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743" w:rsidRPr="003A4AE8" w:rsidRDefault="000C6699" w:rsidP="009B428D">
      <w:pPr>
        <w:spacing w:after="120"/>
        <w:rPr>
          <w:rFonts w:ascii="Times New Roman" w:hAnsi="Times New Roman" w:cs="Times New Roman"/>
          <w:b/>
          <w:sz w:val="28"/>
          <w:szCs w:val="28"/>
        </w:rPr>
      </w:pPr>
      <w:r w:rsidRPr="003A4AE8">
        <w:rPr>
          <w:rFonts w:ascii="Times New Roman" w:hAnsi="Times New Roman" w:cs="Times New Roman"/>
          <w:b/>
          <w:sz w:val="28"/>
          <w:szCs w:val="28"/>
        </w:rPr>
        <w:t xml:space="preserve">Document </w:t>
      </w:r>
      <w:r w:rsidR="00934743" w:rsidRPr="003A4AE8">
        <w:rPr>
          <w:rFonts w:ascii="Times New Roman" w:hAnsi="Times New Roman" w:cs="Times New Roman"/>
          <w:b/>
          <w:sz w:val="28"/>
          <w:szCs w:val="28"/>
        </w:rPr>
        <w:t>O</w:t>
      </w:r>
      <w:r w:rsidR="00740A7A" w:rsidRPr="003A4AE8">
        <w:rPr>
          <w:rFonts w:ascii="Times New Roman" w:hAnsi="Times New Roman" w:cs="Times New Roman"/>
          <w:b/>
          <w:sz w:val="28"/>
          <w:szCs w:val="28"/>
        </w:rPr>
        <w:t>bjectives</w:t>
      </w:r>
    </w:p>
    <w:p w:rsidR="00934743" w:rsidRPr="003A4AE8" w:rsidRDefault="006E6888" w:rsidP="009B428D">
      <w:pPr>
        <w:spacing w:after="120"/>
        <w:rPr>
          <w:rFonts w:ascii="Times New Roman" w:hAnsi="Times New Roman" w:cs="Times New Roman"/>
          <w:sz w:val="26"/>
          <w:szCs w:val="26"/>
        </w:rPr>
      </w:pPr>
      <w:r w:rsidRPr="003A4AE8">
        <w:rPr>
          <w:rFonts w:ascii="Times New Roman" w:hAnsi="Times New Roman" w:cs="Times New Roman"/>
          <w:sz w:val="26"/>
          <w:szCs w:val="26"/>
        </w:rPr>
        <w:t xml:space="preserve">Create </w:t>
      </w:r>
      <w:r w:rsidR="003F2731" w:rsidRPr="003A4AE8">
        <w:rPr>
          <w:rFonts w:ascii="Times New Roman" w:hAnsi="Times New Roman" w:cs="Times New Roman"/>
          <w:sz w:val="26"/>
          <w:szCs w:val="26"/>
        </w:rPr>
        <w:t>complete</w:t>
      </w:r>
      <w:r w:rsidR="00934743" w:rsidRPr="003A4AE8">
        <w:rPr>
          <w:rFonts w:ascii="Times New Roman" w:hAnsi="Times New Roman" w:cs="Times New Roman"/>
          <w:sz w:val="26"/>
          <w:szCs w:val="26"/>
        </w:rPr>
        <w:t xml:space="preserve"> basic operating systems terms and concepts</w:t>
      </w:r>
      <w:r w:rsidR="00682277" w:rsidRPr="003A4AE8">
        <w:rPr>
          <w:rFonts w:ascii="Times New Roman" w:hAnsi="Times New Roman" w:cs="Times New Roman"/>
          <w:sz w:val="26"/>
          <w:szCs w:val="26"/>
        </w:rPr>
        <w:t xml:space="preserve"> information</w:t>
      </w:r>
      <w:r w:rsidR="002347AC" w:rsidRPr="003A4AE8">
        <w:rPr>
          <w:rFonts w:ascii="Times New Roman" w:hAnsi="Times New Roman" w:cs="Times New Roman"/>
          <w:sz w:val="26"/>
          <w:szCs w:val="26"/>
        </w:rPr>
        <w:t>.</w:t>
      </w:r>
      <w:r w:rsidR="005F6A36" w:rsidRPr="003A4AE8">
        <w:rPr>
          <w:rFonts w:ascii="Times New Roman" w:hAnsi="Times New Roman" w:cs="Times New Roman"/>
          <w:sz w:val="26"/>
          <w:szCs w:val="26"/>
        </w:rPr>
        <w:t xml:space="preserve">   </w:t>
      </w:r>
    </w:p>
    <w:p w:rsidR="00934743" w:rsidRPr="003A4AE8" w:rsidRDefault="00934743" w:rsidP="009B428D">
      <w:pPr>
        <w:spacing w:after="120"/>
        <w:rPr>
          <w:rFonts w:ascii="Times New Roman" w:hAnsi="Times New Roman" w:cs="Times New Roman"/>
          <w:sz w:val="26"/>
          <w:szCs w:val="26"/>
        </w:rPr>
      </w:pPr>
    </w:p>
    <w:p w:rsidR="00934743" w:rsidRPr="003A4AE8" w:rsidRDefault="00934743" w:rsidP="009B428D">
      <w:pPr>
        <w:spacing w:after="120"/>
        <w:rPr>
          <w:rFonts w:ascii="Times New Roman" w:hAnsi="Times New Roman" w:cs="Times New Roman"/>
          <w:sz w:val="26"/>
          <w:szCs w:val="26"/>
        </w:rPr>
      </w:pPr>
    </w:p>
    <w:p w:rsidR="00F059EB" w:rsidRPr="003A4AE8" w:rsidRDefault="0005257E" w:rsidP="009B428D">
      <w:pPr>
        <w:spacing w:after="120"/>
        <w:rPr>
          <w:rFonts w:ascii="Times New Roman" w:hAnsi="Times New Roman" w:cs="Times New Roman"/>
          <w:b/>
          <w:sz w:val="26"/>
          <w:szCs w:val="26"/>
        </w:rPr>
      </w:pPr>
      <w:r w:rsidRPr="003A4AE8">
        <w:rPr>
          <w:rFonts w:ascii="Times New Roman" w:hAnsi="Times New Roman" w:cs="Times New Roman"/>
          <w:b/>
          <w:sz w:val="26"/>
          <w:szCs w:val="26"/>
        </w:rPr>
        <w:t>Table of Content</w:t>
      </w:r>
      <w:r w:rsidRPr="003A4AE8">
        <w:rPr>
          <w:rFonts w:ascii="Times New Roman" w:hAnsi="Times New Roman" w:cs="Times New Roman"/>
          <w:b/>
          <w:sz w:val="26"/>
          <w:szCs w:val="26"/>
        </w:rPr>
        <w:tab/>
      </w:r>
      <w:r w:rsidRPr="003A4AE8">
        <w:rPr>
          <w:rFonts w:ascii="Times New Roman" w:hAnsi="Times New Roman" w:cs="Times New Roman"/>
          <w:b/>
          <w:sz w:val="26"/>
          <w:szCs w:val="26"/>
        </w:rPr>
        <w:tab/>
      </w:r>
      <w:r w:rsidRPr="003A4AE8">
        <w:rPr>
          <w:rFonts w:ascii="Times New Roman" w:hAnsi="Times New Roman" w:cs="Times New Roman"/>
          <w:b/>
          <w:sz w:val="26"/>
          <w:szCs w:val="26"/>
        </w:rPr>
        <w:tab/>
      </w:r>
      <w:r w:rsidRPr="003A4AE8">
        <w:rPr>
          <w:rFonts w:ascii="Times New Roman" w:hAnsi="Times New Roman" w:cs="Times New Roman"/>
          <w:b/>
          <w:sz w:val="26"/>
          <w:szCs w:val="26"/>
        </w:rPr>
        <w:tab/>
      </w:r>
      <w:r w:rsidRPr="003A4AE8">
        <w:rPr>
          <w:rFonts w:ascii="Times New Roman" w:hAnsi="Times New Roman" w:cs="Times New Roman"/>
          <w:b/>
          <w:sz w:val="26"/>
          <w:szCs w:val="26"/>
        </w:rPr>
        <w:tab/>
      </w:r>
      <w:r w:rsidRPr="003A4AE8">
        <w:rPr>
          <w:rFonts w:ascii="Times New Roman" w:hAnsi="Times New Roman" w:cs="Times New Roman"/>
          <w:b/>
          <w:sz w:val="26"/>
          <w:szCs w:val="26"/>
        </w:rPr>
        <w:tab/>
      </w:r>
      <w:r w:rsidR="006E6888" w:rsidRPr="003A4AE8">
        <w:rPr>
          <w:rFonts w:ascii="Times New Roman" w:hAnsi="Times New Roman" w:cs="Times New Roman"/>
          <w:b/>
          <w:sz w:val="26"/>
          <w:szCs w:val="26"/>
        </w:rPr>
        <w:tab/>
      </w:r>
      <w:r w:rsidR="006E6888" w:rsidRPr="003A4AE8">
        <w:rPr>
          <w:rFonts w:ascii="Times New Roman" w:hAnsi="Times New Roman" w:cs="Times New Roman"/>
          <w:b/>
          <w:sz w:val="26"/>
          <w:szCs w:val="26"/>
        </w:rPr>
        <w:tab/>
      </w:r>
      <w:r w:rsidRPr="003A4AE8">
        <w:rPr>
          <w:rFonts w:ascii="Times New Roman" w:hAnsi="Times New Roman" w:cs="Times New Roman"/>
          <w:b/>
          <w:sz w:val="26"/>
          <w:szCs w:val="26"/>
        </w:rPr>
        <w:tab/>
      </w:r>
      <w:r w:rsidRPr="003A4AE8">
        <w:rPr>
          <w:rFonts w:ascii="Times New Roman" w:hAnsi="Times New Roman" w:cs="Times New Roman"/>
          <w:b/>
          <w:sz w:val="26"/>
          <w:szCs w:val="26"/>
        </w:rPr>
        <w:tab/>
      </w:r>
      <w:r w:rsidRPr="003A4AE8">
        <w:rPr>
          <w:rFonts w:ascii="Times New Roman" w:hAnsi="Times New Roman" w:cs="Times New Roman"/>
          <w:b/>
          <w:sz w:val="26"/>
          <w:szCs w:val="26"/>
        </w:rPr>
        <w:tab/>
        <w:t>Pages</w:t>
      </w:r>
    </w:p>
    <w:p w:rsidR="000424F5" w:rsidRPr="003A4AE8" w:rsidRDefault="000424F5" w:rsidP="00416B42">
      <w:pPr>
        <w:shd w:val="clear" w:color="auto" w:fill="FCFCFC"/>
        <w:spacing w:after="120"/>
        <w:ind w:left="709"/>
        <w:rPr>
          <w:rFonts w:ascii="Times New Roman" w:hAnsi="Times New Roman" w:cs="Times New Roman"/>
        </w:rPr>
      </w:pPr>
      <w:r w:rsidRPr="003A4AE8">
        <w:rPr>
          <w:rFonts w:ascii="Times New Roman" w:hAnsi="Times New Roman" w:cs="Times New Roman"/>
        </w:rPr>
        <w:t>I</w:t>
      </w:r>
      <w:r w:rsidR="009872FA" w:rsidRPr="003A4AE8">
        <w:rPr>
          <w:rFonts w:ascii="Times New Roman" w:hAnsi="Times New Roman" w:cs="Times New Roman"/>
        </w:rPr>
        <w:t xml:space="preserve">NTRO </w:t>
      </w:r>
      <w:r w:rsidRPr="003A4AE8">
        <w:rPr>
          <w:rFonts w:ascii="Times New Roman" w:hAnsi="Times New Roman" w:cs="Times New Roman"/>
        </w:rPr>
        <w:t>……………………………………………………………………………………... 2</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7" w:anchor="user-vs-kernel" w:history="1">
        <w:r w:rsidR="00A5294A" w:rsidRPr="003A4AE8">
          <w:rPr>
            <w:rStyle w:val="Hyperlink"/>
            <w:rFonts w:ascii="Times New Roman" w:hAnsi="Times New Roman" w:cs="Times New Roman"/>
            <w:color w:val="auto"/>
            <w:sz w:val="26"/>
            <w:szCs w:val="26"/>
            <w:u w:val="none"/>
          </w:rPr>
          <w:t>User VS</w:t>
        </w:r>
        <w:r w:rsidR="0005257E" w:rsidRPr="003A4AE8">
          <w:rPr>
            <w:rStyle w:val="Hyperlink"/>
            <w:rFonts w:ascii="Times New Roman" w:hAnsi="Times New Roman" w:cs="Times New Roman"/>
            <w:color w:val="auto"/>
            <w:sz w:val="26"/>
            <w:szCs w:val="26"/>
            <w:u w:val="none"/>
          </w:rPr>
          <w:t xml:space="preserve"> Kernel</w:t>
        </w:r>
      </w:hyperlink>
      <w:r w:rsidR="00CB1841" w:rsidRPr="003A4AE8">
        <w:rPr>
          <w:rFonts w:ascii="Times New Roman" w:hAnsi="Times New Roman" w:cs="Times New Roman"/>
          <w:sz w:val="26"/>
          <w:szCs w:val="26"/>
        </w:rPr>
        <w:t xml:space="preserve"> ……………………………………………………………………...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8" w:anchor="typical-operating-system-architecture" w:history="1">
        <w:r w:rsidR="0005257E" w:rsidRPr="003A4AE8">
          <w:rPr>
            <w:rStyle w:val="Hyperlink"/>
            <w:rFonts w:ascii="Times New Roman" w:hAnsi="Times New Roman" w:cs="Times New Roman"/>
            <w:color w:val="auto"/>
            <w:sz w:val="26"/>
            <w:szCs w:val="26"/>
            <w:u w:val="none"/>
          </w:rPr>
          <w:t>Typical operating system architecture</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9" w:anchor="monolithic-kernel" w:history="1">
        <w:r w:rsidR="0005257E" w:rsidRPr="003A4AE8">
          <w:rPr>
            <w:rStyle w:val="Hyperlink"/>
            <w:rFonts w:ascii="Times New Roman" w:hAnsi="Times New Roman" w:cs="Times New Roman"/>
            <w:color w:val="auto"/>
            <w:sz w:val="26"/>
            <w:szCs w:val="26"/>
            <w:u w:val="none"/>
          </w:rPr>
          <w:t>Monolithic kernel</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0" w:anchor="micro-kernel" w:history="1">
        <w:r w:rsidR="0005257E" w:rsidRPr="003A4AE8">
          <w:rPr>
            <w:rStyle w:val="Hyperlink"/>
            <w:rFonts w:ascii="Times New Roman" w:hAnsi="Times New Roman" w:cs="Times New Roman"/>
            <w:color w:val="auto"/>
            <w:sz w:val="26"/>
            <w:szCs w:val="26"/>
            <w:u w:val="none"/>
          </w:rPr>
          <w:t>Micro kernel</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1" w:anchor="micro-kernels-vs-monolithic-kernels" w:history="1">
        <w:r w:rsidR="0005257E" w:rsidRPr="003A4AE8">
          <w:rPr>
            <w:rStyle w:val="Hyperlink"/>
            <w:rFonts w:ascii="Times New Roman" w:hAnsi="Times New Roman" w:cs="Times New Roman"/>
            <w:color w:val="auto"/>
            <w:sz w:val="26"/>
            <w:szCs w:val="26"/>
            <w:u w:val="none"/>
          </w:rPr>
          <w:t>Micro-kernels vs monolithic kernels</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2" w:anchor="address-space" w:history="1">
        <w:r w:rsidR="0005257E" w:rsidRPr="003A4AE8">
          <w:rPr>
            <w:rStyle w:val="Hyperlink"/>
            <w:rFonts w:ascii="Times New Roman" w:hAnsi="Times New Roman" w:cs="Times New Roman"/>
            <w:color w:val="auto"/>
            <w:sz w:val="26"/>
            <w:szCs w:val="26"/>
            <w:u w:val="none"/>
          </w:rPr>
          <w:t>Address space</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3" w:anchor="user-and-kernel-sharing-the-virtual-address-space" w:history="1">
        <w:r w:rsidR="0005257E" w:rsidRPr="003A4AE8">
          <w:rPr>
            <w:rStyle w:val="Hyperlink"/>
            <w:rFonts w:ascii="Times New Roman" w:hAnsi="Times New Roman" w:cs="Times New Roman"/>
            <w:color w:val="auto"/>
            <w:sz w:val="26"/>
            <w:szCs w:val="26"/>
            <w:u w:val="none"/>
          </w:rPr>
          <w:t>User and kernel sharing the virtual address space</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4" w:anchor="execution-contexts" w:history="1">
        <w:r w:rsidR="0005257E" w:rsidRPr="003A4AE8">
          <w:rPr>
            <w:rStyle w:val="Hyperlink"/>
            <w:rFonts w:ascii="Times New Roman" w:hAnsi="Times New Roman" w:cs="Times New Roman"/>
            <w:color w:val="auto"/>
            <w:sz w:val="26"/>
            <w:szCs w:val="26"/>
            <w:u w:val="none"/>
          </w:rPr>
          <w:t>Execution contexts</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5" w:anchor="multi-tasking" w:history="1">
        <w:r w:rsidR="0005257E" w:rsidRPr="003A4AE8">
          <w:rPr>
            <w:rStyle w:val="Hyperlink"/>
            <w:rFonts w:ascii="Times New Roman" w:hAnsi="Times New Roman" w:cs="Times New Roman"/>
            <w:color w:val="auto"/>
            <w:sz w:val="26"/>
            <w:szCs w:val="26"/>
            <w:u w:val="none"/>
          </w:rPr>
          <w:t>Multi-tasking</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6" w:anchor="preemptive-kernel" w:history="1">
        <w:r w:rsidR="0005257E" w:rsidRPr="003A4AE8">
          <w:rPr>
            <w:rStyle w:val="Hyperlink"/>
            <w:rFonts w:ascii="Times New Roman" w:hAnsi="Times New Roman" w:cs="Times New Roman"/>
            <w:color w:val="auto"/>
            <w:sz w:val="26"/>
            <w:szCs w:val="26"/>
            <w:u w:val="none"/>
          </w:rPr>
          <w:t>Preemptive kernel</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7" w:anchor="pageable-kernel-memory" w:history="1">
        <w:r w:rsidR="0005257E" w:rsidRPr="003A4AE8">
          <w:rPr>
            <w:rStyle w:val="Hyperlink"/>
            <w:rFonts w:ascii="Times New Roman" w:hAnsi="Times New Roman" w:cs="Times New Roman"/>
            <w:color w:val="auto"/>
            <w:sz w:val="26"/>
            <w:szCs w:val="26"/>
            <w:u w:val="none"/>
          </w:rPr>
          <w:t>Pageable kernel memory</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8" w:anchor="kernel-stack" w:history="1">
        <w:r w:rsidR="0005257E" w:rsidRPr="003A4AE8">
          <w:rPr>
            <w:rStyle w:val="Hyperlink"/>
            <w:rFonts w:ascii="Times New Roman" w:hAnsi="Times New Roman" w:cs="Times New Roman"/>
            <w:color w:val="auto"/>
            <w:sz w:val="26"/>
            <w:szCs w:val="26"/>
            <w:u w:val="none"/>
          </w:rPr>
          <w:t>Kernel stack</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19" w:anchor="portability" w:history="1">
        <w:r w:rsidR="0005257E" w:rsidRPr="003A4AE8">
          <w:rPr>
            <w:rStyle w:val="Hyperlink"/>
            <w:rFonts w:ascii="Times New Roman" w:hAnsi="Times New Roman" w:cs="Times New Roman"/>
            <w:color w:val="auto"/>
            <w:sz w:val="26"/>
            <w:szCs w:val="26"/>
            <w:u w:val="none"/>
          </w:rPr>
          <w:t>Portability</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20" w:anchor="asymmetric-multiprocessing-asmp" w:history="1">
        <w:r w:rsidR="0005257E" w:rsidRPr="003A4AE8">
          <w:rPr>
            <w:rStyle w:val="Hyperlink"/>
            <w:rFonts w:ascii="Times New Roman" w:hAnsi="Times New Roman" w:cs="Times New Roman"/>
            <w:color w:val="auto"/>
            <w:sz w:val="26"/>
            <w:szCs w:val="26"/>
            <w:u w:val="none"/>
          </w:rPr>
          <w:t>Asymmetric MultiProcessing (ASMP)</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21" w:anchor="symmetric-multiprocessing-smp" w:history="1">
        <w:r w:rsidR="0005257E" w:rsidRPr="003A4AE8">
          <w:rPr>
            <w:rStyle w:val="Hyperlink"/>
            <w:rFonts w:ascii="Times New Roman" w:hAnsi="Times New Roman" w:cs="Times New Roman"/>
            <w:color w:val="auto"/>
            <w:sz w:val="26"/>
            <w:szCs w:val="26"/>
            <w:u w:val="none"/>
          </w:rPr>
          <w:t>Symmetric MultiProcessing (SMP)</w:t>
        </w:r>
      </w:hyperlink>
      <w:r w:rsidR="00645CB9" w:rsidRPr="003A4AE8">
        <w:rPr>
          <w:rFonts w:ascii="Times New Roman" w:hAnsi="Times New Roman" w:cs="Times New Roman"/>
          <w:sz w:val="26"/>
          <w:szCs w:val="26"/>
        </w:rPr>
        <w:t xml:space="preserve">  ………………………………………………</w:t>
      </w:r>
    </w:p>
    <w:p w:rsidR="0005257E" w:rsidRPr="003A4AE8" w:rsidRDefault="00CB28FB" w:rsidP="00416B42">
      <w:pPr>
        <w:shd w:val="clear" w:color="auto" w:fill="FCFCFC"/>
        <w:spacing w:after="120"/>
        <w:ind w:left="709"/>
        <w:rPr>
          <w:rFonts w:ascii="Times New Roman" w:hAnsi="Times New Roman" w:cs="Times New Roman"/>
          <w:sz w:val="26"/>
          <w:szCs w:val="26"/>
        </w:rPr>
      </w:pPr>
      <w:hyperlink r:id="rId22" w:anchor="cpu-scalability" w:history="1">
        <w:r w:rsidR="0005257E" w:rsidRPr="003A4AE8">
          <w:rPr>
            <w:rStyle w:val="Hyperlink"/>
            <w:rFonts w:ascii="Times New Roman" w:hAnsi="Times New Roman" w:cs="Times New Roman"/>
            <w:color w:val="auto"/>
            <w:sz w:val="26"/>
            <w:szCs w:val="26"/>
            <w:u w:val="none"/>
          </w:rPr>
          <w:t>CPU Scalability</w:t>
        </w:r>
      </w:hyperlink>
      <w:r w:rsidR="00645CB9" w:rsidRPr="003A4AE8">
        <w:rPr>
          <w:rFonts w:ascii="Times New Roman" w:hAnsi="Times New Roman" w:cs="Times New Roman"/>
          <w:sz w:val="26"/>
          <w:szCs w:val="26"/>
        </w:rPr>
        <w:t xml:space="preserve">  …………………………………………………………………..</w:t>
      </w:r>
    </w:p>
    <w:p w:rsidR="0005257E" w:rsidRPr="003A4AE8" w:rsidRDefault="00645CB9" w:rsidP="009B428D">
      <w:pPr>
        <w:spacing w:after="120"/>
        <w:rPr>
          <w:rFonts w:ascii="Times New Roman" w:hAnsi="Times New Roman" w:cs="Times New Roman"/>
          <w:sz w:val="26"/>
          <w:szCs w:val="26"/>
        </w:rPr>
      </w:pPr>
      <w:r w:rsidRPr="003A4AE8">
        <w:rPr>
          <w:rFonts w:ascii="Times New Roman" w:hAnsi="Times New Roman" w:cs="Times New Roman"/>
          <w:sz w:val="26"/>
          <w:szCs w:val="26"/>
        </w:rPr>
        <w:tab/>
      </w:r>
      <w:r w:rsidR="00A65F7E" w:rsidRPr="003A4AE8">
        <w:rPr>
          <w:rFonts w:ascii="Times New Roman" w:hAnsi="Times New Roman" w:cs="Times New Roman"/>
          <w:sz w:val="26"/>
          <w:szCs w:val="26"/>
        </w:rPr>
        <w:t>Abbreviation …</w:t>
      </w:r>
      <w:r w:rsidRPr="003A4AE8">
        <w:rPr>
          <w:rFonts w:ascii="Times New Roman" w:hAnsi="Times New Roman" w:cs="Times New Roman"/>
          <w:sz w:val="26"/>
          <w:szCs w:val="26"/>
        </w:rPr>
        <w:t>…………………………………………………………………...</w:t>
      </w:r>
    </w:p>
    <w:p w:rsidR="00A65F7E" w:rsidRPr="003A4AE8" w:rsidRDefault="00A65F7E"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A93AE9" w:rsidRPr="003A4AE8" w:rsidRDefault="009872FA" w:rsidP="009B428D">
      <w:pPr>
        <w:spacing w:after="120"/>
        <w:rPr>
          <w:rFonts w:ascii="Times New Roman" w:hAnsi="Times New Roman" w:cs="Times New Roman"/>
          <w:b/>
          <w:sz w:val="26"/>
          <w:szCs w:val="26"/>
        </w:rPr>
      </w:pPr>
      <w:r w:rsidRPr="003A4AE8">
        <w:rPr>
          <w:rFonts w:ascii="Times New Roman" w:hAnsi="Times New Roman" w:cs="Times New Roman"/>
          <w:b/>
          <w:sz w:val="26"/>
          <w:szCs w:val="26"/>
        </w:rPr>
        <w:lastRenderedPageBreak/>
        <w:t xml:space="preserve">INTRO </w:t>
      </w:r>
    </w:p>
    <w:p w:rsidR="0053497F" w:rsidRPr="003A4AE8" w:rsidRDefault="0053497F" w:rsidP="0053497F">
      <w:pPr>
        <w:spacing w:before="60" w:after="120"/>
        <w:ind w:firstLine="720"/>
        <w:rPr>
          <w:rFonts w:ascii="Times New Roman" w:hAnsi="Times New Roman" w:cs="Times New Roman"/>
          <w:sz w:val="26"/>
          <w:szCs w:val="26"/>
          <w:shd w:val="clear" w:color="auto" w:fill="FFFFFF"/>
        </w:rPr>
      </w:pPr>
      <w:r w:rsidRPr="003A4AE8">
        <w:rPr>
          <w:rFonts w:ascii="Times New Roman" w:hAnsi="Times New Roman" w:cs="Times New Roman"/>
          <w:sz w:val="26"/>
          <w:szCs w:val="26"/>
          <w:shd w:val="clear" w:color="auto" w:fill="FFFFFF"/>
        </w:rPr>
        <w:t>An </w:t>
      </w:r>
      <w:r w:rsidRPr="003A4AE8">
        <w:rPr>
          <w:rFonts w:ascii="Times New Roman" w:hAnsi="Times New Roman" w:cs="Times New Roman"/>
          <w:b/>
          <w:bCs/>
          <w:sz w:val="26"/>
          <w:szCs w:val="26"/>
          <w:shd w:val="clear" w:color="auto" w:fill="FFFFFF"/>
        </w:rPr>
        <w:t>operating system</w:t>
      </w:r>
      <w:r w:rsidRPr="003A4AE8">
        <w:rPr>
          <w:rFonts w:ascii="Times New Roman" w:hAnsi="Times New Roman" w:cs="Times New Roman"/>
          <w:sz w:val="26"/>
          <w:szCs w:val="26"/>
          <w:shd w:val="clear" w:color="auto" w:fill="FFFFFF"/>
        </w:rPr>
        <w:t> (</w:t>
      </w:r>
      <w:r w:rsidRPr="003A4AE8">
        <w:rPr>
          <w:rFonts w:ascii="Times New Roman" w:hAnsi="Times New Roman" w:cs="Times New Roman"/>
          <w:b/>
          <w:bCs/>
          <w:sz w:val="26"/>
          <w:szCs w:val="26"/>
          <w:shd w:val="clear" w:color="auto" w:fill="FFFFFF"/>
        </w:rPr>
        <w:t>OS</w:t>
      </w:r>
      <w:r w:rsidRPr="003A4AE8">
        <w:rPr>
          <w:rFonts w:ascii="Times New Roman" w:hAnsi="Times New Roman" w:cs="Times New Roman"/>
          <w:sz w:val="26"/>
          <w:szCs w:val="26"/>
          <w:shd w:val="clear" w:color="auto" w:fill="FFFFFF"/>
        </w:rPr>
        <w:t xml:space="preserve">) is system software that manages hardware, software resources, and provides common services for computer programs. The application programs make use of the operating system by making requests for services through a defined application program interface (API). In addition, users can interact directly with the operating system through a user interface, such as a command-line interface (CLI) or a graphical UI (GUI). </w:t>
      </w:r>
    </w:p>
    <w:p w:rsidR="0053497F" w:rsidRPr="003A4AE8" w:rsidRDefault="0053497F" w:rsidP="0053497F">
      <w:pPr>
        <w:spacing w:before="60" w:after="120"/>
        <w:ind w:firstLine="720"/>
        <w:rPr>
          <w:rFonts w:ascii="Times New Roman" w:hAnsi="Times New Roman" w:cs="Times New Roman"/>
          <w:sz w:val="26"/>
          <w:szCs w:val="26"/>
        </w:rPr>
      </w:pPr>
      <w:r w:rsidRPr="003A4AE8">
        <w:rPr>
          <w:rFonts w:ascii="Times New Roman" w:hAnsi="Times New Roman" w:cs="Times New Roman"/>
          <w:sz w:val="26"/>
          <w:szCs w:val="26"/>
        </w:rPr>
        <w:t>All types of bare metal may come up with embedded software (hardware specific) or may need installation of generic type of OS in order to function and work properly.</w:t>
      </w:r>
    </w:p>
    <w:p w:rsidR="0053497F" w:rsidRPr="003A4AE8" w:rsidRDefault="0053497F" w:rsidP="0053497F">
      <w:pPr>
        <w:spacing w:before="60" w:after="120"/>
        <w:ind w:firstLine="720"/>
        <w:rPr>
          <w:rFonts w:ascii="Times New Roman" w:hAnsi="Times New Roman" w:cs="Times New Roman"/>
          <w:sz w:val="26"/>
          <w:szCs w:val="26"/>
        </w:rPr>
      </w:pPr>
      <w:r w:rsidRPr="003A4AE8">
        <w:rPr>
          <w:rFonts w:ascii="Times New Roman" w:hAnsi="Times New Roman" w:cs="Times New Roman"/>
          <w:sz w:val="26"/>
          <w:szCs w:val="26"/>
        </w:rPr>
        <w:t>The operating system might be different based on the type of hardware we want to use. The hard ware could be desktop computer, mobile phone, network switch, server, smart TV etc.</w:t>
      </w:r>
    </w:p>
    <w:p w:rsidR="0053497F" w:rsidRPr="003A4AE8" w:rsidRDefault="0053497F" w:rsidP="0053497F">
      <w:pPr>
        <w:spacing w:before="60" w:after="120"/>
        <w:rPr>
          <w:rFonts w:ascii="Times New Roman" w:hAnsi="Times New Roman" w:cs="Times New Roman"/>
          <w:sz w:val="26"/>
          <w:szCs w:val="26"/>
        </w:rPr>
      </w:pPr>
      <w:r w:rsidRPr="003A4AE8">
        <w:rPr>
          <w:rFonts w:ascii="Times New Roman" w:hAnsi="Times New Roman" w:cs="Times New Roman"/>
          <w:sz w:val="26"/>
          <w:szCs w:val="26"/>
        </w:rPr>
        <w:t xml:space="preserve">But all types of OS do follow similar standards and concepts. Almost all OS provide the following services such as virtual memory management, process scheduling, IPC, network stack etc. </w:t>
      </w:r>
    </w:p>
    <w:p w:rsidR="0053497F" w:rsidRPr="003A4AE8" w:rsidRDefault="0053497F" w:rsidP="0053497F">
      <w:pPr>
        <w:spacing w:before="60" w:after="120"/>
        <w:rPr>
          <w:rFonts w:ascii="Times New Roman" w:hAnsi="Times New Roman" w:cs="Times New Roman"/>
          <w:sz w:val="26"/>
          <w:szCs w:val="26"/>
        </w:rPr>
      </w:pPr>
    </w:p>
    <w:p w:rsidR="0053497F" w:rsidRPr="003A4AE8" w:rsidRDefault="0053497F" w:rsidP="0065301F">
      <w:pPr>
        <w:shd w:val="clear" w:color="auto" w:fill="FFFFFF"/>
        <w:spacing w:before="60" w:after="120"/>
        <w:ind w:firstLine="709"/>
        <w:outlineLvl w:val="2"/>
        <w:rPr>
          <w:rFonts w:ascii="Times New Roman" w:eastAsia="Times New Roman" w:hAnsi="Times New Roman" w:cs="Times New Roman"/>
          <w:b/>
          <w:bCs/>
          <w:kern w:val="0"/>
          <w:sz w:val="26"/>
          <w:szCs w:val="26"/>
          <w:lang w:eastAsia="en-US" w:bidi="ar-SA"/>
        </w:rPr>
      </w:pPr>
      <w:r w:rsidRPr="003A4AE8">
        <w:rPr>
          <w:rFonts w:ascii="Times New Roman" w:eastAsia="Times New Roman" w:hAnsi="Times New Roman" w:cs="Times New Roman"/>
          <w:b/>
          <w:bCs/>
          <w:kern w:val="0"/>
          <w:sz w:val="26"/>
          <w:szCs w:val="26"/>
          <w:lang w:eastAsia="en-US" w:bidi="ar-SA"/>
        </w:rPr>
        <w:t>Why use an operating system?</w:t>
      </w:r>
    </w:p>
    <w:p w:rsidR="0053497F" w:rsidRPr="003A4AE8" w:rsidRDefault="0053497F" w:rsidP="0053497F">
      <w:pPr>
        <w:shd w:val="clear" w:color="auto" w:fill="FFFFFF"/>
        <w:spacing w:before="60" w:after="120"/>
        <w:rPr>
          <w:rFonts w:ascii="Times New Roman" w:eastAsia="Times New Roman" w:hAnsi="Times New Roman" w:cs="Times New Roman"/>
          <w:kern w:val="0"/>
          <w:sz w:val="26"/>
          <w:szCs w:val="26"/>
          <w:lang w:eastAsia="en-US" w:bidi="ar-SA"/>
        </w:rPr>
      </w:pPr>
      <w:r w:rsidRPr="003A4AE8">
        <w:rPr>
          <w:rFonts w:ascii="Times New Roman" w:eastAsia="Times New Roman" w:hAnsi="Times New Roman" w:cs="Times New Roman"/>
          <w:kern w:val="0"/>
          <w:sz w:val="26"/>
          <w:szCs w:val="26"/>
          <w:lang w:eastAsia="en-US" w:bidi="ar-SA"/>
        </w:rPr>
        <w:t>An operating system brings powerful benefits to computer software and software development. Without an operating system, every application would need to include its own UI, as well as the comprehensive code needed to handle all low-level functionality of the underlying computer, such as disk storage, network interfaces and so on.</w:t>
      </w:r>
    </w:p>
    <w:p w:rsidR="00A93AE9" w:rsidRPr="003A4AE8" w:rsidRDefault="00A93AE9" w:rsidP="009B428D">
      <w:pPr>
        <w:spacing w:after="120"/>
        <w:rPr>
          <w:rFonts w:ascii="Times New Roman" w:hAnsi="Times New Roman" w:cs="Times New Roman"/>
          <w:sz w:val="26"/>
          <w:szCs w:val="26"/>
        </w:rPr>
      </w:pPr>
    </w:p>
    <w:p w:rsidR="001E0075" w:rsidRPr="003A4AE8" w:rsidRDefault="001E0075" w:rsidP="001E0075">
      <w:pPr>
        <w:spacing w:after="120"/>
        <w:ind w:firstLine="709"/>
        <w:rPr>
          <w:rFonts w:ascii="Times New Roman" w:hAnsi="Times New Roman" w:cs="Times New Roman"/>
          <w:b/>
          <w:sz w:val="26"/>
          <w:szCs w:val="26"/>
        </w:rPr>
      </w:pPr>
      <w:r w:rsidRPr="003A4AE8">
        <w:rPr>
          <w:rFonts w:ascii="Times New Roman" w:hAnsi="Times New Roman" w:cs="Times New Roman"/>
          <w:b/>
          <w:sz w:val="26"/>
          <w:szCs w:val="26"/>
        </w:rPr>
        <w:t>Operating system types</w:t>
      </w:r>
    </w:p>
    <w:p w:rsidR="001E0075" w:rsidRPr="003A4AE8" w:rsidRDefault="001E0075" w:rsidP="009B428D">
      <w:pPr>
        <w:spacing w:after="120"/>
        <w:rPr>
          <w:rFonts w:ascii="Times New Roman" w:hAnsi="Times New Roman" w:cs="Times New Roman"/>
          <w:sz w:val="26"/>
          <w:szCs w:val="26"/>
        </w:rPr>
      </w:pPr>
      <w:r w:rsidRPr="003A4AE8">
        <w:rPr>
          <w:rFonts w:ascii="Times New Roman" w:hAnsi="Times New Roman" w:cs="Times New Roman"/>
          <w:i/>
          <w:sz w:val="26"/>
          <w:szCs w:val="26"/>
        </w:rPr>
        <w:t>General purpose operating system</w:t>
      </w:r>
      <w:r w:rsidR="005A2C11" w:rsidRPr="003A4AE8">
        <w:rPr>
          <w:rFonts w:ascii="Times New Roman" w:hAnsi="Times New Roman" w:cs="Times New Roman"/>
          <w:sz w:val="26"/>
          <w:szCs w:val="26"/>
        </w:rPr>
        <w:t xml:space="preserve">: - </w:t>
      </w:r>
      <w:r w:rsidR="00683C1F" w:rsidRPr="003A4AE8">
        <w:rPr>
          <w:rFonts w:ascii="Times New Roman" w:hAnsi="Times New Roman" w:cs="Times New Roman"/>
          <w:sz w:val="26"/>
          <w:szCs w:val="26"/>
        </w:rPr>
        <w:t>Examples could be</w:t>
      </w:r>
      <w:r w:rsidR="005A2C11" w:rsidRPr="003A4AE8">
        <w:rPr>
          <w:rFonts w:ascii="Times New Roman" w:hAnsi="Times New Roman" w:cs="Times New Roman"/>
          <w:sz w:val="26"/>
          <w:szCs w:val="26"/>
        </w:rPr>
        <w:t xml:space="preserve"> Windows, Linux, Mac</w:t>
      </w:r>
      <w:r w:rsidR="00AA1C7E" w:rsidRPr="003A4AE8">
        <w:rPr>
          <w:rFonts w:ascii="Times New Roman" w:hAnsi="Times New Roman" w:cs="Times New Roman"/>
          <w:sz w:val="26"/>
          <w:szCs w:val="26"/>
        </w:rPr>
        <w:t>, Unix</w:t>
      </w:r>
    </w:p>
    <w:p w:rsidR="001E0075" w:rsidRPr="003A4AE8" w:rsidRDefault="00B363D5" w:rsidP="009B428D">
      <w:pPr>
        <w:spacing w:after="120"/>
        <w:rPr>
          <w:rFonts w:ascii="Times New Roman" w:hAnsi="Times New Roman" w:cs="Times New Roman"/>
          <w:sz w:val="26"/>
          <w:szCs w:val="26"/>
        </w:rPr>
      </w:pPr>
      <w:r w:rsidRPr="003A4AE8">
        <w:rPr>
          <w:rFonts w:ascii="Times New Roman" w:hAnsi="Times New Roman" w:cs="Times New Roman"/>
          <w:i/>
          <w:sz w:val="26"/>
          <w:szCs w:val="26"/>
        </w:rPr>
        <w:t>Mobile operating system</w:t>
      </w:r>
      <w:r w:rsidR="004C4523" w:rsidRPr="003A4AE8">
        <w:rPr>
          <w:rFonts w:ascii="Times New Roman" w:hAnsi="Times New Roman" w:cs="Times New Roman"/>
          <w:sz w:val="26"/>
          <w:szCs w:val="26"/>
        </w:rPr>
        <w:t xml:space="preserve">: - </w:t>
      </w:r>
      <w:r w:rsidR="00D55C53" w:rsidRPr="003A4AE8">
        <w:rPr>
          <w:rFonts w:ascii="Times New Roman" w:hAnsi="Times New Roman" w:cs="Times New Roman"/>
          <w:sz w:val="26"/>
          <w:szCs w:val="26"/>
        </w:rPr>
        <w:t xml:space="preserve">Examples could be Apple iOS and Google </w:t>
      </w:r>
      <w:r w:rsidR="00922EBE" w:rsidRPr="003A4AE8">
        <w:rPr>
          <w:rFonts w:ascii="Times New Roman" w:hAnsi="Times New Roman" w:cs="Times New Roman"/>
          <w:sz w:val="26"/>
          <w:szCs w:val="26"/>
        </w:rPr>
        <w:t>A</w:t>
      </w:r>
      <w:r w:rsidR="00D55C53" w:rsidRPr="003A4AE8">
        <w:rPr>
          <w:rFonts w:ascii="Times New Roman" w:hAnsi="Times New Roman" w:cs="Times New Roman"/>
          <w:sz w:val="26"/>
          <w:szCs w:val="26"/>
        </w:rPr>
        <w:t>ndroid.</w:t>
      </w:r>
    </w:p>
    <w:p w:rsidR="00B363D5" w:rsidRPr="003A4AE8" w:rsidRDefault="006709AB" w:rsidP="009B428D">
      <w:pPr>
        <w:spacing w:after="120"/>
        <w:rPr>
          <w:rFonts w:ascii="Times New Roman" w:hAnsi="Times New Roman" w:cs="Times New Roman"/>
          <w:sz w:val="26"/>
          <w:szCs w:val="26"/>
        </w:rPr>
      </w:pPr>
      <w:r w:rsidRPr="003A4AE8">
        <w:rPr>
          <w:rFonts w:ascii="Times New Roman" w:hAnsi="Times New Roman" w:cs="Times New Roman"/>
          <w:i/>
          <w:sz w:val="26"/>
          <w:szCs w:val="26"/>
        </w:rPr>
        <w:t>Embedded operating system</w:t>
      </w:r>
      <w:r w:rsidR="000E41A4" w:rsidRPr="003A4AE8">
        <w:rPr>
          <w:rFonts w:ascii="Times New Roman" w:hAnsi="Times New Roman" w:cs="Times New Roman"/>
          <w:sz w:val="26"/>
          <w:szCs w:val="26"/>
        </w:rPr>
        <w:t xml:space="preserve">: - </w:t>
      </w:r>
      <w:r w:rsidR="000E41A4" w:rsidRPr="003A4AE8">
        <w:rPr>
          <w:rFonts w:ascii="Times New Roman" w:hAnsi="Times New Roman" w:cs="Times New Roman"/>
          <w:sz w:val="26"/>
          <w:szCs w:val="26"/>
          <w:shd w:val="clear" w:color="auto" w:fill="FFFFFF"/>
        </w:rPr>
        <w:t>A huge assortment of dedicated devices -- including home digital assistants, automated teller machines (ATMs), airplane systems, retail point of sale (POS) terminals and internet of things (IoT) devices -- includes computers that require an operating system. </w:t>
      </w:r>
      <w:r w:rsidR="00AA2019" w:rsidRPr="003A4AE8">
        <w:rPr>
          <w:rFonts w:ascii="Times New Roman" w:hAnsi="Times New Roman" w:cs="Times New Roman"/>
          <w:sz w:val="26"/>
          <w:szCs w:val="26"/>
          <w:shd w:val="clear" w:color="auto" w:fill="FFFFFF"/>
        </w:rPr>
        <w:t>The principal difference is that the associated computing device only does one major thing, so the OS is highly stripped down and dedicated to both performance and resilience.</w:t>
      </w:r>
    </w:p>
    <w:p w:rsidR="006709AB" w:rsidRPr="003A4AE8" w:rsidRDefault="006709AB" w:rsidP="009B428D">
      <w:pPr>
        <w:spacing w:after="120"/>
        <w:rPr>
          <w:rFonts w:ascii="Times New Roman" w:hAnsi="Times New Roman" w:cs="Times New Roman"/>
          <w:sz w:val="26"/>
          <w:szCs w:val="26"/>
        </w:rPr>
      </w:pPr>
      <w:r w:rsidRPr="003A4AE8">
        <w:rPr>
          <w:rFonts w:ascii="Times New Roman" w:hAnsi="Times New Roman" w:cs="Times New Roman"/>
          <w:i/>
          <w:sz w:val="26"/>
          <w:szCs w:val="26"/>
        </w:rPr>
        <w:t>Network operating system</w:t>
      </w:r>
      <w:r w:rsidR="00200D9A" w:rsidRPr="003A4AE8">
        <w:rPr>
          <w:rFonts w:ascii="Times New Roman" w:hAnsi="Times New Roman" w:cs="Times New Roman"/>
          <w:sz w:val="26"/>
          <w:szCs w:val="26"/>
        </w:rPr>
        <w:t xml:space="preserve">: - </w:t>
      </w:r>
      <w:r w:rsidR="00200D9A" w:rsidRPr="003A4AE8">
        <w:rPr>
          <w:rFonts w:ascii="Times New Roman" w:hAnsi="Times New Roman" w:cs="Times New Roman"/>
          <w:sz w:val="26"/>
          <w:szCs w:val="26"/>
          <w:shd w:val="clear" w:color="auto" w:fill="FFFFFF"/>
        </w:rPr>
        <w:t>is another specialized OS intended to facilitate communication between devices operating on a local area network</w:t>
      </w:r>
    </w:p>
    <w:p w:rsidR="00B64747" w:rsidRPr="003A4AE8" w:rsidRDefault="00B64747" w:rsidP="009B428D">
      <w:pPr>
        <w:spacing w:after="120"/>
        <w:rPr>
          <w:rFonts w:ascii="Times New Roman" w:hAnsi="Times New Roman" w:cs="Times New Roman"/>
          <w:sz w:val="26"/>
          <w:szCs w:val="26"/>
          <w:shd w:val="clear" w:color="auto" w:fill="FFFFFF"/>
        </w:rPr>
      </w:pPr>
      <w:r w:rsidRPr="003A4AE8">
        <w:rPr>
          <w:rFonts w:ascii="Times New Roman" w:hAnsi="Times New Roman" w:cs="Times New Roman"/>
          <w:i/>
          <w:sz w:val="26"/>
          <w:szCs w:val="26"/>
        </w:rPr>
        <w:t xml:space="preserve">Real time operating </w:t>
      </w:r>
      <w:r w:rsidR="005A2C11" w:rsidRPr="003A4AE8">
        <w:rPr>
          <w:rFonts w:ascii="Times New Roman" w:hAnsi="Times New Roman" w:cs="Times New Roman"/>
          <w:i/>
          <w:sz w:val="26"/>
          <w:szCs w:val="26"/>
        </w:rPr>
        <w:t>system</w:t>
      </w:r>
      <w:r w:rsidR="00200D9A" w:rsidRPr="003A4AE8">
        <w:rPr>
          <w:rFonts w:ascii="Times New Roman" w:hAnsi="Times New Roman" w:cs="Times New Roman"/>
          <w:sz w:val="26"/>
          <w:szCs w:val="26"/>
        </w:rPr>
        <w:t xml:space="preserve">: - </w:t>
      </w:r>
      <w:r w:rsidR="002916CA" w:rsidRPr="003A4AE8">
        <w:rPr>
          <w:rFonts w:ascii="Times New Roman" w:hAnsi="Times New Roman" w:cs="Times New Roman"/>
          <w:sz w:val="26"/>
          <w:szCs w:val="26"/>
          <w:shd w:val="clear" w:color="auto" w:fill="FFFFFF"/>
        </w:rPr>
        <w:t>When a computing device must interact with the real world within constant and repeatable time constraints, the device manufacturer may opt to use a real-time operating system</w:t>
      </w:r>
      <w:r w:rsidR="000E15AC" w:rsidRPr="003A4AE8">
        <w:rPr>
          <w:rFonts w:ascii="Times New Roman" w:hAnsi="Times New Roman" w:cs="Times New Roman"/>
          <w:sz w:val="26"/>
          <w:szCs w:val="26"/>
          <w:shd w:val="clear" w:color="auto" w:fill="FFFFFF"/>
        </w:rPr>
        <w:t>. E.g FreeRTOS and VxWorks.</w:t>
      </w:r>
    </w:p>
    <w:p w:rsidR="003A4AE8" w:rsidRPr="003A4AE8" w:rsidRDefault="003A4AE8" w:rsidP="009B428D">
      <w:pPr>
        <w:spacing w:after="120"/>
        <w:rPr>
          <w:rFonts w:ascii="Times New Roman" w:hAnsi="Times New Roman" w:cs="Times New Roman"/>
          <w:sz w:val="26"/>
          <w:szCs w:val="26"/>
          <w:shd w:val="clear" w:color="auto" w:fill="FFFFFF"/>
        </w:rPr>
      </w:pPr>
    </w:p>
    <w:p w:rsidR="006C036D" w:rsidRDefault="006C036D"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Pr="003A4AE8" w:rsidRDefault="003A4AE8" w:rsidP="009B428D">
      <w:pPr>
        <w:spacing w:after="120"/>
        <w:rPr>
          <w:rFonts w:ascii="Times New Roman" w:hAnsi="Times New Roman" w:cs="Times New Roman"/>
          <w:sz w:val="26"/>
          <w:szCs w:val="26"/>
        </w:rPr>
      </w:pPr>
    </w:p>
    <w:p w:rsidR="00022054" w:rsidRPr="003A4AE8" w:rsidRDefault="00022054" w:rsidP="00022054">
      <w:pPr>
        <w:spacing w:after="120"/>
        <w:ind w:firstLine="709"/>
        <w:rPr>
          <w:rFonts w:ascii="Times New Roman" w:hAnsi="Times New Roman" w:cs="Times New Roman"/>
          <w:b/>
          <w:sz w:val="26"/>
          <w:szCs w:val="26"/>
        </w:rPr>
      </w:pPr>
      <w:r w:rsidRPr="003A4AE8">
        <w:rPr>
          <w:rFonts w:ascii="Times New Roman" w:hAnsi="Times New Roman" w:cs="Times New Roman"/>
          <w:b/>
          <w:sz w:val="26"/>
          <w:szCs w:val="26"/>
        </w:rPr>
        <w:lastRenderedPageBreak/>
        <w:t>Operating system VS kernel</w:t>
      </w:r>
    </w:p>
    <w:p w:rsidR="00457844" w:rsidRPr="003A4AE8" w:rsidRDefault="00457844" w:rsidP="00457844">
      <w:pPr>
        <w:spacing w:after="120"/>
        <w:rPr>
          <w:rFonts w:ascii="Times New Roman" w:hAnsi="Times New Roman" w:cs="Times New Roman"/>
          <w:sz w:val="26"/>
          <w:szCs w:val="26"/>
        </w:rPr>
      </w:pPr>
    </w:p>
    <w:p w:rsidR="001F7FF7" w:rsidRPr="003A4AE8" w:rsidRDefault="001F7FF7" w:rsidP="00457844">
      <w:pPr>
        <w:spacing w:after="120"/>
        <w:rPr>
          <w:rFonts w:ascii="Times New Roman" w:hAnsi="Times New Roman" w:cs="Times New Roman"/>
          <w:sz w:val="26"/>
          <w:szCs w:val="26"/>
        </w:rPr>
      </w:pPr>
    </w:p>
    <w:p w:rsidR="00A93AE9" w:rsidRPr="003A4AE8" w:rsidRDefault="006F2998" w:rsidP="003C741E">
      <w:pPr>
        <w:spacing w:after="120"/>
        <w:ind w:firstLine="709"/>
        <w:rPr>
          <w:rFonts w:ascii="Times New Roman" w:hAnsi="Times New Roman" w:cs="Times New Roman"/>
          <w:b/>
          <w:sz w:val="26"/>
          <w:szCs w:val="26"/>
        </w:rPr>
      </w:pPr>
      <w:r w:rsidRPr="003A4AE8">
        <w:rPr>
          <w:rFonts w:ascii="Times New Roman" w:hAnsi="Times New Roman" w:cs="Times New Roman"/>
          <w:b/>
          <w:sz w:val="26"/>
          <w:szCs w:val="26"/>
        </w:rPr>
        <w:t>Focus</w:t>
      </w:r>
      <w:r w:rsidR="00CE4073" w:rsidRPr="003A4AE8">
        <w:rPr>
          <w:rFonts w:ascii="Times New Roman" w:hAnsi="Times New Roman" w:cs="Times New Roman"/>
          <w:b/>
          <w:sz w:val="26"/>
          <w:szCs w:val="26"/>
        </w:rPr>
        <w:t xml:space="preserve"> Area</w:t>
      </w:r>
    </w:p>
    <w:p w:rsidR="006F2998" w:rsidRPr="003A4AE8" w:rsidRDefault="003C741E" w:rsidP="009B428D">
      <w:pPr>
        <w:spacing w:after="120"/>
        <w:rPr>
          <w:rFonts w:ascii="Times New Roman" w:hAnsi="Times New Roman" w:cs="Times New Roman"/>
          <w:sz w:val="26"/>
          <w:szCs w:val="26"/>
        </w:rPr>
      </w:pPr>
      <w:r w:rsidRPr="003A4AE8">
        <w:rPr>
          <w:rFonts w:ascii="Times New Roman" w:hAnsi="Times New Roman" w:cs="Times New Roman"/>
          <w:sz w:val="26"/>
          <w:szCs w:val="26"/>
        </w:rPr>
        <w:t xml:space="preserve">In this documentation, we will focus mainly on kernels related to </w:t>
      </w:r>
      <w:r w:rsidR="006C036D" w:rsidRPr="003A4AE8">
        <w:rPr>
          <w:rFonts w:ascii="Times New Roman" w:hAnsi="Times New Roman" w:cs="Times New Roman"/>
          <w:sz w:val="26"/>
          <w:szCs w:val="26"/>
        </w:rPr>
        <w:t xml:space="preserve">general purpose operating system </w:t>
      </w:r>
      <w:r w:rsidR="00135A9C" w:rsidRPr="003A4AE8">
        <w:rPr>
          <w:rFonts w:ascii="Times New Roman" w:hAnsi="Times New Roman" w:cs="Times New Roman"/>
          <w:sz w:val="26"/>
          <w:szCs w:val="26"/>
        </w:rPr>
        <w:t xml:space="preserve">with </w:t>
      </w:r>
      <w:r w:rsidRPr="003A4AE8">
        <w:rPr>
          <w:rFonts w:ascii="Times New Roman" w:hAnsi="Times New Roman" w:cs="Times New Roman"/>
          <w:sz w:val="26"/>
          <w:szCs w:val="26"/>
        </w:rPr>
        <w:t xml:space="preserve">x86 </w:t>
      </w:r>
      <w:r w:rsidR="006C036D" w:rsidRPr="003A4AE8">
        <w:rPr>
          <w:rFonts w:ascii="Times New Roman" w:hAnsi="Times New Roman" w:cs="Times New Roman"/>
          <w:sz w:val="26"/>
          <w:szCs w:val="26"/>
        </w:rPr>
        <w:t xml:space="preserve">CPU </w:t>
      </w:r>
      <w:r w:rsidRPr="003A4AE8">
        <w:rPr>
          <w:rFonts w:ascii="Times New Roman" w:hAnsi="Times New Roman" w:cs="Times New Roman"/>
          <w:sz w:val="26"/>
          <w:szCs w:val="26"/>
        </w:rPr>
        <w:t>architecture.</w:t>
      </w:r>
    </w:p>
    <w:p w:rsidR="00A93AE9" w:rsidRPr="003A4AE8" w:rsidRDefault="00A93AE9"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022054" w:rsidRDefault="00022054"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Pr="003A4AE8" w:rsidRDefault="0048223F" w:rsidP="009B428D">
      <w:pPr>
        <w:spacing w:after="120"/>
        <w:rPr>
          <w:rFonts w:ascii="Times New Roman" w:hAnsi="Times New Roman" w:cs="Times New Roman"/>
          <w:sz w:val="26"/>
          <w:szCs w:val="26"/>
        </w:rPr>
      </w:pPr>
    </w:p>
    <w:p w:rsidR="00022054" w:rsidRPr="003A4AE8" w:rsidRDefault="00022054" w:rsidP="009B428D">
      <w:pPr>
        <w:spacing w:after="120"/>
        <w:rPr>
          <w:rFonts w:ascii="Times New Roman" w:hAnsi="Times New Roman" w:cs="Times New Roman"/>
          <w:sz w:val="26"/>
          <w:szCs w:val="26"/>
        </w:rPr>
      </w:pPr>
    </w:p>
    <w:p w:rsidR="008876BA" w:rsidRPr="003A4AE8" w:rsidRDefault="00881642" w:rsidP="009B428D">
      <w:pPr>
        <w:spacing w:after="120"/>
        <w:rPr>
          <w:rFonts w:ascii="Times New Roman" w:hAnsi="Times New Roman" w:cs="Times New Roman"/>
          <w:b/>
          <w:sz w:val="28"/>
          <w:szCs w:val="28"/>
        </w:rPr>
      </w:pPr>
      <w:r w:rsidRPr="003A4AE8">
        <w:rPr>
          <w:rFonts w:ascii="Times New Roman" w:hAnsi="Times New Roman" w:cs="Times New Roman"/>
          <w:b/>
          <w:sz w:val="28"/>
          <w:szCs w:val="28"/>
        </w:rPr>
        <w:t>User VS K</w:t>
      </w:r>
      <w:r w:rsidR="00D84699" w:rsidRPr="003A4AE8">
        <w:rPr>
          <w:rFonts w:ascii="Times New Roman" w:hAnsi="Times New Roman" w:cs="Times New Roman"/>
          <w:b/>
          <w:sz w:val="28"/>
          <w:szCs w:val="28"/>
        </w:rPr>
        <w:t>ernel</w:t>
      </w:r>
    </w:p>
    <w:p w:rsidR="008876BA" w:rsidRPr="003A4AE8" w:rsidRDefault="00D84699" w:rsidP="00D34E39">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The kernel is the part of the operating system that runs with higher privileges while user (space) usually means by applications running with low privileges.</w:t>
      </w:r>
    </w:p>
    <w:p w:rsidR="000F7D00" w:rsidRPr="003A4AE8" w:rsidRDefault="0048634F" w:rsidP="00D34E39">
      <w:pPr>
        <w:spacing w:after="120"/>
        <w:ind w:firstLine="709"/>
        <w:rPr>
          <w:rFonts w:ascii="Times New Roman" w:hAnsi="Times New Roman" w:cs="Times New Roman"/>
          <w:sz w:val="26"/>
          <w:szCs w:val="26"/>
        </w:rPr>
      </w:pPr>
      <w:r w:rsidRPr="003A4AE8">
        <w:rPr>
          <w:rFonts w:ascii="Times New Roman" w:hAnsi="Times New Roman" w:cs="Times New Roman"/>
          <w:color w:val="000000"/>
          <w:sz w:val="26"/>
          <w:szCs w:val="26"/>
          <w:shd w:val="clear" w:color="auto" w:fill="FCFCFC"/>
        </w:rPr>
        <w:t>T</w:t>
      </w:r>
      <w:r w:rsidR="000F7D00" w:rsidRPr="003A4AE8">
        <w:rPr>
          <w:rFonts w:ascii="Times New Roman" w:hAnsi="Times New Roman" w:cs="Times New Roman"/>
          <w:color w:val="000000"/>
          <w:sz w:val="26"/>
          <w:szCs w:val="26"/>
          <w:shd w:val="clear" w:color="auto" w:fill="FCFCFC"/>
        </w:rPr>
        <w:t xml:space="preserve">hese terms are heavily overloaded and might have </w:t>
      </w:r>
      <w:r w:rsidR="000F7D00" w:rsidRPr="003A4AE8">
        <w:rPr>
          <w:rFonts w:ascii="Times New Roman" w:hAnsi="Times New Roman" w:cs="Times New Roman"/>
          <w:color w:val="000000"/>
          <w:sz w:val="26"/>
          <w:szCs w:val="26"/>
          <w:highlight w:val="yellow"/>
          <w:shd w:val="clear" w:color="auto" w:fill="FCFCFC"/>
        </w:rPr>
        <w:t>very specific meanings</w:t>
      </w:r>
      <w:r w:rsidR="000F7D00" w:rsidRPr="003A4AE8">
        <w:rPr>
          <w:rFonts w:ascii="Times New Roman" w:hAnsi="Times New Roman" w:cs="Times New Roman"/>
          <w:color w:val="000000"/>
          <w:sz w:val="26"/>
          <w:szCs w:val="26"/>
          <w:shd w:val="clear" w:color="auto" w:fill="FCFCFC"/>
        </w:rPr>
        <w:t xml:space="preserve"> in some contexts.</w:t>
      </w:r>
    </w:p>
    <w:p w:rsidR="008876BA" w:rsidRPr="003A4AE8" w:rsidRDefault="007C4AAC" w:rsidP="00D34E39">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 xml:space="preserve">User mode and kernel mode are terms that may refer specifically to the </w:t>
      </w:r>
      <w:r w:rsidRPr="003A4AE8">
        <w:rPr>
          <w:rFonts w:ascii="Times New Roman" w:hAnsi="Times New Roman" w:cs="Times New Roman"/>
          <w:color w:val="000000"/>
          <w:sz w:val="26"/>
          <w:szCs w:val="26"/>
          <w:highlight w:val="yellow"/>
          <w:shd w:val="clear" w:color="auto" w:fill="FCFCFC"/>
        </w:rPr>
        <w:t>processor execution mode</w:t>
      </w:r>
      <w:r w:rsidRPr="003A4AE8">
        <w:rPr>
          <w:rFonts w:ascii="Times New Roman" w:hAnsi="Times New Roman" w:cs="Times New Roman"/>
          <w:color w:val="000000"/>
          <w:sz w:val="26"/>
          <w:szCs w:val="26"/>
          <w:shd w:val="clear" w:color="auto" w:fill="FCFCFC"/>
        </w:rPr>
        <w:t>. Code that runs in kernel mode can fully</w:t>
      </w:r>
      <w:hyperlink r:id="rId23" w:anchor="hypervisor" w:history="1"/>
      <w:r w:rsidRPr="003A4AE8">
        <w:rPr>
          <w:rFonts w:ascii="Times New Roman" w:hAnsi="Times New Roman" w:cs="Times New Roman"/>
          <w:color w:val="000000"/>
          <w:sz w:val="26"/>
          <w:szCs w:val="26"/>
          <w:shd w:val="clear" w:color="auto" w:fill="FCFCFC"/>
        </w:rPr>
        <w:t> control the CPU while code that runs in user mode has certain limitations. For example, local CPU interrupts can only be disabled or enable while running in kernel mode. If such an operation is attempted while running in user mode an exception will be generated and the kernel will take over to handle it.</w:t>
      </w:r>
    </w:p>
    <w:p w:rsidR="005D54C0" w:rsidRPr="003A4AE8" w:rsidRDefault="00473B33" w:rsidP="00D34E39">
      <w:pPr>
        <w:spacing w:after="120"/>
        <w:ind w:firstLine="709"/>
        <w:rPr>
          <w:rFonts w:ascii="Times New Roman" w:hAnsi="Times New Roman" w:cs="Times New Roman"/>
          <w:sz w:val="26"/>
          <w:szCs w:val="26"/>
          <w:shd w:val="clear" w:color="auto" w:fill="FCFCFC"/>
        </w:rPr>
      </w:pPr>
      <w:r w:rsidRPr="003A4AE8">
        <w:rPr>
          <w:rFonts w:ascii="Times New Roman" w:hAnsi="Times New Roman" w:cs="Times New Roman"/>
          <w:sz w:val="26"/>
          <w:szCs w:val="26"/>
          <w:shd w:val="clear" w:color="auto" w:fill="FCFCFC"/>
        </w:rPr>
        <w:t>Some</w:t>
      </w:r>
      <w:r w:rsidR="005D54C0" w:rsidRPr="003A4AE8">
        <w:rPr>
          <w:rFonts w:ascii="Times New Roman" w:hAnsi="Times New Roman" w:cs="Times New Roman"/>
          <w:sz w:val="26"/>
          <w:szCs w:val="26"/>
          <w:shd w:val="clear" w:color="auto" w:fill="FCFCFC"/>
        </w:rPr>
        <w:t xml:space="preserve"> processors may have even higher privileges than kernel mode, e.g. a hypervisor </w:t>
      </w:r>
      <w:r w:rsidRPr="003A4AE8">
        <w:rPr>
          <w:rFonts w:ascii="Times New Roman" w:hAnsi="Times New Roman" w:cs="Times New Roman"/>
          <w:sz w:val="26"/>
          <w:szCs w:val="26"/>
          <w:shd w:val="clear" w:color="auto" w:fill="FCFCFC"/>
        </w:rPr>
        <w:t>mode that</w:t>
      </w:r>
      <w:r w:rsidR="005D54C0" w:rsidRPr="003A4AE8">
        <w:rPr>
          <w:rFonts w:ascii="Times New Roman" w:hAnsi="Times New Roman" w:cs="Times New Roman"/>
          <w:sz w:val="26"/>
          <w:szCs w:val="26"/>
          <w:shd w:val="clear" w:color="auto" w:fill="FCFCFC"/>
        </w:rPr>
        <w:t xml:space="preserve"> is only accessible to code running in a hypervisor (virtual machine monitor)</w:t>
      </w:r>
    </w:p>
    <w:p w:rsidR="000F7D00" w:rsidRPr="003A4AE8" w:rsidRDefault="007917B0" w:rsidP="00D34E39">
      <w:pPr>
        <w:spacing w:after="120"/>
        <w:ind w:firstLine="709"/>
        <w:rPr>
          <w:rFonts w:ascii="Times New Roman" w:hAnsi="Times New Roman" w:cs="Times New Roman"/>
          <w:sz w:val="26"/>
          <w:szCs w:val="26"/>
        </w:rPr>
      </w:pPr>
      <w:r w:rsidRPr="003A4AE8">
        <w:rPr>
          <w:rFonts w:ascii="Times New Roman" w:hAnsi="Times New Roman" w:cs="Times New Roman"/>
          <w:color w:val="000000"/>
          <w:sz w:val="26"/>
          <w:szCs w:val="26"/>
          <w:shd w:val="clear" w:color="auto" w:fill="FCFCFC"/>
        </w:rPr>
        <w:t xml:space="preserve">User space and kernel space may refer specifically to </w:t>
      </w:r>
      <w:r w:rsidRPr="003A4AE8">
        <w:rPr>
          <w:rFonts w:ascii="Times New Roman" w:hAnsi="Times New Roman" w:cs="Times New Roman"/>
          <w:color w:val="000000"/>
          <w:sz w:val="26"/>
          <w:szCs w:val="26"/>
          <w:highlight w:val="yellow"/>
          <w:shd w:val="clear" w:color="auto" w:fill="FCFCFC"/>
        </w:rPr>
        <w:t>memory protection</w:t>
      </w:r>
      <w:r w:rsidRPr="003A4AE8">
        <w:rPr>
          <w:rFonts w:ascii="Times New Roman" w:hAnsi="Times New Roman" w:cs="Times New Roman"/>
          <w:color w:val="000000"/>
          <w:sz w:val="26"/>
          <w:szCs w:val="26"/>
          <w:shd w:val="clear" w:color="auto" w:fill="FCFCFC"/>
        </w:rPr>
        <w:t xml:space="preserve"> or to virtual address spaces associated with either the kernel or user applications.</w:t>
      </w:r>
    </w:p>
    <w:p w:rsidR="008876BA" w:rsidRPr="003A4AE8" w:rsidRDefault="00EA7C63" w:rsidP="00D34E39">
      <w:pPr>
        <w:spacing w:after="120"/>
        <w:ind w:firstLine="709"/>
        <w:rPr>
          <w:rFonts w:ascii="Times New Roman" w:hAnsi="Times New Roman" w:cs="Times New Roman"/>
          <w:sz w:val="26"/>
          <w:szCs w:val="26"/>
        </w:rPr>
      </w:pPr>
      <w:r w:rsidRPr="003A4AE8">
        <w:rPr>
          <w:rFonts w:ascii="Times New Roman" w:hAnsi="Times New Roman" w:cs="Times New Roman"/>
          <w:color w:val="000000"/>
          <w:sz w:val="26"/>
          <w:szCs w:val="26"/>
          <w:shd w:val="clear" w:color="auto" w:fill="FCFCFC"/>
        </w:rPr>
        <w:t xml:space="preserve">The kernel space is the memory area that is reserved to the kernel while user space is the memory area reserved to a particular user process. The kernel space is accessed protected so that user applications </w:t>
      </w:r>
      <w:r w:rsidR="005A48E2" w:rsidRPr="003A4AE8">
        <w:rPr>
          <w:rFonts w:ascii="Times New Roman" w:hAnsi="Times New Roman" w:cs="Times New Roman"/>
          <w:color w:val="000000"/>
          <w:sz w:val="26"/>
          <w:szCs w:val="26"/>
          <w:shd w:val="clear" w:color="auto" w:fill="FCFCFC"/>
        </w:rPr>
        <w:t>cannot</w:t>
      </w:r>
      <w:r w:rsidRPr="003A4AE8">
        <w:rPr>
          <w:rFonts w:ascii="Times New Roman" w:hAnsi="Times New Roman" w:cs="Times New Roman"/>
          <w:color w:val="000000"/>
          <w:sz w:val="26"/>
          <w:szCs w:val="26"/>
          <w:shd w:val="clear" w:color="auto" w:fill="FCFCFC"/>
        </w:rPr>
        <w:t xml:space="preserve"> access it directly, while user space can be directly accessed from code running in kernel mode.</w:t>
      </w:r>
    </w:p>
    <w:p w:rsidR="008876BA" w:rsidRDefault="008876BA"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Default="0048223F" w:rsidP="009B428D">
      <w:pPr>
        <w:spacing w:after="120"/>
        <w:rPr>
          <w:rFonts w:ascii="Times New Roman" w:hAnsi="Times New Roman" w:cs="Times New Roman"/>
          <w:sz w:val="26"/>
          <w:szCs w:val="26"/>
        </w:rPr>
      </w:pPr>
    </w:p>
    <w:p w:rsidR="0048223F" w:rsidRPr="003A4AE8" w:rsidRDefault="0048223F" w:rsidP="009B428D">
      <w:pPr>
        <w:spacing w:after="120"/>
        <w:rPr>
          <w:rFonts w:ascii="Times New Roman" w:hAnsi="Times New Roman" w:cs="Times New Roman"/>
          <w:sz w:val="26"/>
          <w:szCs w:val="26"/>
        </w:rPr>
      </w:pPr>
    </w:p>
    <w:p w:rsidR="008876BA" w:rsidRPr="003A4AE8" w:rsidRDefault="008876BA" w:rsidP="009B428D">
      <w:pPr>
        <w:spacing w:after="120"/>
        <w:rPr>
          <w:rFonts w:ascii="Times New Roman" w:hAnsi="Times New Roman" w:cs="Times New Roman"/>
          <w:sz w:val="26"/>
          <w:szCs w:val="26"/>
        </w:rPr>
      </w:pPr>
    </w:p>
    <w:p w:rsidR="00C331C4" w:rsidRPr="003A4AE8" w:rsidRDefault="00C331C4" w:rsidP="009B428D">
      <w:pPr>
        <w:spacing w:after="120"/>
        <w:rPr>
          <w:rFonts w:ascii="Times New Roman" w:hAnsi="Times New Roman" w:cs="Times New Roman"/>
          <w:sz w:val="26"/>
          <w:szCs w:val="26"/>
        </w:rPr>
      </w:pPr>
    </w:p>
    <w:p w:rsidR="00B90413" w:rsidRPr="003A4AE8" w:rsidRDefault="00B90413" w:rsidP="00B90413">
      <w:pPr>
        <w:shd w:val="clear" w:color="auto" w:fill="FCFCFC"/>
        <w:spacing w:after="100" w:afterAutospacing="1"/>
        <w:outlineLvl w:val="2"/>
        <w:rPr>
          <w:rFonts w:ascii="Times New Roman" w:eastAsia="Times New Roman" w:hAnsi="Times New Roman" w:cs="Times New Roman"/>
          <w:b/>
          <w:bCs/>
          <w:color w:val="000000"/>
          <w:kern w:val="0"/>
          <w:sz w:val="28"/>
          <w:szCs w:val="28"/>
          <w:lang w:eastAsia="en-US" w:bidi="ar-SA"/>
        </w:rPr>
      </w:pPr>
      <w:r w:rsidRPr="003A4AE8">
        <w:rPr>
          <w:rFonts w:ascii="Times New Roman" w:eastAsia="Times New Roman" w:hAnsi="Times New Roman" w:cs="Times New Roman"/>
          <w:b/>
          <w:bCs/>
          <w:color w:val="000000"/>
          <w:kern w:val="0"/>
          <w:sz w:val="28"/>
          <w:szCs w:val="28"/>
          <w:lang w:eastAsia="en-US" w:bidi="ar-SA"/>
        </w:rPr>
        <w:t>Typical operating system architecture</w:t>
      </w:r>
    </w:p>
    <w:p w:rsidR="00557119" w:rsidRPr="003A4AE8" w:rsidRDefault="00A42158" w:rsidP="00D34E39">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In the typical operating system architecture</w:t>
      </w:r>
      <w:r w:rsidR="0062728F" w:rsidRPr="003A4AE8">
        <w:rPr>
          <w:rFonts w:ascii="Times New Roman" w:hAnsi="Times New Roman" w:cs="Times New Roman"/>
          <w:color w:val="000000"/>
          <w:sz w:val="26"/>
          <w:szCs w:val="26"/>
          <w:shd w:val="clear" w:color="auto" w:fill="FCFCFC"/>
        </w:rPr>
        <w:t xml:space="preserve"> </w:t>
      </w:r>
      <w:r w:rsidRPr="003A4AE8">
        <w:rPr>
          <w:rFonts w:ascii="Times New Roman" w:hAnsi="Times New Roman" w:cs="Times New Roman"/>
          <w:color w:val="000000"/>
          <w:sz w:val="26"/>
          <w:szCs w:val="26"/>
          <w:shd w:val="clear" w:color="auto" w:fill="FCFCFC"/>
        </w:rPr>
        <w:t>the operating system kernel is responsible for access and sharing the hardware in a secure and fair manner with multiple applications.</w:t>
      </w:r>
    </w:p>
    <w:p w:rsidR="00A42158" w:rsidRPr="003A4AE8" w:rsidRDefault="0062728F" w:rsidP="009B428D">
      <w:pPr>
        <w:spacing w:after="120"/>
        <w:rPr>
          <w:rFonts w:ascii="Times New Roman" w:hAnsi="Times New Roman" w:cs="Times New Roman"/>
          <w:sz w:val="26"/>
          <w:szCs w:val="26"/>
        </w:rPr>
      </w:pPr>
      <w:r w:rsidRPr="003A4AE8">
        <w:rPr>
          <w:rFonts w:ascii="Times New Roman" w:hAnsi="Times New Roman" w:cs="Times New Roman"/>
          <w:noProof/>
          <w:sz w:val="26"/>
          <w:szCs w:val="26"/>
          <w:lang w:eastAsia="en-US" w:bidi="ar-SA"/>
        </w:rPr>
        <w:drawing>
          <wp:anchor distT="0" distB="0" distL="114300" distR="114300" simplePos="0" relativeHeight="251658240" behindDoc="0" locked="0" layoutInCell="1" allowOverlap="1">
            <wp:simplePos x="0" y="0"/>
            <wp:positionH relativeFrom="column">
              <wp:posOffset>-63500</wp:posOffset>
            </wp:positionH>
            <wp:positionV relativeFrom="paragraph">
              <wp:posOffset>223520</wp:posOffset>
            </wp:positionV>
            <wp:extent cx="6328410" cy="2434590"/>
            <wp:effectExtent l="19050" t="0" r="0" b="0"/>
            <wp:wrapNone/>
            <wp:docPr id="1" name="Picture 1" descr="../_images/ditaa-48374873962ca32ada36c14ab9a83b60f112a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ditaa-48374873962ca32ada36c14ab9a83b60f112a1e0.png"/>
                    <pic:cNvPicPr>
                      <a:picLocks noChangeAspect="1" noChangeArrowheads="1"/>
                    </pic:cNvPicPr>
                  </pic:nvPicPr>
                  <pic:blipFill>
                    <a:blip r:embed="rId24"/>
                    <a:srcRect/>
                    <a:stretch>
                      <a:fillRect/>
                    </a:stretch>
                  </pic:blipFill>
                  <pic:spPr bwMode="auto">
                    <a:xfrm>
                      <a:off x="0" y="0"/>
                      <a:ext cx="6328410" cy="2434590"/>
                    </a:xfrm>
                    <a:prstGeom prst="rect">
                      <a:avLst/>
                    </a:prstGeom>
                    <a:noFill/>
                    <a:ln w="9525">
                      <a:noFill/>
                      <a:miter lim="800000"/>
                      <a:headEnd/>
                      <a:tailEnd/>
                    </a:ln>
                  </pic:spPr>
                </pic:pic>
              </a:graphicData>
            </a:graphic>
          </wp:anchor>
        </w:drawing>
      </w:r>
    </w:p>
    <w:p w:rsidR="00557119" w:rsidRPr="003A4AE8" w:rsidRDefault="00557119"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E17ADE" w:rsidP="00D34E39">
      <w:pPr>
        <w:spacing w:after="120"/>
        <w:ind w:firstLine="709"/>
        <w:rPr>
          <w:rFonts w:ascii="Times New Roman" w:hAnsi="Times New Roman" w:cs="Times New Roman"/>
          <w:sz w:val="26"/>
          <w:szCs w:val="26"/>
        </w:rPr>
      </w:pPr>
      <w:r w:rsidRPr="003A4AE8">
        <w:rPr>
          <w:rFonts w:ascii="Times New Roman" w:hAnsi="Times New Roman" w:cs="Times New Roman"/>
          <w:color w:val="000000"/>
          <w:sz w:val="26"/>
          <w:szCs w:val="26"/>
          <w:shd w:val="clear" w:color="auto" w:fill="FCFCFC"/>
        </w:rPr>
        <w:t>The kernel offers a set of APIs that applications issue which are generally referred to as "System Calls". These APIs are different from regular library APIs because they are the boundary at which the execution mode switch from user mode to kernel mode.</w:t>
      </w:r>
    </w:p>
    <w:p w:rsidR="0062728F" w:rsidRPr="003A4AE8" w:rsidRDefault="00AD027A" w:rsidP="00D34E39">
      <w:pPr>
        <w:spacing w:after="120"/>
        <w:ind w:firstLine="709"/>
        <w:rPr>
          <w:rFonts w:ascii="Times New Roman" w:hAnsi="Times New Roman" w:cs="Times New Roman"/>
          <w:sz w:val="26"/>
          <w:szCs w:val="26"/>
        </w:rPr>
      </w:pPr>
      <w:r w:rsidRPr="003A4AE8">
        <w:rPr>
          <w:rFonts w:ascii="Times New Roman" w:hAnsi="Times New Roman" w:cs="Times New Roman"/>
          <w:color w:val="000000"/>
          <w:sz w:val="26"/>
          <w:szCs w:val="26"/>
          <w:shd w:val="clear" w:color="auto" w:fill="FCFCFC"/>
        </w:rPr>
        <w:t>The kernel code itself can be logically separated in core kernel code and device drivers code. Device drivers code is responsible of accessing particular devices while the core kernel code is generic. The core kernel can be further divided into multiple logical subsystems (e.g. file access, networking, process management, etc.)</w:t>
      </w:r>
    </w:p>
    <w:p w:rsidR="0062728F" w:rsidRPr="003A4AE8" w:rsidRDefault="0062728F"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Default="0044131D"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Default="003A4AE8" w:rsidP="009B428D">
      <w:pPr>
        <w:spacing w:after="120"/>
        <w:rPr>
          <w:rFonts w:ascii="Times New Roman" w:hAnsi="Times New Roman" w:cs="Times New Roman"/>
          <w:sz w:val="26"/>
          <w:szCs w:val="26"/>
        </w:rPr>
      </w:pPr>
    </w:p>
    <w:p w:rsidR="003A4AE8" w:rsidRPr="003A4AE8" w:rsidRDefault="003A4AE8"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44131D">
      <w:pPr>
        <w:pStyle w:val="Heading3"/>
        <w:shd w:val="clear" w:color="auto" w:fill="FCFCFC"/>
        <w:spacing w:before="0" w:beforeAutospacing="0"/>
        <w:rPr>
          <w:color w:val="000000"/>
          <w:sz w:val="28"/>
          <w:szCs w:val="28"/>
        </w:rPr>
      </w:pPr>
      <w:r w:rsidRPr="003A4AE8">
        <w:rPr>
          <w:color w:val="000000"/>
          <w:sz w:val="28"/>
          <w:szCs w:val="28"/>
        </w:rPr>
        <w:t>Monolithic kernel</w:t>
      </w:r>
    </w:p>
    <w:p w:rsidR="009F2D88" w:rsidRPr="003A4AE8" w:rsidRDefault="009F2D88" w:rsidP="00D34E39">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FFFFF"/>
        </w:rPr>
        <w:t>A monolithic kernel includes all (or at least, most) of its services in the kernel.</w:t>
      </w:r>
      <w:r w:rsidR="00753236" w:rsidRPr="003A4AE8">
        <w:rPr>
          <w:rFonts w:ascii="Times New Roman" w:hAnsi="Times New Roman" w:cs="Times New Roman"/>
          <w:color w:val="000000"/>
          <w:sz w:val="26"/>
          <w:szCs w:val="26"/>
          <w:shd w:val="clear" w:color="auto" w:fill="FFFFFF"/>
        </w:rPr>
        <w:t xml:space="preserve"> This reduces the amount of context switches and messaging involved, making the concept faster than a </w:t>
      </w:r>
      <w:hyperlink r:id="rId25" w:tooltip="Microkernel" w:history="1">
        <w:r w:rsidR="00753236" w:rsidRPr="003A4AE8">
          <w:rPr>
            <w:rStyle w:val="Hyperlink"/>
            <w:rFonts w:ascii="Times New Roman" w:hAnsi="Times New Roman" w:cs="Times New Roman"/>
            <w:color w:val="auto"/>
            <w:sz w:val="26"/>
            <w:szCs w:val="26"/>
            <w:u w:val="none"/>
            <w:shd w:val="clear" w:color="auto" w:fill="FFFFFF"/>
          </w:rPr>
          <w:t>Microkernel</w:t>
        </w:r>
      </w:hyperlink>
      <w:r w:rsidR="00753236" w:rsidRPr="003A4AE8">
        <w:rPr>
          <w:rFonts w:ascii="Times New Roman" w:hAnsi="Times New Roman" w:cs="Times New Roman"/>
          <w:color w:val="000000"/>
          <w:sz w:val="26"/>
          <w:szCs w:val="26"/>
          <w:shd w:val="clear" w:color="auto" w:fill="FFFFFF"/>
        </w:rPr>
        <w:t>. On the downside, the amount of code running in kernel space makes the kernel more prone to fatal bugs.</w:t>
      </w:r>
    </w:p>
    <w:p w:rsidR="0044131D" w:rsidRPr="003A4AE8" w:rsidRDefault="0044131D" w:rsidP="00D34E39">
      <w:pPr>
        <w:spacing w:after="120"/>
        <w:ind w:firstLine="709"/>
        <w:rPr>
          <w:rFonts w:ascii="Times New Roman" w:hAnsi="Times New Roman" w:cs="Times New Roman"/>
          <w:sz w:val="26"/>
          <w:szCs w:val="26"/>
        </w:rPr>
      </w:pPr>
      <w:r w:rsidRPr="003A4AE8">
        <w:rPr>
          <w:rFonts w:ascii="Times New Roman" w:hAnsi="Times New Roman" w:cs="Times New Roman"/>
          <w:color w:val="000000"/>
          <w:sz w:val="26"/>
          <w:szCs w:val="26"/>
          <w:shd w:val="clear" w:color="auto" w:fill="FCFCFC"/>
        </w:rPr>
        <w:t>A monolithic kernel is one where there is no access protection between the various kernel subsystems and where public functions can be directly called between various subsystems.</w:t>
      </w: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r w:rsidRPr="003A4AE8">
        <w:rPr>
          <w:rFonts w:ascii="Times New Roman" w:hAnsi="Times New Roman" w:cs="Times New Roman"/>
          <w:noProof/>
          <w:lang w:eastAsia="en-US" w:bidi="ar-SA"/>
        </w:rPr>
        <w:drawing>
          <wp:inline distT="0" distB="0" distL="0" distR="0">
            <wp:extent cx="6283960" cy="4667885"/>
            <wp:effectExtent l="19050" t="0" r="2540" b="0"/>
            <wp:docPr id="4" name="Picture 4" descr="../_images/ditaa-3dc899167df5e16a230c434cf5d6964cb5868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ditaa-3dc899167df5e16a230c434cf5d6964cb5868482.png"/>
                    <pic:cNvPicPr>
                      <a:picLocks noChangeAspect="1" noChangeArrowheads="1"/>
                    </pic:cNvPicPr>
                  </pic:nvPicPr>
                  <pic:blipFill>
                    <a:blip r:embed="rId26"/>
                    <a:srcRect/>
                    <a:stretch>
                      <a:fillRect/>
                    </a:stretch>
                  </pic:blipFill>
                  <pic:spPr bwMode="auto">
                    <a:xfrm>
                      <a:off x="0" y="0"/>
                      <a:ext cx="6283960" cy="4667885"/>
                    </a:xfrm>
                    <a:prstGeom prst="rect">
                      <a:avLst/>
                    </a:prstGeom>
                    <a:noFill/>
                    <a:ln w="9525">
                      <a:noFill/>
                      <a:miter lim="800000"/>
                      <a:headEnd/>
                      <a:tailEnd/>
                    </a:ln>
                  </pic:spPr>
                </pic:pic>
              </a:graphicData>
            </a:graphic>
          </wp:inline>
        </w:drawing>
      </w:r>
    </w:p>
    <w:p w:rsidR="0044131D" w:rsidRPr="003A4AE8" w:rsidRDefault="00BB648C" w:rsidP="00D34E39">
      <w:pPr>
        <w:spacing w:after="120"/>
        <w:ind w:firstLine="709"/>
        <w:rPr>
          <w:rFonts w:ascii="Times New Roman" w:hAnsi="Times New Roman" w:cs="Times New Roman"/>
          <w:color w:val="000000"/>
          <w:sz w:val="27"/>
          <w:szCs w:val="27"/>
          <w:shd w:val="clear" w:color="auto" w:fill="FCFCFC"/>
        </w:rPr>
      </w:pPr>
      <w:r w:rsidRPr="003A4AE8">
        <w:rPr>
          <w:rFonts w:ascii="Times New Roman" w:hAnsi="Times New Roman" w:cs="Times New Roman"/>
          <w:color w:val="000000"/>
          <w:sz w:val="27"/>
          <w:szCs w:val="27"/>
          <w:shd w:val="clear" w:color="auto" w:fill="FCFCFC"/>
        </w:rPr>
        <w:t>However, most monolithic kernels do enforce a logical separation between subsystems especially between the core kernel and device drivers with relatively strict APIs that must be used to access services offered by one subsystem or device drivers.</w:t>
      </w:r>
    </w:p>
    <w:p w:rsidR="00C4084E" w:rsidRPr="003A4AE8" w:rsidRDefault="00C4084E"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8B6054" w:rsidRPr="003A4AE8" w:rsidRDefault="008B6054" w:rsidP="008B6054">
      <w:pPr>
        <w:pStyle w:val="Heading3"/>
        <w:shd w:val="clear" w:color="auto" w:fill="FCFCFC"/>
        <w:spacing w:before="0" w:beforeAutospacing="0"/>
        <w:rPr>
          <w:color w:val="000000"/>
          <w:sz w:val="28"/>
          <w:szCs w:val="28"/>
        </w:rPr>
      </w:pPr>
      <w:r w:rsidRPr="003A4AE8">
        <w:rPr>
          <w:color w:val="000000"/>
          <w:sz w:val="28"/>
          <w:szCs w:val="28"/>
        </w:rPr>
        <w:t>Micro kernel</w:t>
      </w:r>
    </w:p>
    <w:p w:rsidR="00C43A12" w:rsidRPr="003A4AE8" w:rsidRDefault="00C51228" w:rsidP="00267F85">
      <w:pPr>
        <w:spacing w:after="120"/>
        <w:ind w:firstLine="709"/>
        <w:rPr>
          <w:rFonts w:ascii="Times New Roman" w:hAnsi="Times New Roman" w:cs="Times New Roman"/>
          <w:color w:val="000000"/>
          <w:sz w:val="27"/>
          <w:szCs w:val="27"/>
          <w:shd w:val="clear" w:color="auto" w:fill="FCFCFC"/>
        </w:rPr>
      </w:pPr>
      <w:r w:rsidRPr="003A4AE8">
        <w:rPr>
          <w:rFonts w:ascii="Times New Roman" w:hAnsi="Times New Roman" w:cs="Times New Roman"/>
          <w:color w:val="000000"/>
          <w:sz w:val="27"/>
          <w:szCs w:val="27"/>
          <w:shd w:val="clear" w:color="auto" w:fill="FCFCFC"/>
        </w:rPr>
        <w:t>A micro-kernel is one where large parts of the kernel are protected from each-other, usually running as services in user space. Because significant parts of the kernel are now running in user mode, the remaining code that runs in kernel mode is significantly smaller, hence micro-kernel term.</w:t>
      </w:r>
    </w:p>
    <w:p w:rsidR="00C51228" w:rsidRPr="003A4AE8" w:rsidRDefault="00C51228" w:rsidP="009B428D">
      <w:pPr>
        <w:spacing w:after="120"/>
        <w:rPr>
          <w:rFonts w:ascii="Times New Roman" w:hAnsi="Times New Roman" w:cs="Times New Roman"/>
          <w:color w:val="000000"/>
          <w:sz w:val="27"/>
          <w:szCs w:val="27"/>
          <w:shd w:val="clear" w:color="auto" w:fill="FCFCFC"/>
        </w:rPr>
      </w:pPr>
      <w:r w:rsidRPr="003A4AE8">
        <w:rPr>
          <w:rFonts w:ascii="Times New Roman" w:hAnsi="Times New Roman" w:cs="Times New Roman"/>
          <w:noProof/>
          <w:color w:val="000000"/>
          <w:sz w:val="27"/>
          <w:szCs w:val="27"/>
          <w:lang w:eastAsia="en-US" w:bidi="ar-SA"/>
        </w:rPr>
        <w:drawing>
          <wp:anchor distT="0" distB="0" distL="114300" distR="114300" simplePos="0" relativeHeight="251659264" behindDoc="0" locked="0" layoutInCell="1" allowOverlap="1">
            <wp:simplePos x="0" y="0"/>
            <wp:positionH relativeFrom="column">
              <wp:posOffset>202565</wp:posOffset>
            </wp:positionH>
            <wp:positionV relativeFrom="paragraph">
              <wp:posOffset>175895</wp:posOffset>
            </wp:positionV>
            <wp:extent cx="5896610" cy="3327400"/>
            <wp:effectExtent l="19050" t="0" r="8890" b="0"/>
            <wp:wrapNone/>
            <wp:docPr id="7" name="Picture 7" descr="../_images/ditaa-c8a3d93d0109b7be6f608871d16adff4aaa93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ditaa-c8a3d93d0109b7be6f608871d16adff4aaa933da.png"/>
                    <pic:cNvPicPr>
                      <a:picLocks noChangeAspect="1" noChangeArrowheads="1"/>
                    </pic:cNvPicPr>
                  </pic:nvPicPr>
                  <pic:blipFill>
                    <a:blip r:embed="rId27"/>
                    <a:srcRect/>
                    <a:stretch>
                      <a:fillRect/>
                    </a:stretch>
                  </pic:blipFill>
                  <pic:spPr bwMode="auto">
                    <a:xfrm>
                      <a:off x="0" y="0"/>
                      <a:ext cx="5896610" cy="3327400"/>
                    </a:xfrm>
                    <a:prstGeom prst="rect">
                      <a:avLst/>
                    </a:prstGeom>
                    <a:noFill/>
                    <a:ln w="9525">
                      <a:noFill/>
                      <a:miter lim="800000"/>
                      <a:headEnd/>
                      <a:tailEnd/>
                    </a:ln>
                  </pic:spPr>
                </pic:pic>
              </a:graphicData>
            </a:graphic>
          </wp:anchor>
        </w:drawing>
      </w:r>
    </w:p>
    <w:p w:rsidR="00C51228" w:rsidRPr="003A4AE8" w:rsidRDefault="00C51228"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D9480E" w:rsidP="00267F85">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In a micro-kernel architecture the kernel contains just enough code that allows for message passing between different running processes. Practically that means implement the scheduler and an IPC mechanism in the kernel, as well as basic memory management to setup the protection between applications and services.</w:t>
      </w:r>
    </w:p>
    <w:p w:rsidR="00D9480E" w:rsidRPr="003A4AE8" w:rsidRDefault="00D9480E" w:rsidP="00267F85">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One of the advantages of this architecture is that the services are isolated and hence bugs in one service won't impact other services.</w:t>
      </w:r>
    </w:p>
    <w:p w:rsidR="00D9480E" w:rsidRPr="003A4AE8" w:rsidRDefault="00D9480E" w:rsidP="00267F85">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As such, if a service crashes we can just restart it without affecting the whole system. However, in practice this is difficult to achieve since restarting a service may affect all applications that depend on that service (e.g. if the file server crashes all applications with opened file descriptors would encounter errors when accessing them).</w:t>
      </w:r>
    </w:p>
    <w:p w:rsidR="001022AC" w:rsidRPr="003A4AE8" w:rsidRDefault="001022AC" w:rsidP="00267F85">
      <w:pPr>
        <w:spacing w:after="120"/>
        <w:ind w:firstLine="709"/>
        <w:rPr>
          <w:rFonts w:ascii="Times New Roman" w:hAnsi="Times New Roman" w:cs="Times New Roman"/>
          <w:color w:val="000000"/>
          <w:sz w:val="26"/>
          <w:szCs w:val="26"/>
          <w:shd w:val="clear" w:color="auto" w:fill="FCFCFC"/>
        </w:rPr>
      </w:pPr>
      <w:r w:rsidRPr="003A4AE8">
        <w:rPr>
          <w:rFonts w:ascii="Times New Roman" w:hAnsi="Times New Roman" w:cs="Times New Roman"/>
          <w:color w:val="000000"/>
          <w:sz w:val="26"/>
          <w:szCs w:val="26"/>
          <w:shd w:val="clear" w:color="auto" w:fill="FCFCFC"/>
        </w:rPr>
        <w:t>This architecture imposes a modular approach to the kernel and offers memory protection between services but at a cost of performance. What is a simple function call between two services on monolithic kernels now requires going through IPC and scheduling which will incur a performance penalty</w:t>
      </w:r>
    </w:p>
    <w:p w:rsidR="00753236" w:rsidRPr="003A4AE8" w:rsidRDefault="00753236" w:rsidP="00267F85">
      <w:pPr>
        <w:spacing w:after="120"/>
        <w:ind w:firstLine="709"/>
        <w:rPr>
          <w:rFonts w:ascii="Times New Roman" w:hAnsi="Times New Roman" w:cs="Times New Roman"/>
          <w:color w:val="000000"/>
          <w:sz w:val="26"/>
          <w:szCs w:val="26"/>
          <w:shd w:val="clear" w:color="auto" w:fill="FCFCFC"/>
        </w:rPr>
      </w:pPr>
    </w:p>
    <w:p w:rsidR="00753236" w:rsidRPr="003A4AE8" w:rsidRDefault="00753236" w:rsidP="00267F85">
      <w:pPr>
        <w:spacing w:after="120"/>
        <w:ind w:firstLine="709"/>
        <w:rPr>
          <w:rFonts w:ascii="Times New Roman" w:hAnsi="Times New Roman" w:cs="Times New Roman"/>
          <w:sz w:val="26"/>
          <w:szCs w:val="26"/>
        </w:rPr>
      </w:pPr>
    </w:p>
    <w:p w:rsidR="00C51228" w:rsidRPr="003A4AE8" w:rsidRDefault="00C51228" w:rsidP="009B428D">
      <w:pPr>
        <w:spacing w:after="120"/>
        <w:rPr>
          <w:rFonts w:ascii="Times New Roman" w:hAnsi="Times New Roman" w:cs="Times New Roman"/>
          <w:sz w:val="26"/>
          <w:szCs w:val="26"/>
        </w:rPr>
      </w:pPr>
    </w:p>
    <w:p w:rsidR="00FF38DF" w:rsidRPr="003A4AE8" w:rsidRDefault="00FF38DF" w:rsidP="00FF38DF">
      <w:pPr>
        <w:pStyle w:val="Heading3"/>
        <w:shd w:val="clear" w:color="auto" w:fill="FCFCFC"/>
        <w:spacing w:before="0" w:beforeAutospacing="0"/>
        <w:rPr>
          <w:color w:val="000000"/>
          <w:sz w:val="28"/>
          <w:szCs w:val="28"/>
        </w:rPr>
      </w:pPr>
      <w:r w:rsidRPr="003A4AE8">
        <w:rPr>
          <w:color w:val="000000"/>
          <w:sz w:val="28"/>
          <w:szCs w:val="28"/>
        </w:rPr>
        <w:t>Micro-kernels VS</w:t>
      </w:r>
      <w:r w:rsidR="000327C2" w:rsidRPr="003A4AE8">
        <w:rPr>
          <w:color w:val="000000"/>
          <w:sz w:val="28"/>
          <w:szCs w:val="28"/>
        </w:rPr>
        <w:t xml:space="preserve"> M</w:t>
      </w:r>
      <w:r w:rsidRPr="003A4AE8">
        <w:rPr>
          <w:color w:val="000000"/>
          <w:sz w:val="28"/>
          <w:szCs w:val="28"/>
        </w:rPr>
        <w:t>onolithic kernels</w:t>
      </w:r>
    </w:p>
    <w:p w:rsidR="00515AD1" w:rsidRPr="003A4AE8" w:rsidRDefault="00C50969" w:rsidP="009B428D">
      <w:pPr>
        <w:spacing w:after="120"/>
        <w:rPr>
          <w:rFonts w:ascii="Times New Roman" w:hAnsi="Times New Roman" w:cs="Times New Roman"/>
          <w:sz w:val="26"/>
          <w:szCs w:val="26"/>
        </w:rPr>
      </w:pPr>
      <w:r>
        <w:rPr>
          <w:rFonts w:ascii="Times New Roman" w:hAnsi="Times New Roman" w:cs="Times New Roman"/>
          <w:noProof/>
          <w:sz w:val="26"/>
          <w:szCs w:val="26"/>
          <w:lang w:eastAsia="en-US" w:bidi="ar-SA"/>
        </w:rPr>
        <w:drawing>
          <wp:anchor distT="0" distB="0" distL="114300" distR="114300" simplePos="0" relativeHeight="251660288" behindDoc="0" locked="0" layoutInCell="1" allowOverlap="1">
            <wp:simplePos x="0" y="0"/>
            <wp:positionH relativeFrom="column">
              <wp:posOffset>32607</wp:posOffset>
            </wp:positionH>
            <wp:positionV relativeFrom="paragraph">
              <wp:posOffset>194561</wp:posOffset>
            </wp:positionV>
            <wp:extent cx="6304147" cy="3666818"/>
            <wp:effectExtent l="19050" t="0" r="1403" b="0"/>
            <wp:wrapNone/>
            <wp:docPr id="2" name="Picture 1" descr="1920px-OS-structure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0px-OS-structure2.svg.png"/>
                    <pic:cNvPicPr/>
                  </pic:nvPicPr>
                  <pic:blipFill>
                    <a:blip r:embed="rId28"/>
                    <a:srcRect l="20030" r="33684" b="-5287"/>
                    <a:stretch>
                      <a:fillRect/>
                    </a:stretch>
                  </pic:blipFill>
                  <pic:spPr>
                    <a:xfrm>
                      <a:off x="0" y="0"/>
                      <a:ext cx="6303721" cy="3666570"/>
                    </a:xfrm>
                    <a:prstGeom prst="rect">
                      <a:avLst/>
                    </a:prstGeom>
                  </pic:spPr>
                </pic:pic>
              </a:graphicData>
            </a:graphic>
          </wp:anchor>
        </w:drawing>
      </w:r>
    </w:p>
    <w:p w:rsidR="00515AD1" w:rsidRPr="003A4AE8" w:rsidRDefault="00515AD1"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50969" w:rsidP="009B428D">
      <w:pPr>
        <w:spacing w:after="120"/>
        <w:rPr>
          <w:rFonts w:ascii="Times New Roman" w:hAnsi="Times New Roman" w:cs="Times New Roman"/>
          <w:sz w:val="26"/>
          <w:szCs w:val="26"/>
        </w:rPr>
      </w:pPr>
      <w:r>
        <w:rPr>
          <w:rFonts w:ascii="Times New Roman" w:hAnsi="Times New Roman" w:cs="Times New Roman"/>
          <w:noProof/>
          <w:sz w:val="26"/>
          <w:szCs w:val="26"/>
          <w:lang w:eastAsia="en-US" w:bidi="ar-SA"/>
        </w:rPr>
        <w:drawing>
          <wp:anchor distT="0" distB="0" distL="114300" distR="114300" simplePos="0" relativeHeight="251661312" behindDoc="0" locked="0" layoutInCell="1" allowOverlap="1">
            <wp:simplePos x="0" y="0"/>
            <wp:positionH relativeFrom="column">
              <wp:posOffset>36195</wp:posOffset>
            </wp:positionH>
            <wp:positionV relativeFrom="paragraph">
              <wp:posOffset>-635</wp:posOffset>
            </wp:positionV>
            <wp:extent cx="6303645" cy="3348990"/>
            <wp:effectExtent l="19050" t="0" r="1905" b="0"/>
            <wp:wrapNone/>
            <wp:docPr id="3" name="Picture 2" descr="1920px-OS-structure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0px-OS-structure2.svg.png"/>
                    <pic:cNvPicPr/>
                  </pic:nvPicPr>
                  <pic:blipFill>
                    <a:blip r:embed="rId28"/>
                    <a:srcRect l="48085" r="4518" b="1483"/>
                    <a:stretch>
                      <a:fillRect/>
                    </a:stretch>
                  </pic:blipFill>
                  <pic:spPr>
                    <a:xfrm>
                      <a:off x="0" y="0"/>
                      <a:ext cx="6303645" cy="3348990"/>
                    </a:xfrm>
                    <a:prstGeom prst="rect">
                      <a:avLst/>
                    </a:prstGeom>
                  </pic:spPr>
                </pic:pic>
              </a:graphicData>
            </a:graphic>
          </wp:anchor>
        </w:drawing>
      </w: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C43A12" w:rsidRPr="003A4AE8" w:rsidRDefault="00C43A12"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44131D" w:rsidRPr="003A4AE8" w:rsidRDefault="0044131D" w:rsidP="009B428D">
      <w:pPr>
        <w:spacing w:after="120"/>
        <w:rPr>
          <w:rFonts w:ascii="Times New Roman" w:hAnsi="Times New Roman" w:cs="Times New Roman"/>
          <w:sz w:val="26"/>
          <w:szCs w:val="26"/>
        </w:rPr>
      </w:pPr>
    </w:p>
    <w:p w:rsidR="0062728F" w:rsidRPr="003A4AE8" w:rsidRDefault="0062728F" w:rsidP="009B428D">
      <w:pPr>
        <w:spacing w:after="120"/>
        <w:rPr>
          <w:rFonts w:ascii="Times New Roman" w:hAnsi="Times New Roman" w:cs="Times New Roman"/>
          <w:sz w:val="26"/>
          <w:szCs w:val="26"/>
        </w:rPr>
      </w:pPr>
    </w:p>
    <w:p w:rsidR="0062728F" w:rsidRPr="003A4AE8" w:rsidRDefault="008B6054" w:rsidP="009B428D">
      <w:pPr>
        <w:spacing w:after="120"/>
        <w:rPr>
          <w:rFonts w:ascii="Times New Roman" w:hAnsi="Times New Roman" w:cs="Times New Roman"/>
          <w:b/>
          <w:sz w:val="28"/>
          <w:szCs w:val="28"/>
        </w:rPr>
      </w:pPr>
      <w:r w:rsidRPr="003A4AE8">
        <w:rPr>
          <w:rFonts w:ascii="Times New Roman" w:hAnsi="Times New Roman" w:cs="Times New Roman"/>
          <w:b/>
          <w:sz w:val="28"/>
          <w:szCs w:val="28"/>
        </w:rPr>
        <w:t>Abbreviation</w:t>
      </w:r>
    </w:p>
    <w:p w:rsidR="008B6054" w:rsidRPr="003A4AE8" w:rsidRDefault="008B6054" w:rsidP="006D5D43">
      <w:pPr>
        <w:spacing w:after="120"/>
        <w:ind w:firstLine="709"/>
        <w:rPr>
          <w:rFonts w:ascii="Times New Roman" w:hAnsi="Times New Roman" w:cs="Times New Roman"/>
          <w:sz w:val="26"/>
          <w:szCs w:val="26"/>
        </w:rPr>
      </w:pPr>
      <w:r w:rsidRPr="003A4AE8">
        <w:rPr>
          <w:rFonts w:ascii="Times New Roman" w:hAnsi="Times New Roman" w:cs="Times New Roman"/>
          <w:sz w:val="26"/>
          <w:szCs w:val="26"/>
        </w:rPr>
        <w:t>IPC:</w:t>
      </w:r>
      <w:r w:rsidR="00453E8F" w:rsidRPr="003A4AE8">
        <w:rPr>
          <w:rFonts w:ascii="Times New Roman" w:hAnsi="Times New Roman" w:cs="Times New Roman"/>
          <w:sz w:val="26"/>
          <w:szCs w:val="26"/>
        </w:rPr>
        <w:t xml:space="preserve"> </w:t>
      </w:r>
      <w:r w:rsidRPr="003A4AE8">
        <w:rPr>
          <w:rFonts w:ascii="Times New Roman" w:hAnsi="Times New Roman" w:cs="Times New Roman"/>
          <w:sz w:val="26"/>
          <w:szCs w:val="26"/>
        </w:rPr>
        <w:t>- Inter process Communication</w:t>
      </w:r>
    </w:p>
    <w:p w:rsidR="006D5D43" w:rsidRPr="003A4AE8" w:rsidRDefault="006D5D43" w:rsidP="006D5D43">
      <w:pPr>
        <w:spacing w:after="120"/>
        <w:ind w:firstLine="709"/>
        <w:rPr>
          <w:rFonts w:ascii="Times New Roman" w:hAnsi="Times New Roman" w:cs="Times New Roman"/>
          <w:sz w:val="26"/>
          <w:szCs w:val="26"/>
        </w:rPr>
      </w:pPr>
    </w:p>
    <w:p w:rsidR="009D6223" w:rsidRPr="003A4AE8" w:rsidRDefault="009D6223" w:rsidP="006D5D43">
      <w:pPr>
        <w:spacing w:after="120"/>
        <w:ind w:firstLine="709"/>
        <w:rPr>
          <w:rFonts w:ascii="Times New Roman" w:hAnsi="Times New Roman" w:cs="Times New Roman"/>
          <w:sz w:val="26"/>
          <w:szCs w:val="26"/>
        </w:rPr>
      </w:pPr>
    </w:p>
    <w:p w:rsidR="00C331C4" w:rsidRPr="003A4AE8" w:rsidRDefault="00C331C4" w:rsidP="00C331C4">
      <w:pPr>
        <w:spacing w:after="120"/>
        <w:rPr>
          <w:rFonts w:ascii="Times New Roman" w:hAnsi="Times New Roman" w:cs="Times New Roman"/>
          <w:sz w:val="26"/>
          <w:szCs w:val="26"/>
        </w:rPr>
      </w:pPr>
    </w:p>
    <w:p w:rsidR="00C331C4" w:rsidRPr="003A4AE8" w:rsidRDefault="00C331C4" w:rsidP="00C331C4">
      <w:pPr>
        <w:spacing w:after="120"/>
        <w:rPr>
          <w:rFonts w:ascii="Times New Roman" w:hAnsi="Times New Roman" w:cs="Times New Roman"/>
          <w:b/>
          <w:sz w:val="26"/>
          <w:szCs w:val="26"/>
        </w:rPr>
      </w:pPr>
      <w:r w:rsidRPr="003A4AE8">
        <w:rPr>
          <w:rFonts w:ascii="Times New Roman" w:hAnsi="Times New Roman" w:cs="Times New Roman"/>
          <w:b/>
          <w:sz w:val="26"/>
          <w:szCs w:val="26"/>
        </w:rPr>
        <w:t>Reference</w:t>
      </w:r>
    </w:p>
    <w:p w:rsidR="00C331C4" w:rsidRPr="003A4AE8" w:rsidRDefault="00CB28FB" w:rsidP="001E3619">
      <w:pPr>
        <w:pStyle w:val="ListParagraph"/>
        <w:spacing w:after="120"/>
        <w:rPr>
          <w:rFonts w:ascii="Times New Roman" w:hAnsi="Times New Roman" w:cs="Times New Roman"/>
          <w:sz w:val="26"/>
          <w:szCs w:val="26"/>
        </w:rPr>
      </w:pPr>
      <w:hyperlink r:id="rId29" w:history="1">
        <w:r w:rsidR="00457F10" w:rsidRPr="003A4AE8">
          <w:rPr>
            <w:rStyle w:val="Hyperlink"/>
            <w:rFonts w:ascii="Times New Roman" w:hAnsi="Times New Roman" w:cs="Times New Roman"/>
            <w:sz w:val="26"/>
            <w:szCs w:val="26"/>
          </w:rPr>
          <w:t>https://wiki.osdev.org/</w:t>
        </w:r>
      </w:hyperlink>
    </w:p>
    <w:p w:rsidR="00D3589F" w:rsidRPr="003A4AE8" w:rsidRDefault="00CB28FB" w:rsidP="00D3589F">
      <w:pPr>
        <w:pStyle w:val="ListParagraph"/>
        <w:spacing w:after="120"/>
        <w:rPr>
          <w:rFonts w:ascii="Times New Roman" w:hAnsi="Times New Roman" w:cs="Times New Roman"/>
          <w:sz w:val="26"/>
          <w:szCs w:val="26"/>
        </w:rPr>
      </w:pPr>
      <w:hyperlink r:id="rId30" w:anchor="user-vs-kernel" w:history="1">
        <w:r w:rsidR="00D3589F" w:rsidRPr="003A4AE8">
          <w:rPr>
            <w:rStyle w:val="Hyperlink"/>
            <w:rFonts w:ascii="Times New Roman" w:hAnsi="Times New Roman" w:cs="Times New Roman"/>
            <w:sz w:val="26"/>
            <w:szCs w:val="26"/>
          </w:rPr>
          <w:t>https://linux-kernel-labs.github.io/refs/heads/master/so2/lec1-intro.html#user-vs-kernel</w:t>
        </w:r>
      </w:hyperlink>
    </w:p>
    <w:p w:rsidR="00D3589F" w:rsidRPr="003A4AE8" w:rsidRDefault="00D3589F" w:rsidP="00D3589F">
      <w:pPr>
        <w:pStyle w:val="ListParagraph"/>
        <w:spacing w:after="120"/>
        <w:rPr>
          <w:rFonts w:ascii="Times New Roman" w:hAnsi="Times New Roman" w:cs="Times New Roman"/>
          <w:sz w:val="26"/>
          <w:szCs w:val="26"/>
        </w:rPr>
      </w:pPr>
    </w:p>
    <w:p w:rsidR="00C85EAB" w:rsidRPr="003A4AE8" w:rsidRDefault="007B0490" w:rsidP="00C85EAB">
      <w:pPr>
        <w:spacing w:after="120"/>
        <w:rPr>
          <w:rFonts w:ascii="Times New Roman" w:hAnsi="Times New Roman" w:cs="Times New Roman"/>
          <w:b/>
          <w:sz w:val="26"/>
          <w:szCs w:val="26"/>
        </w:rPr>
      </w:pPr>
      <w:r w:rsidRPr="003A4AE8">
        <w:rPr>
          <w:rFonts w:ascii="Times New Roman" w:hAnsi="Times New Roman" w:cs="Times New Roman"/>
          <w:b/>
          <w:sz w:val="26"/>
          <w:szCs w:val="26"/>
        </w:rPr>
        <w:t>Bad</w:t>
      </w:r>
      <w:r w:rsidR="00C85EAB" w:rsidRPr="003A4AE8">
        <w:rPr>
          <w:rFonts w:ascii="Times New Roman" w:hAnsi="Times New Roman" w:cs="Times New Roman"/>
          <w:b/>
          <w:sz w:val="26"/>
          <w:szCs w:val="26"/>
        </w:rPr>
        <w:t xml:space="preserve"> references</w:t>
      </w:r>
    </w:p>
    <w:p w:rsidR="00C85EAB" w:rsidRPr="003A4AE8" w:rsidRDefault="00CB28FB" w:rsidP="00D3589F">
      <w:pPr>
        <w:pStyle w:val="ListParagraph"/>
        <w:spacing w:after="120"/>
        <w:rPr>
          <w:rFonts w:ascii="Times New Roman" w:hAnsi="Times New Roman" w:cs="Times New Roman"/>
        </w:rPr>
      </w:pPr>
      <w:hyperlink r:id="rId31" w:history="1">
        <w:r w:rsidR="00C85EAB" w:rsidRPr="003A4AE8">
          <w:rPr>
            <w:rStyle w:val="Hyperlink"/>
            <w:rFonts w:ascii="Times New Roman" w:hAnsi="Times New Roman" w:cs="Times New Roman"/>
          </w:rPr>
          <w:t>Difference Between Microkernel and Monolithic Kernel (with Comparison Chart) - Tech Differences</w:t>
        </w:r>
      </w:hyperlink>
    </w:p>
    <w:p w:rsidR="00FE04C9" w:rsidRPr="003A4AE8" w:rsidRDefault="00FE04C9" w:rsidP="00FE04C9">
      <w:pPr>
        <w:spacing w:after="120"/>
        <w:rPr>
          <w:rFonts w:ascii="Times New Roman" w:hAnsi="Times New Roman" w:cs="Times New Roman"/>
          <w:sz w:val="26"/>
          <w:szCs w:val="26"/>
        </w:rPr>
      </w:pPr>
    </w:p>
    <w:sectPr w:rsidR="00FE04C9" w:rsidRPr="003A4AE8" w:rsidSect="00BC6EBF">
      <w:footerReference w:type="default" r:id="rId32"/>
      <w:pgSz w:w="12240" w:h="15840"/>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74A" w:rsidRDefault="0095274A" w:rsidP="0015756A">
      <w:r>
        <w:separator/>
      </w:r>
    </w:p>
  </w:endnote>
  <w:endnote w:type="continuationSeparator" w:id="1">
    <w:p w:rsidR="0095274A" w:rsidRDefault="0095274A" w:rsidP="001575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98969"/>
      <w:docPartObj>
        <w:docPartGallery w:val="Page Numbers (Bottom of Page)"/>
        <w:docPartUnique/>
      </w:docPartObj>
    </w:sdtPr>
    <w:sdtContent>
      <w:p w:rsidR="00DE09A3" w:rsidRDefault="00CB28FB">
        <w:pPr>
          <w:pStyle w:val="Footer"/>
        </w:pPr>
        <w:fldSimple w:instr=" PAGE   \* MERGEFORMAT ">
          <w:r w:rsidR="0048223F">
            <w:rPr>
              <w:noProof/>
            </w:rPr>
            <w:t>9</w:t>
          </w:r>
        </w:fldSimple>
      </w:p>
    </w:sdtContent>
  </w:sdt>
  <w:p w:rsidR="00DE09A3" w:rsidRDefault="00DE0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74A" w:rsidRDefault="0095274A" w:rsidP="0015756A">
      <w:r>
        <w:separator/>
      </w:r>
    </w:p>
  </w:footnote>
  <w:footnote w:type="continuationSeparator" w:id="1">
    <w:p w:rsidR="0095274A" w:rsidRDefault="0095274A" w:rsidP="001575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7960"/>
    <w:multiLevelType w:val="multilevel"/>
    <w:tmpl w:val="36909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749CB"/>
    <w:multiLevelType w:val="hybridMultilevel"/>
    <w:tmpl w:val="5CC8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820C6"/>
    <w:multiLevelType w:val="multilevel"/>
    <w:tmpl w:val="1E4E1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1D6A64"/>
    <w:multiLevelType w:val="hybridMultilevel"/>
    <w:tmpl w:val="B776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E2B42"/>
    <w:multiLevelType w:val="multilevel"/>
    <w:tmpl w:val="61A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244F9D"/>
    <w:multiLevelType w:val="hybridMultilevel"/>
    <w:tmpl w:val="10782536"/>
    <w:lvl w:ilvl="0" w:tplc="D1B6D544">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B05B4"/>
    <w:multiLevelType w:val="hybridMultilevel"/>
    <w:tmpl w:val="122EB8FE"/>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nsid w:val="13606D9E"/>
    <w:multiLevelType w:val="hybridMultilevel"/>
    <w:tmpl w:val="0D5CDCD2"/>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5AB6F28"/>
    <w:multiLevelType w:val="multilevel"/>
    <w:tmpl w:val="49440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F152A6"/>
    <w:multiLevelType w:val="hybridMultilevel"/>
    <w:tmpl w:val="DAB85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82C84"/>
    <w:multiLevelType w:val="multilevel"/>
    <w:tmpl w:val="1D6E6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3B48A5"/>
    <w:multiLevelType w:val="hybridMultilevel"/>
    <w:tmpl w:val="57E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E97DDC"/>
    <w:multiLevelType w:val="hybridMultilevel"/>
    <w:tmpl w:val="777EB2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C127C"/>
    <w:multiLevelType w:val="multilevel"/>
    <w:tmpl w:val="A8B6E5A6"/>
    <w:lvl w:ilvl="0">
      <w:start w:val="1"/>
      <w:numFmt w:val="bullet"/>
      <w:lvlText w:val="-"/>
      <w:lvlJc w:val="left"/>
      <w:pPr>
        <w:ind w:left="1080" w:hanging="360"/>
      </w:pPr>
      <w:rPr>
        <w:rFonts w:ascii="Liberation Serif" w:hAnsi="Liberation Serif" w:cs="Liberation Serif"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2A094B7F"/>
    <w:multiLevelType w:val="hybridMultilevel"/>
    <w:tmpl w:val="0EC050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0A0CB2"/>
    <w:multiLevelType w:val="hybridMultilevel"/>
    <w:tmpl w:val="56EAC2F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nsid w:val="2B755D2C"/>
    <w:multiLevelType w:val="multilevel"/>
    <w:tmpl w:val="4BB23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E57F50"/>
    <w:multiLevelType w:val="hybridMultilevel"/>
    <w:tmpl w:val="023883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860C51"/>
    <w:multiLevelType w:val="hybridMultilevel"/>
    <w:tmpl w:val="5094922C"/>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nsid w:val="375F0574"/>
    <w:multiLevelType w:val="hybridMultilevel"/>
    <w:tmpl w:val="A8264C7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39122F60"/>
    <w:multiLevelType w:val="hybridMultilevel"/>
    <w:tmpl w:val="64E03D86"/>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1">
    <w:nsid w:val="395F24A3"/>
    <w:multiLevelType w:val="multilevel"/>
    <w:tmpl w:val="9166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BA529F"/>
    <w:multiLevelType w:val="hybridMultilevel"/>
    <w:tmpl w:val="D12C443C"/>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nsid w:val="3F1C6274"/>
    <w:multiLevelType w:val="hybridMultilevel"/>
    <w:tmpl w:val="9A58A3AA"/>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nsid w:val="40A96279"/>
    <w:multiLevelType w:val="hybridMultilevel"/>
    <w:tmpl w:val="ECD8C728"/>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nsid w:val="48D14E3D"/>
    <w:multiLevelType w:val="hybridMultilevel"/>
    <w:tmpl w:val="A14E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37CBB"/>
    <w:multiLevelType w:val="hybridMultilevel"/>
    <w:tmpl w:val="E714A2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44A7F"/>
    <w:multiLevelType w:val="hybridMultilevel"/>
    <w:tmpl w:val="5014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E27334"/>
    <w:multiLevelType w:val="hybridMultilevel"/>
    <w:tmpl w:val="DB8870F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nsid w:val="61F42C67"/>
    <w:multiLevelType w:val="hybridMultilevel"/>
    <w:tmpl w:val="4246DE4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nsid w:val="65A83A7C"/>
    <w:multiLevelType w:val="hybridMultilevel"/>
    <w:tmpl w:val="E27084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F415AB"/>
    <w:multiLevelType w:val="multilevel"/>
    <w:tmpl w:val="44165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65A5B68"/>
    <w:multiLevelType w:val="multilevel"/>
    <w:tmpl w:val="64E62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2"/>
      <w:numFmt w:val="decimal"/>
      <w:lvlText w:val="%4."/>
      <w:lvlJc w:val="left"/>
      <w:pPr>
        <w:ind w:left="2880" w:hanging="360"/>
      </w:pPr>
      <w:rPr>
        <w:rFonts w:ascii="Liberation Serif" w:eastAsia="NSimSun" w:hAnsi="Liberation Serif" w:cs="Arial"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232D19"/>
    <w:multiLevelType w:val="hybridMultilevel"/>
    <w:tmpl w:val="C15C61A8"/>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nsid w:val="6E28324F"/>
    <w:multiLevelType w:val="hybridMultilevel"/>
    <w:tmpl w:val="415CF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490057"/>
    <w:multiLevelType w:val="hybridMultilevel"/>
    <w:tmpl w:val="93349C0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6">
    <w:nsid w:val="70BC3E19"/>
    <w:multiLevelType w:val="multilevel"/>
    <w:tmpl w:val="000C0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6C7054"/>
    <w:multiLevelType w:val="hybridMultilevel"/>
    <w:tmpl w:val="45C62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C7B3D"/>
    <w:multiLevelType w:val="hybridMultilevel"/>
    <w:tmpl w:val="4FB08C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E7513"/>
    <w:multiLevelType w:val="hybridMultilevel"/>
    <w:tmpl w:val="5BB0DBA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0">
    <w:nsid w:val="7C853FE6"/>
    <w:multiLevelType w:val="hybridMultilevel"/>
    <w:tmpl w:val="576E6D00"/>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1">
    <w:nsid w:val="7F912F5B"/>
    <w:multiLevelType w:val="hybridMultilevel"/>
    <w:tmpl w:val="D69E15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FE01781"/>
    <w:multiLevelType w:val="multilevel"/>
    <w:tmpl w:val="A7727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3"/>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4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3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8">
    <w:abstractNumId w:val="3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abstractNumId w:val="3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34"/>
  </w:num>
  <w:num w:numId="22">
    <w:abstractNumId w:val="32"/>
  </w:num>
  <w:num w:numId="23">
    <w:abstractNumId w:val="11"/>
  </w:num>
  <w:num w:numId="24">
    <w:abstractNumId w:val="41"/>
  </w:num>
  <w:num w:numId="25">
    <w:abstractNumId w:val="12"/>
  </w:num>
  <w:num w:numId="26">
    <w:abstractNumId w:val="26"/>
  </w:num>
  <w:num w:numId="27">
    <w:abstractNumId w:val="37"/>
  </w:num>
  <w:num w:numId="28">
    <w:abstractNumId w:val="1"/>
  </w:num>
  <w:num w:numId="29">
    <w:abstractNumId w:val="30"/>
  </w:num>
  <w:num w:numId="30">
    <w:abstractNumId w:val="3"/>
  </w:num>
  <w:num w:numId="31">
    <w:abstractNumId w:val="18"/>
  </w:num>
  <w:num w:numId="32">
    <w:abstractNumId w:val="14"/>
  </w:num>
  <w:num w:numId="33">
    <w:abstractNumId w:val="17"/>
  </w:num>
  <w:num w:numId="34">
    <w:abstractNumId w:val="33"/>
  </w:num>
  <w:num w:numId="35">
    <w:abstractNumId w:val="20"/>
  </w:num>
  <w:num w:numId="36">
    <w:abstractNumId w:val="35"/>
  </w:num>
  <w:num w:numId="37">
    <w:abstractNumId w:val="19"/>
  </w:num>
  <w:num w:numId="38">
    <w:abstractNumId w:val="39"/>
  </w:num>
  <w:num w:numId="39">
    <w:abstractNumId w:val="28"/>
  </w:num>
  <w:num w:numId="40">
    <w:abstractNumId w:val="22"/>
  </w:num>
  <w:num w:numId="41">
    <w:abstractNumId w:val="29"/>
  </w:num>
  <w:num w:numId="42">
    <w:abstractNumId w:val="40"/>
  </w:num>
  <w:num w:numId="43">
    <w:abstractNumId w:val="15"/>
  </w:num>
  <w:num w:numId="44">
    <w:abstractNumId w:val="24"/>
  </w:num>
  <w:num w:numId="45">
    <w:abstractNumId w:val="23"/>
  </w:num>
  <w:num w:numId="46">
    <w:abstractNumId w:val="6"/>
  </w:num>
  <w:num w:numId="47">
    <w:abstractNumId w:val="7"/>
  </w:num>
  <w:num w:numId="48">
    <w:abstractNumId w:val="25"/>
  </w:num>
  <w:num w:numId="49">
    <w:abstractNumId w:val="27"/>
  </w:num>
  <w:num w:numId="50">
    <w:abstractNumId w:val="9"/>
  </w:num>
  <w:num w:numId="51">
    <w:abstractNumId w:val="38"/>
  </w:num>
  <w:num w:numId="52">
    <w:abstractNumId w:val="4"/>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3">
    <w:abstractNumId w:val="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useFELayout/>
  </w:compat>
  <w:rsids>
    <w:rsidRoot w:val="00BC6EBF"/>
    <w:rsid w:val="0000445F"/>
    <w:rsid w:val="00011045"/>
    <w:rsid w:val="00015B2C"/>
    <w:rsid w:val="000205E7"/>
    <w:rsid w:val="00022054"/>
    <w:rsid w:val="00030267"/>
    <w:rsid w:val="000327C2"/>
    <w:rsid w:val="00041845"/>
    <w:rsid w:val="000424F5"/>
    <w:rsid w:val="000513E2"/>
    <w:rsid w:val="0005257E"/>
    <w:rsid w:val="00065AC3"/>
    <w:rsid w:val="00066205"/>
    <w:rsid w:val="0007023E"/>
    <w:rsid w:val="000744D0"/>
    <w:rsid w:val="00076AD4"/>
    <w:rsid w:val="000778E6"/>
    <w:rsid w:val="0007794C"/>
    <w:rsid w:val="00077C30"/>
    <w:rsid w:val="00087A28"/>
    <w:rsid w:val="00087C12"/>
    <w:rsid w:val="000A67BC"/>
    <w:rsid w:val="000A6952"/>
    <w:rsid w:val="000B087B"/>
    <w:rsid w:val="000B2132"/>
    <w:rsid w:val="000C6699"/>
    <w:rsid w:val="000C6A1E"/>
    <w:rsid w:val="000D025D"/>
    <w:rsid w:val="000E15AC"/>
    <w:rsid w:val="000E41A4"/>
    <w:rsid w:val="000F7D00"/>
    <w:rsid w:val="001022AC"/>
    <w:rsid w:val="0011002D"/>
    <w:rsid w:val="00113BF4"/>
    <w:rsid w:val="00130971"/>
    <w:rsid w:val="00135A9C"/>
    <w:rsid w:val="00140C25"/>
    <w:rsid w:val="00150C3A"/>
    <w:rsid w:val="00156E99"/>
    <w:rsid w:val="0015756A"/>
    <w:rsid w:val="00161F67"/>
    <w:rsid w:val="00172E45"/>
    <w:rsid w:val="00174900"/>
    <w:rsid w:val="00180BA2"/>
    <w:rsid w:val="001826E0"/>
    <w:rsid w:val="00182B45"/>
    <w:rsid w:val="0018772B"/>
    <w:rsid w:val="001A78FF"/>
    <w:rsid w:val="001C1008"/>
    <w:rsid w:val="001C1DEE"/>
    <w:rsid w:val="001D681F"/>
    <w:rsid w:val="001E0075"/>
    <w:rsid w:val="001E3619"/>
    <w:rsid w:val="001E4FA0"/>
    <w:rsid w:val="001F06CA"/>
    <w:rsid w:val="001F7A6D"/>
    <w:rsid w:val="001F7FF7"/>
    <w:rsid w:val="00200D9A"/>
    <w:rsid w:val="00206710"/>
    <w:rsid w:val="00226B17"/>
    <w:rsid w:val="00227715"/>
    <w:rsid w:val="002347AC"/>
    <w:rsid w:val="002413F0"/>
    <w:rsid w:val="00245CA9"/>
    <w:rsid w:val="002468B0"/>
    <w:rsid w:val="002518BE"/>
    <w:rsid w:val="002545FF"/>
    <w:rsid w:val="00256843"/>
    <w:rsid w:val="00267F85"/>
    <w:rsid w:val="00270FAA"/>
    <w:rsid w:val="00271296"/>
    <w:rsid w:val="00283835"/>
    <w:rsid w:val="002916CA"/>
    <w:rsid w:val="0029198D"/>
    <w:rsid w:val="00297BE9"/>
    <w:rsid w:val="002A1031"/>
    <w:rsid w:val="002A15B6"/>
    <w:rsid w:val="002C0B24"/>
    <w:rsid w:val="002C2756"/>
    <w:rsid w:val="002C39D5"/>
    <w:rsid w:val="002D3F3F"/>
    <w:rsid w:val="002D5241"/>
    <w:rsid w:val="002D6027"/>
    <w:rsid w:val="002D7444"/>
    <w:rsid w:val="002E3AFB"/>
    <w:rsid w:val="00302475"/>
    <w:rsid w:val="0031020A"/>
    <w:rsid w:val="00312BA6"/>
    <w:rsid w:val="003251C4"/>
    <w:rsid w:val="00345B7A"/>
    <w:rsid w:val="0035007C"/>
    <w:rsid w:val="00354168"/>
    <w:rsid w:val="00365A27"/>
    <w:rsid w:val="0036673F"/>
    <w:rsid w:val="00366BA8"/>
    <w:rsid w:val="00372C2C"/>
    <w:rsid w:val="00373AA9"/>
    <w:rsid w:val="0038088A"/>
    <w:rsid w:val="00385653"/>
    <w:rsid w:val="00391CD1"/>
    <w:rsid w:val="0039602D"/>
    <w:rsid w:val="003A4AE8"/>
    <w:rsid w:val="003C741E"/>
    <w:rsid w:val="003D195D"/>
    <w:rsid w:val="003E0EBF"/>
    <w:rsid w:val="003F2731"/>
    <w:rsid w:val="00406104"/>
    <w:rsid w:val="004120F3"/>
    <w:rsid w:val="004167A5"/>
    <w:rsid w:val="00416B42"/>
    <w:rsid w:val="0042187D"/>
    <w:rsid w:val="0044131D"/>
    <w:rsid w:val="00443600"/>
    <w:rsid w:val="00453E8F"/>
    <w:rsid w:val="00454427"/>
    <w:rsid w:val="00456C87"/>
    <w:rsid w:val="00457844"/>
    <w:rsid w:val="00457F10"/>
    <w:rsid w:val="00467642"/>
    <w:rsid w:val="00473B33"/>
    <w:rsid w:val="0048223F"/>
    <w:rsid w:val="0048634F"/>
    <w:rsid w:val="00494218"/>
    <w:rsid w:val="004B50D4"/>
    <w:rsid w:val="004C4523"/>
    <w:rsid w:val="004D0348"/>
    <w:rsid w:val="004D0388"/>
    <w:rsid w:val="004D3D13"/>
    <w:rsid w:val="005072CE"/>
    <w:rsid w:val="00510D5F"/>
    <w:rsid w:val="00515AA3"/>
    <w:rsid w:val="00515AD1"/>
    <w:rsid w:val="00517FD8"/>
    <w:rsid w:val="0053497F"/>
    <w:rsid w:val="00545498"/>
    <w:rsid w:val="00557119"/>
    <w:rsid w:val="00560B57"/>
    <w:rsid w:val="005724FD"/>
    <w:rsid w:val="00574B98"/>
    <w:rsid w:val="00594D5A"/>
    <w:rsid w:val="005A2C11"/>
    <w:rsid w:val="005A48E2"/>
    <w:rsid w:val="005B5B8B"/>
    <w:rsid w:val="005C062B"/>
    <w:rsid w:val="005C0C08"/>
    <w:rsid w:val="005C34DA"/>
    <w:rsid w:val="005D1FBE"/>
    <w:rsid w:val="005D29EB"/>
    <w:rsid w:val="005D54C0"/>
    <w:rsid w:val="005E0D44"/>
    <w:rsid w:val="005F6A36"/>
    <w:rsid w:val="00602374"/>
    <w:rsid w:val="00605464"/>
    <w:rsid w:val="00616840"/>
    <w:rsid w:val="006210C9"/>
    <w:rsid w:val="0062164E"/>
    <w:rsid w:val="0062728F"/>
    <w:rsid w:val="00645CB9"/>
    <w:rsid w:val="0065301F"/>
    <w:rsid w:val="006601B3"/>
    <w:rsid w:val="0066773C"/>
    <w:rsid w:val="006709AB"/>
    <w:rsid w:val="00675C32"/>
    <w:rsid w:val="00682277"/>
    <w:rsid w:val="00683C1F"/>
    <w:rsid w:val="006A48F8"/>
    <w:rsid w:val="006A5F0F"/>
    <w:rsid w:val="006A6B72"/>
    <w:rsid w:val="006B1804"/>
    <w:rsid w:val="006C036D"/>
    <w:rsid w:val="006C7514"/>
    <w:rsid w:val="006D5D43"/>
    <w:rsid w:val="006E6888"/>
    <w:rsid w:val="006F1F11"/>
    <w:rsid w:val="006F2998"/>
    <w:rsid w:val="006F3F6B"/>
    <w:rsid w:val="0070027B"/>
    <w:rsid w:val="007002A6"/>
    <w:rsid w:val="00704235"/>
    <w:rsid w:val="00707F77"/>
    <w:rsid w:val="00713A01"/>
    <w:rsid w:val="00723857"/>
    <w:rsid w:val="00740A7A"/>
    <w:rsid w:val="00740C71"/>
    <w:rsid w:val="007454A0"/>
    <w:rsid w:val="00753236"/>
    <w:rsid w:val="00754AA3"/>
    <w:rsid w:val="007602DE"/>
    <w:rsid w:val="007647D2"/>
    <w:rsid w:val="0077540E"/>
    <w:rsid w:val="00775DC3"/>
    <w:rsid w:val="00783AB2"/>
    <w:rsid w:val="007917B0"/>
    <w:rsid w:val="007B0490"/>
    <w:rsid w:val="007B34A8"/>
    <w:rsid w:val="007C4AAC"/>
    <w:rsid w:val="007D4848"/>
    <w:rsid w:val="007E1ABB"/>
    <w:rsid w:val="007F5E6F"/>
    <w:rsid w:val="00802E0B"/>
    <w:rsid w:val="00805101"/>
    <w:rsid w:val="00806051"/>
    <w:rsid w:val="008060D3"/>
    <w:rsid w:val="008069F5"/>
    <w:rsid w:val="00814ACA"/>
    <w:rsid w:val="00835FB9"/>
    <w:rsid w:val="00853B71"/>
    <w:rsid w:val="00863881"/>
    <w:rsid w:val="00871CE4"/>
    <w:rsid w:val="00874466"/>
    <w:rsid w:val="00881642"/>
    <w:rsid w:val="0088224A"/>
    <w:rsid w:val="008876BA"/>
    <w:rsid w:val="00887C37"/>
    <w:rsid w:val="00895CFD"/>
    <w:rsid w:val="008A3B3D"/>
    <w:rsid w:val="008B6054"/>
    <w:rsid w:val="008B6651"/>
    <w:rsid w:val="008C1878"/>
    <w:rsid w:val="008C3905"/>
    <w:rsid w:val="008E5614"/>
    <w:rsid w:val="008F79C7"/>
    <w:rsid w:val="00905E50"/>
    <w:rsid w:val="00922EBE"/>
    <w:rsid w:val="00924BEF"/>
    <w:rsid w:val="00934743"/>
    <w:rsid w:val="009428BF"/>
    <w:rsid w:val="009443B4"/>
    <w:rsid w:val="0095274A"/>
    <w:rsid w:val="00967184"/>
    <w:rsid w:val="009872FA"/>
    <w:rsid w:val="0099507C"/>
    <w:rsid w:val="009A19FA"/>
    <w:rsid w:val="009B428D"/>
    <w:rsid w:val="009D089F"/>
    <w:rsid w:val="009D6223"/>
    <w:rsid w:val="009E6038"/>
    <w:rsid w:val="009E6752"/>
    <w:rsid w:val="009E6B63"/>
    <w:rsid w:val="009F26B2"/>
    <w:rsid w:val="009F2D88"/>
    <w:rsid w:val="00A24A63"/>
    <w:rsid w:val="00A27907"/>
    <w:rsid w:val="00A3045F"/>
    <w:rsid w:val="00A31836"/>
    <w:rsid w:val="00A319EF"/>
    <w:rsid w:val="00A42158"/>
    <w:rsid w:val="00A4235A"/>
    <w:rsid w:val="00A45858"/>
    <w:rsid w:val="00A5294A"/>
    <w:rsid w:val="00A532A4"/>
    <w:rsid w:val="00A55576"/>
    <w:rsid w:val="00A612E4"/>
    <w:rsid w:val="00A65F7E"/>
    <w:rsid w:val="00A660A7"/>
    <w:rsid w:val="00A6665A"/>
    <w:rsid w:val="00A723F3"/>
    <w:rsid w:val="00A739CB"/>
    <w:rsid w:val="00A83D41"/>
    <w:rsid w:val="00A91435"/>
    <w:rsid w:val="00A91688"/>
    <w:rsid w:val="00A934E5"/>
    <w:rsid w:val="00A93AE9"/>
    <w:rsid w:val="00AA1C7E"/>
    <w:rsid w:val="00AA2019"/>
    <w:rsid w:val="00AD027A"/>
    <w:rsid w:val="00AE4C5F"/>
    <w:rsid w:val="00AE5445"/>
    <w:rsid w:val="00AF517C"/>
    <w:rsid w:val="00AF5D9B"/>
    <w:rsid w:val="00B0143D"/>
    <w:rsid w:val="00B25EB3"/>
    <w:rsid w:val="00B363D5"/>
    <w:rsid w:val="00B36B61"/>
    <w:rsid w:val="00B40CE2"/>
    <w:rsid w:val="00B41F8A"/>
    <w:rsid w:val="00B44FE2"/>
    <w:rsid w:val="00B55F1E"/>
    <w:rsid w:val="00B63CA2"/>
    <w:rsid w:val="00B642AB"/>
    <w:rsid w:val="00B64571"/>
    <w:rsid w:val="00B64747"/>
    <w:rsid w:val="00B90413"/>
    <w:rsid w:val="00B925EA"/>
    <w:rsid w:val="00BA050B"/>
    <w:rsid w:val="00BA43CA"/>
    <w:rsid w:val="00BB648C"/>
    <w:rsid w:val="00BC67AC"/>
    <w:rsid w:val="00BC6EBF"/>
    <w:rsid w:val="00BD2188"/>
    <w:rsid w:val="00BD29CF"/>
    <w:rsid w:val="00BD6CF6"/>
    <w:rsid w:val="00BE1B20"/>
    <w:rsid w:val="00BE33CF"/>
    <w:rsid w:val="00BE64F2"/>
    <w:rsid w:val="00BF5193"/>
    <w:rsid w:val="00C04957"/>
    <w:rsid w:val="00C14C94"/>
    <w:rsid w:val="00C250DE"/>
    <w:rsid w:val="00C30EFC"/>
    <w:rsid w:val="00C331C4"/>
    <w:rsid w:val="00C4084E"/>
    <w:rsid w:val="00C420AE"/>
    <w:rsid w:val="00C42FD5"/>
    <w:rsid w:val="00C43A12"/>
    <w:rsid w:val="00C4624A"/>
    <w:rsid w:val="00C50969"/>
    <w:rsid w:val="00C51228"/>
    <w:rsid w:val="00C61DDF"/>
    <w:rsid w:val="00C72C97"/>
    <w:rsid w:val="00C83D04"/>
    <w:rsid w:val="00C858E2"/>
    <w:rsid w:val="00C85EAB"/>
    <w:rsid w:val="00C90DF9"/>
    <w:rsid w:val="00C9176F"/>
    <w:rsid w:val="00CA73CF"/>
    <w:rsid w:val="00CB1841"/>
    <w:rsid w:val="00CB28FB"/>
    <w:rsid w:val="00CC1F7D"/>
    <w:rsid w:val="00CC5074"/>
    <w:rsid w:val="00CC5746"/>
    <w:rsid w:val="00CE0AD1"/>
    <w:rsid w:val="00CE4073"/>
    <w:rsid w:val="00CF1800"/>
    <w:rsid w:val="00CF5F66"/>
    <w:rsid w:val="00D05EF4"/>
    <w:rsid w:val="00D10F23"/>
    <w:rsid w:val="00D14D0B"/>
    <w:rsid w:val="00D24EA4"/>
    <w:rsid w:val="00D26ACA"/>
    <w:rsid w:val="00D34E39"/>
    <w:rsid w:val="00D3589F"/>
    <w:rsid w:val="00D40A0E"/>
    <w:rsid w:val="00D458B2"/>
    <w:rsid w:val="00D55C53"/>
    <w:rsid w:val="00D7127E"/>
    <w:rsid w:val="00D754A7"/>
    <w:rsid w:val="00D82740"/>
    <w:rsid w:val="00D827F6"/>
    <w:rsid w:val="00D84699"/>
    <w:rsid w:val="00D93D3C"/>
    <w:rsid w:val="00D9480E"/>
    <w:rsid w:val="00DA50EF"/>
    <w:rsid w:val="00DC7B4E"/>
    <w:rsid w:val="00DD4C71"/>
    <w:rsid w:val="00DE09A3"/>
    <w:rsid w:val="00DE5B75"/>
    <w:rsid w:val="00DF12CF"/>
    <w:rsid w:val="00DF3666"/>
    <w:rsid w:val="00DF6D9A"/>
    <w:rsid w:val="00E173CE"/>
    <w:rsid w:val="00E17ADE"/>
    <w:rsid w:val="00E24EBE"/>
    <w:rsid w:val="00E300AB"/>
    <w:rsid w:val="00E315E5"/>
    <w:rsid w:val="00E360E9"/>
    <w:rsid w:val="00E36B27"/>
    <w:rsid w:val="00E435CF"/>
    <w:rsid w:val="00E46513"/>
    <w:rsid w:val="00E62BD6"/>
    <w:rsid w:val="00E70579"/>
    <w:rsid w:val="00E720AA"/>
    <w:rsid w:val="00E735DD"/>
    <w:rsid w:val="00E91A4B"/>
    <w:rsid w:val="00E93D90"/>
    <w:rsid w:val="00E96273"/>
    <w:rsid w:val="00EA4C61"/>
    <w:rsid w:val="00EA7C63"/>
    <w:rsid w:val="00EB2CFB"/>
    <w:rsid w:val="00EC0A67"/>
    <w:rsid w:val="00EC0C53"/>
    <w:rsid w:val="00ED1D21"/>
    <w:rsid w:val="00EE040F"/>
    <w:rsid w:val="00EE24FC"/>
    <w:rsid w:val="00EE3C61"/>
    <w:rsid w:val="00EE53BB"/>
    <w:rsid w:val="00EF2484"/>
    <w:rsid w:val="00F02BCA"/>
    <w:rsid w:val="00F059EB"/>
    <w:rsid w:val="00F17B5C"/>
    <w:rsid w:val="00F3577A"/>
    <w:rsid w:val="00F42953"/>
    <w:rsid w:val="00F44282"/>
    <w:rsid w:val="00F563F9"/>
    <w:rsid w:val="00F82AC5"/>
    <w:rsid w:val="00FA6192"/>
    <w:rsid w:val="00FE04C9"/>
    <w:rsid w:val="00FE3B19"/>
    <w:rsid w:val="00FE402F"/>
    <w:rsid w:val="00FF38DF"/>
    <w:rsid w:val="00FF4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955"/>
    <w:rPr>
      <w:sz w:val="24"/>
    </w:rPr>
  </w:style>
  <w:style w:type="paragraph" w:styleId="Heading3">
    <w:name w:val="heading 3"/>
    <w:basedOn w:val="Normal"/>
    <w:link w:val="Heading3Char"/>
    <w:uiPriority w:val="9"/>
    <w:qFormat/>
    <w:rsid w:val="00B90413"/>
    <w:pPr>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4412B"/>
    <w:rPr>
      <w:rFonts w:ascii="Tahoma" w:hAnsi="Tahoma" w:cs="Mangal"/>
      <w:sz w:val="16"/>
      <w:szCs w:val="14"/>
    </w:rPr>
  </w:style>
  <w:style w:type="paragraph" w:customStyle="1" w:styleId="Heading">
    <w:name w:val="Heading"/>
    <w:basedOn w:val="Normal"/>
    <w:next w:val="BodyText"/>
    <w:qFormat/>
    <w:rsid w:val="00EE4955"/>
    <w:pPr>
      <w:keepNext/>
      <w:spacing w:before="240" w:after="120"/>
    </w:pPr>
    <w:rPr>
      <w:rFonts w:ascii="Liberation Sans" w:eastAsia="Microsoft YaHei" w:hAnsi="Liberation Sans"/>
      <w:sz w:val="28"/>
      <w:szCs w:val="28"/>
    </w:rPr>
  </w:style>
  <w:style w:type="paragraph" w:styleId="BodyText">
    <w:name w:val="Body Text"/>
    <w:basedOn w:val="Normal"/>
    <w:rsid w:val="00EE4955"/>
    <w:pPr>
      <w:spacing w:after="140" w:line="276" w:lineRule="auto"/>
    </w:pPr>
  </w:style>
  <w:style w:type="paragraph" w:styleId="List">
    <w:name w:val="List"/>
    <w:basedOn w:val="BodyText"/>
    <w:rsid w:val="00EE4955"/>
  </w:style>
  <w:style w:type="paragraph" w:styleId="Caption">
    <w:name w:val="caption"/>
    <w:basedOn w:val="Normal"/>
    <w:qFormat/>
    <w:rsid w:val="00EE4955"/>
    <w:pPr>
      <w:suppressLineNumbers/>
      <w:spacing w:before="120" w:after="120"/>
    </w:pPr>
    <w:rPr>
      <w:i/>
      <w:iCs/>
    </w:rPr>
  </w:style>
  <w:style w:type="paragraph" w:customStyle="1" w:styleId="Index">
    <w:name w:val="Index"/>
    <w:basedOn w:val="Normal"/>
    <w:qFormat/>
    <w:rsid w:val="00EE4955"/>
    <w:pPr>
      <w:suppressLineNumbers/>
    </w:pPr>
  </w:style>
  <w:style w:type="paragraph" w:styleId="ListParagraph">
    <w:name w:val="List Paragraph"/>
    <w:basedOn w:val="Normal"/>
    <w:uiPriority w:val="34"/>
    <w:qFormat/>
    <w:rsid w:val="007064FD"/>
    <w:pPr>
      <w:ind w:left="720"/>
      <w:contextualSpacing/>
    </w:pPr>
    <w:rPr>
      <w:rFonts w:cs="Mangal"/>
      <w:szCs w:val="21"/>
    </w:rPr>
  </w:style>
  <w:style w:type="paragraph" w:styleId="BalloonText">
    <w:name w:val="Balloon Text"/>
    <w:basedOn w:val="Normal"/>
    <w:link w:val="BalloonTextChar"/>
    <w:uiPriority w:val="99"/>
    <w:semiHidden/>
    <w:unhideWhenUsed/>
    <w:qFormat/>
    <w:rsid w:val="0034412B"/>
    <w:rPr>
      <w:rFonts w:ascii="Tahoma" w:hAnsi="Tahoma" w:cs="Mangal"/>
      <w:sz w:val="16"/>
      <w:szCs w:val="14"/>
    </w:rPr>
  </w:style>
  <w:style w:type="character" w:styleId="Hyperlink">
    <w:name w:val="Hyperlink"/>
    <w:basedOn w:val="DefaultParagraphFont"/>
    <w:uiPriority w:val="99"/>
    <w:unhideWhenUsed/>
    <w:rsid w:val="00F42953"/>
    <w:rPr>
      <w:color w:val="0000FF"/>
      <w:u w:val="single"/>
    </w:rPr>
  </w:style>
  <w:style w:type="character" w:styleId="HTMLCode">
    <w:name w:val="HTML Code"/>
    <w:basedOn w:val="DefaultParagraphFont"/>
    <w:uiPriority w:val="99"/>
    <w:semiHidden/>
    <w:unhideWhenUsed/>
    <w:rsid w:val="00150C3A"/>
    <w:rPr>
      <w:rFonts w:ascii="Courier New" w:eastAsia="Times New Roman" w:hAnsi="Courier New" w:cs="Courier New"/>
      <w:sz w:val="20"/>
      <w:szCs w:val="20"/>
    </w:rPr>
  </w:style>
  <w:style w:type="character" w:customStyle="1" w:styleId="pre">
    <w:name w:val="pre"/>
    <w:basedOn w:val="DefaultParagraphFont"/>
    <w:rsid w:val="00150C3A"/>
  </w:style>
  <w:style w:type="paragraph" w:styleId="Header">
    <w:name w:val="header"/>
    <w:basedOn w:val="Normal"/>
    <w:link w:val="HeaderChar"/>
    <w:uiPriority w:val="99"/>
    <w:semiHidden/>
    <w:unhideWhenUsed/>
    <w:rsid w:val="0015756A"/>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15756A"/>
    <w:rPr>
      <w:rFonts w:cs="Mangal"/>
      <w:sz w:val="24"/>
      <w:szCs w:val="21"/>
    </w:rPr>
  </w:style>
  <w:style w:type="paragraph" w:styleId="Footer">
    <w:name w:val="footer"/>
    <w:basedOn w:val="Normal"/>
    <w:link w:val="FooterChar"/>
    <w:uiPriority w:val="99"/>
    <w:unhideWhenUsed/>
    <w:rsid w:val="001575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5756A"/>
    <w:rPr>
      <w:rFonts w:cs="Mangal"/>
      <w:sz w:val="24"/>
      <w:szCs w:val="21"/>
    </w:rPr>
  </w:style>
  <w:style w:type="table" w:styleId="TableGrid">
    <w:name w:val="Table Grid"/>
    <w:basedOn w:val="TableNormal"/>
    <w:uiPriority w:val="59"/>
    <w:rsid w:val="00F563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0413"/>
    <w:rPr>
      <w:rFonts w:ascii="Times New Roman" w:eastAsia="Times New Roman" w:hAnsi="Times New Roman" w:cs="Times New Roman"/>
      <w:b/>
      <w:bCs/>
      <w:kern w:val="0"/>
      <w:sz w:val="27"/>
      <w:szCs w:val="27"/>
      <w:lang w:eastAsia="en-US" w:bidi="ar-SA"/>
    </w:rPr>
  </w:style>
  <w:style w:type="character" w:styleId="FollowedHyperlink">
    <w:name w:val="FollowedHyperlink"/>
    <w:basedOn w:val="DefaultParagraphFont"/>
    <w:uiPriority w:val="99"/>
    <w:semiHidden/>
    <w:unhideWhenUsed/>
    <w:rsid w:val="007532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529400">
      <w:bodyDiv w:val="1"/>
      <w:marLeft w:val="0"/>
      <w:marRight w:val="0"/>
      <w:marTop w:val="0"/>
      <w:marBottom w:val="0"/>
      <w:divBdr>
        <w:top w:val="none" w:sz="0" w:space="0" w:color="auto"/>
        <w:left w:val="none" w:sz="0" w:space="0" w:color="auto"/>
        <w:bottom w:val="none" w:sz="0" w:space="0" w:color="auto"/>
        <w:right w:val="none" w:sz="0" w:space="0" w:color="auto"/>
      </w:divBdr>
    </w:div>
    <w:div w:id="162867101">
      <w:bodyDiv w:val="1"/>
      <w:marLeft w:val="0"/>
      <w:marRight w:val="0"/>
      <w:marTop w:val="0"/>
      <w:marBottom w:val="0"/>
      <w:divBdr>
        <w:top w:val="none" w:sz="0" w:space="0" w:color="auto"/>
        <w:left w:val="none" w:sz="0" w:space="0" w:color="auto"/>
        <w:bottom w:val="none" w:sz="0" w:space="0" w:color="auto"/>
        <w:right w:val="none" w:sz="0" w:space="0" w:color="auto"/>
      </w:divBdr>
      <w:divsChild>
        <w:div w:id="554321141">
          <w:marLeft w:val="547"/>
          <w:marRight w:val="0"/>
          <w:marTop w:val="0"/>
          <w:marBottom w:val="0"/>
          <w:divBdr>
            <w:top w:val="none" w:sz="0" w:space="0" w:color="auto"/>
            <w:left w:val="none" w:sz="0" w:space="0" w:color="auto"/>
            <w:bottom w:val="none" w:sz="0" w:space="0" w:color="auto"/>
            <w:right w:val="none" w:sz="0" w:space="0" w:color="auto"/>
          </w:divBdr>
        </w:div>
      </w:divsChild>
    </w:div>
    <w:div w:id="217520884">
      <w:bodyDiv w:val="1"/>
      <w:marLeft w:val="0"/>
      <w:marRight w:val="0"/>
      <w:marTop w:val="0"/>
      <w:marBottom w:val="0"/>
      <w:divBdr>
        <w:top w:val="none" w:sz="0" w:space="0" w:color="auto"/>
        <w:left w:val="none" w:sz="0" w:space="0" w:color="auto"/>
        <w:bottom w:val="none" w:sz="0" w:space="0" w:color="auto"/>
        <w:right w:val="none" w:sz="0" w:space="0" w:color="auto"/>
      </w:divBdr>
    </w:div>
    <w:div w:id="377976339">
      <w:bodyDiv w:val="1"/>
      <w:marLeft w:val="0"/>
      <w:marRight w:val="0"/>
      <w:marTop w:val="0"/>
      <w:marBottom w:val="0"/>
      <w:divBdr>
        <w:top w:val="none" w:sz="0" w:space="0" w:color="auto"/>
        <w:left w:val="none" w:sz="0" w:space="0" w:color="auto"/>
        <w:bottom w:val="none" w:sz="0" w:space="0" w:color="auto"/>
        <w:right w:val="none" w:sz="0" w:space="0" w:color="auto"/>
      </w:divBdr>
    </w:div>
    <w:div w:id="440497932">
      <w:bodyDiv w:val="1"/>
      <w:marLeft w:val="0"/>
      <w:marRight w:val="0"/>
      <w:marTop w:val="0"/>
      <w:marBottom w:val="0"/>
      <w:divBdr>
        <w:top w:val="none" w:sz="0" w:space="0" w:color="auto"/>
        <w:left w:val="none" w:sz="0" w:space="0" w:color="auto"/>
        <w:bottom w:val="none" w:sz="0" w:space="0" w:color="auto"/>
        <w:right w:val="none" w:sz="0" w:space="0" w:color="auto"/>
      </w:divBdr>
    </w:div>
    <w:div w:id="542670411">
      <w:bodyDiv w:val="1"/>
      <w:marLeft w:val="0"/>
      <w:marRight w:val="0"/>
      <w:marTop w:val="0"/>
      <w:marBottom w:val="0"/>
      <w:divBdr>
        <w:top w:val="none" w:sz="0" w:space="0" w:color="auto"/>
        <w:left w:val="none" w:sz="0" w:space="0" w:color="auto"/>
        <w:bottom w:val="none" w:sz="0" w:space="0" w:color="auto"/>
        <w:right w:val="none" w:sz="0" w:space="0" w:color="auto"/>
      </w:divBdr>
    </w:div>
    <w:div w:id="559290351">
      <w:bodyDiv w:val="1"/>
      <w:marLeft w:val="0"/>
      <w:marRight w:val="0"/>
      <w:marTop w:val="0"/>
      <w:marBottom w:val="0"/>
      <w:divBdr>
        <w:top w:val="none" w:sz="0" w:space="0" w:color="auto"/>
        <w:left w:val="none" w:sz="0" w:space="0" w:color="auto"/>
        <w:bottom w:val="none" w:sz="0" w:space="0" w:color="auto"/>
        <w:right w:val="none" w:sz="0" w:space="0" w:color="auto"/>
      </w:divBdr>
    </w:div>
    <w:div w:id="723989476">
      <w:bodyDiv w:val="1"/>
      <w:marLeft w:val="0"/>
      <w:marRight w:val="0"/>
      <w:marTop w:val="0"/>
      <w:marBottom w:val="0"/>
      <w:divBdr>
        <w:top w:val="none" w:sz="0" w:space="0" w:color="auto"/>
        <w:left w:val="none" w:sz="0" w:space="0" w:color="auto"/>
        <w:bottom w:val="none" w:sz="0" w:space="0" w:color="auto"/>
        <w:right w:val="none" w:sz="0" w:space="0" w:color="auto"/>
      </w:divBdr>
    </w:div>
    <w:div w:id="795022939">
      <w:bodyDiv w:val="1"/>
      <w:marLeft w:val="0"/>
      <w:marRight w:val="0"/>
      <w:marTop w:val="0"/>
      <w:marBottom w:val="0"/>
      <w:divBdr>
        <w:top w:val="none" w:sz="0" w:space="0" w:color="auto"/>
        <w:left w:val="none" w:sz="0" w:space="0" w:color="auto"/>
        <w:bottom w:val="none" w:sz="0" w:space="0" w:color="auto"/>
        <w:right w:val="none" w:sz="0" w:space="0" w:color="auto"/>
      </w:divBdr>
    </w:div>
    <w:div w:id="810826825">
      <w:bodyDiv w:val="1"/>
      <w:marLeft w:val="0"/>
      <w:marRight w:val="0"/>
      <w:marTop w:val="0"/>
      <w:marBottom w:val="0"/>
      <w:divBdr>
        <w:top w:val="none" w:sz="0" w:space="0" w:color="auto"/>
        <w:left w:val="none" w:sz="0" w:space="0" w:color="auto"/>
        <w:bottom w:val="none" w:sz="0" w:space="0" w:color="auto"/>
        <w:right w:val="none" w:sz="0" w:space="0" w:color="auto"/>
      </w:divBdr>
    </w:div>
    <w:div w:id="933132781">
      <w:bodyDiv w:val="1"/>
      <w:marLeft w:val="0"/>
      <w:marRight w:val="0"/>
      <w:marTop w:val="0"/>
      <w:marBottom w:val="0"/>
      <w:divBdr>
        <w:top w:val="none" w:sz="0" w:space="0" w:color="auto"/>
        <w:left w:val="none" w:sz="0" w:space="0" w:color="auto"/>
        <w:bottom w:val="none" w:sz="0" w:space="0" w:color="auto"/>
        <w:right w:val="none" w:sz="0" w:space="0" w:color="auto"/>
      </w:divBdr>
      <w:divsChild>
        <w:div w:id="1918516056">
          <w:marLeft w:val="547"/>
          <w:marRight w:val="0"/>
          <w:marTop w:val="0"/>
          <w:marBottom w:val="0"/>
          <w:divBdr>
            <w:top w:val="none" w:sz="0" w:space="0" w:color="auto"/>
            <w:left w:val="none" w:sz="0" w:space="0" w:color="auto"/>
            <w:bottom w:val="none" w:sz="0" w:space="0" w:color="auto"/>
            <w:right w:val="none" w:sz="0" w:space="0" w:color="auto"/>
          </w:divBdr>
        </w:div>
      </w:divsChild>
    </w:div>
    <w:div w:id="1087389398">
      <w:bodyDiv w:val="1"/>
      <w:marLeft w:val="0"/>
      <w:marRight w:val="0"/>
      <w:marTop w:val="0"/>
      <w:marBottom w:val="0"/>
      <w:divBdr>
        <w:top w:val="none" w:sz="0" w:space="0" w:color="auto"/>
        <w:left w:val="none" w:sz="0" w:space="0" w:color="auto"/>
        <w:bottom w:val="none" w:sz="0" w:space="0" w:color="auto"/>
        <w:right w:val="none" w:sz="0" w:space="0" w:color="auto"/>
      </w:divBdr>
    </w:div>
    <w:div w:id="1325166583">
      <w:bodyDiv w:val="1"/>
      <w:marLeft w:val="0"/>
      <w:marRight w:val="0"/>
      <w:marTop w:val="0"/>
      <w:marBottom w:val="0"/>
      <w:divBdr>
        <w:top w:val="none" w:sz="0" w:space="0" w:color="auto"/>
        <w:left w:val="none" w:sz="0" w:space="0" w:color="auto"/>
        <w:bottom w:val="none" w:sz="0" w:space="0" w:color="auto"/>
        <w:right w:val="none" w:sz="0" w:space="0" w:color="auto"/>
      </w:divBdr>
    </w:div>
    <w:div w:id="1336962104">
      <w:bodyDiv w:val="1"/>
      <w:marLeft w:val="0"/>
      <w:marRight w:val="0"/>
      <w:marTop w:val="0"/>
      <w:marBottom w:val="0"/>
      <w:divBdr>
        <w:top w:val="none" w:sz="0" w:space="0" w:color="auto"/>
        <w:left w:val="none" w:sz="0" w:space="0" w:color="auto"/>
        <w:bottom w:val="none" w:sz="0" w:space="0" w:color="auto"/>
        <w:right w:val="none" w:sz="0" w:space="0" w:color="auto"/>
      </w:divBdr>
    </w:div>
    <w:div w:id="1430856817">
      <w:bodyDiv w:val="1"/>
      <w:marLeft w:val="0"/>
      <w:marRight w:val="0"/>
      <w:marTop w:val="0"/>
      <w:marBottom w:val="0"/>
      <w:divBdr>
        <w:top w:val="none" w:sz="0" w:space="0" w:color="auto"/>
        <w:left w:val="none" w:sz="0" w:space="0" w:color="auto"/>
        <w:bottom w:val="none" w:sz="0" w:space="0" w:color="auto"/>
        <w:right w:val="none" w:sz="0" w:space="0" w:color="auto"/>
      </w:divBdr>
    </w:div>
    <w:div w:id="1600479832">
      <w:bodyDiv w:val="1"/>
      <w:marLeft w:val="0"/>
      <w:marRight w:val="0"/>
      <w:marTop w:val="0"/>
      <w:marBottom w:val="0"/>
      <w:divBdr>
        <w:top w:val="none" w:sz="0" w:space="0" w:color="auto"/>
        <w:left w:val="none" w:sz="0" w:space="0" w:color="auto"/>
        <w:bottom w:val="none" w:sz="0" w:space="0" w:color="auto"/>
        <w:right w:val="none" w:sz="0" w:space="0" w:color="auto"/>
      </w:divBdr>
    </w:div>
    <w:div w:id="1807966739">
      <w:bodyDiv w:val="1"/>
      <w:marLeft w:val="0"/>
      <w:marRight w:val="0"/>
      <w:marTop w:val="0"/>
      <w:marBottom w:val="0"/>
      <w:divBdr>
        <w:top w:val="none" w:sz="0" w:space="0" w:color="auto"/>
        <w:left w:val="none" w:sz="0" w:space="0" w:color="auto"/>
        <w:bottom w:val="none" w:sz="0" w:space="0" w:color="auto"/>
        <w:right w:val="none" w:sz="0" w:space="0" w:color="auto"/>
      </w:divBdr>
    </w:div>
    <w:div w:id="1904096590">
      <w:bodyDiv w:val="1"/>
      <w:marLeft w:val="0"/>
      <w:marRight w:val="0"/>
      <w:marTop w:val="0"/>
      <w:marBottom w:val="0"/>
      <w:divBdr>
        <w:top w:val="none" w:sz="0" w:space="0" w:color="auto"/>
        <w:left w:val="none" w:sz="0" w:space="0" w:color="auto"/>
        <w:bottom w:val="none" w:sz="0" w:space="0" w:color="auto"/>
        <w:right w:val="none" w:sz="0" w:space="0" w:color="auto"/>
      </w:divBdr>
    </w:div>
    <w:div w:id="1973246468">
      <w:bodyDiv w:val="1"/>
      <w:marLeft w:val="0"/>
      <w:marRight w:val="0"/>
      <w:marTop w:val="0"/>
      <w:marBottom w:val="0"/>
      <w:divBdr>
        <w:top w:val="none" w:sz="0" w:space="0" w:color="auto"/>
        <w:left w:val="none" w:sz="0" w:space="0" w:color="auto"/>
        <w:bottom w:val="none" w:sz="0" w:space="0" w:color="auto"/>
        <w:right w:val="none" w:sz="0" w:space="0" w:color="auto"/>
      </w:divBdr>
    </w:div>
    <w:div w:id="202906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kernel-labs.github.io/refs/heads/master/so2/lec1-intro.html" TargetMode="External"/><Relationship Id="rId13" Type="http://schemas.openxmlformats.org/officeDocument/2006/relationships/hyperlink" Target="https://linux-kernel-labs.github.io/refs/heads/master/so2/lec1-intro.html" TargetMode="External"/><Relationship Id="rId18" Type="http://schemas.openxmlformats.org/officeDocument/2006/relationships/hyperlink" Target="https://linux-kernel-labs.github.io/refs/heads/master/so2/lec1-intro.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linux-kernel-labs.github.io/refs/heads/master/so2/lec1-intro.html" TargetMode="External"/><Relationship Id="rId34" Type="http://schemas.openxmlformats.org/officeDocument/2006/relationships/theme" Target="theme/theme1.xml"/><Relationship Id="rId7" Type="http://schemas.openxmlformats.org/officeDocument/2006/relationships/hyperlink" Target="https://linux-kernel-labs.github.io/refs/heads/master/so2/lec1-intro.html" TargetMode="External"/><Relationship Id="rId12" Type="http://schemas.openxmlformats.org/officeDocument/2006/relationships/hyperlink" Target="https://linux-kernel-labs.github.io/refs/heads/master/so2/lec1-intro.html" TargetMode="External"/><Relationship Id="rId17" Type="http://schemas.openxmlformats.org/officeDocument/2006/relationships/hyperlink" Target="https://linux-kernel-labs.github.io/refs/heads/master/so2/lec1-intro.html" TargetMode="External"/><Relationship Id="rId25" Type="http://schemas.openxmlformats.org/officeDocument/2006/relationships/hyperlink" Target="https://wiki.osdev.org/Microkern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ux-kernel-labs.github.io/refs/heads/master/so2/lec1-intro.html" TargetMode="External"/><Relationship Id="rId20" Type="http://schemas.openxmlformats.org/officeDocument/2006/relationships/hyperlink" Target="https://linux-kernel-labs.github.io/refs/heads/master/so2/lec1-intro.html" TargetMode="External"/><Relationship Id="rId29" Type="http://schemas.openxmlformats.org/officeDocument/2006/relationships/hyperlink" Target="https://wiki.osdev.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kernel-labs.github.io/refs/heads/master/so2/lec1-intro.html" TargetMode="External"/><Relationship Id="rId24" Type="http://schemas.openxmlformats.org/officeDocument/2006/relationships/image" Target="media/image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nux-kernel-labs.github.io/refs/heads/master/so2/lec1-intro.html" TargetMode="External"/><Relationship Id="rId23" Type="http://schemas.openxmlformats.org/officeDocument/2006/relationships/hyperlink" Target="https://linux-kernel-labs.github.io/refs/heads/master/so2/lec1-intro.html" TargetMode="External"/><Relationship Id="rId28" Type="http://schemas.openxmlformats.org/officeDocument/2006/relationships/image" Target="media/image4.png"/><Relationship Id="rId10" Type="http://schemas.openxmlformats.org/officeDocument/2006/relationships/hyperlink" Target="https://linux-kernel-labs.github.io/refs/heads/master/so2/lec1-intro.html" TargetMode="External"/><Relationship Id="rId19" Type="http://schemas.openxmlformats.org/officeDocument/2006/relationships/hyperlink" Target="https://linux-kernel-labs.github.io/refs/heads/master/so2/lec1-intro.html" TargetMode="External"/><Relationship Id="rId31" Type="http://schemas.openxmlformats.org/officeDocument/2006/relationships/hyperlink" Target="https://techdifferences.com/difference-between-microkernel-and-monolithic-kernel.html" TargetMode="External"/><Relationship Id="rId4" Type="http://schemas.openxmlformats.org/officeDocument/2006/relationships/webSettings" Target="webSettings.xml"/><Relationship Id="rId9" Type="http://schemas.openxmlformats.org/officeDocument/2006/relationships/hyperlink" Target="https://linux-kernel-labs.github.io/refs/heads/master/so2/lec1-intro.html" TargetMode="External"/><Relationship Id="rId14" Type="http://schemas.openxmlformats.org/officeDocument/2006/relationships/hyperlink" Target="https://linux-kernel-labs.github.io/refs/heads/master/so2/lec1-intro.html" TargetMode="External"/><Relationship Id="rId22" Type="http://schemas.openxmlformats.org/officeDocument/2006/relationships/hyperlink" Target="https://linux-kernel-labs.github.io/refs/heads/master/so2/lec1-intro.html" TargetMode="External"/><Relationship Id="rId27" Type="http://schemas.openxmlformats.org/officeDocument/2006/relationships/image" Target="media/image3.png"/><Relationship Id="rId30" Type="http://schemas.openxmlformats.org/officeDocument/2006/relationships/hyperlink" Target="https://linux-kernel-labs.github.io/refs/heads/master/so2/lec1-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9</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494</cp:revision>
  <dcterms:created xsi:type="dcterms:W3CDTF">2021-02-08T04:21:00Z</dcterms:created>
  <dcterms:modified xsi:type="dcterms:W3CDTF">2021-09-09T11:54:00Z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