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68" w:rsidRDefault="00794465" w:rsidP="007944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Dwight Thomas</w:t>
      </w:r>
    </w:p>
    <w:p w:rsidR="00794465" w:rsidRDefault="00794465" w:rsidP="007944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Scales Assignment 2</w:t>
      </w:r>
    </w:p>
    <w:p w:rsidR="00794465" w:rsidRDefault="00794465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4465" w:rsidRDefault="00794465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 Control System:</w:t>
      </w:r>
    </w:p>
    <w:p w:rsidR="00794465" w:rsidRDefault="00794465" w:rsidP="0079446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Class-Responsibility-Collaboration (CRC) Cards: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794465" w:rsidTr="00794465">
        <w:trPr>
          <w:jc w:val="center"/>
        </w:trPr>
        <w:tc>
          <w:tcPr>
            <w:tcW w:w="9016" w:type="dxa"/>
            <w:gridSpan w:val="2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Transponder</w:t>
            </w:r>
          </w:p>
        </w:tc>
      </w:tr>
      <w:tr w:rsidR="00794465" w:rsidTr="00794465">
        <w:trPr>
          <w:jc w:val="center"/>
        </w:trPr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Aircraft Type</w:t>
            </w:r>
          </w:p>
        </w:tc>
        <w:tc>
          <w:tcPr>
            <w:tcW w:w="4508" w:type="dxa"/>
          </w:tcPr>
          <w:p w:rsidR="00794465" w:rsidRDefault="00CA7B4C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 Info</w:t>
            </w:r>
          </w:p>
        </w:tc>
      </w:tr>
      <w:tr w:rsidR="00794465" w:rsidTr="00794465">
        <w:trPr>
          <w:jc w:val="center"/>
        </w:trPr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 data</w:t>
            </w:r>
          </w:p>
        </w:tc>
        <w:tc>
          <w:tcPr>
            <w:tcW w:w="4508" w:type="dxa"/>
          </w:tcPr>
          <w:p w:rsidR="00794465" w:rsidRDefault="00794465" w:rsidP="007944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4465" w:rsidRDefault="00794465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7B4C" w:rsidTr="00E80A40">
        <w:tc>
          <w:tcPr>
            <w:tcW w:w="9016" w:type="dxa"/>
            <w:gridSpan w:val="2"/>
          </w:tcPr>
          <w:p w:rsidR="00CA7B4C" w:rsidRDefault="00CA7B4C" w:rsidP="00CA7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Flight Info</w:t>
            </w:r>
          </w:p>
        </w:tc>
      </w:tr>
      <w:tr w:rsidR="00CA7B4C" w:rsidTr="00CA7B4C">
        <w:tc>
          <w:tcPr>
            <w:tcW w:w="4508" w:type="dxa"/>
          </w:tcPr>
          <w:p w:rsidR="00CA7B4C" w:rsidRDefault="00CA7B4C" w:rsidP="00CA7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of Departure</w:t>
            </w:r>
          </w:p>
        </w:tc>
        <w:tc>
          <w:tcPr>
            <w:tcW w:w="4508" w:type="dxa"/>
          </w:tcPr>
          <w:p w:rsidR="00CA7B4C" w:rsidRDefault="00CA7B4C" w:rsidP="007944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C" w:rsidTr="00CA7B4C">
        <w:tc>
          <w:tcPr>
            <w:tcW w:w="4508" w:type="dxa"/>
          </w:tcPr>
          <w:p w:rsidR="00CA7B4C" w:rsidRDefault="00CA7B4C" w:rsidP="00CA7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of Destination</w:t>
            </w:r>
          </w:p>
        </w:tc>
        <w:tc>
          <w:tcPr>
            <w:tcW w:w="4508" w:type="dxa"/>
          </w:tcPr>
          <w:p w:rsidR="00CA7B4C" w:rsidRDefault="00CA7B4C" w:rsidP="007944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C" w:rsidTr="00CA7B4C">
        <w:tc>
          <w:tcPr>
            <w:tcW w:w="4508" w:type="dxa"/>
          </w:tcPr>
          <w:p w:rsidR="00CA7B4C" w:rsidRDefault="00CA7B4C" w:rsidP="00CA7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Passengers </w:t>
            </w:r>
          </w:p>
        </w:tc>
        <w:tc>
          <w:tcPr>
            <w:tcW w:w="4508" w:type="dxa"/>
          </w:tcPr>
          <w:p w:rsidR="00CA7B4C" w:rsidRDefault="00CA7B4C" w:rsidP="007944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C" w:rsidTr="00CA7B4C">
        <w:tc>
          <w:tcPr>
            <w:tcW w:w="4508" w:type="dxa"/>
          </w:tcPr>
          <w:p w:rsidR="00CA7B4C" w:rsidRDefault="00CA7B4C" w:rsidP="00CA7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Departure</w:t>
            </w:r>
          </w:p>
        </w:tc>
        <w:tc>
          <w:tcPr>
            <w:tcW w:w="4508" w:type="dxa"/>
          </w:tcPr>
          <w:p w:rsidR="00CA7B4C" w:rsidRDefault="00CA7B4C" w:rsidP="007944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C" w:rsidTr="00CA7B4C">
        <w:tc>
          <w:tcPr>
            <w:tcW w:w="4508" w:type="dxa"/>
          </w:tcPr>
          <w:p w:rsidR="00CA7B4C" w:rsidRDefault="00CA7B4C" w:rsidP="00CA7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Time of Arrival</w:t>
            </w:r>
          </w:p>
        </w:tc>
        <w:tc>
          <w:tcPr>
            <w:tcW w:w="4508" w:type="dxa"/>
          </w:tcPr>
          <w:p w:rsidR="00CA7B4C" w:rsidRDefault="00CA7B4C" w:rsidP="007944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B4C" w:rsidTr="00CA7B4C">
        <w:tc>
          <w:tcPr>
            <w:tcW w:w="4508" w:type="dxa"/>
          </w:tcPr>
          <w:p w:rsidR="00CA7B4C" w:rsidRDefault="00CA7B4C" w:rsidP="00CA7B4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Location</w:t>
            </w:r>
          </w:p>
        </w:tc>
        <w:tc>
          <w:tcPr>
            <w:tcW w:w="4508" w:type="dxa"/>
          </w:tcPr>
          <w:p w:rsidR="00CA7B4C" w:rsidRDefault="00CA7B4C" w:rsidP="007944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B4C" w:rsidRDefault="00CA7B4C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465" w:rsidTr="005D0E75">
        <w:tc>
          <w:tcPr>
            <w:tcW w:w="9016" w:type="dxa"/>
            <w:gridSpan w:val="2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Station</w:t>
            </w:r>
          </w:p>
        </w:tc>
      </w:tr>
      <w:tr w:rsidR="00794465" w:rsidTr="00794465"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Unpack Data</w:t>
            </w:r>
          </w:p>
        </w:tc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Transponder</w:t>
            </w:r>
          </w:p>
        </w:tc>
      </w:tr>
      <w:tr w:rsidR="00794465" w:rsidTr="00794465"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Data</w:t>
            </w:r>
          </w:p>
        </w:tc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Analyser</w:t>
            </w:r>
          </w:p>
        </w:tc>
      </w:tr>
      <w:tr w:rsidR="00794465" w:rsidTr="00794465"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Graphic</w:t>
            </w:r>
          </w:p>
        </w:tc>
        <w:tc>
          <w:tcPr>
            <w:tcW w:w="4508" w:type="dxa"/>
          </w:tcPr>
          <w:p w:rsidR="00794465" w:rsidRDefault="00794465" w:rsidP="007944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4465" w:rsidRDefault="00794465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4465" w:rsidTr="00F37653">
        <w:tc>
          <w:tcPr>
            <w:tcW w:w="9016" w:type="dxa"/>
            <w:gridSpan w:val="2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Analyser</w:t>
            </w:r>
          </w:p>
        </w:tc>
      </w:tr>
      <w:tr w:rsidR="00794465" w:rsidTr="00794465"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Danger</w:t>
            </w:r>
          </w:p>
        </w:tc>
        <w:tc>
          <w:tcPr>
            <w:tcW w:w="4508" w:type="dxa"/>
          </w:tcPr>
          <w:p w:rsidR="00794465" w:rsidRDefault="00794465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Station</w:t>
            </w:r>
          </w:p>
        </w:tc>
      </w:tr>
      <w:tr w:rsidR="00CA7B4C" w:rsidTr="00794465">
        <w:tc>
          <w:tcPr>
            <w:tcW w:w="4508" w:type="dxa"/>
          </w:tcPr>
          <w:p w:rsidR="00CA7B4C" w:rsidRDefault="00CA7B4C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</w:tc>
        <w:tc>
          <w:tcPr>
            <w:tcW w:w="4508" w:type="dxa"/>
          </w:tcPr>
          <w:p w:rsidR="00CA7B4C" w:rsidRDefault="00604C08" w:rsidP="0079446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Transponder</w:t>
            </w:r>
          </w:p>
        </w:tc>
      </w:tr>
    </w:tbl>
    <w:p w:rsidR="00794465" w:rsidRDefault="00794465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4465" w:rsidRDefault="00794465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Design: So the Transponder class will be responsible for the aircraft type </w:t>
      </w:r>
      <w:r w:rsidR="00CA7B4C">
        <w:rPr>
          <w:rFonts w:ascii="Times New Roman" w:hAnsi="Times New Roman" w:cs="Times New Roman"/>
          <w:sz w:val="24"/>
          <w:szCs w:val="24"/>
        </w:rPr>
        <w:t>and the flight data</w:t>
      </w:r>
      <w:r w:rsidR="00604C08">
        <w:rPr>
          <w:rFonts w:ascii="Times New Roman" w:hAnsi="Times New Roman" w:cs="Times New Roman"/>
          <w:sz w:val="24"/>
          <w:szCs w:val="24"/>
        </w:rPr>
        <w:t>,</w:t>
      </w:r>
      <w:r w:rsidR="00CA7B4C">
        <w:rPr>
          <w:rFonts w:ascii="Times New Roman" w:hAnsi="Times New Roman" w:cs="Times New Roman"/>
          <w:sz w:val="24"/>
          <w:szCs w:val="24"/>
        </w:rPr>
        <w:t xml:space="preserve"> which</w:t>
      </w:r>
      <w:r w:rsidR="00604C08">
        <w:rPr>
          <w:rFonts w:ascii="Times New Roman" w:hAnsi="Times New Roman" w:cs="Times New Roman"/>
          <w:sz w:val="24"/>
          <w:szCs w:val="24"/>
        </w:rPr>
        <w:t xml:space="preserve"> it will receive from the Flight info class, then it</w:t>
      </w:r>
      <w:r w:rsidR="00CA7B4C">
        <w:rPr>
          <w:rFonts w:ascii="Times New Roman" w:hAnsi="Times New Roman" w:cs="Times New Roman"/>
          <w:sz w:val="24"/>
          <w:szCs w:val="24"/>
        </w:rPr>
        <w:t xml:space="preserve"> will relate to the ground station class which will then be responsible for unpacking this data and storing it then using the stored data to create a display graphic for the worker to monitor. The ground station will also communicate with the analyser class which will hand determining dangerous situations and also any queries on the system.</w:t>
      </w:r>
    </w:p>
    <w:p w:rsidR="00CA7B4C" w:rsidRDefault="00CA7B4C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Graph:</w:t>
      </w:r>
    </w:p>
    <w:p w:rsidR="00CA7B4C" w:rsidRPr="00794465" w:rsidRDefault="00604C08" w:rsidP="007944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(I’m not sure what you meant by a graph so I hope the Tables surfeits.)</w:t>
      </w:r>
      <w:bookmarkStart w:id="0" w:name="_GoBack"/>
      <w:bookmarkEnd w:id="0"/>
    </w:p>
    <w:sectPr w:rsidR="00CA7B4C" w:rsidRPr="0079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65"/>
    <w:rsid w:val="003552AD"/>
    <w:rsid w:val="00604C08"/>
    <w:rsid w:val="00794465"/>
    <w:rsid w:val="009D539C"/>
    <w:rsid w:val="00CA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06A62"/>
  <w15:chartTrackingRefBased/>
  <w15:docId w15:val="{724792F7-545B-482D-9E01-36A2534A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Dwight</dc:creator>
  <cp:keywords/>
  <dc:description/>
  <cp:lastModifiedBy>Thomas, Dwight</cp:lastModifiedBy>
  <cp:revision>1</cp:revision>
  <dcterms:created xsi:type="dcterms:W3CDTF">2016-02-18T16:49:00Z</dcterms:created>
  <dcterms:modified xsi:type="dcterms:W3CDTF">2016-02-18T17:15:00Z</dcterms:modified>
</cp:coreProperties>
</file>