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1E777" w14:textId="304FCA7E" w:rsidR="0034064B" w:rsidRDefault="00F25487">
      <w:r>
        <w:rPr>
          <w:noProof/>
        </w:rPr>
        <w:drawing>
          <wp:inline distT="0" distB="0" distL="0" distR="0" wp14:anchorId="6DF62954" wp14:editId="41AD7EE7">
            <wp:extent cx="5657850" cy="822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81167" w14:textId="4FA913EB" w:rsidR="00F25487" w:rsidRDefault="00F25487">
      <w:r>
        <w:rPr>
          <w:noProof/>
        </w:rPr>
        <w:lastRenderedPageBreak/>
        <w:drawing>
          <wp:inline distT="0" distB="0" distL="0" distR="0" wp14:anchorId="6BB0AE30" wp14:editId="10C42416">
            <wp:extent cx="3100007" cy="71151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058" cy="712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DF37E" w14:textId="082F8525" w:rsidR="002E7C49" w:rsidRDefault="002E7C49">
      <w:r>
        <w:t xml:space="preserve">Feedback was that the top portion was </w:t>
      </w:r>
      <w:proofErr w:type="gramStart"/>
      <w:r>
        <w:t>too</w:t>
      </w:r>
      <w:proofErr w:type="gramEnd"/>
      <w:r>
        <w:t xml:space="preserve"> start and needed a graph or other element. I changed the min/max/avg to a graphic instead of a table to break up the layout. </w:t>
      </w:r>
    </w:p>
    <w:sectPr w:rsidR="002E7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YwtTSwMDM3NTcwNbdU0lEKTi0uzszPAykwrAUAPHCeiywAAAA="/>
  </w:docVars>
  <w:rsids>
    <w:rsidRoot w:val="00F25487"/>
    <w:rsid w:val="00094B42"/>
    <w:rsid w:val="002E7C49"/>
    <w:rsid w:val="007A07FB"/>
    <w:rsid w:val="00B179B3"/>
    <w:rsid w:val="00B22EB3"/>
    <w:rsid w:val="00BF228C"/>
    <w:rsid w:val="00DE313C"/>
    <w:rsid w:val="00F2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7C96"/>
  <w15:chartTrackingRefBased/>
  <w15:docId w15:val="{770D2069-8196-49FC-B328-F198DE527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Gerber</dc:creator>
  <cp:keywords/>
  <dc:description/>
  <cp:lastModifiedBy>Darrell Gerber</cp:lastModifiedBy>
  <cp:revision>2</cp:revision>
  <dcterms:created xsi:type="dcterms:W3CDTF">2021-12-13T08:51:00Z</dcterms:created>
  <dcterms:modified xsi:type="dcterms:W3CDTF">2021-12-13T09:44:00Z</dcterms:modified>
</cp:coreProperties>
</file>