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1F2F" w14:textId="5D8267AB" w:rsidR="00F857A1" w:rsidRPr="0098399F" w:rsidRDefault="0036503A" w:rsidP="0036503A">
      <w:pPr>
        <w:rPr>
          <w:rFonts w:ascii="Times New Roman" w:hAnsi="Times New Roman" w:cs="Times New Roman"/>
          <w:sz w:val="36"/>
          <w:szCs w:val="36"/>
        </w:rPr>
      </w:pPr>
      <w:r w:rsidRPr="0098399F">
        <w:rPr>
          <w:rFonts w:ascii="Times New Roman" w:hAnsi="Times New Roman" w:cs="Times New Roman"/>
        </w:rPr>
        <w:tab/>
      </w:r>
      <w:r w:rsidRPr="0098399F">
        <w:rPr>
          <w:rFonts w:ascii="Times New Roman" w:hAnsi="Times New Roman" w:cs="Times New Roman"/>
        </w:rPr>
        <w:tab/>
      </w:r>
      <w:r w:rsidRPr="0098399F">
        <w:rPr>
          <w:rFonts w:ascii="Times New Roman" w:hAnsi="Times New Roman" w:cs="Times New Roman"/>
        </w:rPr>
        <w:tab/>
      </w:r>
      <w:r w:rsidRPr="0098399F">
        <w:rPr>
          <w:rFonts w:ascii="Times New Roman" w:hAnsi="Times New Roman" w:cs="Times New Roman"/>
          <w:sz w:val="36"/>
          <w:szCs w:val="36"/>
        </w:rPr>
        <w:t>Placer Documentation</w:t>
      </w:r>
    </w:p>
    <w:p w14:paraId="4F6F51F1" w14:textId="5F9F6D41" w:rsidR="0036503A" w:rsidRPr="0098399F" w:rsidRDefault="0098399F" w:rsidP="00C96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99F">
        <w:rPr>
          <w:rFonts w:ascii="Times New Roman" w:hAnsi="Times New Roman" w:cs="Times New Roman"/>
          <w:sz w:val="28"/>
          <w:szCs w:val="28"/>
        </w:rPr>
        <w:t>Object</w:t>
      </w:r>
      <w:r w:rsidR="00C96B6A" w:rsidRPr="0098399F">
        <w:rPr>
          <w:rFonts w:ascii="Times New Roman" w:hAnsi="Times New Roman" w:cs="Times New Roman"/>
          <w:sz w:val="28"/>
          <w:szCs w:val="28"/>
        </w:rPr>
        <w:t xml:space="preserve"> placement and snapping tools for </w:t>
      </w:r>
      <w:proofErr w:type="gramStart"/>
      <w:r w:rsidR="00C96B6A" w:rsidRPr="0098399F">
        <w:rPr>
          <w:rFonts w:ascii="Times New Roman" w:hAnsi="Times New Roman" w:cs="Times New Roman"/>
          <w:sz w:val="28"/>
          <w:szCs w:val="28"/>
        </w:rPr>
        <w:t>Unity</w:t>
      </w:r>
      <w:proofErr w:type="gramEnd"/>
    </w:p>
    <w:p w14:paraId="294635C0" w14:textId="77777777" w:rsidR="00C96B6A" w:rsidRDefault="00C96B6A" w:rsidP="0036503A">
      <w:pPr>
        <w:rPr>
          <w:rFonts w:ascii="Times New Roman" w:hAnsi="Times New Roman" w:cs="Times New Roman"/>
        </w:rPr>
      </w:pPr>
    </w:p>
    <w:p w14:paraId="0792D6F2" w14:textId="77777777" w:rsidR="00F40463" w:rsidRPr="0098399F" w:rsidRDefault="00F40463" w:rsidP="0036503A">
      <w:pPr>
        <w:rPr>
          <w:rFonts w:ascii="Times New Roman" w:hAnsi="Times New Roman" w:cs="Times New Roman" w:hint="eastAsia"/>
        </w:rPr>
      </w:pPr>
    </w:p>
    <w:p w14:paraId="7533F07C" w14:textId="0D3AB9BE" w:rsidR="0098399F" w:rsidRPr="0098399F" w:rsidRDefault="00D33844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Automatically</w:t>
      </w:r>
      <w:r w:rsidR="0009306D" w:rsidRPr="0098399F">
        <w:rPr>
          <w:rFonts w:ascii="Times New Roman" w:hAnsi="Times New Roman" w:cs="Times New Roman"/>
          <w:sz w:val="28"/>
          <w:szCs w:val="28"/>
        </w:rPr>
        <w:t xml:space="preserve"> align </w:t>
      </w:r>
      <w:r w:rsidR="0009306D" w:rsidRPr="0098399F">
        <w:rPr>
          <w:rFonts w:ascii="Times New Roman" w:hAnsi="Times New Roman" w:cs="Times New Roman"/>
          <w:sz w:val="28"/>
          <w:szCs w:val="28"/>
          <w:u w:val="single"/>
        </w:rPr>
        <w:t>the</w:t>
      </w:r>
      <w:r w:rsidR="0009306D" w:rsidRPr="0098399F">
        <w:rPr>
          <w:rFonts w:ascii="Times New Roman" w:hAnsi="Times New Roman" w:cs="Times New Roman"/>
          <w:sz w:val="28"/>
          <w:szCs w:val="28"/>
        </w:rPr>
        <w:t xml:space="preserve"> </w:t>
      </w:r>
      <w:r w:rsidR="0098399F" w:rsidRPr="0098399F">
        <w:rPr>
          <w:rFonts w:ascii="Times New Roman" w:hAnsi="Times New Roman" w:cs="Times New Roman"/>
          <w:sz w:val="28"/>
          <w:szCs w:val="28"/>
        </w:rPr>
        <w:t>object to the surface norma</w:t>
      </w:r>
      <w:r w:rsidR="0098399F">
        <w:rPr>
          <w:rFonts w:ascii="Times New Roman" w:hAnsi="Times New Roman" w:cs="Times New Roman"/>
          <w:sz w:val="28"/>
          <w:szCs w:val="28"/>
        </w:rPr>
        <w:t>l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62EE5EC4" w14:textId="5C0AC920" w:rsidR="0098399F" w:rsidRDefault="00863A86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863A86">
        <w:rPr>
          <w:rFonts w:ascii="Times New Roman" w:hAnsi="Times New Roman" w:cs="Times New Roman" w:hint="eastAsia"/>
          <w:sz w:val="28"/>
          <w:szCs w:val="28"/>
        </w:rPr>
        <w:t>S</w:t>
      </w:r>
      <w:r w:rsidRPr="00863A86">
        <w:rPr>
          <w:rFonts w:ascii="Times New Roman" w:hAnsi="Times New Roman" w:cs="Times New Roman"/>
          <w:sz w:val="28"/>
          <w:szCs w:val="28"/>
        </w:rPr>
        <w:t>catter</w:t>
      </w:r>
      <w:r>
        <w:rPr>
          <w:rFonts w:ascii="Times New Roman" w:hAnsi="Times New Roman" w:cs="Times New Roman"/>
          <w:sz w:val="28"/>
          <w:szCs w:val="28"/>
        </w:rPr>
        <w:t xml:space="preserve"> objects in range with customizable </w:t>
      </w:r>
      <w:r w:rsidRPr="00863A86">
        <w:rPr>
          <w:rFonts w:ascii="Times New Roman" w:hAnsi="Times New Roman" w:cs="Times New Roman"/>
          <w:sz w:val="28"/>
          <w:szCs w:val="28"/>
        </w:rPr>
        <w:t>minimum</w:t>
      </w:r>
      <w:r>
        <w:rPr>
          <w:rFonts w:ascii="Times New Roman" w:hAnsi="Times New Roman" w:cs="Times New Roman"/>
          <w:sz w:val="28"/>
          <w:szCs w:val="28"/>
        </w:rPr>
        <w:t xml:space="preserve"> spacing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6EC45486" w14:textId="1FF8E5B0" w:rsidR="00863A86" w:rsidRDefault="00863A86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ustomizable random rotation, scale, height setting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3F4CA127" w14:textId="2A905FFD" w:rsidR="00863A86" w:rsidRDefault="00863A86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elete objects in range with red highlighting outline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7E38D84A" w14:textId="7FBF3896" w:rsidR="00863A86" w:rsidRDefault="00863A86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863A86">
        <w:rPr>
          <w:rFonts w:ascii="Times New Roman" w:hAnsi="Times New Roman" w:cs="Times New Roman"/>
          <w:sz w:val="28"/>
          <w:szCs w:val="28"/>
        </w:rPr>
        <w:t>Snap already existing objects to mouse position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1167695F" w14:textId="540FE1B9" w:rsidR="0084748A" w:rsidRDefault="00D33844" w:rsidP="00D3384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33844">
        <w:rPr>
          <w:rFonts w:ascii="Times New Roman" w:hAnsi="Times New Roman" w:cs="Times New Roman"/>
          <w:sz w:val="28"/>
          <w:szCs w:val="28"/>
        </w:rPr>
        <w:t>Display a grey preview outline with</w:t>
      </w:r>
      <w:r w:rsidR="00501932">
        <w:rPr>
          <w:rFonts w:ascii="Times New Roman" w:hAnsi="Times New Roman" w:cs="Times New Roman"/>
          <w:sz w:val="28"/>
          <w:szCs w:val="28"/>
        </w:rPr>
        <w:t xml:space="preserve"> </w:t>
      </w:r>
      <w:r w:rsidRPr="00D33844">
        <w:rPr>
          <w:rFonts w:ascii="Times New Roman" w:hAnsi="Times New Roman" w:cs="Times New Roman"/>
          <w:sz w:val="28"/>
          <w:szCs w:val="28"/>
        </w:rPr>
        <w:t xml:space="preserve">intersection </w:t>
      </w:r>
      <w:r>
        <w:rPr>
          <w:rFonts w:ascii="Times New Roman" w:hAnsi="Times New Roman" w:cs="Times New Roman"/>
          <w:sz w:val="28"/>
          <w:szCs w:val="28"/>
        </w:rPr>
        <w:t xml:space="preserve">highlighted </w:t>
      </w:r>
      <w:r w:rsidRPr="00D33844">
        <w:rPr>
          <w:rFonts w:ascii="Times New Roman" w:hAnsi="Times New Roman" w:cs="Times New Roman"/>
          <w:sz w:val="28"/>
          <w:szCs w:val="28"/>
        </w:rPr>
        <w:t>before placing objects.</w:t>
      </w:r>
    </w:p>
    <w:p w14:paraId="73C556B7" w14:textId="65EABDDD" w:rsidR="00D33844" w:rsidRDefault="00D33844" w:rsidP="00D3384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ustom shortcuts to speed up workflow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1B101720" w14:textId="251B46E6" w:rsidR="00D96A7F" w:rsidRDefault="00D33844" w:rsidP="00D3384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rag and drop the object from the hierarchy automatically convert to the r</w:t>
      </w:r>
      <w:r w:rsidR="00680D32">
        <w:rPr>
          <w:rFonts w:ascii="Times New Roman" w:hAnsi="Times New Roman" w:cs="Times New Roman"/>
          <w:sz w:val="28"/>
          <w:szCs w:val="28"/>
        </w:rPr>
        <w:t>ight</w:t>
      </w:r>
      <w:r>
        <w:rPr>
          <w:rFonts w:ascii="Times New Roman" w:hAnsi="Times New Roman" w:cs="Times New Roman"/>
          <w:sz w:val="28"/>
          <w:szCs w:val="28"/>
        </w:rPr>
        <w:t xml:space="preserve"> prefab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020404F0" w14:textId="77777777" w:rsidR="00D96A7F" w:rsidRDefault="00D96A7F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B7CBC9" w14:textId="36F11B89" w:rsidR="00D96A7F" w:rsidRDefault="00D96A7F" w:rsidP="00D96A7F">
      <w:pPr>
        <w:pStyle w:val="a3"/>
        <w:ind w:leftChars="0" w:left="4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How to </w:t>
      </w:r>
      <w:r w:rsidR="005502A2">
        <w:rPr>
          <w:rFonts w:ascii="Times New Roman" w:hAnsi="Times New Roman" w:cs="Times New Roman"/>
          <w:sz w:val="36"/>
          <w:szCs w:val="36"/>
        </w:rPr>
        <w:t>use</w:t>
      </w:r>
    </w:p>
    <w:p w14:paraId="4A39E93C" w14:textId="78F89018" w:rsidR="00D96A7F" w:rsidRDefault="00D96A7F" w:rsidP="00D96A7F">
      <w:pPr>
        <w:pStyle w:val="a3"/>
        <w:ind w:leftChars="0" w:left="440"/>
        <w:jc w:val="center"/>
        <w:rPr>
          <w:rFonts w:ascii="Times New Roman" w:hAnsi="Times New Roman" w:cs="Times New Roman"/>
          <w:sz w:val="36"/>
          <w:szCs w:val="36"/>
        </w:rPr>
      </w:pPr>
    </w:p>
    <w:p w14:paraId="0FAC28B1" w14:textId="07932E21" w:rsidR="00D96A7F" w:rsidRDefault="005502A2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After importing, click the upper menu </w:t>
      </w:r>
      <w:r w:rsidRPr="005502A2">
        <w:rPr>
          <w:rFonts w:ascii="Times New Roman" w:hAnsi="Times New Roman" w:cs="Times New Roman"/>
          <w:b/>
          <w:bCs/>
          <w:sz w:val="28"/>
          <w:szCs w:val="28"/>
        </w:rPr>
        <w:t>Tools -&gt; Placer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2A2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Pr="005502A2">
        <w:rPr>
          <w:rFonts w:ascii="Times New Roman" w:hAnsi="Times New Roman" w:cs="Times New Roman"/>
          <w:sz w:val="28"/>
          <w:szCs w:val="28"/>
        </w:rPr>
        <w:t>open up</w:t>
      </w:r>
      <w:proofErr w:type="gramEnd"/>
      <w:r w:rsidRPr="005502A2">
        <w:rPr>
          <w:rFonts w:ascii="Times New Roman" w:hAnsi="Times New Roman" w:cs="Times New Roman"/>
          <w:sz w:val="28"/>
          <w:szCs w:val="28"/>
        </w:rPr>
        <w:t xml:space="preserve"> the editor window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B2022" w14:textId="0660E8DB" w:rsidR="00D24939" w:rsidRDefault="00665472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1DD38" wp14:editId="28F59EFA">
            <wp:extent cx="3294380" cy="1968500"/>
            <wp:effectExtent l="0" t="0" r="1270" b="0"/>
            <wp:docPr id="144820671" name="図 3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0671" name="図 3" descr="グラフィカル ユーザー インターフェイス, Web サイ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406A" w14:textId="77777777" w:rsidR="00665472" w:rsidRDefault="00665472" w:rsidP="0066547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777E6D8" w14:textId="77777777" w:rsidR="00F40463" w:rsidRDefault="00F40463" w:rsidP="0066547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0113CA" w14:textId="77777777" w:rsidR="00F40463" w:rsidRPr="00665472" w:rsidRDefault="00F40463" w:rsidP="00665472">
      <w:pPr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2E3FFA67" w14:textId="08853A90" w:rsidR="00D24939" w:rsidRDefault="00D24939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The Placer window will appear, drag object </w:t>
      </w:r>
      <w:r w:rsidR="00665472">
        <w:rPr>
          <w:rFonts w:ascii="Times New Roman" w:hAnsi="Times New Roman" w:cs="Times New Roman" w:hint="eastAsia"/>
          <w:sz w:val="28"/>
          <w:szCs w:val="28"/>
        </w:rPr>
        <w:t>t</w:t>
      </w:r>
      <w:r w:rsidR="00665472">
        <w:rPr>
          <w:rFonts w:ascii="Times New Roman" w:hAnsi="Times New Roman" w:cs="Times New Roman"/>
          <w:sz w:val="28"/>
          <w:szCs w:val="28"/>
        </w:rPr>
        <w:t xml:space="preserve">o the prefab slot </w:t>
      </w:r>
      <w:r>
        <w:rPr>
          <w:rFonts w:ascii="Times New Roman" w:hAnsi="Times New Roman" w:cs="Times New Roman"/>
          <w:sz w:val="28"/>
          <w:szCs w:val="28"/>
        </w:rPr>
        <w:t>from the hierarchy (must be an instanced of prefab) or manually assign to it.</w:t>
      </w:r>
    </w:p>
    <w:p w14:paraId="6B09870C" w14:textId="0C5FC722" w:rsidR="00D24939" w:rsidRPr="00665472" w:rsidRDefault="00D24939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</w:p>
    <w:p w14:paraId="6A7B28E4" w14:textId="4E676C71" w:rsidR="00D16AE7" w:rsidRDefault="00874C9E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9ECAAD" wp14:editId="53CF4FE5">
            <wp:simplePos x="0" y="0"/>
            <wp:positionH relativeFrom="margin">
              <wp:posOffset>306705</wp:posOffset>
            </wp:positionH>
            <wp:positionV relativeFrom="paragraph">
              <wp:posOffset>111125</wp:posOffset>
            </wp:positionV>
            <wp:extent cx="3317875" cy="2728595"/>
            <wp:effectExtent l="0" t="0" r="0" b="0"/>
            <wp:wrapSquare wrapText="bothSides"/>
            <wp:docPr id="1014086568" name="図 2" descr="グラフィカル ユーザー インターフェイス, アプリケーショ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6568" name="図 2" descr="グラフィカル ユーザー インターフェイス, アプリケーション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AE100" w14:textId="414942C4" w:rsidR="00C2291A" w:rsidRPr="006E4580" w:rsidRDefault="00D16AE7" w:rsidP="006E4580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49E1B6" w14:textId="7BC8512F" w:rsidR="00C2291A" w:rsidRDefault="00C2291A" w:rsidP="00C2291A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Mode</w:t>
      </w:r>
    </w:p>
    <w:p w14:paraId="277D2E7A" w14:textId="5CF3170E" w:rsidR="00AC0402" w:rsidRDefault="00AC0402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6E4580">
        <w:rPr>
          <w:rFonts w:ascii="Times New Roman" w:hAnsi="Times New Roman" w:cs="Times New Roman" w:hint="eastAsia"/>
          <w:sz w:val="28"/>
          <w:szCs w:val="28"/>
        </w:rPr>
        <w:t>S</w:t>
      </w:r>
      <w:r w:rsidRPr="006E4580">
        <w:rPr>
          <w:rFonts w:ascii="Times New Roman" w:hAnsi="Times New Roman" w:cs="Times New Roman"/>
          <w:sz w:val="28"/>
          <w:szCs w:val="28"/>
        </w:rPr>
        <w:t>catter</w:t>
      </w:r>
      <w:r w:rsidR="006E4580">
        <w:rPr>
          <w:rFonts w:ascii="Times New Roman" w:hAnsi="Times New Roman" w:cs="Times New Roman"/>
          <w:sz w:val="28"/>
          <w:szCs w:val="28"/>
        </w:rPr>
        <w:t xml:space="preserve"> mode: Scatter objects </w:t>
      </w:r>
      <w:r w:rsidR="005458C1">
        <w:rPr>
          <w:rFonts w:ascii="Times New Roman" w:hAnsi="Times New Roman" w:cs="Times New Roman"/>
          <w:sz w:val="28"/>
          <w:szCs w:val="28"/>
        </w:rPr>
        <w:t>within</w:t>
      </w:r>
      <w:r w:rsidR="006E4580">
        <w:rPr>
          <w:rFonts w:ascii="Times New Roman" w:hAnsi="Times New Roman" w:cs="Times New Roman"/>
          <w:sz w:val="28"/>
          <w:szCs w:val="28"/>
        </w:rPr>
        <w:t xml:space="preserve"> radius</w:t>
      </w:r>
    </w:p>
    <w:p w14:paraId="7458EC9D" w14:textId="0152C1E4" w:rsidR="006E4580" w:rsidRDefault="006E4580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lace mode: Place a single </w:t>
      </w:r>
      <w:proofErr w:type="gramStart"/>
      <w:r>
        <w:rPr>
          <w:rFonts w:ascii="Times New Roman" w:hAnsi="Times New Roman" w:cs="Times New Roman"/>
          <w:sz w:val="28"/>
          <w:szCs w:val="28"/>
        </w:rPr>
        <w:t>object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C5D53" w14:textId="2490D665" w:rsidR="006E4580" w:rsidRDefault="006E4580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eletion mode: Delete objects </w:t>
      </w:r>
      <w:r w:rsidR="005458C1">
        <w:rPr>
          <w:rFonts w:ascii="Times New Roman" w:hAnsi="Times New Roman" w:cs="Times New Roman"/>
          <w:sz w:val="28"/>
          <w:szCs w:val="28"/>
        </w:rPr>
        <w:t>within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radius</w:t>
      </w:r>
      <w:proofErr w:type="gramEnd"/>
    </w:p>
    <w:p w14:paraId="1D927E1A" w14:textId="062478D8" w:rsidR="006E4580" w:rsidRPr="006E4580" w:rsidRDefault="006E4580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nap Only mode: Snap selected objects to mouse position (snapping is also available in other modes)</w:t>
      </w:r>
    </w:p>
    <w:p w14:paraId="6894CA77" w14:textId="42658ADA" w:rsidR="00C2291A" w:rsidRDefault="004752CF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E4D1FA8" wp14:editId="7B32BBFE">
            <wp:simplePos x="0" y="0"/>
            <wp:positionH relativeFrom="column">
              <wp:posOffset>314325</wp:posOffset>
            </wp:positionH>
            <wp:positionV relativeFrom="paragraph">
              <wp:posOffset>393065</wp:posOffset>
            </wp:positionV>
            <wp:extent cx="3879215" cy="1600176"/>
            <wp:effectExtent l="0" t="0" r="6985" b="635"/>
            <wp:wrapSquare wrapText="bothSides"/>
            <wp:docPr id="74237679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76793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160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80F9C" w14:textId="4EFFB23C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4BE8DF75" w14:textId="56523342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6131FB3B" w14:textId="77777777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58560923" w14:textId="77777777" w:rsidR="006E4580" w:rsidRDefault="006E4580" w:rsidP="004752C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07ECFF" w14:textId="77777777" w:rsidR="004752CF" w:rsidRPr="004752CF" w:rsidRDefault="004752CF" w:rsidP="004752CF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14:paraId="560149CC" w14:textId="6E47ECD8" w:rsidR="006E4580" w:rsidRDefault="006E4580" w:rsidP="006E4580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7823">
        <w:rPr>
          <w:rFonts w:ascii="Times New Roman" w:hAnsi="Times New Roman" w:cs="Times New Roman"/>
          <w:b/>
          <w:bCs/>
          <w:sz w:val="36"/>
          <w:szCs w:val="36"/>
        </w:rPr>
        <w:t>Keyboard Shortcut</w:t>
      </w:r>
    </w:p>
    <w:tbl>
      <w:tblPr>
        <w:tblStyle w:val="a4"/>
        <w:tblpPr w:leftFromText="142" w:rightFromText="142" w:vertAnchor="page" w:horzAnchor="margin" w:tblpY="9781"/>
        <w:tblW w:w="9209" w:type="dxa"/>
        <w:tblLook w:val="04A0" w:firstRow="1" w:lastRow="0" w:firstColumn="1" w:lastColumn="0" w:noHBand="0" w:noVBand="1"/>
      </w:tblPr>
      <w:tblGrid>
        <w:gridCol w:w="4013"/>
        <w:gridCol w:w="5196"/>
      </w:tblGrid>
      <w:tr w:rsidR="004752CF" w14:paraId="7DA2F248" w14:textId="77777777" w:rsidTr="0006098A">
        <w:tc>
          <w:tcPr>
            <w:tcW w:w="4013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62EDBB13" w14:textId="77777777" w:rsidR="004752CF" w:rsidRPr="00B32F12" w:rsidRDefault="004752CF" w:rsidP="0006098A">
            <w:pPr>
              <w:jc w:val="left"/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eys</w:t>
            </w:r>
          </w:p>
        </w:tc>
        <w:tc>
          <w:tcPr>
            <w:tcW w:w="5196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552EC0B0" w14:textId="77777777" w:rsidR="004752CF" w:rsidRPr="00B32F12" w:rsidRDefault="004752CF" w:rsidP="0006098A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F12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F</w:t>
            </w:r>
            <w:r w:rsidRPr="00B32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unction</w:t>
            </w:r>
          </w:p>
        </w:tc>
      </w:tr>
      <w:tr w:rsidR="004752CF" w14:paraId="06BB0008" w14:textId="77777777" w:rsidTr="0006098A"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6F35A5E5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hift and Mouse left click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782A3833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xecute</w:t>
            </w:r>
          </w:p>
        </w:tc>
      </w:tr>
      <w:tr w:rsidR="004752CF" w14:paraId="1ECB7611" w14:textId="77777777" w:rsidTr="0006098A"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EFCDDFD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trl and Mouse left click 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5DD1DC2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nap the selected object to mouse position</w:t>
            </w:r>
          </w:p>
        </w:tc>
      </w:tr>
      <w:tr w:rsidR="004752CF" w14:paraId="028BF04A" w14:textId="77777777" w:rsidTr="0006098A">
        <w:trPr>
          <w:trHeight w:val="58"/>
        </w:trPr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7E7D34CD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hift and Mouse scroll wheel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45F9961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djust the radius</w:t>
            </w:r>
          </w:p>
        </w:tc>
      </w:tr>
      <w:tr w:rsidR="004752CF" w14:paraId="4E3435E8" w14:textId="77777777" w:rsidTr="0006098A"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D8DF663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lt and Mouse scroll wheel 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A3213F3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djust the height offset</w:t>
            </w:r>
          </w:p>
        </w:tc>
      </w:tr>
    </w:tbl>
    <w:p w14:paraId="22C0B58B" w14:textId="77777777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467BAB13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7F9B20EE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4CF4E813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15E6F333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6EB275E0" w14:textId="13414BFB" w:rsidR="005458C1" w:rsidRDefault="0006098A" w:rsidP="000609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Base Property</w:t>
      </w:r>
    </w:p>
    <w:p w14:paraId="26C1BAA5" w14:textId="77777777" w:rsidR="0006098A" w:rsidRPr="00255D95" w:rsidRDefault="0006098A" w:rsidP="00255D95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</w:p>
    <w:tbl>
      <w:tblPr>
        <w:tblStyle w:val="a4"/>
        <w:tblpPr w:leftFromText="142" w:rightFromText="142" w:vertAnchor="page" w:horzAnchor="margin" w:tblpX="-10" w:tblpY="2845"/>
        <w:tblW w:w="9219" w:type="dxa"/>
        <w:tblLook w:val="04A0" w:firstRow="1" w:lastRow="0" w:firstColumn="1" w:lastColumn="0" w:noHBand="0" w:noVBand="1"/>
      </w:tblPr>
      <w:tblGrid>
        <w:gridCol w:w="2557"/>
        <w:gridCol w:w="6662"/>
      </w:tblGrid>
      <w:tr w:rsidR="00255D95" w14:paraId="4B9087E7" w14:textId="77777777" w:rsidTr="0006098A">
        <w:tc>
          <w:tcPr>
            <w:tcW w:w="2557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62245533" w14:textId="181536CA" w:rsidR="005458C1" w:rsidRPr="00B32F12" w:rsidRDefault="005458C1" w:rsidP="0006098A">
            <w:pPr>
              <w:jc w:val="left"/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6662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26E57399" w14:textId="46178CC5" w:rsidR="005458C1" w:rsidRPr="00B32F12" w:rsidRDefault="005458C1" w:rsidP="0006098A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6098A" w14:paraId="13592213" w14:textId="77777777" w:rsidTr="0006098A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02BA8229" w14:textId="4534C416" w:rsidR="005458C1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lacement Layer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48201F2F" w14:textId="0EF9F34B" w:rsidR="005458C1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pecify which layer to place objects</w:t>
            </w:r>
          </w:p>
        </w:tc>
      </w:tr>
      <w:tr w:rsidR="005458C1" w14:paraId="79285FC9" w14:textId="77777777" w:rsidTr="0006098A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D7CEEC5" w14:textId="57F6FC8D" w:rsidR="005458C1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lign With World Axis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5D88600" w14:textId="4A4F6631" w:rsidR="005458C1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hen enabled, Align the object</w:t>
            </w:r>
            <w:r w:rsidR="005B0789">
              <w:rPr>
                <w:rFonts w:ascii="Times New Roman" w:hAnsi="Times New Roman" w:cs="Times New Roman"/>
                <w:sz w:val="28"/>
                <w:szCs w:val="28"/>
              </w:rPr>
              <w:t xml:space="preserve"> XZ axis with world axis.</w:t>
            </w:r>
          </w:p>
          <w:p w14:paraId="1CE0DA6E" w14:textId="36488D9F" w:rsidR="005B0789" w:rsidRPr="005B0789" w:rsidRDefault="005B0789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disabled, Align the object XZ axis with view port camera axis </w:t>
            </w:r>
          </w:p>
        </w:tc>
      </w:tr>
      <w:tr w:rsidR="005458C1" w14:paraId="06D7BE55" w14:textId="77777777" w:rsidTr="0006098A">
        <w:trPr>
          <w:trHeight w:val="58"/>
        </w:trPr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CEF9A35" w14:textId="44DD2BB0" w:rsidR="005458C1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adius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EFBA438" w14:textId="36C7338D" w:rsidR="005458C1" w:rsidRDefault="000C5ECC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the radius of the range</w:t>
            </w:r>
          </w:p>
        </w:tc>
      </w:tr>
      <w:tr w:rsidR="0006098A" w14:paraId="1B5708CA" w14:textId="77777777" w:rsidTr="0006098A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DAD6905" w14:textId="536EA63B" w:rsidR="005458C1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pawn Count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0A2A9C1" w14:textId="3D851E6D" w:rsidR="005458C1" w:rsidRDefault="000C5ECC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the number of objects to spawn</w:t>
            </w:r>
          </w:p>
        </w:tc>
      </w:tr>
      <w:tr w:rsidR="0006098A" w14:paraId="2234E4AF" w14:textId="77777777" w:rsidTr="0006098A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63C527D" w14:textId="371570A9" w:rsidR="0006098A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Spacing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356372" w14:textId="3140EDFB" w:rsidR="0006098A" w:rsidRDefault="000C5ECC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Specify t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he minimum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allowed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 xml:space="preserve"> distance between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any two 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06098A" w14:paraId="6368EE9C" w14:textId="77777777" w:rsidTr="0006098A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235C000" w14:textId="59BF4320" w:rsidR="0006098A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eight Offset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313A335" w14:textId="3D758FAB" w:rsidR="0006098A" w:rsidRDefault="000C5ECC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a height offset from the surface</w:t>
            </w:r>
          </w:p>
        </w:tc>
      </w:tr>
      <w:tr w:rsidR="0006098A" w14:paraId="51239159" w14:textId="77777777" w:rsidTr="0006098A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B96C604" w14:textId="21762E85" w:rsidR="0006098A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otation Offset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2375E24" w14:textId="63A5736F" w:rsidR="0006098A" w:rsidRDefault="000C5ECC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a rotation offset from the initial rotation</w:t>
            </w:r>
          </w:p>
        </w:tc>
      </w:tr>
      <w:tr w:rsidR="0006098A" w14:paraId="682C946E" w14:textId="77777777" w:rsidTr="0006098A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C8BF05A" w14:textId="0CA27B5D" w:rsidR="0006098A" w:rsidRDefault="0006098A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refab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F90918C" w14:textId="7AFE2AA5" w:rsidR="0006098A" w:rsidRDefault="000C5ECC" w:rsidP="0006098A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which prefab to spawn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(or delete). Dragging instance of prefab in the hierarchy will 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automatically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convert it to the root prefab. Prefab variant is currently not supported </w:t>
            </w:r>
          </w:p>
        </w:tc>
      </w:tr>
    </w:tbl>
    <w:p w14:paraId="7B250E07" w14:textId="77777777" w:rsidR="005458C1" w:rsidRPr="006E4580" w:rsidRDefault="005458C1" w:rsidP="00C2291A">
      <w:pPr>
        <w:pStyle w:val="a3"/>
        <w:ind w:leftChars="0" w:left="440"/>
        <w:jc w:val="left"/>
        <w:rPr>
          <w:rFonts w:ascii="Times New Roman" w:hAnsi="Times New Roman" w:cs="Times New Roman" w:hint="eastAsia"/>
          <w:b/>
          <w:bCs/>
          <w:sz w:val="36"/>
          <w:szCs w:val="36"/>
        </w:rPr>
      </w:pPr>
    </w:p>
    <w:sectPr w:rsidR="005458C1" w:rsidRPr="006E45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600C"/>
    <w:multiLevelType w:val="hybridMultilevel"/>
    <w:tmpl w:val="524E0194"/>
    <w:lvl w:ilvl="0" w:tplc="FDB0F9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EDF565A"/>
    <w:multiLevelType w:val="hybridMultilevel"/>
    <w:tmpl w:val="0C44CB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8A4C25"/>
    <w:multiLevelType w:val="hybridMultilevel"/>
    <w:tmpl w:val="49D26E68"/>
    <w:lvl w:ilvl="0" w:tplc="FDB0F9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1A967A4"/>
    <w:multiLevelType w:val="hybridMultilevel"/>
    <w:tmpl w:val="3CAE4DCC"/>
    <w:lvl w:ilvl="0" w:tplc="F8405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6D84942"/>
    <w:multiLevelType w:val="hybridMultilevel"/>
    <w:tmpl w:val="EC16AE32"/>
    <w:lvl w:ilvl="0" w:tplc="4B3CB60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11132FC"/>
    <w:multiLevelType w:val="hybridMultilevel"/>
    <w:tmpl w:val="3E8833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6193393">
    <w:abstractNumId w:val="3"/>
  </w:num>
  <w:num w:numId="2" w16cid:durableId="1458571726">
    <w:abstractNumId w:val="5"/>
  </w:num>
  <w:num w:numId="3" w16cid:durableId="1144740293">
    <w:abstractNumId w:val="2"/>
  </w:num>
  <w:num w:numId="4" w16cid:durableId="363018013">
    <w:abstractNumId w:val="0"/>
  </w:num>
  <w:num w:numId="5" w16cid:durableId="252319866">
    <w:abstractNumId w:val="1"/>
  </w:num>
  <w:num w:numId="6" w16cid:durableId="991982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01"/>
    <w:rsid w:val="0006098A"/>
    <w:rsid w:val="0009306D"/>
    <w:rsid w:val="000C5ECC"/>
    <w:rsid w:val="00140BC0"/>
    <w:rsid w:val="00255D95"/>
    <w:rsid w:val="00262475"/>
    <w:rsid w:val="00334124"/>
    <w:rsid w:val="0036503A"/>
    <w:rsid w:val="00420E03"/>
    <w:rsid w:val="004752CF"/>
    <w:rsid w:val="00501932"/>
    <w:rsid w:val="005458C1"/>
    <w:rsid w:val="005502A2"/>
    <w:rsid w:val="0059381E"/>
    <w:rsid w:val="005B0789"/>
    <w:rsid w:val="00665472"/>
    <w:rsid w:val="00680D32"/>
    <w:rsid w:val="006B4423"/>
    <w:rsid w:val="006C66C5"/>
    <w:rsid w:val="006E4580"/>
    <w:rsid w:val="0084748A"/>
    <w:rsid w:val="00863A86"/>
    <w:rsid w:val="00874C9E"/>
    <w:rsid w:val="0098399F"/>
    <w:rsid w:val="00AC0402"/>
    <w:rsid w:val="00B32F12"/>
    <w:rsid w:val="00B977B4"/>
    <w:rsid w:val="00C2291A"/>
    <w:rsid w:val="00C96B6A"/>
    <w:rsid w:val="00CA7901"/>
    <w:rsid w:val="00D16AE7"/>
    <w:rsid w:val="00D24939"/>
    <w:rsid w:val="00D33844"/>
    <w:rsid w:val="00D36C9F"/>
    <w:rsid w:val="00D96A7F"/>
    <w:rsid w:val="00E319C4"/>
    <w:rsid w:val="00F40463"/>
    <w:rsid w:val="00F857A1"/>
    <w:rsid w:val="00FC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7CD682"/>
  <w15:chartTrackingRefBased/>
  <w15:docId w15:val="{4D345621-388B-4481-AB01-E81D0FB5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3A"/>
    <w:pPr>
      <w:ind w:leftChars="400" w:left="840"/>
    </w:pPr>
  </w:style>
  <w:style w:type="table" w:styleId="a4">
    <w:name w:val="Table Grid"/>
    <w:basedOn w:val="a1"/>
    <w:uiPriority w:val="39"/>
    <w:rsid w:val="00D3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tu</dc:creator>
  <cp:keywords/>
  <dc:description/>
  <cp:lastModifiedBy>heng tu</cp:lastModifiedBy>
  <cp:revision>26</cp:revision>
  <dcterms:created xsi:type="dcterms:W3CDTF">2023-12-25T07:18:00Z</dcterms:created>
  <dcterms:modified xsi:type="dcterms:W3CDTF">2023-12-27T13:33:00Z</dcterms:modified>
</cp:coreProperties>
</file>