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Arial" w:hAnsi="Arial"/>
          <w:b w:val="1"/>
          <w:bCs w:val="1"/>
          <w:outline w:val="0"/>
          <w:color w:val="1a5276"/>
          <w:sz w:val="48"/>
          <w:szCs w:val="48"/>
          <w:u w:color="1a5276"/>
          <w:rtl w:val="0"/>
          <w:lang w:val="da-DK"/>
          <w14:textFill>
            <w14:solidFill>
              <w14:srgbClr w14:val="1A5276"/>
            </w14:solidFill>
          </w14:textFill>
        </w:rPr>
        <w:t>DAMANI GLADDEN</w:t>
      </w:r>
    </w:p>
    <w:p>
      <w:pPr>
        <w:pStyle w:val="Body"/>
        <w:bidi w:val="0"/>
      </w:pPr>
      <w:r>
        <w:rPr>
          <w:rFonts w:ascii="Arial" w:hAnsi="Arial"/>
          <w:outline w:val="0"/>
          <w:color w:val="777777"/>
          <w:sz w:val="18"/>
          <w:szCs w:val="18"/>
          <w:u w:color="777777"/>
          <w:rtl w:val="0"/>
          <w:lang w:val="da-DK"/>
          <w14:textFill>
            <w14:solidFill>
              <w14:srgbClr w14:val="777777"/>
            </w14:solidFill>
          </w14:textFill>
        </w:rPr>
        <w:t xml:space="preserve">Charlotte, NC  </w:t>
      </w:r>
      <w:r>
        <w:rPr>
          <w:rFonts w:ascii="Arial" w:hAnsi="Arial" w:hint="default"/>
          <w:outline w:val="0"/>
          <w:color w:val="777777"/>
          <w:sz w:val="18"/>
          <w:szCs w:val="18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· </w:t>
      </w:r>
      <w:r>
        <w:rPr>
          <w:rFonts w:ascii="Arial" w:hAnsi="Arial"/>
          <w:outline w:val="0"/>
          <w:color w:val="777777"/>
          <w:sz w:val="18"/>
          <w:szCs w:val="18"/>
          <w:u w:color="777777"/>
          <w:rtl w:val="0"/>
          <w:lang w:val="en-US"/>
          <w14:textFill>
            <w14:solidFill>
              <w14:srgbClr w14:val="777777"/>
            </w14:solidFill>
          </w14:textFill>
        </w:rPr>
        <w:t xml:space="preserve">980-989-2959 </w:t>
      </w:r>
      <w:r>
        <w:rPr>
          <w:rFonts w:ascii="Arial" w:hAnsi="Arial" w:hint="default"/>
          <w:outline w:val="0"/>
          <w:color w:val="777777"/>
          <w:sz w:val="18"/>
          <w:szCs w:val="18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>·</w:t>
      </w:r>
      <w:r>
        <w:rPr>
          <w:rFonts w:ascii="Arial" w:hAnsi="Arial"/>
          <w:outline w:val="0"/>
          <w:color w:val="777777"/>
          <w:sz w:val="18"/>
          <w:szCs w:val="18"/>
          <w:u w:color="777777"/>
          <w:rtl w:val="0"/>
          <w14:textFill>
            <w14:solidFill>
              <w14:srgbClr w14:val="777777"/>
            </w14:solidFill>
          </w14:textFill>
        </w:rPr>
        <w:t xml:space="preserve"> </w:t>
      </w:r>
      <w:r>
        <w:rPr>
          <w:rFonts w:ascii="Arial" w:hAnsi="Arial"/>
          <w:outline w:val="0"/>
          <w:color w:val="1a5276"/>
          <w:sz w:val="18"/>
          <w:szCs w:val="18"/>
          <w:u w:color="1a5276"/>
          <w:rtl w:val="0"/>
          <w:lang w:val="it-IT"/>
          <w14:textFill>
            <w14:solidFill>
              <w14:srgbClr w14:val="1A5276"/>
            </w14:solidFill>
          </w14:textFill>
        </w:rPr>
        <w:t>17damani@gmail.com</w:t>
      </w:r>
      <w:r>
        <w:rPr>
          <w:rFonts w:ascii="Arial" w:hAnsi="Arial" w:hint="default"/>
          <w:outline w:val="0"/>
          <w:color w:val="777777"/>
          <w:sz w:val="18"/>
          <w:szCs w:val="18"/>
          <w:u w:color="777777"/>
          <w:rtl w:val="0"/>
          <w14:textFill>
            <w14:solidFill>
              <w14:srgbClr w14:val="777777"/>
            </w14:solidFill>
          </w14:textFill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"https://github.com/dgladde5-oss"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github.com/dgladde5-oss</w:t>
      </w:r>
      <w:r>
        <w:rPr/>
        <w:fldChar w:fldCharType="end" w:fldLock="0"/>
      </w:r>
      <w:r>
        <w:rPr>
          <w:rStyle w:val="None"/>
          <w:rFonts w:ascii="Arial" w:hAnsi="Arial" w:hint="default"/>
          <w:outline w:val="0"/>
          <w:color w:val="777777"/>
          <w:sz w:val="18"/>
          <w:szCs w:val="18"/>
          <w:u w:color="777777"/>
          <w:rtl w:val="0"/>
          <w14:textFill>
            <w14:solidFill>
              <w14:srgbClr w14:val="777777"/>
            </w14:solidFill>
          </w14:textFill>
        </w:rPr>
        <w:t xml:space="preserve">  ·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"https://www.linkedin.com/in/damani-gladden-220859356"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linkedin.com/in/damani-gladden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Arial" w:cs="Arial" w:hAnsi="Arial" w:eastAsia="Arial"/>
          <w:b w:val="1"/>
          <w:bCs w:val="1"/>
          <w:outline w:val="0"/>
          <w:color w:val="1a5276"/>
          <w:sz w:val="24"/>
          <w:szCs w:val="24"/>
          <w:u w:color="1a5276"/>
          <w14:textFill>
            <w14:solidFill>
              <w14:srgbClr w14:val="1A5276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a5276"/>
          <w:sz w:val="24"/>
          <w:szCs w:val="24"/>
          <w:u w:color="1a5276"/>
          <w:rtl w:val="0"/>
          <w:lang w:val="en-US"/>
          <w14:textFill>
            <w14:solidFill>
              <w14:srgbClr w14:val="1A5276"/>
            </w14:solidFill>
          </w14:textFill>
        </w:rPr>
        <w:t>Junior Full Stack Developer</w:t>
      </w:r>
    </w:p>
    <w:p>
      <w:pPr>
        <w:pStyle w:val="Body"/>
        <w:bidi w:val="0"/>
        <w:rPr>
          <w:rStyle w:val="None"/>
          <w:rFonts w:ascii="Arial" w:cs="Arial" w:hAnsi="Arial" w:eastAsia="Arial"/>
          <w:outline w:val="0"/>
          <w:color w:val="1c1c1c"/>
          <w:sz w:val="20"/>
          <w:szCs w:val="20"/>
          <w:u w:color="1c1c1c"/>
          <w14:textFill>
            <w14:solidFill>
              <w14:srgbClr w14:val="1C1C1C"/>
            </w14:solidFill>
          </w14:textFill>
        </w:rPr>
      </w:pP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Frontend-focused Computer Science graduate with hands-on experience building and shipping React applications, browser automation tools, and UI/UX redesigns. Comfortable across the full stack with Node.js, MongoDB, and Java. Strong communicator with a demonstrated ability to synthesize complex information clearly </w:t>
      </w:r>
      <w:r>
        <w:rPr>
          <w:rStyle w:val="None"/>
          <w:rFonts w:ascii="Arial" w:hAnsi="Arial" w:hint="default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— </w:t>
      </w: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an edge in team environments and client-facing work.</w:t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Style w:val="None"/>
          <w:rFonts w:ascii="Arial" w:hAnsi="Arial"/>
          <w:b w:val="1"/>
          <w:bCs w:val="1"/>
          <w:outline w:val="0"/>
          <w:color w:val="1a5276"/>
          <w:sz w:val="24"/>
          <w:szCs w:val="24"/>
          <w:u w:color="1a5276"/>
          <w:rtl w:val="0"/>
          <w:lang w:val="en-US"/>
          <w14:textFill>
            <w14:solidFill>
              <w14:srgbClr w14:val="1A5276"/>
            </w14:solidFill>
          </w14:textFill>
        </w:rPr>
        <w:t>TECHNICAL SKILLS</w:t>
      </w:r>
    </w:p>
    <w:p>
      <w:pPr>
        <w:pStyle w:val="Body"/>
        <w:bidi w:val="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Languages: </w:t>
      </w: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JavaScript, Java, Python, SQL, HTML, CSS</w:t>
      </w:r>
    </w:p>
    <w:p>
      <w:pPr>
        <w:pStyle w:val="Body"/>
        <w:bidi w:val="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Frameworks &amp; Libraries: </w:t>
      </w: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nl-NL"/>
          <w14:textFill>
            <w14:solidFill>
              <w14:srgbClr w14:val="1C1C1C"/>
            </w14:solidFill>
          </w14:textFill>
        </w:rPr>
        <w:t>React, Node.js, Express</w:t>
      </w:r>
    </w:p>
    <w:p>
      <w:pPr>
        <w:pStyle w:val="Body"/>
        <w:bidi w:val="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Tools &amp; Platforms: </w:t>
      </w: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it-IT"/>
          <w14:textFill>
            <w14:solidFill>
              <w14:srgbClr w14:val="1C1C1C"/>
            </w14:solidFill>
          </w14:textFill>
        </w:rPr>
        <w:t>MongoDB, Selenium, Figma, Git, GitHub, Chromium</w:t>
      </w:r>
    </w:p>
    <w:p>
      <w:pPr>
        <w:pStyle w:val="Body"/>
        <w:bidi w:val="0"/>
        <w:rPr>
          <w:rStyle w:val="None"/>
          <w:rFonts w:ascii="Arial" w:cs="Arial" w:hAnsi="Arial" w:eastAsia="Arial"/>
          <w:outline w:val="0"/>
          <w:color w:val="1c1c1c"/>
          <w:sz w:val="20"/>
          <w:szCs w:val="20"/>
          <w:u w:color="1c1c1c"/>
          <w14:textFill>
            <w14:solidFill>
              <w14:srgbClr w14:val="1C1C1C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Other: </w:t>
      </w:r>
      <w:r>
        <w:rPr>
          <w:rStyle w:val="None"/>
          <w:rFonts w:ascii="Arial" w:hAnsi="Arial"/>
          <w:outline w:val="0"/>
          <w:color w:val="1c1c1c"/>
          <w:sz w:val="20"/>
          <w:szCs w:val="20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Discord Bot Development, REST APIs, Agile Collaboration, UI/UX Design</w:t>
      </w:r>
    </w:p>
    <w:p>
      <w:pPr>
        <w:pStyle w:val="Body"/>
        <w:bidi w:val="0"/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Style w:val="None"/>
          <w:rFonts w:ascii="Arial" w:hAnsi="Arial"/>
          <w:b w:val="1"/>
          <w:bCs w:val="1"/>
          <w:outline w:val="0"/>
          <w:color w:val="1a5276"/>
          <w:sz w:val="24"/>
          <w:szCs w:val="24"/>
          <w:u w:color="1a5276"/>
          <w:rtl w:val="0"/>
          <w14:textFill>
            <w14:solidFill>
              <w14:srgbClr w14:val="1A5276"/>
            </w14:solidFill>
          </w14:textFill>
        </w:rPr>
        <w:t>PROJECTS</w:t>
      </w:r>
    </w:p>
    <w:p>
      <w:pPr>
        <w:pStyle w:val="Body"/>
        <w:bidi w:val="0"/>
      </w:pPr>
      <w:r>
        <w:rPr>
          <w:rStyle w:val="None"/>
          <w:rFonts w:ascii="Arial" w:hAnsi="Arial"/>
          <w:b w:val="1"/>
          <w:bCs w:val="1"/>
          <w:outline w:val="0"/>
          <w:color w:val="1c1c1c"/>
          <w:u w:color="1c1c1c"/>
          <w:rtl w:val="0"/>
          <w:lang w:val="de-DE"/>
          <w14:textFill>
            <w14:solidFill>
              <w14:srgbClr w14:val="1C1C1C"/>
            </w14:solidFill>
          </w14:textFill>
        </w:rPr>
        <w:t>Patreon Website Redesign</w:t>
      </w:r>
      <w:r>
        <w:rPr>
          <w:rStyle w:val="None"/>
          <w:rFonts w:ascii="Arial" w:hAnsi="Arial"/>
          <w:outline w:val="0"/>
          <w:color w:val="777777"/>
          <w:sz w:val="20"/>
          <w:szCs w:val="20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sz w:val="20"/>
          <w:szCs w:val="20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>Personal/Portfolio Project</w:t>
      </w:r>
      <w:r>
        <w:rPr>
          <w:rStyle w:val="None"/>
          <w:rFonts w:ascii="Arial" w:hAnsi="Arial"/>
          <w:outline w:val="0"/>
          <w:color w:val="777777"/>
          <w:sz w:val="20"/>
          <w:szCs w:val="20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2024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Led a 4-person team redesigning the end-to-end membership purchase user flow across 5 pages (homepage, explore, profile, membership, and checkout), with a focus on visual clarity and reduced cognitive load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Designed an interactive Figma prototype mapping the full user journey, serving as the design system and reference for the entire team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Translated the Figma mockup into a functional HTML/JS frontend implementation, handling the majority of both design and development work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Applied UX principles to streamline navigation and minimize decision fatigue across the purchase funnel, improving the overall user experience</w:t>
      </w:r>
    </w:p>
    <w:p>
      <w:pPr>
        <w:pStyle w:val="List Paragraph"/>
        <w:spacing w:after="6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2"/>
          <w:szCs w:val="22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Social Media Web Application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Academic Team Project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2024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Migrated the frontend from static HTML to React, introducing component-based architecture and improving UI scalability and maintainability across the application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Integrated MongoDB with a Node.js/Express backend to replace hardcoded data with dynamic, database-driven content, enabling real user-generated posts, likes, and comments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Implemented persistent user authentication so sessions survive page refreshes, improving user experience and reducing unnecessary re-logins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Collaborated in a 5-person development team, contributing core full-stack features to a functional social media platform with image posting, likes, and commenting</w:t>
      </w:r>
    </w:p>
    <w:p>
      <w:pPr>
        <w:pStyle w:val="List Paragraph"/>
        <w:spacing w:after="6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2"/>
          <w:szCs w:val="22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Crunch App Booker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Personal Project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2024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Developed a Java-based browser automation tool using Selenium and Chromium that programmatically reads a fitness booking website and detects available workout classes matching a user-defined preferences list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Automated the full booking workflow by scripting direct interaction with page elements, eliminating the need for users to manually monitor and book classes themselves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Deployed the tool for personal use among a small group of friends and family, delivering real time-saving value by removing a repetitive daily task</w:t>
      </w:r>
    </w:p>
    <w:p>
      <w:pPr>
        <w:pStyle w:val="List Paragraph"/>
        <w:spacing w:after="60"/>
      </w:pPr>
    </w:p>
    <w:p>
      <w:pPr>
        <w:pStyle w:val="List Paragraph"/>
        <w:spacing w:after="60"/>
        <w:jc w:val="center"/>
      </w:pPr>
      <w:r>
        <w:tab/>
      </w:r>
      <w:r>
        <w:rPr>
          <w:rStyle w:val="None"/>
          <w:rFonts w:ascii="Arial" w:hAnsi="Arial"/>
          <w:b w:val="1"/>
          <w:bCs w:val="1"/>
          <w:outline w:val="0"/>
          <w:color w:val="1a5276"/>
          <w:sz w:val="24"/>
          <w:szCs w:val="24"/>
          <w:u w:color="1a5276"/>
          <w:rtl w:val="0"/>
          <w:lang w:val="de-DE"/>
          <w14:textFill>
            <w14:solidFill>
              <w14:srgbClr w14:val="1A5276"/>
            </w14:solidFill>
          </w14:textFill>
        </w:rPr>
        <w:t>WORK EXPERIENCE</w:t>
      </w:r>
    </w:p>
    <w:p>
      <w:pPr>
        <w:pStyle w:val="List Paragraph"/>
        <w:spacing w:after="6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2"/>
          <w:szCs w:val="22"/>
          <w:u w:color="1c1c1c"/>
          <w:rtl w:val="0"/>
          <w:lang w:val="it-IT"/>
          <w14:textFill>
            <w14:solidFill>
              <w14:srgbClr w14:val="1C1C1C"/>
            </w14:solidFill>
          </w14:textFill>
        </w:rPr>
        <w:t>Store Associate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Finish Line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2022 </w:t>
      </w:r>
      <w:r>
        <w:rPr>
          <w:rStyle w:val="None"/>
          <w:rFonts w:ascii="Arial" w:hAnsi="Arial" w:hint="default"/>
          <w:outline w:val="0"/>
          <w:color w:val="777777"/>
          <w:u w:color="777777"/>
          <w:rtl w:val="0"/>
          <w14:textFill>
            <w14:solidFill>
              <w14:srgbClr w14:val="777777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2023  </w:t>
      </w:r>
      <w:r>
        <w:rPr>
          <w:rStyle w:val="None"/>
          <w:rFonts w:ascii="Arial" w:hAnsi="Arial" w:hint="default"/>
          <w:outline w:val="0"/>
          <w:color w:val="777777"/>
          <w:u w:color="777777"/>
          <w:rtl w:val="0"/>
          <w14:textFill>
            <w14:solidFill>
              <w14:srgbClr w14:val="777777"/>
            </w14:solidFill>
          </w14:textFill>
        </w:rPr>
        <w:t xml:space="preserve">·  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a-DK"/>
          <w14:textFill>
            <w14:solidFill>
              <w14:srgbClr w14:val="777777"/>
            </w14:solidFill>
          </w14:textFill>
        </w:rPr>
        <w:t>Charlotte, NC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Delivered consistent customer service in a fast-paced retail environment, developing communication and problem-solving skills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Managed inventory, restocking, and merchandising to maintain store standards</w:t>
      </w:r>
    </w:p>
    <w:p>
      <w:pPr>
        <w:pStyle w:val="List Paragraph"/>
        <w:spacing w:after="6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2"/>
          <w:szCs w:val="22"/>
          <w:u w:color="1c1c1c"/>
          <w:rtl w:val="0"/>
          <w14:textFill>
            <w14:solidFill>
              <w14:srgbClr w14:val="1C1C1C"/>
            </w14:solidFill>
          </w14:textFill>
        </w:rPr>
        <w:t>Material Handler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14:textFill>
            <w14:solidFill>
              <w14:srgbClr w14:val="444444"/>
            </w14:solidFill>
          </w14:textFill>
        </w:rPr>
        <w:t>Daimler (Mt. Holly Plant)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2021 </w:t>
      </w:r>
      <w:r>
        <w:rPr>
          <w:rStyle w:val="None"/>
          <w:rFonts w:ascii="Arial" w:hAnsi="Arial" w:hint="default"/>
          <w:outline w:val="0"/>
          <w:color w:val="777777"/>
          <w:u w:color="777777"/>
          <w:rtl w:val="0"/>
          <w14:textFill>
            <w14:solidFill>
              <w14:srgbClr w14:val="777777"/>
            </w14:solidFill>
          </w14:textFill>
        </w:rPr>
        <w:t xml:space="preserve">– 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2022  </w:t>
      </w:r>
      <w:r>
        <w:rPr>
          <w:rStyle w:val="None"/>
          <w:rFonts w:ascii="Arial" w:hAnsi="Arial" w:hint="default"/>
          <w:outline w:val="0"/>
          <w:color w:val="777777"/>
          <w:u w:color="777777"/>
          <w:rtl w:val="0"/>
          <w14:textFill>
            <w14:solidFill>
              <w14:srgbClr w14:val="777777"/>
            </w14:solidFill>
          </w14:textFill>
        </w:rPr>
        <w:t xml:space="preserve">·  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en-US"/>
          <w14:textFill>
            <w14:solidFill>
              <w14:srgbClr w14:val="777777"/>
            </w14:solidFill>
          </w14:textFill>
        </w:rPr>
        <w:t>Mt. Holly, NC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Operated in a high-volume manufacturing environment with a focus on accuracy, efficiency, and adherence to safety protocols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Style w:val="None"/>
          <w:rFonts w:ascii="Arial" w:hAnsi="Arial"/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Coordinated material flow across production lines, contributing to on-time output targets</w:t>
      </w:r>
    </w:p>
    <w:p>
      <w:pPr>
        <w:pStyle w:val="List Paragraph"/>
        <w:spacing w:after="60"/>
      </w:pPr>
    </w:p>
    <w:p>
      <w:pPr>
        <w:pStyle w:val="List Paragraph"/>
        <w:spacing w:after="60"/>
        <w:jc w:val="center"/>
      </w:pPr>
      <w:r>
        <w:rPr>
          <w:rStyle w:val="None"/>
          <w:rFonts w:ascii="Arial" w:hAnsi="Arial"/>
          <w:b w:val="1"/>
          <w:bCs w:val="1"/>
          <w:outline w:val="0"/>
          <w:color w:val="1a5276"/>
          <w:sz w:val="24"/>
          <w:szCs w:val="24"/>
          <w:u w:color="1a5276"/>
          <w:rtl w:val="0"/>
          <w:lang w:val="en-US"/>
          <w14:textFill>
            <w14:solidFill>
              <w14:srgbClr w14:val="1A5276"/>
            </w14:solidFill>
          </w14:textFill>
        </w:rPr>
        <w:t>EDUCATION</w:t>
      </w:r>
    </w:p>
    <w:p>
      <w:pPr>
        <w:pStyle w:val="List Paragraph"/>
        <w:spacing w:after="60"/>
      </w:pPr>
      <w:r>
        <w:rPr>
          <w:rStyle w:val="None"/>
          <w:rFonts w:ascii="Arial" w:hAnsi="Arial"/>
          <w:b w:val="1"/>
          <w:bCs w:val="1"/>
          <w:outline w:val="0"/>
          <w:color w:val="1c1c1c"/>
          <w:sz w:val="22"/>
          <w:szCs w:val="22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Bachelor of Arts in Computer Science</w:t>
      </w:r>
      <w:r>
        <w:rPr>
          <w:rStyle w:val="None"/>
          <w:rFonts w:ascii="Arial" w:hAnsi="Arial"/>
          <w:outline w:val="0"/>
          <w:color w:val="777777"/>
          <w:u w:color="777777"/>
          <w:rtl w:val="0"/>
          <w:lang w:val="de-DE"/>
          <w14:textFill>
            <w14:solidFill>
              <w14:srgbClr w14:val="777777"/>
            </w14:solidFill>
          </w14:textFill>
        </w:rPr>
        <w:t xml:space="preserve">  |  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University of North Carolina at Charlotte</w:t>
      </w:r>
      <w:r>
        <w:rPr>
          <w:rStyle w:val="None"/>
          <w:rFonts w:ascii="Arial" w:hAnsi="Arial"/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2026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1a5276"/>
      <w:sz w:val="18"/>
      <w:szCs w:val="18"/>
      <w:u w:val="single" w:color="1a5276"/>
      <w14:textFill>
        <w14:solidFill>
          <w14:srgbClr w14:val="1A527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