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20770" w14:textId="77777777" w:rsidR="00F1004C" w:rsidRDefault="00F1004C" w:rsidP="007C003C">
      <w:pPr>
        <w:widowControl/>
        <w:shd w:val="clear" w:color="auto" w:fill="FFFFFF"/>
        <w:jc w:val="left"/>
        <w:rPr>
          <w:rFonts w:ascii="MS Mincho" w:eastAsia="MS Mincho" w:hAnsi="MS Mincho" w:cs="MS Mincho" w:hint="eastAsia"/>
          <w:color w:val="262626"/>
          <w:kern w:val="0"/>
          <w:sz w:val="23"/>
          <w:szCs w:val="23"/>
        </w:rPr>
      </w:pPr>
      <w:r>
        <w:rPr>
          <w:rFonts w:ascii="SimSun" w:eastAsia="SimSun" w:hAnsi="SimSun" w:cs="SimSun"/>
          <w:color w:val="262626"/>
          <w:kern w:val="0"/>
          <w:sz w:val="23"/>
          <w:szCs w:val="23"/>
        </w:rPr>
        <w:t>细节问题</w:t>
      </w:r>
      <w:r>
        <w:rPr>
          <w:rFonts w:ascii="MS Mincho" w:eastAsia="MS Mincho" w:hAnsi="MS Mincho" w:cs="MS Mincho" w:hint="eastAsia"/>
          <w:color w:val="262626"/>
          <w:kern w:val="0"/>
          <w:sz w:val="23"/>
          <w:szCs w:val="23"/>
        </w:rPr>
        <w:t>：</w:t>
      </w:r>
    </w:p>
    <w:p w14:paraId="222859B8" w14:textId="2D884A78" w:rsidR="00F1004C" w:rsidRDefault="00C15404"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1、</w:t>
      </w:r>
      <w:r w:rsidR="00F1004C">
        <w:rPr>
          <w:rFonts w:ascii="MS Mincho" w:eastAsia="MS Mincho" w:hAnsi="MS Mincho" w:cs="MS Mincho" w:hint="eastAsia"/>
          <w:color w:val="262626"/>
          <w:kern w:val="0"/>
          <w:sz w:val="23"/>
          <w:szCs w:val="23"/>
        </w:rPr>
        <w:t>文件</w:t>
      </w:r>
      <w:r w:rsidR="00F1004C">
        <w:rPr>
          <w:rFonts w:ascii="SimSun" w:eastAsia="SimSun" w:hAnsi="SimSun" w:cs="SimSun"/>
          <w:color w:val="262626"/>
          <w:kern w:val="0"/>
          <w:sz w:val="23"/>
          <w:szCs w:val="23"/>
        </w:rPr>
        <w:t>预</w:t>
      </w:r>
      <w:r w:rsidR="00F1004C">
        <w:rPr>
          <w:rFonts w:ascii="MS Mincho" w:eastAsia="MS Mincho" w:hAnsi="MS Mincho" w:cs="MS Mincho" w:hint="eastAsia"/>
          <w:color w:val="262626"/>
          <w:kern w:val="0"/>
          <w:sz w:val="23"/>
          <w:szCs w:val="23"/>
        </w:rPr>
        <w:t>加</w:t>
      </w:r>
      <w:r w:rsidR="00F1004C">
        <w:rPr>
          <w:rFonts w:ascii="SimSun" w:eastAsia="SimSun" w:hAnsi="SimSun" w:cs="SimSun"/>
          <w:color w:val="262626"/>
          <w:kern w:val="0"/>
          <w:sz w:val="23"/>
          <w:szCs w:val="23"/>
        </w:rPr>
        <w:t>载问题</w:t>
      </w:r>
    </w:p>
    <w:p w14:paraId="76BACABF" w14:textId="0C424755" w:rsidR="00F1004C" w:rsidRDefault="00F1004C"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全部</w:t>
      </w:r>
      <w:r>
        <w:rPr>
          <w:rFonts w:ascii="SimSun" w:eastAsia="SimSun" w:hAnsi="SimSun" w:cs="SimSun"/>
          <w:color w:val="262626"/>
          <w:kern w:val="0"/>
          <w:sz w:val="23"/>
          <w:szCs w:val="23"/>
        </w:rPr>
        <w:t>预</w:t>
      </w:r>
      <w:r>
        <w:rPr>
          <w:rFonts w:ascii="MS Mincho" w:eastAsia="MS Mincho" w:hAnsi="MS Mincho" w:cs="MS Mincho" w:hint="eastAsia"/>
          <w:color w:val="262626"/>
          <w:kern w:val="0"/>
          <w:sz w:val="23"/>
          <w:szCs w:val="23"/>
        </w:rPr>
        <w:t>加</w:t>
      </w:r>
      <w:r>
        <w:rPr>
          <w:rFonts w:ascii="SimSun" w:eastAsia="SimSun" w:hAnsi="SimSun" w:cs="SimSun"/>
          <w:color w:val="262626"/>
          <w:kern w:val="0"/>
          <w:sz w:val="23"/>
          <w:szCs w:val="23"/>
        </w:rPr>
        <w:t>载</w:t>
      </w:r>
    </w:p>
    <w:p w14:paraId="65B73D27" w14:textId="15642A40" w:rsidR="00F1004C" w:rsidRDefault="00F1004C"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按照</w:t>
      </w:r>
      <w:r w:rsidR="00C15404">
        <w:rPr>
          <w:rFonts w:ascii="MS Mincho" w:eastAsia="MS Mincho" w:hAnsi="MS Mincho" w:cs="MS Mincho" w:hint="eastAsia"/>
          <w:color w:val="262626"/>
          <w:kern w:val="0"/>
          <w:sz w:val="23"/>
          <w:szCs w:val="23"/>
        </w:rPr>
        <w:t>文件</w:t>
      </w:r>
      <w:r w:rsidR="00C15404">
        <w:rPr>
          <w:rFonts w:ascii="SimSun" w:eastAsia="SimSun" w:hAnsi="SimSun" w:cs="SimSun"/>
          <w:color w:val="262626"/>
          <w:kern w:val="0"/>
          <w:sz w:val="23"/>
          <w:szCs w:val="23"/>
        </w:rPr>
        <w:t>类</w:t>
      </w:r>
      <w:r w:rsidR="00C15404">
        <w:rPr>
          <w:rFonts w:ascii="MS Mincho" w:eastAsia="MS Mincho" w:hAnsi="MS Mincho" w:cs="MS Mincho" w:hint="eastAsia"/>
          <w:color w:val="262626"/>
          <w:kern w:val="0"/>
          <w:sz w:val="23"/>
          <w:szCs w:val="23"/>
        </w:rPr>
        <w:t>型-</w:t>
      </w:r>
      <w:r w:rsidR="00C15404">
        <w:rPr>
          <w:rFonts w:ascii="SimSun" w:eastAsia="SimSun" w:hAnsi="SimSun" w:cs="SimSun"/>
          <w:color w:val="262626"/>
          <w:kern w:val="0"/>
          <w:sz w:val="23"/>
          <w:szCs w:val="23"/>
        </w:rPr>
        <w:t>图</w:t>
      </w:r>
      <w:r w:rsidR="00C15404">
        <w:rPr>
          <w:rFonts w:ascii="MS Mincho" w:eastAsia="MS Mincho" w:hAnsi="MS Mincho" w:cs="MS Mincho" w:hint="eastAsia"/>
          <w:color w:val="262626"/>
          <w:kern w:val="0"/>
          <w:sz w:val="23"/>
          <w:szCs w:val="23"/>
        </w:rPr>
        <w:t>片、文字等</w:t>
      </w:r>
    </w:p>
    <w:p w14:paraId="3EB5A5AD" w14:textId="71E85EE2" w:rsidR="00C15404" w:rsidRDefault="00C15404"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按照信息重要程度</w:t>
      </w:r>
    </w:p>
    <w:p w14:paraId="7A8CE847" w14:textId="37152887" w:rsidR="00C15404" w:rsidRDefault="00C15404" w:rsidP="007C003C">
      <w:pPr>
        <w:widowControl/>
        <w:shd w:val="clear" w:color="auto" w:fill="FFFFFF"/>
        <w:jc w:val="left"/>
        <w:rPr>
          <w:rFonts w:ascii="SimSun" w:eastAsia="SimSun" w:hAnsi="SimSun" w:cs="SimSun" w:hint="eastAsia"/>
          <w:color w:val="262626"/>
          <w:kern w:val="0"/>
          <w:sz w:val="23"/>
          <w:szCs w:val="23"/>
        </w:rPr>
      </w:pPr>
      <w:r>
        <w:rPr>
          <w:rFonts w:ascii="MS Mincho" w:eastAsia="MS Mincho" w:hAnsi="MS Mincho" w:cs="MS Mincho" w:hint="eastAsia"/>
          <w:color w:val="262626"/>
          <w:kern w:val="0"/>
          <w:sz w:val="23"/>
          <w:szCs w:val="23"/>
        </w:rPr>
        <w:t>按照</w:t>
      </w:r>
      <w:r>
        <w:rPr>
          <w:rFonts w:ascii="SimSun" w:eastAsia="SimSun" w:hAnsi="SimSun" w:cs="SimSun"/>
          <w:color w:val="262626"/>
          <w:kern w:val="0"/>
          <w:sz w:val="23"/>
          <w:szCs w:val="23"/>
        </w:rPr>
        <w:t>显</w:t>
      </w:r>
      <w:r>
        <w:rPr>
          <w:rFonts w:ascii="MS Mincho" w:eastAsia="MS Mincho" w:hAnsi="MS Mincho" w:cs="MS Mincho" w:hint="eastAsia"/>
          <w:color w:val="262626"/>
          <w:kern w:val="0"/>
          <w:sz w:val="23"/>
          <w:szCs w:val="23"/>
        </w:rPr>
        <w:t>示</w:t>
      </w:r>
      <w:r>
        <w:rPr>
          <w:rFonts w:ascii="SimSun" w:eastAsia="SimSun" w:hAnsi="SimSun" w:cs="SimSun"/>
          <w:color w:val="262626"/>
          <w:kern w:val="0"/>
          <w:sz w:val="23"/>
          <w:szCs w:val="23"/>
        </w:rPr>
        <w:t>层级</w:t>
      </w:r>
    </w:p>
    <w:p w14:paraId="41C094F1" w14:textId="77777777" w:rsidR="00DD71F6" w:rsidRDefault="00312357" w:rsidP="00DD71F6">
      <w:pPr>
        <w:widowControl/>
        <w:shd w:val="clear" w:color="auto" w:fill="FFFFFF"/>
        <w:jc w:val="left"/>
        <w:rPr>
          <w:rFonts w:ascii="SimSun" w:eastAsia="SimSun" w:hAnsi="SimSun" w:cs="SimSun" w:hint="eastAsia"/>
          <w:color w:val="262626"/>
          <w:kern w:val="0"/>
          <w:sz w:val="23"/>
          <w:szCs w:val="23"/>
        </w:rPr>
      </w:pPr>
      <w:r>
        <w:rPr>
          <w:rFonts w:ascii="SimSun" w:eastAsia="SimSun" w:hAnsi="SimSun" w:cs="SimSun" w:hint="eastAsia"/>
          <w:color w:val="262626"/>
          <w:kern w:val="0"/>
          <w:sz w:val="23"/>
          <w:szCs w:val="23"/>
        </w:rPr>
        <w:t>加载下一级子菜单</w:t>
      </w:r>
      <w:r w:rsidR="00DD71F6">
        <w:rPr>
          <w:rFonts w:ascii="SimSun" w:eastAsia="SimSun" w:hAnsi="SimSun" w:cs="SimSun" w:hint="eastAsia"/>
          <w:color w:val="262626"/>
          <w:kern w:val="0"/>
          <w:sz w:val="23"/>
          <w:szCs w:val="23"/>
        </w:rPr>
        <w:t>（考友页面加载对应列表项中的子页面，帖子列表页加载对应帖子详情页）</w:t>
      </w:r>
    </w:p>
    <w:p w14:paraId="0417DA5C" w14:textId="392D35E4" w:rsidR="00312357" w:rsidRDefault="00DD71F6"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没有做本地</w:t>
      </w:r>
      <w:r>
        <w:rPr>
          <w:rFonts w:ascii="SimSun" w:eastAsia="SimSun" w:hAnsi="SimSun" w:cs="SimSun"/>
          <w:color w:val="262626"/>
          <w:kern w:val="0"/>
          <w:sz w:val="23"/>
          <w:szCs w:val="23"/>
        </w:rPr>
        <w:t>缓</w:t>
      </w:r>
      <w:r>
        <w:rPr>
          <w:rFonts w:ascii="MS Mincho" w:eastAsia="MS Mincho" w:hAnsi="MS Mincho" w:cs="MS Mincho" w:hint="eastAsia"/>
          <w:color w:val="262626"/>
          <w:kern w:val="0"/>
          <w:sz w:val="23"/>
          <w:szCs w:val="23"/>
        </w:rPr>
        <w:t>存？</w:t>
      </w:r>
    </w:p>
    <w:p w14:paraId="77010782" w14:textId="716210E5" w:rsidR="00F1004C" w:rsidRDefault="00691BE6"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2、</w:t>
      </w:r>
      <w:r w:rsidR="00F80F26">
        <w:rPr>
          <w:rFonts w:ascii="MS Mincho" w:eastAsia="MS Mincho" w:hAnsi="MS Mincho" w:cs="MS Mincho" w:hint="eastAsia"/>
          <w:color w:val="262626"/>
          <w:kern w:val="0"/>
          <w:sz w:val="23"/>
          <w:szCs w:val="23"/>
        </w:rPr>
        <w:t>运</w:t>
      </w:r>
      <w:r w:rsidR="00F80F26">
        <w:rPr>
          <w:rFonts w:ascii="SimSun" w:eastAsia="SimSun" w:hAnsi="SimSun" w:cs="SimSun"/>
          <w:color w:val="262626"/>
          <w:kern w:val="0"/>
          <w:sz w:val="23"/>
          <w:szCs w:val="23"/>
        </w:rPr>
        <w:t>营</w:t>
      </w:r>
      <w:r w:rsidR="00F80F26">
        <w:rPr>
          <w:rFonts w:ascii="MS Mincho" w:eastAsia="MS Mincho" w:hAnsi="MS Mincho" w:cs="MS Mincho" w:hint="eastAsia"/>
          <w:color w:val="262626"/>
          <w:kern w:val="0"/>
          <w:sz w:val="23"/>
          <w:szCs w:val="23"/>
        </w:rPr>
        <w:t>：</w:t>
      </w:r>
      <w:r>
        <w:rPr>
          <w:rFonts w:ascii="MS Mincho" w:eastAsia="MS Mincho" w:hAnsi="MS Mincho" w:cs="MS Mincho" w:hint="eastAsia"/>
          <w:color w:val="262626"/>
          <w:kern w:val="0"/>
          <w:sz w:val="23"/>
          <w:szCs w:val="23"/>
        </w:rPr>
        <w:t>增加用</w:t>
      </w:r>
      <w:r>
        <w:rPr>
          <w:rFonts w:ascii="SimSun" w:eastAsia="SimSun" w:hAnsi="SimSun" w:cs="SimSun"/>
          <w:color w:val="262626"/>
          <w:kern w:val="0"/>
          <w:sz w:val="23"/>
          <w:szCs w:val="23"/>
        </w:rPr>
        <w:t>户</w:t>
      </w:r>
      <w:r>
        <w:rPr>
          <w:rFonts w:ascii="MS Mincho" w:eastAsia="MS Mincho" w:hAnsi="MS Mincho" w:cs="MS Mincho" w:hint="eastAsia"/>
          <w:color w:val="262626"/>
          <w:kern w:val="0"/>
          <w:sz w:val="23"/>
          <w:szCs w:val="23"/>
        </w:rPr>
        <w:t>活</w:t>
      </w:r>
      <w:r>
        <w:rPr>
          <w:rFonts w:ascii="SimSun" w:eastAsia="SimSun" w:hAnsi="SimSun" w:cs="SimSun"/>
          <w:color w:val="262626"/>
          <w:kern w:val="0"/>
          <w:sz w:val="23"/>
          <w:szCs w:val="23"/>
        </w:rPr>
        <w:t>跃</w:t>
      </w:r>
      <w:r>
        <w:rPr>
          <w:rFonts w:ascii="MS Mincho" w:eastAsia="MS Mincho" w:hAnsi="MS Mincho" w:cs="MS Mincho" w:hint="eastAsia"/>
          <w:color w:val="262626"/>
          <w:kern w:val="0"/>
          <w:sz w:val="23"/>
          <w:szCs w:val="23"/>
        </w:rPr>
        <w:t>度</w:t>
      </w:r>
      <w:r w:rsidR="00F80F26">
        <w:rPr>
          <w:rFonts w:ascii="MS Mincho" w:eastAsia="MS Mincho" w:hAnsi="MS Mincho" w:cs="MS Mincho" w:hint="eastAsia"/>
          <w:color w:val="262626"/>
          <w:kern w:val="0"/>
          <w:sz w:val="23"/>
          <w:szCs w:val="23"/>
        </w:rPr>
        <w:t>?提升用</w:t>
      </w:r>
      <w:r w:rsidR="00F80F26">
        <w:rPr>
          <w:rFonts w:ascii="SimSun" w:eastAsia="SimSun" w:hAnsi="SimSun" w:cs="SimSun"/>
          <w:color w:val="262626"/>
          <w:kern w:val="0"/>
          <w:sz w:val="23"/>
          <w:szCs w:val="23"/>
        </w:rPr>
        <w:t>户</w:t>
      </w:r>
      <w:r w:rsidR="00F80F26">
        <w:rPr>
          <w:rFonts w:ascii="MS Mincho" w:eastAsia="MS Mincho" w:hAnsi="MS Mincho" w:cs="MS Mincho" w:hint="eastAsia"/>
          <w:color w:val="262626"/>
          <w:kern w:val="0"/>
          <w:sz w:val="23"/>
          <w:szCs w:val="23"/>
        </w:rPr>
        <w:t>互</w:t>
      </w:r>
      <w:r w:rsidR="00F80F26">
        <w:rPr>
          <w:rFonts w:ascii="SimSun" w:eastAsia="SimSun" w:hAnsi="SimSun" w:cs="SimSun"/>
          <w:color w:val="262626"/>
          <w:kern w:val="0"/>
          <w:sz w:val="23"/>
          <w:szCs w:val="23"/>
        </w:rPr>
        <w:t>动</w:t>
      </w:r>
      <w:r w:rsidR="00F80F26">
        <w:rPr>
          <w:rFonts w:ascii="MS Mincho" w:eastAsia="MS Mincho" w:hAnsi="MS Mincho" w:cs="MS Mincho" w:hint="eastAsia"/>
          <w:color w:val="262626"/>
          <w:kern w:val="0"/>
          <w:sz w:val="23"/>
          <w:szCs w:val="23"/>
        </w:rPr>
        <w:t>意</w:t>
      </w:r>
      <w:r w:rsidR="00F80F26">
        <w:rPr>
          <w:rFonts w:ascii="SimSun" w:eastAsia="SimSun" w:hAnsi="SimSun" w:cs="SimSun"/>
          <w:color w:val="262626"/>
          <w:kern w:val="0"/>
          <w:sz w:val="23"/>
          <w:szCs w:val="23"/>
        </w:rPr>
        <w:t>识</w:t>
      </w:r>
      <w:r w:rsidR="00F80F26">
        <w:rPr>
          <w:rFonts w:ascii="MS Mincho" w:eastAsia="MS Mincho" w:hAnsi="MS Mincho" w:cs="MS Mincho" w:hint="eastAsia"/>
          <w:color w:val="262626"/>
          <w:kern w:val="0"/>
          <w:sz w:val="23"/>
          <w:szCs w:val="23"/>
        </w:rPr>
        <w:t>？</w:t>
      </w:r>
    </w:p>
    <w:p w14:paraId="79B85DA8" w14:textId="4F81CC72" w:rsidR="00691BE6" w:rsidRDefault="00691BE6"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使用机器人参与排名，男推女，女推男，增加</w:t>
      </w:r>
      <w:r>
        <w:rPr>
          <w:rFonts w:ascii="SimSun" w:eastAsia="SimSun" w:hAnsi="SimSun" w:cs="SimSun"/>
          <w:color w:val="262626"/>
          <w:kern w:val="0"/>
          <w:sz w:val="23"/>
          <w:szCs w:val="23"/>
        </w:rPr>
        <w:t>软</w:t>
      </w:r>
      <w:r>
        <w:rPr>
          <w:rFonts w:ascii="MS Mincho" w:eastAsia="MS Mincho" w:hAnsi="MS Mincho" w:cs="MS Mincho" w:hint="eastAsia"/>
          <w:color w:val="262626"/>
          <w:kern w:val="0"/>
          <w:sz w:val="23"/>
          <w:szCs w:val="23"/>
        </w:rPr>
        <w:t>件活</w:t>
      </w:r>
      <w:r>
        <w:rPr>
          <w:rFonts w:ascii="SimSun" w:eastAsia="SimSun" w:hAnsi="SimSun" w:cs="SimSun"/>
          <w:color w:val="262626"/>
          <w:kern w:val="0"/>
          <w:sz w:val="23"/>
          <w:szCs w:val="23"/>
        </w:rPr>
        <w:t>跃</w:t>
      </w:r>
      <w:r>
        <w:rPr>
          <w:rFonts w:ascii="MS Mincho" w:eastAsia="MS Mincho" w:hAnsi="MS Mincho" w:cs="MS Mincho" w:hint="eastAsia"/>
          <w:color w:val="262626"/>
          <w:kern w:val="0"/>
          <w:sz w:val="23"/>
          <w:szCs w:val="23"/>
        </w:rPr>
        <w:t>度</w:t>
      </w:r>
    </w:p>
    <w:p w14:paraId="0106A37E" w14:textId="7F3735CC" w:rsidR="00F1004C" w:rsidRDefault="00312357"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3、考友的定位是什么？社区？沟通交流的渠道IM？</w:t>
      </w:r>
    </w:p>
    <w:p w14:paraId="234214F8" w14:textId="2EADD852" w:rsidR="002A3A9F" w:rsidRDefault="002A3A9F"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4、考友里面</w:t>
      </w:r>
      <w:r>
        <w:rPr>
          <w:rFonts w:ascii="SimSun" w:eastAsia="SimSun" w:hAnsi="SimSun" w:cs="SimSun"/>
          <w:color w:val="262626"/>
          <w:kern w:val="0"/>
          <w:sz w:val="23"/>
          <w:szCs w:val="23"/>
        </w:rPr>
        <w:t>现</w:t>
      </w:r>
      <w:bookmarkStart w:id="0" w:name="_GoBack"/>
      <w:bookmarkEnd w:id="0"/>
      <w:r>
        <w:rPr>
          <w:rFonts w:ascii="MS Mincho" w:eastAsia="MS Mincho" w:hAnsi="MS Mincho" w:cs="MS Mincho" w:hint="eastAsia"/>
          <w:color w:val="262626"/>
          <w:kern w:val="0"/>
          <w:sz w:val="23"/>
          <w:szCs w:val="23"/>
        </w:rPr>
        <w:t>在没有精确分</w:t>
      </w:r>
      <w:r>
        <w:rPr>
          <w:rFonts w:ascii="SimSun" w:eastAsia="SimSun" w:hAnsi="SimSun" w:cs="SimSun"/>
          <w:color w:val="262626"/>
          <w:kern w:val="0"/>
          <w:sz w:val="23"/>
          <w:szCs w:val="23"/>
        </w:rPr>
        <w:t>类</w:t>
      </w:r>
      <w:r>
        <w:rPr>
          <w:rFonts w:ascii="MS Mincho" w:eastAsia="MS Mincho" w:hAnsi="MS Mincho" w:cs="MS Mincho" w:hint="eastAsia"/>
          <w:color w:val="262626"/>
          <w:kern w:val="0"/>
          <w:sz w:val="23"/>
          <w:szCs w:val="23"/>
        </w:rPr>
        <w:t>？是否从运</w:t>
      </w:r>
      <w:r>
        <w:rPr>
          <w:rFonts w:ascii="SimSun" w:eastAsia="SimSun" w:hAnsi="SimSun" w:cs="SimSun"/>
          <w:color w:val="262626"/>
          <w:kern w:val="0"/>
          <w:sz w:val="23"/>
          <w:szCs w:val="23"/>
        </w:rPr>
        <w:t>营</w:t>
      </w:r>
      <w:r>
        <w:rPr>
          <w:rFonts w:ascii="MS Mincho" w:eastAsia="MS Mincho" w:hAnsi="MS Mincho" w:cs="MS Mincho" w:hint="eastAsia"/>
          <w:color w:val="262626"/>
          <w:kern w:val="0"/>
          <w:sz w:val="23"/>
          <w:szCs w:val="23"/>
        </w:rPr>
        <w:t>的角度考</w:t>
      </w:r>
      <w:r>
        <w:rPr>
          <w:rFonts w:ascii="SimSun" w:eastAsia="SimSun" w:hAnsi="SimSun" w:cs="SimSun"/>
          <w:color w:val="262626"/>
          <w:kern w:val="0"/>
          <w:sz w:val="23"/>
          <w:szCs w:val="23"/>
        </w:rPr>
        <w:t>虑</w:t>
      </w:r>
      <w:r>
        <w:rPr>
          <w:rFonts w:ascii="MS Mincho" w:eastAsia="MS Mincho" w:hAnsi="MS Mincho" w:cs="MS Mincho" w:hint="eastAsia"/>
          <w:color w:val="262626"/>
          <w:kern w:val="0"/>
          <w:sz w:val="23"/>
          <w:szCs w:val="23"/>
        </w:rPr>
        <w:t>？</w:t>
      </w:r>
    </w:p>
    <w:p w14:paraId="4653F8A3" w14:textId="5591B64D" w:rsidR="00DD71F6" w:rsidRDefault="00DD71F6"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5、开</w:t>
      </w:r>
      <w:r>
        <w:rPr>
          <w:rFonts w:ascii="SimSun" w:eastAsia="SimSun" w:hAnsi="SimSun" w:cs="SimSun"/>
          <w:color w:val="262626"/>
          <w:kern w:val="0"/>
          <w:sz w:val="23"/>
          <w:szCs w:val="23"/>
        </w:rPr>
        <w:t>发环</w:t>
      </w:r>
      <w:r>
        <w:rPr>
          <w:rFonts w:ascii="MS Mincho" w:eastAsia="MS Mincho" w:hAnsi="MS Mincho" w:cs="MS Mincho" w:hint="eastAsia"/>
          <w:color w:val="262626"/>
          <w:kern w:val="0"/>
          <w:sz w:val="23"/>
          <w:szCs w:val="23"/>
        </w:rPr>
        <w:t>境、</w:t>
      </w:r>
      <w:r>
        <w:rPr>
          <w:rFonts w:ascii="SimSun" w:eastAsia="SimSun" w:hAnsi="SimSun" w:cs="SimSun"/>
          <w:color w:val="262626"/>
          <w:kern w:val="0"/>
          <w:sz w:val="23"/>
          <w:szCs w:val="23"/>
        </w:rPr>
        <w:t>测试环</w:t>
      </w:r>
      <w:r>
        <w:rPr>
          <w:rFonts w:ascii="MS Mincho" w:eastAsia="MS Mincho" w:hAnsi="MS Mincho" w:cs="MS Mincho" w:hint="eastAsia"/>
          <w:color w:val="262626"/>
          <w:kern w:val="0"/>
          <w:sz w:val="23"/>
          <w:szCs w:val="23"/>
        </w:rPr>
        <w:t>境、生</w:t>
      </w:r>
      <w:r>
        <w:rPr>
          <w:rFonts w:ascii="SimSun" w:eastAsia="SimSun" w:hAnsi="SimSun" w:cs="SimSun"/>
          <w:color w:val="262626"/>
          <w:kern w:val="0"/>
          <w:sz w:val="23"/>
          <w:szCs w:val="23"/>
        </w:rPr>
        <w:t>产环</w:t>
      </w:r>
      <w:r>
        <w:rPr>
          <w:rFonts w:ascii="MS Mincho" w:eastAsia="MS Mincho" w:hAnsi="MS Mincho" w:cs="MS Mincho" w:hint="eastAsia"/>
          <w:color w:val="262626"/>
          <w:kern w:val="0"/>
          <w:sz w:val="23"/>
          <w:szCs w:val="23"/>
        </w:rPr>
        <w:t>境没有分开？</w:t>
      </w:r>
    </w:p>
    <w:p w14:paraId="18A4CF31" w14:textId="0F3641C5" w:rsidR="00E81750" w:rsidRDefault="00E81750" w:rsidP="007C003C">
      <w:pPr>
        <w:widowControl/>
        <w:shd w:val="clear" w:color="auto" w:fill="FFFFFF"/>
        <w:jc w:val="left"/>
        <w:rPr>
          <w:rFonts w:ascii="MS Mincho" w:eastAsia="MS Mincho" w:hAnsi="MS Mincho" w:cs="MS Mincho" w:hint="eastAsia"/>
          <w:color w:val="262626"/>
          <w:kern w:val="0"/>
          <w:sz w:val="23"/>
          <w:szCs w:val="23"/>
        </w:rPr>
      </w:pPr>
      <w:r>
        <w:rPr>
          <w:rFonts w:ascii="MS Mincho" w:eastAsia="MS Mincho" w:hAnsi="MS Mincho" w:cs="MS Mincho" w:hint="eastAsia"/>
          <w:color w:val="262626"/>
          <w:kern w:val="0"/>
          <w:sz w:val="23"/>
          <w:szCs w:val="23"/>
        </w:rPr>
        <w:t>6、</w:t>
      </w:r>
      <w:r>
        <w:rPr>
          <w:rFonts w:ascii="SimSun" w:eastAsia="SimSun" w:hAnsi="SimSun" w:cs="SimSun" w:hint="eastAsia"/>
          <w:color w:val="262626"/>
          <w:kern w:val="0"/>
          <w:sz w:val="23"/>
          <w:szCs w:val="23"/>
        </w:rPr>
        <w:t>键盘监控事件不准确？</w:t>
      </w:r>
    </w:p>
    <w:p w14:paraId="65656DEE" w14:textId="77777777" w:rsidR="00312357" w:rsidRDefault="00312357" w:rsidP="007C003C">
      <w:pPr>
        <w:widowControl/>
        <w:shd w:val="clear" w:color="auto" w:fill="FFFFFF"/>
        <w:jc w:val="left"/>
        <w:rPr>
          <w:rFonts w:ascii="MS Mincho" w:eastAsia="MS Mincho" w:hAnsi="MS Mincho" w:cs="MS Mincho" w:hint="eastAsia"/>
          <w:color w:val="262626"/>
          <w:kern w:val="0"/>
          <w:sz w:val="23"/>
          <w:szCs w:val="23"/>
        </w:rPr>
      </w:pPr>
    </w:p>
    <w:p w14:paraId="0640DE6E" w14:textId="77777777" w:rsidR="00312357" w:rsidRDefault="00312357" w:rsidP="007C003C">
      <w:pPr>
        <w:widowControl/>
        <w:shd w:val="clear" w:color="auto" w:fill="FFFFFF"/>
        <w:jc w:val="left"/>
        <w:rPr>
          <w:rFonts w:ascii="MS Mincho" w:eastAsia="MS Mincho" w:hAnsi="MS Mincho" w:cs="MS Mincho" w:hint="eastAsia"/>
          <w:color w:val="262626"/>
          <w:kern w:val="0"/>
          <w:sz w:val="23"/>
          <w:szCs w:val="23"/>
        </w:rPr>
      </w:pPr>
    </w:p>
    <w:p w14:paraId="1C89B441" w14:textId="77777777" w:rsidR="0046033E" w:rsidRDefault="007C003C" w:rsidP="007C003C">
      <w:pPr>
        <w:widowControl/>
        <w:shd w:val="clear" w:color="auto" w:fill="FFFFFF"/>
        <w:jc w:val="left"/>
        <w:rPr>
          <w:rFonts w:ascii="SimSun" w:eastAsia="SimSun" w:hAnsi="SimSun" w:cs="SimSun" w:hint="eastAsia"/>
          <w:color w:val="262626"/>
          <w:kern w:val="0"/>
          <w:sz w:val="23"/>
          <w:szCs w:val="23"/>
        </w:rPr>
      </w:pPr>
      <w:r w:rsidRPr="007C003C">
        <w:rPr>
          <w:rFonts w:ascii="MS Mincho" w:eastAsia="MS Mincho" w:hAnsi="MS Mincho" w:cs="MS Mincho"/>
          <w:color w:val="262626"/>
          <w:kern w:val="0"/>
          <w:sz w:val="23"/>
          <w:szCs w:val="23"/>
        </w:rPr>
        <w:t>用</w:t>
      </w:r>
      <w:r w:rsidRPr="007C003C">
        <w:rPr>
          <w:rFonts w:ascii="SimSun" w:eastAsia="SimSun" w:hAnsi="SimSun" w:cs="SimSun"/>
          <w:color w:val="262626"/>
          <w:kern w:val="0"/>
          <w:sz w:val="23"/>
          <w:szCs w:val="23"/>
        </w:rPr>
        <w:t>户</w:t>
      </w:r>
      <w:r w:rsidRPr="007C003C">
        <w:rPr>
          <w:rFonts w:ascii="MS Mincho" w:eastAsia="MS Mincho" w:hAnsi="MS Mincho" w:cs="MS Mincho"/>
          <w:color w:val="262626"/>
          <w:kern w:val="0"/>
          <w:sz w:val="23"/>
          <w:szCs w:val="23"/>
        </w:rPr>
        <w:t>角度</w:t>
      </w:r>
      <w:r w:rsidRPr="007C003C">
        <w:rPr>
          <w:rFonts w:ascii="Helvetica Neue" w:eastAsia="Times New Roman" w:hAnsi="Helvetica Neue" w:cs="Times New Roman"/>
          <w:color w:val="262626"/>
          <w:kern w:val="0"/>
          <w:sz w:val="23"/>
          <w:szCs w:val="23"/>
        </w:rPr>
        <w:br/>
        <w:t>1</w:t>
      </w:r>
      <w:r w:rsidRPr="007C003C">
        <w:rPr>
          <w:rFonts w:ascii="MS Mincho" w:eastAsia="MS Mincho" w:hAnsi="MS Mincho" w:cs="MS Mincho"/>
          <w:color w:val="262626"/>
          <w:kern w:val="0"/>
          <w:sz w:val="23"/>
          <w:szCs w:val="23"/>
        </w:rPr>
        <w:t>用</w:t>
      </w:r>
      <w:r w:rsidRPr="007C003C">
        <w:rPr>
          <w:rFonts w:ascii="SimSun" w:eastAsia="SimSun" w:hAnsi="SimSun" w:cs="SimSun"/>
          <w:color w:val="262626"/>
          <w:kern w:val="0"/>
          <w:sz w:val="23"/>
          <w:szCs w:val="23"/>
        </w:rPr>
        <w:t>户</w:t>
      </w:r>
      <w:r w:rsidRPr="007C003C">
        <w:rPr>
          <w:rFonts w:ascii="MS Mincho" w:eastAsia="MS Mincho" w:hAnsi="MS Mincho" w:cs="MS Mincho"/>
          <w:color w:val="262626"/>
          <w:kern w:val="0"/>
          <w:sz w:val="23"/>
          <w:szCs w:val="23"/>
        </w:rPr>
        <w:t>是</w:t>
      </w:r>
      <w:r w:rsidRPr="007C003C">
        <w:rPr>
          <w:rFonts w:ascii="SimSun" w:eastAsia="SimSun" w:hAnsi="SimSun" w:cs="SimSun"/>
          <w:color w:val="262626"/>
          <w:kern w:val="0"/>
          <w:sz w:val="23"/>
          <w:szCs w:val="23"/>
        </w:rPr>
        <w:t>谁</w:t>
      </w:r>
      <w:r w:rsidRPr="007C003C">
        <w:rPr>
          <w:rFonts w:ascii="Helvetica Neue" w:eastAsia="Times New Roman" w:hAnsi="Helvetica Neue" w:cs="Times New Roman"/>
          <w:color w:val="262626"/>
          <w:kern w:val="0"/>
          <w:sz w:val="23"/>
          <w:szCs w:val="23"/>
        </w:rPr>
        <w:t xml:space="preserve"> </w:t>
      </w:r>
      <w:r w:rsidRPr="007C003C">
        <w:rPr>
          <w:rFonts w:ascii="MS Mincho" w:eastAsia="MS Mincho" w:hAnsi="MS Mincho" w:cs="MS Mincho"/>
          <w:color w:val="262626"/>
          <w:kern w:val="0"/>
          <w:sz w:val="23"/>
          <w:szCs w:val="23"/>
        </w:rPr>
        <w:t>主要用</w:t>
      </w:r>
      <w:r w:rsidRPr="007C003C">
        <w:rPr>
          <w:rFonts w:ascii="SimSun" w:eastAsia="SimSun" w:hAnsi="SimSun" w:cs="SimSun"/>
          <w:color w:val="262626"/>
          <w:kern w:val="0"/>
          <w:sz w:val="23"/>
          <w:szCs w:val="23"/>
        </w:rPr>
        <w:t>户</w:t>
      </w:r>
      <w:r w:rsidRPr="007C003C">
        <w:rPr>
          <w:rFonts w:ascii="MS Mincho" w:eastAsia="MS Mincho" w:hAnsi="MS Mincho" w:cs="MS Mincho"/>
          <w:color w:val="262626"/>
          <w:kern w:val="0"/>
          <w:sz w:val="23"/>
          <w:szCs w:val="23"/>
        </w:rPr>
        <w:t>是</w:t>
      </w:r>
      <w:r w:rsidRPr="007C003C">
        <w:rPr>
          <w:rFonts w:ascii="SimSun" w:eastAsia="SimSun" w:hAnsi="SimSun" w:cs="SimSun"/>
          <w:color w:val="262626"/>
          <w:kern w:val="0"/>
          <w:sz w:val="23"/>
          <w:szCs w:val="23"/>
        </w:rPr>
        <w:t>谁</w:t>
      </w:r>
    </w:p>
    <w:p w14:paraId="2DD02366" w14:textId="77777777" w:rsidR="00937F0B" w:rsidRDefault="00937F0B" w:rsidP="007C003C">
      <w:pPr>
        <w:widowControl/>
        <w:shd w:val="clear" w:color="auto" w:fill="FFFFFF"/>
        <w:jc w:val="left"/>
        <w:rPr>
          <w:rFonts w:ascii="MS Mincho" w:eastAsia="MS Mincho" w:hAnsi="MS Mincho" w:cs="MS Mincho" w:hint="eastAsia"/>
          <w:color w:val="262626"/>
          <w:kern w:val="0"/>
          <w:sz w:val="23"/>
          <w:szCs w:val="23"/>
        </w:rPr>
      </w:pPr>
      <w:r>
        <w:rPr>
          <w:rFonts w:ascii="SimSun" w:eastAsia="SimSun" w:hAnsi="SimSun" w:cs="SimSun" w:hint="eastAsia"/>
          <w:color w:val="262626"/>
          <w:kern w:val="0"/>
          <w:sz w:val="23"/>
          <w:szCs w:val="23"/>
        </w:rPr>
        <w:t>职业资格考试群体</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需求角度</w:t>
      </w:r>
    </w:p>
    <w:p w14:paraId="5C5F49D1" w14:textId="75E34F10" w:rsidR="007C003C" w:rsidRPr="007C003C" w:rsidRDefault="00937F0B" w:rsidP="007C003C">
      <w:pPr>
        <w:widowControl/>
        <w:shd w:val="clear" w:color="auto" w:fill="FFFFFF"/>
        <w:jc w:val="left"/>
        <w:rPr>
          <w:rFonts w:ascii="Helvetica Neue" w:eastAsia="Times New Roman" w:hAnsi="Helvetica Neue" w:cs="Times New Roman"/>
          <w:color w:val="262626"/>
          <w:kern w:val="0"/>
          <w:sz w:val="23"/>
          <w:szCs w:val="23"/>
        </w:rPr>
      </w:pPr>
      <w:r>
        <w:rPr>
          <w:rFonts w:ascii="MS Mincho" w:eastAsia="MS Mincho" w:hAnsi="MS Mincho" w:cs="MS Mincho" w:hint="eastAsia"/>
          <w:color w:val="262626"/>
          <w:kern w:val="0"/>
          <w:sz w:val="23"/>
          <w:szCs w:val="23"/>
        </w:rPr>
        <w:t>最新考</w:t>
      </w:r>
      <w:r>
        <w:rPr>
          <w:rFonts w:ascii="SimSun" w:eastAsia="SimSun" w:hAnsi="SimSun" w:cs="SimSun"/>
          <w:color w:val="262626"/>
          <w:kern w:val="0"/>
          <w:sz w:val="23"/>
          <w:szCs w:val="23"/>
        </w:rPr>
        <w:t>试</w:t>
      </w:r>
      <w:r>
        <w:rPr>
          <w:rFonts w:ascii="MS Mincho" w:eastAsia="MS Mincho" w:hAnsi="MS Mincho" w:cs="MS Mincho" w:hint="eastAsia"/>
          <w:color w:val="262626"/>
          <w:kern w:val="0"/>
          <w:sz w:val="23"/>
          <w:szCs w:val="23"/>
        </w:rPr>
        <w:t>正常、</w:t>
      </w:r>
      <w:r>
        <w:rPr>
          <w:rFonts w:ascii="SimSun" w:eastAsia="SimSun" w:hAnsi="SimSun" w:cs="SimSun" w:hint="eastAsia"/>
          <w:color w:val="262626"/>
          <w:kern w:val="0"/>
          <w:sz w:val="23"/>
          <w:szCs w:val="23"/>
        </w:rPr>
        <w:t>联系题</w:t>
      </w:r>
      <w:r w:rsidR="007C003C" w:rsidRPr="007C003C">
        <w:rPr>
          <w:rFonts w:ascii="Helvetica Neue" w:eastAsia="Times New Roman" w:hAnsi="Helvetica Neue" w:cs="Times New Roman"/>
          <w:color w:val="262626"/>
          <w:kern w:val="0"/>
          <w:sz w:val="23"/>
          <w:szCs w:val="23"/>
        </w:rPr>
        <w:br/>
        <w:t>1</w:t>
      </w:r>
      <w:r w:rsidR="007C003C" w:rsidRPr="007C003C">
        <w:rPr>
          <w:rFonts w:ascii="MS Mincho" w:eastAsia="MS Mincho" w:hAnsi="MS Mincho" w:cs="MS Mincho"/>
          <w:color w:val="262626"/>
          <w:kern w:val="0"/>
          <w:sz w:val="23"/>
          <w:szCs w:val="23"/>
        </w:rPr>
        <w:t>主要需求</w:t>
      </w:r>
      <w:r w:rsidR="007C003C" w:rsidRPr="007C003C">
        <w:rPr>
          <w:rFonts w:ascii="Helvetica Neue" w:eastAsia="Times New Roman" w:hAnsi="Helvetica Neue" w:cs="Times New Roman"/>
          <w:color w:val="262626"/>
          <w:kern w:val="0"/>
          <w:sz w:val="23"/>
          <w:szCs w:val="23"/>
        </w:rPr>
        <w:t xml:space="preserve"> </w:t>
      </w:r>
      <w:r w:rsidR="007C003C" w:rsidRPr="007C003C">
        <w:rPr>
          <w:rFonts w:ascii="MS Mincho" w:eastAsia="MS Mincho" w:hAnsi="MS Mincho" w:cs="MS Mincho"/>
          <w:color w:val="262626"/>
          <w:kern w:val="0"/>
          <w:sz w:val="23"/>
          <w:szCs w:val="23"/>
        </w:rPr>
        <w:t>需求</w:t>
      </w:r>
      <w:r w:rsidR="007C003C" w:rsidRPr="007C003C">
        <w:rPr>
          <w:rFonts w:ascii="SimSun" w:eastAsia="SimSun" w:hAnsi="SimSun" w:cs="SimSun"/>
          <w:color w:val="262626"/>
          <w:kern w:val="0"/>
          <w:sz w:val="23"/>
          <w:szCs w:val="23"/>
        </w:rPr>
        <w:t>场</w:t>
      </w:r>
      <w:r w:rsidR="007C003C" w:rsidRPr="007C003C">
        <w:rPr>
          <w:rFonts w:ascii="MS Mincho" w:eastAsia="MS Mincho" w:hAnsi="MS Mincho" w:cs="MS Mincho"/>
          <w:color w:val="262626"/>
          <w:kern w:val="0"/>
          <w:sz w:val="23"/>
          <w:szCs w:val="23"/>
        </w:rPr>
        <w:t>景</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商</w:t>
      </w:r>
      <w:r w:rsidR="007C003C" w:rsidRPr="007C003C">
        <w:rPr>
          <w:rFonts w:ascii="SimSun" w:eastAsia="SimSun" w:hAnsi="SimSun" w:cs="SimSun"/>
          <w:color w:val="262626"/>
          <w:kern w:val="0"/>
          <w:sz w:val="23"/>
          <w:szCs w:val="23"/>
        </w:rPr>
        <w:t>业</w:t>
      </w:r>
      <w:r w:rsidR="007C003C" w:rsidRPr="007C003C">
        <w:rPr>
          <w:rFonts w:ascii="MS Mincho" w:eastAsia="MS Mincho" w:hAnsi="MS Mincho" w:cs="MS Mincho"/>
          <w:color w:val="262626"/>
          <w:kern w:val="0"/>
          <w:sz w:val="23"/>
          <w:szCs w:val="23"/>
        </w:rPr>
        <w:t>角度</w:t>
      </w:r>
      <w:r w:rsidR="007C003C" w:rsidRPr="007C003C">
        <w:rPr>
          <w:rFonts w:ascii="Helvetica Neue" w:eastAsia="Times New Roman" w:hAnsi="Helvetica Neue" w:cs="Times New Roman"/>
          <w:color w:val="262626"/>
          <w:kern w:val="0"/>
          <w:sz w:val="23"/>
          <w:szCs w:val="23"/>
        </w:rPr>
        <w:br/>
        <w:t>1</w:t>
      </w:r>
      <w:r w:rsidR="007C003C" w:rsidRPr="007C003C">
        <w:rPr>
          <w:rFonts w:ascii="MS Mincho" w:eastAsia="MS Mincho" w:hAnsi="MS Mincho" w:cs="MS Mincho"/>
          <w:color w:val="262626"/>
          <w:kern w:val="0"/>
          <w:sz w:val="23"/>
          <w:szCs w:val="23"/>
        </w:rPr>
        <w:t>商</w:t>
      </w:r>
      <w:r w:rsidR="007C003C" w:rsidRPr="007C003C">
        <w:rPr>
          <w:rFonts w:ascii="SimSun" w:eastAsia="SimSun" w:hAnsi="SimSun" w:cs="SimSun"/>
          <w:color w:val="262626"/>
          <w:kern w:val="0"/>
          <w:sz w:val="23"/>
          <w:szCs w:val="23"/>
        </w:rPr>
        <w:t>业</w:t>
      </w:r>
      <w:r w:rsidR="007C003C" w:rsidRPr="007C003C">
        <w:rPr>
          <w:rFonts w:ascii="MS Mincho" w:eastAsia="MS Mincho" w:hAnsi="MS Mincho" w:cs="MS Mincho"/>
          <w:color w:val="262626"/>
          <w:kern w:val="0"/>
          <w:sz w:val="23"/>
          <w:szCs w:val="23"/>
        </w:rPr>
        <w:t>利益点</w:t>
      </w:r>
      <w:r w:rsidR="007C003C" w:rsidRPr="007C003C">
        <w:rPr>
          <w:rFonts w:ascii="Helvetica Neue" w:eastAsia="Times New Roman" w:hAnsi="Helvetica Neue" w:cs="Times New Roman"/>
          <w:color w:val="262626"/>
          <w:kern w:val="0"/>
          <w:sz w:val="23"/>
          <w:szCs w:val="23"/>
        </w:rPr>
        <w:t xml:space="preserve"> </w:t>
      </w:r>
      <w:r w:rsidR="007C003C" w:rsidRPr="007C003C">
        <w:rPr>
          <w:rFonts w:ascii="SimSun" w:eastAsia="SimSun" w:hAnsi="SimSun" w:cs="SimSun"/>
          <w:color w:val="262626"/>
          <w:kern w:val="0"/>
          <w:sz w:val="23"/>
          <w:szCs w:val="23"/>
        </w:rPr>
        <w:t>长远</w:t>
      </w:r>
      <w:r w:rsidR="007C003C" w:rsidRPr="007C003C">
        <w:rPr>
          <w:rFonts w:ascii="Helvetica Neue" w:eastAsia="Times New Roman" w:hAnsi="Helvetica Neue" w:cs="Times New Roman"/>
          <w:color w:val="262626"/>
          <w:kern w:val="0"/>
          <w:sz w:val="23"/>
          <w:szCs w:val="23"/>
        </w:rPr>
        <w:t xml:space="preserve"> </w:t>
      </w:r>
      <w:r w:rsidR="007C003C" w:rsidRPr="007C003C">
        <w:rPr>
          <w:rFonts w:ascii="MS Mincho" w:eastAsia="MS Mincho" w:hAnsi="MS Mincho" w:cs="MS Mincho"/>
          <w:color w:val="262626"/>
          <w:kern w:val="0"/>
          <w:sz w:val="23"/>
          <w:szCs w:val="23"/>
        </w:rPr>
        <w:t>快速</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功能角度</w:t>
      </w:r>
      <w:r w:rsidR="007C003C" w:rsidRPr="007C003C">
        <w:rPr>
          <w:rFonts w:ascii="Helvetica Neue" w:eastAsia="Times New Roman" w:hAnsi="Helvetica Neue" w:cs="Times New Roman"/>
          <w:color w:val="262626"/>
          <w:kern w:val="0"/>
          <w:sz w:val="23"/>
          <w:szCs w:val="23"/>
        </w:rPr>
        <w:br/>
      </w:r>
      <w:r w:rsidR="007C003C" w:rsidRPr="007C003C">
        <w:rPr>
          <w:rFonts w:ascii="SimSun" w:eastAsia="SimSun" w:hAnsi="SimSun" w:cs="SimSun"/>
          <w:color w:val="262626"/>
          <w:kern w:val="0"/>
          <w:sz w:val="23"/>
          <w:szCs w:val="23"/>
        </w:rPr>
        <w:t>满足需求</w:t>
      </w:r>
      <w:r w:rsidR="007C003C" w:rsidRPr="007C003C">
        <w:rPr>
          <w:rFonts w:ascii="Helvetica Neue" w:eastAsia="Times New Roman" w:hAnsi="Helvetica Neue" w:cs="Times New Roman"/>
          <w:color w:val="262626"/>
          <w:kern w:val="0"/>
          <w:sz w:val="23"/>
          <w:szCs w:val="23"/>
        </w:rPr>
        <w:t xml:space="preserve"> </w:t>
      </w:r>
      <w:r w:rsidR="007C003C" w:rsidRPr="007C003C">
        <w:rPr>
          <w:rFonts w:ascii="SimSun" w:eastAsia="SimSun" w:hAnsi="SimSun" w:cs="SimSun"/>
          <w:color w:val="262626"/>
          <w:kern w:val="0"/>
          <w:sz w:val="23"/>
          <w:szCs w:val="23"/>
        </w:rPr>
        <w:t>实现商业目的</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表</w:t>
      </w:r>
      <w:r w:rsidR="007C003C" w:rsidRPr="007C003C">
        <w:rPr>
          <w:rFonts w:ascii="SimSun" w:eastAsia="SimSun" w:hAnsi="SimSun" w:cs="SimSun"/>
          <w:color w:val="262626"/>
          <w:kern w:val="0"/>
          <w:sz w:val="23"/>
          <w:szCs w:val="23"/>
        </w:rPr>
        <w:t>现层</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功能架构</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交互</w:t>
      </w:r>
      <w:r w:rsidR="007C003C" w:rsidRPr="007C003C">
        <w:rPr>
          <w:rFonts w:ascii="SimSun" w:eastAsia="SimSun" w:hAnsi="SimSun" w:cs="SimSun"/>
          <w:color w:val="262626"/>
          <w:kern w:val="0"/>
          <w:sz w:val="23"/>
          <w:szCs w:val="23"/>
        </w:rPr>
        <w:t>视觉风</w:t>
      </w:r>
      <w:r w:rsidR="007C003C" w:rsidRPr="007C003C">
        <w:rPr>
          <w:rFonts w:ascii="MS Mincho" w:eastAsia="MS Mincho" w:hAnsi="MS Mincho" w:cs="MS Mincho"/>
          <w:color w:val="262626"/>
          <w:kern w:val="0"/>
          <w:sz w:val="23"/>
          <w:szCs w:val="23"/>
        </w:rPr>
        <w:t>格</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技</w:t>
      </w:r>
      <w:r w:rsidR="007C003C" w:rsidRPr="007C003C">
        <w:rPr>
          <w:rFonts w:ascii="SimSun" w:eastAsia="SimSun" w:hAnsi="SimSun" w:cs="SimSun"/>
          <w:color w:val="262626"/>
          <w:kern w:val="0"/>
          <w:sz w:val="23"/>
          <w:szCs w:val="23"/>
        </w:rPr>
        <w:t>术</w:t>
      </w:r>
      <w:r w:rsidR="007C003C" w:rsidRPr="007C003C">
        <w:rPr>
          <w:rFonts w:ascii="MS Mincho" w:eastAsia="MS Mincho" w:hAnsi="MS Mincho" w:cs="MS Mincho"/>
          <w:color w:val="262626"/>
          <w:kern w:val="0"/>
          <w:sz w:val="23"/>
          <w:szCs w:val="23"/>
        </w:rPr>
        <w:t>角度</w:t>
      </w:r>
      <w:r w:rsidR="007C003C" w:rsidRPr="007C003C">
        <w:rPr>
          <w:rFonts w:ascii="Helvetica Neue" w:eastAsia="Times New Roman" w:hAnsi="Helvetica Neue" w:cs="Times New Roman"/>
          <w:color w:val="262626"/>
          <w:kern w:val="0"/>
          <w:sz w:val="23"/>
          <w:szCs w:val="23"/>
        </w:rPr>
        <w:br/>
      </w:r>
      <w:r w:rsidR="007C003C" w:rsidRPr="007C003C">
        <w:rPr>
          <w:rFonts w:ascii="MS Mincho" w:eastAsia="MS Mincho" w:hAnsi="MS Mincho" w:cs="MS Mincho"/>
          <w:color w:val="262626"/>
          <w:kern w:val="0"/>
          <w:sz w:val="23"/>
          <w:szCs w:val="23"/>
        </w:rPr>
        <w:t>性能</w:t>
      </w:r>
    </w:p>
    <w:p w14:paraId="4E9FD135" w14:textId="77777777" w:rsidR="007C003C" w:rsidRPr="007C003C" w:rsidRDefault="007C003C" w:rsidP="007C003C">
      <w:pPr>
        <w:widowControl/>
        <w:jc w:val="left"/>
        <w:rPr>
          <w:rFonts w:ascii="Times New Roman" w:eastAsia="Times New Roman" w:hAnsi="Times New Roman" w:cs="Times New Roman"/>
          <w:kern w:val="0"/>
        </w:rPr>
      </w:pPr>
    </w:p>
    <w:p w14:paraId="56E36C7C" w14:textId="77777777" w:rsidR="00FA63B5" w:rsidRDefault="00B33E1B" w:rsidP="007C003C">
      <w:pPr>
        <w:rPr>
          <w:rFonts w:hint="eastAsia"/>
        </w:rPr>
      </w:pPr>
    </w:p>
    <w:p w14:paraId="6429C8E0" w14:textId="77777777" w:rsidR="007C003C" w:rsidRDefault="007C003C" w:rsidP="007C003C">
      <w:pPr>
        <w:rPr>
          <w:rFonts w:hint="eastAsia"/>
        </w:rPr>
      </w:pPr>
    </w:p>
    <w:p w14:paraId="55DF595E"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SimSun" w:eastAsia="SimSun" w:hAnsi="SimSun" w:cs="SimSun"/>
          <w:kern w:val="0"/>
        </w:rPr>
        <w:t>产品是什</w:t>
      </w:r>
      <w:r w:rsidRPr="007C003C">
        <w:rPr>
          <w:rFonts w:ascii="MS Mincho" w:eastAsia="MS Mincho" w:hAnsi="MS Mincho" w:cs="MS Mincho"/>
          <w:kern w:val="0"/>
        </w:rPr>
        <w:t>么</w:t>
      </w:r>
    </w:p>
    <w:p w14:paraId="74744030"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需求是什么，如何被</w:t>
      </w:r>
      <w:r w:rsidRPr="007C003C">
        <w:rPr>
          <w:rFonts w:ascii="SimSun" w:eastAsia="SimSun" w:hAnsi="SimSun" w:cs="SimSun"/>
          <w:kern w:val="0"/>
        </w:rPr>
        <w:t>满</w:t>
      </w:r>
      <w:r w:rsidRPr="007C003C">
        <w:rPr>
          <w:rFonts w:ascii="MS Mincho" w:eastAsia="MS Mincho" w:hAnsi="MS Mincho" w:cs="MS Mincho"/>
          <w:kern w:val="0"/>
        </w:rPr>
        <w:t>足的，是一次</w:t>
      </w:r>
      <w:r w:rsidRPr="007C003C">
        <w:rPr>
          <w:rFonts w:ascii="SimSun" w:eastAsia="SimSun" w:hAnsi="SimSun" w:cs="SimSun"/>
          <w:kern w:val="0"/>
        </w:rPr>
        <w:t>满</w:t>
      </w:r>
      <w:r w:rsidRPr="007C003C">
        <w:rPr>
          <w:rFonts w:ascii="MS Mincho" w:eastAsia="MS Mincho" w:hAnsi="MS Mincho" w:cs="MS Mincho"/>
          <w:kern w:val="0"/>
        </w:rPr>
        <w:t>足的，</w:t>
      </w:r>
      <w:r w:rsidRPr="007C003C">
        <w:rPr>
          <w:rFonts w:ascii="SimSun" w:eastAsia="SimSun" w:hAnsi="SimSun" w:cs="SimSun"/>
          <w:kern w:val="0"/>
        </w:rPr>
        <w:t>还</w:t>
      </w:r>
      <w:r w:rsidRPr="007C003C">
        <w:rPr>
          <w:rFonts w:ascii="MS Mincho" w:eastAsia="MS Mincho" w:hAnsi="MS Mincho" w:cs="MS Mincho"/>
          <w:kern w:val="0"/>
        </w:rPr>
        <w:t>是多次</w:t>
      </w:r>
      <w:r w:rsidRPr="007C003C">
        <w:rPr>
          <w:rFonts w:ascii="SimSun" w:eastAsia="SimSun" w:hAnsi="SimSun" w:cs="SimSun"/>
          <w:kern w:val="0"/>
        </w:rPr>
        <w:t>满</w:t>
      </w:r>
      <w:r w:rsidRPr="007C003C">
        <w:rPr>
          <w:rFonts w:ascii="MS Mincho" w:eastAsia="MS Mincho" w:hAnsi="MS Mincho" w:cs="MS Mincho"/>
          <w:kern w:val="0"/>
        </w:rPr>
        <w:t>足的，哪些是核心需求，哪些是</w:t>
      </w:r>
      <w:r w:rsidRPr="007C003C">
        <w:rPr>
          <w:rFonts w:ascii="SimSun" w:eastAsia="SimSun" w:hAnsi="SimSun" w:cs="SimSun"/>
          <w:kern w:val="0"/>
        </w:rPr>
        <w:t>边缘</w:t>
      </w:r>
      <w:r w:rsidRPr="007C003C">
        <w:rPr>
          <w:rFonts w:ascii="MS Mincho" w:eastAsia="MS Mincho" w:hAnsi="MS Mincho" w:cs="MS Mincho"/>
          <w:kern w:val="0"/>
        </w:rPr>
        <w:t>需求，每次版本更新的核心需求点是什么，</w:t>
      </w:r>
      <w:r w:rsidRPr="007C003C">
        <w:rPr>
          <w:rFonts w:ascii="SimSun" w:eastAsia="SimSun" w:hAnsi="SimSun" w:cs="SimSun"/>
          <w:kern w:val="0"/>
        </w:rPr>
        <w:t>为</w:t>
      </w:r>
      <w:r w:rsidRPr="007C003C">
        <w:rPr>
          <w:rFonts w:ascii="MS Mincho" w:eastAsia="MS Mincho" w:hAnsi="MS Mincho" w:cs="MS Mincho"/>
          <w:kern w:val="0"/>
        </w:rPr>
        <w:t>什么</w:t>
      </w:r>
      <w:r w:rsidRPr="007C003C">
        <w:rPr>
          <w:rFonts w:ascii="SimSun" w:eastAsia="SimSun" w:hAnsi="SimSun" w:cs="SimSun"/>
          <w:kern w:val="0"/>
        </w:rPr>
        <w:t>这</w:t>
      </w:r>
      <w:r w:rsidRPr="007C003C">
        <w:rPr>
          <w:rFonts w:ascii="MS Mincho" w:eastAsia="MS Mincho" w:hAnsi="MS Mincho" w:cs="MS Mincho"/>
          <w:kern w:val="0"/>
        </w:rPr>
        <w:t>么定</w:t>
      </w:r>
      <w:r w:rsidRPr="007C003C">
        <w:rPr>
          <w:rFonts w:ascii="SimSun" w:eastAsia="SimSun" w:hAnsi="SimSun" w:cs="SimSun"/>
          <w:kern w:val="0"/>
        </w:rPr>
        <w:t>义</w:t>
      </w:r>
    </w:p>
    <w:p w14:paraId="2ACF77DC"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与</w:t>
      </w:r>
      <w:r w:rsidRPr="007C003C">
        <w:rPr>
          <w:rFonts w:ascii="SimSun" w:eastAsia="SimSun" w:hAnsi="SimSun" w:cs="SimSun"/>
          <w:kern w:val="0"/>
        </w:rPr>
        <w:t>竞</w:t>
      </w:r>
      <w:r w:rsidRPr="007C003C">
        <w:rPr>
          <w:rFonts w:ascii="MS Mincho" w:eastAsia="MS Mincho" w:hAnsi="MS Mincho" w:cs="MS Mincho"/>
          <w:kern w:val="0"/>
        </w:rPr>
        <w:t>品相比，</w:t>
      </w:r>
      <w:r w:rsidRPr="007C003C">
        <w:rPr>
          <w:rFonts w:ascii="SimSun" w:eastAsia="SimSun" w:hAnsi="SimSun" w:cs="SimSun"/>
          <w:kern w:val="0"/>
        </w:rPr>
        <w:t>优</w:t>
      </w:r>
      <w:r w:rsidRPr="007C003C">
        <w:rPr>
          <w:rFonts w:ascii="MS Mincho" w:eastAsia="MS Mincho" w:hAnsi="MS Mincho" w:cs="MS Mincho"/>
          <w:kern w:val="0"/>
        </w:rPr>
        <w:t>劣</w:t>
      </w:r>
      <w:r w:rsidRPr="007C003C">
        <w:rPr>
          <w:rFonts w:ascii="SimSun" w:eastAsia="SimSun" w:hAnsi="SimSun" w:cs="SimSun"/>
          <w:kern w:val="0"/>
        </w:rPr>
        <w:t>势</w:t>
      </w:r>
      <w:r w:rsidRPr="007C003C">
        <w:rPr>
          <w:rFonts w:ascii="MS Mincho" w:eastAsia="MS Mincho" w:hAnsi="MS Mincho" w:cs="MS Mincho"/>
          <w:kern w:val="0"/>
        </w:rPr>
        <w:t>如何</w:t>
      </w:r>
    </w:p>
    <w:p w14:paraId="743607AA"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从用</w:t>
      </w:r>
      <w:r w:rsidRPr="007C003C">
        <w:rPr>
          <w:rFonts w:ascii="SimSun" w:eastAsia="SimSun" w:hAnsi="SimSun" w:cs="SimSun"/>
          <w:kern w:val="0"/>
        </w:rPr>
        <w:t>户</w:t>
      </w:r>
      <w:r w:rsidRPr="007C003C">
        <w:rPr>
          <w:rFonts w:ascii="MS Mincho" w:eastAsia="MS Mincho" w:hAnsi="MS Mincho" w:cs="MS Mincho"/>
          <w:kern w:val="0"/>
        </w:rPr>
        <w:t>与市</w:t>
      </w:r>
      <w:r w:rsidRPr="007C003C">
        <w:rPr>
          <w:rFonts w:ascii="SimSun" w:eastAsia="SimSun" w:hAnsi="SimSun" w:cs="SimSun"/>
          <w:kern w:val="0"/>
        </w:rPr>
        <w:t>场</w:t>
      </w:r>
      <w:r w:rsidRPr="007C003C">
        <w:rPr>
          <w:rFonts w:ascii="MS Mincho" w:eastAsia="MS Mincho" w:hAnsi="MS Mincho" w:cs="MS Mincho"/>
          <w:kern w:val="0"/>
        </w:rPr>
        <w:t>角度看，它目前的状</w:t>
      </w:r>
      <w:r w:rsidRPr="007C003C">
        <w:rPr>
          <w:rFonts w:ascii="SimSun" w:eastAsia="SimSun" w:hAnsi="SimSun" w:cs="SimSun"/>
          <w:kern w:val="0"/>
        </w:rPr>
        <w:t>态</w:t>
      </w:r>
      <w:r w:rsidRPr="007C003C">
        <w:rPr>
          <w:rFonts w:ascii="MS Mincho" w:eastAsia="MS Mincho" w:hAnsi="MS Mincho" w:cs="MS Mincho"/>
          <w:kern w:val="0"/>
        </w:rPr>
        <w:t>如何，短板在哪里，有没有机会做到更好</w:t>
      </w:r>
    </w:p>
    <w:p w14:paraId="57D0EF4E"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SimSun" w:eastAsia="SimSun" w:hAnsi="SimSun" w:cs="SimSun"/>
          <w:kern w:val="0"/>
        </w:rPr>
        <w:t>产品背后的公司预期、产品经理的逻辑、优先级排定是如何的，能否找到依据，对应的版本更新的市场反馈、数据变化有什么特征，为什么有这些特</w:t>
      </w:r>
      <w:r w:rsidRPr="007C003C">
        <w:rPr>
          <w:rFonts w:ascii="MS Mincho" w:eastAsia="MS Mincho" w:hAnsi="MS Mincho" w:cs="MS Mincho"/>
          <w:kern w:val="0"/>
        </w:rPr>
        <w:t>征</w:t>
      </w:r>
    </w:p>
    <w:p w14:paraId="05796891" w14:textId="77777777" w:rsidR="007C003C" w:rsidRPr="007C003C" w:rsidRDefault="007C003C" w:rsidP="007C003C">
      <w:pPr>
        <w:widowControl/>
        <w:numPr>
          <w:ilvl w:val="0"/>
          <w:numId w:val="1"/>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等等</w:t>
      </w:r>
      <w:r w:rsidRPr="007C003C">
        <w:rPr>
          <w:rFonts w:ascii="Times New Roman" w:eastAsia="Times New Roman" w:hAnsi="Times New Roman" w:cs="Times New Roman"/>
          <w:kern w:val="0"/>
        </w:rPr>
        <w:t>~</w:t>
      </w:r>
    </w:p>
    <w:p w14:paraId="1DAD455D" w14:textId="77777777" w:rsidR="007C003C" w:rsidRPr="007C003C" w:rsidRDefault="007C003C" w:rsidP="007C003C">
      <w:pPr>
        <w:widowControl/>
        <w:jc w:val="left"/>
        <w:rPr>
          <w:rFonts w:ascii="Times New Roman" w:eastAsia="Times New Roman" w:hAnsi="Times New Roman" w:cs="Times New Roman"/>
          <w:kern w:val="0"/>
        </w:rPr>
      </w:pPr>
    </w:p>
    <w:p w14:paraId="1B4ACD97" w14:textId="77777777" w:rsidR="007C003C" w:rsidRPr="007C003C" w:rsidRDefault="007C003C" w:rsidP="007C003C">
      <w:pPr>
        <w:widowControl/>
        <w:numPr>
          <w:ilvl w:val="0"/>
          <w:numId w:val="2"/>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要写分析</w:t>
      </w:r>
      <w:r w:rsidRPr="007C003C">
        <w:rPr>
          <w:rFonts w:ascii="SimSun" w:eastAsia="SimSun" w:hAnsi="SimSun" w:cs="SimSun"/>
          <w:kern w:val="0"/>
        </w:rPr>
        <w:t>报</w:t>
      </w:r>
      <w:r w:rsidRPr="007C003C">
        <w:rPr>
          <w:rFonts w:ascii="MS Mincho" w:eastAsia="MS Mincho" w:hAnsi="MS Mincho" w:cs="MS Mincho"/>
          <w:kern w:val="0"/>
        </w:rPr>
        <w:t>告究竟要做什么工作？</w:t>
      </w:r>
    </w:p>
    <w:p w14:paraId="1FBDD44D" w14:textId="77777777" w:rsidR="007C003C" w:rsidRPr="007C003C" w:rsidRDefault="007C003C" w:rsidP="007C003C">
      <w:pPr>
        <w:widowControl/>
        <w:numPr>
          <w:ilvl w:val="0"/>
          <w:numId w:val="3"/>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了解</w:t>
      </w:r>
      <w:r w:rsidRPr="007C003C">
        <w:rPr>
          <w:rFonts w:ascii="SimSun" w:eastAsia="SimSun" w:hAnsi="SimSun" w:cs="SimSun"/>
          <w:kern w:val="0"/>
        </w:rPr>
        <w:t>产</w:t>
      </w:r>
      <w:r w:rsidRPr="007C003C">
        <w:rPr>
          <w:rFonts w:ascii="MS Mincho" w:eastAsia="MS Mincho" w:hAnsi="MS Mincho" w:cs="MS Mincho"/>
          <w:kern w:val="0"/>
        </w:rPr>
        <w:t>品。知道</w:t>
      </w:r>
      <w:r w:rsidRPr="007C003C">
        <w:rPr>
          <w:rFonts w:ascii="SimSun" w:eastAsia="SimSun" w:hAnsi="SimSun" w:cs="SimSun"/>
          <w:kern w:val="0"/>
        </w:rPr>
        <w:t>产</w:t>
      </w:r>
      <w:r w:rsidRPr="007C003C">
        <w:rPr>
          <w:rFonts w:ascii="MS Mincho" w:eastAsia="MS Mincho" w:hAnsi="MS Mincho" w:cs="MS Mincho"/>
          <w:kern w:val="0"/>
        </w:rPr>
        <w:t>品从何而来，重大的版本</w:t>
      </w:r>
      <w:r w:rsidRPr="007C003C">
        <w:rPr>
          <w:rFonts w:ascii="SimSun" w:eastAsia="SimSun" w:hAnsi="SimSun" w:cs="SimSun"/>
          <w:kern w:val="0"/>
        </w:rPr>
        <w:t>变</w:t>
      </w:r>
      <w:r w:rsidRPr="007C003C">
        <w:rPr>
          <w:rFonts w:ascii="MS Mincho" w:eastAsia="MS Mincho" w:hAnsi="MS Mincho" w:cs="MS Mincho"/>
          <w:kern w:val="0"/>
        </w:rPr>
        <w:t>更有哪些。</w:t>
      </w:r>
    </w:p>
    <w:p w14:paraId="50865B86" w14:textId="77777777" w:rsidR="007C003C" w:rsidRPr="007C003C" w:rsidRDefault="007C003C" w:rsidP="007C003C">
      <w:pPr>
        <w:widowControl/>
        <w:numPr>
          <w:ilvl w:val="0"/>
          <w:numId w:val="3"/>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了解用</w:t>
      </w:r>
      <w:r w:rsidRPr="007C003C">
        <w:rPr>
          <w:rFonts w:ascii="SimSun" w:eastAsia="SimSun" w:hAnsi="SimSun" w:cs="SimSun"/>
          <w:kern w:val="0"/>
        </w:rPr>
        <w:t>户</w:t>
      </w:r>
      <w:r w:rsidRPr="007C003C">
        <w:rPr>
          <w:rFonts w:ascii="MS Mincho" w:eastAsia="MS Mincho" w:hAnsi="MS Mincho" w:cs="MS Mincho"/>
          <w:kern w:val="0"/>
        </w:rPr>
        <w:t>。知道需求从何而来，哪些被</w:t>
      </w:r>
      <w:r w:rsidRPr="007C003C">
        <w:rPr>
          <w:rFonts w:ascii="SimSun" w:eastAsia="SimSun" w:hAnsi="SimSun" w:cs="SimSun"/>
          <w:kern w:val="0"/>
        </w:rPr>
        <w:t>满</w:t>
      </w:r>
      <w:r w:rsidRPr="007C003C">
        <w:rPr>
          <w:rFonts w:ascii="MS Mincho" w:eastAsia="MS Mincho" w:hAnsi="MS Mincho" w:cs="MS Mincho"/>
          <w:kern w:val="0"/>
        </w:rPr>
        <w:t>足，哪些</w:t>
      </w:r>
      <w:r w:rsidRPr="007C003C">
        <w:rPr>
          <w:rFonts w:ascii="SimSun" w:eastAsia="SimSun" w:hAnsi="SimSun" w:cs="SimSun"/>
          <w:kern w:val="0"/>
        </w:rPr>
        <w:t>还</w:t>
      </w:r>
      <w:r w:rsidRPr="007C003C">
        <w:rPr>
          <w:rFonts w:ascii="MS Mincho" w:eastAsia="MS Mincho" w:hAnsi="MS Mincho" w:cs="MS Mincho"/>
          <w:kern w:val="0"/>
        </w:rPr>
        <w:t>没有。</w:t>
      </w:r>
    </w:p>
    <w:p w14:paraId="4D71FD71" w14:textId="77777777" w:rsidR="007C003C" w:rsidRPr="007C003C" w:rsidRDefault="007C003C" w:rsidP="007C003C">
      <w:pPr>
        <w:widowControl/>
        <w:numPr>
          <w:ilvl w:val="0"/>
          <w:numId w:val="3"/>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了解市</w:t>
      </w:r>
      <w:r w:rsidRPr="007C003C">
        <w:rPr>
          <w:rFonts w:ascii="SimSun" w:eastAsia="SimSun" w:hAnsi="SimSun" w:cs="SimSun"/>
          <w:kern w:val="0"/>
        </w:rPr>
        <w:t>场</w:t>
      </w:r>
      <w:r w:rsidRPr="007C003C">
        <w:rPr>
          <w:rFonts w:ascii="MS Mincho" w:eastAsia="MS Mincho" w:hAnsi="MS Mincho" w:cs="MS Mincho"/>
          <w:kern w:val="0"/>
        </w:rPr>
        <w:t>。知道市</w:t>
      </w:r>
      <w:r w:rsidRPr="007C003C">
        <w:rPr>
          <w:rFonts w:ascii="SimSun" w:eastAsia="SimSun" w:hAnsi="SimSun" w:cs="SimSun"/>
          <w:kern w:val="0"/>
        </w:rPr>
        <w:t>场对产</w:t>
      </w:r>
      <w:r w:rsidRPr="007C003C">
        <w:rPr>
          <w:rFonts w:ascii="MS Mincho" w:eastAsia="MS Mincho" w:hAnsi="MS Mincho" w:cs="MS Mincho"/>
          <w:kern w:val="0"/>
        </w:rPr>
        <w:t>品的接受度如何，</w:t>
      </w:r>
      <w:r w:rsidRPr="007C003C">
        <w:rPr>
          <w:rFonts w:ascii="SimSun" w:eastAsia="SimSun" w:hAnsi="SimSun" w:cs="SimSun"/>
          <w:kern w:val="0"/>
        </w:rPr>
        <w:t>产</w:t>
      </w:r>
      <w:r w:rsidRPr="007C003C">
        <w:rPr>
          <w:rFonts w:ascii="MS Mincho" w:eastAsia="MS Mincho" w:hAnsi="MS Mincho" w:cs="MS Mincho"/>
          <w:kern w:val="0"/>
        </w:rPr>
        <w:t>品的市占率如何。</w:t>
      </w:r>
    </w:p>
    <w:p w14:paraId="2914C91F" w14:textId="77777777" w:rsidR="007C003C" w:rsidRPr="007C003C" w:rsidRDefault="007C003C" w:rsidP="007C003C">
      <w:pPr>
        <w:widowControl/>
        <w:numPr>
          <w:ilvl w:val="0"/>
          <w:numId w:val="3"/>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了解商</w:t>
      </w:r>
      <w:r w:rsidRPr="007C003C">
        <w:rPr>
          <w:rFonts w:ascii="SimSun" w:eastAsia="SimSun" w:hAnsi="SimSun" w:cs="SimSun"/>
          <w:kern w:val="0"/>
        </w:rPr>
        <w:t>业</w:t>
      </w:r>
      <w:r w:rsidRPr="007C003C">
        <w:rPr>
          <w:rFonts w:ascii="MS Mincho" w:eastAsia="MS Mincho" w:hAnsi="MS Mincho" w:cs="MS Mincho"/>
          <w:kern w:val="0"/>
        </w:rPr>
        <w:t>。知道</w:t>
      </w:r>
      <w:r w:rsidRPr="007C003C">
        <w:rPr>
          <w:rFonts w:ascii="SimSun" w:eastAsia="SimSun" w:hAnsi="SimSun" w:cs="SimSun"/>
          <w:kern w:val="0"/>
        </w:rPr>
        <w:t>产</w:t>
      </w:r>
      <w:r w:rsidRPr="007C003C">
        <w:rPr>
          <w:rFonts w:ascii="MS Mincho" w:eastAsia="MS Mincho" w:hAnsi="MS Mincho" w:cs="MS Mincho"/>
          <w:kern w:val="0"/>
        </w:rPr>
        <w:t>品的盈利模式是什么，推敲背后的</w:t>
      </w:r>
      <w:r w:rsidRPr="007C003C">
        <w:rPr>
          <w:rFonts w:ascii="SimSun" w:eastAsia="SimSun" w:hAnsi="SimSun" w:cs="SimSun"/>
          <w:kern w:val="0"/>
        </w:rPr>
        <w:t>逻辑</w:t>
      </w:r>
      <w:r w:rsidRPr="007C003C">
        <w:rPr>
          <w:rFonts w:ascii="MS Mincho" w:eastAsia="MS Mincho" w:hAnsi="MS Mincho" w:cs="MS Mincho"/>
          <w:kern w:val="0"/>
        </w:rPr>
        <w:t>。</w:t>
      </w:r>
    </w:p>
    <w:p w14:paraId="1D746169" w14:textId="77777777" w:rsidR="007C003C" w:rsidRPr="007C003C" w:rsidRDefault="007C003C" w:rsidP="007C003C">
      <w:pPr>
        <w:widowControl/>
        <w:numPr>
          <w:ilvl w:val="0"/>
          <w:numId w:val="3"/>
        </w:numPr>
        <w:spacing w:before="100" w:beforeAutospacing="1" w:after="100" w:afterAutospacing="1"/>
        <w:jc w:val="left"/>
        <w:rPr>
          <w:rFonts w:ascii="Times New Roman" w:eastAsia="Times New Roman" w:hAnsi="Times New Roman" w:cs="Times New Roman"/>
          <w:kern w:val="0"/>
        </w:rPr>
      </w:pPr>
      <w:r w:rsidRPr="007C003C">
        <w:rPr>
          <w:rFonts w:ascii="MS Mincho" w:eastAsia="MS Mincho" w:hAnsi="MS Mincho" w:cs="MS Mincho"/>
          <w:kern w:val="0"/>
        </w:rPr>
        <w:t>等等</w:t>
      </w:r>
      <w:r w:rsidRPr="007C003C">
        <w:rPr>
          <w:rFonts w:ascii="Times New Roman" w:eastAsia="Times New Roman" w:hAnsi="Times New Roman" w:cs="Times New Roman"/>
          <w:kern w:val="0"/>
        </w:rPr>
        <w:t>……</w:t>
      </w:r>
    </w:p>
    <w:p w14:paraId="14C9C6FF" w14:textId="77777777" w:rsidR="007C003C" w:rsidRDefault="007C003C" w:rsidP="007C003C">
      <w:pPr>
        <w:widowControl/>
        <w:jc w:val="left"/>
        <w:rPr>
          <w:rFonts w:ascii="MS Mincho" w:eastAsia="MS Mincho" w:hAnsi="MS Mincho" w:cs="MS Mincho" w:hint="eastAsia"/>
          <w:kern w:val="0"/>
        </w:rPr>
      </w:pPr>
      <w:r w:rsidRPr="007C003C">
        <w:rPr>
          <w:rFonts w:ascii="Times New Roman" w:eastAsia="Times New Roman" w:hAnsi="Times New Roman" w:cs="Times New Roman"/>
          <w:kern w:val="0"/>
        </w:rPr>
        <w:br/>
      </w:r>
      <w:r w:rsidRPr="007C003C">
        <w:rPr>
          <w:rFonts w:ascii="Times New Roman" w:eastAsia="Times New Roman" w:hAnsi="Times New Roman" w:cs="Times New Roman"/>
          <w:kern w:val="0"/>
        </w:rPr>
        <w:br/>
      </w:r>
      <w:r w:rsidRPr="007C003C">
        <w:rPr>
          <w:rFonts w:ascii="MS Mincho" w:eastAsia="MS Mincho" w:hAnsi="MS Mincho" w:cs="MS Mincho"/>
          <w:kern w:val="0"/>
        </w:rPr>
        <w:t>作者：</w:t>
      </w:r>
      <w:r w:rsidRPr="007C003C">
        <w:rPr>
          <w:rFonts w:ascii="SimSun" w:eastAsia="SimSun" w:hAnsi="SimSun" w:cs="SimSun"/>
          <w:kern w:val="0"/>
        </w:rPr>
        <w:t>张</w:t>
      </w:r>
      <w:r w:rsidRPr="007C003C">
        <w:rPr>
          <w:rFonts w:ascii="MS Mincho" w:eastAsia="MS Mincho" w:hAnsi="MS Mincho" w:cs="MS Mincho"/>
          <w:kern w:val="0"/>
        </w:rPr>
        <w:t>亮</w:t>
      </w:r>
      <w:r w:rsidRPr="007C003C">
        <w:rPr>
          <w:rFonts w:ascii="Times New Roman" w:eastAsia="Times New Roman" w:hAnsi="Times New Roman" w:cs="Times New Roman"/>
          <w:kern w:val="0"/>
        </w:rPr>
        <w:t>-Leo♂</w:t>
      </w:r>
      <w:r w:rsidRPr="007C003C">
        <w:rPr>
          <w:rFonts w:ascii="Times New Roman" w:eastAsia="Times New Roman" w:hAnsi="Times New Roman" w:cs="Times New Roman"/>
          <w:kern w:val="0"/>
        </w:rPr>
        <w:br/>
      </w:r>
      <w:r w:rsidRPr="007C003C">
        <w:rPr>
          <w:rFonts w:ascii="SimSun" w:eastAsia="SimSun" w:hAnsi="SimSun" w:cs="SimSun"/>
          <w:kern w:val="0"/>
        </w:rPr>
        <w:t>链接：</w:t>
      </w:r>
      <w:r w:rsidRPr="007C003C">
        <w:rPr>
          <w:rFonts w:ascii="Times New Roman" w:eastAsia="Times New Roman" w:hAnsi="Times New Roman" w:cs="Times New Roman"/>
          <w:kern w:val="0"/>
        </w:rPr>
        <w:t>https://www.zhihu.com/question/25917706/answer/31665627</w:t>
      </w:r>
      <w:r w:rsidRPr="007C003C">
        <w:rPr>
          <w:rFonts w:ascii="Times New Roman" w:eastAsia="Times New Roman" w:hAnsi="Times New Roman" w:cs="Times New Roman"/>
          <w:kern w:val="0"/>
        </w:rPr>
        <w:br/>
      </w:r>
      <w:r w:rsidRPr="007C003C">
        <w:rPr>
          <w:rFonts w:ascii="MS Mincho" w:eastAsia="MS Mincho" w:hAnsi="MS Mincho" w:cs="MS Mincho"/>
          <w:kern w:val="0"/>
        </w:rPr>
        <w:t>来源：知乎</w:t>
      </w:r>
      <w:r w:rsidRPr="007C003C">
        <w:rPr>
          <w:rFonts w:ascii="Times New Roman" w:eastAsia="Times New Roman" w:hAnsi="Times New Roman" w:cs="Times New Roman"/>
          <w:kern w:val="0"/>
        </w:rPr>
        <w:br/>
      </w:r>
      <w:r w:rsidRPr="007C003C">
        <w:rPr>
          <w:rFonts w:ascii="MS Mincho" w:eastAsia="MS Mincho" w:hAnsi="MS Mincho" w:cs="MS Mincho"/>
          <w:kern w:val="0"/>
        </w:rPr>
        <w:t>著作</w:t>
      </w:r>
      <w:r w:rsidRPr="007C003C">
        <w:rPr>
          <w:rFonts w:ascii="SimSun" w:eastAsia="SimSun" w:hAnsi="SimSun" w:cs="SimSun"/>
          <w:kern w:val="0"/>
        </w:rPr>
        <w:t>权归</w:t>
      </w:r>
      <w:r w:rsidRPr="007C003C">
        <w:rPr>
          <w:rFonts w:ascii="MS Mincho" w:eastAsia="MS Mincho" w:hAnsi="MS Mincho" w:cs="MS Mincho"/>
          <w:kern w:val="0"/>
        </w:rPr>
        <w:t>作者所有。商</w:t>
      </w:r>
      <w:r w:rsidRPr="007C003C">
        <w:rPr>
          <w:rFonts w:ascii="SimSun" w:eastAsia="SimSun" w:hAnsi="SimSun" w:cs="SimSun"/>
          <w:kern w:val="0"/>
        </w:rPr>
        <w:t>业转载请联</w:t>
      </w:r>
      <w:r w:rsidRPr="007C003C">
        <w:rPr>
          <w:rFonts w:ascii="MS Mincho" w:eastAsia="MS Mincho" w:hAnsi="MS Mincho" w:cs="MS Mincho"/>
          <w:kern w:val="0"/>
        </w:rPr>
        <w:t>系作者</w:t>
      </w:r>
      <w:r w:rsidRPr="007C003C">
        <w:rPr>
          <w:rFonts w:ascii="SimSun" w:eastAsia="SimSun" w:hAnsi="SimSun" w:cs="SimSun"/>
          <w:kern w:val="0"/>
        </w:rPr>
        <w:t>获</w:t>
      </w:r>
      <w:r w:rsidRPr="007C003C">
        <w:rPr>
          <w:rFonts w:ascii="MS Mincho" w:eastAsia="MS Mincho" w:hAnsi="MS Mincho" w:cs="MS Mincho"/>
          <w:kern w:val="0"/>
        </w:rPr>
        <w:t>得授</w:t>
      </w:r>
      <w:r w:rsidRPr="007C003C">
        <w:rPr>
          <w:rFonts w:ascii="SimSun" w:eastAsia="SimSun" w:hAnsi="SimSun" w:cs="SimSun"/>
          <w:kern w:val="0"/>
        </w:rPr>
        <w:t>权</w:t>
      </w:r>
      <w:r w:rsidRPr="007C003C">
        <w:rPr>
          <w:rFonts w:ascii="MS Mincho" w:eastAsia="MS Mincho" w:hAnsi="MS Mincho" w:cs="MS Mincho"/>
          <w:kern w:val="0"/>
        </w:rPr>
        <w:t>，非商</w:t>
      </w:r>
      <w:r w:rsidRPr="007C003C">
        <w:rPr>
          <w:rFonts w:ascii="SimSun" w:eastAsia="SimSun" w:hAnsi="SimSun" w:cs="SimSun"/>
          <w:kern w:val="0"/>
        </w:rPr>
        <w:t>业转载请</w:t>
      </w:r>
      <w:r w:rsidRPr="007C003C">
        <w:rPr>
          <w:rFonts w:ascii="MS Mincho" w:eastAsia="MS Mincho" w:hAnsi="MS Mincho" w:cs="MS Mincho"/>
          <w:kern w:val="0"/>
        </w:rPr>
        <w:t>注明出</w:t>
      </w:r>
      <w:r w:rsidRPr="007C003C">
        <w:rPr>
          <w:rFonts w:ascii="SimSun" w:eastAsia="SimSun" w:hAnsi="SimSun" w:cs="SimSun"/>
          <w:kern w:val="0"/>
        </w:rPr>
        <w:t>处</w:t>
      </w:r>
      <w:r w:rsidRPr="007C003C">
        <w:rPr>
          <w:rFonts w:ascii="MS Mincho" w:eastAsia="MS Mincho" w:hAnsi="MS Mincho" w:cs="MS Mincho"/>
          <w:kern w:val="0"/>
        </w:rPr>
        <w:t>。</w:t>
      </w:r>
    </w:p>
    <w:p w14:paraId="76838745" w14:textId="77777777" w:rsidR="00F425F6" w:rsidRDefault="00F425F6" w:rsidP="007C003C">
      <w:pPr>
        <w:widowControl/>
        <w:jc w:val="left"/>
        <w:rPr>
          <w:rFonts w:ascii="MS Mincho" w:eastAsia="MS Mincho" w:hAnsi="MS Mincho" w:cs="MS Mincho" w:hint="eastAsia"/>
          <w:kern w:val="0"/>
        </w:rPr>
      </w:pPr>
    </w:p>
    <w:p w14:paraId="03874B1E" w14:textId="77777777" w:rsidR="00F425F6" w:rsidRPr="00F425F6" w:rsidRDefault="00F425F6" w:rsidP="00F425F6">
      <w:pPr>
        <w:widowControl/>
        <w:spacing w:after="240"/>
        <w:jc w:val="left"/>
        <w:rPr>
          <w:rFonts w:ascii="Times New Roman" w:eastAsia="Times New Roman" w:hAnsi="Times New Roman" w:cs="Times New Roman"/>
          <w:kern w:val="0"/>
        </w:rPr>
      </w:pPr>
      <w:r w:rsidRPr="00F425F6">
        <w:rPr>
          <w:rFonts w:ascii="MS Mincho" w:eastAsia="MS Mincho" w:hAnsi="MS Mincho" w:cs="MS Mincho"/>
          <w:kern w:val="0"/>
        </w:rPr>
        <w:t>作者：木子耳日</w:t>
      </w:r>
      <w:r w:rsidRPr="00F425F6">
        <w:rPr>
          <w:rFonts w:ascii="Times New Roman" w:eastAsia="Times New Roman" w:hAnsi="Times New Roman" w:cs="Times New Roman"/>
          <w:kern w:val="0"/>
        </w:rPr>
        <w:br/>
      </w:r>
      <w:r w:rsidRPr="00F425F6">
        <w:rPr>
          <w:rFonts w:ascii="SimSun" w:eastAsia="SimSun" w:hAnsi="SimSun" w:cs="SimSun"/>
          <w:kern w:val="0"/>
        </w:rPr>
        <w:t>链接：</w:t>
      </w:r>
      <w:r w:rsidRPr="00F425F6">
        <w:rPr>
          <w:rFonts w:ascii="Times New Roman" w:eastAsia="Times New Roman" w:hAnsi="Times New Roman" w:cs="Times New Roman"/>
          <w:kern w:val="0"/>
        </w:rPr>
        <w:t>https://www.zhihu.com/question/25917706/answer/39898044</w:t>
      </w:r>
      <w:r w:rsidRPr="00F425F6">
        <w:rPr>
          <w:rFonts w:ascii="Times New Roman" w:eastAsia="Times New Roman" w:hAnsi="Times New Roman" w:cs="Times New Roman"/>
          <w:kern w:val="0"/>
        </w:rPr>
        <w:br/>
      </w:r>
      <w:r w:rsidRPr="00F425F6">
        <w:rPr>
          <w:rFonts w:ascii="MS Mincho" w:eastAsia="MS Mincho" w:hAnsi="MS Mincho" w:cs="MS Mincho"/>
          <w:kern w:val="0"/>
        </w:rPr>
        <w:t>来源：知乎</w:t>
      </w:r>
      <w:r w:rsidRPr="00F425F6">
        <w:rPr>
          <w:rFonts w:ascii="Times New Roman" w:eastAsia="Times New Roman" w:hAnsi="Times New Roman" w:cs="Times New Roman"/>
          <w:kern w:val="0"/>
        </w:rPr>
        <w:br/>
      </w:r>
      <w:r w:rsidRPr="00F425F6">
        <w:rPr>
          <w:rFonts w:ascii="MS Mincho" w:eastAsia="MS Mincho" w:hAnsi="MS Mincho" w:cs="MS Mincho"/>
          <w:kern w:val="0"/>
        </w:rPr>
        <w:t>著作</w:t>
      </w:r>
      <w:r w:rsidRPr="00F425F6">
        <w:rPr>
          <w:rFonts w:ascii="SimSun" w:eastAsia="SimSun" w:hAnsi="SimSun" w:cs="SimSun"/>
          <w:kern w:val="0"/>
        </w:rPr>
        <w:t>权归</w:t>
      </w:r>
      <w:r w:rsidRPr="00F425F6">
        <w:rPr>
          <w:rFonts w:ascii="MS Mincho" w:eastAsia="MS Mincho" w:hAnsi="MS Mincho" w:cs="MS Mincho"/>
          <w:kern w:val="0"/>
        </w:rPr>
        <w:t>作者所有。商</w:t>
      </w:r>
      <w:r w:rsidRPr="00F425F6">
        <w:rPr>
          <w:rFonts w:ascii="SimSun" w:eastAsia="SimSun" w:hAnsi="SimSun" w:cs="SimSun"/>
          <w:kern w:val="0"/>
        </w:rPr>
        <w:t>业转载请联</w:t>
      </w:r>
      <w:r w:rsidRPr="00F425F6">
        <w:rPr>
          <w:rFonts w:ascii="MS Mincho" w:eastAsia="MS Mincho" w:hAnsi="MS Mincho" w:cs="MS Mincho"/>
          <w:kern w:val="0"/>
        </w:rPr>
        <w:t>系作者</w:t>
      </w:r>
      <w:r w:rsidRPr="00F425F6">
        <w:rPr>
          <w:rFonts w:ascii="SimSun" w:eastAsia="SimSun" w:hAnsi="SimSun" w:cs="SimSun"/>
          <w:kern w:val="0"/>
        </w:rPr>
        <w:t>获</w:t>
      </w:r>
      <w:r w:rsidRPr="00F425F6">
        <w:rPr>
          <w:rFonts w:ascii="MS Mincho" w:eastAsia="MS Mincho" w:hAnsi="MS Mincho" w:cs="MS Mincho"/>
          <w:kern w:val="0"/>
        </w:rPr>
        <w:t>得授</w:t>
      </w:r>
      <w:r w:rsidRPr="00F425F6">
        <w:rPr>
          <w:rFonts w:ascii="SimSun" w:eastAsia="SimSun" w:hAnsi="SimSun" w:cs="SimSun"/>
          <w:kern w:val="0"/>
        </w:rPr>
        <w:t>权</w:t>
      </w:r>
      <w:r w:rsidRPr="00F425F6">
        <w:rPr>
          <w:rFonts w:ascii="MS Mincho" w:eastAsia="MS Mincho" w:hAnsi="MS Mincho" w:cs="MS Mincho"/>
          <w:kern w:val="0"/>
        </w:rPr>
        <w:t>，非商</w:t>
      </w:r>
      <w:r w:rsidRPr="00F425F6">
        <w:rPr>
          <w:rFonts w:ascii="SimSun" w:eastAsia="SimSun" w:hAnsi="SimSun" w:cs="SimSun"/>
          <w:kern w:val="0"/>
        </w:rPr>
        <w:t>业转载请</w:t>
      </w:r>
      <w:r w:rsidRPr="00F425F6">
        <w:rPr>
          <w:rFonts w:ascii="MS Mincho" w:eastAsia="MS Mincho" w:hAnsi="MS Mincho" w:cs="MS Mincho"/>
          <w:kern w:val="0"/>
        </w:rPr>
        <w:t>注明出</w:t>
      </w:r>
      <w:r w:rsidRPr="00F425F6">
        <w:rPr>
          <w:rFonts w:ascii="SimSun" w:eastAsia="SimSun" w:hAnsi="SimSun" w:cs="SimSun"/>
          <w:kern w:val="0"/>
        </w:rPr>
        <w:t>处</w:t>
      </w:r>
      <w:r w:rsidRPr="00F425F6">
        <w:rPr>
          <w:rFonts w:ascii="MS Mincho" w:eastAsia="MS Mincho" w:hAnsi="MS Mincho" w:cs="MS Mincho"/>
          <w:kern w:val="0"/>
        </w:rPr>
        <w:t>。</w:t>
      </w:r>
    </w:p>
    <w:p w14:paraId="78596CA7"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体验产品是</w:t>
      </w:r>
      <w:r w:rsidRPr="00F425F6">
        <w:rPr>
          <w:rFonts w:ascii="Times New Roman" w:hAnsi="Times New Roman" w:cs="Times New Roman"/>
          <w:kern w:val="0"/>
        </w:rPr>
        <w:t>PM</w:t>
      </w:r>
      <w:r w:rsidRPr="00F425F6">
        <w:rPr>
          <w:rFonts w:ascii="Times New Roman" w:hAnsi="Times New Roman" w:cs="Times New Roman"/>
          <w:kern w:val="0"/>
        </w:rPr>
        <w:t>工作中经常做的事情，企业也常留一些这样的实习作业给面试者，是因为产品体验报告一定程度上直观的反映了面试者的专业水平。求职过程中，如果能提交一份专业的体验报告，将大大提升简历通过率，获得面试机会。</w:t>
      </w:r>
    </w:p>
    <w:p w14:paraId="19AA29B2"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作为刚入门的</w:t>
      </w:r>
      <w:r w:rsidRPr="00F425F6">
        <w:rPr>
          <w:rFonts w:ascii="Times New Roman" w:hAnsi="Times New Roman" w:cs="Times New Roman"/>
          <w:kern w:val="0"/>
        </w:rPr>
        <w:t>PM</w:t>
      </w:r>
      <w:r w:rsidRPr="00F425F6">
        <w:rPr>
          <w:rFonts w:ascii="Times New Roman" w:hAnsi="Times New Roman" w:cs="Times New Roman"/>
          <w:kern w:val="0"/>
        </w:rPr>
        <w:t>，我撰写了一些产品体验报告。因为是新手，为了打好基础，大部分采用了</w:t>
      </w:r>
      <w:r w:rsidRPr="00F425F6">
        <w:rPr>
          <w:rFonts w:ascii="Times New Roman" w:hAnsi="Times New Roman" w:cs="Times New Roman"/>
          <w:kern w:val="0"/>
        </w:rPr>
        <w:t>word</w:t>
      </w:r>
      <w:r w:rsidRPr="00F425F6">
        <w:rPr>
          <w:rFonts w:ascii="Times New Roman" w:hAnsi="Times New Roman" w:cs="Times New Roman"/>
          <w:kern w:val="0"/>
        </w:rPr>
        <w:t>形式，这样更全面更有利于整理思路，而且产出</w:t>
      </w:r>
      <w:r w:rsidRPr="00F425F6">
        <w:rPr>
          <w:rFonts w:ascii="Times New Roman" w:hAnsi="Times New Roman" w:cs="Times New Roman"/>
          <w:kern w:val="0"/>
        </w:rPr>
        <w:t>PPT</w:t>
      </w:r>
      <w:r w:rsidRPr="00F425F6">
        <w:rPr>
          <w:rFonts w:ascii="Times New Roman" w:hAnsi="Times New Roman" w:cs="Times New Roman"/>
          <w:kern w:val="0"/>
        </w:rPr>
        <w:t>也很方便。下面我将结合我的《微信电影票体验报告》抛砖引玉，给大家做一个产品体验报告撰写的简单分享。</w:t>
      </w:r>
    </w:p>
    <w:p w14:paraId="300E6237" w14:textId="77777777" w:rsidR="00F425F6" w:rsidRPr="00F425F6" w:rsidRDefault="00F425F6" w:rsidP="00F425F6">
      <w:pPr>
        <w:widowControl/>
        <w:jc w:val="left"/>
        <w:rPr>
          <w:rFonts w:ascii="Times New Roman" w:eastAsia="Times New Roman" w:hAnsi="Times New Roman" w:cs="Times New Roman"/>
          <w:kern w:val="0"/>
        </w:rPr>
      </w:pPr>
    </w:p>
    <w:p w14:paraId="32DA9593"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 xml:space="preserve"> </w:t>
      </w:r>
      <w:r w:rsidRPr="00F425F6">
        <w:rPr>
          <w:rFonts w:ascii="Times New Roman" w:hAnsi="Times New Roman" w:cs="Times New Roman"/>
          <w:kern w:val="0"/>
        </w:rPr>
        <w:t>关于体验报告思考</w:t>
      </w:r>
    </w:p>
    <w:p w14:paraId="06A8E7B8" w14:textId="77777777" w:rsidR="00F425F6" w:rsidRPr="00F425F6" w:rsidRDefault="00F425F6" w:rsidP="00F425F6">
      <w:pPr>
        <w:widowControl/>
        <w:numPr>
          <w:ilvl w:val="0"/>
          <w:numId w:val="4"/>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产品体验报告的定位</w:t>
      </w:r>
    </w:p>
    <w:p w14:paraId="18CE43FB"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依据用户的需求分析，体验产品怎样满足用户的需求，并判断是否满足了用户的需求。最后针对体验过程中发现的问题和不足给出适当建议和解决方案。</w:t>
      </w:r>
    </w:p>
    <w:p w14:paraId="3C12A842" w14:textId="77777777" w:rsidR="00F425F6" w:rsidRPr="00F425F6" w:rsidRDefault="00F425F6" w:rsidP="00F425F6">
      <w:pPr>
        <w:widowControl/>
        <w:numPr>
          <w:ilvl w:val="0"/>
          <w:numId w:val="4"/>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产品体验报告考察内容</w:t>
      </w:r>
    </w:p>
    <w:p w14:paraId="32CDCF08" w14:textId="77777777"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基础技能（</w:t>
      </w:r>
      <w:r w:rsidRPr="00F425F6">
        <w:rPr>
          <w:rFonts w:ascii="Times New Roman" w:hAnsi="Times New Roman" w:cs="Times New Roman"/>
          <w:kern w:val="0"/>
        </w:rPr>
        <w:t>Office</w:t>
      </w:r>
      <w:r w:rsidRPr="00F425F6">
        <w:rPr>
          <w:rFonts w:ascii="Times New Roman" w:hAnsi="Times New Roman" w:cs="Times New Roman"/>
          <w:kern w:val="0"/>
        </w:rPr>
        <w:t>、</w:t>
      </w:r>
      <w:proofErr w:type="spellStart"/>
      <w:r w:rsidRPr="00F425F6">
        <w:rPr>
          <w:rFonts w:ascii="Times New Roman" w:hAnsi="Times New Roman" w:cs="Times New Roman"/>
          <w:kern w:val="0"/>
        </w:rPr>
        <w:t>Xmind</w:t>
      </w:r>
      <w:proofErr w:type="spellEnd"/>
      <w:r w:rsidRPr="00F425F6">
        <w:rPr>
          <w:rFonts w:ascii="Times New Roman" w:hAnsi="Times New Roman" w:cs="Times New Roman"/>
          <w:kern w:val="0"/>
        </w:rPr>
        <w:t>、</w:t>
      </w:r>
      <w:proofErr w:type="spellStart"/>
      <w:r w:rsidRPr="00F425F6">
        <w:rPr>
          <w:rFonts w:ascii="Times New Roman" w:hAnsi="Times New Roman" w:cs="Times New Roman"/>
          <w:kern w:val="0"/>
        </w:rPr>
        <w:t>Axure</w:t>
      </w:r>
      <w:proofErr w:type="spellEnd"/>
      <w:r w:rsidRPr="00F425F6">
        <w:rPr>
          <w:rFonts w:ascii="Times New Roman" w:hAnsi="Times New Roman" w:cs="Times New Roman"/>
          <w:kern w:val="0"/>
        </w:rPr>
        <w:t>、</w:t>
      </w:r>
      <w:r w:rsidRPr="00F425F6">
        <w:rPr>
          <w:rFonts w:ascii="Times New Roman" w:hAnsi="Times New Roman" w:cs="Times New Roman"/>
          <w:kern w:val="0"/>
        </w:rPr>
        <w:t>PS</w:t>
      </w:r>
      <w:r w:rsidRPr="00F425F6">
        <w:rPr>
          <w:rFonts w:ascii="Times New Roman" w:hAnsi="Times New Roman" w:cs="Times New Roman"/>
          <w:kern w:val="0"/>
        </w:rPr>
        <w:t>等类型工具的使用）</w:t>
      </w:r>
    </w:p>
    <w:p w14:paraId="1C8C44B1" w14:textId="77777777"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学习、分析等能力（优缺点分析、改进的建议）</w:t>
      </w:r>
    </w:p>
    <w:p w14:paraId="4C340B86" w14:textId="77777777"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行业产品关注度（改进建议）</w:t>
      </w:r>
    </w:p>
    <w:p w14:paraId="03AAE9A0" w14:textId="2C5D06E2"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关于产品的</w:t>
      </w:r>
      <w:r w:rsidR="00937F0B">
        <w:rPr>
          <w:rFonts w:ascii="Times New Roman" w:hAnsi="Times New Roman" w:cs="Times New Roman" w:hint="eastAsia"/>
          <w:kern w:val="0"/>
        </w:rPr>
        <w:t>‘’‘’‘’‘’‘’‘’‘’‘’‘’‘’‘’‘’‘’‘’‘’‘’‘’‘’‘’‘’‘’‘’‘’‘’‘’‘’‘’‘’‘’‘’‘’‘’‘’‘’‘’‘’‘’‘’‘’‘’‘’‘’‘’‘’‘’‘’‘’‘’‘’‘’‘’‘’‘’‘’‘’‘’‘’‘’‘’‘’‘’‘’‘’‘’‘’‘’‘’‘’‘’‘’‘’‘’‘’‘’‘’‘’‘’‘’‘’‘’‘’‘’‘’‘’‘’‘’‘’‘’‘’‘’‘’‘’‘’‘’‘’‘’‘’‘’‘’‘’‘’‘’‘’‘’‘’‘’‘’‘’‘’‘’‘’‘’‘’‘’‘’‘’‘’‘’‘’‘’‘’‘’‘’‘’‘’‘’‘’‘’‘’‘’‘’‘’‘’‘’‘’‘’‘’‘’‘’‘’‘’‘’‘’‘’‘’‘’‘’‘’‘’‘’‘’‘’‘’‘’‘’‘’‘’‘’‘’‘’‘’‘’‘’‘’‘’‘’‘’‘’‘’‘’‘’‘’‘’‘’‘’‘’‘’‘’‘’‘’‘’‘’‘’‘’‘’‘’‘’‘’‘’‘’‘’‘’‘’‘’‘’‘’‘’‘’‘’‘’‘’‘’‘’‘’‘’‘’‘’‘’‘’‘’‘’‘’</w:t>
      </w:r>
      <w:r w:rsidRPr="00F425F6">
        <w:rPr>
          <w:rFonts w:ascii="Times New Roman" w:hAnsi="Times New Roman" w:cs="Times New Roman"/>
          <w:kern w:val="0"/>
        </w:rPr>
        <w:t>新观点（优缺点分析）</w:t>
      </w:r>
    </w:p>
    <w:p w14:paraId="4ED15FB6" w14:textId="77777777"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产品相关经验（整个报告的深度）</w:t>
      </w:r>
    </w:p>
    <w:p w14:paraId="5151B8FC" w14:textId="77777777" w:rsidR="00F425F6" w:rsidRPr="00F425F6" w:rsidRDefault="00F425F6" w:rsidP="00F425F6">
      <w:pPr>
        <w:widowControl/>
        <w:numPr>
          <w:ilvl w:val="0"/>
          <w:numId w:val="5"/>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细节的把控（整个报告）</w:t>
      </w:r>
    </w:p>
    <w:p w14:paraId="47327CA7"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以上只是一些基本的方面，还有很多可以展现和发挥，不过值得强调的是一份产品报告足以让面试官或读者了解你的专业程度。那么，现在把握了这一点，我就可以思考这样一个问题，我们该怎么展现给别人我哪方面的技能和能力呢？这也是做其他任何事情需要首先思考的问题。</w:t>
      </w:r>
    </w:p>
    <w:p w14:paraId="76E4FC17" w14:textId="77777777" w:rsidR="00F425F6" w:rsidRPr="00F425F6" w:rsidRDefault="00F425F6" w:rsidP="00F425F6">
      <w:pPr>
        <w:widowControl/>
        <w:jc w:val="left"/>
        <w:rPr>
          <w:rFonts w:ascii="Times New Roman" w:eastAsia="Times New Roman" w:hAnsi="Times New Roman" w:cs="Times New Roman"/>
          <w:kern w:val="0"/>
        </w:rPr>
      </w:pPr>
      <w:r w:rsidRPr="00F425F6">
        <w:rPr>
          <w:rFonts w:ascii="Times New Roman" w:eastAsia="Times New Roman" w:hAnsi="Times New Roman" w:cs="Times New Roman"/>
          <w:kern w:val="0"/>
        </w:rPr>
        <w:t xml:space="preserve">3. </w:t>
      </w:r>
      <w:r w:rsidRPr="00F425F6">
        <w:rPr>
          <w:rFonts w:ascii="MS Mincho" w:eastAsia="MS Mincho" w:hAnsi="MS Mincho" w:cs="MS Mincho"/>
          <w:kern w:val="0"/>
        </w:rPr>
        <w:t>撰写的注意事</w:t>
      </w:r>
      <w:r w:rsidRPr="00F425F6">
        <w:rPr>
          <w:rFonts w:ascii="SimSun" w:eastAsia="SimSun" w:hAnsi="SimSun" w:cs="SimSun"/>
          <w:kern w:val="0"/>
        </w:rPr>
        <w:t>项</w:t>
      </w:r>
      <w:r w:rsidRPr="00F425F6">
        <w:rPr>
          <w:rFonts w:ascii="MS Mincho" w:eastAsia="MS Mincho" w:hAnsi="MS Mincho" w:cs="MS Mincho"/>
          <w:kern w:val="0"/>
        </w:rPr>
        <w:t>和一些原</w:t>
      </w:r>
      <w:r w:rsidRPr="00F425F6">
        <w:rPr>
          <w:rFonts w:ascii="SimSun" w:eastAsia="SimSun" w:hAnsi="SimSun" w:cs="SimSun"/>
          <w:kern w:val="0"/>
        </w:rPr>
        <w:t>则</w:t>
      </w:r>
    </w:p>
    <w:p w14:paraId="49A7EE00"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要真正的使用、了解产品，以用户的角度，注意第一感觉</w:t>
      </w:r>
    </w:p>
    <w:p w14:paraId="4A62425A"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文章的结构和具体工作的规划在内容的排序上是没有必然联系的，文中先写的不一定就要先做</w:t>
      </w:r>
    </w:p>
    <w:p w14:paraId="3698540F"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不要写成吐槽报告，细节固然重要，宏观（例如差异化）同样不可忽视。而且对于新手来讲，你所注意到的所谓细节，在非常了解他们产品的专业人员是很幼稚的，所以要把握好度</w:t>
      </w:r>
    </w:p>
    <w:p w14:paraId="0CDD835E"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不要写成流水账，要重点突出，要根据产品本身的属性，思考应改关注的重点</w:t>
      </w:r>
    </w:p>
    <w:p w14:paraId="29055E4E"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要根据情况选择报告的形式（小而精</w:t>
      </w:r>
      <w:r w:rsidRPr="00F425F6">
        <w:rPr>
          <w:rFonts w:ascii="Times New Roman" w:hAnsi="Times New Roman" w:cs="Times New Roman"/>
          <w:kern w:val="0"/>
        </w:rPr>
        <w:t>PPT</w:t>
      </w:r>
      <w:r w:rsidRPr="00F425F6">
        <w:rPr>
          <w:rFonts w:ascii="Times New Roman" w:hAnsi="Times New Roman" w:cs="Times New Roman"/>
          <w:kern w:val="0"/>
        </w:rPr>
        <w:t>、相对全面</w:t>
      </w:r>
      <w:r w:rsidRPr="00F425F6">
        <w:rPr>
          <w:rFonts w:ascii="Times New Roman" w:hAnsi="Times New Roman" w:cs="Times New Roman"/>
          <w:kern w:val="0"/>
        </w:rPr>
        <w:t>word</w:t>
      </w:r>
      <w:r w:rsidRPr="00F425F6">
        <w:rPr>
          <w:rFonts w:ascii="Times New Roman" w:hAnsi="Times New Roman" w:cs="Times New Roman"/>
          <w:kern w:val="0"/>
        </w:rPr>
        <w:t>），</w:t>
      </w:r>
      <w:r w:rsidRPr="00F425F6">
        <w:rPr>
          <w:rFonts w:ascii="Times New Roman" w:hAnsi="Times New Roman" w:cs="Times New Roman"/>
          <w:kern w:val="0"/>
        </w:rPr>
        <w:t>PPT</w:t>
      </w:r>
      <w:r w:rsidRPr="00F425F6">
        <w:rPr>
          <w:rFonts w:ascii="Times New Roman" w:hAnsi="Times New Roman" w:cs="Times New Roman"/>
          <w:kern w:val="0"/>
        </w:rPr>
        <w:t>更加直观，文档则更细致</w:t>
      </w:r>
    </w:p>
    <w:p w14:paraId="4DFF8FCE"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记得你只是初学者，你体验的是面试官每天都研究和接触的产品</w:t>
      </w:r>
    </w:p>
    <w:p w14:paraId="603CB7E3"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横向比较同类产品是基本，纵向分析则锦上添花（小心不要弄巧成拙）</w:t>
      </w:r>
    </w:p>
    <w:p w14:paraId="14676871" w14:textId="77777777" w:rsidR="00F425F6" w:rsidRPr="00F425F6" w:rsidRDefault="00F425F6" w:rsidP="00F425F6">
      <w:pPr>
        <w:widowControl/>
        <w:numPr>
          <w:ilvl w:val="0"/>
          <w:numId w:val="6"/>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不要教条，针对不同的产品，文章基本的框架相似，但也可以寻找自己写作的创新点</w:t>
      </w:r>
    </w:p>
    <w:p w14:paraId="5E1E7CE2" w14:textId="77777777" w:rsidR="00F425F6" w:rsidRPr="00F425F6" w:rsidRDefault="00F425F6" w:rsidP="00F425F6">
      <w:pPr>
        <w:widowControl/>
        <w:jc w:val="left"/>
        <w:rPr>
          <w:rFonts w:ascii="Times New Roman" w:eastAsia="Times New Roman" w:hAnsi="Times New Roman" w:cs="Times New Roman"/>
          <w:kern w:val="0"/>
        </w:rPr>
      </w:pPr>
      <w:r w:rsidRPr="00F425F6">
        <w:rPr>
          <w:rFonts w:ascii="Times New Roman" w:eastAsia="Times New Roman" w:hAnsi="Times New Roman" w:cs="Times New Roman"/>
          <w:kern w:val="0"/>
        </w:rPr>
        <w:t xml:space="preserve">4. </w:t>
      </w:r>
      <w:r w:rsidRPr="00F425F6">
        <w:rPr>
          <w:rFonts w:ascii="MS Mincho" w:eastAsia="MS Mincho" w:hAnsi="MS Mincho" w:cs="MS Mincho"/>
          <w:kern w:val="0"/>
        </w:rPr>
        <w:t>着手撰写前的准</w:t>
      </w:r>
      <w:r w:rsidRPr="00F425F6">
        <w:rPr>
          <w:rFonts w:ascii="SimSun" w:eastAsia="SimSun" w:hAnsi="SimSun" w:cs="SimSun"/>
          <w:kern w:val="0"/>
        </w:rPr>
        <w:t>备</w:t>
      </w:r>
    </w:p>
    <w:p w14:paraId="52A9CF07" w14:textId="77777777" w:rsidR="00F425F6" w:rsidRPr="00F425F6" w:rsidRDefault="00F425F6" w:rsidP="00F425F6">
      <w:pPr>
        <w:widowControl/>
        <w:numPr>
          <w:ilvl w:val="0"/>
          <w:numId w:val="7"/>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资料收集阅读（产品公司新闻、已有研究报告、网络分析博文、企业招股书等）</w:t>
      </w:r>
    </w:p>
    <w:p w14:paraId="57783315" w14:textId="77777777" w:rsidR="00F425F6" w:rsidRPr="00F425F6" w:rsidRDefault="00F425F6" w:rsidP="00F425F6">
      <w:pPr>
        <w:widowControl/>
        <w:numPr>
          <w:ilvl w:val="0"/>
          <w:numId w:val="7"/>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常用工具使用（</w:t>
      </w:r>
      <w:r w:rsidRPr="00F425F6">
        <w:rPr>
          <w:rFonts w:ascii="Times New Roman" w:hAnsi="Times New Roman" w:cs="Times New Roman"/>
          <w:kern w:val="0"/>
        </w:rPr>
        <w:t>Office</w:t>
      </w:r>
      <w:r w:rsidRPr="00F425F6">
        <w:rPr>
          <w:rFonts w:ascii="Times New Roman" w:hAnsi="Times New Roman" w:cs="Times New Roman"/>
          <w:kern w:val="0"/>
        </w:rPr>
        <w:t>、</w:t>
      </w:r>
      <w:proofErr w:type="spellStart"/>
      <w:r w:rsidRPr="00F425F6">
        <w:rPr>
          <w:rFonts w:ascii="Times New Roman" w:hAnsi="Times New Roman" w:cs="Times New Roman"/>
          <w:kern w:val="0"/>
        </w:rPr>
        <w:t>Xmind</w:t>
      </w:r>
      <w:proofErr w:type="spellEnd"/>
      <w:r w:rsidRPr="00F425F6">
        <w:rPr>
          <w:rFonts w:ascii="Times New Roman" w:hAnsi="Times New Roman" w:cs="Times New Roman"/>
          <w:kern w:val="0"/>
        </w:rPr>
        <w:t>、</w:t>
      </w:r>
      <w:proofErr w:type="spellStart"/>
      <w:r w:rsidRPr="00F425F6">
        <w:rPr>
          <w:rFonts w:ascii="Times New Roman" w:hAnsi="Times New Roman" w:cs="Times New Roman"/>
          <w:kern w:val="0"/>
        </w:rPr>
        <w:t>Axure</w:t>
      </w:r>
      <w:proofErr w:type="spellEnd"/>
      <w:r w:rsidRPr="00F425F6">
        <w:rPr>
          <w:rFonts w:ascii="Times New Roman" w:hAnsi="Times New Roman" w:cs="Times New Roman"/>
          <w:kern w:val="0"/>
        </w:rPr>
        <w:t>、</w:t>
      </w:r>
      <w:r w:rsidRPr="00F425F6">
        <w:rPr>
          <w:rFonts w:ascii="Times New Roman" w:hAnsi="Times New Roman" w:cs="Times New Roman"/>
          <w:kern w:val="0"/>
        </w:rPr>
        <w:t>PS</w:t>
      </w:r>
      <w:r w:rsidRPr="00F425F6">
        <w:rPr>
          <w:rFonts w:ascii="Times New Roman" w:hAnsi="Times New Roman" w:cs="Times New Roman"/>
          <w:kern w:val="0"/>
        </w:rPr>
        <w:t>等）</w:t>
      </w:r>
    </w:p>
    <w:p w14:paraId="394C89EA" w14:textId="77777777" w:rsidR="00F425F6" w:rsidRPr="00F425F6" w:rsidRDefault="00F425F6" w:rsidP="00F425F6">
      <w:pPr>
        <w:widowControl/>
        <w:jc w:val="left"/>
        <w:rPr>
          <w:rFonts w:ascii="Times New Roman" w:eastAsia="Times New Roman" w:hAnsi="Times New Roman" w:cs="Times New Roman"/>
          <w:kern w:val="0"/>
        </w:rPr>
      </w:pPr>
    </w:p>
    <w:p w14:paraId="4853B551"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 xml:space="preserve"> </w:t>
      </w:r>
      <w:r w:rsidRPr="00F425F6">
        <w:rPr>
          <w:rFonts w:ascii="Times New Roman" w:hAnsi="Times New Roman" w:cs="Times New Roman"/>
          <w:kern w:val="0"/>
        </w:rPr>
        <w:t>体验报告的撰写</w:t>
      </w:r>
    </w:p>
    <w:p w14:paraId="4E5FC010" w14:textId="77777777" w:rsidR="00F425F6" w:rsidRPr="00F425F6" w:rsidRDefault="00F425F6" w:rsidP="00F425F6">
      <w:pPr>
        <w:widowControl/>
        <w:numPr>
          <w:ilvl w:val="0"/>
          <w:numId w:val="8"/>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整体流程的规划</w:t>
      </w:r>
    </w:p>
    <w:p w14:paraId="4A580545"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1</w:t>
      </w:r>
    </w:p>
    <w:p w14:paraId="2DCF11A4" w14:textId="11CF3DDB"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src="https://pic1.zhimg.com/fc445f03b82b11ba5cffee1f2ce20c90_b.jpg"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="630"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="335"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width="630" data-original="https://pic1.zhimg.com/fc445f03b82b11ba5cffee1f2ce20c90_r.jpg"&gt;</w:t>
      </w:r>
      <w:r w:rsidRPr="00F425F6">
        <w:rPr>
          <w:rFonts w:ascii="Times New Roman" w:eastAsia="Times New Roman" w:hAnsi="Times New Roman" w:cs="Times New Roman"/>
          <w:noProof/>
          <w:kern w:val="0"/>
        </w:rPr>
        <w:drawing>
          <wp:inline distT="0" distB="0" distL="0" distR="0" wp14:anchorId="30A5AFBF" wp14:editId="59183C54">
            <wp:extent cx="6002020" cy="3180715"/>
            <wp:effectExtent l="0" t="0" r="0" b="0"/>
            <wp:docPr id="6" name="图片 6" descr="https://pic1.zhimg.com/fc445f03b82b11ba5cffee1f2ce20c9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fc445f03b82b11ba5cffee1f2ce20c90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020" cy="3180715"/>
                    </a:xfrm>
                    <a:prstGeom prst="rect">
                      <a:avLst/>
                    </a:prstGeom>
                    <a:noFill/>
                    <a:ln>
                      <a:noFill/>
                    </a:ln>
                  </pic:spPr>
                </pic:pic>
              </a:graphicData>
            </a:graphic>
          </wp:inline>
        </w:drawing>
      </w:r>
    </w:p>
    <w:p w14:paraId="7BE497CB"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 xml:space="preserve"> </w:t>
      </w:r>
      <w:r w:rsidRPr="00F425F6">
        <w:rPr>
          <w:rFonts w:ascii="Times New Roman" w:hAnsi="Times New Roman" w:cs="Times New Roman"/>
          <w:kern w:val="0"/>
        </w:rPr>
        <w:t>通过阅读资料和产品初步的体验，已经对产品有了一个简单的了解。这个时候，你就要做一个规划，确定你什么时候要做什么事情，注意的事项、获得哪些数据和结果。</w:t>
      </w:r>
    </w:p>
    <w:p w14:paraId="0BA03113" w14:textId="77777777" w:rsidR="00F425F6" w:rsidRPr="00F425F6" w:rsidRDefault="00F425F6" w:rsidP="00F425F6">
      <w:pPr>
        <w:widowControl/>
        <w:numPr>
          <w:ilvl w:val="0"/>
          <w:numId w:val="8"/>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文章结构的确定</w:t>
      </w:r>
    </w:p>
    <w:p w14:paraId="1B874FCA"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2</w:t>
      </w:r>
    </w:p>
    <w:p w14:paraId="310CC077" w14:textId="1017B35E"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src="https://pic1.zhimg.com/28ca746f9ae91ae0a98b52a28a321790_b.jpg"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="674"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="315"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width="674" data-original="https://pic1.zhimg.com/28ca746f9ae91ae0a98b52a28a321790_r.jpg"&gt;</w:t>
      </w:r>
      <w:r w:rsidRPr="00F425F6">
        <w:rPr>
          <w:rFonts w:ascii="Times New Roman" w:eastAsia="Times New Roman" w:hAnsi="Times New Roman" w:cs="Times New Roman"/>
          <w:noProof/>
          <w:kern w:val="0"/>
        </w:rPr>
        <w:drawing>
          <wp:inline distT="0" distB="0" distL="0" distR="0" wp14:anchorId="5F53F645" wp14:editId="441C633B">
            <wp:extent cx="6420485" cy="2986405"/>
            <wp:effectExtent l="0" t="0" r="5715" b="10795"/>
            <wp:docPr id="5" name="图片 5" descr="https://pic1.zhimg.com/28ca746f9ae91ae0a98b52a28a32179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28ca746f9ae91ae0a98b52a28a321790_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485" cy="2986405"/>
                    </a:xfrm>
                    <a:prstGeom prst="rect">
                      <a:avLst/>
                    </a:prstGeom>
                    <a:noFill/>
                    <a:ln>
                      <a:noFill/>
                    </a:ln>
                  </pic:spPr>
                </pic:pic>
              </a:graphicData>
            </a:graphic>
          </wp:inline>
        </w:drawing>
      </w:r>
    </w:p>
    <w:p w14:paraId="51406507"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注：文章的结构不是一成不变的，要考虑产品本身的特性、产品体验的侧重点等因素。本文的结构只作为一般参考。一些常有的内容有：</w:t>
      </w:r>
    </w:p>
    <w:p w14:paraId="2E70A88B"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p>
    <w:p w14:paraId="32FE9EA9"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3</w:t>
      </w:r>
    </w:p>
    <w:p w14:paraId="6D197BC7" w14:textId="108B9E57"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src="https://pic1.zhimg.com/0aa1623aab34c9c6202e7f62a091d5ac_b.jpg"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="586"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="230"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width="586" data-original="https://pic1.zhimg.com/0aa1623aab34c9c6202e7f62a091d5ac_r.jpg"&gt;</w:t>
      </w:r>
      <w:r w:rsidRPr="00F425F6">
        <w:rPr>
          <w:rFonts w:ascii="Times New Roman" w:eastAsia="Times New Roman" w:hAnsi="Times New Roman" w:cs="Times New Roman"/>
          <w:noProof/>
          <w:kern w:val="0"/>
        </w:rPr>
        <w:drawing>
          <wp:inline distT="0" distB="0" distL="0" distR="0" wp14:anchorId="331BA4A3" wp14:editId="7235AF1B">
            <wp:extent cx="5583555" cy="2188845"/>
            <wp:effectExtent l="0" t="0" r="4445" b="0"/>
            <wp:docPr id="4" name="图片 4" descr="https://pic1.zhimg.com/0aa1623aab34c9c6202e7f62a091d5a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0aa1623aab34c9c6202e7f62a091d5ac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555" cy="2188845"/>
                    </a:xfrm>
                    <a:prstGeom prst="rect">
                      <a:avLst/>
                    </a:prstGeom>
                    <a:noFill/>
                    <a:ln>
                      <a:noFill/>
                    </a:ln>
                  </pic:spPr>
                </pic:pic>
              </a:graphicData>
            </a:graphic>
          </wp:inline>
        </w:drawing>
      </w:r>
    </w:p>
    <w:p w14:paraId="05AE7EF4"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「前言」，主要是对一些基本情况的介绍，包括体验报告的背景、体验的环境、需求分析（我这里把需求放在前言是因为用户的需求是一切的根本，掌握需求后再去体验产品则更能抓住关键点）</w:t>
      </w:r>
    </w:p>
    <w:p w14:paraId="1248FB49"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4</w:t>
      </w:r>
    </w:p>
    <w:p w14:paraId="14DCCC2E" w14:textId="1E38D102"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src="https://pic2.zhimg.com/44996580dfbaf9f7019af0a03c8efd3d_b.jpg"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="650"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="237"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width="650" data-original="https://pic2.zhimg.com/44996580dfbaf9f7019af0a03c8efd3d_r.jpg"&gt;</w:t>
      </w:r>
      <w:r w:rsidRPr="00F425F6">
        <w:rPr>
          <w:rFonts w:ascii="Times New Roman" w:eastAsia="Times New Roman" w:hAnsi="Times New Roman" w:cs="Times New Roman"/>
          <w:noProof/>
          <w:kern w:val="0"/>
        </w:rPr>
        <w:drawing>
          <wp:inline distT="0" distB="0" distL="0" distR="0" wp14:anchorId="4687C673" wp14:editId="2E236079">
            <wp:extent cx="6186805" cy="2247265"/>
            <wp:effectExtent l="0" t="0" r="10795" b="0"/>
            <wp:docPr id="3" name="图片 3" descr="https://pic2.zhimg.com/44996580dfbaf9f7019af0a03c8efd3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44996580dfbaf9f7019af0a03c8efd3d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805" cy="2247265"/>
                    </a:xfrm>
                    <a:prstGeom prst="rect">
                      <a:avLst/>
                    </a:prstGeom>
                    <a:noFill/>
                    <a:ln>
                      <a:noFill/>
                    </a:ln>
                  </pic:spPr>
                </pic:pic>
              </a:graphicData>
            </a:graphic>
          </wp:inline>
        </w:drawing>
      </w:r>
    </w:p>
    <w:p w14:paraId="7591BE13"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5</w:t>
      </w:r>
    </w:p>
    <w:p w14:paraId="7335D609" w14:textId="13C44020"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src="https://pic4.zhimg.com/9c4c6a6455d94ade084daa6f91c7112f_b.jpg"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="710"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="346"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width="710" data-original="https://pic4.zhimg.com/9c4c6a6455d94ade084daa6f91c7112f_r.jpg"&gt;</w:t>
      </w:r>
      <w:r w:rsidRPr="00F425F6">
        <w:rPr>
          <w:rFonts w:ascii="Times New Roman" w:eastAsia="Times New Roman" w:hAnsi="Times New Roman" w:cs="Times New Roman"/>
          <w:noProof/>
          <w:kern w:val="0"/>
        </w:rPr>
        <w:drawing>
          <wp:inline distT="0" distB="0" distL="0" distR="0" wp14:anchorId="61D4FD52" wp14:editId="51C5290A">
            <wp:extent cx="6760845" cy="3288030"/>
            <wp:effectExtent l="0" t="0" r="0" b="0"/>
            <wp:docPr id="2" name="图片 2" descr="https://pic4.zhimg.com/9c4c6a6455d94ade084daa6f91c7112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9c4c6a6455d94ade084daa6f91c7112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0845" cy="3288030"/>
                    </a:xfrm>
                    <a:prstGeom prst="rect">
                      <a:avLst/>
                    </a:prstGeom>
                    <a:noFill/>
                    <a:ln>
                      <a:noFill/>
                    </a:ln>
                  </pic:spPr>
                </pic:pic>
              </a:graphicData>
            </a:graphic>
          </wp:inline>
        </w:drawing>
      </w:r>
    </w:p>
    <w:p w14:paraId="73611047"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「产品体验」侧重以用户的角度对产品做直观体验，包括效果体验和任务走查两个部分，其中任务走查可以按照功能设置任务，也可以通过场景设定，需要注意的是无论哪种都要结合需求考虑。</w:t>
      </w:r>
    </w:p>
    <w:p w14:paraId="6DBA5B1E"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图</w:t>
      </w:r>
      <w:r w:rsidRPr="00F425F6">
        <w:rPr>
          <w:rFonts w:ascii="Times New Roman" w:hAnsi="Times New Roman" w:cs="Times New Roman"/>
          <w:kern w:val="0"/>
        </w:rPr>
        <w:t>6</w:t>
      </w:r>
    </w:p>
    <w:p w14:paraId="21467A52" w14:textId="4D9D28FA" w:rsidR="00F425F6" w:rsidRPr="00F425F6" w:rsidRDefault="00F425F6" w:rsidP="00F425F6">
      <w:pPr>
        <w:widowControl/>
        <w:ind w:left="720"/>
        <w:jc w:val="left"/>
        <w:rPr>
          <w:rFonts w:ascii="Times New Roman" w:eastAsia="Times New Roman" w:hAnsi="Times New Roman" w:cs="Times New Roman"/>
          <w:kern w:val="0"/>
        </w:rPr>
      </w:pPr>
      <w:r w:rsidRPr="00F425F6">
        <w:rPr>
          <w:rFonts w:ascii="Times New Roman" w:eastAsia="Times New Roman" w:hAnsi="Times New Roman" w:cs="Times New Roman"/>
          <w:kern w:val="0"/>
        </w:rPr>
        <w:t>&lt;</w:t>
      </w:r>
      <w:proofErr w:type="spellStart"/>
      <w:r w:rsidRPr="00F425F6">
        <w:rPr>
          <w:rFonts w:ascii="Times New Roman" w:eastAsia="Times New Roman" w:hAnsi="Times New Roman" w:cs="Times New Roman"/>
          <w:kern w:val="0"/>
        </w:rPr>
        <w:t>img</w:t>
      </w:r>
      <w:proofErr w:type="spellEnd"/>
      <w:r w:rsidRPr="00F425F6">
        <w:rPr>
          <w:rFonts w:ascii="Times New Roman" w:eastAsia="Times New Roman" w:hAnsi="Times New Roman" w:cs="Times New Roman"/>
          <w:kern w:val="0"/>
        </w:rPr>
        <w:t xml:space="preserve"> src="https://pic2.zhimg.com/4af41acd80a75a00fa9c4a971f5cb541_b.jpg" data-</w:t>
      </w:r>
      <w:proofErr w:type="spellStart"/>
      <w:r w:rsidRPr="00F425F6">
        <w:rPr>
          <w:rFonts w:ascii="Times New Roman" w:eastAsia="Times New Roman" w:hAnsi="Times New Roman" w:cs="Times New Roman"/>
          <w:kern w:val="0"/>
        </w:rPr>
        <w:t>rawwidth</w:t>
      </w:r>
      <w:proofErr w:type="spellEnd"/>
      <w:r w:rsidRPr="00F425F6">
        <w:rPr>
          <w:rFonts w:ascii="Times New Roman" w:eastAsia="Times New Roman" w:hAnsi="Times New Roman" w:cs="Times New Roman"/>
          <w:kern w:val="0"/>
        </w:rPr>
        <w:t>="688" data-</w:t>
      </w:r>
      <w:proofErr w:type="spellStart"/>
      <w:r w:rsidRPr="00F425F6">
        <w:rPr>
          <w:rFonts w:ascii="Times New Roman" w:eastAsia="Times New Roman" w:hAnsi="Times New Roman" w:cs="Times New Roman"/>
          <w:kern w:val="0"/>
        </w:rPr>
        <w:t>rawheight</w:t>
      </w:r>
      <w:proofErr w:type="spellEnd"/>
      <w:r w:rsidRPr="00F425F6">
        <w:rPr>
          <w:rFonts w:ascii="Times New Roman" w:eastAsia="Times New Roman" w:hAnsi="Times New Roman" w:cs="Times New Roman"/>
          <w:kern w:val="0"/>
        </w:rPr>
        <w:t>="337" class="</w:t>
      </w:r>
      <w:proofErr w:type="spellStart"/>
      <w:r w:rsidRPr="00F425F6">
        <w:rPr>
          <w:rFonts w:ascii="Times New Roman" w:eastAsia="Times New Roman" w:hAnsi="Times New Roman" w:cs="Times New Roman"/>
          <w:kern w:val="0"/>
        </w:rPr>
        <w:t>origin_image</w:t>
      </w:r>
      <w:proofErr w:type="spellEnd"/>
      <w:r w:rsidRPr="00F425F6">
        <w:rPr>
          <w:rFonts w:ascii="Times New Roman" w:eastAsia="Times New Roman" w:hAnsi="Times New Roman" w:cs="Times New Roman"/>
          <w:kern w:val="0"/>
        </w:rPr>
        <w:t xml:space="preserve"> </w:t>
      </w:r>
      <w:proofErr w:type="spellStart"/>
      <w:r w:rsidRPr="00F425F6">
        <w:rPr>
          <w:rFonts w:ascii="Times New Roman" w:eastAsia="Times New Roman" w:hAnsi="Times New Roman" w:cs="Times New Roman"/>
          <w:kern w:val="0"/>
        </w:rPr>
        <w:t>zh</w:t>
      </w:r>
      <w:proofErr w:type="spellEnd"/>
      <w:r w:rsidRPr="00F425F6">
        <w:rPr>
          <w:rFonts w:ascii="Times New Roman" w:eastAsia="Times New Roman" w:hAnsi="Times New Roman" w:cs="Times New Roman"/>
          <w:kern w:val="0"/>
        </w:rPr>
        <w:t>-lightbox-thumb" width="688" data-original="https://pic2.zhimg.com/4af41acd80a75a00fa9c4a971f5cb541_r.jpg"&gt;</w:t>
      </w:r>
      <w:r w:rsidRPr="00F425F6">
        <w:rPr>
          <w:rFonts w:ascii="Times New Roman" w:eastAsia="Times New Roman" w:hAnsi="Times New Roman" w:cs="Times New Roman"/>
          <w:noProof/>
          <w:kern w:val="0"/>
        </w:rPr>
        <w:drawing>
          <wp:inline distT="0" distB="0" distL="0" distR="0" wp14:anchorId="430720EF" wp14:editId="363C97ED">
            <wp:extent cx="6556375" cy="3190875"/>
            <wp:effectExtent l="0" t="0" r="0" b="9525"/>
            <wp:docPr id="1" name="图片 1" descr="https://pic2.zhimg.com/4af41acd80a75a00fa9c4a971f5cb54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4af41acd80a75a00fa9c4a971f5cb541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6375" cy="3190875"/>
                    </a:xfrm>
                    <a:prstGeom prst="rect">
                      <a:avLst/>
                    </a:prstGeom>
                    <a:noFill/>
                    <a:ln>
                      <a:noFill/>
                    </a:ln>
                  </pic:spPr>
                </pic:pic>
              </a:graphicData>
            </a:graphic>
          </wp:inline>
        </w:drawing>
      </w:r>
    </w:p>
    <w:p w14:paraId="27CF6F56"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「产品分析」，作为产品经理的角度体验产品，基本思维和原则：体验</w:t>
      </w:r>
      <w:r w:rsidRPr="00F425F6">
        <w:rPr>
          <w:rFonts w:ascii="Times New Roman" w:hAnsi="Times New Roman" w:cs="Times New Roman"/>
          <w:kern w:val="0"/>
        </w:rPr>
        <w:t>→</w:t>
      </w:r>
      <w:r w:rsidRPr="00F425F6">
        <w:rPr>
          <w:rFonts w:ascii="Times New Roman" w:hAnsi="Times New Roman" w:cs="Times New Roman"/>
          <w:kern w:val="0"/>
        </w:rPr>
        <w:t>总结</w:t>
      </w:r>
      <w:r w:rsidRPr="00F425F6">
        <w:rPr>
          <w:rFonts w:ascii="Times New Roman" w:hAnsi="Times New Roman" w:cs="Times New Roman"/>
          <w:kern w:val="0"/>
        </w:rPr>
        <w:t>&amp;</w:t>
      </w:r>
      <w:r w:rsidRPr="00F425F6">
        <w:rPr>
          <w:rFonts w:ascii="Times New Roman" w:hAnsi="Times New Roman" w:cs="Times New Roman"/>
          <w:kern w:val="0"/>
        </w:rPr>
        <w:t>提炼</w:t>
      </w:r>
      <w:r w:rsidRPr="00F425F6">
        <w:rPr>
          <w:rFonts w:ascii="Times New Roman" w:hAnsi="Times New Roman" w:cs="Times New Roman"/>
          <w:kern w:val="0"/>
        </w:rPr>
        <w:t>→</w:t>
      </w:r>
      <w:r w:rsidRPr="00F425F6">
        <w:rPr>
          <w:rFonts w:ascii="Times New Roman" w:hAnsi="Times New Roman" w:cs="Times New Roman"/>
          <w:kern w:val="0"/>
        </w:rPr>
        <w:t>建议</w:t>
      </w:r>
      <w:r w:rsidRPr="00F425F6">
        <w:rPr>
          <w:rFonts w:ascii="Times New Roman" w:hAnsi="Times New Roman" w:cs="Times New Roman"/>
          <w:kern w:val="0"/>
        </w:rPr>
        <w:t>&amp;</w:t>
      </w:r>
      <w:r w:rsidRPr="00F425F6">
        <w:rPr>
          <w:rFonts w:ascii="Times New Roman" w:hAnsi="Times New Roman" w:cs="Times New Roman"/>
          <w:kern w:val="0"/>
        </w:rPr>
        <w:t>解决方案。</w:t>
      </w:r>
    </w:p>
    <w:p w14:paraId="5BEEFE06"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MS Mincho" w:eastAsia="MS Mincho" w:hAnsi="MS Mincho" w:cs="MS Mincho"/>
          <w:kern w:val="0"/>
        </w:rPr>
        <w:t>┛</w:t>
      </w:r>
    </w:p>
    <w:p w14:paraId="7A940677" w14:textId="77777777" w:rsidR="00F425F6" w:rsidRPr="00F425F6" w:rsidRDefault="00F425F6" w:rsidP="00F425F6">
      <w:pPr>
        <w:widowControl/>
        <w:numPr>
          <w:ilvl w:val="0"/>
          <w:numId w:val="8"/>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数据采集、记录、分析</w:t>
      </w:r>
    </w:p>
    <w:p w14:paraId="1BC8FEB7"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数据分析是作为产品经理的重要工作，尤其是跟专业的搜索、商业产品经理，每天都会接触大量的数据，数据处理已经成为产品经理的重要内容。所以，无论是用户研究、市场分析都需要有数据做支撑，即使你的数据来源非官方，测试数据不准确，但更重要的是展现你分析问题的思维和逻辑。对于数据分析网络中有很多方法，我在这里不做详细展开。</w:t>
      </w:r>
    </w:p>
    <w:p w14:paraId="08E07326" w14:textId="77777777" w:rsidR="00F425F6" w:rsidRPr="00F425F6" w:rsidRDefault="00F425F6" w:rsidP="00F425F6">
      <w:pPr>
        <w:widowControl/>
        <w:numPr>
          <w:ilvl w:val="0"/>
          <w:numId w:val="8"/>
        </w:numPr>
        <w:spacing w:before="100" w:beforeAutospacing="1" w:after="100" w:afterAutospacing="1"/>
        <w:jc w:val="left"/>
        <w:rPr>
          <w:rFonts w:ascii="Times New Roman" w:hAnsi="Times New Roman" w:cs="Times New Roman"/>
          <w:kern w:val="0"/>
        </w:rPr>
      </w:pPr>
      <w:r w:rsidRPr="00F425F6">
        <w:rPr>
          <w:rFonts w:ascii="Times New Roman" w:hAnsi="Times New Roman" w:cs="Times New Roman"/>
          <w:kern w:val="0"/>
        </w:rPr>
        <w:t>文章撰写</w:t>
      </w:r>
    </w:p>
    <w:p w14:paraId="25AE22EB"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接下来就是进行文章的撰写了。过程中，我们可以借鉴别人的一些专业的话和结论，但不可全盘照抄，一定要形成自己的观点，并能无障碍的表达出来。</w:t>
      </w:r>
    </w:p>
    <w:p w14:paraId="247E47FF" w14:textId="77777777" w:rsidR="00F425F6" w:rsidRPr="00F425F6" w:rsidRDefault="00F425F6" w:rsidP="00F425F6">
      <w:pPr>
        <w:widowControl/>
        <w:jc w:val="left"/>
        <w:rPr>
          <w:rFonts w:ascii="Times New Roman" w:eastAsia="Times New Roman" w:hAnsi="Times New Roman" w:cs="Times New Roman"/>
          <w:kern w:val="0"/>
        </w:rPr>
      </w:pPr>
    </w:p>
    <w:p w14:paraId="1B9CC513" w14:textId="77777777" w:rsidR="00F425F6" w:rsidRPr="00F425F6" w:rsidRDefault="00F425F6" w:rsidP="00F425F6">
      <w:pPr>
        <w:widowControl/>
        <w:spacing w:before="100" w:beforeAutospacing="1" w:after="100" w:afterAutospacing="1"/>
        <w:jc w:val="left"/>
        <w:rPr>
          <w:rFonts w:ascii="Times New Roman" w:hAnsi="Times New Roman" w:cs="Times New Roman"/>
          <w:kern w:val="0"/>
        </w:rPr>
      </w:pPr>
      <w:r w:rsidRPr="00F425F6">
        <w:rPr>
          <w:rFonts w:ascii="MS Mincho" w:eastAsia="MS Mincho" w:hAnsi="MS Mincho" w:cs="MS Mincho"/>
          <w:kern w:val="0"/>
        </w:rPr>
        <w:t>⊰</w:t>
      </w:r>
      <w:r w:rsidRPr="00F425F6">
        <w:rPr>
          <w:rFonts w:ascii="Times New Roman" w:hAnsi="Times New Roman" w:cs="Times New Roman"/>
          <w:kern w:val="0"/>
        </w:rPr>
        <w:t xml:space="preserve"> </w:t>
      </w:r>
      <w:r w:rsidRPr="00F425F6">
        <w:rPr>
          <w:rFonts w:ascii="Times New Roman" w:hAnsi="Times New Roman" w:cs="Times New Roman"/>
          <w:kern w:val="0"/>
        </w:rPr>
        <w:t>后续的不断完善</w:t>
      </w:r>
    </w:p>
    <w:p w14:paraId="68412FA9" w14:textId="77777777" w:rsidR="00F425F6" w:rsidRPr="00F425F6" w:rsidRDefault="00F425F6" w:rsidP="00F425F6">
      <w:pPr>
        <w:widowControl/>
        <w:spacing w:before="100" w:beforeAutospacing="1" w:after="100" w:afterAutospacing="1"/>
        <w:ind w:left="720"/>
        <w:jc w:val="left"/>
        <w:rPr>
          <w:rFonts w:ascii="Times New Roman" w:hAnsi="Times New Roman" w:cs="Times New Roman"/>
          <w:kern w:val="0"/>
        </w:rPr>
      </w:pPr>
      <w:r w:rsidRPr="00F425F6">
        <w:rPr>
          <w:rFonts w:ascii="Times New Roman" w:hAnsi="Times New Roman" w:cs="Times New Roman"/>
          <w:kern w:val="0"/>
        </w:rPr>
        <w:t>一个人的思路总是受限的，这个时候就要充分发挥协作的精神，可以多个人一起来完成这样一件事情，也一定要听取别人的反馈，及时更新和总结。</w:t>
      </w:r>
    </w:p>
    <w:p w14:paraId="46FFE039" w14:textId="77777777" w:rsidR="00F425F6" w:rsidRPr="00F425F6" w:rsidRDefault="00F425F6" w:rsidP="00F425F6">
      <w:pPr>
        <w:widowControl/>
        <w:jc w:val="left"/>
        <w:rPr>
          <w:rFonts w:ascii="Times New Roman" w:eastAsia="Times New Roman" w:hAnsi="Times New Roman" w:cs="Times New Roman"/>
          <w:kern w:val="0"/>
        </w:rPr>
      </w:pPr>
      <w:r w:rsidRPr="00F425F6">
        <w:rPr>
          <w:rFonts w:ascii="MS Mincho" w:eastAsia="MS Mincho" w:hAnsi="MS Mincho" w:cs="MS Mincho"/>
          <w:color w:val="262626"/>
          <w:kern w:val="0"/>
          <w:sz w:val="23"/>
          <w:szCs w:val="23"/>
          <w:shd w:val="clear" w:color="auto" w:fill="FFFFFF"/>
        </w:rPr>
        <w:t>首先，不同</w:t>
      </w:r>
      <w:r w:rsidRPr="00F425F6">
        <w:rPr>
          <w:rFonts w:ascii="SimSun" w:eastAsia="SimSun" w:hAnsi="SimSun" w:cs="SimSun"/>
          <w:color w:val="262626"/>
          <w:kern w:val="0"/>
          <w:sz w:val="23"/>
          <w:szCs w:val="23"/>
          <w:shd w:val="clear" w:color="auto" w:fill="FFFFFF"/>
        </w:rPr>
        <w:t>级别</w:t>
      </w:r>
      <w:r w:rsidRPr="00F425F6">
        <w:rPr>
          <w:rFonts w:ascii="MS Mincho" w:eastAsia="MS Mincho" w:hAnsi="MS Mincho" w:cs="MS Mincho"/>
          <w:color w:val="262626"/>
          <w:kern w:val="0"/>
          <w:sz w:val="23"/>
          <w:szCs w:val="23"/>
          <w:shd w:val="clear" w:color="auto" w:fill="FFFFFF"/>
        </w:rPr>
        <w:t>的</w:t>
      </w:r>
      <w:r w:rsidRPr="00F425F6">
        <w:rPr>
          <w:rFonts w:ascii="SimSun" w:eastAsia="SimSun" w:hAnsi="SimSun" w:cs="SimSun"/>
          <w:color w:val="262626"/>
          <w:kern w:val="0"/>
          <w:sz w:val="23"/>
          <w:szCs w:val="23"/>
          <w:shd w:val="clear" w:color="auto" w:fill="FFFFFF"/>
        </w:rPr>
        <w:t>产</w:t>
      </w:r>
      <w:r w:rsidRPr="00F425F6">
        <w:rPr>
          <w:rFonts w:ascii="MS Mincho" w:eastAsia="MS Mincho" w:hAnsi="MS Mincho" w:cs="MS Mincho"/>
          <w:color w:val="262626"/>
          <w:kern w:val="0"/>
          <w:sz w:val="23"/>
          <w:szCs w:val="23"/>
          <w:shd w:val="clear" w:color="auto" w:fill="FFFFFF"/>
        </w:rPr>
        <w:t>品关注的点是不同的，新人最关注的往往是交互、展</w:t>
      </w:r>
      <w:r w:rsidRPr="00F425F6">
        <w:rPr>
          <w:rFonts w:ascii="SimSun" w:eastAsia="SimSun" w:hAnsi="SimSun" w:cs="SimSun"/>
          <w:color w:val="262626"/>
          <w:kern w:val="0"/>
          <w:sz w:val="23"/>
          <w:szCs w:val="23"/>
          <w:shd w:val="clear" w:color="auto" w:fill="FFFFFF"/>
        </w:rPr>
        <w:t>现级别</w:t>
      </w:r>
      <w:r w:rsidRPr="00F425F6">
        <w:rPr>
          <w:rFonts w:ascii="MS Mincho" w:eastAsia="MS Mincho" w:hAnsi="MS Mincho" w:cs="MS Mincho"/>
          <w:color w:val="262626"/>
          <w:kern w:val="0"/>
          <w:sz w:val="23"/>
          <w:szCs w:val="23"/>
          <w:shd w:val="clear" w:color="auto" w:fill="FFFFFF"/>
        </w:rPr>
        <w:t>的内容。</w:t>
      </w:r>
      <w:r w:rsidRPr="00F425F6">
        <w:rPr>
          <w:rFonts w:ascii="Helvetica Neue" w:eastAsia="Times New Roman" w:hAnsi="Helvetica Neue" w:cs="Times New Roman"/>
          <w:color w:val="262626"/>
          <w:kern w:val="0"/>
          <w:sz w:val="23"/>
          <w:szCs w:val="23"/>
        </w:rPr>
        <w:br/>
      </w:r>
      <w:r w:rsidRPr="00F425F6">
        <w:rPr>
          <w:rFonts w:ascii="MS Mincho" w:eastAsia="MS Mincho" w:hAnsi="MS Mincho" w:cs="MS Mincho"/>
          <w:color w:val="262626"/>
          <w:kern w:val="0"/>
          <w:sz w:val="23"/>
          <w:szCs w:val="23"/>
          <w:shd w:val="clear" w:color="auto" w:fill="FFFFFF"/>
        </w:rPr>
        <w:t>而有一定</w:t>
      </w:r>
      <w:r w:rsidRPr="00F425F6">
        <w:rPr>
          <w:rFonts w:ascii="SimSun" w:eastAsia="SimSun" w:hAnsi="SimSun" w:cs="SimSun"/>
          <w:color w:val="262626"/>
          <w:kern w:val="0"/>
          <w:sz w:val="23"/>
          <w:szCs w:val="23"/>
          <w:shd w:val="clear" w:color="auto" w:fill="FFFFFF"/>
        </w:rPr>
        <w:t>经验</w:t>
      </w:r>
      <w:r w:rsidRPr="00F425F6">
        <w:rPr>
          <w:rFonts w:ascii="MS Mincho" w:eastAsia="MS Mincho" w:hAnsi="MS Mincho" w:cs="MS Mincho"/>
          <w:color w:val="262626"/>
          <w:kern w:val="0"/>
          <w:sz w:val="23"/>
          <w:szCs w:val="23"/>
          <w:shd w:val="clear" w:color="auto" w:fill="FFFFFF"/>
        </w:rPr>
        <w:t>的会开始关注用</w:t>
      </w:r>
      <w:r w:rsidRPr="00F425F6">
        <w:rPr>
          <w:rFonts w:ascii="SimSun" w:eastAsia="SimSun" w:hAnsi="SimSun" w:cs="SimSun"/>
          <w:color w:val="262626"/>
          <w:kern w:val="0"/>
          <w:sz w:val="23"/>
          <w:szCs w:val="23"/>
          <w:shd w:val="clear" w:color="auto" w:fill="FFFFFF"/>
        </w:rPr>
        <w:t>户</w:t>
      </w:r>
      <w:r w:rsidRPr="00F425F6">
        <w:rPr>
          <w:rFonts w:ascii="MS Mincho" w:eastAsia="MS Mincho" w:hAnsi="MS Mincho" w:cs="MS Mincho"/>
          <w:color w:val="262626"/>
          <w:kern w:val="0"/>
          <w:sz w:val="23"/>
          <w:szCs w:val="23"/>
          <w:shd w:val="clear" w:color="auto" w:fill="FFFFFF"/>
        </w:rPr>
        <w:t>、运</w:t>
      </w:r>
      <w:r w:rsidRPr="00F425F6">
        <w:rPr>
          <w:rFonts w:ascii="SimSun" w:eastAsia="SimSun" w:hAnsi="SimSun" w:cs="SimSun"/>
          <w:color w:val="262626"/>
          <w:kern w:val="0"/>
          <w:sz w:val="23"/>
          <w:szCs w:val="23"/>
          <w:shd w:val="clear" w:color="auto" w:fill="FFFFFF"/>
        </w:rPr>
        <w:t>营</w:t>
      </w:r>
      <w:r w:rsidRPr="00F425F6">
        <w:rPr>
          <w:rFonts w:ascii="MS Mincho" w:eastAsia="MS Mincho" w:hAnsi="MS Mincho" w:cs="MS Mincho"/>
          <w:color w:val="262626"/>
          <w:kern w:val="0"/>
          <w:sz w:val="23"/>
          <w:szCs w:val="23"/>
          <w:shd w:val="clear" w:color="auto" w:fill="FFFFFF"/>
        </w:rPr>
        <w:t>策略、数据以及</w:t>
      </w:r>
      <w:r w:rsidRPr="00F425F6">
        <w:rPr>
          <w:rFonts w:ascii="SimSun" w:eastAsia="SimSun" w:hAnsi="SimSun" w:cs="SimSun"/>
          <w:color w:val="262626"/>
          <w:kern w:val="0"/>
          <w:sz w:val="23"/>
          <w:szCs w:val="23"/>
          <w:shd w:val="clear" w:color="auto" w:fill="FFFFFF"/>
        </w:rPr>
        <w:t>结</w:t>
      </w:r>
      <w:r w:rsidRPr="00F425F6">
        <w:rPr>
          <w:rFonts w:ascii="MS Mincho" w:eastAsia="MS Mincho" w:hAnsi="MS Mincho" w:cs="MS Mincho"/>
          <w:color w:val="262626"/>
          <w:kern w:val="0"/>
          <w:sz w:val="23"/>
          <w:szCs w:val="23"/>
          <w:shd w:val="clear" w:color="auto" w:fill="FFFFFF"/>
        </w:rPr>
        <w:t>合定位</w:t>
      </w:r>
      <w:r w:rsidRPr="00F425F6">
        <w:rPr>
          <w:rFonts w:ascii="SimSun" w:eastAsia="SimSun" w:hAnsi="SimSun" w:cs="SimSun"/>
          <w:color w:val="262626"/>
          <w:kern w:val="0"/>
          <w:sz w:val="23"/>
          <w:szCs w:val="23"/>
          <w:shd w:val="clear" w:color="auto" w:fill="FFFFFF"/>
        </w:rPr>
        <w:t>进</w:t>
      </w:r>
      <w:r w:rsidRPr="00F425F6">
        <w:rPr>
          <w:rFonts w:ascii="MS Mincho" w:eastAsia="MS Mincho" w:hAnsi="MS Mincho" w:cs="MS Mincho"/>
          <w:color w:val="262626"/>
          <w:kern w:val="0"/>
          <w:sz w:val="23"/>
          <w:szCs w:val="23"/>
          <w:shd w:val="clear" w:color="auto" w:fill="FFFFFF"/>
        </w:rPr>
        <w:t>行一些</w:t>
      </w:r>
      <w:r w:rsidRPr="00F425F6">
        <w:rPr>
          <w:rFonts w:ascii="SimSun" w:eastAsia="SimSun" w:hAnsi="SimSun" w:cs="SimSun"/>
          <w:color w:val="262626"/>
          <w:kern w:val="0"/>
          <w:sz w:val="23"/>
          <w:szCs w:val="23"/>
          <w:shd w:val="clear" w:color="auto" w:fill="FFFFFF"/>
        </w:rPr>
        <w:t>综</w:t>
      </w:r>
      <w:r w:rsidRPr="00F425F6">
        <w:rPr>
          <w:rFonts w:ascii="MS Mincho" w:eastAsia="MS Mincho" w:hAnsi="MS Mincho" w:cs="MS Mincho"/>
          <w:color w:val="262626"/>
          <w:kern w:val="0"/>
          <w:sz w:val="23"/>
          <w:szCs w:val="23"/>
          <w:shd w:val="clear" w:color="auto" w:fill="FFFFFF"/>
        </w:rPr>
        <w:t>合分析。</w:t>
      </w:r>
      <w:r w:rsidRPr="00F425F6">
        <w:rPr>
          <w:rFonts w:ascii="Helvetica Neue" w:eastAsia="Times New Roman" w:hAnsi="Helvetica Neue" w:cs="Times New Roman"/>
          <w:color w:val="262626"/>
          <w:kern w:val="0"/>
          <w:sz w:val="23"/>
          <w:szCs w:val="23"/>
        </w:rPr>
        <w:br/>
      </w:r>
      <w:r w:rsidRPr="00F425F6">
        <w:rPr>
          <w:rFonts w:ascii="MS Mincho" w:eastAsia="MS Mincho" w:hAnsi="MS Mincho" w:cs="MS Mincho"/>
          <w:color w:val="262626"/>
          <w:kern w:val="0"/>
          <w:sz w:val="23"/>
          <w:szCs w:val="23"/>
          <w:shd w:val="clear" w:color="auto" w:fill="FFFFFF"/>
        </w:rPr>
        <w:t>更有甚者，通</w:t>
      </w:r>
      <w:r w:rsidRPr="00F425F6">
        <w:rPr>
          <w:rFonts w:ascii="SimSun" w:eastAsia="SimSun" w:hAnsi="SimSun" w:cs="SimSun"/>
          <w:color w:val="262626"/>
          <w:kern w:val="0"/>
          <w:sz w:val="23"/>
          <w:szCs w:val="23"/>
          <w:shd w:val="clear" w:color="auto" w:fill="FFFFFF"/>
        </w:rPr>
        <w:t>过</w:t>
      </w:r>
      <w:r w:rsidRPr="00F425F6">
        <w:rPr>
          <w:rFonts w:ascii="MS Mincho" w:eastAsia="MS Mincho" w:hAnsi="MS Mincho" w:cs="MS Mincho"/>
          <w:color w:val="262626"/>
          <w:kern w:val="0"/>
          <w:sz w:val="23"/>
          <w:szCs w:val="23"/>
          <w:shd w:val="clear" w:color="auto" w:fill="FFFFFF"/>
        </w:rPr>
        <w:t>自己的渠道关注</w:t>
      </w:r>
      <w:r w:rsidRPr="00F425F6">
        <w:rPr>
          <w:rFonts w:ascii="SimSun" w:eastAsia="SimSun" w:hAnsi="SimSun" w:cs="SimSun"/>
          <w:color w:val="262626"/>
          <w:kern w:val="0"/>
          <w:sz w:val="23"/>
          <w:szCs w:val="23"/>
          <w:shd w:val="clear" w:color="auto" w:fill="FFFFFF"/>
        </w:rPr>
        <w:t>产</w:t>
      </w:r>
      <w:r w:rsidRPr="00F425F6">
        <w:rPr>
          <w:rFonts w:ascii="MS Mincho" w:eastAsia="MS Mincho" w:hAnsi="MS Mincho" w:cs="MS Mincho"/>
          <w:color w:val="262626"/>
          <w:kern w:val="0"/>
          <w:sz w:val="23"/>
          <w:szCs w:val="23"/>
          <w:shd w:val="clear" w:color="auto" w:fill="FFFFFF"/>
        </w:rPr>
        <w:t>品以及上下游和</w:t>
      </w:r>
      <w:r w:rsidRPr="00F425F6">
        <w:rPr>
          <w:rFonts w:ascii="SimSun" w:eastAsia="SimSun" w:hAnsi="SimSun" w:cs="SimSun"/>
          <w:color w:val="262626"/>
          <w:kern w:val="0"/>
          <w:sz w:val="23"/>
          <w:szCs w:val="23"/>
          <w:shd w:val="clear" w:color="auto" w:fill="FFFFFF"/>
        </w:rPr>
        <w:t>产</w:t>
      </w:r>
      <w:r w:rsidRPr="00F425F6">
        <w:rPr>
          <w:rFonts w:ascii="MS Mincho" w:eastAsia="MS Mincho" w:hAnsi="MS Mincho" w:cs="MS Mincho"/>
          <w:color w:val="262626"/>
          <w:kern w:val="0"/>
          <w:sz w:val="23"/>
          <w:szCs w:val="23"/>
          <w:shd w:val="clear" w:color="auto" w:fill="FFFFFF"/>
        </w:rPr>
        <w:t>品</w:t>
      </w:r>
      <w:r w:rsidRPr="00F425F6">
        <w:rPr>
          <w:rFonts w:ascii="SimSun" w:eastAsia="SimSun" w:hAnsi="SimSun" w:cs="SimSun"/>
          <w:color w:val="262626"/>
          <w:kern w:val="0"/>
          <w:sz w:val="23"/>
          <w:szCs w:val="23"/>
          <w:shd w:val="clear" w:color="auto" w:fill="FFFFFF"/>
        </w:rPr>
        <w:t>线</w:t>
      </w:r>
      <w:r w:rsidRPr="00F425F6">
        <w:rPr>
          <w:rFonts w:ascii="MS Mincho" w:eastAsia="MS Mincho" w:hAnsi="MS Mincho" w:cs="MS Mincho"/>
          <w:color w:val="262626"/>
          <w:kern w:val="0"/>
          <w:sz w:val="23"/>
          <w:szCs w:val="23"/>
          <w:shd w:val="clear" w:color="auto" w:fill="FFFFFF"/>
        </w:rPr>
        <w:t>状况，</w:t>
      </w:r>
      <w:r w:rsidRPr="00F425F6">
        <w:rPr>
          <w:rFonts w:ascii="SimSun" w:eastAsia="SimSun" w:hAnsi="SimSun" w:cs="SimSun"/>
          <w:color w:val="262626"/>
          <w:kern w:val="0"/>
          <w:sz w:val="23"/>
          <w:szCs w:val="23"/>
          <w:shd w:val="clear" w:color="auto" w:fill="FFFFFF"/>
        </w:rPr>
        <w:t>结</w:t>
      </w:r>
      <w:r w:rsidRPr="00F425F6">
        <w:rPr>
          <w:rFonts w:ascii="MS Mincho" w:eastAsia="MS Mincho" w:hAnsi="MS Mincho" w:cs="MS Mincho"/>
          <w:color w:val="262626"/>
          <w:kern w:val="0"/>
          <w:sz w:val="23"/>
          <w:szCs w:val="23"/>
          <w:shd w:val="clear" w:color="auto" w:fill="FFFFFF"/>
        </w:rPr>
        <w:t>合市</w:t>
      </w:r>
      <w:r w:rsidRPr="00F425F6">
        <w:rPr>
          <w:rFonts w:ascii="SimSun" w:eastAsia="SimSun" w:hAnsi="SimSun" w:cs="SimSun"/>
          <w:color w:val="262626"/>
          <w:kern w:val="0"/>
          <w:sz w:val="23"/>
          <w:szCs w:val="23"/>
          <w:shd w:val="clear" w:color="auto" w:fill="FFFFFF"/>
        </w:rPr>
        <w:t>场</w:t>
      </w:r>
      <w:r w:rsidRPr="00F425F6">
        <w:rPr>
          <w:rFonts w:ascii="MS Mincho" w:eastAsia="MS Mincho" w:hAnsi="MS Mincho" w:cs="MS Mincho"/>
          <w:color w:val="262626"/>
          <w:kern w:val="0"/>
          <w:sz w:val="23"/>
          <w:szCs w:val="23"/>
          <w:shd w:val="clear" w:color="auto" w:fill="FFFFFF"/>
        </w:rPr>
        <w:t>、公司与行</w:t>
      </w:r>
      <w:r w:rsidRPr="00F425F6">
        <w:rPr>
          <w:rFonts w:ascii="SimSun" w:eastAsia="SimSun" w:hAnsi="SimSun" w:cs="SimSun"/>
          <w:color w:val="262626"/>
          <w:kern w:val="0"/>
          <w:sz w:val="23"/>
          <w:szCs w:val="23"/>
          <w:shd w:val="clear" w:color="auto" w:fill="FFFFFF"/>
        </w:rPr>
        <w:t>业</w:t>
      </w:r>
      <w:r w:rsidRPr="00F425F6">
        <w:rPr>
          <w:rFonts w:ascii="MS Mincho" w:eastAsia="MS Mincho" w:hAnsi="MS Mincho" w:cs="MS Mincho"/>
          <w:color w:val="262626"/>
          <w:kern w:val="0"/>
          <w:sz w:val="23"/>
          <w:szCs w:val="23"/>
          <w:shd w:val="clear" w:color="auto" w:fill="FFFFFF"/>
        </w:rPr>
        <w:t>分析。</w:t>
      </w:r>
    </w:p>
    <w:p w14:paraId="2EE94A25" w14:textId="77777777" w:rsidR="00F425F6" w:rsidRPr="007C003C" w:rsidRDefault="00F425F6" w:rsidP="007C003C">
      <w:pPr>
        <w:widowControl/>
        <w:jc w:val="left"/>
        <w:rPr>
          <w:rFonts w:ascii="Times New Roman" w:eastAsia="Times New Roman" w:hAnsi="Times New Roman" w:cs="Times New Roman" w:hint="eastAsia"/>
          <w:kern w:val="0"/>
        </w:rPr>
      </w:pPr>
    </w:p>
    <w:p w14:paraId="320C256C" w14:textId="77777777" w:rsidR="007C003C" w:rsidRPr="007C003C" w:rsidRDefault="007C003C" w:rsidP="007C003C">
      <w:pPr>
        <w:rPr>
          <w:rFonts w:hint="eastAsia"/>
        </w:rPr>
      </w:pPr>
    </w:p>
    <w:sectPr w:rsidR="007C003C" w:rsidRPr="007C003C" w:rsidSect="00E63C5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F64"/>
    <w:multiLevelType w:val="multilevel"/>
    <w:tmpl w:val="D8A4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A6383"/>
    <w:multiLevelType w:val="multilevel"/>
    <w:tmpl w:val="EAFE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C76E9"/>
    <w:multiLevelType w:val="multilevel"/>
    <w:tmpl w:val="268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8C4BDD"/>
    <w:multiLevelType w:val="multilevel"/>
    <w:tmpl w:val="261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14CF6"/>
    <w:multiLevelType w:val="multilevel"/>
    <w:tmpl w:val="A032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C0F26"/>
    <w:multiLevelType w:val="multilevel"/>
    <w:tmpl w:val="9D5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910B93"/>
    <w:multiLevelType w:val="multilevel"/>
    <w:tmpl w:val="4D6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88691A"/>
    <w:multiLevelType w:val="multilevel"/>
    <w:tmpl w:val="911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CD"/>
    <w:rsid w:val="00077B70"/>
    <w:rsid w:val="002A3A9F"/>
    <w:rsid w:val="00312357"/>
    <w:rsid w:val="0046033E"/>
    <w:rsid w:val="00691BE6"/>
    <w:rsid w:val="00737ECD"/>
    <w:rsid w:val="007C003C"/>
    <w:rsid w:val="00937F0B"/>
    <w:rsid w:val="00B33E1B"/>
    <w:rsid w:val="00C15404"/>
    <w:rsid w:val="00DD71F6"/>
    <w:rsid w:val="00E63C51"/>
    <w:rsid w:val="00E81750"/>
    <w:rsid w:val="00F1004C"/>
    <w:rsid w:val="00F425F6"/>
    <w:rsid w:val="00F8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A80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ichtext">
    <w:name w:val="richtext"/>
    <w:basedOn w:val="a0"/>
    <w:rsid w:val="007C003C"/>
  </w:style>
  <w:style w:type="paragraph" w:styleId="a3">
    <w:name w:val="Normal (Web)"/>
    <w:basedOn w:val="a"/>
    <w:uiPriority w:val="99"/>
    <w:semiHidden/>
    <w:unhideWhenUsed/>
    <w:rsid w:val="00F425F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398086">
      <w:bodyDiv w:val="1"/>
      <w:marLeft w:val="0"/>
      <w:marRight w:val="0"/>
      <w:marTop w:val="0"/>
      <w:marBottom w:val="0"/>
      <w:divBdr>
        <w:top w:val="none" w:sz="0" w:space="0" w:color="auto"/>
        <w:left w:val="none" w:sz="0" w:space="0" w:color="auto"/>
        <w:bottom w:val="none" w:sz="0" w:space="0" w:color="auto"/>
        <w:right w:val="none" w:sz="0" w:space="0" w:color="auto"/>
      </w:divBdr>
      <w:divsChild>
        <w:div w:id="1359619323">
          <w:marLeft w:val="0"/>
          <w:marRight w:val="0"/>
          <w:marTop w:val="0"/>
          <w:marBottom w:val="0"/>
          <w:divBdr>
            <w:top w:val="none" w:sz="0" w:space="0" w:color="auto"/>
            <w:left w:val="none" w:sz="0" w:space="0" w:color="auto"/>
            <w:bottom w:val="none" w:sz="0" w:space="0" w:color="auto"/>
            <w:right w:val="none" w:sz="0" w:space="0" w:color="auto"/>
          </w:divBdr>
          <w:divsChild>
            <w:div w:id="1932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215">
      <w:bodyDiv w:val="1"/>
      <w:marLeft w:val="0"/>
      <w:marRight w:val="0"/>
      <w:marTop w:val="0"/>
      <w:marBottom w:val="0"/>
      <w:divBdr>
        <w:top w:val="none" w:sz="0" w:space="0" w:color="auto"/>
        <w:left w:val="none" w:sz="0" w:space="0" w:color="auto"/>
        <w:bottom w:val="none" w:sz="0" w:space="0" w:color="auto"/>
        <w:right w:val="none" w:sz="0" w:space="0" w:color="auto"/>
      </w:divBdr>
      <w:divsChild>
        <w:div w:id="509874269">
          <w:marLeft w:val="0"/>
          <w:marRight w:val="0"/>
          <w:marTop w:val="0"/>
          <w:marBottom w:val="0"/>
          <w:divBdr>
            <w:top w:val="none" w:sz="0" w:space="0" w:color="auto"/>
            <w:left w:val="none" w:sz="0" w:space="0" w:color="auto"/>
            <w:bottom w:val="none" w:sz="0" w:space="0" w:color="auto"/>
            <w:right w:val="none" w:sz="0" w:space="0" w:color="auto"/>
          </w:divBdr>
        </w:div>
      </w:divsChild>
    </w:div>
    <w:div w:id="1532449086">
      <w:bodyDiv w:val="1"/>
      <w:marLeft w:val="0"/>
      <w:marRight w:val="0"/>
      <w:marTop w:val="0"/>
      <w:marBottom w:val="0"/>
      <w:divBdr>
        <w:top w:val="none" w:sz="0" w:space="0" w:color="auto"/>
        <w:left w:val="none" w:sz="0" w:space="0" w:color="auto"/>
        <w:bottom w:val="none" w:sz="0" w:space="0" w:color="auto"/>
        <w:right w:val="none" w:sz="0" w:space="0" w:color="auto"/>
      </w:divBdr>
    </w:div>
    <w:div w:id="2031182385">
      <w:bodyDiv w:val="1"/>
      <w:marLeft w:val="0"/>
      <w:marRight w:val="0"/>
      <w:marTop w:val="0"/>
      <w:marBottom w:val="0"/>
      <w:divBdr>
        <w:top w:val="none" w:sz="0" w:space="0" w:color="auto"/>
        <w:left w:val="none" w:sz="0" w:space="0" w:color="auto"/>
        <w:bottom w:val="none" w:sz="0" w:space="0" w:color="auto"/>
        <w:right w:val="none" w:sz="0" w:space="0" w:color="auto"/>
      </w:divBdr>
      <w:divsChild>
        <w:div w:id="2112623550">
          <w:marLeft w:val="0"/>
          <w:marRight w:val="0"/>
          <w:marTop w:val="0"/>
          <w:marBottom w:val="0"/>
          <w:divBdr>
            <w:top w:val="none" w:sz="0" w:space="0" w:color="auto"/>
            <w:left w:val="none" w:sz="0" w:space="0" w:color="auto"/>
            <w:bottom w:val="none" w:sz="0" w:space="0" w:color="auto"/>
            <w:right w:val="none" w:sz="0" w:space="0" w:color="auto"/>
          </w:divBdr>
          <w:divsChild>
            <w:div w:id="13822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691</Words>
  <Characters>3940</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代高明</dc:creator>
  <cp:keywords/>
  <dc:description/>
  <cp:lastModifiedBy>代高明</cp:lastModifiedBy>
  <cp:revision>7</cp:revision>
  <dcterms:created xsi:type="dcterms:W3CDTF">2017-03-23T12:43:00Z</dcterms:created>
  <dcterms:modified xsi:type="dcterms:W3CDTF">2017-03-24T00:20:00Z</dcterms:modified>
</cp:coreProperties>
</file>