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77777777" w:rsidR="003701CD" w:rsidRPr="00DE4551" w:rsidRDefault="006727EA">
      <w:pPr>
        <w:rPr>
          <w:b/>
          <w:sz w:val="28"/>
          <w:szCs w:val="28"/>
        </w:rPr>
      </w:pPr>
      <w:r w:rsidRPr="00DE4551">
        <w:rPr>
          <w:b/>
          <w:sz w:val="28"/>
          <w:szCs w:val="28"/>
        </w:rPr>
        <w:t>SOFTWARE ENGINEERING G6046</w:t>
      </w:r>
    </w:p>
    <w:p w14:paraId="2F4C8451" w14:textId="3825D706" w:rsidR="003C3F40" w:rsidRPr="00E35B0A" w:rsidRDefault="00C167A1">
      <w:pPr>
        <w:rPr>
          <w:b/>
        </w:rPr>
      </w:pPr>
      <w:r w:rsidRPr="003C3F40">
        <w:rPr>
          <w:b/>
        </w:rPr>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4D83CA5E">
        <w:tc>
          <w:tcPr>
            <w:tcW w:w="9016" w:type="dxa"/>
            <w:gridSpan w:val="2"/>
          </w:tcPr>
          <w:p w14:paraId="257CF371" w14:textId="77777777" w:rsidR="003C3F40" w:rsidRPr="00E35B0A" w:rsidRDefault="003C3F40" w:rsidP="00E35B0A">
            <w:pPr>
              <w:pStyle w:val="ListParagraph"/>
              <w:numPr>
                <w:ilvl w:val="0"/>
                <w:numId w:val="6"/>
              </w:numPr>
              <w:spacing w:before="40" w:after="40"/>
              <w:rPr>
                <w:b/>
              </w:rPr>
            </w:pPr>
            <w:r w:rsidRPr="00E35B0A">
              <w:rPr>
                <w:b/>
              </w:rPr>
              <w:t>Summary data</w:t>
            </w:r>
          </w:p>
        </w:tc>
      </w:tr>
      <w:tr w:rsidR="003C3F40" w14:paraId="6B2008E9" w14:textId="77777777" w:rsidTr="4D83CA5E">
        <w:tc>
          <w:tcPr>
            <w:tcW w:w="2547" w:type="dxa"/>
          </w:tcPr>
          <w:p w14:paraId="56C32E18" w14:textId="77777777" w:rsidR="003C3F40" w:rsidRDefault="003C3F40" w:rsidP="003C3F40">
            <w:pPr>
              <w:spacing w:before="40" w:after="40"/>
            </w:pPr>
            <w:r>
              <w:t>Team number</w:t>
            </w:r>
          </w:p>
        </w:tc>
        <w:tc>
          <w:tcPr>
            <w:tcW w:w="6469" w:type="dxa"/>
          </w:tcPr>
          <w:p w14:paraId="18CC27D0" w14:textId="62E723F1" w:rsidR="003C3F40" w:rsidRDefault="171EE262" w:rsidP="003C3F40">
            <w:pPr>
              <w:spacing w:before="40" w:after="40"/>
            </w:pPr>
            <w:r>
              <w:t>11</w:t>
            </w:r>
          </w:p>
        </w:tc>
      </w:tr>
      <w:tr w:rsidR="003C3F40" w14:paraId="026D6AA1" w14:textId="77777777" w:rsidTr="4D83CA5E">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449209D5" w:rsidR="003C3F40" w:rsidRDefault="2B16791C" w:rsidP="003C3F40">
            <w:pPr>
              <w:spacing w:before="40" w:after="40"/>
            </w:pPr>
            <w:r>
              <w:t>Anson Wong</w:t>
            </w:r>
          </w:p>
        </w:tc>
      </w:tr>
      <w:tr w:rsidR="003C3F40" w14:paraId="29B7CF47" w14:textId="77777777" w:rsidTr="4D83CA5E">
        <w:tc>
          <w:tcPr>
            <w:tcW w:w="2547" w:type="dxa"/>
          </w:tcPr>
          <w:p w14:paraId="3AA05238" w14:textId="77777777" w:rsidR="003C3F40" w:rsidRDefault="003C3F40" w:rsidP="003C3F40">
            <w:pPr>
              <w:spacing w:before="40" w:after="40"/>
            </w:pPr>
            <w:r>
              <w:t>Sprint start date</w:t>
            </w:r>
          </w:p>
        </w:tc>
        <w:tc>
          <w:tcPr>
            <w:tcW w:w="6469" w:type="dxa"/>
          </w:tcPr>
          <w:p w14:paraId="337EFCDF" w14:textId="06A56D8F" w:rsidR="003C3F40" w:rsidRDefault="00DA1DA1" w:rsidP="003C3F40">
            <w:pPr>
              <w:spacing w:before="40" w:after="40"/>
            </w:pPr>
            <w:r>
              <w:t>05</w:t>
            </w:r>
            <w:r w:rsidR="3AB5FF9E">
              <w:t>/0</w:t>
            </w:r>
            <w:r w:rsidR="004D5ECD">
              <w:t>3</w:t>
            </w:r>
            <w:r w:rsidR="3AB5FF9E">
              <w:t>/2021</w:t>
            </w:r>
          </w:p>
        </w:tc>
      </w:tr>
      <w:tr w:rsidR="003C3F40" w14:paraId="585A0B99" w14:textId="77777777" w:rsidTr="4D83CA5E">
        <w:tc>
          <w:tcPr>
            <w:tcW w:w="2547" w:type="dxa"/>
          </w:tcPr>
          <w:p w14:paraId="0B97AF96" w14:textId="77777777" w:rsidR="003C3F40" w:rsidRDefault="003C3F40" w:rsidP="003C3F40">
            <w:pPr>
              <w:spacing w:before="40" w:after="40"/>
            </w:pPr>
            <w:r>
              <w:t>Sprint end date</w:t>
            </w:r>
          </w:p>
        </w:tc>
        <w:tc>
          <w:tcPr>
            <w:tcW w:w="6469" w:type="dxa"/>
          </w:tcPr>
          <w:p w14:paraId="5537CA55" w14:textId="0887AAA1" w:rsidR="003C3F40" w:rsidRDefault="004D5ECD" w:rsidP="003C3F40">
            <w:pPr>
              <w:spacing w:before="40" w:after="40"/>
            </w:pPr>
            <w:r>
              <w:t>19</w:t>
            </w:r>
            <w:r w:rsidR="2E808AAF">
              <w:t>/03/2021</w:t>
            </w:r>
          </w:p>
        </w:tc>
      </w:tr>
    </w:tbl>
    <w:p w14:paraId="117BDBEE" w14:textId="77777777" w:rsidR="00C167A1" w:rsidRDefault="00C167A1"/>
    <w:p w14:paraId="57B0E9CA" w14:textId="77777777" w:rsidR="0052361B" w:rsidRPr="00E35B0A" w:rsidRDefault="0052361B">
      <w:pPr>
        <w:rPr>
          <w:i/>
        </w:rPr>
      </w:pPr>
      <w:r w:rsidRPr="336E5CE1">
        <w:rPr>
          <w:i/>
          <w:iCs/>
        </w:rPr>
        <w:t>The technical lead may vary from one sprint to the next. This is down to how you collectively organise your team.</w:t>
      </w:r>
    </w:p>
    <w:tbl>
      <w:tblPr>
        <w:tblStyle w:val="TableGrid"/>
        <w:tblW w:w="0" w:type="auto"/>
        <w:tblLayout w:type="fixed"/>
        <w:tblLook w:val="04A0" w:firstRow="1" w:lastRow="0" w:firstColumn="1" w:lastColumn="0" w:noHBand="0" w:noVBand="1"/>
      </w:tblPr>
      <w:tblGrid>
        <w:gridCol w:w="4500"/>
        <w:gridCol w:w="4500"/>
      </w:tblGrid>
      <w:tr w:rsidR="336E5CE1" w14:paraId="53364D53" w14:textId="77777777" w:rsidTr="336E5CE1">
        <w:tc>
          <w:tcPr>
            <w:tcW w:w="9000" w:type="dxa"/>
            <w:gridSpan w:val="2"/>
          </w:tcPr>
          <w:p w14:paraId="47BA7689" w14:textId="1A6908F7" w:rsidR="336E5CE1" w:rsidRDefault="336E5CE1" w:rsidP="336E5CE1">
            <w:pPr>
              <w:pStyle w:val="ListParagraph"/>
              <w:numPr>
                <w:ilvl w:val="0"/>
                <w:numId w:val="1"/>
              </w:numPr>
              <w:spacing w:before="40" w:after="40" w:line="259" w:lineRule="auto"/>
              <w:rPr>
                <w:rFonts w:eastAsiaTheme="minorEastAsia"/>
                <w:b/>
                <w:bCs/>
                <w:color w:val="000000" w:themeColor="text1"/>
              </w:rPr>
            </w:pPr>
            <w:r w:rsidRPr="336E5CE1">
              <w:rPr>
                <w:rFonts w:ascii="Calibri" w:eastAsia="Calibri" w:hAnsi="Calibri" w:cs="Calibri"/>
                <w:b/>
                <w:bCs/>
                <w:color w:val="000000" w:themeColor="text1"/>
              </w:rPr>
              <w:t>Individual key contributions</w:t>
            </w:r>
          </w:p>
        </w:tc>
      </w:tr>
      <w:tr w:rsidR="336E5CE1" w14:paraId="6A4B3520" w14:textId="77777777" w:rsidTr="336E5CE1">
        <w:tc>
          <w:tcPr>
            <w:tcW w:w="4500" w:type="dxa"/>
          </w:tcPr>
          <w:p w14:paraId="6FCB6B0A" w14:textId="3F34E546"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Team member</w:t>
            </w:r>
          </w:p>
        </w:tc>
        <w:tc>
          <w:tcPr>
            <w:tcW w:w="4500" w:type="dxa"/>
          </w:tcPr>
          <w:p w14:paraId="09A74C34" w14:textId="1EC56C7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Key contribution(s)</w:t>
            </w:r>
          </w:p>
        </w:tc>
      </w:tr>
      <w:tr w:rsidR="336E5CE1" w14:paraId="442B59FB" w14:textId="77777777" w:rsidTr="336E5CE1">
        <w:tc>
          <w:tcPr>
            <w:tcW w:w="4500" w:type="dxa"/>
          </w:tcPr>
          <w:p w14:paraId="1959DF26" w14:textId="78B2779F"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Anson Wong</w:t>
            </w:r>
          </w:p>
        </w:tc>
        <w:tc>
          <w:tcPr>
            <w:tcW w:w="4500" w:type="dxa"/>
          </w:tcPr>
          <w:p w14:paraId="05F8EA7A" w14:textId="1BAEA55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 Planner</w:t>
            </w:r>
          </w:p>
        </w:tc>
      </w:tr>
      <w:tr w:rsidR="336E5CE1" w14:paraId="74F8F0B5" w14:textId="77777777" w:rsidTr="336E5CE1">
        <w:tc>
          <w:tcPr>
            <w:tcW w:w="4500" w:type="dxa"/>
          </w:tcPr>
          <w:p w14:paraId="182AF7C7" w14:textId="0BA33DE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Danny Newsom</w:t>
            </w:r>
          </w:p>
        </w:tc>
        <w:tc>
          <w:tcPr>
            <w:tcW w:w="4500" w:type="dxa"/>
          </w:tcPr>
          <w:p w14:paraId="65447C8C" w14:textId="4924AC83"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w:t>
            </w:r>
            <w:r w:rsidR="4E69E04C" w:rsidRPr="336E5CE1">
              <w:rPr>
                <w:rFonts w:ascii="Calibri" w:eastAsia="Calibri" w:hAnsi="Calibri" w:cs="Calibri"/>
                <w:color w:val="000000" w:themeColor="text1"/>
              </w:rPr>
              <w:t>r</w:t>
            </w:r>
          </w:p>
        </w:tc>
      </w:tr>
      <w:tr w:rsidR="336E5CE1" w14:paraId="78FBB790" w14:textId="77777777" w:rsidTr="336E5CE1">
        <w:tc>
          <w:tcPr>
            <w:tcW w:w="4500" w:type="dxa"/>
          </w:tcPr>
          <w:p w14:paraId="6F15D4C9" w14:textId="6685AA50"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Tomasz Czarnecki</w:t>
            </w:r>
          </w:p>
        </w:tc>
        <w:tc>
          <w:tcPr>
            <w:tcW w:w="4500" w:type="dxa"/>
          </w:tcPr>
          <w:p w14:paraId="489255F6" w14:textId="4FF51C4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45637493" w14:textId="77777777" w:rsidTr="336E5CE1">
        <w:tc>
          <w:tcPr>
            <w:tcW w:w="4500" w:type="dxa"/>
          </w:tcPr>
          <w:p w14:paraId="7E72000A" w14:textId="33D2822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Abdullah Al-</w:t>
            </w:r>
            <w:proofErr w:type="spellStart"/>
            <w:r w:rsidRPr="336E5CE1">
              <w:rPr>
                <w:rFonts w:ascii="Calibri" w:eastAsia="Calibri" w:hAnsi="Calibri" w:cs="Calibri"/>
                <w:color w:val="000000" w:themeColor="text1"/>
              </w:rPr>
              <w:t>Hiyarat</w:t>
            </w:r>
            <w:proofErr w:type="spellEnd"/>
          </w:p>
        </w:tc>
        <w:tc>
          <w:tcPr>
            <w:tcW w:w="4500" w:type="dxa"/>
          </w:tcPr>
          <w:p w14:paraId="13B3C7B2" w14:textId="64C16CE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6E2717A7" w14:textId="77777777" w:rsidTr="336E5CE1">
        <w:tc>
          <w:tcPr>
            <w:tcW w:w="4500" w:type="dxa"/>
          </w:tcPr>
          <w:p w14:paraId="7A7332E0" w14:textId="310AECE7"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 xml:space="preserve">Mohammad </w:t>
            </w:r>
            <w:proofErr w:type="spellStart"/>
            <w:r w:rsidRPr="336E5CE1">
              <w:rPr>
                <w:rFonts w:ascii="Calibri" w:eastAsia="Calibri" w:hAnsi="Calibri" w:cs="Calibri"/>
                <w:color w:val="000000" w:themeColor="text1"/>
              </w:rPr>
              <w:t>Jallad</w:t>
            </w:r>
            <w:proofErr w:type="spellEnd"/>
          </w:p>
        </w:tc>
        <w:tc>
          <w:tcPr>
            <w:tcW w:w="4500" w:type="dxa"/>
          </w:tcPr>
          <w:p w14:paraId="021F987C" w14:textId="0AD2AB6B" w:rsidR="336E5CE1" w:rsidRDefault="336E5CE1" w:rsidP="336E5CE1">
            <w:pPr>
              <w:spacing w:before="40" w:after="40" w:line="259" w:lineRule="auto"/>
              <w:rPr>
                <w:rFonts w:ascii="Calibri" w:eastAsia="Calibri" w:hAnsi="Calibri" w:cs="Calibri"/>
                <w:color w:val="000000" w:themeColor="text1"/>
              </w:rPr>
            </w:pPr>
          </w:p>
        </w:tc>
      </w:tr>
      <w:tr w:rsidR="336E5CE1" w14:paraId="7EE9C8AB" w14:textId="77777777" w:rsidTr="336E5CE1">
        <w:tc>
          <w:tcPr>
            <w:tcW w:w="4500" w:type="dxa"/>
          </w:tcPr>
          <w:p w14:paraId="2945C3F3" w14:textId="69F39159" w:rsidR="336E5CE1" w:rsidRDefault="336E5CE1" w:rsidP="336E5CE1">
            <w:pPr>
              <w:spacing w:before="40" w:after="40" w:line="259" w:lineRule="auto"/>
              <w:rPr>
                <w:rFonts w:ascii="Calibri" w:eastAsia="Calibri" w:hAnsi="Calibri" w:cs="Calibri"/>
                <w:color w:val="000000" w:themeColor="text1"/>
              </w:rPr>
            </w:pPr>
          </w:p>
        </w:tc>
        <w:tc>
          <w:tcPr>
            <w:tcW w:w="4500" w:type="dxa"/>
          </w:tcPr>
          <w:p w14:paraId="459F8003" w14:textId="7E00124A" w:rsidR="336E5CE1" w:rsidRDefault="336E5CE1" w:rsidP="336E5CE1">
            <w:pPr>
              <w:spacing w:before="40" w:after="40" w:line="259" w:lineRule="auto"/>
              <w:rPr>
                <w:rFonts w:ascii="Calibri" w:eastAsia="Calibri" w:hAnsi="Calibri" w:cs="Calibri"/>
                <w:color w:val="000000" w:themeColor="text1"/>
              </w:rPr>
            </w:pPr>
          </w:p>
        </w:tc>
      </w:tr>
    </w:tbl>
    <w:p w14:paraId="19DCE949" w14:textId="06D550CA" w:rsidR="003C3F40" w:rsidRDefault="003C3F40" w:rsidP="336E5CE1"/>
    <w:p w14:paraId="4AEE4DF1"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6DB58DF6" w14:textId="77777777" w:rsidTr="336E5CE1">
        <w:tc>
          <w:tcPr>
            <w:tcW w:w="9016" w:type="dxa"/>
          </w:tcPr>
          <w:p w14:paraId="3330E7C6" w14:textId="77777777" w:rsidR="00D073B9" w:rsidRPr="00E35B0A" w:rsidRDefault="00D073B9" w:rsidP="336E5CE1">
            <w:pPr>
              <w:pStyle w:val="ListParagraph"/>
              <w:numPr>
                <w:ilvl w:val="0"/>
                <w:numId w:val="6"/>
              </w:numPr>
              <w:spacing w:before="40" w:after="40"/>
              <w:rPr>
                <w:b/>
                <w:bCs/>
              </w:rPr>
            </w:pPr>
            <w:r w:rsidRPr="336E5CE1">
              <w:rPr>
                <w:b/>
                <w:bCs/>
              </w:rPr>
              <w:t>User stories / task cards</w:t>
            </w:r>
          </w:p>
          <w:p w14:paraId="76386CDF" w14:textId="77777777" w:rsidR="00D073B9" w:rsidRDefault="00D073B9" w:rsidP="00D073B9">
            <w:pPr>
              <w:spacing w:before="40" w:after="40"/>
            </w:pPr>
          </w:p>
        </w:tc>
      </w:tr>
      <w:tr w:rsidR="00D073B9" w14:paraId="2D6C7A8C" w14:textId="77777777" w:rsidTr="336E5CE1">
        <w:tc>
          <w:tcPr>
            <w:tcW w:w="9016" w:type="dxa"/>
          </w:tcPr>
          <w:p w14:paraId="442CAAA5" w14:textId="24EF0B60"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45378D35" w14:textId="59DABC56" w:rsidR="00D13C40" w:rsidRDefault="00D13C40" w:rsidP="315C163A">
            <w:pPr>
              <w:pStyle w:val="ListParagraph"/>
              <w:numPr>
                <w:ilvl w:val="0"/>
                <w:numId w:val="10"/>
              </w:numPr>
              <w:spacing w:before="40" w:after="40"/>
              <w:rPr>
                <w:i/>
              </w:rPr>
            </w:pPr>
            <w:r w:rsidRPr="315C163A">
              <w:rPr>
                <w:i/>
              </w:rPr>
              <w:t>Each of the weapons in placed in a different room.</w:t>
            </w:r>
          </w:p>
          <w:p w14:paraId="30459589" w14:textId="4B4FE1F7" w:rsidR="07C526D3" w:rsidRPr="00635CF0" w:rsidRDefault="07C526D3" w:rsidP="3386CCA7">
            <w:pPr>
              <w:pStyle w:val="ListParagraph"/>
              <w:numPr>
                <w:ilvl w:val="0"/>
                <w:numId w:val="10"/>
              </w:numPr>
              <w:spacing w:before="40" w:after="40"/>
              <w:rPr>
                <w:rFonts w:eastAsiaTheme="minorEastAsia"/>
                <w:i/>
              </w:rPr>
            </w:pPr>
            <w:r w:rsidRPr="4F59E9B6">
              <w:rPr>
                <w:rFonts w:ascii="Calibri" w:eastAsia="Calibri" w:hAnsi="Calibri" w:cs="Calibri"/>
                <w:i/>
              </w:rPr>
              <w:t>By tradition, Miss Scarlett goes first. The player shakes the dice and moves that number of squares along the passage to any room they like. Players take turns in a clockwise direction.</w:t>
            </w:r>
          </w:p>
          <w:p w14:paraId="29124779" w14:textId="2EB46B6D" w:rsidR="00635CF0" w:rsidRPr="00635CF0" w:rsidRDefault="00635CF0" w:rsidP="3386CCA7">
            <w:pPr>
              <w:pStyle w:val="ListParagraph"/>
              <w:numPr>
                <w:ilvl w:val="0"/>
                <w:numId w:val="10"/>
              </w:numPr>
              <w:spacing w:before="40" w:after="40"/>
              <w:rPr>
                <w:rFonts w:eastAsiaTheme="minorEastAsia"/>
                <w:i/>
                <w:iCs/>
                <w:sz w:val="24"/>
                <w:szCs w:val="24"/>
              </w:rPr>
            </w:pPr>
            <w:r>
              <w:t>Secret passages enable players to move from certain rooms to those indicated on the board. This can be done on a player’s turn without throwing the dice, and constitutes the move</w:t>
            </w:r>
          </w:p>
          <w:p w14:paraId="5E01FF04" w14:textId="3486A83A" w:rsidR="00635CF0" w:rsidRDefault="00635CF0" w:rsidP="3386CCA7">
            <w:pPr>
              <w:pStyle w:val="ListParagraph"/>
              <w:numPr>
                <w:ilvl w:val="0"/>
                <w:numId w:val="10"/>
              </w:numPr>
              <w:spacing w:before="40" w:after="40"/>
              <w:rPr>
                <w:rFonts w:eastAsiaTheme="minorEastAsia"/>
                <w:i/>
              </w:rPr>
            </w:pPr>
            <w:r>
              <w:t>Players may enter rooms by their doors only, but cannot enter and leave a room in the same move Entering a room ends the move count. If a player throws a 6 and only needs 4 to enter a room, they may enter the room and ignore the 2 moves left over.</w:t>
            </w:r>
          </w:p>
          <w:p w14:paraId="287F8A90" w14:textId="7677A1EC" w:rsidR="002E52D7" w:rsidRDefault="002E52D7" w:rsidP="3386CCA7">
            <w:pPr>
              <w:pStyle w:val="ListParagraph"/>
              <w:numPr>
                <w:ilvl w:val="0"/>
                <w:numId w:val="10"/>
              </w:numPr>
              <w:spacing w:before="40" w:after="40"/>
              <w:rPr>
                <w:i/>
              </w:rPr>
            </w:pPr>
            <w:r>
              <w:t>No two pieces may occupy the same square. A room however may be occupied by any number of pieces and weapons. A player may choose to remain stationary during any number of turns in play.</w:t>
            </w:r>
          </w:p>
          <w:p w14:paraId="23E57736" w14:textId="4737AA67" w:rsidR="00DA1DA1" w:rsidRDefault="00DA1DA1" w:rsidP="00D073B9">
            <w:pPr>
              <w:spacing w:before="40" w:after="40"/>
            </w:pPr>
            <w:r>
              <w:t>Task Cards:</w:t>
            </w:r>
          </w:p>
          <w:p w14:paraId="42E6EC26" w14:textId="26C50B14" w:rsidR="00DA1DA1" w:rsidRDefault="0031421A" w:rsidP="00DA1DA1">
            <w:pPr>
              <w:pStyle w:val="ListParagraph"/>
              <w:numPr>
                <w:ilvl w:val="0"/>
                <w:numId w:val="7"/>
              </w:numPr>
              <w:spacing w:before="40" w:after="40"/>
            </w:pPr>
            <w:r>
              <w:t xml:space="preserve">FOCUS: </w:t>
            </w:r>
            <w:r w:rsidR="004D5ECD">
              <w:t>Full movement cycle</w:t>
            </w:r>
            <w:r>
              <w:t xml:space="preserve"> </w:t>
            </w:r>
          </w:p>
          <w:p w14:paraId="6DA35794" w14:textId="29C0BDEF" w:rsidR="004D5ECD" w:rsidRDefault="004D5ECD" w:rsidP="00DA1DA1">
            <w:pPr>
              <w:pStyle w:val="ListParagraph"/>
              <w:numPr>
                <w:ilvl w:val="0"/>
                <w:numId w:val="7"/>
              </w:numPr>
              <w:spacing w:before="40" w:after="40"/>
            </w:pPr>
            <w:r>
              <w:t>UI Handler</w:t>
            </w:r>
            <w:r w:rsidR="003711D8">
              <w:t xml:space="preserve"> (Tomasz)</w:t>
            </w:r>
          </w:p>
          <w:p w14:paraId="7E9486D2" w14:textId="5580600F" w:rsidR="004D5ECD" w:rsidRDefault="004D5ECD" w:rsidP="00DA1DA1">
            <w:pPr>
              <w:pStyle w:val="ListParagraph"/>
              <w:numPr>
                <w:ilvl w:val="0"/>
                <w:numId w:val="7"/>
              </w:numPr>
              <w:spacing w:before="40" w:after="40"/>
            </w:pPr>
            <w:r>
              <w:t>User Controller</w:t>
            </w:r>
            <w:r w:rsidR="003711D8">
              <w:t xml:space="preserve"> (Tomasz)</w:t>
            </w:r>
          </w:p>
          <w:p w14:paraId="684ABC13" w14:textId="0EB7FCF3" w:rsidR="0031421A" w:rsidRDefault="0031421A" w:rsidP="00DA1DA1">
            <w:pPr>
              <w:pStyle w:val="ListParagraph"/>
              <w:numPr>
                <w:ilvl w:val="0"/>
                <w:numId w:val="7"/>
              </w:numPr>
              <w:spacing w:before="40" w:after="40"/>
            </w:pPr>
            <w:r>
              <w:t>Turn Controller</w:t>
            </w:r>
            <w:r w:rsidR="003711D8">
              <w:t xml:space="preserve"> (Abdullah)</w:t>
            </w:r>
          </w:p>
          <w:p w14:paraId="40BF604E" w14:textId="20905872" w:rsidR="004D5ECD" w:rsidRDefault="004D5ECD" w:rsidP="00DA1DA1">
            <w:pPr>
              <w:pStyle w:val="ListParagraph"/>
              <w:numPr>
                <w:ilvl w:val="0"/>
                <w:numId w:val="7"/>
              </w:numPr>
              <w:spacing w:before="40" w:after="40"/>
            </w:pPr>
            <w:r>
              <w:t>Round Manager</w:t>
            </w:r>
            <w:r w:rsidR="003711D8">
              <w:t xml:space="preserve"> (Abdullah)</w:t>
            </w:r>
          </w:p>
          <w:p w14:paraId="2A0D43CE" w14:textId="2DD59AAA" w:rsidR="004D5ECD" w:rsidRDefault="004D5ECD" w:rsidP="00DA1DA1">
            <w:pPr>
              <w:pStyle w:val="ListParagraph"/>
              <w:numPr>
                <w:ilvl w:val="0"/>
                <w:numId w:val="7"/>
              </w:numPr>
              <w:spacing w:before="40" w:after="40"/>
            </w:pPr>
            <w:r>
              <w:t>Board Manager</w:t>
            </w:r>
            <w:r w:rsidR="003711D8">
              <w:t xml:space="preserve"> (Danny)</w:t>
            </w:r>
          </w:p>
          <w:p w14:paraId="7E1DEEC7" w14:textId="30145716" w:rsidR="004D5ECD" w:rsidRDefault="004D5ECD" w:rsidP="00DA1DA1">
            <w:pPr>
              <w:pStyle w:val="ListParagraph"/>
              <w:numPr>
                <w:ilvl w:val="0"/>
                <w:numId w:val="7"/>
              </w:numPr>
              <w:spacing w:before="40" w:after="40"/>
            </w:pPr>
            <w:r>
              <w:t>Player Controller</w:t>
            </w:r>
            <w:r w:rsidR="003711D8">
              <w:t xml:space="preserve"> (Anson)</w:t>
            </w:r>
          </w:p>
          <w:p w14:paraId="03A0ACF1" w14:textId="64B9D6BF" w:rsidR="004D5ECD" w:rsidRDefault="004D5ECD" w:rsidP="00DA1DA1">
            <w:pPr>
              <w:pStyle w:val="ListParagraph"/>
              <w:numPr>
                <w:ilvl w:val="0"/>
                <w:numId w:val="7"/>
              </w:numPr>
              <w:spacing w:before="40" w:after="40"/>
            </w:pPr>
            <w:r>
              <w:t>Tile</w:t>
            </w:r>
            <w:r w:rsidR="003711D8">
              <w:t xml:space="preserve"> (Anson)</w:t>
            </w:r>
          </w:p>
          <w:p w14:paraId="63929359" w14:textId="1F754325" w:rsidR="004D5ECD" w:rsidRDefault="004D5ECD" w:rsidP="00DA1DA1">
            <w:pPr>
              <w:pStyle w:val="ListParagraph"/>
              <w:numPr>
                <w:ilvl w:val="0"/>
                <w:numId w:val="7"/>
              </w:numPr>
              <w:spacing w:before="40" w:after="40"/>
            </w:pPr>
            <w:r>
              <w:t>Room</w:t>
            </w:r>
            <w:r w:rsidR="0031421A">
              <w:t xml:space="preserve"> (Danny)</w:t>
            </w:r>
          </w:p>
          <w:p w14:paraId="23830454" w14:textId="7C87D64B" w:rsidR="004D5ECD" w:rsidRDefault="004D5ECD" w:rsidP="00DA1DA1">
            <w:pPr>
              <w:pStyle w:val="ListParagraph"/>
              <w:numPr>
                <w:ilvl w:val="0"/>
                <w:numId w:val="7"/>
              </w:numPr>
              <w:spacing w:before="40" w:after="40"/>
            </w:pPr>
            <w:r>
              <w:t>Dice</w:t>
            </w:r>
            <w:r w:rsidR="0031421A">
              <w:t xml:space="preserve"> (Danny)</w:t>
            </w:r>
          </w:p>
          <w:p w14:paraId="50CB96FE" w14:textId="77777777" w:rsidR="00D073B9" w:rsidRDefault="00D073B9" w:rsidP="00D073B9">
            <w:pPr>
              <w:spacing w:before="40" w:after="40"/>
            </w:pPr>
          </w:p>
        </w:tc>
      </w:tr>
      <w:tr w:rsidR="315C163A" w14:paraId="3CC0FE55" w14:textId="77777777" w:rsidTr="315C163A">
        <w:tc>
          <w:tcPr>
            <w:tcW w:w="9016" w:type="dxa"/>
          </w:tcPr>
          <w:p w14:paraId="79945CCC" w14:textId="4DA61D12" w:rsidR="315C163A" w:rsidRDefault="315C163A" w:rsidP="315C163A">
            <w:pPr>
              <w:rPr>
                <w:i/>
                <w:iCs/>
              </w:rPr>
            </w:pPr>
          </w:p>
        </w:tc>
      </w:tr>
    </w:tbl>
    <w:p w14:paraId="35A61265"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336E5CE1">
        <w:tc>
          <w:tcPr>
            <w:tcW w:w="9016" w:type="dxa"/>
          </w:tcPr>
          <w:p w14:paraId="3F1C75BF" w14:textId="77777777" w:rsidR="00D073B9" w:rsidRPr="00E35B0A" w:rsidRDefault="00D073B9" w:rsidP="336E5CE1">
            <w:pPr>
              <w:pStyle w:val="ListParagraph"/>
              <w:numPr>
                <w:ilvl w:val="0"/>
                <w:numId w:val="6"/>
              </w:numPr>
              <w:spacing w:before="40" w:after="40"/>
              <w:rPr>
                <w:b/>
                <w:bCs/>
              </w:rPr>
            </w:pPr>
            <w:r w:rsidRPr="336E5CE1">
              <w:rPr>
                <w:b/>
                <w:bCs/>
              </w:rPr>
              <w:t>Requirements analysis</w:t>
            </w:r>
          </w:p>
          <w:p w14:paraId="41DDFE0C" w14:textId="77777777" w:rsidR="00D073B9" w:rsidRDefault="00D073B9" w:rsidP="003701CD">
            <w:pPr>
              <w:spacing w:before="40" w:after="40"/>
            </w:pPr>
          </w:p>
        </w:tc>
      </w:tr>
      <w:tr w:rsidR="00D073B9" w14:paraId="5C85D5DE" w14:textId="77777777" w:rsidTr="336E5CE1">
        <w:tc>
          <w:tcPr>
            <w:tcW w:w="9016" w:type="dxa"/>
          </w:tcPr>
          <w:p w14:paraId="3A27EED6" w14:textId="77777777" w:rsidR="0052361B" w:rsidRPr="00E35B0A" w:rsidRDefault="00D073B9" w:rsidP="003701CD">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29026913" w14:textId="77777777" w:rsidR="00D073B9" w:rsidRDefault="00D073B9" w:rsidP="003701CD">
            <w:pPr>
              <w:spacing w:before="40" w:after="40"/>
            </w:pPr>
          </w:p>
        </w:tc>
      </w:tr>
    </w:tbl>
    <w:p w14:paraId="156A88EE" w14:textId="4833092F" w:rsidR="00C167A1" w:rsidRDefault="00C167A1"/>
    <w:p w14:paraId="2C68CE99" w14:textId="4D6AAEEE" w:rsidR="0031421A" w:rsidRDefault="0031421A" w:rsidP="315C163A">
      <w:pPr>
        <w:pStyle w:val="ListParagraph"/>
        <w:numPr>
          <w:ilvl w:val="0"/>
          <w:numId w:val="14"/>
        </w:numPr>
        <w:spacing w:before="40" w:after="40"/>
        <w:rPr>
          <w:rFonts w:eastAsiaTheme="minorEastAsia"/>
        </w:rPr>
      </w:pPr>
      <w:r>
        <w:t>UI Handler</w:t>
      </w:r>
      <w:r w:rsidR="3CA7ED68">
        <w:t xml:space="preserve"> (Tomasz):</w:t>
      </w:r>
    </w:p>
    <w:p w14:paraId="653755F9" w14:textId="1D14536C" w:rsidR="0031421A" w:rsidRDefault="0031421A" w:rsidP="315C163A">
      <w:pPr>
        <w:pStyle w:val="ListParagraph"/>
        <w:numPr>
          <w:ilvl w:val="1"/>
          <w:numId w:val="14"/>
        </w:numPr>
        <w:spacing w:before="40" w:after="40"/>
        <w:rPr>
          <w:rFonts w:eastAsiaTheme="minorEastAsia"/>
        </w:rPr>
      </w:pPr>
      <w:r>
        <w:t>Shall:</w:t>
      </w:r>
    </w:p>
    <w:p w14:paraId="2FD119E5" w14:textId="7CC82122" w:rsidR="0031421A" w:rsidRDefault="0031421A" w:rsidP="315C163A">
      <w:pPr>
        <w:pStyle w:val="ListParagraph"/>
        <w:numPr>
          <w:ilvl w:val="2"/>
          <w:numId w:val="14"/>
        </w:numPr>
        <w:spacing w:before="40" w:after="40"/>
        <w:rPr>
          <w:rFonts w:eastAsiaTheme="minorEastAsia"/>
        </w:rPr>
      </w:pPr>
      <w:r>
        <w:t>Button for Rolling the dice</w:t>
      </w:r>
    </w:p>
    <w:p w14:paraId="24AC1D93" w14:textId="39633B9A" w:rsidR="0031421A" w:rsidRDefault="0031421A" w:rsidP="315C163A">
      <w:pPr>
        <w:pStyle w:val="ListParagraph"/>
        <w:numPr>
          <w:ilvl w:val="3"/>
          <w:numId w:val="12"/>
        </w:numPr>
        <w:spacing w:before="40" w:after="40"/>
        <w:rPr>
          <w:rFonts w:eastAsiaTheme="minorEastAsia"/>
        </w:rPr>
      </w:pPr>
      <w:r>
        <w:t>Calling the User Controller to roll dice</w:t>
      </w:r>
    </w:p>
    <w:p w14:paraId="2C1D40E5" w14:textId="164B4DF3" w:rsidR="0031421A" w:rsidRDefault="0031421A" w:rsidP="315C163A">
      <w:pPr>
        <w:pStyle w:val="ListParagraph"/>
        <w:numPr>
          <w:ilvl w:val="2"/>
          <w:numId w:val="14"/>
        </w:numPr>
        <w:spacing w:before="40" w:after="40"/>
        <w:rPr>
          <w:rFonts w:eastAsiaTheme="minorEastAsia"/>
        </w:rPr>
      </w:pPr>
      <w:r>
        <w:t>Display the rolled results</w:t>
      </w:r>
    </w:p>
    <w:p w14:paraId="5CFFF5FF" w14:textId="61FA32D9" w:rsidR="0031421A" w:rsidRDefault="0031421A" w:rsidP="315C163A">
      <w:pPr>
        <w:pStyle w:val="ListParagraph"/>
        <w:numPr>
          <w:ilvl w:val="1"/>
          <w:numId w:val="14"/>
        </w:numPr>
        <w:spacing w:before="40" w:after="40"/>
        <w:rPr>
          <w:rFonts w:eastAsiaTheme="minorEastAsia"/>
        </w:rPr>
      </w:pPr>
      <w:r>
        <w:t>Should:</w:t>
      </w:r>
    </w:p>
    <w:p w14:paraId="567DAB49" w14:textId="0A940A24" w:rsidR="0031421A" w:rsidRDefault="0031421A" w:rsidP="315C163A">
      <w:pPr>
        <w:pStyle w:val="ListParagraph"/>
        <w:numPr>
          <w:ilvl w:val="2"/>
          <w:numId w:val="14"/>
        </w:numPr>
        <w:spacing w:before="40" w:after="40"/>
        <w:rPr>
          <w:rFonts w:eastAsiaTheme="minorEastAsia"/>
        </w:rPr>
      </w:pPr>
      <w:r>
        <w:t>Button for next turn</w:t>
      </w:r>
    </w:p>
    <w:p w14:paraId="4BCAA0CB" w14:textId="0DFFDEE4" w:rsidR="0031421A" w:rsidRDefault="0031421A" w:rsidP="315C163A">
      <w:pPr>
        <w:pStyle w:val="ListParagraph"/>
        <w:numPr>
          <w:ilvl w:val="0"/>
          <w:numId w:val="14"/>
        </w:numPr>
        <w:spacing w:before="40" w:after="40"/>
        <w:rPr>
          <w:rFonts w:eastAsiaTheme="minorEastAsia"/>
        </w:rPr>
      </w:pPr>
      <w:r>
        <w:t>User Controller</w:t>
      </w:r>
      <w:r w:rsidR="37782D10">
        <w:t xml:space="preserve">: </w:t>
      </w:r>
      <w:r w:rsidR="37782D10" w:rsidRPr="315C163A">
        <w:rPr>
          <w:rFonts w:ascii="Calibri" w:eastAsia="Calibri" w:hAnsi="Calibri" w:cs="Calibri"/>
          <w:color w:val="000000" w:themeColor="text1"/>
        </w:rPr>
        <w:t>(Abdullah)</w:t>
      </w:r>
    </w:p>
    <w:p w14:paraId="57D625BB" w14:textId="6C55ADBD" w:rsidR="0031421A" w:rsidRDefault="0031421A" w:rsidP="315C163A">
      <w:pPr>
        <w:pStyle w:val="ListParagraph"/>
        <w:numPr>
          <w:ilvl w:val="1"/>
          <w:numId w:val="14"/>
        </w:numPr>
        <w:spacing w:before="40" w:after="40"/>
        <w:rPr>
          <w:rFonts w:eastAsiaTheme="minorEastAsia"/>
        </w:rPr>
      </w:pPr>
      <w:r>
        <w:t>Shall:</w:t>
      </w:r>
    </w:p>
    <w:p w14:paraId="2DF72160" w14:textId="27CB824F" w:rsidR="0031421A" w:rsidRDefault="0031421A" w:rsidP="315C163A">
      <w:pPr>
        <w:pStyle w:val="ListParagraph"/>
        <w:numPr>
          <w:ilvl w:val="2"/>
          <w:numId w:val="14"/>
        </w:numPr>
        <w:spacing w:before="40" w:after="40"/>
        <w:rPr>
          <w:rFonts w:eastAsiaTheme="minorEastAsia"/>
        </w:rPr>
      </w:pPr>
      <w:r>
        <w:t>Call Round Manager to roll dice</w:t>
      </w:r>
    </w:p>
    <w:p w14:paraId="4D7D37E5" w14:textId="253D2F71" w:rsidR="0031421A" w:rsidRDefault="0031421A" w:rsidP="315C163A">
      <w:pPr>
        <w:pStyle w:val="ListParagraph"/>
        <w:numPr>
          <w:ilvl w:val="1"/>
          <w:numId w:val="14"/>
        </w:numPr>
        <w:spacing w:before="40" w:after="40"/>
        <w:rPr>
          <w:rFonts w:eastAsiaTheme="minorEastAsia"/>
        </w:rPr>
      </w:pPr>
      <w:r>
        <w:t>Should:</w:t>
      </w:r>
    </w:p>
    <w:p w14:paraId="3751D3CC" w14:textId="63B5141B" w:rsidR="0031421A" w:rsidRDefault="0031421A" w:rsidP="315C163A">
      <w:pPr>
        <w:pStyle w:val="ListParagraph"/>
        <w:numPr>
          <w:ilvl w:val="2"/>
          <w:numId w:val="14"/>
        </w:numPr>
        <w:spacing w:before="40" w:after="40"/>
        <w:rPr>
          <w:rFonts w:eastAsiaTheme="minorEastAsia"/>
        </w:rPr>
      </w:pPr>
      <w:r>
        <w:t>Call Turn Manager to next turn</w:t>
      </w:r>
    </w:p>
    <w:p w14:paraId="37876416" w14:textId="4A0EF97E" w:rsidR="0031421A" w:rsidRDefault="0031421A" w:rsidP="315C163A">
      <w:pPr>
        <w:pStyle w:val="ListParagraph"/>
        <w:numPr>
          <w:ilvl w:val="0"/>
          <w:numId w:val="14"/>
        </w:numPr>
        <w:spacing w:before="40" w:after="40"/>
        <w:rPr>
          <w:rFonts w:eastAsiaTheme="minorEastAsia"/>
        </w:rPr>
      </w:pPr>
      <w:r>
        <w:t>Turn Controller</w:t>
      </w:r>
      <w:r w:rsidR="4EEE1D63">
        <w:t xml:space="preserve"> </w:t>
      </w:r>
      <w:r w:rsidR="4EEE1D63" w:rsidRPr="315C163A">
        <w:rPr>
          <w:rFonts w:ascii="Calibri" w:eastAsia="Calibri" w:hAnsi="Calibri" w:cs="Calibri"/>
          <w:color w:val="000000" w:themeColor="text1"/>
        </w:rPr>
        <w:t>(Abdullah)</w:t>
      </w:r>
    </w:p>
    <w:p w14:paraId="69F335C0" w14:textId="34D13B2F" w:rsidR="0031421A" w:rsidRDefault="0031421A" w:rsidP="315C163A">
      <w:pPr>
        <w:pStyle w:val="ListParagraph"/>
        <w:numPr>
          <w:ilvl w:val="1"/>
          <w:numId w:val="14"/>
        </w:numPr>
        <w:spacing w:before="40" w:after="40"/>
        <w:rPr>
          <w:rFonts w:eastAsiaTheme="minorEastAsia"/>
        </w:rPr>
      </w:pPr>
      <w:r>
        <w:t>Shall:</w:t>
      </w:r>
    </w:p>
    <w:p w14:paraId="59D838B7" w14:textId="535A0652" w:rsidR="0031421A" w:rsidRDefault="0031421A" w:rsidP="315C163A">
      <w:pPr>
        <w:pStyle w:val="ListParagraph"/>
        <w:numPr>
          <w:ilvl w:val="2"/>
          <w:numId w:val="14"/>
        </w:numPr>
        <w:spacing w:before="40" w:after="40"/>
        <w:rPr>
          <w:rFonts w:eastAsiaTheme="minorEastAsia"/>
        </w:rPr>
      </w:pPr>
      <w:r>
        <w:t>Storing the player turns</w:t>
      </w:r>
    </w:p>
    <w:p w14:paraId="0678F8F3" w14:textId="5BFE234B" w:rsidR="0031421A" w:rsidRDefault="0031421A" w:rsidP="315C163A">
      <w:pPr>
        <w:pStyle w:val="ListParagraph"/>
        <w:numPr>
          <w:ilvl w:val="2"/>
          <w:numId w:val="14"/>
        </w:numPr>
        <w:spacing w:before="40" w:after="40"/>
        <w:rPr>
          <w:rFonts w:eastAsiaTheme="minorEastAsia"/>
        </w:rPr>
      </w:pPr>
      <w:r>
        <w:t>Passing the turn to the next player</w:t>
      </w:r>
    </w:p>
    <w:p w14:paraId="60177FC0" w14:textId="1FB9D413" w:rsidR="0031421A" w:rsidRDefault="0031421A" w:rsidP="315C163A">
      <w:pPr>
        <w:pStyle w:val="ListParagraph"/>
        <w:numPr>
          <w:ilvl w:val="0"/>
          <w:numId w:val="14"/>
        </w:numPr>
        <w:spacing w:before="40" w:after="40"/>
        <w:rPr>
          <w:rFonts w:eastAsiaTheme="minorEastAsia"/>
        </w:rPr>
      </w:pPr>
      <w:r>
        <w:t>Round Manager</w:t>
      </w:r>
      <w:r w:rsidR="28ACBBB6">
        <w:t xml:space="preserve">: </w:t>
      </w:r>
      <w:r w:rsidR="28ACBBB6" w:rsidRPr="315C163A">
        <w:rPr>
          <w:rFonts w:ascii="Calibri" w:eastAsia="Calibri" w:hAnsi="Calibri" w:cs="Calibri"/>
          <w:color w:val="000000" w:themeColor="text1"/>
        </w:rPr>
        <w:t>(Abdullah)</w:t>
      </w:r>
    </w:p>
    <w:p w14:paraId="2B23D844" w14:textId="00BDD1E1" w:rsidR="0031421A" w:rsidRDefault="0031421A" w:rsidP="315C163A">
      <w:pPr>
        <w:pStyle w:val="ListParagraph"/>
        <w:numPr>
          <w:ilvl w:val="1"/>
          <w:numId w:val="14"/>
        </w:numPr>
        <w:spacing w:before="40" w:after="40"/>
        <w:rPr>
          <w:rFonts w:eastAsiaTheme="minorEastAsia"/>
        </w:rPr>
      </w:pPr>
      <w:r>
        <w:t>Shall:</w:t>
      </w:r>
    </w:p>
    <w:p w14:paraId="1EDCB9F2" w14:textId="609223CD" w:rsidR="005937D8" w:rsidRDefault="005937D8" w:rsidP="315C163A">
      <w:pPr>
        <w:pStyle w:val="ListParagraph"/>
        <w:numPr>
          <w:ilvl w:val="2"/>
          <w:numId w:val="14"/>
        </w:numPr>
        <w:spacing w:before="40" w:after="40"/>
        <w:rPr>
          <w:rFonts w:eastAsiaTheme="minorEastAsia"/>
        </w:rPr>
      </w:pPr>
      <w:r>
        <w:t>Set its mode</w:t>
      </w:r>
    </w:p>
    <w:p w14:paraId="0D29537F" w14:textId="6CC64F1F" w:rsidR="0031421A" w:rsidRDefault="0031421A" w:rsidP="315C163A">
      <w:pPr>
        <w:pStyle w:val="ListParagraph"/>
        <w:numPr>
          <w:ilvl w:val="2"/>
          <w:numId w:val="14"/>
        </w:numPr>
        <w:spacing w:before="40" w:after="40"/>
        <w:rPr>
          <w:rFonts w:eastAsiaTheme="minorEastAsia"/>
        </w:rPr>
      </w:pPr>
      <w:r>
        <w:t>Call Dice to roll and return the results</w:t>
      </w:r>
    </w:p>
    <w:p w14:paraId="0ED63F84" w14:textId="5CE38941" w:rsidR="00F867EF" w:rsidRDefault="00F867EF" w:rsidP="315C163A">
      <w:pPr>
        <w:pStyle w:val="ListParagraph"/>
        <w:numPr>
          <w:ilvl w:val="2"/>
          <w:numId w:val="14"/>
        </w:numPr>
        <w:spacing w:before="40" w:after="40"/>
        <w:rPr>
          <w:rFonts w:eastAsiaTheme="minorEastAsia"/>
        </w:rPr>
      </w:pPr>
      <w:r>
        <w:t xml:space="preserve">Call Board Manager to display tiles that the player can move on </w:t>
      </w:r>
    </w:p>
    <w:p w14:paraId="43FF105F" w14:textId="127F6DC6" w:rsidR="0031421A" w:rsidRDefault="0031421A" w:rsidP="315C163A">
      <w:pPr>
        <w:pStyle w:val="ListParagraph"/>
        <w:numPr>
          <w:ilvl w:val="2"/>
          <w:numId w:val="14"/>
        </w:numPr>
        <w:spacing w:before="40" w:after="40"/>
        <w:rPr>
          <w:rFonts w:eastAsiaTheme="minorEastAsia"/>
        </w:rPr>
      </w:pPr>
      <w:r>
        <w:t>Call Player move</w:t>
      </w:r>
    </w:p>
    <w:p w14:paraId="008CC7D7" w14:textId="7ACA5543" w:rsidR="0031421A" w:rsidRDefault="0031421A" w:rsidP="315C163A">
      <w:pPr>
        <w:pStyle w:val="ListParagraph"/>
        <w:numPr>
          <w:ilvl w:val="0"/>
          <w:numId w:val="14"/>
        </w:numPr>
        <w:spacing w:before="40" w:after="40"/>
        <w:rPr>
          <w:rFonts w:eastAsiaTheme="minorEastAsia"/>
        </w:rPr>
      </w:pPr>
      <w:r>
        <w:t>Board Manager</w:t>
      </w:r>
      <w:r w:rsidR="78A4D616">
        <w:t>: (Danny)</w:t>
      </w:r>
    </w:p>
    <w:p w14:paraId="54736ACD" w14:textId="2015775B" w:rsidR="0031421A" w:rsidRDefault="0031421A" w:rsidP="315C163A">
      <w:pPr>
        <w:pStyle w:val="ListParagraph"/>
        <w:numPr>
          <w:ilvl w:val="1"/>
          <w:numId w:val="14"/>
        </w:numPr>
        <w:spacing w:before="40" w:after="40"/>
        <w:rPr>
          <w:rFonts w:eastAsiaTheme="minorEastAsia"/>
        </w:rPr>
      </w:pPr>
      <w:r>
        <w:t>Shall:</w:t>
      </w:r>
    </w:p>
    <w:p w14:paraId="72909162" w14:textId="6EAEE8AA" w:rsidR="00F867EF" w:rsidRDefault="00F867EF" w:rsidP="315C163A">
      <w:pPr>
        <w:pStyle w:val="ListParagraph"/>
        <w:numPr>
          <w:ilvl w:val="2"/>
          <w:numId w:val="14"/>
        </w:numPr>
        <w:spacing w:before="40" w:after="40"/>
        <w:rPr>
          <w:rFonts w:eastAsiaTheme="minorEastAsia"/>
        </w:rPr>
      </w:pPr>
      <w:r>
        <w:t xml:space="preserve">Link the </w:t>
      </w:r>
      <w:r w:rsidR="664D7711">
        <w:t>Player</w:t>
      </w:r>
      <w:r w:rsidR="5213D500">
        <w:t xml:space="preserve"> </w:t>
      </w:r>
      <w:r w:rsidR="664D7711">
        <w:t>Token</w:t>
      </w:r>
      <w:r>
        <w:t xml:space="preserve"> </w:t>
      </w:r>
      <w:r w:rsidR="32968717">
        <w:t>t</w:t>
      </w:r>
      <w:r>
        <w:t>o player</w:t>
      </w:r>
    </w:p>
    <w:p w14:paraId="1084AE5B" w14:textId="7C167019" w:rsidR="00F867EF" w:rsidRDefault="00F867EF" w:rsidP="315C163A">
      <w:pPr>
        <w:pStyle w:val="ListParagraph"/>
        <w:numPr>
          <w:ilvl w:val="2"/>
          <w:numId w:val="14"/>
        </w:numPr>
        <w:spacing w:before="40" w:after="40"/>
        <w:rPr>
          <w:rFonts w:eastAsiaTheme="minorEastAsia"/>
        </w:rPr>
      </w:pPr>
      <w:r>
        <w:t>Display and stores tile the player can move</w:t>
      </w:r>
    </w:p>
    <w:p w14:paraId="08B2409D" w14:textId="1ADF8A42" w:rsidR="00F867EF" w:rsidRDefault="00F867EF" w:rsidP="315C163A">
      <w:pPr>
        <w:pStyle w:val="ListParagraph"/>
        <w:numPr>
          <w:ilvl w:val="2"/>
          <w:numId w:val="14"/>
        </w:numPr>
        <w:spacing w:before="40" w:after="40"/>
        <w:rPr>
          <w:rFonts w:eastAsiaTheme="minorEastAsia"/>
        </w:rPr>
      </w:pPr>
      <w:r>
        <w:t xml:space="preserve">Find all tiles the player can move with </w:t>
      </w:r>
      <w:proofErr w:type="spellStart"/>
      <w:r w:rsidRPr="21E990B6">
        <w:rPr>
          <w:i/>
          <w:iCs/>
        </w:rPr>
        <w:t>bfs</w:t>
      </w:r>
      <w:proofErr w:type="spellEnd"/>
    </w:p>
    <w:p w14:paraId="61FA253C" w14:textId="46892140" w:rsidR="0031421A" w:rsidRDefault="00F867EF" w:rsidP="315C163A">
      <w:pPr>
        <w:pStyle w:val="ListParagraph"/>
        <w:numPr>
          <w:ilvl w:val="2"/>
          <w:numId w:val="14"/>
        </w:numPr>
        <w:spacing w:before="40" w:after="40"/>
        <w:rPr>
          <w:rFonts w:eastAsiaTheme="minorEastAsia"/>
        </w:rPr>
      </w:pPr>
      <w:r>
        <w:t>Highlight the movable tiles</w:t>
      </w:r>
    </w:p>
    <w:p w14:paraId="33DB237A" w14:textId="359C090A" w:rsidR="0031421A" w:rsidRDefault="0031421A" w:rsidP="315C163A">
      <w:pPr>
        <w:pStyle w:val="ListParagraph"/>
        <w:numPr>
          <w:ilvl w:val="0"/>
          <w:numId w:val="14"/>
        </w:numPr>
        <w:spacing w:before="40" w:after="40"/>
        <w:rPr>
          <w:rFonts w:eastAsiaTheme="minorEastAsia"/>
        </w:rPr>
      </w:pPr>
      <w:r>
        <w:t>Player Controller</w:t>
      </w:r>
      <w:r w:rsidR="190E883E">
        <w:t>: (Anson)</w:t>
      </w:r>
    </w:p>
    <w:p w14:paraId="710EB0E7" w14:textId="72D0D181" w:rsidR="0031421A" w:rsidRDefault="0031421A" w:rsidP="315C163A">
      <w:pPr>
        <w:pStyle w:val="ListParagraph"/>
        <w:numPr>
          <w:ilvl w:val="1"/>
          <w:numId w:val="14"/>
        </w:numPr>
        <w:spacing w:before="40" w:after="40"/>
        <w:rPr>
          <w:rFonts w:eastAsiaTheme="minorEastAsia"/>
        </w:rPr>
      </w:pPr>
      <w:r>
        <w:t>Shall:</w:t>
      </w:r>
    </w:p>
    <w:p w14:paraId="50024463" w14:textId="1C96CDE2" w:rsidR="00F867EF" w:rsidRDefault="00F867EF" w:rsidP="315C163A">
      <w:pPr>
        <w:pStyle w:val="ListParagraph"/>
        <w:numPr>
          <w:ilvl w:val="2"/>
          <w:numId w:val="14"/>
        </w:numPr>
        <w:spacing w:before="40" w:after="40"/>
        <w:rPr>
          <w:rFonts w:eastAsiaTheme="minorEastAsia"/>
        </w:rPr>
      </w:pPr>
      <w:r>
        <w:t>Link itself to the respective token</w:t>
      </w:r>
    </w:p>
    <w:p w14:paraId="2200B344" w14:textId="4A7B7514" w:rsidR="00F867EF" w:rsidRDefault="00F867EF" w:rsidP="315C163A">
      <w:pPr>
        <w:pStyle w:val="ListParagraph"/>
        <w:numPr>
          <w:ilvl w:val="2"/>
          <w:numId w:val="14"/>
        </w:numPr>
        <w:spacing w:before="40" w:after="40"/>
        <w:rPr>
          <w:rFonts w:eastAsiaTheme="minorEastAsia"/>
        </w:rPr>
      </w:pPr>
      <w:r>
        <w:t>Move the token to the selected tile</w:t>
      </w:r>
    </w:p>
    <w:p w14:paraId="6F74DB51" w14:textId="731AAFDA" w:rsidR="0031421A" w:rsidRDefault="00F867EF" w:rsidP="315C163A">
      <w:pPr>
        <w:pStyle w:val="ListParagraph"/>
        <w:numPr>
          <w:ilvl w:val="2"/>
          <w:numId w:val="14"/>
        </w:numPr>
        <w:spacing w:before="40" w:after="40"/>
        <w:rPr>
          <w:rFonts w:eastAsiaTheme="minorEastAsia"/>
        </w:rPr>
      </w:pPr>
      <w:r>
        <w:t>Move the token to the selected room and call Room to handle that</w:t>
      </w:r>
    </w:p>
    <w:p w14:paraId="78ECC4C7" w14:textId="78E7A5CB" w:rsidR="0031421A" w:rsidRDefault="74F4754F" w:rsidP="315C163A">
      <w:pPr>
        <w:pStyle w:val="ListParagraph"/>
        <w:numPr>
          <w:ilvl w:val="0"/>
          <w:numId w:val="14"/>
        </w:numPr>
        <w:spacing w:before="40" w:after="40"/>
        <w:rPr>
          <w:rFonts w:eastAsiaTheme="minorEastAsia"/>
        </w:rPr>
      </w:pPr>
      <w:r>
        <w:t>Tile</w:t>
      </w:r>
      <w:r w:rsidR="757413A6">
        <w:t>:</w:t>
      </w:r>
      <w:r w:rsidR="1CE6E3C5">
        <w:t xml:space="preserve"> (Danny</w:t>
      </w:r>
      <w:r w:rsidR="669338D4">
        <w:t>)</w:t>
      </w:r>
    </w:p>
    <w:p w14:paraId="69A5FBB1" w14:textId="38946A3C" w:rsidR="0031421A" w:rsidRDefault="0031421A" w:rsidP="315C163A">
      <w:pPr>
        <w:pStyle w:val="ListParagraph"/>
        <w:numPr>
          <w:ilvl w:val="1"/>
          <w:numId w:val="14"/>
        </w:numPr>
        <w:spacing w:before="40" w:after="40"/>
        <w:rPr>
          <w:rFonts w:eastAsiaTheme="minorEastAsia"/>
        </w:rPr>
      </w:pPr>
      <w:r>
        <w:t>Shall:</w:t>
      </w:r>
    </w:p>
    <w:p w14:paraId="30BC5BBC" w14:textId="144C3D4C" w:rsidR="00F867EF" w:rsidRDefault="00F867EF" w:rsidP="315C163A">
      <w:pPr>
        <w:pStyle w:val="ListParagraph"/>
        <w:numPr>
          <w:ilvl w:val="2"/>
          <w:numId w:val="14"/>
        </w:numPr>
        <w:spacing w:before="40" w:after="40"/>
        <w:rPr>
          <w:rFonts w:eastAsiaTheme="minorEastAsia"/>
        </w:rPr>
      </w:pPr>
      <w:r>
        <w:t>Know it’s grid placement on the board</w:t>
      </w:r>
    </w:p>
    <w:p w14:paraId="01DF2BF5" w14:textId="218C0DC8" w:rsidR="0031421A" w:rsidRDefault="00F867EF" w:rsidP="315C163A">
      <w:pPr>
        <w:pStyle w:val="ListParagraph"/>
        <w:numPr>
          <w:ilvl w:val="2"/>
          <w:numId w:val="14"/>
        </w:numPr>
        <w:spacing w:before="40" w:after="40"/>
        <w:rPr>
          <w:rFonts w:eastAsiaTheme="minorEastAsia"/>
        </w:rPr>
      </w:pPr>
      <w:r>
        <w:t>Can check if the tile is occupied by a token</w:t>
      </w:r>
    </w:p>
    <w:p w14:paraId="2E45FA3F" w14:textId="38B058D5" w:rsidR="0031421A" w:rsidRDefault="74F4754F" w:rsidP="315C163A">
      <w:pPr>
        <w:pStyle w:val="ListParagraph"/>
        <w:numPr>
          <w:ilvl w:val="0"/>
          <w:numId w:val="14"/>
        </w:numPr>
        <w:spacing w:before="40" w:after="40"/>
        <w:rPr>
          <w:rFonts w:eastAsiaTheme="minorEastAsia"/>
        </w:rPr>
      </w:pPr>
      <w:r>
        <w:t>Room</w:t>
      </w:r>
      <w:r w:rsidR="1BAE6982">
        <w:t>: (Danny</w:t>
      </w:r>
      <w:r w:rsidR="3B5D29B6">
        <w:t>)</w:t>
      </w:r>
    </w:p>
    <w:p w14:paraId="1E68B9A8" w14:textId="7E2D0ED8" w:rsidR="0031421A" w:rsidRDefault="0031421A" w:rsidP="315C163A">
      <w:pPr>
        <w:pStyle w:val="ListParagraph"/>
        <w:numPr>
          <w:ilvl w:val="1"/>
          <w:numId w:val="14"/>
        </w:numPr>
        <w:spacing w:before="40" w:after="40"/>
        <w:rPr>
          <w:rFonts w:eastAsiaTheme="minorEastAsia"/>
        </w:rPr>
      </w:pPr>
      <w:r>
        <w:t>Shall:</w:t>
      </w:r>
    </w:p>
    <w:p w14:paraId="219F72E0" w14:textId="648B12CE" w:rsidR="00F867EF" w:rsidRDefault="00F867EF" w:rsidP="315C163A">
      <w:pPr>
        <w:pStyle w:val="ListParagraph"/>
        <w:numPr>
          <w:ilvl w:val="2"/>
          <w:numId w:val="14"/>
        </w:numPr>
        <w:spacing w:before="40" w:after="40"/>
        <w:rPr>
          <w:rFonts w:eastAsiaTheme="minorEastAsia"/>
        </w:rPr>
      </w:pPr>
      <w:r>
        <w:t>Store positions of players and weapons</w:t>
      </w:r>
    </w:p>
    <w:p w14:paraId="465D6105" w14:textId="5B0B60F2" w:rsidR="00F867EF" w:rsidRDefault="00F867EF" w:rsidP="315C163A">
      <w:pPr>
        <w:pStyle w:val="ListParagraph"/>
        <w:numPr>
          <w:ilvl w:val="2"/>
          <w:numId w:val="14"/>
        </w:numPr>
        <w:spacing w:before="40" w:after="40"/>
        <w:rPr>
          <w:rFonts w:eastAsiaTheme="minorEastAsia"/>
        </w:rPr>
      </w:pPr>
      <w:r>
        <w:t>Store players and weapons in that room</w:t>
      </w:r>
    </w:p>
    <w:p w14:paraId="5E92FFB3" w14:textId="2B320CF8" w:rsidR="00F867EF" w:rsidRDefault="00F867EF" w:rsidP="315C163A">
      <w:pPr>
        <w:pStyle w:val="ListParagraph"/>
        <w:numPr>
          <w:ilvl w:val="2"/>
          <w:numId w:val="14"/>
        </w:numPr>
        <w:spacing w:before="40" w:after="40"/>
        <w:rPr>
          <w:rFonts w:eastAsiaTheme="minorEastAsia"/>
        </w:rPr>
      </w:pPr>
      <w:r>
        <w:t>Store connected shortcuts</w:t>
      </w:r>
    </w:p>
    <w:p w14:paraId="56CD55FD" w14:textId="512618D0" w:rsidR="0031421A" w:rsidRDefault="00F867EF" w:rsidP="315C163A">
      <w:pPr>
        <w:pStyle w:val="ListParagraph"/>
        <w:numPr>
          <w:ilvl w:val="2"/>
          <w:numId w:val="14"/>
        </w:numPr>
        <w:spacing w:before="40" w:after="40"/>
        <w:rPr>
          <w:rFonts w:eastAsiaTheme="minorEastAsia"/>
        </w:rPr>
      </w:pPr>
      <w:r>
        <w:t>Store all exit tiles</w:t>
      </w:r>
    </w:p>
    <w:p w14:paraId="4D9E0CFE" w14:textId="48A1040D" w:rsidR="0031421A" w:rsidRDefault="74F4754F" w:rsidP="315C163A">
      <w:pPr>
        <w:pStyle w:val="ListParagraph"/>
        <w:numPr>
          <w:ilvl w:val="0"/>
          <w:numId w:val="14"/>
        </w:numPr>
        <w:spacing w:before="40" w:after="40"/>
        <w:rPr>
          <w:rFonts w:eastAsiaTheme="minorEastAsia"/>
        </w:rPr>
      </w:pPr>
      <w:r>
        <w:t>Dice</w:t>
      </w:r>
      <w:r w:rsidR="1BAE6982">
        <w:t>: (Danny</w:t>
      </w:r>
      <w:r w:rsidR="2F1497AA">
        <w:t>)</w:t>
      </w:r>
    </w:p>
    <w:p w14:paraId="3F56C766" w14:textId="61C4FCE7" w:rsidR="0031421A" w:rsidRDefault="0031421A" w:rsidP="315C163A">
      <w:pPr>
        <w:pStyle w:val="ListParagraph"/>
        <w:numPr>
          <w:ilvl w:val="1"/>
          <w:numId w:val="14"/>
        </w:numPr>
        <w:spacing w:before="40" w:after="40"/>
        <w:rPr>
          <w:rFonts w:eastAsiaTheme="minorEastAsia"/>
        </w:rPr>
      </w:pPr>
      <w:r>
        <w:t>Shall:</w:t>
      </w:r>
    </w:p>
    <w:p w14:paraId="5D271AAF" w14:textId="78EC4B7D" w:rsidR="00F867EF" w:rsidRDefault="00F867EF" w:rsidP="315C163A">
      <w:pPr>
        <w:pStyle w:val="ListParagraph"/>
        <w:numPr>
          <w:ilvl w:val="2"/>
          <w:numId w:val="14"/>
        </w:numPr>
        <w:spacing w:before="40" w:after="40"/>
        <w:rPr>
          <w:rFonts w:eastAsiaTheme="minorEastAsia"/>
        </w:rPr>
      </w:pPr>
      <w:r>
        <w:t>Roll the dice</w:t>
      </w:r>
    </w:p>
    <w:p w14:paraId="39665487" w14:textId="3985CEE0" w:rsidR="004D5ECD" w:rsidRDefault="00F867EF" w:rsidP="315C163A">
      <w:pPr>
        <w:pStyle w:val="ListParagraph"/>
        <w:numPr>
          <w:ilvl w:val="2"/>
          <w:numId w:val="14"/>
        </w:numPr>
        <w:spacing w:before="40" w:after="40"/>
        <w:rPr>
          <w:rFonts w:eastAsiaTheme="minorEastAsia"/>
        </w:rPr>
      </w:pPr>
      <w:r>
        <w:t>Return the results when ready</w:t>
      </w:r>
    </w:p>
    <w:tbl>
      <w:tblPr>
        <w:tblStyle w:val="TableGrid"/>
        <w:tblW w:w="0" w:type="auto"/>
        <w:tblLook w:val="04A0" w:firstRow="1" w:lastRow="0" w:firstColumn="1" w:lastColumn="0" w:noHBand="0" w:noVBand="1"/>
      </w:tblPr>
      <w:tblGrid>
        <w:gridCol w:w="9016"/>
      </w:tblGrid>
      <w:tr w:rsidR="0052361B" w14:paraId="0471DA98" w14:textId="77777777" w:rsidTr="114C5B9A">
        <w:tc>
          <w:tcPr>
            <w:tcW w:w="9016" w:type="dxa"/>
          </w:tcPr>
          <w:p w14:paraId="3313DFCA" w14:textId="77777777" w:rsidR="0052361B" w:rsidRPr="00E35B0A" w:rsidRDefault="0052361B" w:rsidP="336E5CE1">
            <w:pPr>
              <w:pStyle w:val="ListParagraph"/>
              <w:numPr>
                <w:ilvl w:val="0"/>
                <w:numId w:val="6"/>
              </w:numPr>
              <w:spacing w:before="40" w:after="40"/>
              <w:rPr>
                <w:b/>
                <w:bCs/>
              </w:rPr>
            </w:pPr>
            <w:r w:rsidRPr="336E5CE1">
              <w:rPr>
                <w:b/>
                <w:bCs/>
              </w:rPr>
              <w:t>Design</w:t>
            </w:r>
          </w:p>
          <w:p w14:paraId="1C7D0D3F" w14:textId="77777777" w:rsidR="0052361B" w:rsidRDefault="0052361B" w:rsidP="003701CD">
            <w:pPr>
              <w:spacing w:before="40" w:after="40"/>
            </w:pPr>
          </w:p>
        </w:tc>
      </w:tr>
      <w:tr w:rsidR="0052361B" w14:paraId="34C76470" w14:textId="77777777" w:rsidTr="114C5B9A">
        <w:tc>
          <w:tcPr>
            <w:tcW w:w="9016" w:type="dxa"/>
          </w:tcPr>
          <w:p w14:paraId="1EDBAF3F" w14:textId="77777777" w:rsidR="0052361B" w:rsidRPr="00D073B9" w:rsidRDefault="0052361B" w:rsidP="003701CD">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200D4AEC" w14:textId="77777777" w:rsidR="00372F5B" w:rsidRDefault="00372F5B" w:rsidP="003701CD">
            <w:pPr>
              <w:spacing w:before="40" w:after="40"/>
            </w:pPr>
          </w:p>
          <w:p w14:paraId="6CDEB5F0" w14:textId="2599E14C" w:rsidR="0052361B" w:rsidRDefault="00372F5B" w:rsidP="003701CD">
            <w:pPr>
              <w:spacing w:before="40" w:after="40"/>
            </w:pPr>
            <w:r w:rsidRPr="00372F5B">
              <w:drawing>
                <wp:inline distT="0" distB="0" distL="0" distR="0" wp14:anchorId="0CACE996" wp14:editId="6089E819">
                  <wp:extent cx="5731510" cy="3970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70020"/>
                          </a:xfrm>
                          <a:prstGeom prst="rect">
                            <a:avLst/>
                          </a:prstGeom>
                        </pic:spPr>
                      </pic:pic>
                    </a:graphicData>
                  </a:graphic>
                </wp:inline>
              </w:drawing>
            </w:r>
            <w:r w:rsidRPr="00372F5B">
              <w:t xml:space="preserve"> </w:t>
            </w:r>
            <w:r w:rsidR="009E7C14" w:rsidRPr="009E7C14">
              <w:drawing>
                <wp:inline distT="0" distB="0" distL="0" distR="0" wp14:anchorId="42241E53" wp14:editId="7EAC3DB4">
                  <wp:extent cx="5731510" cy="4107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07815"/>
                          </a:xfrm>
                          <a:prstGeom prst="rect">
                            <a:avLst/>
                          </a:prstGeom>
                        </pic:spPr>
                      </pic:pic>
                    </a:graphicData>
                  </a:graphic>
                </wp:inline>
              </w:drawing>
            </w:r>
          </w:p>
          <w:p w14:paraId="36F69EEA" w14:textId="538CC20B" w:rsidR="0052361B" w:rsidRDefault="00564616" w:rsidP="003701CD">
            <w:pPr>
              <w:spacing w:before="40" w:after="40"/>
            </w:pPr>
            <w:r>
              <w:t>Shortcut UML</w:t>
            </w:r>
          </w:p>
          <w:p w14:paraId="69435F2C" w14:textId="4F426FBB" w:rsidR="001930DB" w:rsidRDefault="00BC016C" w:rsidP="003701CD">
            <w:pPr>
              <w:spacing w:before="40" w:after="40"/>
            </w:pPr>
            <w:r>
              <w:rPr>
                <w:noProof/>
              </w:rPr>
              <w:drawing>
                <wp:inline distT="0" distB="0" distL="0" distR="0" wp14:anchorId="6934E347" wp14:editId="114C5B9A">
                  <wp:extent cx="5568152" cy="365780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8152" cy="3657803"/>
                          </a:xfrm>
                          <a:prstGeom prst="rect">
                            <a:avLst/>
                          </a:prstGeom>
                        </pic:spPr>
                      </pic:pic>
                    </a:graphicData>
                  </a:graphic>
                </wp:inline>
              </w:drawing>
            </w:r>
          </w:p>
          <w:p w14:paraId="2E3B520C" w14:textId="241C35A9" w:rsidR="001930DB" w:rsidRDefault="001930DB" w:rsidP="003701CD">
            <w:pPr>
              <w:spacing w:before="40" w:after="40"/>
            </w:pPr>
          </w:p>
        </w:tc>
      </w:tr>
    </w:tbl>
    <w:p w14:paraId="6064DA80" w14:textId="77777777" w:rsidR="0052361B" w:rsidRDefault="0052361B"/>
    <w:p w14:paraId="181F5B16" w14:textId="77777777" w:rsidR="0052361B" w:rsidRDefault="0052361B"/>
    <w:tbl>
      <w:tblPr>
        <w:tblStyle w:val="TableGrid"/>
        <w:tblW w:w="0" w:type="auto"/>
        <w:tblLook w:val="04A0" w:firstRow="1" w:lastRow="0" w:firstColumn="1" w:lastColumn="0" w:noHBand="0" w:noVBand="1"/>
      </w:tblPr>
      <w:tblGrid>
        <w:gridCol w:w="9016"/>
      </w:tblGrid>
      <w:tr w:rsidR="0052361B" w14:paraId="7F573FE8" w14:textId="77777777" w:rsidTr="336E5CE1">
        <w:tc>
          <w:tcPr>
            <w:tcW w:w="9016" w:type="dxa"/>
          </w:tcPr>
          <w:p w14:paraId="05F614C4" w14:textId="77777777" w:rsidR="0052361B" w:rsidRPr="00E35B0A" w:rsidRDefault="0052361B" w:rsidP="336E5CE1">
            <w:pPr>
              <w:pStyle w:val="ListParagraph"/>
              <w:numPr>
                <w:ilvl w:val="0"/>
                <w:numId w:val="6"/>
              </w:numPr>
              <w:spacing w:before="40" w:after="40"/>
              <w:rPr>
                <w:b/>
                <w:bCs/>
              </w:rPr>
            </w:pPr>
            <w:r w:rsidRPr="336E5CE1">
              <w:rPr>
                <w:b/>
                <w:bCs/>
              </w:rPr>
              <w:t>Test plan and evidence of testing</w:t>
            </w:r>
          </w:p>
          <w:p w14:paraId="4C875867" w14:textId="77777777" w:rsidR="0052361B" w:rsidRDefault="0052361B" w:rsidP="003701CD">
            <w:pPr>
              <w:spacing w:before="40" w:after="40"/>
            </w:pPr>
          </w:p>
        </w:tc>
      </w:tr>
      <w:tr w:rsidR="0052361B" w14:paraId="274A2A07" w14:textId="77777777" w:rsidTr="336E5CE1">
        <w:tc>
          <w:tcPr>
            <w:tcW w:w="9016" w:type="dxa"/>
          </w:tcPr>
          <w:p w14:paraId="513B94FA" w14:textId="77777777" w:rsidR="0052361B" w:rsidRDefault="0052361B" w:rsidP="003701CD">
            <w:pPr>
              <w:spacing w:before="40" w:after="40"/>
              <w:rPr>
                <w:i/>
              </w:rPr>
            </w:pPr>
            <w:r>
              <w:rPr>
                <w:i/>
              </w:rPr>
              <w:t>You should consider:</w:t>
            </w:r>
          </w:p>
          <w:p w14:paraId="75CF11A9" w14:textId="77777777" w:rsidR="0052361B" w:rsidRDefault="0052361B" w:rsidP="003701CD">
            <w:pPr>
              <w:spacing w:before="40" w:after="40"/>
              <w:rPr>
                <w:i/>
              </w:rPr>
            </w:pPr>
          </w:p>
          <w:p w14:paraId="23E56E3E" w14:textId="77777777" w:rsidR="0052361B" w:rsidRPr="0052361B" w:rsidRDefault="0052361B" w:rsidP="0052361B">
            <w:pPr>
              <w:pStyle w:val="ListParagraph"/>
              <w:numPr>
                <w:ilvl w:val="0"/>
                <w:numId w:val="4"/>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4"/>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3701CD">
            <w:pPr>
              <w:spacing w:before="40" w:after="40"/>
              <w:rPr>
                <w:i/>
              </w:rPr>
            </w:pPr>
          </w:p>
          <w:p w14:paraId="34BF58B1" w14:textId="77777777" w:rsidR="0052361B" w:rsidRDefault="0052361B" w:rsidP="003701CD">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3701CD">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1DC7F57A" w14:textId="720AEF6E" w:rsidR="0052361B" w:rsidRDefault="0052361B" w:rsidP="315C163A">
            <w:pPr>
              <w:spacing w:before="40" w:after="40"/>
              <w:rPr>
                <w:i/>
                <w:iCs/>
              </w:rPr>
            </w:pPr>
          </w:p>
          <w:p w14:paraId="4C0FEF28" w14:textId="3263E62A" w:rsidR="0052361B" w:rsidRDefault="5AAD2DF3" w:rsidP="001F6C5D">
            <w:pPr>
              <w:spacing w:before="40" w:after="40"/>
            </w:pPr>
            <w:r>
              <w:t>Test Scenes:</w:t>
            </w:r>
          </w:p>
          <w:p w14:paraId="18E1802C" w14:textId="1B42D4DB" w:rsidR="0052361B" w:rsidRDefault="5AAD2DF3" w:rsidP="315C163A">
            <w:pPr>
              <w:pStyle w:val="ListParagraph"/>
              <w:numPr>
                <w:ilvl w:val="0"/>
                <w:numId w:val="8"/>
              </w:numPr>
              <w:spacing w:before="40" w:after="40"/>
            </w:pPr>
            <w:r>
              <w:t>Dice</w:t>
            </w:r>
          </w:p>
          <w:p w14:paraId="66F6758E" w14:textId="562B0241" w:rsidR="0052361B" w:rsidRDefault="5AAD2DF3" w:rsidP="315C163A">
            <w:pPr>
              <w:pStyle w:val="ListParagraph"/>
              <w:numPr>
                <w:ilvl w:val="0"/>
                <w:numId w:val="8"/>
              </w:numPr>
              <w:spacing w:before="40" w:after="40"/>
            </w:pPr>
            <w:r>
              <w:t>Camera</w:t>
            </w:r>
          </w:p>
          <w:p w14:paraId="7EE45FB1" w14:textId="75A2760D" w:rsidR="0052361B" w:rsidRDefault="5AAD2DF3" w:rsidP="315C163A">
            <w:pPr>
              <w:pStyle w:val="ListParagraph"/>
              <w:numPr>
                <w:ilvl w:val="0"/>
                <w:numId w:val="8"/>
              </w:numPr>
              <w:spacing w:before="40" w:after="40"/>
            </w:pPr>
            <w:r>
              <w:t>Moving the player</w:t>
            </w:r>
          </w:p>
          <w:p w14:paraId="2D93CA78" w14:textId="5CB50665" w:rsidR="0052361B" w:rsidRDefault="5AAD2DF3" w:rsidP="315C163A">
            <w:pPr>
              <w:pStyle w:val="ListParagraph"/>
              <w:numPr>
                <w:ilvl w:val="0"/>
                <w:numId w:val="8"/>
              </w:numPr>
              <w:spacing w:before="40" w:after="40"/>
            </w:pPr>
            <w:r>
              <w:t>Moving weapons in and out</w:t>
            </w:r>
          </w:p>
          <w:p w14:paraId="0AC3455A" w14:textId="102FCD1E" w:rsidR="0052361B" w:rsidRDefault="5AAD2DF3" w:rsidP="315C163A">
            <w:pPr>
              <w:pStyle w:val="ListParagraph"/>
              <w:numPr>
                <w:ilvl w:val="0"/>
                <w:numId w:val="8"/>
              </w:numPr>
              <w:spacing w:before="40" w:after="40"/>
            </w:pPr>
            <w:r>
              <w:t>One for short cuts</w:t>
            </w:r>
          </w:p>
          <w:p w14:paraId="0C1BF31C" w14:textId="6C4A1CFC" w:rsidR="0052361B" w:rsidRDefault="0052361B" w:rsidP="001F6C5D">
            <w:pPr>
              <w:spacing w:before="40" w:after="40"/>
            </w:pPr>
          </w:p>
        </w:tc>
      </w:tr>
    </w:tbl>
    <w:p w14:paraId="56F2E42C" w14:textId="77777777" w:rsidR="001F6C5D" w:rsidRDefault="001F6C5D" w:rsidP="001F6C5D">
      <w:pPr>
        <w:spacing w:before="40" w:after="40"/>
      </w:pPr>
    </w:p>
    <w:p w14:paraId="0747DE9D" w14:textId="77777777" w:rsidR="001F6C5D" w:rsidRDefault="001F6C5D" w:rsidP="001F6C5D">
      <w:pPr>
        <w:spacing w:before="40" w:after="40" w:line="240" w:lineRule="auto"/>
      </w:pPr>
    </w:p>
    <w:p w14:paraId="07D29DC0" w14:textId="35FA9436" w:rsidR="001F6C5D" w:rsidRDefault="001F6C5D"/>
    <w:p w14:paraId="69149DB4" w14:textId="77777777" w:rsidR="001F6C5D" w:rsidRDefault="001F6C5D"/>
    <w:tbl>
      <w:tblPr>
        <w:tblStyle w:val="TableGrid"/>
        <w:tblW w:w="0" w:type="auto"/>
        <w:tblLook w:val="04A0" w:firstRow="1" w:lastRow="0" w:firstColumn="1" w:lastColumn="0" w:noHBand="0" w:noVBand="1"/>
      </w:tblPr>
      <w:tblGrid>
        <w:gridCol w:w="9016"/>
      </w:tblGrid>
      <w:tr w:rsidR="00E35B0A" w14:paraId="1B9C1A62" w14:textId="77777777" w:rsidTr="336E5CE1">
        <w:tc>
          <w:tcPr>
            <w:tcW w:w="9016" w:type="dxa"/>
          </w:tcPr>
          <w:p w14:paraId="6C41AF09" w14:textId="77777777" w:rsidR="00E35B0A" w:rsidRPr="00E35B0A" w:rsidRDefault="00E35B0A" w:rsidP="336E5CE1">
            <w:pPr>
              <w:pStyle w:val="ListParagraph"/>
              <w:numPr>
                <w:ilvl w:val="0"/>
                <w:numId w:val="6"/>
              </w:numPr>
              <w:spacing w:before="40" w:after="40"/>
              <w:rPr>
                <w:b/>
                <w:bCs/>
              </w:rPr>
            </w:pPr>
            <w:r w:rsidRPr="336E5CE1">
              <w:rPr>
                <w:b/>
                <w:bCs/>
              </w:rPr>
              <w:t>Summary of sprint</w:t>
            </w:r>
          </w:p>
          <w:p w14:paraId="2EE4D3BF" w14:textId="77777777" w:rsidR="00E35B0A" w:rsidRDefault="00E35B0A" w:rsidP="003701CD">
            <w:pPr>
              <w:spacing w:before="40" w:after="40"/>
            </w:pPr>
          </w:p>
        </w:tc>
      </w:tr>
      <w:tr w:rsidR="00E35B0A" w14:paraId="678233E9" w14:textId="77777777" w:rsidTr="336E5CE1">
        <w:tc>
          <w:tcPr>
            <w:tcW w:w="9016" w:type="dxa"/>
          </w:tcPr>
          <w:p w14:paraId="4EACECD4" w14:textId="77777777" w:rsidR="00E35B0A" w:rsidRDefault="00E35B0A" w:rsidP="003701CD">
            <w:pPr>
              <w:spacing w:before="40" w:after="40"/>
              <w:rPr>
                <w:i/>
              </w:rPr>
            </w:pPr>
            <w:r>
              <w:rPr>
                <w:i/>
              </w:rPr>
              <w:t>You should consider and discuss:</w:t>
            </w:r>
          </w:p>
          <w:p w14:paraId="5B0668F1" w14:textId="77777777" w:rsidR="00E35B0A" w:rsidRDefault="00E35B0A" w:rsidP="003701CD">
            <w:pPr>
              <w:spacing w:before="40" w:after="40"/>
              <w:rPr>
                <w:i/>
              </w:rPr>
            </w:pPr>
          </w:p>
          <w:p w14:paraId="1FF4BCEB" w14:textId="2E55F574" w:rsidR="00E35B0A" w:rsidRPr="00E35B0A" w:rsidRDefault="00E35B0A" w:rsidP="00E35B0A">
            <w:pPr>
              <w:pStyle w:val="ListParagraph"/>
              <w:numPr>
                <w:ilvl w:val="0"/>
                <w:numId w:val="5"/>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5"/>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5"/>
              </w:numPr>
              <w:spacing w:before="40" w:after="40"/>
              <w:rPr>
                <w:i/>
              </w:rPr>
            </w:pPr>
            <w:r w:rsidRPr="00E35B0A">
              <w:rPr>
                <w:i/>
              </w:rPr>
              <w:t>What went well, and what did not go well? If things did not go well, what have you learned and what will you do differently for the next sprint?</w:t>
            </w:r>
          </w:p>
          <w:p w14:paraId="2E10C1DD" w14:textId="77777777" w:rsidR="00E35B0A" w:rsidRPr="00E35B0A" w:rsidRDefault="00E35B0A" w:rsidP="00E35B0A">
            <w:pPr>
              <w:pStyle w:val="ListParagraph"/>
              <w:numPr>
                <w:ilvl w:val="0"/>
                <w:numId w:val="5"/>
              </w:numPr>
              <w:spacing w:before="40" w:after="40"/>
              <w:rPr>
                <w:i/>
              </w:rPr>
            </w:pPr>
            <w:r w:rsidRPr="00E35B0A">
              <w:rPr>
                <w:i/>
              </w:rPr>
              <w:t xml:space="preserve">Is there any feedback from the </w:t>
            </w:r>
            <w:r w:rsidR="000A1369">
              <w:rPr>
                <w:i/>
              </w:rPr>
              <w:t>customer</w:t>
            </w:r>
            <w:r w:rsidRPr="00E35B0A">
              <w:rPr>
                <w:i/>
              </w:rPr>
              <w:t>?</w:t>
            </w:r>
          </w:p>
          <w:p w14:paraId="53EA0829" w14:textId="77777777" w:rsidR="00E35B0A" w:rsidRDefault="00E35B0A" w:rsidP="003701CD">
            <w:pPr>
              <w:spacing w:before="40" w:after="40"/>
            </w:pPr>
          </w:p>
          <w:p w14:paraId="5447F4AB" w14:textId="77777777" w:rsidR="00E35B0A" w:rsidRDefault="00E35B0A" w:rsidP="003701CD">
            <w:pPr>
              <w:spacing w:before="40" w:after="40"/>
            </w:pPr>
          </w:p>
        </w:tc>
      </w:tr>
    </w:tbl>
    <w:p w14:paraId="47C6EC4D" w14:textId="77777777" w:rsidR="00E54BA7" w:rsidRDefault="00E54BA7" w:rsidP="00E54BA7">
      <w:pPr>
        <w:spacing w:before="40" w:after="40"/>
      </w:pPr>
      <w:r>
        <w:t>Task Cards:</w:t>
      </w:r>
    </w:p>
    <w:p w14:paraId="35643431" w14:textId="77777777" w:rsidR="00E54BA7" w:rsidRDefault="00E54BA7" w:rsidP="00E54BA7">
      <w:pPr>
        <w:pStyle w:val="ListParagraph"/>
        <w:numPr>
          <w:ilvl w:val="0"/>
          <w:numId w:val="9"/>
        </w:numPr>
        <w:spacing w:before="40" w:after="40"/>
      </w:pPr>
      <w:r>
        <w:t xml:space="preserve">FOCUS: Full movement cycle </w:t>
      </w:r>
    </w:p>
    <w:p w14:paraId="60331D0E" w14:textId="0A533DC5" w:rsidR="00E54BA7" w:rsidRDefault="00E54BA7" w:rsidP="00E54BA7">
      <w:pPr>
        <w:pStyle w:val="ListParagraph"/>
        <w:numPr>
          <w:ilvl w:val="0"/>
          <w:numId w:val="9"/>
        </w:numPr>
        <w:spacing w:before="40" w:after="40"/>
      </w:pPr>
      <w:r>
        <w:t>UI Handler (Tomasz)</w:t>
      </w:r>
    </w:p>
    <w:p w14:paraId="36756A0F" w14:textId="53DDA433" w:rsidR="00E54BA7" w:rsidRDefault="00E54BA7" w:rsidP="00E54BA7">
      <w:pPr>
        <w:pStyle w:val="ListParagraph"/>
        <w:numPr>
          <w:ilvl w:val="1"/>
          <w:numId w:val="9"/>
        </w:numPr>
        <w:spacing w:before="40" w:after="40"/>
      </w:pPr>
      <w:r>
        <w:t xml:space="preserve">Buttons works </w:t>
      </w:r>
    </w:p>
    <w:p w14:paraId="23EE9973" w14:textId="01460B9B" w:rsidR="00E54BA7" w:rsidRDefault="00E54BA7" w:rsidP="00E54BA7">
      <w:pPr>
        <w:pStyle w:val="ListParagraph"/>
        <w:numPr>
          <w:ilvl w:val="0"/>
          <w:numId w:val="9"/>
        </w:numPr>
        <w:spacing w:before="40" w:after="40"/>
      </w:pPr>
      <w:r>
        <w:t>User Controller (Tomasz)</w:t>
      </w:r>
    </w:p>
    <w:p w14:paraId="7737EA4F" w14:textId="227ADF52" w:rsidR="004C3DCD" w:rsidRDefault="004C3DCD" w:rsidP="004C3DCD">
      <w:pPr>
        <w:pStyle w:val="ListParagraph"/>
        <w:numPr>
          <w:ilvl w:val="1"/>
          <w:numId w:val="9"/>
        </w:numPr>
        <w:spacing w:before="40" w:after="40"/>
      </w:pPr>
      <w:r>
        <w:t>It works</w:t>
      </w:r>
    </w:p>
    <w:p w14:paraId="138191D1" w14:textId="5ED60C1A" w:rsidR="00E54BA7" w:rsidRDefault="00E54BA7" w:rsidP="00E54BA7">
      <w:pPr>
        <w:pStyle w:val="ListParagraph"/>
        <w:numPr>
          <w:ilvl w:val="0"/>
          <w:numId w:val="9"/>
        </w:numPr>
        <w:spacing w:before="40" w:after="40"/>
      </w:pPr>
      <w:r>
        <w:t>Turn Controller (Abdullah)</w:t>
      </w:r>
    </w:p>
    <w:p w14:paraId="549B2DF1" w14:textId="2BC73E5A" w:rsidR="004C3DCD" w:rsidRDefault="004F6F42" w:rsidP="004C3DCD">
      <w:pPr>
        <w:pStyle w:val="ListParagraph"/>
        <w:numPr>
          <w:ilvl w:val="1"/>
          <w:numId w:val="9"/>
        </w:numPr>
        <w:spacing w:before="40" w:after="40"/>
      </w:pPr>
      <w:r>
        <w:t>Can swap to the next player</w:t>
      </w:r>
    </w:p>
    <w:p w14:paraId="49AA77EB" w14:textId="32258E67" w:rsidR="004F6F42" w:rsidRDefault="004F6F42" w:rsidP="004C3DCD">
      <w:pPr>
        <w:pStyle w:val="ListParagraph"/>
        <w:numPr>
          <w:ilvl w:val="1"/>
          <w:numId w:val="9"/>
        </w:numPr>
        <w:spacing w:before="40" w:after="40"/>
      </w:pPr>
      <w:r>
        <w:t>Remove player</w:t>
      </w:r>
    </w:p>
    <w:p w14:paraId="65D4E087" w14:textId="247A6397" w:rsidR="004F6F42" w:rsidRDefault="004F6F42" w:rsidP="004C3DCD">
      <w:pPr>
        <w:pStyle w:val="ListParagraph"/>
        <w:numPr>
          <w:ilvl w:val="1"/>
          <w:numId w:val="9"/>
        </w:numPr>
        <w:spacing w:before="40" w:after="40"/>
      </w:pPr>
      <w:r>
        <w:t>Get next player</w:t>
      </w:r>
    </w:p>
    <w:p w14:paraId="064B5AEC" w14:textId="77777777" w:rsidR="004F6F42" w:rsidRDefault="004F6F42" w:rsidP="004C3DCD">
      <w:pPr>
        <w:pStyle w:val="ListParagraph"/>
        <w:numPr>
          <w:ilvl w:val="1"/>
          <w:numId w:val="9"/>
        </w:numPr>
        <w:spacing w:before="40" w:after="40"/>
      </w:pPr>
    </w:p>
    <w:p w14:paraId="6CC3CBE0" w14:textId="769F72E2" w:rsidR="00E54BA7" w:rsidRDefault="00E54BA7" w:rsidP="00E54BA7">
      <w:pPr>
        <w:pStyle w:val="ListParagraph"/>
        <w:numPr>
          <w:ilvl w:val="0"/>
          <w:numId w:val="9"/>
        </w:numPr>
        <w:spacing w:before="40" w:after="40"/>
      </w:pPr>
      <w:r>
        <w:t>Round Manager (Abdullah)</w:t>
      </w:r>
    </w:p>
    <w:p w14:paraId="5E0731F9" w14:textId="13EBB2A7" w:rsidR="004C3DCD" w:rsidRDefault="004C3DCD" w:rsidP="004C3DCD">
      <w:pPr>
        <w:pStyle w:val="ListParagraph"/>
        <w:numPr>
          <w:ilvl w:val="1"/>
          <w:numId w:val="9"/>
        </w:numPr>
        <w:spacing w:before="40" w:after="40"/>
      </w:pPr>
      <w:r>
        <w:t>On hold</w:t>
      </w:r>
    </w:p>
    <w:p w14:paraId="54317CDE" w14:textId="7AFB6DC5" w:rsidR="004F6F42" w:rsidRDefault="004F6F42" w:rsidP="004C3DCD">
      <w:pPr>
        <w:pStyle w:val="ListParagraph"/>
        <w:numPr>
          <w:ilvl w:val="1"/>
          <w:numId w:val="9"/>
        </w:numPr>
        <w:spacing w:before="40" w:after="40"/>
      </w:pPr>
      <w:r>
        <w:t>Move works</w:t>
      </w:r>
    </w:p>
    <w:p w14:paraId="2E713F1F" w14:textId="1AAF19C0" w:rsidR="00E54BA7" w:rsidRDefault="00E54BA7" w:rsidP="00E54BA7">
      <w:pPr>
        <w:pStyle w:val="ListParagraph"/>
        <w:numPr>
          <w:ilvl w:val="0"/>
          <w:numId w:val="9"/>
        </w:numPr>
        <w:spacing w:before="40" w:after="40"/>
      </w:pPr>
      <w:r>
        <w:t>Board Manager (Danny)</w:t>
      </w:r>
    </w:p>
    <w:p w14:paraId="4A7BA5E7" w14:textId="7D238C90" w:rsidR="004F6F42" w:rsidRDefault="004F6F42" w:rsidP="004F6F42">
      <w:pPr>
        <w:pStyle w:val="ListParagraph"/>
        <w:numPr>
          <w:ilvl w:val="1"/>
          <w:numId w:val="9"/>
        </w:numPr>
        <w:spacing w:before="40" w:after="40"/>
      </w:pPr>
      <w:r>
        <w:t>It works</w:t>
      </w:r>
    </w:p>
    <w:p w14:paraId="498F4DB8" w14:textId="0BD92A89" w:rsidR="00E54BA7" w:rsidRDefault="00E54BA7" w:rsidP="00E54BA7">
      <w:pPr>
        <w:pStyle w:val="ListParagraph"/>
        <w:numPr>
          <w:ilvl w:val="0"/>
          <w:numId w:val="9"/>
        </w:numPr>
        <w:spacing w:before="40" w:after="40"/>
      </w:pPr>
      <w:r>
        <w:t>Player Controller (Anson)</w:t>
      </w:r>
    </w:p>
    <w:p w14:paraId="5AF05CC2" w14:textId="77777777" w:rsidR="004F6F42" w:rsidRDefault="004F6F42" w:rsidP="004F6F42">
      <w:pPr>
        <w:pStyle w:val="ListParagraph"/>
        <w:numPr>
          <w:ilvl w:val="1"/>
          <w:numId w:val="9"/>
        </w:numPr>
        <w:spacing w:before="40" w:after="40"/>
      </w:pPr>
      <w:r>
        <w:t>It works</w:t>
      </w:r>
    </w:p>
    <w:p w14:paraId="19A5744C" w14:textId="522362E1" w:rsidR="00E54BA7" w:rsidRDefault="00E54BA7" w:rsidP="00E54BA7">
      <w:pPr>
        <w:pStyle w:val="ListParagraph"/>
        <w:numPr>
          <w:ilvl w:val="0"/>
          <w:numId w:val="9"/>
        </w:numPr>
        <w:spacing w:before="40" w:after="40"/>
      </w:pPr>
      <w:r>
        <w:t>Tile (Anson)</w:t>
      </w:r>
    </w:p>
    <w:p w14:paraId="32953ADD" w14:textId="58EA7CF9" w:rsidR="004F6F42" w:rsidRDefault="004F6F42" w:rsidP="004F6F42">
      <w:pPr>
        <w:pStyle w:val="ListParagraph"/>
        <w:numPr>
          <w:ilvl w:val="1"/>
          <w:numId w:val="9"/>
        </w:numPr>
        <w:spacing w:before="40" w:after="40"/>
      </w:pPr>
      <w:r>
        <w:t>It works</w:t>
      </w:r>
    </w:p>
    <w:p w14:paraId="7B6B4306" w14:textId="171B2B43" w:rsidR="00E54BA7" w:rsidRDefault="00E54BA7" w:rsidP="00E54BA7">
      <w:pPr>
        <w:pStyle w:val="ListParagraph"/>
        <w:numPr>
          <w:ilvl w:val="0"/>
          <w:numId w:val="9"/>
        </w:numPr>
        <w:spacing w:before="40" w:after="40"/>
      </w:pPr>
      <w:r>
        <w:t>Room (Danny)</w:t>
      </w:r>
    </w:p>
    <w:p w14:paraId="08576CEE" w14:textId="3C288A5E" w:rsidR="004F6F42" w:rsidRDefault="004F6F42" w:rsidP="004F6F42">
      <w:pPr>
        <w:pStyle w:val="ListParagraph"/>
        <w:numPr>
          <w:ilvl w:val="1"/>
          <w:numId w:val="9"/>
        </w:numPr>
        <w:spacing w:before="40" w:after="40"/>
      </w:pPr>
      <w:r>
        <w:t>It works</w:t>
      </w:r>
    </w:p>
    <w:p w14:paraId="5CF73EF4" w14:textId="5404A877" w:rsidR="00E54BA7" w:rsidRDefault="00E54BA7" w:rsidP="00E54BA7">
      <w:pPr>
        <w:pStyle w:val="ListParagraph"/>
        <w:numPr>
          <w:ilvl w:val="0"/>
          <w:numId w:val="9"/>
        </w:numPr>
        <w:spacing w:before="40" w:after="40"/>
      </w:pPr>
      <w:r>
        <w:t>Dice (Danny)</w:t>
      </w:r>
    </w:p>
    <w:p w14:paraId="51BFAF47" w14:textId="50455F6A" w:rsidR="004F6F42" w:rsidRDefault="004F6F42" w:rsidP="004F6F42">
      <w:pPr>
        <w:pStyle w:val="ListParagraph"/>
        <w:numPr>
          <w:ilvl w:val="1"/>
          <w:numId w:val="9"/>
        </w:numPr>
        <w:spacing w:before="40" w:after="40"/>
      </w:pPr>
      <w:r>
        <w:t>It works</w:t>
      </w:r>
    </w:p>
    <w:p w14:paraId="090E7226" w14:textId="7CFA0019" w:rsidR="00E35B0A" w:rsidRDefault="002F4604">
      <w:r>
        <w:t>Broken and fixed movement when merging for movement</w:t>
      </w:r>
      <w:r w:rsidR="00781DCF">
        <w:t xml:space="preserve"> in and out of rooms.</w:t>
      </w:r>
    </w:p>
    <w:p w14:paraId="1DE2B9D1" w14:textId="52BA0565" w:rsidR="00781DCF" w:rsidRDefault="00E129E0">
      <w:r>
        <w:t>Unfortunately,</w:t>
      </w:r>
      <w:r w:rsidR="00781DCF">
        <w:t xml:space="preserve"> some of our teams mates are occupied with other works </w:t>
      </w:r>
      <w:r w:rsidR="00FA5B1D">
        <w:t>and wasn’t able to complete the assigned task card</w:t>
      </w:r>
    </w:p>
    <w:p w14:paraId="16F7BAFB" w14:textId="49E240AB" w:rsidR="00E129E0" w:rsidRDefault="00E129E0">
      <w:r>
        <w:t>We have showed a semi broken prototype to Mr. Raffles and he seems impressed</w:t>
      </w:r>
    </w:p>
    <w:p w14:paraId="07D7BA7D" w14:textId="77777777" w:rsidR="00E129E0" w:rsidRDefault="00E129E0"/>
    <w:sectPr w:rsidR="00E1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09545C"/>
    <w:multiLevelType w:val="hybridMultilevel"/>
    <w:tmpl w:val="FFFFFFFF"/>
    <w:lvl w:ilvl="0" w:tplc="0A663A52">
      <w:start w:val="1"/>
      <w:numFmt w:val="bullet"/>
      <w:lvlText w:val=""/>
      <w:lvlJc w:val="left"/>
      <w:pPr>
        <w:ind w:left="720" w:hanging="360"/>
      </w:pPr>
      <w:rPr>
        <w:rFonts w:ascii="Symbol" w:hAnsi="Symbol" w:hint="default"/>
      </w:rPr>
    </w:lvl>
    <w:lvl w:ilvl="1" w:tplc="BB7889EA">
      <w:start w:val="1"/>
      <w:numFmt w:val="bullet"/>
      <w:lvlText w:val="o"/>
      <w:lvlJc w:val="left"/>
      <w:pPr>
        <w:ind w:left="1440" w:hanging="360"/>
      </w:pPr>
      <w:rPr>
        <w:rFonts w:ascii="Courier New" w:hAnsi="Courier New" w:hint="default"/>
      </w:rPr>
    </w:lvl>
    <w:lvl w:ilvl="2" w:tplc="458EB452">
      <w:start w:val="1"/>
      <w:numFmt w:val="bullet"/>
      <w:lvlText w:val=""/>
      <w:lvlJc w:val="left"/>
      <w:pPr>
        <w:ind w:left="2160" w:hanging="360"/>
      </w:pPr>
      <w:rPr>
        <w:rFonts w:ascii="Wingdings" w:hAnsi="Wingdings" w:hint="default"/>
      </w:rPr>
    </w:lvl>
    <w:lvl w:ilvl="3" w:tplc="58B44D22">
      <w:start w:val="1"/>
      <w:numFmt w:val="bullet"/>
      <w:lvlText w:val=""/>
      <w:lvlJc w:val="left"/>
      <w:pPr>
        <w:ind w:left="2880" w:hanging="360"/>
      </w:pPr>
      <w:rPr>
        <w:rFonts w:ascii="Symbol" w:hAnsi="Symbol" w:hint="default"/>
      </w:rPr>
    </w:lvl>
    <w:lvl w:ilvl="4" w:tplc="68C02EBE">
      <w:start w:val="1"/>
      <w:numFmt w:val="bullet"/>
      <w:lvlText w:val="o"/>
      <w:lvlJc w:val="left"/>
      <w:pPr>
        <w:ind w:left="3600" w:hanging="360"/>
      </w:pPr>
      <w:rPr>
        <w:rFonts w:ascii="Courier New" w:hAnsi="Courier New" w:hint="default"/>
      </w:rPr>
    </w:lvl>
    <w:lvl w:ilvl="5" w:tplc="8CBA2D70">
      <w:start w:val="1"/>
      <w:numFmt w:val="bullet"/>
      <w:lvlText w:val=""/>
      <w:lvlJc w:val="left"/>
      <w:pPr>
        <w:ind w:left="4320" w:hanging="360"/>
      </w:pPr>
      <w:rPr>
        <w:rFonts w:ascii="Wingdings" w:hAnsi="Wingdings" w:hint="default"/>
      </w:rPr>
    </w:lvl>
    <w:lvl w:ilvl="6" w:tplc="7A2A1498">
      <w:start w:val="1"/>
      <w:numFmt w:val="bullet"/>
      <w:lvlText w:val=""/>
      <w:lvlJc w:val="left"/>
      <w:pPr>
        <w:ind w:left="5040" w:hanging="360"/>
      </w:pPr>
      <w:rPr>
        <w:rFonts w:ascii="Symbol" w:hAnsi="Symbol" w:hint="default"/>
      </w:rPr>
    </w:lvl>
    <w:lvl w:ilvl="7" w:tplc="7C1482F8">
      <w:start w:val="1"/>
      <w:numFmt w:val="bullet"/>
      <w:lvlText w:val="o"/>
      <w:lvlJc w:val="left"/>
      <w:pPr>
        <w:ind w:left="5760" w:hanging="360"/>
      </w:pPr>
      <w:rPr>
        <w:rFonts w:ascii="Courier New" w:hAnsi="Courier New" w:hint="default"/>
      </w:rPr>
    </w:lvl>
    <w:lvl w:ilvl="8" w:tplc="CE123C50">
      <w:start w:val="1"/>
      <w:numFmt w:val="bullet"/>
      <w:lvlText w:val=""/>
      <w:lvlJc w:val="left"/>
      <w:pPr>
        <w:ind w:left="6480" w:hanging="360"/>
      </w:pPr>
      <w:rPr>
        <w:rFonts w:ascii="Wingdings" w:hAnsi="Wingdings" w:hint="default"/>
      </w:rPr>
    </w:lvl>
  </w:abstractNum>
  <w:abstractNum w:abstractNumId="2"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20DF7"/>
    <w:multiLevelType w:val="hybridMultilevel"/>
    <w:tmpl w:val="FFFFFFFF"/>
    <w:lvl w:ilvl="0" w:tplc="F54045DA">
      <w:start w:val="1"/>
      <w:numFmt w:val="bullet"/>
      <w:lvlText w:val=""/>
      <w:lvlJc w:val="left"/>
      <w:pPr>
        <w:ind w:left="720" w:hanging="360"/>
      </w:pPr>
      <w:rPr>
        <w:rFonts w:ascii="Symbol" w:hAnsi="Symbol" w:hint="default"/>
      </w:rPr>
    </w:lvl>
    <w:lvl w:ilvl="1" w:tplc="2F6481F6">
      <w:start w:val="1"/>
      <w:numFmt w:val="bullet"/>
      <w:lvlText w:val="o"/>
      <w:lvlJc w:val="left"/>
      <w:pPr>
        <w:ind w:left="1440" w:hanging="360"/>
      </w:pPr>
      <w:rPr>
        <w:rFonts w:ascii="Courier New" w:hAnsi="Courier New" w:hint="default"/>
      </w:rPr>
    </w:lvl>
    <w:lvl w:ilvl="2" w:tplc="61103474">
      <w:start w:val="1"/>
      <w:numFmt w:val="bullet"/>
      <w:lvlText w:val=""/>
      <w:lvlJc w:val="left"/>
      <w:pPr>
        <w:ind w:left="2160" w:hanging="360"/>
      </w:pPr>
      <w:rPr>
        <w:rFonts w:ascii="Wingdings" w:hAnsi="Wingdings" w:hint="default"/>
      </w:rPr>
    </w:lvl>
    <w:lvl w:ilvl="3" w:tplc="B678D168">
      <w:start w:val="1"/>
      <w:numFmt w:val="bullet"/>
      <w:lvlText w:val=""/>
      <w:lvlJc w:val="left"/>
      <w:pPr>
        <w:ind w:left="2880" w:hanging="360"/>
      </w:pPr>
      <w:rPr>
        <w:rFonts w:ascii="Symbol" w:hAnsi="Symbol" w:hint="default"/>
      </w:rPr>
    </w:lvl>
    <w:lvl w:ilvl="4" w:tplc="FA3A0B14">
      <w:start w:val="1"/>
      <w:numFmt w:val="bullet"/>
      <w:lvlText w:val="o"/>
      <w:lvlJc w:val="left"/>
      <w:pPr>
        <w:ind w:left="3600" w:hanging="360"/>
      </w:pPr>
      <w:rPr>
        <w:rFonts w:ascii="Courier New" w:hAnsi="Courier New" w:hint="default"/>
      </w:rPr>
    </w:lvl>
    <w:lvl w:ilvl="5" w:tplc="4B08FFB2">
      <w:start w:val="1"/>
      <w:numFmt w:val="bullet"/>
      <w:lvlText w:val=""/>
      <w:lvlJc w:val="left"/>
      <w:pPr>
        <w:ind w:left="4320" w:hanging="360"/>
      </w:pPr>
      <w:rPr>
        <w:rFonts w:ascii="Wingdings" w:hAnsi="Wingdings" w:hint="default"/>
      </w:rPr>
    </w:lvl>
    <w:lvl w:ilvl="6" w:tplc="D49C059E">
      <w:start w:val="1"/>
      <w:numFmt w:val="bullet"/>
      <w:lvlText w:val=""/>
      <w:lvlJc w:val="left"/>
      <w:pPr>
        <w:ind w:left="5040" w:hanging="360"/>
      </w:pPr>
      <w:rPr>
        <w:rFonts w:ascii="Symbol" w:hAnsi="Symbol" w:hint="default"/>
      </w:rPr>
    </w:lvl>
    <w:lvl w:ilvl="7" w:tplc="EB56E510">
      <w:start w:val="1"/>
      <w:numFmt w:val="bullet"/>
      <w:lvlText w:val="o"/>
      <w:lvlJc w:val="left"/>
      <w:pPr>
        <w:ind w:left="5760" w:hanging="360"/>
      </w:pPr>
      <w:rPr>
        <w:rFonts w:ascii="Courier New" w:hAnsi="Courier New" w:hint="default"/>
      </w:rPr>
    </w:lvl>
    <w:lvl w:ilvl="8" w:tplc="558A1FA2">
      <w:start w:val="1"/>
      <w:numFmt w:val="bullet"/>
      <w:lvlText w:val=""/>
      <w:lvlJc w:val="left"/>
      <w:pPr>
        <w:ind w:left="6480" w:hanging="360"/>
      </w:pPr>
      <w:rPr>
        <w:rFonts w:ascii="Wingdings" w:hAnsi="Wingdings" w:hint="default"/>
      </w:rPr>
    </w:lvl>
  </w:abstractNum>
  <w:abstractNum w:abstractNumId="4" w15:restartNumberingAfterBreak="0">
    <w:nsid w:val="0C4E3B70"/>
    <w:multiLevelType w:val="hybridMultilevel"/>
    <w:tmpl w:val="FFFFFFFF"/>
    <w:lvl w:ilvl="0" w:tplc="EC96F13E">
      <w:start w:val="1"/>
      <w:numFmt w:val="bullet"/>
      <w:lvlText w:val=""/>
      <w:lvlJc w:val="left"/>
      <w:pPr>
        <w:ind w:left="720" w:hanging="360"/>
      </w:pPr>
      <w:rPr>
        <w:rFonts w:ascii="Symbol" w:hAnsi="Symbol" w:hint="default"/>
      </w:rPr>
    </w:lvl>
    <w:lvl w:ilvl="1" w:tplc="80444F1E">
      <w:start w:val="1"/>
      <w:numFmt w:val="bullet"/>
      <w:lvlText w:val="o"/>
      <w:lvlJc w:val="left"/>
      <w:pPr>
        <w:ind w:left="1440" w:hanging="360"/>
      </w:pPr>
      <w:rPr>
        <w:rFonts w:ascii="Courier New" w:hAnsi="Courier New" w:hint="default"/>
      </w:rPr>
    </w:lvl>
    <w:lvl w:ilvl="2" w:tplc="8F38ECA6">
      <w:start w:val="1"/>
      <w:numFmt w:val="bullet"/>
      <w:lvlText w:val=""/>
      <w:lvlJc w:val="left"/>
      <w:pPr>
        <w:ind w:left="2160" w:hanging="360"/>
      </w:pPr>
      <w:rPr>
        <w:rFonts w:ascii="Wingdings" w:hAnsi="Wingdings" w:hint="default"/>
      </w:rPr>
    </w:lvl>
    <w:lvl w:ilvl="3" w:tplc="4D202A8A">
      <w:start w:val="1"/>
      <w:numFmt w:val="bullet"/>
      <w:lvlText w:val="▫"/>
      <w:lvlJc w:val="left"/>
      <w:pPr>
        <w:ind w:left="2880" w:hanging="360"/>
      </w:pPr>
      <w:rPr>
        <w:rFonts w:ascii="Courier New" w:hAnsi="Courier New" w:hint="default"/>
      </w:rPr>
    </w:lvl>
    <w:lvl w:ilvl="4" w:tplc="713EF3F8">
      <w:start w:val="1"/>
      <w:numFmt w:val="bullet"/>
      <w:lvlText w:val="o"/>
      <w:lvlJc w:val="left"/>
      <w:pPr>
        <w:ind w:left="3600" w:hanging="360"/>
      </w:pPr>
      <w:rPr>
        <w:rFonts w:ascii="Courier New" w:hAnsi="Courier New" w:hint="default"/>
      </w:rPr>
    </w:lvl>
    <w:lvl w:ilvl="5" w:tplc="FFC251C0">
      <w:start w:val="1"/>
      <w:numFmt w:val="bullet"/>
      <w:lvlText w:val=""/>
      <w:lvlJc w:val="left"/>
      <w:pPr>
        <w:ind w:left="4320" w:hanging="360"/>
      </w:pPr>
      <w:rPr>
        <w:rFonts w:ascii="Wingdings" w:hAnsi="Wingdings" w:hint="default"/>
      </w:rPr>
    </w:lvl>
    <w:lvl w:ilvl="6" w:tplc="CD12EB1A">
      <w:start w:val="1"/>
      <w:numFmt w:val="bullet"/>
      <w:lvlText w:val=""/>
      <w:lvlJc w:val="left"/>
      <w:pPr>
        <w:ind w:left="5040" w:hanging="360"/>
      </w:pPr>
      <w:rPr>
        <w:rFonts w:ascii="Symbol" w:hAnsi="Symbol" w:hint="default"/>
      </w:rPr>
    </w:lvl>
    <w:lvl w:ilvl="7" w:tplc="C3A063C4">
      <w:start w:val="1"/>
      <w:numFmt w:val="bullet"/>
      <w:lvlText w:val="o"/>
      <w:lvlJc w:val="left"/>
      <w:pPr>
        <w:ind w:left="5760" w:hanging="360"/>
      </w:pPr>
      <w:rPr>
        <w:rFonts w:ascii="Courier New" w:hAnsi="Courier New" w:hint="default"/>
      </w:rPr>
    </w:lvl>
    <w:lvl w:ilvl="8" w:tplc="CB4CCE2C">
      <w:start w:val="1"/>
      <w:numFmt w:val="bullet"/>
      <w:lvlText w:val=""/>
      <w:lvlJc w:val="left"/>
      <w:pPr>
        <w:ind w:left="6480" w:hanging="360"/>
      </w:pPr>
      <w:rPr>
        <w:rFonts w:ascii="Wingdings" w:hAnsi="Wingdings" w:hint="default"/>
      </w:rPr>
    </w:lvl>
  </w:abstractNum>
  <w:abstractNum w:abstractNumId="5" w15:restartNumberingAfterBreak="0">
    <w:nsid w:val="11261DAF"/>
    <w:multiLevelType w:val="hybridMultilevel"/>
    <w:tmpl w:val="FFFFFFFF"/>
    <w:lvl w:ilvl="0" w:tplc="EEC24E6C">
      <w:start w:val="1"/>
      <w:numFmt w:val="bullet"/>
      <w:lvlText w:val=""/>
      <w:lvlJc w:val="left"/>
      <w:pPr>
        <w:ind w:left="720" w:hanging="360"/>
      </w:pPr>
      <w:rPr>
        <w:rFonts w:ascii="Symbol" w:hAnsi="Symbol" w:hint="default"/>
      </w:rPr>
    </w:lvl>
    <w:lvl w:ilvl="1" w:tplc="F6024210">
      <w:start w:val="1"/>
      <w:numFmt w:val="bullet"/>
      <w:lvlText w:val="o"/>
      <w:lvlJc w:val="left"/>
      <w:pPr>
        <w:ind w:left="1440" w:hanging="360"/>
      </w:pPr>
      <w:rPr>
        <w:rFonts w:ascii="Courier New" w:hAnsi="Courier New" w:hint="default"/>
      </w:rPr>
    </w:lvl>
    <w:lvl w:ilvl="2" w:tplc="CBA8AB94">
      <w:start w:val="1"/>
      <w:numFmt w:val="bullet"/>
      <w:lvlText w:val="▫"/>
      <w:lvlJc w:val="left"/>
      <w:pPr>
        <w:ind w:left="2160" w:hanging="360"/>
      </w:pPr>
      <w:rPr>
        <w:rFonts w:ascii="Courier New" w:hAnsi="Courier New" w:hint="default"/>
      </w:rPr>
    </w:lvl>
    <w:lvl w:ilvl="3" w:tplc="EE3294BA">
      <w:start w:val="1"/>
      <w:numFmt w:val="bullet"/>
      <w:lvlText w:val=""/>
      <w:lvlJc w:val="left"/>
      <w:pPr>
        <w:ind w:left="2880" w:hanging="360"/>
      </w:pPr>
      <w:rPr>
        <w:rFonts w:ascii="Symbol" w:hAnsi="Symbol" w:hint="default"/>
      </w:rPr>
    </w:lvl>
    <w:lvl w:ilvl="4" w:tplc="3920EC9A">
      <w:start w:val="1"/>
      <w:numFmt w:val="bullet"/>
      <w:lvlText w:val="o"/>
      <w:lvlJc w:val="left"/>
      <w:pPr>
        <w:ind w:left="3600" w:hanging="360"/>
      </w:pPr>
      <w:rPr>
        <w:rFonts w:ascii="Courier New" w:hAnsi="Courier New" w:hint="default"/>
      </w:rPr>
    </w:lvl>
    <w:lvl w:ilvl="5" w:tplc="87B255EA">
      <w:start w:val="1"/>
      <w:numFmt w:val="bullet"/>
      <w:lvlText w:val=""/>
      <w:lvlJc w:val="left"/>
      <w:pPr>
        <w:ind w:left="4320" w:hanging="360"/>
      </w:pPr>
      <w:rPr>
        <w:rFonts w:ascii="Wingdings" w:hAnsi="Wingdings" w:hint="default"/>
      </w:rPr>
    </w:lvl>
    <w:lvl w:ilvl="6" w:tplc="584847B4">
      <w:start w:val="1"/>
      <w:numFmt w:val="bullet"/>
      <w:lvlText w:val=""/>
      <w:lvlJc w:val="left"/>
      <w:pPr>
        <w:ind w:left="5040" w:hanging="360"/>
      </w:pPr>
      <w:rPr>
        <w:rFonts w:ascii="Symbol" w:hAnsi="Symbol" w:hint="default"/>
      </w:rPr>
    </w:lvl>
    <w:lvl w:ilvl="7" w:tplc="313C12EE">
      <w:start w:val="1"/>
      <w:numFmt w:val="bullet"/>
      <w:lvlText w:val="o"/>
      <w:lvlJc w:val="left"/>
      <w:pPr>
        <w:ind w:left="5760" w:hanging="360"/>
      </w:pPr>
      <w:rPr>
        <w:rFonts w:ascii="Courier New" w:hAnsi="Courier New" w:hint="default"/>
      </w:rPr>
    </w:lvl>
    <w:lvl w:ilvl="8" w:tplc="80466F28">
      <w:start w:val="1"/>
      <w:numFmt w:val="bullet"/>
      <w:lvlText w:val=""/>
      <w:lvlJc w:val="left"/>
      <w:pPr>
        <w:ind w:left="6480" w:hanging="360"/>
      </w:pPr>
      <w:rPr>
        <w:rFonts w:ascii="Wingdings" w:hAnsi="Wingdings" w:hint="default"/>
      </w:rPr>
    </w:lvl>
  </w:abstractNum>
  <w:abstractNum w:abstractNumId="6" w15:restartNumberingAfterBreak="0">
    <w:nsid w:val="11691047"/>
    <w:multiLevelType w:val="hybridMultilevel"/>
    <w:tmpl w:val="45704F8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4EF21A18">
      <w:numFmt w:val="bullet"/>
      <w:lvlText w:val="-"/>
      <w:lvlJc w:val="left"/>
      <w:pPr>
        <w:ind w:left="3600" w:hanging="360"/>
      </w:pPr>
      <w:rPr>
        <w:rFonts w:ascii="Calibri" w:eastAsiaTheme="minorHAnsi" w:hAnsi="Calibri" w:cs="Calibri"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FE1851"/>
    <w:multiLevelType w:val="hybridMultilevel"/>
    <w:tmpl w:val="63C04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0B6DA4"/>
    <w:multiLevelType w:val="hybridMultilevel"/>
    <w:tmpl w:val="FFFFFFFF"/>
    <w:lvl w:ilvl="0" w:tplc="E69205AA">
      <w:start w:val="1"/>
      <w:numFmt w:val="bullet"/>
      <w:lvlText w:val=""/>
      <w:lvlJc w:val="left"/>
      <w:pPr>
        <w:ind w:left="720" w:hanging="360"/>
      </w:pPr>
    </w:lvl>
    <w:lvl w:ilvl="1" w:tplc="87FA1A2E">
      <w:start w:val="1"/>
      <w:numFmt w:val="bullet"/>
      <w:lvlText w:val="o"/>
      <w:lvlJc w:val="left"/>
      <w:pPr>
        <w:ind w:left="1440" w:hanging="360"/>
      </w:pPr>
    </w:lvl>
    <w:lvl w:ilvl="2" w:tplc="DB1C7B78">
      <w:start w:val="1"/>
      <w:numFmt w:val="bullet"/>
      <w:lvlText w:val=""/>
      <w:lvlJc w:val="left"/>
      <w:pPr>
        <w:ind w:left="2160" w:hanging="180"/>
      </w:pPr>
    </w:lvl>
    <w:lvl w:ilvl="3" w:tplc="343C4B14">
      <w:start w:val="1"/>
      <w:numFmt w:val="bullet"/>
      <w:lvlText w:val="o"/>
      <w:lvlJc w:val="left"/>
      <w:pPr>
        <w:ind w:left="2880" w:hanging="360"/>
      </w:pPr>
    </w:lvl>
    <w:lvl w:ilvl="4" w:tplc="928EFF9E">
      <w:start w:val="1"/>
      <w:numFmt w:val="lowerLetter"/>
      <w:lvlText w:val="%5."/>
      <w:lvlJc w:val="left"/>
      <w:pPr>
        <w:ind w:left="3600" w:hanging="360"/>
      </w:pPr>
    </w:lvl>
    <w:lvl w:ilvl="5" w:tplc="F35A82BC">
      <w:start w:val="1"/>
      <w:numFmt w:val="lowerRoman"/>
      <w:lvlText w:val="%6."/>
      <w:lvlJc w:val="right"/>
      <w:pPr>
        <w:ind w:left="4320" w:hanging="180"/>
      </w:pPr>
    </w:lvl>
    <w:lvl w:ilvl="6" w:tplc="D528E946">
      <w:start w:val="1"/>
      <w:numFmt w:val="decimal"/>
      <w:lvlText w:val="%7."/>
      <w:lvlJc w:val="left"/>
      <w:pPr>
        <w:ind w:left="5040" w:hanging="360"/>
      </w:pPr>
    </w:lvl>
    <w:lvl w:ilvl="7" w:tplc="E864C6D0">
      <w:start w:val="1"/>
      <w:numFmt w:val="lowerLetter"/>
      <w:lvlText w:val="%8."/>
      <w:lvlJc w:val="left"/>
      <w:pPr>
        <w:ind w:left="5760" w:hanging="360"/>
      </w:pPr>
    </w:lvl>
    <w:lvl w:ilvl="8" w:tplc="CF8CD1AA">
      <w:start w:val="1"/>
      <w:numFmt w:val="lowerRoman"/>
      <w:lvlText w:val="%9."/>
      <w:lvlJc w:val="right"/>
      <w:pPr>
        <w:ind w:left="6480" w:hanging="180"/>
      </w:pPr>
    </w:lvl>
  </w:abstractNum>
  <w:abstractNum w:abstractNumId="12" w15:restartNumberingAfterBreak="0">
    <w:nsid w:val="5D1374E5"/>
    <w:multiLevelType w:val="hybridMultilevel"/>
    <w:tmpl w:val="FFFFFFFF"/>
    <w:lvl w:ilvl="0" w:tplc="93360582">
      <w:start w:val="2"/>
      <w:numFmt w:val="decimal"/>
      <w:lvlText w:val="%1)"/>
      <w:lvlJc w:val="left"/>
      <w:pPr>
        <w:ind w:left="720" w:hanging="360"/>
      </w:pPr>
    </w:lvl>
    <w:lvl w:ilvl="1" w:tplc="901E6794">
      <w:start w:val="1"/>
      <w:numFmt w:val="lowerLetter"/>
      <w:lvlText w:val="%2."/>
      <w:lvlJc w:val="left"/>
      <w:pPr>
        <w:ind w:left="1440" w:hanging="360"/>
      </w:pPr>
    </w:lvl>
    <w:lvl w:ilvl="2" w:tplc="263638CA">
      <w:start w:val="1"/>
      <w:numFmt w:val="lowerRoman"/>
      <w:lvlText w:val="%3."/>
      <w:lvlJc w:val="right"/>
      <w:pPr>
        <w:ind w:left="2160" w:hanging="180"/>
      </w:pPr>
    </w:lvl>
    <w:lvl w:ilvl="3" w:tplc="1340F774">
      <w:start w:val="1"/>
      <w:numFmt w:val="decimal"/>
      <w:lvlText w:val="%4."/>
      <w:lvlJc w:val="left"/>
      <w:pPr>
        <w:ind w:left="2880" w:hanging="360"/>
      </w:pPr>
    </w:lvl>
    <w:lvl w:ilvl="4" w:tplc="DBC01842">
      <w:start w:val="1"/>
      <w:numFmt w:val="lowerLetter"/>
      <w:lvlText w:val="%5."/>
      <w:lvlJc w:val="left"/>
      <w:pPr>
        <w:ind w:left="3600" w:hanging="360"/>
      </w:pPr>
    </w:lvl>
    <w:lvl w:ilvl="5" w:tplc="DAF8FD6E">
      <w:start w:val="1"/>
      <w:numFmt w:val="lowerRoman"/>
      <w:lvlText w:val="%6."/>
      <w:lvlJc w:val="right"/>
      <w:pPr>
        <w:ind w:left="4320" w:hanging="180"/>
      </w:pPr>
    </w:lvl>
    <w:lvl w:ilvl="6" w:tplc="E924B0F8">
      <w:start w:val="1"/>
      <w:numFmt w:val="decimal"/>
      <w:lvlText w:val="%7."/>
      <w:lvlJc w:val="left"/>
      <w:pPr>
        <w:ind w:left="5040" w:hanging="360"/>
      </w:pPr>
    </w:lvl>
    <w:lvl w:ilvl="7" w:tplc="9B463A84">
      <w:start w:val="1"/>
      <w:numFmt w:val="lowerLetter"/>
      <w:lvlText w:val="%8."/>
      <w:lvlJc w:val="left"/>
      <w:pPr>
        <w:ind w:left="5760" w:hanging="360"/>
      </w:pPr>
    </w:lvl>
    <w:lvl w:ilvl="8" w:tplc="5FB86F7C">
      <w:start w:val="1"/>
      <w:numFmt w:val="lowerRoman"/>
      <w:lvlText w:val="%9."/>
      <w:lvlJc w:val="right"/>
      <w:pPr>
        <w:ind w:left="6480" w:hanging="180"/>
      </w:pPr>
    </w:lvl>
  </w:abstractNum>
  <w:abstractNum w:abstractNumId="13" w15:restartNumberingAfterBreak="0">
    <w:nsid w:val="680306E2"/>
    <w:multiLevelType w:val="hybridMultilevel"/>
    <w:tmpl w:val="FFFFFFFF"/>
    <w:lvl w:ilvl="0" w:tplc="5E36A662">
      <w:start w:val="1"/>
      <w:numFmt w:val="bullet"/>
      <w:lvlText w:val="-"/>
      <w:lvlJc w:val="left"/>
      <w:pPr>
        <w:ind w:left="720" w:hanging="360"/>
      </w:pPr>
      <w:rPr>
        <w:rFonts w:ascii="Calibri" w:hAnsi="Calibri" w:hint="default"/>
      </w:rPr>
    </w:lvl>
    <w:lvl w:ilvl="1" w:tplc="74A69640">
      <w:start w:val="1"/>
      <w:numFmt w:val="bullet"/>
      <w:lvlText w:val="o"/>
      <w:lvlJc w:val="left"/>
      <w:pPr>
        <w:ind w:left="1440" w:hanging="360"/>
      </w:pPr>
      <w:rPr>
        <w:rFonts w:ascii="Courier New" w:hAnsi="Courier New" w:hint="default"/>
      </w:rPr>
    </w:lvl>
    <w:lvl w:ilvl="2" w:tplc="79342846">
      <w:start w:val="1"/>
      <w:numFmt w:val="bullet"/>
      <w:lvlText w:val=""/>
      <w:lvlJc w:val="left"/>
      <w:pPr>
        <w:ind w:left="2160" w:hanging="360"/>
      </w:pPr>
      <w:rPr>
        <w:rFonts w:ascii="Wingdings" w:hAnsi="Wingdings" w:hint="default"/>
      </w:rPr>
    </w:lvl>
    <w:lvl w:ilvl="3" w:tplc="6ABACB16">
      <w:start w:val="1"/>
      <w:numFmt w:val="bullet"/>
      <w:lvlText w:val=""/>
      <w:lvlJc w:val="left"/>
      <w:pPr>
        <w:ind w:left="2880" w:hanging="360"/>
      </w:pPr>
      <w:rPr>
        <w:rFonts w:ascii="Symbol" w:hAnsi="Symbol" w:hint="default"/>
      </w:rPr>
    </w:lvl>
    <w:lvl w:ilvl="4" w:tplc="B1BE7CE4">
      <w:start w:val="1"/>
      <w:numFmt w:val="bullet"/>
      <w:lvlText w:val="o"/>
      <w:lvlJc w:val="left"/>
      <w:pPr>
        <w:ind w:left="3600" w:hanging="360"/>
      </w:pPr>
      <w:rPr>
        <w:rFonts w:ascii="Courier New" w:hAnsi="Courier New" w:hint="default"/>
      </w:rPr>
    </w:lvl>
    <w:lvl w:ilvl="5" w:tplc="C08657B0">
      <w:start w:val="1"/>
      <w:numFmt w:val="bullet"/>
      <w:lvlText w:val=""/>
      <w:lvlJc w:val="left"/>
      <w:pPr>
        <w:ind w:left="4320" w:hanging="360"/>
      </w:pPr>
      <w:rPr>
        <w:rFonts w:ascii="Wingdings" w:hAnsi="Wingdings" w:hint="default"/>
      </w:rPr>
    </w:lvl>
    <w:lvl w:ilvl="6" w:tplc="7C705EB2">
      <w:start w:val="1"/>
      <w:numFmt w:val="bullet"/>
      <w:lvlText w:val=""/>
      <w:lvlJc w:val="left"/>
      <w:pPr>
        <w:ind w:left="5040" w:hanging="360"/>
      </w:pPr>
      <w:rPr>
        <w:rFonts w:ascii="Symbol" w:hAnsi="Symbol" w:hint="default"/>
      </w:rPr>
    </w:lvl>
    <w:lvl w:ilvl="7" w:tplc="6090FCBA">
      <w:start w:val="1"/>
      <w:numFmt w:val="bullet"/>
      <w:lvlText w:val="o"/>
      <w:lvlJc w:val="left"/>
      <w:pPr>
        <w:ind w:left="5760" w:hanging="360"/>
      </w:pPr>
      <w:rPr>
        <w:rFonts w:ascii="Courier New" w:hAnsi="Courier New" w:hint="default"/>
      </w:rPr>
    </w:lvl>
    <w:lvl w:ilvl="8" w:tplc="29E6D2D6">
      <w:start w:val="1"/>
      <w:numFmt w:val="bullet"/>
      <w:lvlText w:val=""/>
      <w:lvlJc w:val="left"/>
      <w:pPr>
        <w:ind w:left="6480" w:hanging="360"/>
      </w:pPr>
      <w:rPr>
        <w:rFonts w:ascii="Wingdings" w:hAnsi="Wingdings" w:hint="default"/>
      </w:rPr>
    </w:lvl>
  </w:abstractNum>
  <w:abstractNum w:abstractNumId="14" w15:restartNumberingAfterBreak="0">
    <w:nsid w:val="769F01CF"/>
    <w:multiLevelType w:val="hybridMultilevel"/>
    <w:tmpl w:val="63C04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2"/>
  </w:num>
  <w:num w:numId="4">
    <w:abstractNumId w:val="10"/>
  </w:num>
  <w:num w:numId="5">
    <w:abstractNumId w:val="8"/>
  </w:num>
  <w:num w:numId="6">
    <w:abstractNumId w:val="0"/>
  </w:num>
  <w:num w:numId="7">
    <w:abstractNumId w:val="14"/>
  </w:num>
  <w:num w:numId="8">
    <w:abstractNumId w:val="6"/>
  </w:num>
  <w:num w:numId="9">
    <w:abstractNumId w:val="9"/>
  </w:num>
  <w:num w:numId="10">
    <w:abstractNumId w:val="13"/>
  </w:num>
  <w:num w:numId="11">
    <w:abstractNumId w:val="1"/>
  </w:num>
  <w:num w:numId="12">
    <w:abstractNumId w:val="4"/>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2MDMxtzAxMLVQ0lEKTi0uzszPAykwqgUAec1RyCwAAAA="/>
  </w:docVars>
  <w:rsids>
    <w:rsidRoot w:val="006727EA"/>
    <w:rsid w:val="00053860"/>
    <w:rsid w:val="000A1369"/>
    <w:rsid w:val="0010797E"/>
    <w:rsid w:val="00116B59"/>
    <w:rsid w:val="00172800"/>
    <w:rsid w:val="001930DB"/>
    <w:rsid w:val="001F6C5D"/>
    <w:rsid w:val="00277D3E"/>
    <w:rsid w:val="002E52D7"/>
    <w:rsid w:val="002F4604"/>
    <w:rsid w:val="0031421A"/>
    <w:rsid w:val="00366993"/>
    <w:rsid w:val="003701CD"/>
    <w:rsid w:val="003711D8"/>
    <w:rsid w:val="00372F5B"/>
    <w:rsid w:val="003A5D3D"/>
    <w:rsid w:val="003C3F40"/>
    <w:rsid w:val="0042013C"/>
    <w:rsid w:val="00452C9A"/>
    <w:rsid w:val="00484ADD"/>
    <w:rsid w:val="004C3DCD"/>
    <w:rsid w:val="004D5ECD"/>
    <w:rsid w:val="004F5CC7"/>
    <w:rsid w:val="004F6F42"/>
    <w:rsid w:val="0052361B"/>
    <w:rsid w:val="00564616"/>
    <w:rsid w:val="005937D8"/>
    <w:rsid w:val="00597C82"/>
    <w:rsid w:val="005C0EEA"/>
    <w:rsid w:val="00635CF0"/>
    <w:rsid w:val="006727EA"/>
    <w:rsid w:val="00727DE2"/>
    <w:rsid w:val="00781DCF"/>
    <w:rsid w:val="008A1B93"/>
    <w:rsid w:val="008F51DE"/>
    <w:rsid w:val="00915EDA"/>
    <w:rsid w:val="00922720"/>
    <w:rsid w:val="009E7C14"/>
    <w:rsid w:val="00A0669A"/>
    <w:rsid w:val="00A628DF"/>
    <w:rsid w:val="00AF03AD"/>
    <w:rsid w:val="00BC016C"/>
    <w:rsid w:val="00C01101"/>
    <w:rsid w:val="00C167A1"/>
    <w:rsid w:val="00D073B9"/>
    <w:rsid w:val="00D13C40"/>
    <w:rsid w:val="00DA1DA1"/>
    <w:rsid w:val="00DE4551"/>
    <w:rsid w:val="00E129E0"/>
    <w:rsid w:val="00E35B0A"/>
    <w:rsid w:val="00E54BA7"/>
    <w:rsid w:val="00F867EF"/>
    <w:rsid w:val="00FA5B1D"/>
    <w:rsid w:val="057FB07D"/>
    <w:rsid w:val="05FF85C6"/>
    <w:rsid w:val="0690FB88"/>
    <w:rsid w:val="07C526D3"/>
    <w:rsid w:val="089200B4"/>
    <w:rsid w:val="093E16F4"/>
    <w:rsid w:val="096DA527"/>
    <w:rsid w:val="0A2E098F"/>
    <w:rsid w:val="0B42DA61"/>
    <w:rsid w:val="0C15C14B"/>
    <w:rsid w:val="0DB690F4"/>
    <w:rsid w:val="0EEC11F6"/>
    <w:rsid w:val="114C5B9A"/>
    <w:rsid w:val="14E316CC"/>
    <w:rsid w:val="1521B4C7"/>
    <w:rsid w:val="1591E660"/>
    <w:rsid w:val="171EE262"/>
    <w:rsid w:val="1789D944"/>
    <w:rsid w:val="190E883E"/>
    <w:rsid w:val="1A60FDD5"/>
    <w:rsid w:val="1B83D7A7"/>
    <w:rsid w:val="1BAE6982"/>
    <w:rsid w:val="1CE6E3C5"/>
    <w:rsid w:val="205428B6"/>
    <w:rsid w:val="21E990B6"/>
    <w:rsid w:val="24A421D8"/>
    <w:rsid w:val="25B582CB"/>
    <w:rsid w:val="28ACBBB6"/>
    <w:rsid w:val="2B16791C"/>
    <w:rsid w:val="2BE1C699"/>
    <w:rsid w:val="2CE5C844"/>
    <w:rsid w:val="2E631373"/>
    <w:rsid w:val="2E808AAF"/>
    <w:rsid w:val="2F1497AA"/>
    <w:rsid w:val="315C163A"/>
    <w:rsid w:val="32968717"/>
    <w:rsid w:val="32969684"/>
    <w:rsid w:val="336E5CE1"/>
    <w:rsid w:val="3386CCA7"/>
    <w:rsid w:val="343266E5"/>
    <w:rsid w:val="359D157C"/>
    <w:rsid w:val="37782D10"/>
    <w:rsid w:val="37F2C695"/>
    <w:rsid w:val="3AB5FF9E"/>
    <w:rsid w:val="3AC877B3"/>
    <w:rsid w:val="3ACD76FB"/>
    <w:rsid w:val="3B57FC51"/>
    <w:rsid w:val="3B5D29B6"/>
    <w:rsid w:val="3CA7ED68"/>
    <w:rsid w:val="3CB02F6F"/>
    <w:rsid w:val="3CFABD1E"/>
    <w:rsid w:val="40234E18"/>
    <w:rsid w:val="4349E5D9"/>
    <w:rsid w:val="4395CD34"/>
    <w:rsid w:val="4465E0F1"/>
    <w:rsid w:val="44673A9D"/>
    <w:rsid w:val="44BF11AC"/>
    <w:rsid w:val="484ED653"/>
    <w:rsid w:val="49999092"/>
    <w:rsid w:val="4AD35C0D"/>
    <w:rsid w:val="4BEBCA55"/>
    <w:rsid w:val="4D83CA5E"/>
    <w:rsid w:val="4E69E04C"/>
    <w:rsid w:val="4EEE1D63"/>
    <w:rsid w:val="4F347418"/>
    <w:rsid w:val="4F59E9B6"/>
    <w:rsid w:val="4F95C42F"/>
    <w:rsid w:val="5213D500"/>
    <w:rsid w:val="53391C09"/>
    <w:rsid w:val="53E1737E"/>
    <w:rsid w:val="569794FF"/>
    <w:rsid w:val="594CB357"/>
    <w:rsid w:val="59A4A46B"/>
    <w:rsid w:val="5AAD2DF3"/>
    <w:rsid w:val="5B0DF956"/>
    <w:rsid w:val="5EBEE39C"/>
    <w:rsid w:val="5F67EE24"/>
    <w:rsid w:val="5F6C1C09"/>
    <w:rsid w:val="60C5208A"/>
    <w:rsid w:val="613E9CDF"/>
    <w:rsid w:val="633104A8"/>
    <w:rsid w:val="64CCD509"/>
    <w:rsid w:val="664D7711"/>
    <w:rsid w:val="669338D4"/>
    <w:rsid w:val="67DE05AC"/>
    <w:rsid w:val="68808D3F"/>
    <w:rsid w:val="6C79302A"/>
    <w:rsid w:val="6EA6764D"/>
    <w:rsid w:val="74C1B11A"/>
    <w:rsid w:val="74F4754F"/>
    <w:rsid w:val="757413A6"/>
    <w:rsid w:val="7817D70E"/>
    <w:rsid w:val="788A0503"/>
    <w:rsid w:val="78A4D616"/>
    <w:rsid w:val="78DB8E7C"/>
    <w:rsid w:val="78EE43BF"/>
    <w:rsid w:val="7A8A1420"/>
    <w:rsid w:val="7B10D9D5"/>
    <w:rsid w:val="7BE2473E"/>
    <w:rsid w:val="7CC17279"/>
    <w:rsid w:val="7CD21FD4"/>
    <w:rsid w:val="7FFE8B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5E05C0F9-B899-439A-A6CC-515AA6A7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968</Words>
  <Characters>5521</Characters>
  <Application>Microsoft Office Word</Application>
  <DocSecurity>4</DocSecurity>
  <Lines>46</Lines>
  <Paragraphs>12</Paragraphs>
  <ScaleCrop>false</ScaleCrop>
  <Company>University of Sussex</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Abdullah Al-Hiyarat</cp:lastModifiedBy>
  <cp:revision>39</cp:revision>
  <dcterms:created xsi:type="dcterms:W3CDTF">2020-02-10T18:56:00Z</dcterms:created>
  <dcterms:modified xsi:type="dcterms:W3CDTF">2021-04-28T20:51:00Z</dcterms:modified>
</cp:coreProperties>
</file>