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3D" w:rsidRDefault="0098373D" w:rsidP="0098373D">
      <w:pPr>
        <w:pStyle w:val="Title"/>
      </w:pPr>
      <w:r w:rsidRPr="0098373D">
        <w:t>SSW 810 – Homework 11</w:t>
      </w:r>
    </w:p>
    <w:p w:rsidR="0098373D" w:rsidRPr="0098373D" w:rsidRDefault="0098373D" w:rsidP="00983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proofErr w:type="gramStart"/>
      <w:r w:rsidRPr="0098373D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>select</w:t>
      </w:r>
      <w:proofErr w:type="gramEnd"/>
      <w:r w:rsidRPr="0098373D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 </w:t>
      </w:r>
      <w:r w:rsidRPr="0098373D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en-IN"/>
        </w:rPr>
        <w:t xml:space="preserve">Name </w:t>
      </w:r>
      <w:r w:rsidRPr="0098373D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from </w:t>
      </w:r>
      <w:r w:rsidRPr="0098373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instructors </w:t>
      </w:r>
      <w:r w:rsidRPr="0098373D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en-IN"/>
        </w:rPr>
        <w:t xml:space="preserve">where </w:t>
      </w:r>
      <w:r w:rsidRPr="0098373D">
        <w:rPr>
          <w:rFonts w:ascii="Consolas" w:eastAsia="Times New Roman" w:hAnsi="Consolas" w:cs="Consolas"/>
          <w:b/>
          <w:bCs/>
          <w:color w:val="660E7A"/>
          <w:sz w:val="20"/>
          <w:szCs w:val="20"/>
          <w:lang w:eastAsia="en-IN"/>
        </w:rPr>
        <w:t>CWID</w:t>
      </w:r>
      <w:r w:rsidRPr="0098373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</w:t>
      </w:r>
      <w:r w:rsidRPr="0098373D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en-IN"/>
        </w:rPr>
        <w:t>'98763'</w:t>
      </w:r>
      <w:r w:rsidRPr="0098373D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:rsidR="0098373D" w:rsidRDefault="0098373D" w:rsidP="0098373D"/>
    <w:p w:rsidR="0098373D" w:rsidRDefault="0098373D" w:rsidP="0098373D">
      <w:r>
        <w:rPr>
          <w:noProof/>
          <w:lang w:eastAsia="en-IN"/>
        </w:rPr>
        <w:drawing>
          <wp:inline distT="0" distB="0" distL="0" distR="0" wp14:anchorId="7CD11A32" wp14:editId="429D37F3">
            <wp:extent cx="4718374" cy="36219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235" cy="36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t>select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60E7A"/>
        </w:rPr>
        <w:t>Dept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00"/>
        </w:rPr>
        <w:t>count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*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 w:cs="Consolas"/>
          <w:color w:val="000000"/>
        </w:rPr>
        <w:t>dep_count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instructors </w:t>
      </w:r>
      <w:r>
        <w:rPr>
          <w:rFonts w:ascii="Consolas" w:hAnsi="Consolas" w:cs="Consolas"/>
          <w:b/>
          <w:bCs/>
          <w:color w:val="000080"/>
        </w:rPr>
        <w:t xml:space="preserve">group by </w:t>
      </w:r>
      <w:proofErr w:type="spellStart"/>
      <w:r>
        <w:rPr>
          <w:rFonts w:ascii="Consolas" w:hAnsi="Consolas" w:cs="Consolas"/>
          <w:b/>
          <w:bCs/>
          <w:color w:val="660E7A"/>
        </w:rPr>
        <w:t>Dept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98373D" w:rsidRDefault="0098373D" w:rsidP="0098373D"/>
    <w:p w:rsidR="0098373D" w:rsidRDefault="0098373D" w:rsidP="0098373D">
      <w:r>
        <w:rPr>
          <w:noProof/>
          <w:lang w:eastAsia="en-IN"/>
        </w:rPr>
        <w:drawing>
          <wp:inline distT="0" distB="0" distL="0" distR="0" wp14:anchorId="09B8EA53" wp14:editId="697079EB">
            <wp:extent cx="4676775" cy="34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lastRenderedPageBreak/>
        <w:t>select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b/>
          <w:bCs/>
          <w:color w:val="660E7A"/>
        </w:rPr>
        <w:t>Grade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00"/>
        </w:rPr>
        <w:t>count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660E7A"/>
        </w:rPr>
        <w:t>Grade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 w:cs="Consolas"/>
          <w:color w:val="000000"/>
        </w:rPr>
        <w:t>grade_count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grades </w:t>
      </w:r>
      <w:r>
        <w:rPr>
          <w:rFonts w:ascii="Consolas" w:hAnsi="Consolas" w:cs="Consolas"/>
          <w:b/>
          <w:bCs/>
          <w:color w:val="000080"/>
        </w:rPr>
        <w:t xml:space="preserve">group by </w:t>
      </w:r>
      <w:r>
        <w:rPr>
          <w:rFonts w:ascii="Consolas" w:hAnsi="Consolas" w:cs="Consolas"/>
          <w:b/>
          <w:bCs/>
          <w:color w:val="660E7A"/>
        </w:rPr>
        <w:t xml:space="preserve">Grade </w:t>
      </w:r>
      <w:r>
        <w:rPr>
          <w:rFonts w:ascii="Consolas" w:hAnsi="Consolas" w:cs="Consolas"/>
          <w:b/>
          <w:bCs/>
          <w:color w:val="000080"/>
        </w:rPr>
        <w:t xml:space="preserve">order by </w:t>
      </w:r>
      <w:r>
        <w:rPr>
          <w:rFonts w:ascii="Consolas" w:hAnsi="Consolas" w:cs="Consolas"/>
          <w:b/>
          <w:bCs/>
          <w:color w:val="660E7A"/>
        </w:rPr>
        <w:t xml:space="preserve">Grade </w:t>
      </w:r>
      <w:proofErr w:type="spellStart"/>
      <w:r>
        <w:rPr>
          <w:rFonts w:ascii="Consolas" w:hAnsi="Consolas" w:cs="Consolas"/>
          <w:b/>
          <w:bCs/>
          <w:color w:val="000080"/>
        </w:rPr>
        <w:t>asc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limit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BF10964" wp14:editId="62E15AE2">
            <wp:extent cx="5731510" cy="314192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b/>
          <w:bCs/>
          <w:color w:val="000080"/>
        </w:rPr>
        <w:t>select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Major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Grade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students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join </w:t>
      </w:r>
      <w:r>
        <w:rPr>
          <w:rFonts w:ascii="Consolas" w:hAnsi="Consolas" w:cs="Consolas"/>
          <w:color w:val="000000"/>
        </w:rPr>
        <w:t xml:space="preserve">grades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 xml:space="preserve">b </w:t>
      </w:r>
      <w:r>
        <w:rPr>
          <w:rFonts w:ascii="Consolas" w:hAnsi="Consolas" w:cs="Consolas"/>
          <w:b/>
          <w:bCs/>
          <w:color w:val="000080"/>
        </w:rPr>
        <w:t xml:space="preserve">on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StudentCWID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</w:p>
    <w:p w:rsidR="00440BDA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06164E16" wp14:editId="407A32EC">
            <wp:extent cx="4435990" cy="4246214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90" cy="42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000080"/>
        </w:rPr>
        <w:lastRenderedPageBreak/>
        <w:t>select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Major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Grade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students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join </w:t>
      </w:r>
      <w:r>
        <w:rPr>
          <w:rFonts w:ascii="Consolas" w:hAnsi="Consolas" w:cs="Consolas"/>
          <w:color w:val="000000"/>
        </w:rPr>
        <w:t xml:space="preserve">grades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 xml:space="preserve">b </w:t>
      </w:r>
      <w:r>
        <w:rPr>
          <w:rFonts w:ascii="Consolas" w:hAnsi="Consolas" w:cs="Consolas"/>
          <w:b/>
          <w:bCs/>
          <w:color w:val="000080"/>
        </w:rPr>
        <w:t xml:space="preserve">on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StudentCWID</w:t>
      </w:r>
      <w:proofErr w:type="spellEnd"/>
      <w:r>
        <w:rPr>
          <w:rFonts w:ascii="Consolas" w:hAnsi="Consolas" w:cs="Consolas"/>
          <w:b/>
          <w:bCs/>
          <w:color w:val="660E7A"/>
        </w:rPr>
        <w:br/>
      </w:r>
      <w:r>
        <w:rPr>
          <w:rFonts w:ascii="Consolas" w:hAnsi="Consolas" w:cs="Consolas"/>
          <w:b/>
          <w:bCs/>
          <w:color w:val="000080"/>
        </w:rPr>
        <w:t xml:space="preserve">where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'SSW 810'</w:t>
      </w:r>
      <w:r>
        <w:rPr>
          <w:rFonts w:ascii="Consolas" w:hAnsi="Consolas" w:cs="Consolas"/>
          <w:color w:val="000000"/>
        </w:rPr>
        <w:t>;</w:t>
      </w: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373D" w:rsidRDefault="0098373D" w:rsidP="0098373D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80"/>
        </w:rPr>
      </w:pPr>
      <w:bookmarkStart w:id="0" w:name="_GoBack"/>
      <w:r>
        <w:rPr>
          <w:noProof/>
        </w:rPr>
        <w:drawing>
          <wp:inline distT="0" distB="0" distL="0" distR="0" wp14:anchorId="5583CC77" wp14:editId="3C47DB68">
            <wp:extent cx="4480021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217" cy="371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b/>
          <w:bCs/>
          <w:color w:val="000080"/>
        </w:rPr>
        <w:t>select</w:t>
      </w:r>
      <w:proofErr w:type="gramEnd"/>
      <w:r>
        <w:rPr>
          <w:rFonts w:ascii="Consolas" w:hAnsi="Consolas" w:cs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Dept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000000"/>
        </w:rPr>
        <w:t>count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 w:cs="Consolas"/>
          <w:color w:val="000000"/>
        </w:rPr>
        <w:t>num_of_students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from </w:t>
      </w:r>
      <w:r>
        <w:rPr>
          <w:rFonts w:ascii="Consolas" w:hAnsi="Consolas" w:cs="Consolas"/>
          <w:color w:val="000000"/>
        </w:rPr>
        <w:t xml:space="preserve">instructors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join </w:t>
      </w:r>
      <w:r>
        <w:rPr>
          <w:rFonts w:ascii="Consolas" w:hAnsi="Consolas" w:cs="Consolas"/>
          <w:color w:val="000000"/>
        </w:rPr>
        <w:t xml:space="preserve">grades </w:t>
      </w:r>
      <w:r>
        <w:rPr>
          <w:rFonts w:ascii="Consolas" w:hAnsi="Consolas" w:cs="Consolas"/>
          <w:b/>
          <w:bCs/>
          <w:color w:val="000080"/>
        </w:rPr>
        <w:t xml:space="preserve">as </w:t>
      </w:r>
      <w:r>
        <w:rPr>
          <w:rFonts w:ascii="Consolas" w:hAnsi="Consolas" w:cs="Consolas"/>
          <w:color w:val="000000"/>
        </w:rPr>
        <w:t xml:space="preserve">b </w:t>
      </w:r>
      <w:r>
        <w:rPr>
          <w:rFonts w:ascii="Consolas" w:hAnsi="Consolas" w:cs="Consolas"/>
          <w:b/>
          <w:bCs/>
          <w:color w:val="000080"/>
        </w:rPr>
        <w:t xml:space="preserve">on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InstructorCWID</w:t>
      </w:r>
      <w:proofErr w:type="spellEnd"/>
      <w:r>
        <w:rPr>
          <w:rFonts w:ascii="Consolas" w:hAnsi="Consolas" w:cs="Consolas"/>
          <w:b/>
          <w:bCs/>
          <w:color w:val="660E7A"/>
        </w:rPr>
        <w:br/>
      </w:r>
      <w:r>
        <w:rPr>
          <w:rFonts w:ascii="Consolas" w:hAnsi="Consolas" w:cs="Consolas"/>
          <w:b/>
          <w:bCs/>
          <w:color w:val="000080"/>
        </w:rPr>
        <w:t xml:space="preserve">group by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CWID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a.</w:t>
      </w:r>
      <w:r>
        <w:rPr>
          <w:rFonts w:ascii="Consolas" w:hAnsi="Consolas" w:cs="Consolas"/>
          <w:b/>
          <w:bCs/>
          <w:color w:val="660E7A"/>
        </w:rPr>
        <w:t>Dept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b.</w:t>
      </w:r>
      <w:r>
        <w:rPr>
          <w:rFonts w:ascii="Consolas" w:hAnsi="Consolas" w:cs="Consolas"/>
          <w:b/>
          <w:bCs/>
          <w:color w:val="660E7A"/>
        </w:rPr>
        <w:t>Course</w:t>
      </w:r>
      <w:proofErr w:type="spellEnd"/>
      <w:r>
        <w:rPr>
          <w:rFonts w:ascii="Consolas" w:hAnsi="Consolas" w:cs="Consolas"/>
          <w:b/>
          <w:bCs/>
          <w:color w:val="660E7A"/>
        </w:rPr>
        <w:br/>
      </w:r>
      <w:r>
        <w:rPr>
          <w:rFonts w:ascii="Consolas" w:hAnsi="Consolas" w:cs="Consolas"/>
          <w:b/>
          <w:bCs/>
          <w:color w:val="000080"/>
        </w:rPr>
        <w:t xml:space="preserve">order by </w:t>
      </w:r>
      <w:r>
        <w:rPr>
          <w:rFonts w:ascii="Consolas" w:hAnsi="Consolas" w:cs="Consolas"/>
          <w:b/>
          <w:bCs/>
          <w:color w:val="660E7A"/>
        </w:rPr>
        <w:t xml:space="preserve">CWID </w:t>
      </w:r>
      <w:proofErr w:type="spellStart"/>
      <w:r>
        <w:rPr>
          <w:rFonts w:ascii="Consolas" w:hAnsi="Consolas" w:cs="Consolas"/>
          <w:b/>
          <w:bCs/>
          <w:color w:val="000080"/>
        </w:rPr>
        <w:t>desc</w:t>
      </w:r>
      <w:proofErr w:type="spellEnd"/>
    </w:p>
    <w:p w:rsidR="00440BDA" w:rsidRDefault="00440BDA" w:rsidP="009837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373D" w:rsidRPr="0098373D" w:rsidRDefault="00440BDA" w:rsidP="0098373D">
      <w:r>
        <w:rPr>
          <w:noProof/>
          <w:lang w:eastAsia="en-IN"/>
        </w:rPr>
        <w:drawing>
          <wp:inline distT="0" distB="0" distL="0" distR="0" wp14:anchorId="6406F8D9" wp14:editId="7236DBD4">
            <wp:extent cx="5267325" cy="3377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992" cy="33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73D" w:rsidRPr="0098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566A"/>
    <w:multiLevelType w:val="hybridMultilevel"/>
    <w:tmpl w:val="1FDA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3D"/>
    <w:rsid w:val="00017679"/>
    <w:rsid w:val="00020F62"/>
    <w:rsid w:val="000231EF"/>
    <w:rsid w:val="000252C7"/>
    <w:rsid w:val="00067611"/>
    <w:rsid w:val="00070A86"/>
    <w:rsid w:val="00082E1F"/>
    <w:rsid w:val="000923EF"/>
    <w:rsid w:val="000A0BB1"/>
    <w:rsid w:val="00106177"/>
    <w:rsid w:val="0013379D"/>
    <w:rsid w:val="001B1808"/>
    <w:rsid w:val="001D00AF"/>
    <w:rsid w:val="00205A67"/>
    <w:rsid w:val="0028790E"/>
    <w:rsid w:val="00293367"/>
    <w:rsid w:val="002D5098"/>
    <w:rsid w:val="00333EDE"/>
    <w:rsid w:val="003774C5"/>
    <w:rsid w:val="00404B63"/>
    <w:rsid w:val="00440BDA"/>
    <w:rsid w:val="00442C15"/>
    <w:rsid w:val="00445C25"/>
    <w:rsid w:val="00452DBC"/>
    <w:rsid w:val="004718B2"/>
    <w:rsid w:val="00473B4B"/>
    <w:rsid w:val="0049030F"/>
    <w:rsid w:val="0049513B"/>
    <w:rsid w:val="004A6079"/>
    <w:rsid w:val="00543ABB"/>
    <w:rsid w:val="005801FE"/>
    <w:rsid w:val="005A57FB"/>
    <w:rsid w:val="005D073F"/>
    <w:rsid w:val="005D1B5B"/>
    <w:rsid w:val="00626756"/>
    <w:rsid w:val="00633DCD"/>
    <w:rsid w:val="00645294"/>
    <w:rsid w:val="00661B33"/>
    <w:rsid w:val="00662299"/>
    <w:rsid w:val="0069263F"/>
    <w:rsid w:val="006A15E4"/>
    <w:rsid w:val="00723CFA"/>
    <w:rsid w:val="00737490"/>
    <w:rsid w:val="007512E7"/>
    <w:rsid w:val="00786938"/>
    <w:rsid w:val="007941D0"/>
    <w:rsid w:val="00797981"/>
    <w:rsid w:val="007A08A0"/>
    <w:rsid w:val="00807F71"/>
    <w:rsid w:val="0084036B"/>
    <w:rsid w:val="008A2284"/>
    <w:rsid w:val="008D066E"/>
    <w:rsid w:val="008E25BE"/>
    <w:rsid w:val="009575AF"/>
    <w:rsid w:val="00976542"/>
    <w:rsid w:val="0098373D"/>
    <w:rsid w:val="009A0578"/>
    <w:rsid w:val="009A6EF3"/>
    <w:rsid w:val="00A27105"/>
    <w:rsid w:val="00A70245"/>
    <w:rsid w:val="00A86B89"/>
    <w:rsid w:val="00AD44E1"/>
    <w:rsid w:val="00AD4660"/>
    <w:rsid w:val="00B13EEA"/>
    <w:rsid w:val="00B916A5"/>
    <w:rsid w:val="00BB44EF"/>
    <w:rsid w:val="00BD3B76"/>
    <w:rsid w:val="00BD64FB"/>
    <w:rsid w:val="00C40928"/>
    <w:rsid w:val="00CB71B0"/>
    <w:rsid w:val="00D13E54"/>
    <w:rsid w:val="00D34BA7"/>
    <w:rsid w:val="00D369C0"/>
    <w:rsid w:val="00D5164B"/>
    <w:rsid w:val="00D73727"/>
    <w:rsid w:val="00DE2AD3"/>
    <w:rsid w:val="00E22EE2"/>
    <w:rsid w:val="00E701A7"/>
    <w:rsid w:val="00E739ED"/>
    <w:rsid w:val="00E95874"/>
    <w:rsid w:val="00E9666B"/>
    <w:rsid w:val="00ED37EA"/>
    <w:rsid w:val="00F1049B"/>
    <w:rsid w:val="00F42E9B"/>
    <w:rsid w:val="00F67F92"/>
    <w:rsid w:val="00FC08C6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3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37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7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837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73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2019-11-17T22:21:00Z</dcterms:created>
  <dcterms:modified xsi:type="dcterms:W3CDTF">2019-11-17T22:33:00Z</dcterms:modified>
</cp:coreProperties>
</file>