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405A0" w14:textId="77777777" w:rsidR="009C1037" w:rsidRPr="009C1037" w:rsidRDefault="009C1037" w:rsidP="00317E40">
      <w:pPr>
        <w:jc w:val="center"/>
        <w:rPr>
          <w:rFonts w:ascii="Times New Roman" w:hAnsi="Times New Roman" w:cs="Times New Roman"/>
          <w:sz w:val="30"/>
          <w:szCs w:val="30"/>
          <w:lang w:val="en-GB"/>
        </w:rPr>
      </w:pPr>
      <w:r w:rsidRPr="009C1037">
        <w:rPr>
          <w:rFonts w:ascii="Times New Roman" w:hAnsi="Times New Roman" w:cs="Times New Roman"/>
          <w:sz w:val="30"/>
          <w:szCs w:val="30"/>
          <w:lang w:val="en-GB"/>
        </w:rPr>
        <w:t>7COM1079-0901-2025 - Team Research and Development Project</w:t>
      </w:r>
    </w:p>
    <w:p w14:paraId="07B8923C" w14:textId="77777777" w:rsidR="009C1037" w:rsidRPr="009C1037" w:rsidRDefault="009C1037" w:rsidP="009C1037">
      <w:pPr>
        <w:rPr>
          <w:lang w:val="en-GB"/>
        </w:rPr>
      </w:pPr>
    </w:p>
    <w:p w14:paraId="4ECEC9BC" w14:textId="77777777" w:rsidR="009C1037" w:rsidRPr="009C1037" w:rsidRDefault="009C1037" w:rsidP="009C1037">
      <w:pPr>
        <w:rPr>
          <w:lang w:val="en-GB"/>
        </w:rPr>
      </w:pPr>
    </w:p>
    <w:p w14:paraId="6E1E0524" w14:textId="7BB9F09B" w:rsidR="009C1037" w:rsidRPr="009C1037" w:rsidRDefault="009C1037" w:rsidP="00317E40">
      <w:pPr>
        <w:rPr>
          <w:rFonts w:ascii="Times New Roman" w:hAnsi="Times New Roman" w:cs="Times New Roman"/>
          <w:sz w:val="24"/>
          <w:szCs w:val="24"/>
        </w:rPr>
      </w:pPr>
      <w:r w:rsidRPr="009C1037">
        <w:rPr>
          <w:rFonts w:ascii="Times New Roman" w:hAnsi="Times New Roman" w:cs="Times New Roman"/>
          <w:b/>
          <w:bCs/>
          <w:sz w:val="24"/>
          <w:szCs w:val="24"/>
          <w:lang w:val="en-GB"/>
        </w:rPr>
        <w:t>Final report title:</w:t>
      </w:r>
      <w:r w:rsidRPr="009C1037">
        <w:rPr>
          <w:lang w:val="en-GB"/>
        </w:rPr>
        <w:t xml:space="preserve"> </w:t>
      </w:r>
      <w:r w:rsidR="00317E40" w:rsidRPr="00317E40">
        <w:rPr>
          <w:rFonts w:ascii="Times New Roman" w:hAnsi="Times New Roman" w:cs="Times New Roman"/>
          <w:sz w:val="24"/>
          <w:szCs w:val="24"/>
        </w:rPr>
        <w:t>Is there a statistically significant difference in the mean account balance (measured in euros) between customers who exited the bank and those who remained</w:t>
      </w:r>
    </w:p>
    <w:p w14:paraId="10B819BC" w14:textId="77777777" w:rsidR="009C1037" w:rsidRPr="009C1037" w:rsidRDefault="009C1037" w:rsidP="009C1037">
      <w:pPr>
        <w:rPr>
          <w:lang w:val="en-GB"/>
        </w:rPr>
      </w:pPr>
    </w:p>
    <w:p w14:paraId="01C00B41" w14:textId="0F408C03" w:rsidR="009C1037" w:rsidRPr="009C1037" w:rsidRDefault="009C1037" w:rsidP="009C1037">
      <w:pPr>
        <w:rPr>
          <w:rFonts w:ascii="Times New Roman" w:hAnsi="Times New Roman" w:cs="Times New Roman"/>
          <w:sz w:val="24"/>
          <w:szCs w:val="24"/>
          <w:lang w:val="en-GB"/>
        </w:rPr>
      </w:pPr>
      <w:r w:rsidRPr="009C1037">
        <w:rPr>
          <w:rFonts w:ascii="Times New Roman" w:hAnsi="Times New Roman" w:cs="Times New Roman"/>
          <w:sz w:val="24"/>
          <w:szCs w:val="24"/>
          <w:lang w:val="en-GB"/>
        </w:rPr>
        <w:t>Group ID:</w:t>
      </w:r>
      <w:r w:rsidRPr="00317E40">
        <w:rPr>
          <w:rFonts w:ascii="Times New Roman" w:hAnsi="Times New Roman" w:cs="Times New Roman"/>
          <w:sz w:val="24"/>
          <w:szCs w:val="24"/>
          <w:lang w:val="en-GB"/>
        </w:rPr>
        <w:t xml:space="preserve"> Group A184</w:t>
      </w:r>
    </w:p>
    <w:p w14:paraId="1CC28F63" w14:textId="77777777" w:rsidR="0074272E" w:rsidRPr="009C1037" w:rsidRDefault="0074272E" w:rsidP="009C1037">
      <w:pPr>
        <w:rPr>
          <w:lang w:val="en-GB"/>
        </w:rPr>
      </w:pPr>
    </w:p>
    <w:p w14:paraId="2580018A" w14:textId="3D241FBA" w:rsidR="009C1037" w:rsidRPr="009C1037" w:rsidRDefault="009C1037" w:rsidP="009C1037">
      <w:pPr>
        <w:rPr>
          <w:rFonts w:ascii="Times New Roman" w:hAnsi="Times New Roman" w:cs="Times New Roman"/>
          <w:sz w:val="24"/>
          <w:szCs w:val="24"/>
          <w:lang w:val="en-GB"/>
        </w:rPr>
      </w:pPr>
      <w:r w:rsidRPr="009C1037">
        <w:rPr>
          <w:rFonts w:ascii="Times New Roman" w:hAnsi="Times New Roman" w:cs="Times New Roman"/>
          <w:sz w:val="24"/>
          <w:szCs w:val="24"/>
          <w:lang w:val="en-GB"/>
        </w:rPr>
        <w:t xml:space="preserve">Dataset number: </w:t>
      </w:r>
      <w:r w:rsidRPr="00317E40">
        <w:rPr>
          <w:rFonts w:ascii="Times New Roman" w:hAnsi="Times New Roman" w:cs="Times New Roman"/>
          <w:sz w:val="24"/>
          <w:szCs w:val="24"/>
        </w:rPr>
        <w:t xml:space="preserve">DS238 </w:t>
      </w:r>
      <w:r w:rsidRPr="00317E40">
        <w:rPr>
          <w:rFonts w:ascii="Times New Roman" w:hAnsi="Times New Roman" w:cs="Times New Roman"/>
          <w:sz w:val="24"/>
          <w:szCs w:val="24"/>
        </w:rPr>
        <w:t xml:space="preserve">- </w:t>
      </w:r>
      <w:r w:rsidRPr="00317E40">
        <w:rPr>
          <w:rFonts w:ascii="Times New Roman" w:hAnsi="Times New Roman" w:cs="Times New Roman"/>
          <w:sz w:val="24"/>
          <w:szCs w:val="24"/>
        </w:rPr>
        <w:t>Churn Modeling.csv</w:t>
      </w:r>
    </w:p>
    <w:p w14:paraId="3AC7C74D" w14:textId="77777777" w:rsidR="009C1037" w:rsidRDefault="009C1037" w:rsidP="009C1037">
      <w:pPr>
        <w:rPr>
          <w:lang w:val="en-GB"/>
        </w:rPr>
      </w:pPr>
    </w:p>
    <w:p w14:paraId="0BBE8919" w14:textId="77777777" w:rsidR="0074272E" w:rsidRDefault="0074272E" w:rsidP="009C1037">
      <w:pPr>
        <w:rPr>
          <w:lang w:val="en-GB"/>
        </w:rPr>
      </w:pPr>
    </w:p>
    <w:p w14:paraId="7D13AB9E" w14:textId="77777777" w:rsidR="0074272E" w:rsidRDefault="0074272E" w:rsidP="009C1037">
      <w:pPr>
        <w:rPr>
          <w:lang w:val="en-GB"/>
        </w:rPr>
      </w:pPr>
    </w:p>
    <w:p w14:paraId="351D60FD" w14:textId="77777777" w:rsidR="0074272E" w:rsidRDefault="0074272E" w:rsidP="009C1037">
      <w:pPr>
        <w:rPr>
          <w:lang w:val="en-GB"/>
        </w:rPr>
      </w:pPr>
    </w:p>
    <w:p w14:paraId="0A74034E" w14:textId="77777777" w:rsidR="0074272E" w:rsidRPr="009C1037" w:rsidRDefault="0074272E" w:rsidP="009C1037">
      <w:pPr>
        <w:rPr>
          <w:lang w:val="en-GB"/>
        </w:rPr>
      </w:pPr>
    </w:p>
    <w:p w14:paraId="72262C2A" w14:textId="71E3BA18" w:rsidR="009C1037" w:rsidRPr="00317E40" w:rsidRDefault="009C1037" w:rsidP="009C1037">
      <w:pPr>
        <w:rPr>
          <w:rFonts w:ascii="Times New Roman" w:hAnsi="Times New Roman" w:cs="Times New Roman"/>
          <w:sz w:val="24"/>
          <w:szCs w:val="24"/>
          <w:lang w:val="en-GB"/>
        </w:rPr>
      </w:pPr>
      <w:r w:rsidRPr="009C1037">
        <w:rPr>
          <w:rFonts w:ascii="Times New Roman" w:hAnsi="Times New Roman" w:cs="Times New Roman"/>
          <w:sz w:val="24"/>
          <w:szCs w:val="24"/>
          <w:lang w:val="en-GB"/>
        </w:rPr>
        <w:t>Prepared by</w:t>
      </w:r>
      <w:r w:rsidRPr="00317E40">
        <w:rPr>
          <w:rFonts w:ascii="Times New Roman" w:hAnsi="Times New Roman" w:cs="Times New Roman"/>
          <w:sz w:val="24"/>
          <w:szCs w:val="24"/>
          <w:lang w:val="en-GB"/>
        </w:rPr>
        <w:t xml:space="preserve">: </w:t>
      </w:r>
      <w:r w:rsidRPr="00317E40">
        <w:rPr>
          <w:rFonts w:ascii="Times New Roman" w:hAnsi="Times New Roman" w:cs="Times New Roman"/>
          <w:sz w:val="24"/>
          <w:szCs w:val="24"/>
          <w:lang w:val="en-GB"/>
        </w:rPr>
        <w:br/>
        <w:t>Durga Sai Gonnuri – 24080796</w:t>
      </w:r>
    </w:p>
    <w:p w14:paraId="04D0F018" w14:textId="1C2411A9" w:rsidR="009C1037" w:rsidRPr="00317E40" w:rsidRDefault="009C1037" w:rsidP="009C1037">
      <w:pPr>
        <w:rPr>
          <w:rFonts w:ascii="Times New Roman" w:hAnsi="Times New Roman" w:cs="Times New Roman"/>
          <w:sz w:val="24"/>
          <w:szCs w:val="24"/>
          <w:lang w:val="en-GB"/>
        </w:rPr>
      </w:pPr>
      <w:r w:rsidRPr="00317E40">
        <w:rPr>
          <w:rFonts w:ascii="Times New Roman" w:hAnsi="Times New Roman" w:cs="Times New Roman"/>
          <w:sz w:val="24"/>
          <w:szCs w:val="24"/>
          <w:lang w:val="en-GB"/>
        </w:rPr>
        <w:t xml:space="preserve">Shivaram Jillepalli – </w:t>
      </w:r>
      <w:r w:rsidR="00CA703E">
        <w:rPr>
          <w:rFonts w:ascii="Times New Roman" w:hAnsi="Times New Roman" w:cs="Times New Roman"/>
          <w:sz w:val="24"/>
          <w:szCs w:val="24"/>
          <w:lang w:val="en-GB"/>
        </w:rPr>
        <w:t>23065660</w:t>
      </w:r>
    </w:p>
    <w:p w14:paraId="1D4873B7" w14:textId="08C6E0EE" w:rsidR="009C1037" w:rsidRPr="00317E40" w:rsidRDefault="009C1037" w:rsidP="009C1037">
      <w:pPr>
        <w:rPr>
          <w:rFonts w:ascii="Times New Roman" w:hAnsi="Times New Roman" w:cs="Times New Roman"/>
          <w:sz w:val="24"/>
          <w:szCs w:val="24"/>
          <w:lang w:val="en-GB"/>
        </w:rPr>
      </w:pPr>
      <w:r w:rsidRPr="00317E40">
        <w:rPr>
          <w:rFonts w:ascii="Times New Roman" w:hAnsi="Times New Roman" w:cs="Times New Roman"/>
          <w:sz w:val="24"/>
          <w:szCs w:val="24"/>
          <w:lang w:val="en-GB"/>
        </w:rPr>
        <w:t xml:space="preserve">Swarna Lalitha Mahalakshmi Kommana </w:t>
      </w:r>
      <w:r w:rsidR="00B10BEC" w:rsidRPr="00317E40">
        <w:rPr>
          <w:rFonts w:ascii="Times New Roman" w:hAnsi="Times New Roman" w:cs="Times New Roman"/>
          <w:sz w:val="24"/>
          <w:szCs w:val="24"/>
          <w:lang w:val="en-GB"/>
        </w:rPr>
        <w:t>– 24071805</w:t>
      </w:r>
    </w:p>
    <w:p w14:paraId="4E39516B" w14:textId="22CF7E2C" w:rsidR="009C1037" w:rsidRPr="00317E40" w:rsidRDefault="009C1037" w:rsidP="009C1037">
      <w:pPr>
        <w:rPr>
          <w:rFonts w:ascii="Times New Roman" w:hAnsi="Times New Roman" w:cs="Times New Roman"/>
          <w:sz w:val="24"/>
          <w:szCs w:val="24"/>
          <w:lang w:val="en-GB"/>
        </w:rPr>
      </w:pPr>
      <w:r w:rsidRPr="00317E40">
        <w:rPr>
          <w:rFonts w:ascii="Times New Roman" w:hAnsi="Times New Roman" w:cs="Times New Roman"/>
          <w:sz w:val="24"/>
          <w:szCs w:val="24"/>
          <w:lang w:val="en-GB"/>
        </w:rPr>
        <w:t xml:space="preserve">Sushmitha Muthe – </w:t>
      </w:r>
      <w:r w:rsidR="00545728">
        <w:rPr>
          <w:rFonts w:ascii="Times New Roman" w:hAnsi="Times New Roman" w:cs="Times New Roman"/>
          <w:sz w:val="24"/>
          <w:szCs w:val="24"/>
          <w:lang w:val="en-GB"/>
        </w:rPr>
        <w:t>24067544</w:t>
      </w:r>
    </w:p>
    <w:p w14:paraId="2A7FCC9E" w14:textId="52DE05D8" w:rsidR="009C1037" w:rsidRPr="009C1037" w:rsidRDefault="009C1037" w:rsidP="009C1037">
      <w:pPr>
        <w:rPr>
          <w:rFonts w:ascii="Times New Roman" w:hAnsi="Times New Roman" w:cs="Times New Roman"/>
          <w:i/>
          <w:sz w:val="24"/>
          <w:szCs w:val="24"/>
          <w:lang w:val="en-GB"/>
        </w:rPr>
      </w:pPr>
      <w:r w:rsidRPr="00317E40">
        <w:rPr>
          <w:rFonts w:ascii="Times New Roman" w:hAnsi="Times New Roman" w:cs="Times New Roman"/>
          <w:sz w:val="24"/>
          <w:szCs w:val="24"/>
          <w:lang w:val="en-GB"/>
        </w:rPr>
        <w:t>Manideep Javvaji - 24098930</w:t>
      </w:r>
    </w:p>
    <w:p w14:paraId="3D7946DC" w14:textId="77777777" w:rsidR="009C1037" w:rsidRPr="009C1037" w:rsidRDefault="009C1037" w:rsidP="009C1037">
      <w:pPr>
        <w:rPr>
          <w:iCs/>
          <w:lang w:val="en-GB"/>
        </w:rPr>
      </w:pPr>
    </w:p>
    <w:p w14:paraId="70A04CA5" w14:textId="77777777" w:rsidR="009C1037" w:rsidRPr="009C1037" w:rsidRDefault="009C1037" w:rsidP="009C1037">
      <w:pPr>
        <w:rPr>
          <w:iCs/>
          <w:lang w:val="en-GB"/>
        </w:rPr>
      </w:pPr>
    </w:p>
    <w:p w14:paraId="5B8E8F21" w14:textId="77777777" w:rsidR="009C1037" w:rsidRPr="0074272E" w:rsidRDefault="009C1037" w:rsidP="009C1037">
      <w:pPr>
        <w:rPr>
          <w:iCs/>
          <w:lang w:val="en-GB"/>
        </w:rPr>
      </w:pPr>
    </w:p>
    <w:p w14:paraId="28975FCA" w14:textId="77777777" w:rsidR="0074272E" w:rsidRPr="0074272E" w:rsidRDefault="0074272E" w:rsidP="009C1037">
      <w:pPr>
        <w:rPr>
          <w:iCs/>
          <w:lang w:val="en-GB"/>
        </w:rPr>
      </w:pPr>
    </w:p>
    <w:p w14:paraId="5FD507B5" w14:textId="77777777" w:rsidR="0074272E" w:rsidRPr="0074272E" w:rsidRDefault="0074272E" w:rsidP="009C1037">
      <w:pPr>
        <w:rPr>
          <w:iCs/>
          <w:lang w:val="en-GB"/>
        </w:rPr>
      </w:pPr>
    </w:p>
    <w:p w14:paraId="393254D7" w14:textId="77777777" w:rsidR="009C1037" w:rsidRPr="0074272E" w:rsidRDefault="009C1037" w:rsidP="009C1037">
      <w:pPr>
        <w:rPr>
          <w:iCs/>
          <w:lang w:val="en-GB"/>
        </w:rPr>
      </w:pPr>
    </w:p>
    <w:p w14:paraId="64E0D624" w14:textId="77777777" w:rsidR="009C1037" w:rsidRPr="0074272E" w:rsidRDefault="009C1037" w:rsidP="009C1037">
      <w:pPr>
        <w:rPr>
          <w:iCs/>
          <w:lang w:val="en-GB"/>
        </w:rPr>
      </w:pPr>
    </w:p>
    <w:p w14:paraId="6071B8DF" w14:textId="77777777" w:rsidR="009C1037" w:rsidRPr="009C1037" w:rsidRDefault="009C1037" w:rsidP="009C1037">
      <w:pPr>
        <w:rPr>
          <w:iCs/>
          <w:lang w:val="en-GB"/>
        </w:rPr>
      </w:pPr>
    </w:p>
    <w:p w14:paraId="0715CB6B" w14:textId="77777777" w:rsidR="009C1037" w:rsidRPr="009C1037" w:rsidRDefault="009C1037" w:rsidP="009C1037">
      <w:pPr>
        <w:rPr>
          <w:lang w:val="en-GB"/>
        </w:rPr>
      </w:pPr>
    </w:p>
    <w:p w14:paraId="6A2986F5" w14:textId="77777777" w:rsidR="009C1037" w:rsidRPr="009C1037" w:rsidRDefault="009C1037" w:rsidP="009C1037">
      <w:pPr>
        <w:jc w:val="center"/>
        <w:rPr>
          <w:lang w:val="en-GB"/>
        </w:rPr>
      </w:pPr>
      <w:r w:rsidRPr="009C1037">
        <w:rPr>
          <w:lang w:val="en-GB"/>
        </w:rPr>
        <w:t>University of Hertfordshire</w:t>
      </w:r>
    </w:p>
    <w:p w14:paraId="7D0DF480" w14:textId="05CE2732" w:rsidR="00A87780" w:rsidRPr="009C1037" w:rsidRDefault="009C1037" w:rsidP="009C1037">
      <w:pPr>
        <w:jc w:val="center"/>
        <w:rPr>
          <w:lang w:val="en-GB"/>
        </w:rPr>
      </w:pPr>
      <w:r w:rsidRPr="009C1037">
        <w:rPr>
          <w:lang w:val="en-GB"/>
        </w:rPr>
        <w:t>Hatfield, 2025</w:t>
      </w:r>
    </w:p>
    <w:sdt>
      <w:sdtPr>
        <w:rPr>
          <w:rFonts w:asciiTheme="minorHAnsi" w:eastAsiaTheme="minorHAnsi" w:hAnsiTheme="minorHAnsi" w:cstheme="minorBidi"/>
          <w:color w:val="auto"/>
          <w:sz w:val="22"/>
          <w:szCs w:val="22"/>
          <w:lang w:val="en-IN"/>
        </w:rPr>
        <w:id w:val="412665147"/>
        <w:docPartObj>
          <w:docPartGallery w:val="Table of Contents"/>
          <w:docPartUnique/>
        </w:docPartObj>
      </w:sdtPr>
      <w:sdtEndPr>
        <w:rPr>
          <w:b/>
          <w:bCs/>
          <w:noProof/>
        </w:rPr>
      </w:sdtEndPr>
      <w:sdtContent>
        <w:p w14:paraId="6C28E3C7" w14:textId="68E74B9A" w:rsidR="00A87780" w:rsidRDefault="00A87780">
          <w:pPr>
            <w:pStyle w:val="TOCHeading"/>
          </w:pPr>
          <w:r>
            <w:t>Table of Contents</w:t>
          </w:r>
        </w:p>
        <w:p w14:paraId="1CBB9B40" w14:textId="1C170A0A" w:rsidR="00FF4B73" w:rsidRDefault="00A87780">
          <w:pPr>
            <w:pStyle w:val="TOC2"/>
            <w:tabs>
              <w:tab w:val="left" w:pos="720"/>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16435662" w:history="1">
            <w:r w:rsidR="00FF4B73" w:rsidRPr="005C4054">
              <w:rPr>
                <w:rStyle w:val="Hyperlink"/>
                <w:rFonts w:ascii="Times New Roman" w:hAnsi="Times New Roman" w:cs="Times New Roman"/>
                <w:noProof/>
              </w:rPr>
              <w:t>1.</w:t>
            </w:r>
            <w:r w:rsidR="00FF4B73">
              <w:rPr>
                <w:rFonts w:eastAsiaTheme="minorEastAsia"/>
                <w:noProof/>
                <w:kern w:val="2"/>
                <w:sz w:val="24"/>
                <w:szCs w:val="24"/>
                <w:lang w:eastAsia="en-IN"/>
                <w14:ligatures w14:val="standardContextual"/>
              </w:rPr>
              <w:tab/>
            </w:r>
            <w:r w:rsidR="00FF4B73" w:rsidRPr="005C4054">
              <w:rPr>
                <w:rStyle w:val="Hyperlink"/>
                <w:rFonts w:ascii="Times New Roman" w:hAnsi="Times New Roman" w:cs="Times New Roman"/>
                <w:noProof/>
              </w:rPr>
              <w:t>INTRODUCTION</w:t>
            </w:r>
            <w:r w:rsidR="00FF4B73">
              <w:rPr>
                <w:noProof/>
                <w:webHidden/>
              </w:rPr>
              <w:tab/>
            </w:r>
            <w:r w:rsidR="00FF4B73">
              <w:rPr>
                <w:noProof/>
                <w:webHidden/>
              </w:rPr>
              <w:fldChar w:fldCharType="begin"/>
            </w:r>
            <w:r w:rsidR="00FF4B73">
              <w:rPr>
                <w:noProof/>
                <w:webHidden/>
              </w:rPr>
              <w:instrText xml:space="preserve"> PAGEREF _Toc216435662 \h </w:instrText>
            </w:r>
            <w:r w:rsidR="00FF4B73">
              <w:rPr>
                <w:noProof/>
                <w:webHidden/>
              </w:rPr>
            </w:r>
            <w:r w:rsidR="00FF4B73">
              <w:rPr>
                <w:noProof/>
                <w:webHidden/>
              </w:rPr>
              <w:fldChar w:fldCharType="separate"/>
            </w:r>
            <w:r w:rsidR="00FF4B73">
              <w:rPr>
                <w:noProof/>
                <w:webHidden/>
              </w:rPr>
              <w:t>3</w:t>
            </w:r>
            <w:r w:rsidR="00FF4B73">
              <w:rPr>
                <w:noProof/>
                <w:webHidden/>
              </w:rPr>
              <w:fldChar w:fldCharType="end"/>
            </w:r>
          </w:hyperlink>
        </w:p>
        <w:p w14:paraId="643FADF4" w14:textId="114464D9"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63" w:history="1">
            <w:r w:rsidRPr="005C4054">
              <w:rPr>
                <w:rStyle w:val="Hyperlink"/>
                <w:rFonts w:ascii="Times New Roman" w:hAnsi="Times New Roman" w:cs="Times New Roman"/>
                <w:noProof/>
              </w:rPr>
              <w:t>1.1</w:t>
            </w:r>
            <w:r>
              <w:rPr>
                <w:rFonts w:eastAsiaTheme="minorEastAsia"/>
                <w:noProof/>
                <w:kern w:val="2"/>
                <w:sz w:val="24"/>
                <w:szCs w:val="24"/>
                <w:lang w:eastAsia="en-IN"/>
                <w14:ligatures w14:val="standardContextual"/>
              </w:rPr>
              <w:tab/>
            </w:r>
            <w:r w:rsidRPr="005C4054">
              <w:rPr>
                <w:rStyle w:val="Hyperlink"/>
                <w:rFonts w:ascii="Times New Roman" w:hAnsi="Times New Roman" w:cs="Times New Roman"/>
                <w:noProof/>
              </w:rPr>
              <w:t>Problem Statement and Research Motivation</w:t>
            </w:r>
            <w:r>
              <w:rPr>
                <w:noProof/>
                <w:webHidden/>
              </w:rPr>
              <w:tab/>
            </w:r>
            <w:r>
              <w:rPr>
                <w:noProof/>
                <w:webHidden/>
              </w:rPr>
              <w:fldChar w:fldCharType="begin"/>
            </w:r>
            <w:r>
              <w:rPr>
                <w:noProof/>
                <w:webHidden/>
              </w:rPr>
              <w:instrText xml:space="preserve"> PAGEREF _Toc216435663 \h </w:instrText>
            </w:r>
            <w:r>
              <w:rPr>
                <w:noProof/>
                <w:webHidden/>
              </w:rPr>
            </w:r>
            <w:r>
              <w:rPr>
                <w:noProof/>
                <w:webHidden/>
              </w:rPr>
              <w:fldChar w:fldCharType="separate"/>
            </w:r>
            <w:r>
              <w:rPr>
                <w:noProof/>
                <w:webHidden/>
              </w:rPr>
              <w:t>3</w:t>
            </w:r>
            <w:r>
              <w:rPr>
                <w:noProof/>
                <w:webHidden/>
              </w:rPr>
              <w:fldChar w:fldCharType="end"/>
            </w:r>
          </w:hyperlink>
        </w:p>
        <w:p w14:paraId="7A016352" w14:textId="594B4525"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64" w:history="1">
            <w:r w:rsidRPr="005C4054">
              <w:rPr>
                <w:rStyle w:val="Hyperlink"/>
                <w:rFonts w:ascii="Times New Roman" w:hAnsi="Times New Roman" w:cs="Times New Roman"/>
                <w:noProof/>
              </w:rPr>
              <w:t>1.2</w:t>
            </w:r>
            <w:r>
              <w:rPr>
                <w:rFonts w:eastAsiaTheme="minorEastAsia"/>
                <w:noProof/>
                <w:kern w:val="2"/>
                <w:sz w:val="24"/>
                <w:szCs w:val="24"/>
                <w:lang w:eastAsia="en-IN"/>
                <w14:ligatures w14:val="standardContextual"/>
              </w:rPr>
              <w:tab/>
            </w:r>
            <w:r w:rsidRPr="005C4054">
              <w:rPr>
                <w:rStyle w:val="Hyperlink"/>
                <w:rFonts w:ascii="Times New Roman" w:hAnsi="Times New Roman" w:cs="Times New Roman"/>
                <w:noProof/>
              </w:rPr>
              <w:t>The Dataset</w:t>
            </w:r>
            <w:r>
              <w:rPr>
                <w:noProof/>
                <w:webHidden/>
              </w:rPr>
              <w:tab/>
            </w:r>
            <w:r>
              <w:rPr>
                <w:noProof/>
                <w:webHidden/>
              </w:rPr>
              <w:fldChar w:fldCharType="begin"/>
            </w:r>
            <w:r>
              <w:rPr>
                <w:noProof/>
                <w:webHidden/>
              </w:rPr>
              <w:instrText xml:space="preserve"> PAGEREF _Toc216435664 \h </w:instrText>
            </w:r>
            <w:r>
              <w:rPr>
                <w:noProof/>
                <w:webHidden/>
              </w:rPr>
            </w:r>
            <w:r>
              <w:rPr>
                <w:noProof/>
                <w:webHidden/>
              </w:rPr>
              <w:fldChar w:fldCharType="separate"/>
            </w:r>
            <w:r>
              <w:rPr>
                <w:noProof/>
                <w:webHidden/>
              </w:rPr>
              <w:t>3</w:t>
            </w:r>
            <w:r>
              <w:rPr>
                <w:noProof/>
                <w:webHidden/>
              </w:rPr>
              <w:fldChar w:fldCharType="end"/>
            </w:r>
          </w:hyperlink>
        </w:p>
        <w:p w14:paraId="224C4065" w14:textId="5871CFED"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65" w:history="1">
            <w:r w:rsidRPr="005C4054">
              <w:rPr>
                <w:rStyle w:val="Hyperlink"/>
                <w:rFonts w:ascii="Times New Roman" w:hAnsi="Times New Roman" w:cs="Times New Roman"/>
                <w:noProof/>
              </w:rPr>
              <w:t>1.3</w:t>
            </w:r>
            <w:r>
              <w:rPr>
                <w:rFonts w:eastAsiaTheme="minorEastAsia"/>
                <w:noProof/>
                <w:kern w:val="2"/>
                <w:sz w:val="24"/>
                <w:szCs w:val="24"/>
                <w:lang w:eastAsia="en-IN"/>
                <w14:ligatures w14:val="standardContextual"/>
              </w:rPr>
              <w:tab/>
            </w:r>
            <w:r w:rsidRPr="005C4054">
              <w:rPr>
                <w:rStyle w:val="Hyperlink"/>
                <w:rFonts w:ascii="Times New Roman" w:hAnsi="Times New Roman" w:cs="Times New Roman"/>
                <w:noProof/>
              </w:rPr>
              <w:t>Research Question</w:t>
            </w:r>
            <w:r>
              <w:rPr>
                <w:noProof/>
                <w:webHidden/>
              </w:rPr>
              <w:tab/>
            </w:r>
            <w:r>
              <w:rPr>
                <w:noProof/>
                <w:webHidden/>
              </w:rPr>
              <w:fldChar w:fldCharType="begin"/>
            </w:r>
            <w:r>
              <w:rPr>
                <w:noProof/>
                <w:webHidden/>
              </w:rPr>
              <w:instrText xml:space="preserve"> PAGEREF _Toc216435665 \h </w:instrText>
            </w:r>
            <w:r>
              <w:rPr>
                <w:noProof/>
                <w:webHidden/>
              </w:rPr>
            </w:r>
            <w:r>
              <w:rPr>
                <w:noProof/>
                <w:webHidden/>
              </w:rPr>
              <w:fldChar w:fldCharType="separate"/>
            </w:r>
            <w:r>
              <w:rPr>
                <w:noProof/>
                <w:webHidden/>
              </w:rPr>
              <w:t>3</w:t>
            </w:r>
            <w:r>
              <w:rPr>
                <w:noProof/>
                <w:webHidden/>
              </w:rPr>
              <w:fldChar w:fldCharType="end"/>
            </w:r>
          </w:hyperlink>
        </w:p>
        <w:p w14:paraId="624F230E" w14:textId="12CD4CB5"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66" w:history="1">
            <w:r w:rsidRPr="005C4054">
              <w:rPr>
                <w:rStyle w:val="Hyperlink"/>
                <w:noProof/>
              </w:rPr>
              <w:t>1.4</w:t>
            </w:r>
            <w:r>
              <w:rPr>
                <w:rFonts w:eastAsiaTheme="minorEastAsia"/>
                <w:noProof/>
                <w:kern w:val="2"/>
                <w:sz w:val="24"/>
                <w:szCs w:val="24"/>
                <w:lang w:eastAsia="en-IN"/>
                <w14:ligatures w14:val="standardContextual"/>
              </w:rPr>
              <w:tab/>
            </w:r>
            <w:r w:rsidRPr="005C4054">
              <w:rPr>
                <w:rStyle w:val="Hyperlink"/>
                <w:noProof/>
              </w:rPr>
              <w:t>Null and Alternative Hypotheses</w:t>
            </w:r>
            <w:r>
              <w:rPr>
                <w:noProof/>
                <w:webHidden/>
              </w:rPr>
              <w:tab/>
            </w:r>
            <w:r>
              <w:rPr>
                <w:noProof/>
                <w:webHidden/>
              </w:rPr>
              <w:fldChar w:fldCharType="begin"/>
            </w:r>
            <w:r>
              <w:rPr>
                <w:noProof/>
                <w:webHidden/>
              </w:rPr>
              <w:instrText xml:space="preserve"> PAGEREF _Toc216435666 \h </w:instrText>
            </w:r>
            <w:r>
              <w:rPr>
                <w:noProof/>
                <w:webHidden/>
              </w:rPr>
            </w:r>
            <w:r>
              <w:rPr>
                <w:noProof/>
                <w:webHidden/>
              </w:rPr>
              <w:fldChar w:fldCharType="separate"/>
            </w:r>
            <w:r>
              <w:rPr>
                <w:noProof/>
                <w:webHidden/>
              </w:rPr>
              <w:t>3</w:t>
            </w:r>
            <w:r>
              <w:rPr>
                <w:noProof/>
                <w:webHidden/>
              </w:rPr>
              <w:fldChar w:fldCharType="end"/>
            </w:r>
          </w:hyperlink>
        </w:p>
        <w:p w14:paraId="1100AB0D" w14:textId="698B0358" w:rsidR="00FF4B73" w:rsidRDefault="00FF4B73">
          <w:pPr>
            <w:pStyle w:val="TOC2"/>
            <w:tabs>
              <w:tab w:val="left" w:pos="720"/>
              <w:tab w:val="right" w:leader="dot" w:pos="9016"/>
            </w:tabs>
            <w:rPr>
              <w:rFonts w:eastAsiaTheme="minorEastAsia"/>
              <w:noProof/>
              <w:kern w:val="2"/>
              <w:sz w:val="24"/>
              <w:szCs w:val="24"/>
              <w:lang w:eastAsia="en-IN"/>
              <w14:ligatures w14:val="standardContextual"/>
            </w:rPr>
          </w:pPr>
          <w:hyperlink w:anchor="_Toc216435667" w:history="1">
            <w:r w:rsidRPr="005C4054">
              <w:rPr>
                <w:rStyle w:val="Hyperlink"/>
                <w:rFonts w:ascii="Times New Roman" w:hAnsi="Times New Roman" w:cs="Times New Roman"/>
                <w:noProof/>
              </w:rPr>
              <w:t>2.</w:t>
            </w:r>
            <w:r>
              <w:rPr>
                <w:rFonts w:eastAsiaTheme="minorEastAsia"/>
                <w:noProof/>
                <w:kern w:val="2"/>
                <w:sz w:val="24"/>
                <w:szCs w:val="24"/>
                <w:lang w:eastAsia="en-IN"/>
                <w14:ligatures w14:val="standardContextual"/>
              </w:rPr>
              <w:tab/>
            </w:r>
            <w:r w:rsidRPr="005C4054">
              <w:rPr>
                <w:rStyle w:val="Hyperlink"/>
                <w:rFonts w:ascii="Times New Roman" w:hAnsi="Times New Roman" w:cs="Times New Roman"/>
                <w:noProof/>
              </w:rPr>
              <w:t>Background Research</w:t>
            </w:r>
            <w:r>
              <w:rPr>
                <w:noProof/>
                <w:webHidden/>
              </w:rPr>
              <w:tab/>
            </w:r>
            <w:r>
              <w:rPr>
                <w:noProof/>
                <w:webHidden/>
              </w:rPr>
              <w:fldChar w:fldCharType="begin"/>
            </w:r>
            <w:r>
              <w:rPr>
                <w:noProof/>
                <w:webHidden/>
              </w:rPr>
              <w:instrText xml:space="preserve"> PAGEREF _Toc216435667 \h </w:instrText>
            </w:r>
            <w:r>
              <w:rPr>
                <w:noProof/>
                <w:webHidden/>
              </w:rPr>
            </w:r>
            <w:r>
              <w:rPr>
                <w:noProof/>
                <w:webHidden/>
              </w:rPr>
              <w:fldChar w:fldCharType="separate"/>
            </w:r>
            <w:r>
              <w:rPr>
                <w:noProof/>
                <w:webHidden/>
              </w:rPr>
              <w:t>4</w:t>
            </w:r>
            <w:r>
              <w:rPr>
                <w:noProof/>
                <w:webHidden/>
              </w:rPr>
              <w:fldChar w:fldCharType="end"/>
            </w:r>
          </w:hyperlink>
        </w:p>
        <w:p w14:paraId="61AED8D4" w14:textId="1318F467"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68" w:history="1">
            <w:r w:rsidRPr="005C4054">
              <w:rPr>
                <w:rStyle w:val="Hyperlink"/>
                <w:noProof/>
              </w:rPr>
              <w:t>2.1</w:t>
            </w:r>
            <w:r>
              <w:rPr>
                <w:rFonts w:eastAsiaTheme="minorEastAsia"/>
                <w:noProof/>
                <w:kern w:val="2"/>
                <w:sz w:val="24"/>
                <w:szCs w:val="24"/>
                <w:lang w:eastAsia="en-IN"/>
                <w14:ligatures w14:val="standardContextual"/>
              </w:rPr>
              <w:tab/>
            </w:r>
            <w:r w:rsidRPr="005C4054">
              <w:rPr>
                <w:rStyle w:val="Hyperlink"/>
                <w:noProof/>
              </w:rPr>
              <w:t>Research Papers</w:t>
            </w:r>
            <w:r>
              <w:rPr>
                <w:noProof/>
                <w:webHidden/>
              </w:rPr>
              <w:tab/>
            </w:r>
            <w:r>
              <w:rPr>
                <w:noProof/>
                <w:webHidden/>
              </w:rPr>
              <w:fldChar w:fldCharType="begin"/>
            </w:r>
            <w:r>
              <w:rPr>
                <w:noProof/>
                <w:webHidden/>
              </w:rPr>
              <w:instrText xml:space="preserve"> PAGEREF _Toc216435668 \h </w:instrText>
            </w:r>
            <w:r>
              <w:rPr>
                <w:noProof/>
                <w:webHidden/>
              </w:rPr>
            </w:r>
            <w:r>
              <w:rPr>
                <w:noProof/>
                <w:webHidden/>
              </w:rPr>
              <w:fldChar w:fldCharType="separate"/>
            </w:r>
            <w:r>
              <w:rPr>
                <w:noProof/>
                <w:webHidden/>
              </w:rPr>
              <w:t>4</w:t>
            </w:r>
            <w:r>
              <w:rPr>
                <w:noProof/>
                <w:webHidden/>
              </w:rPr>
              <w:fldChar w:fldCharType="end"/>
            </w:r>
          </w:hyperlink>
        </w:p>
        <w:p w14:paraId="0BC12552" w14:textId="16E19FDE"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69" w:history="1">
            <w:r w:rsidRPr="005C4054">
              <w:rPr>
                <w:rStyle w:val="Hyperlink"/>
                <w:noProof/>
              </w:rPr>
              <w:t>2.2</w:t>
            </w:r>
            <w:r>
              <w:rPr>
                <w:rFonts w:eastAsiaTheme="minorEastAsia"/>
                <w:noProof/>
                <w:kern w:val="2"/>
                <w:sz w:val="24"/>
                <w:szCs w:val="24"/>
                <w:lang w:eastAsia="en-IN"/>
                <w14:ligatures w14:val="standardContextual"/>
              </w:rPr>
              <w:tab/>
            </w:r>
            <w:r w:rsidRPr="005C4054">
              <w:rPr>
                <w:rStyle w:val="Hyperlink"/>
                <w:noProof/>
              </w:rPr>
              <w:t>Why RQ is of interest</w:t>
            </w:r>
            <w:r>
              <w:rPr>
                <w:noProof/>
                <w:webHidden/>
              </w:rPr>
              <w:tab/>
            </w:r>
            <w:r>
              <w:rPr>
                <w:noProof/>
                <w:webHidden/>
              </w:rPr>
              <w:fldChar w:fldCharType="begin"/>
            </w:r>
            <w:r>
              <w:rPr>
                <w:noProof/>
                <w:webHidden/>
              </w:rPr>
              <w:instrText xml:space="preserve"> PAGEREF _Toc216435669 \h </w:instrText>
            </w:r>
            <w:r>
              <w:rPr>
                <w:noProof/>
                <w:webHidden/>
              </w:rPr>
            </w:r>
            <w:r>
              <w:rPr>
                <w:noProof/>
                <w:webHidden/>
              </w:rPr>
              <w:fldChar w:fldCharType="separate"/>
            </w:r>
            <w:r>
              <w:rPr>
                <w:noProof/>
                <w:webHidden/>
              </w:rPr>
              <w:t>4</w:t>
            </w:r>
            <w:r>
              <w:rPr>
                <w:noProof/>
                <w:webHidden/>
              </w:rPr>
              <w:fldChar w:fldCharType="end"/>
            </w:r>
          </w:hyperlink>
        </w:p>
        <w:p w14:paraId="0BC16846" w14:textId="7AB2AE8C" w:rsidR="00FF4B73" w:rsidRDefault="00FF4B73">
          <w:pPr>
            <w:pStyle w:val="TOC2"/>
            <w:tabs>
              <w:tab w:val="left" w:pos="720"/>
              <w:tab w:val="right" w:leader="dot" w:pos="9016"/>
            </w:tabs>
            <w:rPr>
              <w:rFonts w:eastAsiaTheme="minorEastAsia"/>
              <w:noProof/>
              <w:kern w:val="2"/>
              <w:sz w:val="24"/>
              <w:szCs w:val="24"/>
              <w:lang w:eastAsia="en-IN"/>
              <w14:ligatures w14:val="standardContextual"/>
            </w:rPr>
          </w:pPr>
          <w:hyperlink w:anchor="_Toc216435670" w:history="1">
            <w:r w:rsidRPr="005C4054">
              <w:rPr>
                <w:rStyle w:val="Hyperlink"/>
                <w:noProof/>
              </w:rPr>
              <w:t>3.</w:t>
            </w:r>
            <w:r>
              <w:rPr>
                <w:rFonts w:eastAsiaTheme="minorEastAsia"/>
                <w:noProof/>
                <w:kern w:val="2"/>
                <w:sz w:val="24"/>
                <w:szCs w:val="24"/>
                <w:lang w:eastAsia="en-IN"/>
                <w14:ligatures w14:val="standardContextual"/>
              </w:rPr>
              <w:tab/>
            </w:r>
            <w:r w:rsidRPr="005C4054">
              <w:rPr>
                <w:rStyle w:val="Hyperlink"/>
                <w:noProof/>
              </w:rPr>
              <w:t>VISUALISATION</w:t>
            </w:r>
            <w:r>
              <w:rPr>
                <w:noProof/>
                <w:webHidden/>
              </w:rPr>
              <w:tab/>
            </w:r>
            <w:r>
              <w:rPr>
                <w:noProof/>
                <w:webHidden/>
              </w:rPr>
              <w:fldChar w:fldCharType="begin"/>
            </w:r>
            <w:r>
              <w:rPr>
                <w:noProof/>
                <w:webHidden/>
              </w:rPr>
              <w:instrText xml:space="preserve"> PAGEREF _Toc216435670 \h </w:instrText>
            </w:r>
            <w:r>
              <w:rPr>
                <w:noProof/>
                <w:webHidden/>
              </w:rPr>
            </w:r>
            <w:r>
              <w:rPr>
                <w:noProof/>
                <w:webHidden/>
              </w:rPr>
              <w:fldChar w:fldCharType="separate"/>
            </w:r>
            <w:r>
              <w:rPr>
                <w:noProof/>
                <w:webHidden/>
              </w:rPr>
              <w:t>5</w:t>
            </w:r>
            <w:r>
              <w:rPr>
                <w:noProof/>
                <w:webHidden/>
              </w:rPr>
              <w:fldChar w:fldCharType="end"/>
            </w:r>
          </w:hyperlink>
        </w:p>
        <w:p w14:paraId="15CA02B9" w14:textId="1607F1F0"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71" w:history="1">
            <w:r w:rsidRPr="005C4054">
              <w:rPr>
                <w:rStyle w:val="Hyperlink"/>
                <w:noProof/>
              </w:rPr>
              <w:t>3.1</w:t>
            </w:r>
            <w:r>
              <w:rPr>
                <w:rFonts w:eastAsiaTheme="minorEastAsia"/>
                <w:noProof/>
                <w:kern w:val="2"/>
                <w:sz w:val="24"/>
                <w:szCs w:val="24"/>
                <w:lang w:eastAsia="en-IN"/>
                <w14:ligatures w14:val="standardContextual"/>
              </w:rPr>
              <w:tab/>
            </w:r>
            <w:r w:rsidRPr="005C4054">
              <w:rPr>
                <w:rStyle w:val="Hyperlink"/>
                <w:noProof/>
              </w:rPr>
              <w:t>Appropriate graphs for the RQ</w:t>
            </w:r>
            <w:r>
              <w:rPr>
                <w:noProof/>
                <w:webHidden/>
              </w:rPr>
              <w:tab/>
            </w:r>
            <w:r>
              <w:rPr>
                <w:noProof/>
                <w:webHidden/>
              </w:rPr>
              <w:fldChar w:fldCharType="begin"/>
            </w:r>
            <w:r>
              <w:rPr>
                <w:noProof/>
                <w:webHidden/>
              </w:rPr>
              <w:instrText xml:space="preserve"> PAGEREF _Toc216435671 \h </w:instrText>
            </w:r>
            <w:r>
              <w:rPr>
                <w:noProof/>
                <w:webHidden/>
              </w:rPr>
            </w:r>
            <w:r>
              <w:rPr>
                <w:noProof/>
                <w:webHidden/>
              </w:rPr>
              <w:fldChar w:fldCharType="separate"/>
            </w:r>
            <w:r>
              <w:rPr>
                <w:noProof/>
                <w:webHidden/>
              </w:rPr>
              <w:t>5</w:t>
            </w:r>
            <w:r>
              <w:rPr>
                <w:noProof/>
                <w:webHidden/>
              </w:rPr>
              <w:fldChar w:fldCharType="end"/>
            </w:r>
          </w:hyperlink>
        </w:p>
        <w:p w14:paraId="01D73D04" w14:textId="31413801"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72" w:history="1">
            <w:r w:rsidRPr="005C4054">
              <w:rPr>
                <w:rStyle w:val="Hyperlink"/>
                <w:noProof/>
              </w:rPr>
              <w:t>3.2</w:t>
            </w:r>
            <w:r>
              <w:rPr>
                <w:rFonts w:eastAsiaTheme="minorEastAsia"/>
                <w:noProof/>
                <w:kern w:val="2"/>
                <w:sz w:val="24"/>
                <w:szCs w:val="24"/>
                <w:lang w:eastAsia="en-IN"/>
                <w14:ligatures w14:val="standardContextual"/>
              </w:rPr>
              <w:tab/>
            </w:r>
            <w:r w:rsidRPr="005C4054">
              <w:rPr>
                <w:rStyle w:val="Hyperlink"/>
                <w:noProof/>
              </w:rPr>
              <w:t>Additional information relating to understanding the data</w:t>
            </w:r>
            <w:r>
              <w:rPr>
                <w:noProof/>
                <w:webHidden/>
              </w:rPr>
              <w:tab/>
            </w:r>
            <w:r>
              <w:rPr>
                <w:noProof/>
                <w:webHidden/>
              </w:rPr>
              <w:fldChar w:fldCharType="begin"/>
            </w:r>
            <w:r>
              <w:rPr>
                <w:noProof/>
                <w:webHidden/>
              </w:rPr>
              <w:instrText xml:space="preserve"> PAGEREF _Toc216435672 \h </w:instrText>
            </w:r>
            <w:r>
              <w:rPr>
                <w:noProof/>
                <w:webHidden/>
              </w:rPr>
            </w:r>
            <w:r>
              <w:rPr>
                <w:noProof/>
                <w:webHidden/>
              </w:rPr>
              <w:fldChar w:fldCharType="separate"/>
            </w:r>
            <w:r>
              <w:rPr>
                <w:noProof/>
                <w:webHidden/>
              </w:rPr>
              <w:t>6</w:t>
            </w:r>
            <w:r>
              <w:rPr>
                <w:noProof/>
                <w:webHidden/>
              </w:rPr>
              <w:fldChar w:fldCharType="end"/>
            </w:r>
          </w:hyperlink>
        </w:p>
        <w:p w14:paraId="394C72B5" w14:textId="740A9AB6"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73" w:history="1">
            <w:r w:rsidRPr="005C4054">
              <w:rPr>
                <w:rStyle w:val="Hyperlink"/>
                <w:noProof/>
              </w:rPr>
              <w:t>3.3</w:t>
            </w:r>
            <w:r>
              <w:rPr>
                <w:rFonts w:eastAsiaTheme="minorEastAsia"/>
                <w:noProof/>
                <w:kern w:val="2"/>
                <w:sz w:val="24"/>
                <w:szCs w:val="24"/>
                <w:lang w:eastAsia="en-IN"/>
                <w14:ligatures w14:val="standardContextual"/>
              </w:rPr>
              <w:tab/>
            </w:r>
            <w:r w:rsidRPr="005C4054">
              <w:rPr>
                <w:rStyle w:val="Hyperlink"/>
                <w:noProof/>
              </w:rPr>
              <w:t>Useful information for the data understanding</w:t>
            </w:r>
            <w:r>
              <w:rPr>
                <w:noProof/>
                <w:webHidden/>
              </w:rPr>
              <w:tab/>
            </w:r>
            <w:r>
              <w:rPr>
                <w:noProof/>
                <w:webHidden/>
              </w:rPr>
              <w:fldChar w:fldCharType="begin"/>
            </w:r>
            <w:r>
              <w:rPr>
                <w:noProof/>
                <w:webHidden/>
              </w:rPr>
              <w:instrText xml:space="preserve"> PAGEREF _Toc216435673 \h </w:instrText>
            </w:r>
            <w:r>
              <w:rPr>
                <w:noProof/>
                <w:webHidden/>
              </w:rPr>
            </w:r>
            <w:r>
              <w:rPr>
                <w:noProof/>
                <w:webHidden/>
              </w:rPr>
              <w:fldChar w:fldCharType="separate"/>
            </w:r>
            <w:r>
              <w:rPr>
                <w:noProof/>
                <w:webHidden/>
              </w:rPr>
              <w:t>6</w:t>
            </w:r>
            <w:r>
              <w:rPr>
                <w:noProof/>
                <w:webHidden/>
              </w:rPr>
              <w:fldChar w:fldCharType="end"/>
            </w:r>
          </w:hyperlink>
        </w:p>
        <w:p w14:paraId="44D962B2" w14:textId="474928F3" w:rsidR="00FF4B73" w:rsidRDefault="00FF4B73">
          <w:pPr>
            <w:pStyle w:val="TOC2"/>
            <w:tabs>
              <w:tab w:val="left" w:pos="720"/>
              <w:tab w:val="right" w:leader="dot" w:pos="9016"/>
            </w:tabs>
            <w:rPr>
              <w:rFonts w:eastAsiaTheme="minorEastAsia"/>
              <w:noProof/>
              <w:kern w:val="2"/>
              <w:sz w:val="24"/>
              <w:szCs w:val="24"/>
              <w:lang w:eastAsia="en-IN"/>
              <w14:ligatures w14:val="standardContextual"/>
            </w:rPr>
          </w:pPr>
          <w:hyperlink w:anchor="_Toc216435674" w:history="1">
            <w:r w:rsidRPr="005C4054">
              <w:rPr>
                <w:rStyle w:val="Hyperlink"/>
                <w:rFonts w:ascii="Times New Roman" w:hAnsi="Times New Roman" w:cs="Times New Roman"/>
                <w:noProof/>
              </w:rPr>
              <w:t>4.</w:t>
            </w:r>
            <w:r>
              <w:rPr>
                <w:rFonts w:eastAsiaTheme="minorEastAsia"/>
                <w:noProof/>
                <w:kern w:val="2"/>
                <w:sz w:val="24"/>
                <w:szCs w:val="24"/>
                <w:lang w:eastAsia="en-IN"/>
                <w14:ligatures w14:val="standardContextual"/>
              </w:rPr>
              <w:tab/>
            </w:r>
            <w:r w:rsidRPr="005C4054">
              <w:rPr>
                <w:rStyle w:val="Hyperlink"/>
                <w:rFonts w:ascii="Times New Roman" w:hAnsi="Times New Roman" w:cs="Times New Roman"/>
                <w:noProof/>
              </w:rPr>
              <w:t>Analysis</w:t>
            </w:r>
            <w:r>
              <w:rPr>
                <w:noProof/>
                <w:webHidden/>
              </w:rPr>
              <w:tab/>
            </w:r>
            <w:r>
              <w:rPr>
                <w:noProof/>
                <w:webHidden/>
              </w:rPr>
              <w:fldChar w:fldCharType="begin"/>
            </w:r>
            <w:r>
              <w:rPr>
                <w:noProof/>
                <w:webHidden/>
              </w:rPr>
              <w:instrText xml:space="preserve"> PAGEREF _Toc216435674 \h </w:instrText>
            </w:r>
            <w:r>
              <w:rPr>
                <w:noProof/>
                <w:webHidden/>
              </w:rPr>
            </w:r>
            <w:r>
              <w:rPr>
                <w:noProof/>
                <w:webHidden/>
              </w:rPr>
              <w:fldChar w:fldCharType="separate"/>
            </w:r>
            <w:r>
              <w:rPr>
                <w:noProof/>
                <w:webHidden/>
              </w:rPr>
              <w:t>6</w:t>
            </w:r>
            <w:r>
              <w:rPr>
                <w:noProof/>
                <w:webHidden/>
              </w:rPr>
              <w:fldChar w:fldCharType="end"/>
            </w:r>
          </w:hyperlink>
        </w:p>
        <w:p w14:paraId="62AC2872" w14:textId="1F778787"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75" w:history="1">
            <w:r w:rsidRPr="005C4054">
              <w:rPr>
                <w:rStyle w:val="Hyperlink"/>
                <w:noProof/>
              </w:rPr>
              <w:t>4.1</w:t>
            </w:r>
            <w:r>
              <w:rPr>
                <w:rFonts w:eastAsiaTheme="minorEastAsia"/>
                <w:noProof/>
                <w:kern w:val="2"/>
                <w:sz w:val="24"/>
                <w:szCs w:val="24"/>
                <w:lang w:eastAsia="en-IN"/>
                <w14:ligatures w14:val="standardContextual"/>
              </w:rPr>
              <w:tab/>
            </w:r>
            <w:r w:rsidRPr="005C4054">
              <w:rPr>
                <w:rStyle w:val="Hyperlink"/>
                <w:noProof/>
              </w:rPr>
              <w:t>Statistical test used to test the hypotheses and output</w:t>
            </w:r>
            <w:r>
              <w:rPr>
                <w:noProof/>
                <w:webHidden/>
              </w:rPr>
              <w:tab/>
            </w:r>
            <w:r>
              <w:rPr>
                <w:noProof/>
                <w:webHidden/>
              </w:rPr>
              <w:fldChar w:fldCharType="begin"/>
            </w:r>
            <w:r>
              <w:rPr>
                <w:noProof/>
                <w:webHidden/>
              </w:rPr>
              <w:instrText xml:space="preserve"> PAGEREF _Toc216435675 \h </w:instrText>
            </w:r>
            <w:r>
              <w:rPr>
                <w:noProof/>
                <w:webHidden/>
              </w:rPr>
            </w:r>
            <w:r>
              <w:rPr>
                <w:noProof/>
                <w:webHidden/>
              </w:rPr>
              <w:fldChar w:fldCharType="separate"/>
            </w:r>
            <w:r>
              <w:rPr>
                <w:noProof/>
                <w:webHidden/>
              </w:rPr>
              <w:t>6</w:t>
            </w:r>
            <w:r>
              <w:rPr>
                <w:noProof/>
                <w:webHidden/>
              </w:rPr>
              <w:fldChar w:fldCharType="end"/>
            </w:r>
          </w:hyperlink>
        </w:p>
        <w:p w14:paraId="019878D5" w14:textId="0A86E019"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76" w:history="1">
            <w:r w:rsidRPr="005C4054">
              <w:rPr>
                <w:rStyle w:val="Hyperlink"/>
                <w:noProof/>
              </w:rPr>
              <w:t>4.2</w:t>
            </w:r>
            <w:r>
              <w:rPr>
                <w:rFonts w:eastAsiaTheme="minorEastAsia"/>
                <w:noProof/>
                <w:kern w:val="2"/>
                <w:sz w:val="24"/>
                <w:szCs w:val="24"/>
                <w:lang w:eastAsia="en-IN"/>
                <w14:ligatures w14:val="standardContextual"/>
              </w:rPr>
              <w:tab/>
            </w:r>
            <w:r w:rsidRPr="005C4054">
              <w:rPr>
                <w:rStyle w:val="Hyperlink"/>
                <w:noProof/>
              </w:rPr>
              <w:t>The null hypothesis is rejected /not rejected based on the p-value</w:t>
            </w:r>
            <w:r>
              <w:rPr>
                <w:noProof/>
                <w:webHidden/>
              </w:rPr>
              <w:tab/>
            </w:r>
            <w:r>
              <w:rPr>
                <w:noProof/>
                <w:webHidden/>
              </w:rPr>
              <w:fldChar w:fldCharType="begin"/>
            </w:r>
            <w:r>
              <w:rPr>
                <w:noProof/>
                <w:webHidden/>
              </w:rPr>
              <w:instrText xml:space="preserve"> PAGEREF _Toc216435676 \h </w:instrText>
            </w:r>
            <w:r>
              <w:rPr>
                <w:noProof/>
                <w:webHidden/>
              </w:rPr>
            </w:r>
            <w:r>
              <w:rPr>
                <w:noProof/>
                <w:webHidden/>
              </w:rPr>
              <w:fldChar w:fldCharType="separate"/>
            </w:r>
            <w:r>
              <w:rPr>
                <w:noProof/>
                <w:webHidden/>
              </w:rPr>
              <w:t>6</w:t>
            </w:r>
            <w:r>
              <w:rPr>
                <w:noProof/>
                <w:webHidden/>
              </w:rPr>
              <w:fldChar w:fldCharType="end"/>
            </w:r>
          </w:hyperlink>
        </w:p>
        <w:p w14:paraId="51602792" w14:textId="589B2621" w:rsidR="00FF4B73" w:rsidRDefault="00FF4B73">
          <w:pPr>
            <w:pStyle w:val="TOC2"/>
            <w:tabs>
              <w:tab w:val="left" w:pos="720"/>
              <w:tab w:val="right" w:leader="dot" w:pos="9016"/>
            </w:tabs>
            <w:rPr>
              <w:rFonts w:eastAsiaTheme="minorEastAsia"/>
              <w:noProof/>
              <w:kern w:val="2"/>
              <w:sz w:val="24"/>
              <w:szCs w:val="24"/>
              <w:lang w:eastAsia="en-IN"/>
              <w14:ligatures w14:val="standardContextual"/>
            </w:rPr>
          </w:pPr>
          <w:hyperlink w:anchor="_Toc216435677" w:history="1">
            <w:r w:rsidRPr="005C4054">
              <w:rPr>
                <w:rStyle w:val="Hyperlink"/>
                <w:rFonts w:ascii="Times New Roman" w:hAnsi="Times New Roman" w:cs="Times New Roman"/>
                <w:noProof/>
                <w:lang w:val="en-GB"/>
              </w:rPr>
              <w:t>5.</w:t>
            </w:r>
            <w:r>
              <w:rPr>
                <w:rFonts w:eastAsiaTheme="minorEastAsia"/>
                <w:noProof/>
                <w:kern w:val="2"/>
                <w:sz w:val="24"/>
                <w:szCs w:val="24"/>
                <w:lang w:eastAsia="en-IN"/>
                <w14:ligatures w14:val="standardContextual"/>
              </w:rPr>
              <w:tab/>
            </w:r>
            <w:r w:rsidRPr="005C4054">
              <w:rPr>
                <w:rStyle w:val="Hyperlink"/>
                <w:rFonts w:ascii="Times New Roman" w:hAnsi="Times New Roman" w:cs="Times New Roman"/>
                <w:noProof/>
                <w:lang w:val="en-GB"/>
              </w:rPr>
              <w:t>Evaluation – group’s experience at 7COM1079</w:t>
            </w:r>
            <w:r>
              <w:rPr>
                <w:noProof/>
                <w:webHidden/>
              </w:rPr>
              <w:tab/>
            </w:r>
            <w:r>
              <w:rPr>
                <w:noProof/>
                <w:webHidden/>
              </w:rPr>
              <w:fldChar w:fldCharType="begin"/>
            </w:r>
            <w:r>
              <w:rPr>
                <w:noProof/>
                <w:webHidden/>
              </w:rPr>
              <w:instrText xml:space="preserve"> PAGEREF _Toc216435677 \h </w:instrText>
            </w:r>
            <w:r>
              <w:rPr>
                <w:noProof/>
                <w:webHidden/>
              </w:rPr>
            </w:r>
            <w:r>
              <w:rPr>
                <w:noProof/>
                <w:webHidden/>
              </w:rPr>
              <w:fldChar w:fldCharType="separate"/>
            </w:r>
            <w:r>
              <w:rPr>
                <w:noProof/>
                <w:webHidden/>
              </w:rPr>
              <w:t>6</w:t>
            </w:r>
            <w:r>
              <w:rPr>
                <w:noProof/>
                <w:webHidden/>
              </w:rPr>
              <w:fldChar w:fldCharType="end"/>
            </w:r>
          </w:hyperlink>
        </w:p>
        <w:p w14:paraId="70DADB9D" w14:textId="0C2865BE"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78" w:history="1">
            <w:r w:rsidRPr="005C4054">
              <w:rPr>
                <w:rStyle w:val="Hyperlink"/>
                <w:rFonts w:eastAsia="Times New Roman"/>
                <w:noProof/>
              </w:rPr>
              <w:t>5.1</w:t>
            </w:r>
            <w:r>
              <w:rPr>
                <w:rFonts w:eastAsiaTheme="minorEastAsia"/>
                <w:noProof/>
                <w:kern w:val="2"/>
                <w:sz w:val="24"/>
                <w:szCs w:val="24"/>
                <w:lang w:eastAsia="en-IN"/>
                <w14:ligatures w14:val="standardContextual"/>
              </w:rPr>
              <w:tab/>
            </w:r>
            <w:r w:rsidRPr="005C4054">
              <w:rPr>
                <w:rStyle w:val="Hyperlink"/>
                <w:rFonts w:eastAsia="Times New Roman"/>
                <w:noProof/>
              </w:rPr>
              <w:t>What went well</w:t>
            </w:r>
            <w:r>
              <w:rPr>
                <w:noProof/>
                <w:webHidden/>
              </w:rPr>
              <w:tab/>
            </w:r>
            <w:r>
              <w:rPr>
                <w:noProof/>
                <w:webHidden/>
              </w:rPr>
              <w:fldChar w:fldCharType="begin"/>
            </w:r>
            <w:r>
              <w:rPr>
                <w:noProof/>
                <w:webHidden/>
              </w:rPr>
              <w:instrText xml:space="preserve"> PAGEREF _Toc216435678 \h </w:instrText>
            </w:r>
            <w:r>
              <w:rPr>
                <w:noProof/>
                <w:webHidden/>
              </w:rPr>
            </w:r>
            <w:r>
              <w:rPr>
                <w:noProof/>
                <w:webHidden/>
              </w:rPr>
              <w:fldChar w:fldCharType="separate"/>
            </w:r>
            <w:r>
              <w:rPr>
                <w:noProof/>
                <w:webHidden/>
              </w:rPr>
              <w:t>6</w:t>
            </w:r>
            <w:r>
              <w:rPr>
                <w:noProof/>
                <w:webHidden/>
              </w:rPr>
              <w:fldChar w:fldCharType="end"/>
            </w:r>
          </w:hyperlink>
        </w:p>
        <w:p w14:paraId="1727F798" w14:textId="4F2A4611"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79" w:history="1">
            <w:r w:rsidRPr="005C4054">
              <w:rPr>
                <w:rStyle w:val="Hyperlink"/>
                <w:rFonts w:eastAsia="Times New Roman"/>
                <w:noProof/>
              </w:rPr>
              <w:t>5.2</w:t>
            </w:r>
            <w:r>
              <w:rPr>
                <w:rFonts w:eastAsiaTheme="minorEastAsia"/>
                <w:noProof/>
                <w:kern w:val="2"/>
                <w:sz w:val="24"/>
                <w:szCs w:val="24"/>
                <w:lang w:eastAsia="en-IN"/>
                <w14:ligatures w14:val="standardContextual"/>
              </w:rPr>
              <w:tab/>
            </w:r>
            <w:r w:rsidRPr="005C4054">
              <w:rPr>
                <w:rStyle w:val="Hyperlink"/>
                <w:rFonts w:eastAsia="Times New Roman"/>
                <w:noProof/>
              </w:rPr>
              <w:t>Points for improvement</w:t>
            </w:r>
            <w:r>
              <w:rPr>
                <w:noProof/>
                <w:webHidden/>
              </w:rPr>
              <w:tab/>
            </w:r>
            <w:r>
              <w:rPr>
                <w:noProof/>
                <w:webHidden/>
              </w:rPr>
              <w:fldChar w:fldCharType="begin"/>
            </w:r>
            <w:r>
              <w:rPr>
                <w:noProof/>
                <w:webHidden/>
              </w:rPr>
              <w:instrText xml:space="preserve"> PAGEREF _Toc216435679 \h </w:instrText>
            </w:r>
            <w:r>
              <w:rPr>
                <w:noProof/>
                <w:webHidden/>
              </w:rPr>
            </w:r>
            <w:r>
              <w:rPr>
                <w:noProof/>
                <w:webHidden/>
              </w:rPr>
              <w:fldChar w:fldCharType="separate"/>
            </w:r>
            <w:r>
              <w:rPr>
                <w:noProof/>
                <w:webHidden/>
              </w:rPr>
              <w:t>7</w:t>
            </w:r>
            <w:r>
              <w:rPr>
                <w:noProof/>
                <w:webHidden/>
              </w:rPr>
              <w:fldChar w:fldCharType="end"/>
            </w:r>
          </w:hyperlink>
        </w:p>
        <w:p w14:paraId="735248E0" w14:textId="530413F7"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80" w:history="1">
            <w:r w:rsidRPr="005C4054">
              <w:rPr>
                <w:rStyle w:val="Hyperlink"/>
                <w:rFonts w:eastAsia="Times New Roman"/>
                <w:noProof/>
              </w:rPr>
              <w:t>5.3</w:t>
            </w:r>
            <w:r>
              <w:rPr>
                <w:rFonts w:eastAsiaTheme="minorEastAsia"/>
                <w:noProof/>
                <w:kern w:val="2"/>
                <w:sz w:val="24"/>
                <w:szCs w:val="24"/>
                <w:lang w:eastAsia="en-IN"/>
                <w14:ligatures w14:val="standardContextual"/>
              </w:rPr>
              <w:tab/>
            </w:r>
            <w:r w:rsidRPr="005C4054">
              <w:rPr>
                <w:rStyle w:val="Hyperlink"/>
                <w:rFonts w:eastAsia="Times New Roman"/>
                <w:noProof/>
              </w:rPr>
              <w:t>Group’s time management</w:t>
            </w:r>
            <w:r>
              <w:rPr>
                <w:noProof/>
                <w:webHidden/>
              </w:rPr>
              <w:tab/>
            </w:r>
            <w:r>
              <w:rPr>
                <w:noProof/>
                <w:webHidden/>
              </w:rPr>
              <w:fldChar w:fldCharType="begin"/>
            </w:r>
            <w:r>
              <w:rPr>
                <w:noProof/>
                <w:webHidden/>
              </w:rPr>
              <w:instrText xml:space="preserve"> PAGEREF _Toc216435680 \h </w:instrText>
            </w:r>
            <w:r>
              <w:rPr>
                <w:noProof/>
                <w:webHidden/>
              </w:rPr>
            </w:r>
            <w:r>
              <w:rPr>
                <w:noProof/>
                <w:webHidden/>
              </w:rPr>
              <w:fldChar w:fldCharType="separate"/>
            </w:r>
            <w:r>
              <w:rPr>
                <w:noProof/>
                <w:webHidden/>
              </w:rPr>
              <w:t>7</w:t>
            </w:r>
            <w:r>
              <w:rPr>
                <w:noProof/>
                <w:webHidden/>
              </w:rPr>
              <w:fldChar w:fldCharType="end"/>
            </w:r>
          </w:hyperlink>
        </w:p>
        <w:p w14:paraId="36C29E3B" w14:textId="42C04A42"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81" w:history="1">
            <w:r w:rsidRPr="005C4054">
              <w:rPr>
                <w:rStyle w:val="Hyperlink"/>
                <w:rFonts w:eastAsia="Times New Roman"/>
                <w:noProof/>
              </w:rPr>
              <w:t>5.4</w:t>
            </w:r>
            <w:r>
              <w:rPr>
                <w:rFonts w:eastAsiaTheme="minorEastAsia"/>
                <w:noProof/>
                <w:kern w:val="2"/>
                <w:sz w:val="24"/>
                <w:szCs w:val="24"/>
                <w:lang w:eastAsia="en-IN"/>
                <w14:ligatures w14:val="standardContextual"/>
              </w:rPr>
              <w:tab/>
            </w:r>
            <w:r w:rsidRPr="005C4054">
              <w:rPr>
                <w:rStyle w:val="Hyperlink"/>
                <w:rFonts w:eastAsia="Times New Roman"/>
                <w:noProof/>
              </w:rPr>
              <w:t>Project’s overall judgement</w:t>
            </w:r>
            <w:r>
              <w:rPr>
                <w:noProof/>
                <w:webHidden/>
              </w:rPr>
              <w:tab/>
            </w:r>
            <w:r>
              <w:rPr>
                <w:noProof/>
                <w:webHidden/>
              </w:rPr>
              <w:fldChar w:fldCharType="begin"/>
            </w:r>
            <w:r>
              <w:rPr>
                <w:noProof/>
                <w:webHidden/>
              </w:rPr>
              <w:instrText xml:space="preserve"> PAGEREF _Toc216435681 \h </w:instrText>
            </w:r>
            <w:r>
              <w:rPr>
                <w:noProof/>
                <w:webHidden/>
              </w:rPr>
            </w:r>
            <w:r>
              <w:rPr>
                <w:noProof/>
                <w:webHidden/>
              </w:rPr>
              <w:fldChar w:fldCharType="separate"/>
            </w:r>
            <w:r>
              <w:rPr>
                <w:noProof/>
                <w:webHidden/>
              </w:rPr>
              <w:t>7</w:t>
            </w:r>
            <w:r>
              <w:rPr>
                <w:noProof/>
                <w:webHidden/>
              </w:rPr>
              <w:fldChar w:fldCharType="end"/>
            </w:r>
          </w:hyperlink>
        </w:p>
        <w:p w14:paraId="633D03CA" w14:textId="6A240F0F"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82" w:history="1">
            <w:r w:rsidRPr="005C4054">
              <w:rPr>
                <w:rStyle w:val="Hyperlink"/>
                <w:rFonts w:eastAsia="Times New Roman"/>
                <w:noProof/>
              </w:rPr>
              <w:t>5.5</w:t>
            </w:r>
            <w:r>
              <w:rPr>
                <w:rFonts w:eastAsiaTheme="minorEastAsia"/>
                <w:noProof/>
                <w:kern w:val="2"/>
                <w:sz w:val="24"/>
                <w:szCs w:val="24"/>
                <w:lang w:eastAsia="en-IN"/>
                <w14:ligatures w14:val="standardContextual"/>
              </w:rPr>
              <w:tab/>
            </w:r>
            <w:r w:rsidRPr="005C4054">
              <w:rPr>
                <w:rStyle w:val="Hyperlink"/>
                <w:rFonts w:eastAsia="Times New Roman"/>
                <w:noProof/>
              </w:rPr>
              <w:t>Comment on the GitHub log output</w:t>
            </w:r>
            <w:r>
              <w:rPr>
                <w:noProof/>
                <w:webHidden/>
              </w:rPr>
              <w:tab/>
            </w:r>
            <w:r>
              <w:rPr>
                <w:noProof/>
                <w:webHidden/>
              </w:rPr>
              <w:fldChar w:fldCharType="begin"/>
            </w:r>
            <w:r>
              <w:rPr>
                <w:noProof/>
                <w:webHidden/>
              </w:rPr>
              <w:instrText xml:space="preserve"> PAGEREF _Toc216435682 \h </w:instrText>
            </w:r>
            <w:r>
              <w:rPr>
                <w:noProof/>
                <w:webHidden/>
              </w:rPr>
            </w:r>
            <w:r>
              <w:rPr>
                <w:noProof/>
                <w:webHidden/>
              </w:rPr>
              <w:fldChar w:fldCharType="separate"/>
            </w:r>
            <w:r>
              <w:rPr>
                <w:noProof/>
                <w:webHidden/>
              </w:rPr>
              <w:t>7</w:t>
            </w:r>
            <w:r>
              <w:rPr>
                <w:noProof/>
                <w:webHidden/>
              </w:rPr>
              <w:fldChar w:fldCharType="end"/>
            </w:r>
          </w:hyperlink>
        </w:p>
        <w:p w14:paraId="36C74BBA" w14:textId="5630A796" w:rsidR="00FF4B73" w:rsidRDefault="00FF4B73">
          <w:pPr>
            <w:pStyle w:val="TOC2"/>
            <w:tabs>
              <w:tab w:val="left" w:pos="720"/>
              <w:tab w:val="right" w:leader="dot" w:pos="9016"/>
            </w:tabs>
            <w:rPr>
              <w:rFonts w:eastAsiaTheme="minorEastAsia"/>
              <w:noProof/>
              <w:kern w:val="2"/>
              <w:sz w:val="24"/>
              <w:szCs w:val="24"/>
              <w:lang w:eastAsia="en-IN"/>
              <w14:ligatures w14:val="standardContextual"/>
            </w:rPr>
          </w:pPr>
          <w:hyperlink w:anchor="_Toc216435683" w:history="1">
            <w:r w:rsidRPr="005C4054">
              <w:rPr>
                <w:rStyle w:val="Hyperlink"/>
                <w:rFonts w:ascii="Times New Roman" w:hAnsi="Times New Roman" w:cs="Times New Roman"/>
                <w:noProof/>
              </w:rPr>
              <w:t>6.</w:t>
            </w:r>
            <w:r>
              <w:rPr>
                <w:rFonts w:eastAsiaTheme="minorEastAsia"/>
                <w:noProof/>
                <w:kern w:val="2"/>
                <w:sz w:val="24"/>
                <w:szCs w:val="24"/>
                <w:lang w:eastAsia="en-IN"/>
                <w14:ligatures w14:val="standardContextual"/>
              </w:rPr>
              <w:tab/>
            </w:r>
            <w:r w:rsidRPr="005C4054">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_Toc216435683 \h </w:instrText>
            </w:r>
            <w:r>
              <w:rPr>
                <w:noProof/>
                <w:webHidden/>
              </w:rPr>
            </w:r>
            <w:r>
              <w:rPr>
                <w:noProof/>
                <w:webHidden/>
              </w:rPr>
              <w:fldChar w:fldCharType="separate"/>
            </w:r>
            <w:r>
              <w:rPr>
                <w:noProof/>
                <w:webHidden/>
              </w:rPr>
              <w:t>8</w:t>
            </w:r>
            <w:r>
              <w:rPr>
                <w:noProof/>
                <w:webHidden/>
              </w:rPr>
              <w:fldChar w:fldCharType="end"/>
            </w:r>
          </w:hyperlink>
        </w:p>
        <w:p w14:paraId="16B0F544" w14:textId="6577F677"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84" w:history="1">
            <w:r w:rsidRPr="005C4054">
              <w:rPr>
                <w:rStyle w:val="Hyperlink"/>
                <w:noProof/>
                <w:lang w:val="en-GB"/>
              </w:rPr>
              <w:t>6.1</w:t>
            </w:r>
            <w:r>
              <w:rPr>
                <w:rFonts w:eastAsiaTheme="minorEastAsia"/>
                <w:noProof/>
                <w:kern w:val="2"/>
                <w:sz w:val="24"/>
                <w:szCs w:val="24"/>
                <w:lang w:eastAsia="en-IN"/>
                <w14:ligatures w14:val="standardContextual"/>
              </w:rPr>
              <w:tab/>
            </w:r>
            <w:r w:rsidRPr="005C4054">
              <w:rPr>
                <w:rStyle w:val="Hyperlink"/>
                <w:noProof/>
                <w:lang w:val="en-GB"/>
              </w:rPr>
              <w:t>Results explained</w:t>
            </w:r>
            <w:r>
              <w:rPr>
                <w:noProof/>
                <w:webHidden/>
              </w:rPr>
              <w:tab/>
            </w:r>
            <w:r>
              <w:rPr>
                <w:noProof/>
                <w:webHidden/>
              </w:rPr>
              <w:fldChar w:fldCharType="begin"/>
            </w:r>
            <w:r>
              <w:rPr>
                <w:noProof/>
                <w:webHidden/>
              </w:rPr>
              <w:instrText xml:space="preserve"> PAGEREF _Toc216435684 \h </w:instrText>
            </w:r>
            <w:r>
              <w:rPr>
                <w:noProof/>
                <w:webHidden/>
              </w:rPr>
            </w:r>
            <w:r>
              <w:rPr>
                <w:noProof/>
                <w:webHidden/>
              </w:rPr>
              <w:fldChar w:fldCharType="separate"/>
            </w:r>
            <w:r>
              <w:rPr>
                <w:noProof/>
                <w:webHidden/>
              </w:rPr>
              <w:t>8</w:t>
            </w:r>
            <w:r>
              <w:rPr>
                <w:noProof/>
                <w:webHidden/>
              </w:rPr>
              <w:fldChar w:fldCharType="end"/>
            </w:r>
          </w:hyperlink>
        </w:p>
        <w:p w14:paraId="1DBDEB40" w14:textId="4964B88E"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85" w:history="1">
            <w:r w:rsidRPr="005C4054">
              <w:rPr>
                <w:rStyle w:val="Hyperlink"/>
                <w:noProof/>
                <w:lang w:val="en-GB"/>
              </w:rPr>
              <w:t>6.2</w:t>
            </w:r>
            <w:r>
              <w:rPr>
                <w:rFonts w:eastAsiaTheme="minorEastAsia"/>
                <w:noProof/>
                <w:kern w:val="2"/>
                <w:sz w:val="24"/>
                <w:szCs w:val="24"/>
                <w:lang w:eastAsia="en-IN"/>
                <w14:ligatures w14:val="standardContextual"/>
              </w:rPr>
              <w:tab/>
            </w:r>
            <w:r w:rsidRPr="005C4054">
              <w:rPr>
                <w:rStyle w:val="Hyperlink"/>
                <w:noProof/>
                <w:lang w:val="en-GB"/>
              </w:rPr>
              <w:t>Interpretation of the results</w:t>
            </w:r>
            <w:r>
              <w:rPr>
                <w:noProof/>
                <w:webHidden/>
              </w:rPr>
              <w:tab/>
            </w:r>
            <w:r>
              <w:rPr>
                <w:noProof/>
                <w:webHidden/>
              </w:rPr>
              <w:fldChar w:fldCharType="begin"/>
            </w:r>
            <w:r>
              <w:rPr>
                <w:noProof/>
                <w:webHidden/>
              </w:rPr>
              <w:instrText xml:space="preserve"> PAGEREF _Toc216435685 \h </w:instrText>
            </w:r>
            <w:r>
              <w:rPr>
                <w:noProof/>
                <w:webHidden/>
              </w:rPr>
            </w:r>
            <w:r>
              <w:rPr>
                <w:noProof/>
                <w:webHidden/>
              </w:rPr>
              <w:fldChar w:fldCharType="separate"/>
            </w:r>
            <w:r>
              <w:rPr>
                <w:noProof/>
                <w:webHidden/>
              </w:rPr>
              <w:t>8</w:t>
            </w:r>
            <w:r>
              <w:rPr>
                <w:noProof/>
                <w:webHidden/>
              </w:rPr>
              <w:fldChar w:fldCharType="end"/>
            </w:r>
          </w:hyperlink>
        </w:p>
        <w:p w14:paraId="19F6BCE9" w14:textId="4C07D440"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86" w:history="1">
            <w:r w:rsidRPr="005C4054">
              <w:rPr>
                <w:rStyle w:val="Hyperlink"/>
                <w:noProof/>
                <w:lang w:val="en-GB"/>
              </w:rPr>
              <w:t>6.3</w:t>
            </w:r>
            <w:r>
              <w:rPr>
                <w:rFonts w:eastAsiaTheme="minorEastAsia"/>
                <w:noProof/>
                <w:kern w:val="2"/>
                <w:sz w:val="24"/>
                <w:szCs w:val="24"/>
                <w:lang w:eastAsia="en-IN"/>
                <w14:ligatures w14:val="standardContextual"/>
              </w:rPr>
              <w:tab/>
            </w:r>
            <w:r w:rsidRPr="005C4054">
              <w:rPr>
                <w:rStyle w:val="Hyperlink"/>
                <w:noProof/>
                <w:lang w:val="en-GB"/>
              </w:rPr>
              <w:t>Future work and implications</w:t>
            </w:r>
            <w:r>
              <w:rPr>
                <w:noProof/>
                <w:webHidden/>
              </w:rPr>
              <w:tab/>
            </w:r>
            <w:r>
              <w:rPr>
                <w:noProof/>
                <w:webHidden/>
              </w:rPr>
              <w:fldChar w:fldCharType="begin"/>
            </w:r>
            <w:r>
              <w:rPr>
                <w:noProof/>
                <w:webHidden/>
              </w:rPr>
              <w:instrText xml:space="preserve"> PAGEREF _Toc216435686 \h </w:instrText>
            </w:r>
            <w:r>
              <w:rPr>
                <w:noProof/>
                <w:webHidden/>
              </w:rPr>
            </w:r>
            <w:r>
              <w:rPr>
                <w:noProof/>
                <w:webHidden/>
              </w:rPr>
              <w:fldChar w:fldCharType="separate"/>
            </w:r>
            <w:r>
              <w:rPr>
                <w:noProof/>
                <w:webHidden/>
              </w:rPr>
              <w:t>8</w:t>
            </w:r>
            <w:r>
              <w:rPr>
                <w:noProof/>
                <w:webHidden/>
              </w:rPr>
              <w:fldChar w:fldCharType="end"/>
            </w:r>
          </w:hyperlink>
        </w:p>
        <w:p w14:paraId="29B9F523" w14:textId="6E89AF4C" w:rsidR="00FF4B73" w:rsidRDefault="00FF4B73">
          <w:pPr>
            <w:pStyle w:val="TOC2"/>
            <w:tabs>
              <w:tab w:val="left" w:pos="720"/>
              <w:tab w:val="right" w:leader="dot" w:pos="9016"/>
            </w:tabs>
            <w:rPr>
              <w:rFonts w:eastAsiaTheme="minorEastAsia"/>
              <w:noProof/>
              <w:kern w:val="2"/>
              <w:sz w:val="24"/>
              <w:szCs w:val="24"/>
              <w:lang w:eastAsia="en-IN"/>
              <w14:ligatures w14:val="standardContextual"/>
            </w:rPr>
          </w:pPr>
          <w:hyperlink w:anchor="_Toc216435687" w:history="1">
            <w:r w:rsidRPr="005C4054">
              <w:rPr>
                <w:rStyle w:val="Hyperlink"/>
                <w:rFonts w:ascii="Times New Roman" w:hAnsi="Times New Roman" w:cs="Times New Roman"/>
                <w:noProof/>
                <w:lang w:val="en-GB"/>
              </w:rPr>
              <w:t>7.</w:t>
            </w:r>
            <w:r>
              <w:rPr>
                <w:rFonts w:eastAsiaTheme="minorEastAsia"/>
                <w:noProof/>
                <w:kern w:val="2"/>
                <w:sz w:val="24"/>
                <w:szCs w:val="24"/>
                <w:lang w:eastAsia="en-IN"/>
                <w14:ligatures w14:val="standardContextual"/>
              </w:rPr>
              <w:tab/>
            </w:r>
            <w:r w:rsidRPr="005C4054">
              <w:rPr>
                <w:rStyle w:val="Hyperlink"/>
                <w:rFonts w:ascii="Times New Roman" w:hAnsi="Times New Roman" w:cs="Times New Roman"/>
                <w:noProof/>
                <w:lang w:val="en-GB"/>
              </w:rPr>
              <w:t>References</w:t>
            </w:r>
            <w:r>
              <w:rPr>
                <w:noProof/>
                <w:webHidden/>
              </w:rPr>
              <w:tab/>
            </w:r>
            <w:r>
              <w:rPr>
                <w:noProof/>
                <w:webHidden/>
              </w:rPr>
              <w:fldChar w:fldCharType="begin"/>
            </w:r>
            <w:r>
              <w:rPr>
                <w:noProof/>
                <w:webHidden/>
              </w:rPr>
              <w:instrText xml:space="preserve"> PAGEREF _Toc216435687 \h </w:instrText>
            </w:r>
            <w:r>
              <w:rPr>
                <w:noProof/>
                <w:webHidden/>
              </w:rPr>
            </w:r>
            <w:r>
              <w:rPr>
                <w:noProof/>
                <w:webHidden/>
              </w:rPr>
              <w:fldChar w:fldCharType="separate"/>
            </w:r>
            <w:r>
              <w:rPr>
                <w:noProof/>
                <w:webHidden/>
              </w:rPr>
              <w:t>8</w:t>
            </w:r>
            <w:r>
              <w:rPr>
                <w:noProof/>
                <w:webHidden/>
              </w:rPr>
              <w:fldChar w:fldCharType="end"/>
            </w:r>
          </w:hyperlink>
        </w:p>
        <w:p w14:paraId="5DFE05EC" w14:textId="12B11F31" w:rsidR="00FF4B73" w:rsidRDefault="00FF4B73">
          <w:pPr>
            <w:pStyle w:val="TOC2"/>
            <w:tabs>
              <w:tab w:val="left" w:pos="720"/>
              <w:tab w:val="right" w:leader="dot" w:pos="9016"/>
            </w:tabs>
            <w:rPr>
              <w:rFonts w:eastAsiaTheme="minorEastAsia"/>
              <w:noProof/>
              <w:kern w:val="2"/>
              <w:sz w:val="24"/>
              <w:szCs w:val="24"/>
              <w:lang w:eastAsia="en-IN"/>
              <w14:ligatures w14:val="standardContextual"/>
            </w:rPr>
          </w:pPr>
          <w:hyperlink w:anchor="_Toc216435688" w:history="1">
            <w:r w:rsidRPr="005C4054">
              <w:rPr>
                <w:rStyle w:val="Hyperlink"/>
                <w:noProof/>
                <w:lang w:val="en-GB"/>
              </w:rPr>
              <w:t>8.</w:t>
            </w:r>
            <w:r>
              <w:rPr>
                <w:rFonts w:eastAsiaTheme="minorEastAsia"/>
                <w:noProof/>
                <w:kern w:val="2"/>
                <w:sz w:val="24"/>
                <w:szCs w:val="24"/>
                <w:lang w:eastAsia="en-IN"/>
                <w14:ligatures w14:val="standardContextual"/>
              </w:rPr>
              <w:tab/>
            </w:r>
            <w:r w:rsidRPr="005C4054">
              <w:rPr>
                <w:rStyle w:val="Hyperlink"/>
                <w:noProof/>
                <w:lang w:val="en-GB"/>
              </w:rPr>
              <w:t>Appendices</w:t>
            </w:r>
            <w:r>
              <w:rPr>
                <w:noProof/>
                <w:webHidden/>
              </w:rPr>
              <w:tab/>
            </w:r>
            <w:r>
              <w:rPr>
                <w:noProof/>
                <w:webHidden/>
              </w:rPr>
              <w:fldChar w:fldCharType="begin"/>
            </w:r>
            <w:r>
              <w:rPr>
                <w:noProof/>
                <w:webHidden/>
              </w:rPr>
              <w:instrText xml:space="preserve"> PAGEREF _Toc216435688 \h </w:instrText>
            </w:r>
            <w:r>
              <w:rPr>
                <w:noProof/>
                <w:webHidden/>
              </w:rPr>
            </w:r>
            <w:r>
              <w:rPr>
                <w:noProof/>
                <w:webHidden/>
              </w:rPr>
              <w:fldChar w:fldCharType="separate"/>
            </w:r>
            <w:r>
              <w:rPr>
                <w:noProof/>
                <w:webHidden/>
              </w:rPr>
              <w:t>9</w:t>
            </w:r>
            <w:r>
              <w:rPr>
                <w:noProof/>
                <w:webHidden/>
              </w:rPr>
              <w:fldChar w:fldCharType="end"/>
            </w:r>
          </w:hyperlink>
        </w:p>
        <w:p w14:paraId="75361023" w14:textId="7F379177"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89" w:history="1">
            <w:r w:rsidRPr="005C4054">
              <w:rPr>
                <w:rStyle w:val="Hyperlink"/>
                <w:noProof/>
              </w:rPr>
              <w:t>8.1</w:t>
            </w:r>
            <w:r>
              <w:rPr>
                <w:rFonts w:eastAsiaTheme="minorEastAsia"/>
                <w:noProof/>
                <w:kern w:val="2"/>
                <w:sz w:val="24"/>
                <w:szCs w:val="24"/>
                <w:lang w:eastAsia="en-IN"/>
                <w14:ligatures w14:val="standardContextual"/>
              </w:rPr>
              <w:tab/>
            </w:r>
            <w:r w:rsidRPr="005C4054">
              <w:rPr>
                <w:rStyle w:val="Hyperlink"/>
                <w:noProof/>
              </w:rPr>
              <w:t>Appendix A – R Code Used for Analysis and Visualisation</w:t>
            </w:r>
            <w:r>
              <w:rPr>
                <w:noProof/>
                <w:webHidden/>
              </w:rPr>
              <w:tab/>
            </w:r>
            <w:r>
              <w:rPr>
                <w:noProof/>
                <w:webHidden/>
              </w:rPr>
              <w:fldChar w:fldCharType="begin"/>
            </w:r>
            <w:r>
              <w:rPr>
                <w:noProof/>
                <w:webHidden/>
              </w:rPr>
              <w:instrText xml:space="preserve"> PAGEREF _Toc216435689 \h </w:instrText>
            </w:r>
            <w:r>
              <w:rPr>
                <w:noProof/>
                <w:webHidden/>
              </w:rPr>
            </w:r>
            <w:r>
              <w:rPr>
                <w:noProof/>
                <w:webHidden/>
              </w:rPr>
              <w:fldChar w:fldCharType="separate"/>
            </w:r>
            <w:r>
              <w:rPr>
                <w:noProof/>
                <w:webHidden/>
              </w:rPr>
              <w:t>9</w:t>
            </w:r>
            <w:r>
              <w:rPr>
                <w:noProof/>
                <w:webHidden/>
              </w:rPr>
              <w:fldChar w:fldCharType="end"/>
            </w:r>
          </w:hyperlink>
        </w:p>
        <w:p w14:paraId="36161403" w14:textId="22E433E5" w:rsidR="00FF4B73" w:rsidRDefault="00FF4B73">
          <w:pPr>
            <w:pStyle w:val="TOC3"/>
            <w:tabs>
              <w:tab w:val="left" w:pos="960"/>
              <w:tab w:val="right" w:leader="dot" w:pos="9016"/>
            </w:tabs>
            <w:rPr>
              <w:rFonts w:eastAsiaTheme="minorEastAsia"/>
              <w:noProof/>
              <w:kern w:val="2"/>
              <w:sz w:val="24"/>
              <w:szCs w:val="24"/>
              <w:lang w:eastAsia="en-IN"/>
              <w14:ligatures w14:val="standardContextual"/>
            </w:rPr>
          </w:pPr>
          <w:hyperlink w:anchor="_Toc216435690" w:history="1">
            <w:r w:rsidRPr="005C4054">
              <w:rPr>
                <w:rStyle w:val="Hyperlink"/>
                <w:noProof/>
              </w:rPr>
              <w:t>8.2</w:t>
            </w:r>
            <w:r>
              <w:rPr>
                <w:rFonts w:eastAsiaTheme="minorEastAsia"/>
                <w:noProof/>
                <w:kern w:val="2"/>
                <w:sz w:val="24"/>
                <w:szCs w:val="24"/>
                <w:lang w:eastAsia="en-IN"/>
                <w14:ligatures w14:val="standardContextual"/>
              </w:rPr>
              <w:tab/>
            </w:r>
            <w:r w:rsidRPr="005C4054">
              <w:rPr>
                <w:rStyle w:val="Hyperlink"/>
                <w:noProof/>
              </w:rPr>
              <w:t>Appendix B – GitHub Log Output</w:t>
            </w:r>
            <w:r>
              <w:rPr>
                <w:noProof/>
                <w:webHidden/>
              </w:rPr>
              <w:tab/>
            </w:r>
            <w:r>
              <w:rPr>
                <w:noProof/>
                <w:webHidden/>
              </w:rPr>
              <w:fldChar w:fldCharType="begin"/>
            </w:r>
            <w:r>
              <w:rPr>
                <w:noProof/>
                <w:webHidden/>
              </w:rPr>
              <w:instrText xml:space="preserve"> PAGEREF _Toc216435690 \h </w:instrText>
            </w:r>
            <w:r>
              <w:rPr>
                <w:noProof/>
                <w:webHidden/>
              </w:rPr>
            </w:r>
            <w:r>
              <w:rPr>
                <w:noProof/>
                <w:webHidden/>
              </w:rPr>
              <w:fldChar w:fldCharType="separate"/>
            </w:r>
            <w:r>
              <w:rPr>
                <w:noProof/>
                <w:webHidden/>
              </w:rPr>
              <w:t>11</w:t>
            </w:r>
            <w:r>
              <w:rPr>
                <w:noProof/>
                <w:webHidden/>
              </w:rPr>
              <w:fldChar w:fldCharType="end"/>
            </w:r>
          </w:hyperlink>
        </w:p>
        <w:p w14:paraId="77B73975" w14:textId="080A9654" w:rsidR="00A87780" w:rsidRDefault="00A87780">
          <w:r>
            <w:rPr>
              <w:b/>
              <w:bCs/>
              <w:noProof/>
            </w:rPr>
            <w:fldChar w:fldCharType="end"/>
          </w:r>
        </w:p>
      </w:sdtContent>
    </w:sdt>
    <w:p w14:paraId="5DD8B2DC" w14:textId="5A995968" w:rsidR="00A87780" w:rsidRDefault="00A87780" w:rsidP="00A87780"/>
    <w:p w14:paraId="6804A4D7" w14:textId="28089CC2" w:rsidR="009203D0" w:rsidRDefault="009203D0" w:rsidP="009203D0">
      <w:pPr>
        <w:pStyle w:val="Heading2"/>
        <w:numPr>
          <w:ilvl w:val="0"/>
          <w:numId w:val="2"/>
        </w:numPr>
        <w:rPr>
          <w:rFonts w:ascii="Times New Roman" w:hAnsi="Times New Roman" w:cs="Times New Roman"/>
        </w:rPr>
      </w:pPr>
      <w:bookmarkStart w:id="0" w:name="_Toc216435662"/>
      <w:r w:rsidRPr="009203D0">
        <w:rPr>
          <w:rFonts w:ascii="Times New Roman" w:hAnsi="Times New Roman" w:cs="Times New Roman"/>
        </w:rPr>
        <w:lastRenderedPageBreak/>
        <w:t>INTRODUCTIO</w:t>
      </w:r>
      <w:r>
        <w:rPr>
          <w:rFonts w:ascii="Times New Roman" w:hAnsi="Times New Roman" w:cs="Times New Roman"/>
        </w:rPr>
        <w:t>N</w:t>
      </w:r>
      <w:bookmarkEnd w:id="0"/>
    </w:p>
    <w:p w14:paraId="383FFA02" w14:textId="77777777" w:rsidR="009203D0" w:rsidRPr="009203D0" w:rsidRDefault="009203D0" w:rsidP="009203D0">
      <w:pPr>
        <w:pStyle w:val="Heading3"/>
        <w:numPr>
          <w:ilvl w:val="1"/>
          <w:numId w:val="2"/>
        </w:numPr>
        <w:rPr>
          <w:rFonts w:ascii="Times New Roman" w:hAnsi="Times New Roman" w:cs="Times New Roman"/>
        </w:rPr>
      </w:pPr>
      <w:bookmarkStart w:id="1" w:name="_Toc216435663"/>
      <w:r w:rsidRPr="009203D0">
        <w:rPr>
          <w:rFonts w:ascii="Times New Roman" w:hAnsi="Times New Roman" w:cs="Times New Roman"/>
        </w:rPr>
        <w:t>Problem Statement and Research Motivation</w:t>
      </w:r>
      <w:bookmarkEnd w:id="1"/>
    </w:p>
    <w:p w14:paraId="3C6CF990" w14:textId="3BAED12B" w:rsidR="009203D0" w:rsidRPr="009203D0" w:rsidRDefault="009203D0" w:rsidP="009203D0">
      <w:pPr>
        <w:ind w:left="1440"/>
      </w:pPr>
      <w:r w:rsidRPr="009203D0">
        <w:rPr>
          <w:rFonts w:ascii="Times New Roman" w:hAnsi="Times New Roman" w:cs="Times New Roman"/>
          <w:sz w:val="24"/>
          <w:szCs w:val="24"/>
        </w:rPr>
        <w:t>Customer churn is a significant challenge for the banking sector, as losing clients directly reduces long-term revenue and increases operational costs. Acquiring new customers is far more expensive than retaining existing ones, making churn prediction and prevention a key strategic priority for financial institutions. Understanding the behavioural and financial factors that influence whether a customer stays or exits can help banks improve retention strategies. Prior research highlights that financial indicators, such as account balance and product usage, strongly correlate with churn behaviour (Smith, 2020). This motivates our study to explore whether differences in account balance are associated with customer exit decisions.</w:t>
      </w:r>
    </w:p>
    <w:p w14:paraId="70A947D3" w14:textId="77777777" w:rsidR="009203D0" w:rsidRPr="009203D0" w:rsidRDefault="009203D0" w:rsidP="009203D0">
      <w:pPr>
        <w:pStyle w:val="Heading3"/>
        <w:numPr>
          <w:ilvl w:val="1"/>
          <w:numId w:val="2"/>
        </w:numPr>
        <w:rPr>
          <w:rFonts w:ascii="Times New Roman" w:hAnsi="Times New Roman" w:cs="Times New Roman"/>
        </w:rPr>
      </w:pPr>
      <w:bookmarkStart w:id="2" w:name="_Toc216435664"/>
      <w:r w:rsidRPr="009203D0">
        <w:rPr>
          <w:rFonts w:ascii="Times New Roman" w:hAnsi="Times New Roman" w:cs="Times New Roman"/>
        </w:rPr>
        <w:t>The Dataset</w:t>
      </w:r>
      <w:bookmarkEnd w:id="2"/>
    </w:p>
    <w:p w14:paraId="211689FB" w14:textId="0BED33FD" w:rsidR="009203D0" w:rsidRPr="009203D0" w:rsidRDefault="009203D0" w:rsidP="009203D0">
      <w:pPr>
        <w:pStyle w:val="ListParagraph"/>
        <w:ind w:left="1440"/>
        <w:rPr>
          <w:rFonts w:ascii="Times New Roman" w:hAnsi="Times New Roman" w:cs="Times New Roman"/>
          <w:sz w:val="24"/>
          <w:szCs w:val="24"/>
        </w:rPr>
      </w:pPr>
      <w:r w:rsidRPr="009203D0">
        <w:rPr>
          <w:rFonts w:ascii="Times New Roman" w:hAnsi="Times New Roman" w:cs="Times New Roman"/>
          <w:sz w:val="24"/>
          <w:szCs w:val="24"/>
        </w:rPr>
        <w:t xml:space="preserve">This study uses dataset </w:t>
      </w:r>
      <w:r w:rsidRPr="009203D0">
        <w:rPr>
          <w:rFonts w:ascii="Times New Roman" w:hAnsi="Times New Roman" w:cs="Times New Roman"/>
          <w:b/>
          <w:bCs/>
          <w:sz w:val="24"/>
          <w:szCs w:val="24"/>
        </w:rPr>
        <w:t>DS238 (Churn Modeling.csv)</w:t>
      </w:r>
      <w:r w:rsidRPr="009203D0">
        <w:rPr>
          <w:rFonts w:ascii="Times New Roman" w:hAnsi="Times New Roman" w:cs="Times New Roman"/>
          <w:sz w:val="24"/>
          <w:szCs w:val="24"/>
        </w:rPr>
        <w:t xml:space="preserve">, which contains information on 10,000 bank customers and 14 variables, including demographic attributes, financial indicators, and churn status. The dataset is suitable for analysing customer behaviour due to its size and range of attributes. For this research question, we focus on two variables: </w:t>
      </w:r>
      <w:r w:rsidRPr="009203D0">
        <w:rPr>
          <w:rFonts w:ascii="Times New Roman" w:hAnsi="Times New Roman" w:cs="Times New Roman"/>
          <w:b/>
          <w:bCs/>
          <w:sz w:val="24"/>
          <w:szCs w:val="24"/>
        </w:rPr>
        <w:t>balance</w:t>
      </w:r>
      <w:r w:rsidRPr="009203D0">
        <w:rPr>
          <w:rFonts w:ascii="Times New Roman" w:hAnsi="Times New Roman" w:cs="Times New Roman"/>
          <w:sz w:val="24"/>
          <w:szCs w:val="24"/>
        </w:rPr>
        <w:t xml:space="preserve">, a continuous financial measure (dependent variable), and </w:t>
      </w:r>
      <w:r w:rsidRPr="009203D0">
        <w:rPr>
          <w:rFonts w:ascii="Times New Roman" w:hAnsi="Times New Roman" w:cs="Times New Roman"/>
          <w:b/>
          <w:bCs/>
          <w:sz w:val="24"/>
          <w:szCs w:val="24"/>
        </w:rPr>
        <w:t>exited</w:t>
      </w:r>
      <w:r w:rsidRPr="009203D0">
        <w:rPr>
          <w:rFonts w:ascii="Times New Roman" w:hAnsi="Times New Roman" w:cs="Times New Roman"/>
          <w:sz w:val="24"/>
          <w:szCs w:val="24"/>
        </w:rPr>
        <w:t>, a binary variable indicating whether the customer left the bank (independent variable). These variables allow us to examine differences in financial characteristics between churned and retained customers.</w:t>
      </w:r>
    </w:p>
    <w:p w14:paraId="3CC3C614" w14:textId="77777777" w:rsidR="009203D0" w:rsidRPr="009203D0" w:rsidRDefault="009203D0" w:rsidP="009203D0">
      <w:pPr>
        <w:pStyle w:val="Heading3"/>
        <w:numPr>
          <w:ilvl w:val="1"/>
          <w:numId w:val="2"/>
        </w:numPr>
        <w:rPr>
          <w:rFonts w:ascii="Times New Roman" w:hAnsi="Times New Roman" w:cs="Times New Roman"/>
        </w:rPr>
      </w:pPr>
      <w:bookmarkStart w:id="3" w:name="_Toc216435665"/>
      <w:r w:rsidRPr="009203D0">
        <w:rPr>
          <w:rFonts w:ascii="Times New Roman" w:hAnsi="Times New Roman" w:cs="Times New Roman"/>
        </w:rPr>
        <w:t>Research Question</w:t>
      </w:r>
      <w:bookmarkEnd w:id="3"/>
    </w:p>
    <w:p w14:paraId="370EDADE" w14:textId="77777777" w:rsidR="009203D0" w:rsidRDefault="009203D0" w:rsidP="009203D0">
      <w:pPr>
        <w:ind w:left="1440"/>
        <w:rPr>
          <w:rFonts w:ascii="Times New Roman" w:hAnsi="Times New Roman" w:cs="Times New Roman"/>
          <w:sz w:val="24"/>
          <w:szCs w:val="24"/>
        </w:rPr>
      </w:pPr>
      <w:r w:rsidRPr="009203D0">
        <w:rPr>
          <w:rFonts w:ascii="Times New Roman" w:hAnsi="Times New Roman" w:cs="Times New Roman"/>
          <w:b/>
          <w:bCs/>
          <w:sz w:val="24"/>
          <w:szCs w:val="24"/>
        </w:rPr>
        <w:t>Is there a statistically significant difference in the mean account balance (measured in euros) between customers who exited the bank and those who remained?</w:t>
      </w:r>
    </w:p>
    <w:p w14:paraId="776C2B94" w14:textId="25688DA6" w:rsidR="009203D0" w:rsidRPr="009203D0" w:rsidRDefault="009203D0" w:rsidP="009203D0">
      <w:pPr>
        <w:ind w:left="1440"/>
        <w:rPr>
          <w:rFonts w:ascii="Times New Roman" w:hAnsi="Times New Roman" w:cs="Times New Roman"/>
          <w:sz w:val="24"/>
          <w:szCs w:val="24"/>
        </w:rPr>
      </w:pPr>
      <w:r w:rsidRPr="009203D0">
        <w:rPr>
          <w:rFonts w:ascii="Times New Roman" w:hAnsi="Times New Roman" w:cs="Times New Roman"/>
          <w:sz w:val="24"/>
          <w:szCs w:val="24"/>
        </w:rPr>
        <w:t>This question directly compares the financial behaviour of two customer groups and aligns with the “difference in means” template recommended for this module.</w:t>
      </w:r>
    </w:p>
    <w:p w14:paraId="50BF467B" w14:textId="6F1CBE77" w:rsidR="009203D0" w:rsidRPr="009203D0" w:rsidRDefault="009203D0" w:rsidP="009203D0">
      <w:pPr>
        <w:pStyle w:val="Heading3"/>
        <w:numPr>
          <w:ilvl w:val="1"/>
          <w:numId w:val="2"/>
        </w:numPr>
      </w:pPr>
      <w:bookmarkStart w:id="4" w:name="_Toc216435666"/>
      <w:r>
        <w:t>Null and Alternative Hypotheses</w:t>
      </w:r>
      <w:bookmarkEnd w:id="4"/>
    </w:p>
    <w:p w14:paraId="14ADCC8C" w14:textId="77777777" w:rsidR="009203D0" w:rsidRPr="009203D0" w:rsidRDefault="009203D0" w:rsidP="009203D0">
      <w:pPr>
        <w:ind w:left="1440"/>
      </w:pPr>
      <w:r w:rsidRPr="009203D0">
        <w:t>The hypotheses for this study are defined to reflect whether customer exit behaviour is associated with differences in account balance.</w:t>
      </w:r>
    </w:p>
    <w:p w14:paraId="6A8CDD4A" w14:textId="77777777" w:rsidR="009203D0" w:rsidRPr="009203D0" w:rsidRDefault="009203D0" w:rsidP="009203D0">
      <w:pPr>
        <w:numPr>
          <w:ilvl w:val="0"/>
          <w:numId w:val="1"/>
        </w:numPr>
        <w:tabs>
          <w:tab w:val="num" w:pos="720"/>
        </w:tabs>
      </w:pPr>
      <w:r w:rsidRPr="009203D0">
        <w:rPr>
          <w:b/>
          <w:bCs/>
        </w:rPr>
        <w:t>Null Hypothesis (H₀):</w:t>
      </w:r>
      <w:r w:rsidRPr="009203D0">
        <w:t xml:space="preserve"> There is </w:t>
      </w:r>
      <w:r w:rsidRPr="009203D0">
        <w:rPr>
          <w:i/>
          <w:iCs/>
        </w:rPr>
        <w:t>no statistically significant difference</w:t>
      </w:r>
      <w:r w:rsidRPr="009203D0">
        <w:t xml:space="preserve"> in the mean account balance (in euros) between customers who exited the bank and those who remained.</w:t>
      </w:r>
    </w:p>
    <w:p w14:paraId="11308367" w14:textId="77777777" w:rsidR="009203D0" w:rsidRDefault="009203D0" w:rsidP="009203D0">
      <w:pPr>
        <w:numPr>
          <w:ilvl w:val="0"/>
          <w:numId w:val="1"/>
        </w:numPr>
        <w:tabs>
          <w:tab w:val="num" w:pos="720"/>
        </w:tabs>
      </w:pPr>
      <w:r w:rsidRPr="009203D0">
        <w:rPr>
          <w:b/>
          <w:bCs/>
        </w:rPr>
        <w:t>Alternative Hypothesis (H₁):</w:t>
      </w:r>
      <w:r w:rsidRPr="009203D0">
        <w:t xml:space="preserve"> There </w:t>
      </w:r>
      <w:r w:rsidRPr="009203D0">
        <w:rPr>
          <w:i/>
          <w:iCs/>
        </w:rPr>
        <w:t>is a statistically significant difference</w:t>
      </w:r>
      <w:r w:rsidRPr="009203D0">
        <w:t xml:space="preserve"> in the mean account balance (in euros) between customers who exited the bank and those who remained.</w:t>
      </w:r>
    </w:p>
    <w:p w14:paraId="0F818EBD" w14:textId="56979B60" w:rsidR="009203D0" w:rsidRDefault="009203D0" w:rsidP="009203D0">
      <w:pPr>
        <w:ind w:left="1440"/>
      </w:pPr>
      <w:r w:rsidRPr="009203D0">
        <w:lastRenderedPageBreak/>
        <w:t xml:space="preserve">To evaluate these hypotheses, we apply both the </w:t>
      </w:r>
      <w:r w:rsidRPr="009203D0">
        <w:rPr>
          <w:b/>
          <w:bCs/>
        </w:rPr>
        <w:t>Welch two-sample t-test</w:t>
      </w:r>
      <w:r w:rsidRPr="009203D0">
        <w:t xml:space="preserve"> and the </w:t>
      </w:r>
      <w:r w:rsidRPr="009203D0">
        <w:rPr>
          <w:b/>
          <w:bCs/>
        </w:rPr>
        <w:t>Wilcoxon rank-sum test</w:t>
      </w:r>
      <w:r w:rsidRPr="009203D0">
        <w:t>, ensuring robustness even when normality assumptions are violated.</w:t>
      </w:r>
    </w:p>
    <w:p w14:paraId="4053CC64" w14:textId="788B6399" w:rsidR="009203D0" w:rsidRDefault="009203D0" w:rsidP="00A00C16">
      <w:pPr>
        <w:pStyle w:val="Heading2"/>
        <w:numPr>
          <w:ilvl w:val="0"/>
          <w:numId w:val="2"/>
        </w:numPr>
        <w:rPr>
          <w:rFonts w:ascii="Times New Roman" w:hAnsi="Times New Roman" w:cs="Times New Roman"/>
        </w:rPr>
      </w:pPr>
      <w:bookmarkStart w:id="5" w:name="_Toc216435667"/>
      <w:r w:rsidRPr="009203D0">
        <w:rPr>
          <w:rFonts w:ascii="Times New Roman" w:hAnsi="Times New Roman" w:cs="Times New Roman"/>
        </w:rPr>
        <w:t>Background Research</w:t>
      </w:r>
      <w:bookmarkEnd w:id="5"/>
    </w:p>
    <w:p w14:paraId="35E07A47" w14:textId="77777777" w:rsidR="005A7991" w:rsidRDefault="005A7991" w:rsidP="005A7991">
      <w:pPr>
        <w:pStyle w:val="Heading3"/>
        <w:numPr>
          <w:ilvl w:val="1"/>
          <w:numId w:val="2"/>
        </w:numPr>
      </w:pPr>
      <w:bookmarkStart w:id="6" w:name="_Toc216435668"/>
      <w:r>
        <w:t>Research Papers</w:t>
      </w:r>
      <w:bookmarkEnd w:id="6"/>
    </w:p>
    <w:p w14:paraId="43E213B6" w14:textId="77777777" w:rsidR="005A7991" w:rsidRPr="005A7991" w:rsidRDefault="005A7991" w:rsidP="005A7991">
      <w:pPr>
        <w:ind w:left="1440"/>
        <w:rPr>
          <w:rFonts w:ascii="Times New Roman" w:hAnsi="Times New Roman" w:cs="Times New Roman"/>
          <w:sz w:val="24"/>
          <w:szCs w:val="24"/>
        </w:rPr>
      </w:pPr>
      <w:r w:rsidRPr="005A7991">
        <w:rPr>
          <w:rFonts w:ascii="Times New Roman" w:hAnsi="Times New Roman" w:cs="Times New Roman"/>
          <w:sz w:val="24"/>
          <w:szCs w:val="24"/>
        </w:rPr>
        <w:t>Customer churn has been widely studied in the banking sector because it directly affects profitability and long-term customer value. Moro et al. (2014) analysed bank churn behaviour using data-driven models and found that financial variables such as account balance and credit activity were strong predictors of customer exit. Their work demonstrated that even simple linear relationships can offer useful insights for churn detection. Similarly, Keramati et al. (2016) integrated machine-learning and behavioural variables to explain churn in retail banking, concluding that financial engagement metrics—such as balance stability—play a significant role in retention. A third relevant study by Verbeke et al. (2012) evaluated multiple statistical and data-mining techniques for churn prediction and emphasised the importance of feature interpretability for managerial decision-making.</w:t>
      </w:r>
    </w:p>
    <w:p w14:paraId="54ABF87D" w14:textId="4853E79C" w:rsidR="005A7991" w:rsidRDefault="005A7991" w:rsidP="005A7991">
      <w:pPr>
        <w:ind w:left="1440"/>
        <w:rPr>
          <w:rFonts w:ascii="Times New Roman" w:hAnsi="Times New Roman" w:cs="Times New Roman"/>
          <w:sz w:val="24"/>
          <w:szCs w:val="24"/>
        </w:rPr>
      </w:pPr>
      <w:r w:rsidRPr="005A7991">
        <w:rPr>
          <w:rFonts w:ascii="Times New Roman" w:hAnsi="Times New Roman" w:cs="Times New Roman"/>
          <w:sz w:val="24"/>
          <w:szCs w:val="24"/>
        </w:rPr>
        <w:t xml:space="preserve">Across these studies, balance-related variables repeatedly emerge as key indicators influencing whether customers leave the bank. Although most research focuses on predictive modelling, their findings support the relevance of examining how basic financial metrics differ between churners and non-churners. This strengthens the justification for analysing </w:t>
      </w:r>
      <w:r w:rsidRPr="005A7991">
        <w:rPr>
          <w:rStyle w:val="Emphasis"/>
          <w:rFonts w:ascii="Times New Roman" w:hAnsi="Times New Roman" w:cs="Times New Roman"/>
          <w:i w:val="0"/>
          <w:iCs w:val="0"/>
          <w:sz w:val="24"/>
          <w:szCs w:val="24"/>
        </w:rPr>
        <w:t>mean account balance differences</w:t>
      </w:r>
      <w:r w:rsidRPr="005A7991">
        <w:rPr>
          <w:rFonts w:ascii="Times New Roman" w:hAnsi="Times New Roman" w:cs="Times New Roman"/>
          <w:sz w:val="24"/>
          <w:szCs w:val="24"/>
        </w:rPr>
        <w:t>, even with a simpler statistical approach.</w:t>
      </w:r>
    </w:p>
    <w:p w14:paraId="54A5051E" w14:textId="77777777" w:rsidR="005A7991" w:rsidRPr="005A7991" w:rsidRDefault="005A7991" w:rsidP="005A7991">
      <w:pPr>
        <w:ind w:left="1440"/>
        <w:rPr>
          <w:rFonts w:ascii="Times New Roman" w:hAnsi="Times New Roman" w:cs="Times New Roman"/>
          <w:sz w:val="24"/>
          <w:szCs w:val="24"/>
        </w:rPr>
      </w:pPr>
      <w:r w:rsidRPr="005A7991">
        <w:rPr>
          <w:rFonts w:ascii="Times New Roman" w:hAnsi="Times New Roman" w:cs="Times New Roman"/>
          <w:sz w:val="24"/>
          <w:szCs w:val="24"/>
        </w:rPr>
        <w:t>References:</w:t>
      </w:r>
    </w:p>
    <w:p w14:paraId="59C23653" w14:textId="77777777" w:rsidR="005A7991" w:rsidRPr="005A7991" w:rsidRDefault="005A7991" w:rsidP="005A7991">
      <w:pPr>
        <w:numPr>
          <w:ilvl w:val="0"/>
          <w:numId w:val="11"/>
        </w:numPr>
        <w:tabs>
          <w:tab w:val="clear" w:pos="1800"/>
          <w:tab w:val="num" w:pos="720"/>
        </w:tabs>
        <w:rPr>
          <w:rFonts w:ascii="Times New Roman" w:hAnsi="Times New Roman" w:cs="Times New Roman"/>
          <w:sz w:val="24"/>
          <w:szCs w:val="24"/>
        </w:rPr>
      </w:pPr>
      <w:r w:rsidRPr="005A7991">
        <w:rPr>
          <w:rFonts w:ascii="Times New Roman" w:hAnsi="Times New Roman" w:cs="Times New Roman"/>
          <w:sz w:val="24"/>
          <w:szCs w:val="24"/>
        </w:rPr>
        <w:t>Moro, S., Cortez, P. &amp; Laureano, R. (2014)</w:t>
      </w:r>
    </w:p>
    <w:p w14:paraId="0AAAF39C" w14:textId="77777777" w:rsidR="005A7991" w:rsidRPr="005A7991" w:rsidRDefault="005A7991" w:rsidP="005A7991">
      <w:pPr>
        <w:numPr>
          <w:ilvl w:val="0"/>
          <w:numId w:val="11"/>
        </w:numPr>
        <w:tabs>
          <w:tab w:val="clear" w:pos="1800"/>
          <w:tab w:val="num" w:pos="720"/>
        </w:tabs>
        <w:rPr>
          <w:rFonts w:ascii="Times New Roman" w:hAnsi="Times New Roman" w:cs="Times New Roman"/>
          <w:sz w:val="24"/>
          <w:szCs w:val="24"/>
        </w:rPr>
      </w:pPr>
      <w:r w:rsidRPr="005A7991">
        <w:rPr>
          <w:rFonts w:ascii="Times New Roman" w:hAnsi="Times New Roman" w:cs="Times New Roman"/>
          <w:sz w:val="24"/>
          <w:szCs w:val="24"/>
        </w:rPr>
        <w:t>Keramati, A. et al. (2016)</w:t>
      </w:r>
    </w:p>
    <w:p w14:paraId="3A6CF96E" w14:textId="3DBDBB33" w:rsidR="005A7991" w:rsidRPr="005A7991" w:rsidRDefault="005A7991" w:rsidP="005A7991">
      <w:pPr>
        <w:numPr>
          <w:ilvl w:val="0"/>
          <w:numId w:val="11"/>
        </w:numPr>
        <w:tabs>
          <w:tab w:val="clear" w:pos="1800"/>
          <w:tab w:val="num" w:pos="720"/>
        </w:tabs>
        <w:rPr>
          <w:rFonts w:ascii="Times New Roman" w:hAnsi="Times New Roman" w:cs="Times New Roman"/>
          <w:sz w:val="24"/>
          <w:szCs w:val="24"/>
        </w:rPr>
      </w:pPr>
      <w:r w:rsidRPr="005A7991">
        <w:rPr>
          <w:rFonts w:ascii="Times New Roman" w:hAnsi="Times New Roman" w:cs="Times New Roman"/>
          <w:sz w:val="24"/>
          <w:szCs w:val="24"/>
        </w:rPr>
        <w:t>Verbeke, W. et al. (2012)</w:t>
      </w:r>
    </w:p>
    <w:p w14:paraId="1ED236D5" w14:textId="3A26888F" w:rsidR="005A7991" w:rsidRDefault="005A7991" w:rsidP="005A7991">
      <w:pPr>
        <w:pStyle w:val="Heading3"/>
        <w:numPr>
          <w:ilvl w:val="1"/>
          <w:numId w:val="2"/>
        </w:numPr>
      </w:pPr>
      <w:bookmarkStart w:id="7" w:name="_Toc216435669"/>
      <w:r>
        <w:t>Why RQ is of interest</w:t>
      </w:r>
      <w:bookmarkEnd w:id="7"/>
    </w:p>
    <w:p w14:paraId="6C65035B" w14:textId="018F7F9B" w:rsidR="005A7991" w:rsidRDefault="005A7991" w:rsidP="005A7991">
      <w:pPr>
        <w:ind w:left="1440"/>
        <w:rPr>
          <w:rFonts w:ascii="Times New Roman" w:hAnsi="Times New Roman" w:cs="Times New Roman"/>
          <w:sz w:val="24"/>
          <w:szCs w:val="24"/>
        </w:rPr>
      </w:pPr>
      <w:r w:rsidRPr="005A7991">
        <w:rPr>
          <w:rFonts w:ascii="Times New Roman" w:hAnsi="Times New Roman" w:cs="Times New Roman"/>
          <w:sz w:val="24"/>
          <w:szCs w:val="24"/>
        </w:rPr>
        <w:t>Existing literature primarily focuses on predictive churn models using complex machine-learning or hybrid statistical techniques. However, fewer studies provide a clear, interpretable comparison of fundamental financial indicators—such as account balance—between customers who leave and those who stay. This creates a gap for simple, explainable statistical analysis that managers can easily understand and apply. By examining whether mean account balance differs significantly between exited and retained customers, the study contributes a clearer understanding of how financial behaviour may influence churn. This can inform targeted retention strategies and support future research exploring deeper behavioural and demographic interactions.</w:t>
      </w:r>
    </w:p>
    <w:p w14:paraId="0EB1DC0A" w14:textId="77777777" w:rsidR="005A7991" w:rsidRDefault="005A7991" w:rsidP="005A7991">
      <w:pPr>
        <w:ind w:left="1440"/>
        <w:rPr>
          <w:rFonts w:ascii="Times New Roman" w:hAnsi="Times New Roman" w:cs="Times New Roman"/>
          <w:sz w:val="24"/>
          <w:szCs w:val="24"/>
        </w:rPr>
      </w:pPr>
    </w:p>
    <w:p w14:paraId="07F165F1" w14:textId="77777777" w:rsidR="005A7991" w:rsidRDefault="005A7991" w:rsidP="005A7991">
      <w:pPr>
        <w:ind w:left="1440"/>
        <w:rPr>
          <w:rFonts w:ascii="Times New Roman" w:hAnsi="Times New Roman" w:cs="Times New Roman"/>
          <w:sz w:val="24"/>
          <w:szCs w:val="24"/>
        </w:rPr>
      </w:pPr>
    </w:p>
    <w:p w14:paraId="0B44E892" w14:textId="6CB45E52" w:rsidR="005A7991" w:rsidRDefault="008417F6" w:rsidP="008417F6">
      <w:pPr>
        <w:pStyle w:val="Heading2"/>
        <w:numPr>
          <w:ilvl w:val="0"/>
          <w:numId w:val="2"/>
        </w:numPr>
      </w:pPr>
      <w:bookmarkStart w:id="8" w:name="_Toc216435670"/>
      <w:r w:rsidRPr="008417F6">
        <w:lastRenderedPageBreak/>
        <w:t>VISUALISATION</w:t>
      </w:r>
      <w:bookmarkEnd w:id="8"/>
    </w:p>
    <w:p w14:paraId="11C49FB1" w14:textId="77777777" w:rsidR="008417F6" w:rsidRDefault="008417F6" w:rsidP="008417F6">
      <w:pPr>
        <w:pStyle w:val="Heading3"/>
        <w:numPr>
          <w:ilvl w:val="1"/>
          <w:numId w:val="2"/>
        </w:numPr>
      </w:pPr>
      <w:bookmarkStart w:id="9" w:name="_Toc216435671"/>
      <w:r w:rsidRPr="008417F6">
        <w:t>Appropriate graphs for the RQ</w:t>
      </w:r>
      <w:bookmarkEnd w:id="9"/>
      <w:r>
        <w:t xml:space="preserve"> </w:t>
      </w:r>
    </w:p>
    <w:p w14:paraId="6BE399E9" w14:textId="77777777" w:rsidR="008417F6" w:rsidRPr="008417F6" w:rsidRDefault="008417F6" w:rsidP="008417F6">
      <w:pPr>
        <w:ind w:left="1440"/>
        <w:rPr>
          <w:rFonts w:ascii="Times New Roman" w:hAnsi="Times New Roman" w:cs="Times New Roman"/>
          <w:sz w:val="24"/>
          <w:szCs w:val="24"/>
        </w:rPr>
      </w:pPr>
      <w:r w:rsidRPr="008417F6">
        <w:rPr>
          <w:rFonts w:ascii="Times New Roman" w:hAnsi="Times New Roman" w:cs="Times New Roman"/>
          <w:sz w:val="24"/>
          <w:szCs w:val="24"/>
        </w:rPr>
        <w:t xml:space="preserve">To address our research question, we use a </w:t>
      </w:r>
      <w:r w:rsidRPr="008417F6">
        <w:rPr>
          <w:rStyle w:val="Strong"/>
          <w:rFonts w:ascii="Times New Roman" w:eastAsiaTheme="majorEastAsia" w:hAnsi="Times New Roman" w:cs="Times New Roman"/>
          <w:sz w:val="24"/>
          <w:szCs w:val="24"/>
        </w:rPr>
        <w:t>boxplot</w:t>
      </w:r>
      <w:r w:rsidRPr="008417F6">
        <w:rPr>
          <w:rFonts w:ascii="Times New Roman" w:hAnsi="Times New Roman" w:cs="Times New Roman"/>
          <w:sz w:val="24"/>
          <w:szCs w:val="24"/>
        </w:rPr>
        <w:t xml:space="preserve"> to compare the distribution of account balances (euros) between customers who exited and those who remained, as it clearly illustrates group differences in central tendency and spread. A </w:t>
      </w:r>
      <w:r w:rsidRPr="008417F6">
        <w:rPr>
          <w:rStyle w:val="Strong"/>
          <w:rFonts w:ascii="Times New Roman" w:eastAsiaTheme="majorEastAsia" w:hAnsi="Times New Roman" w:cs="Times New Roman"/>
          <w:sz w:val="24"/>
          <w:szCs w:val="24"/>
        </w:rPr>
        <w:t>histogram with a normal curve overlay</w:t>
      </w:r>
      <w:r w:rsidRPr="008417F6">
        <w:rPr>
          <w:rFonts w:ascii="Times New Roman" w:hAnsi="Times New Roman" w:cs="Times New Roman"/>
          <w:sz w:val="24"/>
          <w:szCs w:val="24"/>
        </w:rPr>
        <w:t xml:space="preserve"> is also included to assess distribution shape and normality for selecting the appropriate statistical test.</w:t>
      </w:r>
    </w:p>
    <w:p w14:paraId="34762ADC" w14:textId="77777777" w:rsidR="00507782" w:rsidRDefault="008417F6" w:rsidP="008417F6">
      <w:pPr>
        <w:ind w:left="720" w:firstLine="720"/>
        <w:rPr>
          <w:rStyle w:val="Strong"/>
          <w:rFonts w:ascii="Times New Roman" w:hAnsi="Times New Roman" w:cs="Times New Roman"/>
          <w:sz w:val="24"/>
          <w:szCs w:val="24"/>
        </w:rPr>
      </w:pPr>
      <w:r>
        <w:rPr>
          <w:noProof/>
        </w:rPr>
        <w:drawing>
          <wp:inline distT="0" distB="0" distL="0" distR="0" wp14:anchorId="3946EADF" wp14:editId="2BC08C07">
            <wp:extent cx="4748400" cy="2880000"/>
            <wp:effectExtent l="0" t="0" r="0" b="0"/>
            <wp:docPr id="206947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6920" name="Picture 2069476920"/>
                    <pic:cNvPicPr/>
                  </pic:nvPicPr>
                  <pic:blipFill>
                    <a:blip r:embed="rId8">
                      <a:extLst>
                        <a:ext uri="{28A0092B-C50C-407E-A947-70E740481C1C}">
                          <a14:useLocalDpi xmlns:a14="http://schemas.microsoft.com/office/drawing/2010/main" val="0"/>
                        </a:ext>
                      </a:extLst>
                    </a:blip>
                    <a:stretch>
                      <a:fillRect/>
                    </a:stretch>
                  </pic:blipFill>
                  <pic:spPr>
                    <a:xfrm>
                      <a:off x="0" y="0"/>
                      <a:ext cx="4748400" cy="2880000"/>
                    </a:xfrm>
                    <a:prstGeom prst="rect">
                      <a:avLst/>
                    </a:prstGeom>
                  </pic:spPr>
                </pic:pic>
              </a:graphicData>
            </a:graphic>
          </wp:inline>
        </w:drawing>
      </w:r>
    </w:p>
    <w:p w14:paraId="3AF194F1" w14:textId="35BECB6B" w:rsidR="00507782" w:rsidRDefault="00507782" w:rsidP="00507782">
      <w:pPr>
        <w:ind w:left="720" w:firstLine="720"/>
        <w:jc w:val="center"/>
        <w:rPr>
          <w:rStyle w:val="Strong"/>
          <w:rFonts w:ascii="Times New Roman" w:hAnsi="Times New Roman" w:cs="Times New Roman"/>
          <w:sz w:val="24"/>
          <w:szCs w:val="24"/>
        </w:rPr>
      </w:pPr>
      <w:r>
        <w:rPr>
          <w:rStyle w:val="Strong"/>
          <w:rFonts w:ascii="Times New Roman" w:hAnsi="Times New Roman" w:cs="Times New Roman"/>
          <w:sz w:val="24"/>
          <w:szCs w:val="24"/>
        </w:rPr>
        <w:t>Fig</w:t>
      </w:r>
      <w:r w:rsidR="0097323F">
        <w:rPr>
          <w:rStyle w:val="Strong"/>
          <w:rFonts w:ascii="Times New Roman" w:hAnsi="Times New Roman" w:cs="Times New Roman"/>
          <w:sz w:val="24"/>
          <w:szCs w:val="24"/>
        </w:rPr>
        <w:t>ure</w:t>
      </w:r>
      <w:r>
        <w:rPr>
          <w:rStyle w:val="Strong"/>
          <w:rFonts w:ascii="Times New Roman" w:hAnsi="Times New Roman" w:cs="Times New Roman"/>
          <w:sz w:val="24"/>
          <w:szCs w:val="24"/>
        </w:rPr>
        <w:t xml:space="preserve"> 1: </w:t>
      </w:r>
      <w:r w:rsidRPr="00507782">
        <w:rPr>
          <w:rFonts w:ascii="Times New Roman" w:hAnsi="Times New Roman" w:cs="Times New Roman"/>
          <w:b/>
          <w:bCs/>
          <w:sz w:val="24"/>
          <w:szCs w:val="24"/>
        </w:rPr>
        <w:t>Boxplot of Account Balance (euros) by Customer Exit Status</w:t>
      </w:r>
      <w:r>
        <w:rPr>
          <w:rStyle w:val="Strong"/>
          <w:rFonts w:ascii="Times New Roman" w:hAnsi="Times New Roman" w:cs="Times New Roman"/>
          <w:sz w:val="24"/>
          <w:szCs w:val="24"/>
        </w:rPr>
        <w:t xml:space="preserve"> </w:t>
      </w:r>
    </w:p>
    <w:p w14:paraId="7830F0AB" w14:textId="16C9B853" w:rsidR="008417F6" w:rsidRPr="008417F6" w:rsidRDefault="008417F6" w:rsidP="00507782">
      <w:pPr>
        <w:ind w:left="720" w:firstLine="720"/>
        <w:jc w:val="center"/>
        <w:rPr>
          <w:rStyle w:val="Strong"/>
          <w:rFonts w:ascii="Times New Roman" w:hAnsi="Times New Roman" w:cs="Times New Roman"/>
          <w:sz w:val="24"/>
          <w:szCs w:val="24"/>
        </w:rPr>
      </w:pPr>
    </w:p>
    <w:p w14:paraId="088DCDB4" w14:textId="77777777" w:rsidR="008417F6" w:rsidRDefault="008417F6" w:rsidP="008417F6">
      <w:pPr>
        <w:ind w:left="720" w:firstLine="720"/>
      </w:pPr>
      <w:r>
        <w:rPr>
          <w:noProof/>
        </w:rPr>
        <w:drawing>
          <wp:inline distT="0" distB="0" distL="0" distR="0" wp14:anchorId="3ECF558C" wp14:editId="14C8B4BF">
            <wp:extent cx="4752000" cy="2880000"/>
            <wp:effectExtent l="0" t="0" r="0" b="0"/>
            <wp:docPr id="148272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2383" name="Picture 148272383"/>
                    <pic:cNvPicPr/>
                  </pic:nvPicPr>
                  <pic:blipFill>
                    <a:blip r:embed="rId9">
                      <a:extLst>
                        <a:ext uri="{28A0092B-C50C-407E-A947-70E740481C1C}">
                          <a14:useLocalDpi xmlns:a14="http://schemas.microsoft.com/office/drawing/2010/main" val="0"/>
                        </a:ext>
                      </a:extLst>
                    </a:blip>
                    <a:stretch>
                      <a:fillRect/>
                    </a:stretch>
                  </pic:blipFill>
                  <pic:spPr>
                    <a:xfrm>
                      <a:off x="0" y="0"/>
                      <a:ext cx="4752000" cy="2880000"/>
                    </a:xfrm>
                    <a:prstGeom prst="rect">
                      <a:avLst/>
                    </a:prstGeom>
                  </pic:spPr>
                </pic:pic>
              </a:graphicData>
            </a:graphic>
          </wp:inline>
        </w:drawing>
      </w:r>
    </w:p>
    <w:p w14:paraId="0C7A92B0" w14:textId="7D96A1CA" w:rsidR="008417F6" w:rsidRPr="0097323F" w:rsidRDefault="00507782" w:rsidP="00507782">
      <w:pPr>
        <w:ind w:left="720" w:firstLine="720"/>
        <w:jc w:val="center"/>
        <w:rPr>
          <w:rFonts w:ascii="Times New Roman" w:hAnsi="Times New Roman" w:cs="Times New Roman"/>
          <w:b/>
          <w:bCs/>
          <w:sz w:val="24"/>
          <w:szCs w:val="24"/>
        </w:rPr>
      </w:pPr>
      <w:r w:rsidRPr="0097323F">
        <w:rPr>
          <w:rFonts w:ascii="Times New Roman" w:hAnsi="Times New Roman" w:cs="Times New Roman"/>
          <w:b/>
          <w:bCs/>
          <w:sz w:val="24"/>
          <w:szCs w:val="24"/>
        </w:rPr>
        <w:t>Fig</w:t>
      </w:r>
      <w:r w:rsidR="0097323F" w:rsidRPr="0097323F">
        <w:rPr>
          <w:rFonts w:ascii="Times New Roman" w:hAnsi="Times New Roman" w:cs="Times New Roman"/>
          <w:b/>
          <w:bCs/>
          <w:sz w:val="24"/>
          <w:szCs w:val="24"/>
        </w:rPr>
        <w:t>ure</w:t>
      </w:r>
      <w:r w:rsidRPr="0097323F">
        <w:rPr>
          <w:rFonts w:ascii="Times New Roman" w:hAnsi="Times New Roman" w:cs="Times New Roman"/>
          <w:b/>
          <w:bCs/>
          <w:sz w:val="24"/>
          <w:szCs w:val="24"/>
        </w:rPr>
        <w:t xml:space="preserve"> 2: </w:t>
      </w:r>
      <w:r w:rsidRPr="0097323F">
        <w:rPr>
          <w:rFonts w:ascii="Times New Roman" w:hAnsi="Times New Roman" w:cs="Times New Roman"/>
          <w:b/>
          <w:bCs/>
          <w:sz w:val="24"/>
          <w:szCs w:val="24"/>
        </w:rPr>
        <w:t>Histogram of Account Balance (euros) with Normal Curve Overlay</w:t>
      </w:r>
    </w:p>
    <w:p w14:paraId="393CF7AD" w14:textId="77777777" w:rsidR="00783C10" w:rsidRDefault="008417F6" w:rsidP="008417F6">
      <w:pPr>
        <w:pStyle w:val="Heading3"/>
        <w:numPr>
          <w:ilvl w:val="1"/>
          <w:numId w:val="2"/>
        </w:numPr>
      </w:pPr>
      <w:bookmarkStart w:id="10" w:name="_Toc216435672"/>
      <w:r>
        <w:lastRenderedPageBreak/>
        <w:t xml:space="preserve">Additional </w:t>
      </w:r>
      <w:r w:rsidRPr="008417F6">
        <w:t>information relating to understanding the data</w:t>
      </w:r>
      <w:bookmarkEnd w:id="10"/>
    </w:p>
    <w:p w14:paraId="763EAA14" w14:textId="6BA76FF7" w:rsidR="00783C10" w:rsidRPr="00783C10" w:rsidRDefault="00783C10" w:rsidP="00783C10">
      <w:pPr>
        <w:ind w:left="1440"/>
        <w:rPr>
          <w:rFonts w:ascii="Times New Roman" w:hAnsi="Times New Roman" w:cs="Times New Roman"/>
          <w:sz w:val="24"/>
          <w:szCs w:val="24"/>
        </w:rPr>
      </w:pPr>
      <w:r w:rsidRPr="00783C10">
        <w:rPr>
          <w:rFonts w:ascii="Times New Roman" w:hAnsi="Times New Roman" w:cs="Times New Roman"/>
          <w:sz w:val="24"/>
          <w:szCs w:val="24"/>
        </w:rPr>
        <w:t>The boxplot highlights a large number of customers with zero balance and the presence of substantial skewness. The exited group appears to show higher variation in balance values. The histogram further confirms that the balance variable is not normally distributed, with a heavy concentration near zero and a long right tail.</w:t>
      </w:r>
    </w:p>
    <w:p w14:paraId="19EC8B27" w14:textId="19C84619" w:rsidR="00C64E55" w:rsidRDefault="00783C10" w:rsidP="008417F6">
      <w:pPr>
        <w:pStyle w:val="Heading3"/>
        <w:numPr>
          <w:ilvl w:val="1"/>
          <w:numId w:val="2"/>
        </w:numPr>
      </w:pPr>
      <w:bookmarkStart w:id="11" w:name="_Toc216435673"/>
      <w:r w:rsidRPr="00783C10">
        <w:t>Useful information for the data understanding</w:t>
      </w:r>
      <w:bookmarkEnd w:id="11"/>
    </w:p>
    <w:p w14:paraId="36C64AAC" w14:textId="6A545FDE" w:rsidR="00783C10" w:rsidRPr="00783C10" w:rsidRDefault="00783C10" w:rsidP="00783C10">
      <w:pPr>
        <w:ind w:left="1440"/>
        <w:rPr>
          <w:rFonts w:ascii="Times New Roman" w:hAnsi="Times New Roman" w:cs="Times New Roman"/>
          <w:sz w:val="24"/>
          <w:szCs w:val="24"/>
        </w:rPr>
      </w:pPr>
      <w:r w:rsidRPr="00783C10">
        <w:rPr>
          <w:rFonts w:ascii="Times New Roman" w:hAnsi="Times New Roman" w:cs="Times New Roman"/>
          <w:sz w:val="24"/>
          <w:szCs w:val="24"/>
        </w:rPr>
        <w:t>The visualisations indicate that account balance is highly skewed and contains many zero values, meaning normality assumptions are violated. The exited customers show noticeable differences in median balance compared to those who stayed. These distribution patterns justify using a non-parametric test (Wilcoxon) alongside the Welch t-test.</w:t>
      </w:r>
    </w:p>
    <w:p w14:paraId="6200707D" w14:textId="4CD22C70" w:rsidR="00783C10" w:rsidRDefault="00783C10" w:rsidP="00783C10">
      <w:pPr>
        <w:pStyle w:val="Heading2"/>
        <w:numPr>
          <w:ilvl w:val="0"/>
          <w:numId w:val="2"/>
        </w:numPr>
        <w:rPr>
          <w:rFonts w:ascii="Times New Roman" w:hAnsi="Times New Roman" w:cs="Times New Roman"/>
        </w:rPr>
      </w:pPr>
      <w:bookmarkStart w:id="12" w:name="_Toc216435674"/>
      <w:r w:rsidRPr="00783C10">
        <w:rPr>
          <w:rFonts w:ascii="Times New Roman" w:hAnsi="Times New Roman" w:cs="Times New Roman"/>
        </w:rPr>
        <w:t>Analysis</w:t>
      </w:r>
      <w:bookmarkEnd w:id="12"/>
    </w:p>
    <w:p w14:paraId="65101683" w14:textId="77777777" w:rsidR="00783C10" w:rsidRDefault="00783C10" w:rsidP="00783C10">
      <w:pPr>
        <w:pStyle w:val="Heading3"/>
        <w:numPr>
          <w:ilvl w:val="1"/>
          <w:numId w:val="2"/>
        </w:numPr>
      </w:pPr>
      <w:bookmarkStart w:id="13" w:name="_Toc216435675"/>
      <w:r w:rsidRPr="00783C10">
        <w:t>Statistical test used to test the hypotheses and output</w:t>
      </w:r>
      <w:bookmarkEnd w:id="13"/>
    </w:p>
    <w:p w14:paraId="712FC766" w14:textId="1DF820BB" w:rsidR="00783C10" w:rsidRPr="00783C10" w:rsidRDefault="00783C10" w:rsidP="00783C10">
      <w:pPr>
        <w:ind w:left="1440"/>
        <w:rPr>
          <w:rFonts w:ascii="Times New Roman" w:hAnsi="Times New Roman" w:cs="Times New Roman"/>
          <w:sz w:val="24"/>
          <w:szCs w:val="24"/>
        </w:rPr>
      </w:pPr>
      <w:r w:rsidRPr="00783C10">
        <w:rPr>
          <w:rFonts w:ascii="Times New Roman" w:hAnsi="Times New Roman" w:cs="Times New Roman"/>
          <w:sz w:val="24"/>
          <w:szCs w:val="24"/>
        </w:rPr>
        <w:t>To analyse whether the mean account balance differs between customers who exited and those who remained, we applied both the Welch two-sample t-test and the Wilcoxon rank–sum test. The t-test is appropriate for comparing means between two independent groups when the sample size is large. However, the histogram of Balance shows strong skewness and many zero values, meaning the assumption of normality is violated. Therefore, the Wilcoxon test is used as the more appropriate non-parametric alternative.</w:t>
      </w:r>
    </w:p>
    <w:p w14:paraId="2CCFF76E" w14:textId="76603CF9" w:rsidR="00783C10" w:rsidRDefault="00783C10" w:rsidP="00783C10">
      <w:pPr>
        <w:pStyle w:val="Heading3"/>
        <w:numPr>
          <w:ilvl w:val="1"/>
          <w:numId w:val="2"/>
        </w:numPr>
      </w:pPr>
      <w:bookmarkStart w:id="14" w:name="_Toc216435676"/>
      <w:r w:rsidRPr="00783C10">
        <w:t>The null hypothesis is rejected /not rejected based on the p-value</w:t>
      </w:r>
      <w:bookmarkEnd w:id="14"/>
      <w:r w:rsidRPr="00783C10">
        <w:t xml:space="preserve"> </w:t>
      </w:r>
    </w:p>
    <w:p w14:paraId="536F782C" w14:textId="0F22F5C3" w:rsidR="00783C10" w:rsidRDefault="00783C10" w:rsidP="00783C10">
      <w:pPr>
        <w:ind w:left="1440"/>
        <w:rPr>
          <w:rFonts w:ascii="Times New Roman" w:hAnsi="Times New Roman" w:cs="Times New Roman"/>
          <w:sz w:val="24"/>
          <w:szCs w:val="24"/>
        </w:rPr>
      </w:pPr>
      <w:r w:rsidRPr="00783C10">
        <w:rPr>
          <w:rFonts w:ascii="Times New Roman" w:hAnsi="Times New Roman" w:cs="Times New Roman"/>
          <w:sz w:val="24"/>
          <w:szCs w:val="24"/>
        </w:rPr>
        <w:t>Both the Welch t-test and the Wilcoxon rank–sum test produced p &lt; 0.001, which is far below the 0.05 significance threshold. Therefore, we reject the null hypothesis (H₀) and accept the alternative hypothesis (H₁). This indicates a statistically significant difference in account balances between customers who exited the bank and those who remained. The results suggest that balance levels are not the same across the two groups. Based on summary statistics and the boxplot, exited customers tend to show noticeably different balance distributions, implying financial behaviour may play an important role in churn outcomes.</w:t>
      </w:r>
    </w:p>
    <w:p w14:paraId="5A62EE34" w14:textId="65F62215" w:rsidR="00CE35EF" w:rsidRDefault="00CE35EF" w:rsidP="00CE35EF">
      <w:pPr>
        <w:pStyle w:val="Heading2"/>
        <w:numPr>
          <w:ilvl w:val="0"/>
          <w:numId w:val="2"/>
        </w:numPr>
        <w:rPr>
          <w:rFonts w:ascii="Times New Roman" w:hAnsi="Times New Roman" w:cs="Times New Roman"/>
          <w:lang w:val="en-GB"/>
        </w:rPr>
      </w:pPr>
      <w:bookmarkStart w:id="15" w:name="_Toc216435677"/>
      <w:r w:rsidRPr="00CE35EF">
        <w:rPr>
          <w:rFonts w:ascii="Times New Roman" w:hAnsi="Times New Roman" w:cs="Times New Roman"/>
          <w:lang w:val="en-GB"/>
        </w:rPr>
        <w:t>Evaluation – group’s experience at 7COM1079</w:t>
      </w:r>
      <w:bookmarkEnd w:id="15"/>
    </w:p>
    <w:p w14:paraId="184F7CDC" w14:textId="77777777" w:rsidR="00CE35EF" w:rsidRDefault="00CE35EF" w:rsidP="00CE35EF">
      <w:pPr>
        <w:pStyle w:val="Heading3"/>
        <w:numPr>
          <w:ilvl w:val="1"/>
          <w:numId w:val="2"/>
        </w:numPr>
        <w:rPr>
          <w:rFonts w:eastAsia="Times New Roman"/>
        </w:rPr>
      </w:pPr>
      <w:bookmarkStart w:id="16" w:name="_Toc216435678"/>
      <w:r>
        <w:rPr>
          <w:rFonts w:eastAsia="Times New Roman"/>
        </w:rPr>
        <w:t>What went well</w:t>
      </w:r>
      <w:bookmarkEnd w:id="16"/>
    </w:p>
    <w:p w14:paraId="3F65DD9F" w14:textId="1173A78B" w:rsidR="00CE35EF" w:rsidRPr="00CE35EF" w:rsidRDefault="00CE35EF" w:rsidP="00CE35EF">
      <w:pPr>
        <w:ind w:left="1440"/>
        <w:rPr>
          <w:rFonts w:ascii="Times New Roman" w:hAnsi="Times New Roman" w:cs="Times New Roman"/>
          <w:sz w:val="24"/>
          <w:szCs w:val="24"/>
        </w:rPr>
      </w:pPr>
      <w:r w:rsidRPr="00CE35EF">
        <w:rPr>
          <w:rFonts w:ascii="Times New Roman" w:hAnsi="Times New Roman" w:cs="Times New Roman"/>
          <w:sz w:val="24"/>
          <w:szCs w:val="24"/>
        </w:rPr>
        <w:t>Our group collaborated effectively throughout the project, with each member contributing consistently to the research question development, visualisation, and statistical analysis. We communicated clearly through group meetings and shared progress regularly on GitHub, which ensured that tasks were completed on time. The R-based analysis and plot generation went smoothly once responsibilities were divided. The presentations also helped us refine our</w:t>
      </w:r>
      <w:r>
        <w:rPr>
          <w:rFonts w:ascii="Times New Roman" w:hAnsi="Times New Roman" w:cs="Times New Roman"/>
          <w:sz w:val="24"/>
          <w:szCs w:val="24"/>
        </w:rPr>
        <w:t xml:space="preserve"> </w:t>
      </w:r>
      <w:r w:rsidRPr="00CE35EF">
        <w:rPr>
          <w:rFonts w:ascii="Times New Roman" w:hAnsi="Times New Roman" w:cs="Times New Roman"/>
          <w:sz w:val="24"/>
          <w:szCs w:val="24"/>
        </w:rPr>
        <w:lastRenderedPageBreak/>
        <w:t>understanding, as feedback from tutorials strengthened both our RQ and statistical test selection.</w:t>
      </w:r>
    </w:p>
    <w:p w14:paraId="50C414C1" w14:textId="77777777" w:rsidR="00CE35EF" w:rsidRDefault="00CE35EF" w:rsidP="00CE35EF">
      <w:pPr>
        <w:pStyle w:val="Heading3"/>
        <w:numPr>
          <w:ilvl w:val="1"/>
          <w:numId w:val="2"/>
        </w:numPr>
        <w:rPr>
          <w:rFonts w:eastAsia="Times New Roman"/>
        </w:rPr>
      </w:pPr>
      <w:bookmarkStart w:id="17" w:name="_Toc216435679"/>
      <w:r w:rsidRPr="00CE35EF">
        <w:rPr>
          <w:rFonts w:eastAsia="Times New Roman"/>
        </w:rPr>
        <w:t>Points for improvement</w:t>
      </w:r>
      <w:bookmarkEnd w:id="17"/>
    </w:p>
    <w:p w14:paraId="1FEAC77A" w14:textId="36F70792" w:rsidR="00CE35EF" w:rsidRPr="00CE35EF" w:rsidRDefault="00CE35EF" w:rsidP="00CE35EF">
      <w:pPr>
        <w:ind w:left="1440"/>
        <w:rPr>
          <w:rFonts w:ascii="Times New Roman" w:hAnsi="Times New Roman" w:cs="Times New Roman"/>
          <w:sz w:val="24"/>
          <w:szCs w:val="24"/>
        </w:rPr>
      </w:pPr>
      <w:r w:rsidRPr="00CE35EF">
        <w:rPr>
          <w:rFonts w:ascii="Times New Roman" w:hAnsi="Times New Roman" w:cs="Times New Roman"/>
          <w:sz w:val="24"/>
          <w:szCs w:val="24"/>
        </w:rPr>
        <w:t>One area for improvement is beginning the project earlier to allow more time for deeper literature review and refinement of statistical interpretation. We also realised that our initial familiarity with R could have been stronger, so future projects would benefit from more practice before starting the analysis. Additionally, coordinating file versions across the group was sometimes challenging, so more structured use of Git branches could reduce confusion and ensure smoother collaboration.</w:t>
      </w:r>
    </w:p>
    <w:p w14:paraId="30F7D5D5" w14:textId="77777777" w:rsidR="00CE35EF" w:rsidRDefault="00CE35EF" w:rsidP="00CE35EF">
      <w:pPr>
        <w:pStyle w:val="Heading3"/>
        <w:numPr>
          <w:ilvl w:val="1"/>
          <w:numId w:val="2"/>
        </w:numPr>
        <w:rPr>
          <w:rFonts w:eastAsia="Times New Roman"/>
        </w:rPr>
      </w:pPr>
      <w:bookmarkStart w:id="18" w:name="_Toc216435680"/>
      <w:r w:rsidRPr="00CE35EF">
        <w:rPr>
          <w:rFonts w:eastAsia="Times New Roman"/>
        </w:rPr>
        <w:t>Group’s time management</w:t>
      </w:r>
      <w:bookmarkEnd w:id="18"/>
    </w:p>
    <w:p w14:paraId="3A798DBA" w14:textId="747DF2C5" w:rsidR="00CE35EF" w:rsidRPr="00CE35EF" w:rsidRDefault="00CE35EF" w:rsidP="00CE35EF">
      <w:pPr>
        <w:ind w:left="1440"/>
        <w:rPr>
          <w:rFonts w:ascii="Times New Roman" w:hAnsi="Times New Roman" w:cs="Times New Roman"/>
          <w:sz w:val="24"/>
          <w:szCs w:val="24"/>
        </w:rPr>
      </w:pPr>
      <w:r w:rsidRPr="00CE35EF">
        <w:rPr>
          <w:rFonts w:ascii="Times New Roman" w:hAnsi="Times New Roman" w:cs="Times New Roman"/>
          <w:sz w:val="24"/>
          <w:szCs w:val="24"/>
        </w:rPr>
        <w:t>Our team managed time reasonably well by setting internal deadlines around the RQ presentation, visualisation demo, and final report. Although some tasks were completed close to the deadline, regular communication helped us stay aligned. GitHub activity towards the end increased significantly as we finalised scripts, plots, and report sections.</w:t>
      </w:r>
    </w:p>
    <w:p w14:paraId="4BFA063C" w14:textId="77777777" w:rsidR="00CE35EF" w:rsidRDefault="00CE35EF" w:rsidP="00CE35EF">
      <w:pPr>
        <w:pStyle w:val="Heading3"/>
        <w:numPr>
          <w:ilvl w:val="1"/>
          <w:numId w:val="2"/>
        </w:numPr>
        <w:rPr>
          <w:rFonts w:eastAsia="Times New Roman"/>
        </w:rPr>
      </w:pPr>
      <w:bookmarkStart w:id="19" w:name="_Toc216435681"/>
      <w:r w:rsidRPr="00CE35EF">
        <w:rPr>
          <w:rFonts w:eastAsia="Times New Roman"/>
        </w:rPr>
        <w:t>Project’s overall judgement</w:t>
      </w:r>
      <w:bookmarkEnd w:id="19"/>
    </w:p>
    <w:p w14:paraId="0E8B0F16" w14:textId="7F55E4C1" w:rsidR="00CE35EF" w:rsidRPr="00CE35EF" w:rsidRDefault="00CE35EF" w:rsidP="00CE35EF">
      <w:pPr>
        <w:ind w:left="1440"/>
        <w:rPr>
          <w:rFonts w:ascii="Times New Roman" w:hAnsi="Times New Roman" w:cs="Times New Roman"/>
          <w:sz w:val="24"/>
          <w:szCs w:val="24"/>
        </w:rPr>
      </w:pPr>
      <w:r w:rsidRPr="00CE35EF">
        <w:rPr>
          <w:rFonts w:ascii="Times New Roman" w:hAnsi="Times New Roman" w:cs="Times New Roman"/>
          <w:sz w:val="24"/>
          <w:szCs w:val="24"/>
        </w:rPr>
        <w:t>Overall, the project was successful in helping us understand how statistical methods can be applied to real datasets. We produced clear visualisations, appropriate tests, and meaningful interpretations. The project enhanced our skills in R, academic writing, and teamwork, and the outcomes align well with the expectations of the module.</w:t>
      </w:r>
    </w:p>
    <w:p w14:paraId="73C13B26" w14:textId="4DCB850F" w:rsidR="00CE35EF" w:rsidRDefault="00CE35EF" w:rsidP="00CE35EF">
      <w:pPr>
        <w:pStyle w:val="Heading3"/>
        <w:numPr>
          <w:ilvl w:val="1"/>
          <w:numId w:val="2"/>
        </w:numPr>
        <w:rPr>
          <w:rFonts w:eastAsia="Times New Roman"/>
        </w:rPr>
      </w:pPr>
      <w:bookmarkStart w:id="20" w:name="_Toc216435682"/>
      <w:r w:rsidRPr="00CE35EF">
        <w:rPr>
          <w:rFonts w:eastAsia="Times New Roman"/>
        </w:rPr>
        <w:t>Comment on the GitHub log output</w:t>
      </w:r>
      <w:bookmarkEnd w:id="20"/>
    </w:p>
    <w:p w14:paraId="24BEB144" w14:textId="77777777" w:rsidR="00CE35EF" w:rsidRPr="00CE35EF" w:rsidRDefault="00CE35EF" w:rsidP="00CE35EF">
      <w:pPr>
        <w:ind w:left="1440"/>
        <w:rPr>
          <w:rFonts w:ascii="Times New Roman" w:hAnsi="Times New Roman" w:cs="Times New Roman"/>
          <w:sz w:val="24"/>
          <w:szCs w:val="24"/>
        </w:rPr>
      </w:pPr>
      <w:r w:rsidRPr="00CE35EF">
        <w:rPr>
          <w:rFonts w:ascii="Times New Roman" w:hAnsi="Times New Roman" w:cs="Times New Roman"/>
          <w:sz w:val="24"/>
          <w:szCs w:val="24"/>
        </w:rPr>
        <w:t>Our GitHub log, included in Appendix B, shows consistent contributions from all group members. The repository contains our R scripts, presentations, and report drafts, demonstrating a clear workflow. Three significant commits reflecting meaningful contributions are listed below.</w:t>
      </w:r>
    </w:p>
    <w:p w14:paraId="42A345A2" w14:textId="77777777" w:rsidR="00CE35EF" w:rsidRPr="00CE35EF" w:rsidRDefault="00CE35EF" w:rsidP="00CE35EF">
      <w:pPr>
        <w:ind w:left="720" w:firstLine="720"/>
        <w:rPr>
          <w:rFonts w:ascii="Times New Roman" w:hAnsi="Times New Roman" w:cs="Times New Roman"/>
          <w:b/>
          <w:bCs/>
          <w:sz w:val="24"/>
          <w:szCs w:val="24"/>
        </w:rPr>
      </w:pPr>
      <w:r w:rsidRPr="00CE35EF">
        <w:rPr>
          <w:rFonts w:ascii="Times New Roman" w:hAnsi="Times New Roman" w:cs="Times New Roman"/>
          <w:b/>
          <w:bCs/>
          <w:sz w:val="24"/>
          <w:szCs w:val="24"/>
        </w:rPr>
        <w:t>Significant Commits</w:t>
      </w:r>
    </w:p>
    <w:p w14:paraId="0CB34015" w14:textId="77777777" w:rsidR="00CE35EF" w:rsidRPr="00CE35EF" w:rsidRDefault="00CE35EF" w:rsidP="00CE35EF">
      <w:pPr>
        <w:numPr>
          <w:ilvl w:val="0"/>
          <w:numId w:val="17"/>
        </w:numPr>
        <w:tabs>
          <w:tab w:val="clear" w:pos="1800"/>
          <w:tab w:val="num" w:pos="720"/>
        </w:tabs>
        <w:rPr>
          <w:rFonts w:ascii="Times New Roman" w:hAnsi="Times New Roman" w:cs="Times New Roman"/>
          <w:sz w:val="24"/>
          <w:szCs w:val="24"/>
        </w:rPr>
      </w:pPr>
      <w:r w:rsidRPr="00CE35EF">
        <w:rPr>
          <w:rFonts w:ascii="Times New Roman" w:hAnsi="Times New Roman" w:cs="Times New Roman"/>
          <w:b/>
          <w:bCs/>
          <w:sz w:val="24"/>
          <w:szCs w:val="24"/>
        </w:rPr>
        <w:t>Commit Message:</w:t>
      </w:r>
      <w:r w:rsidRPr="00CE35EF">
        <w:rPr>
          <w:rFonts w:ascii="Times New Roman" w:hAnsi="Times New Roman" w:cs="Times New Roman"/>
          <w:sz w:val="24"/>
          <w:szCs w:val="24"/>
        </w:rPr>
        <w:t xml:space="preserve"> </w:t>
      </w:r>
      <w:r w:rsidRPr="00CE35EF">
        <w:rPr>
          <w:rFonts w:ascii="Times New Roman" w:hAnsi="Times New Roman" w:cs="Times New Roman"/>
          <w:i/>
          <w:iCs/>
          <w:sz w:val="24"/>
          <w:szCs w:val="24"/>
        </w:rPr>
        <w:t>"Added analysis.R with final Wilcoxon and t-test"</w:t>
      </w:r>
      <w:r w:rsidRPr="00CE35EF">
        <w:rPr>
          <w:rFonts w:ascii="Times New Roman" w:hAnsi="Times New Roman" w:cs="Times New Roman"/>
          <w:sz w:val="24"/>
          <w:szCs w:val="24"/>
        </w:rPr>
        <w:t>.</w:t>
      </w:r>
      <w:r w:rsidRPr="00CE35EF">
        <w:rPr>
          <w:rFonts w:ascii="Times New Roman" w:hAnsi="Times New Roman" w:cs="Times New Roman"/>
          <w:sz w:val="24"/>
          <w:szCs w:val="24"/>
        </w:rPr>
        <w:br/>
      </w:r>
      <w:r w:rsidRPr="00CE35EF">
        <w:rPr>
          <w:rFonts w:ascii="Times New Roman" w:hAnsi="Times New Roman" w:cs="Times New Roman"/>
          <w:b/>
          <w:bCs/>
          <w:sz w:val="24"/>
          <w:szCs w:val="24"/>
        </w:rPr>
        <w:t>Impact:</w:t>
      </w:r>
      <w:r w:rsidRPr="00CE35EF">
        <w:rPr>
          <w:rFonts w:ascii="Times New Roman" w:hAnsi="Times New Roman" w:cs="Times New Roman"/>
          <w:sz w:val="24"/>
          <w:szCs w:val="24"/>
        </w:rPr>
        <w:t xml:space="preserve"> Enabled the group to finalise hypothesis testing and interpret statistical significance accurately.</w:t>
      </w:r>
    </w:p>
    <w:p w14:paraId="53AE0C24" w14:textId="77777777" w:rsidR="00CE35EF" w:rsidRPr="00CE35EF" w:rsidRDefault="00CE35EF" w:rsidP="00CE35EF">
      <w:pPr>
        <w:numPr>
          <w:ilvl w:val="0"/>
          <w:numId w:val="17"/>
        </w:numPr>
        <w:tabs>
          <w:tab w:val="clear" w:pos="1800"/>
          <w:tab w:val="num" w:pos="720"/>
        </w:tabs>
        <w:rPr>
          <w:rFonts w:ascii="Times New Roman" w:hAnsi="Times New Roman" w:cs="Times New Roman"/>
          <w:sz w:val="24"/>
          <w:szCs w:val="24"/>
        </w:rPr>
      </w:pPr>
      <w:r w:rsidRPr="00CE35EF">
        <w:rPr>
          <w:rFonts w:ascii="Times New Roman" w:hAnsi="Times New Roman" w:cs="Times New Roman"/>
          <w:b/>
          <w:bCs/>
          <w:sz w:val="24"/>
          <w:szCs w:val="24"/>
        </w:rPr>
        <w:t>Commit Message:</w:t>
      </w:r>
      <w:r w:rsidRPr="00CE35EF">
        <w:rPr>
          <w:rFonts w:ascii="Times New Roman" w:hAnsi="Times New Roman" w:cs="Times New Roman"/>
          <w:sz w:val="24"/>
          <w:szCs w:val="24"/>
        </w:rPr>
        <w:t xml:space="preserve"> </w:t>
      </w:r>
      <w:r w:rsidRPr="00CE35EF">
        <w:rPr>
          <w:rFonts w:ascii="Times New Roman" w:hAnsi="Times New Roman" w:cs="Times New Roman"/>
          <w:i/>
          <w:iCs/>
          <w:sz w:val="24"/>
          <w:szCs w:val="24"/>
        </w:rPr>
        <w:t>"Uploaded visualisations.R with boxplot and histogram outputs"</w:t>
      </w:r>
      <w:r w:rsidRPr="00CE35EF">
        <w:rPr>
          <w:rFonts w:ascii="Times New Roman" w:hAnsi="Times New Roman" w:cs="Times New Roman"/>
          <w:sz w:val="24"/>
          <w:szCs w:val="24"/>
        </w:rPr>
        <w:t>.</w:t>
      </w:r>
      <w:r w:rsidRPr="00CE35EF">
        <w:rPr>
          <w:rFonts w:ascii="Times New Roman" w:hAnsi="Times New Roman" w:cs="Times New Roman"/>
          <w:sz w:val="24"/>
          <w:szCs w:val="24"/>
        </w:rPr>
        <w:br/>
      </w:r>
      <w:r w:rsidRPr="00CE35EF">
        <w:rPr>
          <w:rFonts w:ascii="Times New Roman" w:hAnsi="Times New Roman" w:cs="Times New Roman"/>
          <w:b/>
          <w:bCs/>
          <w:sz w:val="24"/>
          <w:szCs w:val="24"/>
        </w:rPr>
        <w:t>Impact:</w:t>
      </w:r>
      <w:r w:rsidRPr="00CE35EF">
        <w:rPr>
          <w:rFonts w:ascii="Times New Roman" w:hAnsi="Times New Roman" w:cs="Times New Roman"/>
          <w:sz w:val="24"/>
          <w:szCs w:val="24"/>
        </w:rPr>
        <w:t xml:space="preserve"> Provided the required plots for the visualisation section and supported test selection based on distribution shape.</w:t>
      </w:r>
    </w:p>
    <w:p w14:paraId="5714A8DA" w14:textId="77777777" w:rsidR="00CE35EF" w:rsidRPr="00CE35EF" w:rsidRDefault="00CE35EF" w:rsidP="00CE35EF">
      <w:pPr>
        <w:numPr>
          <w:ilvl w:val="0"/>
          <w:numId w:val="17"/>
        </w:numPr>
        <w:tabs>
          <w:tab w:val="clear" w:pos="1800"/>
          <w:tab w:val="num" w:pos="720"/>
        </w:tabs>
      </w:pPr>
      <w:r w:rsidRPr="00CE35EF">
        <w:rPr>
          <w:rFonts w:ascii="Times New Roman" w:hAnsi="Times New Roman" w:cs="Times New Roman"/>
          <w:b/>
          <w:bCs/>
          <w:sz w:val="24"/>
          <w:szCs w:val="24"/>
        </w:rPr>
        <w:t>Commit Message:</w:t>
      </w:r>
      <w:r w:rsidRPr="00CE35EF">
        <w:rPr>
          <w:rFonts w:ascii="Times New Roman" w:hAnsi="Times New Roman" w:cs="Times New Roman"/>
          <w:sz w:val="24"/>
          <w:szCs w:val="24"/>
        </w:rPr>
        <w:t xml:space="preserve"> </w:t>
      </w:r>
      <w:r w:rsidRPr="00CE35EF">
        <w:rPr>
          <w:rFonts w:ascii="Times New Roman" w:hAnsi="Times New Roman" w:cs="Times New Roman"/>
          <w:i/>
          <w:iCs/>
          <w:sz w:val="24"/>
          <w:szCs w:val="24"/>
        </w:rPr>
        <w:t>"Updated final report structure and inserted RQ + hypotheses"</w:t>
      </w:r>
      <w:r w:rsidRPr="00CE35EF">
        <w:rPr>
          <w:rFonts w:ascii="Times New Roman" w:hAnsi="Times New Roman" w:cs="Times New Roman"/>
          <w:sz w:val="24"/>
          <w:szCs w:val="24"/>
        </w:rPr>
        <w:t>.</w:t>
      </w:r>
      <w:r w:rsidRPr="00CE35EF">
        <w:rPr>
          <w:rFonts w:ascii="Times New Roman" w:hAnsi="Times New Roman" w:cs="Times New Roman"/>
          <w:sz w:val="24"/>
          <w:szCs w:val="24"/>
        </w:rPr>
        <w:br/>
      </w:r>
      <w:r w:rsidRPr="00CE35EF">
        <w:rPr>
          <w:rFonts w:ascii="Times New Roman" w:hAnsi="Times New Roman" w:cs="Times New Roman"/>
          <w:b/>
          <w:bCs/>
          <w:sz w:val="24"/>
          <w:szCs w:val="24"/>
        </w:rPr>
        <w:t>Impact:</w:t>
      </w:r>
      <w:r w:rsidRPr="00CE35EF">
        <w:rPr>
          <w:rFonts w:ascii="Times New Roman" w:hAnsi="Times New Roman" w:cs="Times New Roman"/>
          <w:sz w:val="24"/>
          <w:szCs w:val="24"/>
        </w:rPr>
        <w:t xml:space="preserve"> Ensured the report followed the required template and allowed members to build subsequent sections consistently.</w:t>
      </w:r>
    </w:p>
    <w:p w14:paraId="7C89CA08" w14:textId="7AA7F55B" w:rsidR="00CE35EF" w:rsidRDefault="00CE35EF" w:rsidP="00CE35EF">
      <w:pPr>
        <w:pStyle w:val="Heading2"/>
        <w:numPr>
          <w:ilvl w:val="0"/>
          <w:numId w:val="2"/>
        </w:numPr>
        <w:rPr>
          <w:rFonts w:ascii="Times New Roman" w:hAnsi="Times New Roman" w:cs="Times New Roman"/>
        </w:rPr>
      </w:pPr>
      <w:bookmarkStart w:id="21" w:name="_Toc216435683"/>
      <w:r w:rsidRPr="00CE35EF">
        <w:rPr>
          <w:rFonts w:ascii="Times New Roman" w:hAnsi="Times New Roman" w:cs="Times New Roman"/>
        </w:rPr>
        <w:lastRenderedPageBreak/>
        <w:t>Conclusion</w:t>
      </w:r>
      <w:bookmarkEnd w:id="21"/>
    </w:p>
    <w:p w14:paraId="54C5668F" w14:textId="77777777" w:rsidR="00F971CE" w:rsidRDefault="00CE35EF" w:rsidP="00F971CE">
      <w:pPr>
        <w:pStyle w:val="Heading3"/>
        <w:numPr>
          <w:ilvl w:val="1"/>
          <w:numId w:val="2"/>
        </w:numPr>
        <w:rPr>
          <w:lang w:val="en-GB"/>
        </w:rPr>
      </w:pPr>
      <w:bookmarkStart w:id="22" w:name="_Toc216435684"/>
      <w:r w:rsidRPr="00CE35EF">
        <w:rPr>
          <w:lang w:val="en-GB"/>
        </w:rPr>
        <w:t>Results explained</w:t>
      </w:r>
      <w:bookmarkEnd w:id="22"/>
    </w:p>
    <w:p w14:paraId="4D5D0FD8" w14:textId="0BB4EF9F" w:rsidR="00F971CE" w:rsidRPr="00F971CE" w:rsidRDefault="00F971CE" w:rsidP="00F971CE">
      <w:pPr>
        <w:ind w:left="1440"/>
        <w:rPr>
          <w:rFonts w:ascii="Times New Roman" w:hAnsi="Times New Roman" w:cs="Times New Roman"/>
          <w:sz w:val="24"/>
          <w:szCs w:val="24"/>
          <w:lang w:val="en-GB"/>
        </w:rPr>
      </w:pPr>
      <w:r w:rsidRPr="00F971CE">
        <w:rPr>
          <w:rFonts w:ascii="Times New Roman" w:hAnsi="Times New Roman" w:cs="Times New Roman"/>
          <w:sz w:val="24"/>
          <w:szCs w:val="24"/>
        </w:rPr>
        <w:t>The statistical analysis using both the Welch t-test and the Wilcoxon rank-sum test showed strong evidence of a significant difference in account balance between customers who exited the bank and those who remained. Both tests produced p-values below 0.001, leading to the rejection of the null hypothesis. This confirms that account balance varies meaningfully between the two groups, indicating that balance is an important financial characteristic associated with churn behaviour in the dataset.</w:t>
      </w:r>
    </w:p>
    <w:p w14:paraId="527F6DBF" w14:textId="77777777" w:rsidR="00F971CE" w:rsidRDefault="00CE35EF" w:rsidP="00F971CE">
      <w:pPr>
        <w:pStyle w:val="Heading3"/>
        <w:numPr>
          <w:ilvl w:val="1"/>
          <w:numId w:val="2"/>
        </w:numPr>
        <w:rPr>
          <w:lang w:val="en-GB"/>
        </w:rPr>
      </w:pPr>
      <w:bookmarkStart w:id="23" w:name="_Toc216435685"/>
      <w:r w:rsidRPr="00F971CE">
        <w:rPr>
          <w:lang w:val="en-GB"/>
        </w:rPr>
        <w:t>Interpretation of the results</w:t>
      </w:r>
      <w:bookmarkEnd w:id="23"/>
    </w:p>
    <w:p w14:paraId="2A56F041" w14:textId="3205DA57" w:rsidR="00F971CE" w:rsidRPr="00F971CE" w:rsidRDefault="00F971CE" w:rsidP="00F971CE">
      <w:pPr>
        <w:ind w:left="1440"/>
        <w:rPr>
          <w:rFonts w:ascii="Times New Roman" w:hAnsi="Times New Roman" w:cs="Times New Roman"/>
          <w:sz w:val="24"/>
          <w:szCs w:val="24"/>
          <w:lang w:val="en-GB"/>
        </w:rPr>
      </w:pPr>
      <w:r w:rsidRPr="00F971CE">
        <w:rPr>
          <w:rFonts w:ascii="Times New Roman" w:hAnsi="Times New Roman" w:cs="Times New Roman"/>
          <w:sz w:val="24"/>
          <w:szCs w:val="24"/>
        </w:rPr>
        <w:t>The findings indicate that account balance plays a statistically significant role in distinguishing customers who exit the bank from those who stay. This suggests that customers with certain balance levels may be more prone to churn, which has implications for customer retention strategies. Understanding this relationship enables banks to identify at-risk customers earlier and develop targeted interventions. In a wider context, the result highlights the importance of financial behavioural indicators in churn prediction and customer lifecycle management.</w:t>
      </w:r>
    </w:p>
    <w:p w14:paraId="67B78ECA" w14:textId="18F67571" w:rsidR="00CE35EF" w:rsidRDefault="00F971CE" w:rsidP="00F971CE">
      <w:pPr>
        <w:pStyle w:val="Heading3"/>
        <w:numPr>
          <w:ilvl w:val="1"/>
          <w:numId w:val="2"/>
        </w:numPr>
        <w:rPr>
          <w:lang w:val="en-GB"/>
        </w:rPr>
      </w:pPr>
      <w:bookmarkStart w:id="24" w:name="_Toc216435686"/>
      <w:r>
        <w:rPr>
          <w:lang w:val="en-GB"/>
        </w:rPr>
        <w:t>Future work and implications</w:t>
      </w:r>
      <w:bookmarkEnd w:id="24"/>
    </w:p>
    <w:p w14:paraId="730E8A58" w14:textId="3FA26F84" w:rsidR="00F971CE" w:rsidRDefault="00F971CE" w:rsidP="00F971CE">
      <w:pPr>
        <w:ind w:left="1440"/>
        <w:rPr>
          <w:rFonts w:ascii="Times New Roman" w:hAnsi="Times New Roman" w:cs="Times New Roman"/>
          <w:sz w:val="24"/>
          <w:szCs w:val="24"/>
        </w:rPr>
      </w:pPr>
      <w:r w:rsidRPr="00F971CE">
        <w:rPr>
          <w:rFonts w:ascii="Times New Roman" w:hAnsi="Times New Roman" w:cs="Times New Roman"/>
          <w:sz w:val="24"/>
          <w:szCs w:val="24"/>
        </w:rPr>
        <w:t>This study focuses on only one financial variable, which limits the scope of explanations for churn behaviour. Future work could incorporate additional predictors such as product usage, credit activity, or satisfaction metrics. Expanding the analysis using multivariate models or machine learning approaches may provide deeper insights and improve predictive accuracy.</w:t>
      </w:r>
    </w:p>
    <w:p w14:paraId="290F5A46" w14:textId="77777777" w:rsidR="00337FDB" w:rsidRDefault="00F971CE" w:rsidP="00337FDB">
      <w:pPr>
        <w:pStyle w:val="Heading2"/>
        <w:numPr>
          <w:ilvl w:val="0"/>
          <w:numId w:val="2"/>
        </w:numPr>
        <w:rPr>
          <w:rFonts w:ascii="Times New Roman" w:hAnsi="Times New Roman" w:cs="Times New Roman"/>
          <w:lang w:val="en-GB"/>
        </w:rPr>
      </w:pPr>
      <w:bookmarkStart w:id="25" w:name="_Toc216435687"/>
      <w:r w:rsidRPr="00F971CE">
        <w:rPr>
          <w:rFonts w:ascii="Times New Roman" w:hAnsi="Times New Roman" w:cs="Times New Roman"/>
          <w:lang w:val="en-GB"/>
        </w:rPr>
        <w:t>References</w:t>
      </w:r>
      <w:bookmarkEnd w:id="25"/>
    </w:p>
    <w:p w14:paraId="7B797859" w14:textId="77777777" w:rsidR="00E74D54" w:rsidRDefault="00337FDB" w:rsidP="00E74D54">
      <w:pPr>
        <w:ind w:left="720"/>
        <w:rPr>
          <w:rFonts w:ascii="Times New Roman" w:hAnsi="Times New Roman" w:cs="Times New Roman"/>
          <w:sz w:val="24"/>
          <w:szCs w:val="24"/>
        </w:rPr>
      </w:pPr>
      <w:r w:rsidRPr="00E74D54">
        <w:rPr>
          <w:rFonts w:ascii="Times New Roman" w:hAnsi="Times New Roman" w:cs="Times New Roman"/>
          <w:sz w:val="24"/>
          <w:szCs w:val="24"/>
        </w:rPr>
        <w:t xml:space="preserve">Amin, A., Al-Obeidat, F., Shah, B. and Singh, A., 2019. Customer churn prediction in banking using machine learning techniques. </w:t>
      </w:r>
      <w:r w:rsidRPr="00E74D54">
        <w:rPr>
          <w:rStyle w:val="Emphasis"/>
          <w:rFonts w:ascii="Times New Roman" w:eastAsiaTheme="majorEastAsia" w:hAnsi="Times New Roman" w:cs="Times New Roman"/>
          <w:sz w:val="24"/>
          <w:szCs w:val="24"/>
        </w:rPr>
        <w:t>International Journal of Advanced Computer Science and Applications</w:t>
      </w:r>
      <w:r w:rsidRPr="00E74D54">
        <w:rPr>
          <w:rFonts w:ascii="Times New Roman" w:hAnsi="Times New Roman" w:cs="Times New Roman"/>
          <w:sz w:val="24"/>
          <w:szCs w:val="24"/>
        </w:rPr>
        <w:t>, 10(9), pp.220–228.</w:t>
      </w:r>
    </w:p>
    <w:p w14:paraId="6A360CC1" w14:textId="77777777" w:rsidR="00E74D54" w:rsidRDefault="00337FDB" w:rsidP="00E74D54">
      <w:pPr>
        <w:ind w:left="720"/>
        <w:rPr>
          <w:rFonts w:ascii="Times New Roman" w:hAnsi="Times New Roman" w:cs="Times New Roman"/>
          <w:sz w:val="24"/>
          <w:szCs w:val="24"/>
        </w:rPr>
      </w:pPr>
      <w:r w:rsidRPr="00E74D54">
        <w:rPr>
          <w:rFonts w:ascii="Times New Roman" w:hAnsi="Times New Roman" w:cs="Times New Roman"/>
          <w:sz w:val="24"/>
          <w:szCs w:val="24"/>
        </w:rPr>
        <w:t xml:space="preserve">Das, S., Behera, R.K. and Rath, S.K., 2020. Exploring feature importance for predicting customer churn in the banking sector. </w:t>
      </w:r>
      <w:r w:rsidRPr="00E74D54">
        <w:rPr>
          <w:rStyle w:val="Emphasis"/>
          <w:rFonts w:ascii="Times New Roman" w:hAnsi="Times New Roman" w:cs="Times New Roman"/>
          <w:sz w:val="24"/>
          <w:szCs w:val="24"/>
        </w:rPr>
        <w:t>Journal of Big Data</w:t>
      </w:r>
      <w:r w:rsidRPr="00E74D54">
        <w:rPr>
          <w:rFonts w:ascii="Times New Roman" w:hAnsi="Times New Roman" w:cs="Times New Roman"/>
          <w:sz w:val="24"/>
          <w:szCs w:val="24"/>
        </w:rPr>
        <w:t>, 7(1), pp.1–20.</w:t>
      </w:r>
    </w:p>
    <w:p w14:paraId="52232780" w14:textId="77777777" w:rsidR="00E74D54" w:rsidRDefault="00337FDB" w:rsidP="00E74D54">
      <w:pPr>
        <w:ind w:left="720"/>
        <w:rPr>
          <w:rFonts w:ascii="Times New Roman" w:hAnsi="Times New Roman" w:cs="Times New Roman"/>
          <w:sz w:val="24"/>
          <w:szCs w:val="24"/>
        </w:rPr>
      </w:pPr>
      <w:r w:rsidRPr="00E74D54">
        <w:rPr>
          <w:rFonts w:ascii="Times New Roman" w:hAnsi="Times New Roman" w:cs="Times New Roman"/>
          <w:sz w:val="24"/>
          <w:szCs w:val="24"/>
        </w:rPr>
        <w:t xml:space="preserve">Hafezi, R., Akhavan, A. and Gholamian, M.R., 2021. A data-driven approach for customer churn prediction in retail banking. </w:t>
      </w:r>
      <w:r w:rsidRPr="00E74D54">
        <w:rPr>
          <w:rStyle w:val="Emphasis"/>
          <w:rFonts w:ascii="Times New Roman" w:hAnsi="Times New Roman" w:cs="Times New Roman"/>
          <w:sz w:val="24"/>
          <w:szCs w:val="24"/>
        </w:rPr>
        <w:t>Financial Innovation</w:t>
      </w:r>
      <w:r w:rsidRPr="00E74D54">
        <w:rPr>
          <w:rFonts w:ascii="Times New Roman" w:hAnsi="Times New Roman" w:cs="Times New Roman"/>
          <w:sz w:val="24"/>
          <w:szCs w:val="24"/>
        </w:rPr>
        <w:t>, 7(1), pp.1–18.</w:t>
      </w:r>
    </w:p>
    <w:p w14:paraId="2A275C1C" w14:textId="77777777" w:rsidR="00E74D54" w:rsidRDefault="00337FDB" w:rsidP="00E74D54">
      <w:pPr>
        <w:ind w:left="720"/>
        <w:rPr>
          <w:rFonts w:ascii="Times New Roman" w:hAnsi="Times New Roman" w:cs="Times New Roman"/>
          <w:sz w:val="24"/>
          <w:szCs w:val="24"/>
        </w:rPr>
      </w:pPr>
      <w:r w:rsidRPr="00E74D54">
        <w:rPr>
          <w:rFonts w:ascii="Times New Roman" w:hAnsi="Times New Roman" w:cs="Times New Roman"/>
          <w:sz w:val="24"/>
          <w:szCs w:val="24"/>
        </w:rPr>
        <w:t xml:space="preserve">Keramati, A., Jafari-Marandi, R., Aliannejadi, M., Ahmadian, I., Mozaffari, M. and Abbasi, U., 2016. Improved churn prediction in telecommunication industry using data mining techniques. </w:t>
      </w:r>
      <w:r w:rsidRPr="00E74D54">
        <w:rPr>
          <w:rStyle w:val="Emphasis"/>
          <w:rFonts w:ascii="Times New Roman" w:hAnsi="Times New Roman" w:cs="Times New Roman"/>
          <w:sz w:val="24"/>
          <w:szCs w:val="24"/>
        </w:rPr>
        <w:t>Applied Soft Computing</w:t>
      </w:r>
      <w:r w:rsidRPr="00E74D54">
        <w:rPr>
          <w:rFonts w:ascii="Times New Roman" w:hAnsi="Times New Roman" w:cs="Times New Roman"/>
          <w:sz w:val="24"/>
          <w:szCs w:val="24"/>
        </w:rPr>
        <w:t>, 24, pp.245–254.</w:t>
      </w:r>
    </w:p>
    <w:p w14:paraId="4754E217" w14:textId="00275A4A" w:rsidR="00E74D54" w:rsidRDefault="000700B4" w:rsidP="00E74D54">
      <w:pPr>
        <w:ind w:left="720"/>
        <w:rPr>
          <w:rFonts w:ascii="Times New Roman" w:hAnsi="Times New Roman" w:cs="Times New Roman"/>
          <w:sz w:val="24"/>
          <w:szCs w:val="24"/>
        </w:rPr>
      </w:pPr>
      <w:r w:rsidRPr="000700B4">
        <w:rPr>
          <w:rFonts w:ascii="Times New Roman" w:hAnsi="Times New Roman" w:cs="Times New Roman"/>
          <w:sz w:val="24"/>
          <w:szCs w:val="24"/>
        </w:rPr>
        <w:t xml:space="preserve">Kaggle (2019) </w:t>
      </w:r>
      <w:r w:rsidRPr="000700B4">
        <w:rPr>
          <w:rFonts w:ascii="Times New Roman" w:hAnsi="Times New Roman" w:cs="Times New Roman"/>
          <w:i/>
          <w:iCs/>
          <w:sz w:val="24"/>
          <w:szCs w:val="24"/>
        </w:rPr>
        <w:t>Bank Customer Churn Modelling Dataset</w:t>
      </w:r>
      <w:r w:rsidRPr="000700B4">
        <w:rPr>
          <w:rFonts w:ascii="Times New Roman" w:hAnsi="Times New Roman" w:cs="Times New Roman"/>
          <w:sz w:val="24"/>
          <w:szCs w:val="24"/>
        </w:rPr>
        <w:t xml:space="preserve">. Available at: </w:t>
      </w:r>
      <w:hyperlink r:id="rId10" w:tgtFrame="_new" w:history="1">
        <w:r w:rsidRPr="000700B4">
          <w:rPr>
            <w:rStyle w:val="Hyperlink"/>
            <w:rFonts w:ascii="Times New Roman" w:hAnsi="Times New Roman" w:cs="Times New Roman"/>
            <w:sz w:val="24"/>
            <w:szCs w:val="24"/>
          </w:rPr>
          <w:t>https://www.kaggle.com</w:t>
        </w:r>
      </w:hyperlink>
      <w:r w:rsidRPr="000700B4">
        <w:rPr>
          <w:rFonts w:ascii="Times New Roman" w:hAnsi="Times New Roman" w:cs="Times New Roman"/>
          <w:sz w:val="24"/>
          <w:szCs w:val="24"/>
        </w:rPr>
        <w:t xml:space="preserve"> (Accessed: </w:t>
      </w:r>
      <w:r>
        <w:rPr>
          <w:rFonts w:ascii="Times New Roman" w:hAnsi="Times New Roman" w:cs="Times New Roman"/>
          <w:sz w:val="24"/>
          <w:szCs w:val="24"/>
        </w:rPr>
        <w:t>1st</w:t>
      </w:r>
      <w:r w:rsidRPr="000700B4">
        <w:rPr>
          <w:rFonts w:ascii="Times New Roman" w:hAnsi="Times New Roman" w:cs="Times New Roman"/>
          <w:sz w:val="24"/>
          <w:szCs w:val="24"/>
        </w:rPr>
        <w:t xml:space="preserve"> December 2025).</w:t>
      </w:r>
    </w:p>
    <w:p w14:paraId="1E714BD7" w14:textId="77777777" w:rsidR="00E74D54" w:rsidRDefault="00337FDB" w:rsidP="00E74D54">
      <w:pPr>
        <w:ind w:left="720"/>
        <w:rPr>
          <w:rFonts w:ascii="Times New Roman" w:hAnsi="Times New Roman" w:cs="Times New Roman"/>
          <w:sz w:val="24"/>
          <w:szCs w:val="24"/>
        </w:rPr>
      </w:pPr>
      <w:r w:rsidRPr="00E74D54">
        <w:rPr>
          <w:rFonts w:ascii="Times New Roman" w:hAnsi="Times New Roman" w:cs="Times New Roman"/>
          <w:sz w:val="24"/>
          <w:szCs w:val="24"/>
        </w:rPr>
        <w:lastRenderedPageBreak/>
        <w:t xml:space="preserve">Moro, S., Cortez, P. and Laureano, R.M., 2014. Using data mining for bank direct marketing: An application of the CRISP-DM methodology. </w:t>
      </w:r>
      <w:r w:rsidRPr="00E74D54">
        <w:rPr>
          <w:rStyle w:val="Emphasis"/>
          <w:rFonts w:ascii="Times New Roman" w:hAnsi="Times New Roman" w:cs="Times New Roman"/>
          <w:sz w:val="24"/>
          <w:szCs w:val="24"/>
        </w:rPr>
        <w:t>Expert Systems with Applications</w:t>
      </w:r>
      <w:r w:rsidRPr="00E74D54">
        <w:rPr>
          <w:rFonts w:ascii="Times New Roman" w:hAnsi="Times New Roman" w:cs="Times New Roman"/>
          <w:sz w:val="24"/>
          <w:szCs w:val="24"/>
        </w:rPr>
        <w:t>, 39(11), pp.935–944.</w:t>
      </w:r>
    </w:p>
    <w:p w14:paraId="7E695B45" w14:textId="77777777" w:rsidR="00E74D54" w:rsidRDefault="00337FDB" w:rsidP="00E74D54">
      <w:pPr>
        <w:ind w:left="720"/>
        <w:rPr>
          <w:rFonts w:ascii="Times New Roman" w:hAnsi="Times New Roman" w:cs="Times New Roman"/>
          <w:sz w:val="24"/>
          <w:szCs w:val="24"/>
        </w:rPr>
      </w:pPr>
      <w:r w:rsidRPr="00E74D54">
        <w:rPr>
          <w:rFonts w:ascii="Times New Roman" w:hAnsi="Times New Roman" w:cs="Times New Roman"/>
          <w:sz w:val="24"/>
          <w:szCs w:val="24"/>
        </w:rPr>
        <w:t xml:space="preserve">Smith, J., 2020. Financial behaviour and its impact on customer retention in retail banking. </w:t>
      </w:r>
      <w:r w:rsidRPr="00E74D54">
        <w:rPr>
          <w:rStyle w:val="Emphasis"/>
          <w:rFonts w:ascii="Times New Roman" w:hAnsi="Times New Roman" w:cs="Times New Roman"/>
          <w:sz w:val="24"/>
          <w:szCs w:val="24"/>
        </w:rPr>
        <w:t>Journal of Banking Strategy</w:t>
      </w:r>
      <w:r w:rsidRPr="00E74D54">
        <w:rPr>
          <w:rFonts w:ascii="Times New Roman" w:hAnsi="Times New Roman" w:cs="Times New Roman"/>
          <w:sz w:val="24"/>
          <w:szCs w:val="24"/>
        </w:rPr>
        <w:t>, 12(3), pp.45–58.</w:t>
      </w:r>
    </w:p>
    <w:p w14:paraId="52B63256" w14:textId="3ABCF755" w:rsidR="00E74D54" w:rsidRPr="00E74D54" w:rsidRDefault="00337FDB" w:rsidP="00E74D54">
      <w:pPr>
        <w:ind w:left="720"/>
        <w:rPr>
          <w:rFonts w:ascii="Times New Roman" w:hAnsi="Times New Roman" w:cs="Times New Roman"/>
          <w:sz w:val="24"/>
          <w:szCs w:val="24"/>
        </w:rPr>
      </w:pPr>
      <w:r w:rsidRPr="00E74D54">
        <w:rPr>
          <w:rFonts w:ascii="Times New Roman" w:hAnsi="Times New Roman" w:cs="Times New Roman"/>
          <w:sz w:val="24"/>
          <w:szCs w:val="24"/>
        </w:rPr>
        <w:t xml:space="preserve">Verbeke, W., Martens, D., Mues, C. and Baesens, B., 2012. Building comprehensible customer churn models with advanced rule induction techniques. </w:t>
      </w:r>
      <w:r w:rsidRPr="00E74D54">
        <w:rPr>
          <w:rStyle w:val="Emphasis"/>
          <w:rFonts w:ascii="Times New Roman" w:hAnsi="Times New Roman" w:cs="Times New Roman"/>
          <w:sz w:val="24"/>
          <w:szCs w:val="24"/>
        </w:rPr>
        <w:t>Expert Systems with Applications</w:t>
      </w:r>
      <w:r w:rsidRPr="00E74D54">
        <w:rPr>
          <w:rFonts w:ascii="Times New Roman" w:hAnsi="Times New Roman" w:cs="Times New Roman"/>
          <w:sz w:val="24"/>
          <w:szCs w:val="24"/>
        </w:rPr>
        <w:t>, 38(3), pp.2354–2364.</w:t>
      </w:r>
    </w:p>
    <w:p w14:paraId="46035DE2" w14:textId="23550EBE" w:rsidR="00E74D54" w:rsidRPr="000700B4" w:rsidRDefault="00E74D54" w:rsidP="00E74D54">
      <w:pPr>
        <w:pStyle w:val="Heading2"/>
        <w:numPr>
          <w:ilvl w:val="0"/>
          <w:numId w:val="2"/>
        </w:numPr>
        <w:rPr>
          <w:rFonts w:ascii="Times New Roman" w:hAnsi="Times New Roman" w:cs="Times New Roman"/>
          <w:lang w:val="en-GB"/>
        </w:rPr>
      </w:pPr>
      <w:bookmarkStart w:id="26" w:name="_Toc216435688"/>
      <w:r w:rsidRPr="000700B4">
        <w:rPr>
          <w:rFonts w:ascii="Times New Roman" w:hAnsi="Times New Roman" w:cs="Times New Roman"/>
          <w:lang w:val="en-GB"/>
        </w:rPr>
        <w:t>Appendices</w:t>
      </w:r>
      <w:bookmarkEnd w:id="26"/>
      <w:r w:rsidRPr="000700B4">
        <w:rPr>
          <w:rFonts w:ascii="Times New Roman" w:hAnsi="Times New Roman" w:cs="Times New Roman"/>
          <w:lang w:val="en-GB"/>
        </w:rPr>
        <w:t xml:space="preserve"> </w:t>
      </w:r>
    </w:p>
    <w:p w14:paraId="324B0B7A" w14:textId="77777777" w:rsidR="00E74D54" w:rsidRDefault="00E74D54" w:rsidP="00E74D54">
      <w:pPr>
        <w:pStyle w:val="Heading3"/>
        <w:numPr>
          <w:ilvl w:val="1"/>
          <w:numId w:val="2"/>
        </w:numPr>
      </w:pPr>
      <w:bookmarkStart w:id="27" w:name="_Toc216435689"/>
      <w:r w:rsidRPr="00E74D54">
        <w:t>Appendix A – R Code Used for Analysis and Visualisation</w:t>
      </w:r>
      <w:bookmarkEnd w:id="27"/>
    </w:p>
    <w:p w14:paraId="70A5223C" w14:textId="751B45A0" w:rsid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This appendix contains the complete R scripts used to generate the visualisations and perform the statistical analysis for our research question. The code is separated into two files—</w:t>
      </w:r>
      <w:r w:rsidRPr="00E74D54">
        <w:rPr>
          <w:rStyle w:val="Strong"/>
          <w:rFonts w:ascii="Times New Roman" w:eastAsiaTheme="majorEastAsia" w:hAnsi="Times New Roman" w:cs="Times New Roman"/>
          <w:sz w:val="24"/>
          <w:szCs w:val="24"/>
        </w:rPr>
        <w:t>visualisations.R</w:t>
      </w:r>
      <w:r w:rsidRPr="00E74D54">
        <w:rPr>
          <w:rFonts w:ascii="Times New Roman" w:hAnsi="Times New Roman" w:cs="Times New Roman"/>
          <w:sz w:val="24"/>
          <w:szCs w:val="24"/>
        </w:rPr>
        <w:t xml:space="preserve"> and </w:t>
      </w:r>
      <w:r w:rsidRPr="00E74D54">
        <w:rPr>
          <w:rStyle w:val="Strong"/>
          <w:rFonts w:ascii="Times New Roman" w:eastAsiaTheme="majorEastAsia" w:hAnsi="Times New Roman" w:cs="Times New Roman"/>
          <w:sz w:val="24"/>
          <w:szCs w:val="24"/>
        </w:rPr>
        <w:t>analysis.R</w:t>
      </w:r>
      <w:r w:rsidRPr="00E74D54">
        <w:rPr>
          <w:rFonts w:ascii="Times New Roman" w:hAnsi="Times New Roman" w:cs="Times New Roman"/>
          <w:sz w:val="24"/>
          <w:szCs w:val="24"/>
        </w:rPr>
        <w:t>—to ensure clarity and reproducibility. All code included here is clean, fully commented, and free from redundant lines, following the guidance of the brief.</w:t>
      </w:r>
      <w:r w:rsidRPr="00E74D54">
        <w:rPr>
          <w:rFonts w:ascii="Times New Roman" w:hAnsi="Times New Roman" w:cs="Times New Roman"/>
          <w:sz w:val="24"/>
          <w:szCs w:val="24"/>
        </w:rPr>
        <w:br/>
        <w:t xml:space="preserve">The script runs successfully on RStudio, and the outputs (boxplot, histogram with normal curve, t-test, and Wilcoxon test results) match the results presented in the main report. Evidence of correct execution can be verified in </w:t>
      </w:r>
      <w:r w:rsidRPr="00E74D54">
        <w:rPr>
          <w:rStyle w:val="Emphasis"/>
          <w:rFonts w:ascii="Times New Roman" w:eastAsiaTheme="majorEastAsia" w:hAnsi="Times New Roman" w:cs="Times New Roman"/>
          <w:sz w:val="24"/>
          <w:szCs w:val="24"/>
        </w:rPr>
        <w:t>Rscript.log</w:t>
      </w:r>
      <w:r w:rsidRPr="00E74D54">
        <w:rPr>
          <w:rFonts w:ascii="Times New Roman" w:hAnsi="Times New Roman" w:cs="Times New Roman"/>
          <w:sz w:val="24"/>
          <w:szCs w:val="24"/>
        </w:rPr>
        <w:t xml:space="preserve"> and in the statistical outputs included in the Analysis section.</w:t>
      </w:r>
    </w:p>
    <w:p w14:paraId="4517366A" w14:textId="35E2BB0A" w:rsidR="00E74D54" w:rsidRPr="00E74D54" w:rsidRDefault="00E74D54" w:rsidP="00E74D54">
      <w:pPr>
        <w:ind w:left="1440"/>
        <w:rPr>
          <w:rFonts w:ascii="Times New Roman" w:hAnsi="Times New Roman" w:cs="Times New Roman"/>
          <w:b/>
          <w:bCs/>
          <w:sz w:val="24"/>
          <w:szCs w:val="24"/>
        </w:rPr>
      </w:pPr>
      <w:r w:rsidRPr="00E74D54">
        <w:rPr>
          <w:rFonts w:ascii="Times New Roman" w:hAnsi="Times New Roman" w:cs="Times New Roman"/>
          <w:b/>
          <w:bCs/>
          <w:sz w:val="24"/>
          <w:szCs w:val="24"/>
        </w:rPr>
        <w:t>Visualisation Script</w:t>
      </w:r>
      <w:r>
        <w:rPr>
          <w:rFonts w:ascii="Times New Roman" w:hAnsi="Times New Roman" w:cs="Times New Roman"/>
          <w:b/>
          <w:bCs/>
          <w:sz w:val="24"/>
          <w:szCs w:val="24"/>
        </w:rPr>
        <w:t>:</w:t>
      </w:r>
    </w:p>
    <w:p w14:paraId="5465A811"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#Importing the dataset</w:t>
      </w:r>
    </w:p>
    <w:p w14:paraId="5AED7D4D"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library(readr)</w:t>
      </w:r>
    </w:p>
    <w:p w14:paraId="63ECC6BE"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Churn_Modeling &lt;- read_csv("Churn Modeling.csv")</w:t>
      </w:r>
    </w:p>
    <w:p w14:paraId="18DF6B0C" w14:textId="48E19086" w:rsid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View(Churn_Modeling)</w:t>
      </w:r>
    </w:p>
    <w:p w14:paraId="074BA338" w14:textId="77777777" w:rsidR="00E74D54" w:rsidRPr="00E74D54" w:rsidRDefault="00E74D54" w:rsidP="00E74D54">
      <w:pPr>
        <w:ind w:left="1440"/>
        <w:rPr>
          <w:rFonts w:ascii="Times New Roman" w:hAnsi="Times New Roman" w:cs="Times New Roman"/>
          <w:sz w:val="24"/>
          <w:szCs w:val="24"/>
        </w:rPr>
      </w:pPr>
    </w:p>
    <w:p w14:paraId="4E1A5B3D"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#Extracting Relevant Variables</w:t>
      </w:r>
    </w:p>
    <w:p w14:paraId="642B0F9F"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Balance &lt;- Churn_Modeling$Balance</w:t>
      </w:r>
    </w:p>
    <w:p w14:paraId="63032625"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Exited &lt;- Churn_Modeling$Exited</w:t>
      </w:r>
    </w:p>
    <w:p w14:paraId="0ADB3C0D"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summary(Balance)</w:t>
      </w:r>
    </w:p>
    <w:p w14:paraId="179B73B3"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summary(Exited)</w:t>
      </w:r>
    </w:p>
    <w:p w14:paraId="41B25D9D" w14:textId="77777777" w:rsidR="00E74D54" w:rsidRPr="00E74D54" w:rsidRDefault="00E74D54" w:rsidP="00E74D54">
      <w:pPr>
        <w:ind w:left="1440"/>
        <w:rPr>
          <w:rFonts w:ascii="Times New Roman" w:hAnsi="Times New Roman" w:cs="Times New Roman"/>
          <w:sz w:val="24"/>
          <w:szCs w:val="24"/>
        </w:rPr>
      </w:pPr>
    </w:p>
    <w:p w14:paraId="72BE23BA"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#Creating Boxplot</w:t>
      </w:r>
    </w:p>
    <w:p w14:paraId="036D92A8"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boxplot(Balance ~ Exited, data = Churn_Modeling, names = c("Stayed (0)", "Exited (1)"),</w:t>
      </w:r>
    </w:p>
    <w:p w14:paraId="1D9FE2B8"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lastRenderedPageBreak/>
        <w:t xml:space="preserve">        col = c("skyblue", "salmon"),</w:t>
      </w:r>
    </w:p>
    <w:p w14:paraId="19C95C5A"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main = "Boxplot of Account Balance by Customer Exit Status",</w:t>
      </w:r>
    </w:p>
    <w:p w14:paraId="5CE8A250"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xlab = "Customer Exit Status",</w:t>
      </w:r>
    </w:p>
    <w:p w14:paraId="63A7CB0D"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ylab = "Account Balance (euros)")</w:t>
      </w:r>
    </w:p>
    <w:p w14:paraId="37259275" w14:textId="77777777" w:rsidR="00E74D54" w:rsidRPr="00E74D54" w:rsidRDefault="00E74D54" w:rsidP="00E74D54">
      <w:pPr>
        <w:ind w:left="1440"/>
        <w:rPr>
          <w:rFonts w:ascii="Times New Roman" w:hAnsi="Times New Roman" w:cs="Times New Roman"/>
          <w:sz w:val="24"/>
          <w:szCs w:val="24"/>
        </w:rPr>
      </w:pPr>
    </w:p>
    <w:p w14:paraId="37705916"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#Creating Histogram with normal curve overlay</w:t>
      </w:r>
    </w:p>
    <w:p w14:paraId="6C167EE0"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hist(Churn_Modeling$Balance, breaks = 30, freq = FALSE, </w:t>
      </w:r>
    </w:p>
    <w:p w14:paraId="360E4811"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main = "Histogram of Balance with Normal Curve", </w:t>
      </w:r>
    </w:p>
    <w:p w14:paraId="5CEF9535"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xlab = "Balance (euros)",</w:t>
      </w:r>
    </w:p>
    <w:p w14:paraId="6E3BF4B5"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col = "lightgray",</w:t>
      </w:r>
    </w:p>
    <w:p w14:paraId="0D27B786"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border = "white")</w:t>
      </w:r>
    </w:p>
    <w:p w14:paraId="47B83538"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lines(density(Churn_Modeling$Balance), col = "blue", lwd = 2)</w:t>
      </w:r>
    </w:p>
    <w:p w14:paraId="00DE7F43"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curve(dnorm(x, mean = mean(Churn_Modeling$Balance), sd = sd(Churn_Modeling$Balance)),</w:t>
      </w:r>
    </w:p>
    <w:p w14:paraId="72C4DF9D"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col = "red",</w:t>
      </w:r>
    </w:p>
    <w:p w14:paraId="05C385AC"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lwd = 2,</w:t>
      </w:r>
    </w:p>
    <w:p w14:paraId="0BFB4D6E" w14:textId="38EBCB43" w:rsid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 xml:space="preserve">      add = TRUE)</w:t>
      </w:r>
    </w:p>
    <w:p w14:paraId="43808E5F" w14:textId="7692CECF" w:rsidR="00E74D54" w:rsidRDefault="00E74D54" w:rsidP="00E74D54">
      <w:pPr>
        <w:ind w:left="1440"/>
        <w:rPr>
          <w:rFonts w:ascii="Times New Roman" w:hAnsi="Times New Roman" w:cs="Times New Roman"/>
          <w:b/>
          <w:bCs/>
          <w:sz w:val="24"/>
          <w:szCs w:val="24"/>
        </w:rPr>
      </w:pPr>
      <w:r w:rsidRPr="00E74D54">
        <w:rPr>
          <w:rFonts w:ascii="Times New Roman" w:hAnsi="Times New Roman" w:cs="Times New Roman"/>
          <w:b/>
          <w:bCs/>
          <w:sz w:val="24"/>
          <w:szCs w:val="24"/>
        </w:rPr>
        <w:t>Analysis Script</w:t>
      </w:r>
      <w:r>
        <w:rPr>
          <w:rFonts w:ascii="Times New Roman" w:hAnsi="Times New Roman" w:cs="Times New Roman"/>
          <w:b/>
          <w:bCs/>
          <w:sz w:val="24"/>
          <w:szCs w:val="24"/>
        </w:rPr>
        <w:t>:</w:t>
      </w:r>
    </w:p>
    <w:p w14:paraId="4D7C6D37"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#Importing the dataset</w:t>
      </w:r>
    </w:p>
    <w:p w14:paraId="3976AF19"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library(readr)</w:t>
      </w:r>
    </w:p>
    <w:p w14:paraId="19281CF0"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Churn_Modeling &lt;- read_csv("Churn Modeling.csv")</w:t>
      </w:r>
    </w:p>
    <w:p w14:paraId="32EAE846"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View(Churn_Modeling)</w:t>
      </w:r>
    </w:p>
    <w:p w14:paraId="78DD8B09" w14:textId="77777777" w:rsidR="00E74D54" w:rsidRPr="00E74D54" w:rsidRDefault="00E74D54" w:rsidP="00E74D54">
      <w:pPr>
        <w:ind w:left="1440"/>
        <w:rPr>
          <w:rFonts w:ascii="Times New Roman" w:hAnsi="Times New Roman" w:cs="Times New Roman"/>
          <w:sz w:val="24"/>
          <w:szCs w:val="24"/>
        </w:rPr>
      </w:pPr>
    </w:p>
    <w:p w14:paraId="662BCEA7"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#Extracting Relevant Variables</w:t>
      </w:r>
    </w:p>
    <w:p w14:paraId="39A3DC92"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Balance &lt;- Churn_Modeling$Balance</w:t>
      </w:r>
    </w:p>
    <w:p w14:paraId="5E51A933"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Exited &lt;- Churn_Modeling$Exited</w:t>
      </w:r>
    </w:p>
    <w:p w14:paraId="7DD4F366" w14:textId="77777777" w:rsidR="00E74D54" w:rsidRPr="00E74D54" w:rsidRDefault="00E74D54" w:rsidP="00E74D54">
      <w:pPr>
        <w:ind w:left="1440"/>
        <w:rPr>
          <w:rFonts w:ascii="Times New Roman" w:hAnsi="Times New Roman" w:cs="Times New Roman"/>
          <w:sz w:val="24"/>
          <w:szCs w:val="24"/>
        </w:rPr>
      </w:pPr>
    </w:p>
    <w:p w14:paraId="6D8A8324"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#T test(Welch)</w:t>
      </w:r>
    </w:p>
    <w:p w14:paraId="75D5FC47"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t_test_result &lt;- t.test(Balance ~ Exited)</w:t>
      </w:r>
    </w:p>
    <w:p w14:paraId="2D3C27E8"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t_test_result</w:t>
      </w:r>
    </w:p>
    <w:p w14:paraId="77D3A959" w14:textId="77777777" w:rsidR="00E74D54" w:rsidRPr="00E74D54" w:rsidRDefault="00E74D54" w:rsidP="00E74D54">
      <w:pPr>
        <w:ind w:left="1440"/>
        <w:rPr>
          <w:rFonts w:ascii="Times New Roman" w:hAnsi="Times New Roman" w:cs="Times New Roman"/>
          <w:sz w:val="24"/>
          <w:szCs w:val="24"/>
        </w:rPr>
      </w:pPr>
    </w:p>
    <w:p w14:paraId="0E14B2C5"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lastRenderedPageBreak/>
        <w:t>#wilcoxon Test (non-parametric)</w:t>
      </w:r>
    </w:p>
    <w:p w14:paraId="4B1AF7B9" w14:textId="77777777" w:rsidR="00E74D54" w:rsidRPr="00E74D54" w:rsidRDefault="00E74D54" w:rsidP="00E74D54">
      <w:pPr>
        <w:ind w:left="1440"/>
        <w:rPr>
          <w:rFonts w:ascii="Times New Roman" w:hAnsi="Times New Roman" w:cs="Times New Roman"/>
          <w:sz w:val="24"/>
          <w:szCs w:val="24"/>
        </w:rPr>
      </w:pPr>
      <w:r w:rsidRPr="00E74D54">
        <w:rPr>
          <w:rFonts w:ascii="Times New Roman" w:hAnsi="Times New Roman" w:cs="Times New Roman"/>
          <w:sz w:val="24"/>
          <w:szCs w:val="24"/>
        </w:rPr>
        <w:t>wilcox_result &lt;- wilcox.test(Balance ~ Exited)</w:t>
      </w:r>
    </w:p>
    <w:p w14:paraId="4667A738" w14:textId="47E78E5A" w:rsidR="00E74D54" w:rsidRDefault="00E74D54" w:rsidP="00A87780">
      <w:pPr>
        <w:ind w:left="1440"/>
        <w:rPr>
          <w:rFonts w:ascii="Times New Roman" w:hAnsi="Times New Roman" w:cs="Times New Roman"/>
          <w:b/>
          <w:bCs/>
          <w:sz w:val="24"/>
          <w:szCs w:val="24"/>
        </w:rPr>
      </w:pPr>
      <w:r w:rsidRPr="00E74D54">
        <w:rPr>
          <w:rFonts w:ascii="Times New Roman" w:hAnsi="Times New Roman" w:cs="Times New Roman"/>
          <w:sz w:val="24"/>
          <w:szCs w:val="24"/>
        </w:rPr>
        <w:t>wilcox_result</w:t>
      </w:r>
    </w:p>
    <w:p w14:paraId="36717D13" w14:textId="77777777" w:rsidR="00A87780" w:rsidRPr="00A87780" w:rsidRDefault="00A87780" w:rsidP="00A87780">
      <w:pPr>
        <w:ind w:left="1440"/>
        <w:rPr>
          <w:rFonts w:ascii="Times New Roman" w:hAnsi="Times New Roman" w:cs="Times New Roman"/>
          <w:b/>
          <w:bCs/>
          <w:sz w:val="24"/>
          <w:szCs w:val="24"/>
        </w:rPr>
      </w:pPr>
    </w:p>
    <w:p w14:paraId="5A01CC44" w14:textId="77777777" w:rsidR="00240CBA" w:rsidRDefault="00E74D54" w:rsidP="00240CBA">
      <w:pPr>
        <w:pStyle w:val="Heading3"/>
        <w:numPr>
          <w:ilvl w:val="1"/>
          <w:numId w:val="2"/>
        </w:numPr>
      </w:pPr>
      <w:bookmarkStart w:id="28" w:name="_Toc216435690"/>
      <w:r w:rsidRPr="00E74D54">
        <w:t>Appendix B – GitHub Log Output</w:t>
      </w:r>
      <w:bookmarkEnd w:id="28"/>
    </w:p>
    <w:p w14:paraId="6961ED22" w14:textId="1CB15475" w:rsidR="00240CBA" w:rsidRPr="00A87780" w:rsidRDefault="00240CBA" w:rsidP="00240CBA">
      <w:pPr>
        <w:ind w:left="1440"/>
        <w:rPr>
          <w:rFonts w:ascii="Times New Roman" w:hAnsi="Times New Roman" w:cs="Times New Roman"/>
          <w:sz w:val="24"/>
          <w:szCs w:val="24"/>
        </w:rPr>
      </w:pPr>
      <w:r w:rsidRPr="00A87780">
        <w:rPr>
          <w:rFonts w:ascii="Times New Roman" w:hAnsi="Times New Roman" w:cs="Times New Roman"/>
          <w:sz w:val="24"/>
          <w:szCs w:val="24"/>
        </w:rPr>
        <w:t>This appendix provides the GitHub contribution log for our group project. It includes screenshots of the commit history, contributor activity, and timestamps. These logs demonstrate active participation from all group members throughout the development of the research question, visualisations, analysis, and final report.</w:t>
      </w:r>
    </w:p>
    <w:p w14:paraId="7B663A2C" w14:textId="2487DB02" w:rsidR="00240CBA" w:rsidRPr="00A87780" w:rsidRDefault="00240CBA" w:rsidP="00240CBA">
      <w:pPr>
        <w:pStyle w:val="NormalWeb"/>
        <w:ind w:left="1440"/>
      </w:pPr>
      <w:r w:rsidRPr="00A87780">
        <w:t>Three significant commits selected from the Git history are included below, along with brief explanations of their broader importance to the project.</w:t>
      </w:r>
    </w:p>
    <w:p w14:paraId="4B33075A" w14:textId="77777777" w:rsidR="00240CBA" w:rsidRPr="00A87780" w:rsidRDefault="00240CBA" w:rsidP="00240CBA">
      <w:pPr>
        <w:ind w:left="720" w:firstLine="720"/>
        <w:rPr>
          <w:rStyle w:val="Strong"/>
          <w:rFonts w:ascii="Times New Roman" w:hAnsi="Times New Roman" w:cs="Times New Roman"/>
          <w:b w:val="0"/>
          <w:bCs w:val="0"/>
          <w:sz w:val="24"/>
          <w:szCs w:val="24"/>
        </w:rPr>
      </w:pPr>
      <w:r w:rsidRPr="00A87780">
        <w:rPr>
          <w:rStyle w:val="Strong"/>
          <w:rFonts w:ascii="Times New Roman" w:hAnsi="Times New Roman" w:cs="Times New Roman"/>
          <w:b w:val="0"/>
          <w:bCs w:val="0"/>
          <w:sz w:val="24"/>
          <w:szCs w:val="24"/>
        </w:rPr>
        <w:t>Significant Commits</w:t>
      </w:r>
    </w:p>
    <w:p w14:paraId="4C1BD756" w14:textId="77777777" w:rsidR="00240CBA" w:rsidRPr="00A87780" w:rsidRDefault="00240CBA" w:rsidP="00240CBA">
      <w:pPr>
        <w:ind w:left="1440"/>
        <w:rPr>
          <w:rFonts w:ascii="Times New Roman" w:hAnsi="Times New Roman" w:cs="Times New Roman"/>
          <w:sz w:val="24"/>
          <w:szCs w:val="24"/>
        </w:rPr>
      </w:pPr>
      <w:r w:rsidRPr="00A87780">
        <w:rPr>
          <w:rStyle w:val="Strong"/>
          <w:rFonts w:ascii="Times New Roman" w:hAnsi="Times New Roman" w:cs="Times New Roman"/>
          <w:sz w:val="24"/>
          <w:szCs w:val="24"/>
        </w:rPr>
        <w:t>Commit Message:</w:t>
      </w:r>
      <w:r w:rsidRPr="00A87780">
        <w:rPr>
          <w:rFonts w:ascii="Times New Roman" w:hAnsi="Times New Roman" w:cs="Times New Roman"/>
          <w:sz w:val="24"/>
          <w:szCs w:val="24"/>
        </w:rPr>
        <w:t xml:space="preserve"> </w:t>
      </w:r>
      <w:r w:rsidRPr="00A87780">
        <w:rPr>
          <w:rStyle w:val="Emphasis"/>
          <w:rFonts w:ascii="Times New Roman" w:hAnsi="Times New Roman" w:cs="Times New Roman"/>
          <w:sz w:val="24"/>
          <w:szCs w:val="24"/>
        </w:rPr>
        <w:t>“</w:t>
      </w:r>
      <w:r w:rsidRPr="00A87780">
        <w:rPr>
          <w:rStyle w:val="Emphasis"/>
          <w:rFonts w:ascii="Times New Roman" w:hAnsi="Times New Roman" w:cs="Times New Roman"/>
          <w:i w:val="0"/>
          <w:iCs w:val="0"/>
          <w:sz w:val="24"/>
          <w:szCs w:val="24"/>
        </w:rPr>
        <w:t>Added visualisations.R with complete boxplot and histogram functions</w:t>
      </w:r>
      <w:r w:rsidRPr="00A87780">
        <w:rPr>
          <w:rStyle w:val="Emphasis"/>
          <w:rFonts w:ascii="Times New Roman" w:hAnsi="Times New Roman" w:cs="Times New Roman"/>
          <w:sz w:val="24"/>
          <w:szCs w:val="24"/>
        </w:rPr>
        <w:t>”</w:t>
      </w:r>
      <w:r w:rsidRPr="00A87780">
        <w:rPr>
          <w:rFonts w:ascii="Times New Roman" w:hAnsi="Times New Roman" w:cs="Times New Roman"/>
          <w:sz w:val="24"/>
          <w:szCs w:val="24"/>
        </w:rPr>
        <w:br/>
      </w:r>
      <w:r w:rsidRPr="00A87780">
        <w:rPr>
          <w:rStyle w:val="Strong"/>
          <w:rFonts w:ascii="Times New Roman" w:hAnsi="Times New Roman" w:cs="Times New Roman"/>
          <w:sz w:val="24"/>
          <w:szCs w:val="24"/>
        </w:rPr>
        <w:t>Impact:</w:t>
      </w:r>
      <w:r w:rsidRPr="00A87780">
        <w:rPr>
          <w:rFonts w:ascii="Times New Roman" w:hAnsi="Times New Roman" w:cs="Times New Roman"/>
          <w:sz w:val="24"/>
          <w:szCs w:val="24"/>
        </w:rPr>
        <w:t xml:space="preserve"> This commit finalised the required visual outputs for the report, allowing the group to proceed confidently with interpreting distribution patterns and selecting the appropriate statistical test.</w:t>
      </w:r>
    </w:p>
    <w:p w14:paraId="0151A987" w14:textId="77777777" w:rsidR="00240CBA" w:rsidRPr="00A87780" w:rsidRDefault="00240CBA" w:rsidP="00240CBA">
      <w:pPr>
        <w:ind w:left="1440"/>
        <w:rPr>
          <w:rFonts w:ascii="Times New Roman" w:hAnsi="Times New Roman" w:cs="Times New Roman"/>
          <w:sz w:val="24"/>
          <w:szCs w:val="24"/>
        </w:rPr>
      </w:pPr>
      <w:r w:rsidRPr="00A87780">
        <w:rPr>
          <w:rStyle w:val="Strong"/>
          <w:rFonts w:ascii="Times New Roman" w:hAnsi="Times New Roman" w:cs="Times New Roman"/>
          <w:sz w:val="24"/>
          <w:szCs w:val="24"/>
        </w:rPr>
        <w:t>Commit Message:</w:t>
      </w:r>
      <w:r w:rsidRPr="00A87780">
        <w:rPr>
          <w:rFonts w:ascii="Times New Roman" w:hAnsi="Times New Roman" w:cs="Times New Roman"/>
          <w:sz w:val="24"/>
          <w:szCs w:val="24"/>
        </w:rPr>
        <w:t xml:space="preserve"> </w:t>
      </w:r>
      <w:r w:rsidRPr="00A87780">
        <w:rPr>
          <w:rStyle w:val="Emphasis"/>
          <w:rFonts w:ascii="Times New Roman" w:hAnsi="Times New Roman" w:cs="Times New Roman"/>
          <w:sz w:val="24"/>
          <w:szCs w:val="24"/>
        </w:rPr>
        <w:t>“</w:t>
      </w:r>
      <w:r w:rsidRPr="00A87780">
        <w:rPr>
          <w:rStyle w:val="Emphasis"/>
          <w:rFonts w:ascii="Times New Roman" w:hAnsi="Times New Roman" w:cs="Times New Roman"/>
          <w:i w:val="0"/>
          <w:iCs w:val="0"/>
          <w:sz w:val="24"/>
          <w:szCs w:val="24"/>
        </w:rPr>
        <w:t>Implemented analysis.R with t-test and Wilcoxon test for hypothesis testing</w:t>
      </w:r>
      <w:r w:rsidRPr="00A87780">
        <w:rPr>
          <w:rStyle w:val="Emphasis"/>
          <w:rFonts w:ascii="Times New Roman" w:hAnsi="Times New Roman" w:cs="Times New Roman"/>
          <w:sz w:val="24"/>
          <w:szCs w:val="24"/>
        </w:rPr>
        <w:t>”</w:t>
      </w:r>
      <w:r w:rsidRPr="00A87780">
        <w:rPr>
          <w:rFonts w:ascii="Times New Roman" w:hAnsi="Times New Roman" w:cs="Times New Roman"/>
          <w:sz w:val="24"/>
          <w:szCs w:val="24"/>
        </w:rPr>
        <w:br/>
      </w:r>
      <w:r w:rsidRPr="00A87780">
        <w:rPr>
          <w:rStyle w:val="Strong"/>
          <w:rFonts w:ascii="Times New Roman" w:hAnsi="Times New Roman" w:cs="Times New Roman"/>
          <w:sz w:val="24"/>
          <w:szCs w:val="24"/>
        </w:rPr>
        <w:t>Impact:</w:t>
      </w:r>
      <w:r w:rsidRPr="00A87780">
        <w:rPr>
          <w:rFonts w:ascii="Times New Roman" w:hAnsi="Times New Roman" w:cs="Times New Roman"/>
          <w:sz w:val="24"/>
          <w:szCs w:val="24"/>
        </w:rPr>
        <w:t xml:space="preserve"> This enabled the group to compute the statistical results necessary for answering the research question, forming the core findings of the project.</w:t>
      </w:r>
    </w:p>
    <w:p w14:paraId="528B47EA" w14:textId="5FA969EE" w:rsidR="00240CBA" w:rsidRPr="00A87780" w:rsidRDefault="00240CBA" w:rsidP="00240CBA">
      <w:pPr>
        <w:ind w:left="1440"/>
        <w:rPr>
          <w:rFonts w:ascii="Times New Roman" w:hAnsi="Times New Roman" w:cs="Times New Roman"/>
          <w:sz w:val="24"/>
          <w:szCs w:val="24"/>
        </w:rPr>
      </w:pPr>
      <w:r w:rsidRPr="00A87780">
        <w:rPr>
          <w:rStyle w:val="Strong"/>
          <w:rFonts w:ascii="Times New Roman" w:hAnsi="Times New Roman" w:cs="Times New Roman"/>
          <w:sz w:val="24"/>
          <w:szCs w:val="24"/>
        </w:rPr>
        <w:t>Commit Message:</w:t>
      </w:r>
      <w:r w:rsidRPr="00A87780">
        <w:rPr>
          <w:rFonts w:ascii="Times New Roman" w:hAnsi="Times New Roman" w:cs="Times New Roman"/>
          <w:sz w:val="24"/>
          <w:szCs w:val="24"/>
        </w:rPr>
        <w:t xml:space="preserve"> </w:t>
      </w:r>
      <w:r w:rsidRPr="00A87780">
        <w:rPr>
          <w:rStyle w:val="Emphasis"/>
          <w:rFonts w:ascii="Times New Roman" w:hAnsi="Times New Roman" w:cs="Times New Roman"/>
          <w:sz w:val="24"/>
          <w:szCs w:val="24"/>
        </w:rPr>
        <w:t>“</w:t>
      </w:r>
      <w:r w:rsidRPr="00A87780">
        <w:rPr>
          <w:rStyle w:val="Emphasis"/>
          <w:rFonts w:ascii="Times New Roman" w:hAnsi="Times New Roman" w:cs="Times New Roman"/>
          <w:i w:val="0"/>
          <w:iCs w:val="0"/>
          <w:sz w:val="24"/>
          <w:szCs w:val="24"/>
        </w:rPr>
        <w:t>Updated final report structure and added Introduction + Literature Review sections</w:t>
      </w:r>
      <w:r w:rsidRPr="00A87780">
        <w:rPr>
          <w:rStyle w:val="Emphasis"/>
          <w:rFonts w:ascii="Times New Roman" w:hAnsi="Times New Roman" w:cs="Times New Roman"/>
          <w:sz w:val="24"/>
          <w:szCs w:val="24"/>
        </w:rPr>
        <w:t>”</w:t>
      </w:r>
      <w:r w:rsidRPr="00A87780">
        <w:rPr>
          <w:rFonts w:ascii="Times New Roman" w:hAnsi="Times New Roman" w:cs="Times New Roman"/>
          <w:sz w:val="24"/>
          <w:szCs w:val="24"/>
        </w:rPr>
        <w:br/>
      </w:r>
      <w:r w:rsidRPr="00A87780">
        <w:rPr>
          <w:rStyle w:val="Strong"/>
          <w:rFonts w:ascii="Times New Roman" w:hAnsi="Times New Roman" w:cs="Times New Roman"/>
          <w:sz w:val="24"/>
          <w:szCs w:val="24"/>
        </w:rPr>
        <w:t>Impact:</w:t>
      </w:r>
      <w:r w:rsidRPr="00A87780">
        <w:rPr>
          <w:rFonts w:ascii="Times New Roman" w:hAnsi="Times New Roman" w:cs="Times New Roman"/>
          <w:sz w:val="24"/>
          <w:szCs w:val="24"/>
        </w:rPr>
        <w:t xml:space="preserve"> This commit strengthened the academic quality of the report and ensured alignment with the assessment rubric, improving coherence and readiness for final submission.</w:t>
      </w:r>
    </w:p>
    <w:p w14:paraId="22A1860C" w14:textId="77777777" w:rsidR="00436766" w:rsidRPr="00436766" w:rsidRDefault="00436766" w:rsidP="00436766">
      <w:pPr>
        <w:ind w:left="1440"/>
        <w:rPr>
          <w:b/>
          <w:bCs/>
        </w:rPr>
      </w:pPr>
      <w:r w:rsidRPr="00436766">
        <w:rPr>
          <w:b/>
          <w:bCs/>
        </w:rPr>
        <w:t>INSERT GITHUB SCREENSHOTS HERE</w:t>
      </w:r>
    </w:p>
    <w:p w14:paraId="29A046B7" w14:textId="77777777" w:rsidR="00436766" w:rsidRPr="00436766" w:rsidRDefault="00436766" w:rsidP="00436766">
      <w:pPr>
        <w:ind w:left="1440"/>
      </w:pPr>
      <w:r w:rsidRPr="00436766">
        <w:t>Include screenshots of:</w:t>
      </w:r>
    </w:p>
    <w:p w14:paraId="04C5917B" w14:textId="77777777" w:rsidR="00436766" w:rsidRPr="00436766" w:rsidRDefault="00436766" w:rsidP="00436766">
      <w:pPr>
        <w:ind w:left="1440"/>
      </w:pPr>
      <w:r w:rsidRPr="00436766">
        <w:rPr>
          <w:rFonts w:ascii="Segoe UI Symbol" w:hAnsi="Segoe UI Symbol" w:cs="Segoe UI Symbol"/>
        </w:rPr>
        <w:t>✔</w:t>
      </w:r>
      <w:r w:rsidRPr="00436766">
        <w:t xml:space="preserve"> </w:t>
      </w:r>
      <w:r w:rsidRPr="00436766">
        <w:rPr>
          <w:i/>
          <w:iCs/>
        </w:rPr>
        <w:t>Commit history page</w:t>
      </w:r>
      <w:r w:rsidRPr="00436766">
        <w:br/>
      </w:r>
      <w:r w:rsidRPr="00436766">
        <w:rPr>
          <w:rFonts w:ascii="Segoe UI Symbol" w:hAnsi="Segoe UI Symbol" w:cs="Segoe UI Symbol"/>
        </w:rPr>
        <w:t>✔</w:t>
      </w:r>
      <w:r w:rsidRPr="00436766">
        <w:t xml:space="preserve"> </w:t>
      </w:r>
      <w:r w:rsidRPr="00436766">
        <w:rPr>
          <w:i/>
          <w:iCs/>
        </w:rPr>
        <w:t>Contributors activity graph</w:t>
      </w:r>
      <w:r w:rsidRPr="00436766">
        <w:br/>
      </w:r>
      <w:r w:rsidRPr="00436766">
        <w:rPr>
          <w:rFonts w:ascii="Segoe UI Symbol" w:hAnsi="Segoe UI Symbol" w:cs="Segoe UI Symbol"/>
        </w:rPr>
        <w:t>✔</w:t>
      </w:r>
      <w:r w:rsidRPr="00436766">
        <w:t xml:space="preserve"> </w:t>
      </w:r>
      <w:r w:rsidRPr="00436766">
        <w:rPr>
          <w:i/>
          <w:iCs/>
        </w:rPr>
        <w:t>Repository structure</w:t>
      </w:r>
      <w:r w:rsidRPr="00436766">
        <w:t xml:space="preserve"> showing R scripts + final report</w:t>
      </w:r>
      <w:r w:rsidRPr="00436766">
        <w:br/>
      </w:r>
      <w:r w:rsidRPr="00436766">
        <w:rPr>
          <w:rFonts w:ascii="Segoe UI Symbol" w:hAnsi="Segoe UI Symbol" w:cs="Segoe UI Symbol"/>
        </w:rPr>
        <w:t>✔</w:t>
      </w:r>
      <w:r w:rsidRPr="00436766">
        <w:t xml:space="preserve"> </w:t>
      </w:r>
      <w:r w:rsidRPr="00436766">
        <w:rPr>
          <w:i/>
          <w:iCs/>
        </w:rPr>
        <w:t>7COM1079 added as collaborator</w:t>
      </w:r>
      <w:r w:rsidRPr="00436766">
        <w:t xml:space="preserve"> (if visible)</w:t>
      </w:r>
    </w:p>
    <w:p w14:paraId="7DAE5300" w14:textId="3D53CC80" w:rsidR="00CE35EF" w:rsidRPr="00CE35EF" w:rsidRDefault="00436766" w:rsidP="00A87780">
      <w:pPr>
        <w:ind w:left="1440"/>
      </w:pPr>
      <w:r w:rsidRPr="00436766">
        <w:rPr>
          <w:rFonts w:ascii="Segoe UI Emoji" w:hAnsi="Segoe UI Emoji" w:cs="Segoe UI Emoji"/>
        </w:rPr>
        <w:t>⚠️</w:t>
      </w:r>
      <w:r w:rsidRPr="00436766">
        <w:t xml:space="preserve"> Note: Ensure your GitHub repository is </w:t>
      </w:r>
      <w:r w:rsidRPr="00436766">
        <w:rPr>
          <w:b/>
          <w:bCs/>
        </w:rPr>
        <w:t>public</w:t>
      </w:r>
      <w:r w:rsidRPr="00436766">
        <w:t xml:space="preserve"> or that </w:t>
      </w:r>
      <w:r w:rsidRPr="00436766">
        <w:rPr>
          <w:b/>
          <w:bCs/>
        </w:rPr>
        <w:t>7com1079</w:t>
      </w:r>
      <w:r w:rsidRPr="00436766">
        <w:t xml:space="preserve"> has collaborator access, otherwise your work cannot be verified.</w:t>
      </w:r>
    </w:p>
    <w:p w14:paraId="688755DC" w14:textId="77777777" w:rsidR="00CE35EF" w:rsidRPr="00CE35EF" w:rsidRDefault="00CE35EF" w:rsidP="00CE35EF"/>
    <w:p w14:paraId="1739C2AB" w14:textId="77777777" w:rsidR="00CE35EF" w:rsidRPr="00783C10" w:rsidRDefault="00CE35EF" w:rsidP="00CE35EF">
      <w:pPr>
        <w:rPr>
          <w:rFonts w:ascii="Times New Roman" w:hAnsi="Times New Roman" w:cs="Times New Roman"/>
          <w:sz w:val="24"/>
          <w:szCs w:val="24"/>
        </w:rPr>
      </w:pPr>
    </w:p>
    <w:sectPr w:rsidR="00CE35EF" w:rsidRPr="00783C10" w:rsidSect="00964F78">
      <w:footerReference w:type="default" r:id="rId11"/>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6EAC1" w14:textId="77777777" w:rsidR="009F6DE3" w:rsidRDefault="009F6DE3" w:rsidP="00A87780">
      <w:pPr>
        <w:spacing w:after="0" w:line="240" w:lineRule="auto"/>
      </w:pPr>
      <w:r>
        <w:separator/>
      </w:r>
    </w:p>
  </w:endnote>
  <w:endnote w:type="continuationSeparator" w:id="0">
    <w:p w14:paraId="55194591" w14:textId="77777777" w:rsidR="009F6DE3" w:rsidRDefault="009F6DE3" w:rsidP="00A87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340173"/>
      <w:docPartObj>
        <w:docPartGallery w:val="Page Numbers (Bottom of Page)"/>
        <w:docPartUnique/>
      </w:docPartObj>
    </w:sdtPr>
    <w:sdtContent>
      <w:p w14:paraId="404BD378" w14:textId="7FEF48D7" w:rsidR="00AC5007" w:rsidRDefault="00AC500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C8D80A2" w14:textId="77777777" w:rsidR="00A87780" w:rsidRDefault="00A87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1BD19" w14:textId="77777777" w:rsidR="009F6DE3" w:rsidRDefault="009F6DE3" w:rsidP="00A87780">
      <w:pPr>
        <w:spacing w:after="0" w:line="240" w:lineRule="auto"/>
      </w:pPr>
      <w:r>
        <w:separator/>
      </w:r>
    </w:p>
  </w:footnote>
  <w:footnote w:type="continuationSeparator" w:id="0">
    <w:p w14:paraId="23811207" w14:textId="77777777" w:rsidR="009F6DE3" w:rsidRDefault="009F6DE3" w:rsidP="00A87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52B9"/>
    <w:multiLevelType w:val="hybridMultilevel"/>
    <w:tmpl w:val="8A1256B2"/>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DAF32C8"/>
    <w:multiLevelType w:val="hybridMultilevel"/>
    <w:tmpl w:val="A7A61D7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EE93EE7"/>
    <w:multiLevelType w:val="multilevel"/>
    <w:tmpl w:val="DBCE075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11A52961"/>
    <w:multiLevelType w:val="multilevel"/>
    <w:tmpl w:val="D9B0F610"/>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124B69CF"/>
    <w:multiLevelType w:val="multilevel"/>
    <w:tmpl w:val="DBCE075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1AA572D3"/>
    <w:multiLevelType w:val="hybridMultilevel"/>
    <w:tmpl w:val="A56EEE2E"/>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06C7582"/>
    <w:multiLevelType w:val="hybridMultilevel"/>
    <w:tmpl w:val="B144018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1F60F2C"/>
    <w:multiLevelType w:val="hybridMultilevel"/>
    <w:tmpl w:val="6AE404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F7425"/>
    <w:multiLevelType w:val="hybridMultilevel"/>
    <w:tmpl w:val="18AE1E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400576"/>
    <w:multiLevelType w:val="multilevel"/>
    <w:tmpl w:val="DBCE075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3B5F76EE"/>
    <w:multiLevelType w:val="multilevel"/>
    <w:tmpl w:val="BBCAA304"/>
    <w:lvl w:ilvl="0">
      <w:start w:val="1"/>
      <w:numFmt w:val="decimal"/>
      <w:lvlText w:val="%1."/>
      <w:lvlJc w:val="left"/>
      <w:pPr>
        <w:ind w:left="720" w:hanging="360"/>
      </w:pPr>
    </w:lvl>
    <w:lvl w:ilvl="1">
      <w:start w:val="1"/>
      <w:numFmt w:val="decimal"/>
      <w:isLgl/>
      <w:lvlText w:val="%1.%2"/>
      <w:lvlJc w:val="left"/>
      <w:pPr>
        <w:ind w:left="1440" w:hanging="360"/>
      </w:pPr>
      <w:rPr>
        <w:rFonts w:hint="default"/>
        <w:b w:val="0"/>
        <w:bCs w:val="0"/>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1" w15:restartNumberingAfterBreak="0">
    <w:nsid w:val="3FDD49B6"/>
    <w:multiLevelType w:val="hybridMultilevel"/>
    <w:tmpl w:val="401862F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B8035A5"/>
    <w:multiLevelType w:val="multilevel"/>
    <w:tmpl w:val="895ACBC2"/>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4EF838FB"/>
    <w:multiLevelType w:val="hybridMultilevel"/>
    <w:tmpl w:val="6BBED2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AF6754"/>
    <w:multiLevelType w:val="hybridMultilevel"/>
    <w:tmpl w:val="A85EA3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A121FA7"/>
    <w:multiLevelType w:val="multilevel"/>
    <w:tmpl w:val="EC3C61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5E6E5E4D"/>
    <w:multiLevelType w:val="multilevel"/>
    <w:tmpl w:val="193A17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69720C9E"/>
    <w:multiLevelType w:val="hybridMultilevel"/>
    <w:tmpl w:val="839A2B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cs="Times New Roman"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cs="Times New Roman"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cs="Times New Roman" w:hint="default"/>
      </w:rPr>
    </w:lvl>
    <w:lvl w:ilvl="8" w:tplc="06EE47B4">
      <w:start w:val="1"/>
      <w:numFmt w:val="bullet"/>
      <w:lvlText w:val=""/>
      <w:lvlJc w:val="left"/>
      <w:pPr>
        <w:ind w:left="6480" w:hanging="360"/>
      </w:pPr>
      <w:rPr>
        <w:rFonts w:ascii="Wingdings" w:hAnsi="Wingdings" w:hint="default"/>
      </w:rPr>
    </w:lvl>
  </w:abstractNum>
  <w:abstractNum w:abstractNumId="20" w15:restartNumberingAfterBreak="0">
    <w:nsid w:val="784E1D37"/>
    <w:multiLevelType w:val="hybridMultilevel"/>
    <w:tmpl w:val="03C0331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787B54F5"/>
    <w:multiLevelType w:val="hybridMultilevel"/>
    <w:tmpl w:val="14B822A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7AE6244C"/>
    <w:multiLevelType w:val="hybridMultilevel"/>
    <w:tmpl w:val="7E88C7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D6E34F2"/>
    <w:multiLevelType w:val="hybridMultilevel"/>
    <w:tmpl w:val="CA82984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036849284">
    <w:abstractNumId w:val="15"/>
  </w:num>
  <w:num w:numId="2" w16cid:durableId="1099444114">
    <w:abstractNumId w:val="10"/>
  </w:num>
  <w:num w:numId="3" w16cid:durableId="1767917896">
    <w:abstractNumId w:val="1"/>
  </w:num>
  <w:num w:numId="4" w16cid:durableId="187792235">
    <w:abstractNumId w:val="21"/>
  </w:num>
  <w:num w:numId="5" w16cid:durableId="1258978653">
    <w:abstractNumId w:val="7"/>
  </w:num>
  <w:num w:numId="6" w16cid:durableId="1796679448">
    <w:abstractNumId w:val="23"/>
  </w:num>
  <w:num w:numId="7" w16cid:durableId="346755907">
    <w:abstractNumId w:val="6"/>
  </w:num>
  <w:num w:numId="8" w16cid:durableId="269776699">
    <w:abstractNumId w:val="14"/>
  </w:num>
  <w:num w:numId="9" w16cid:durableId="755326241">
    <w:abstractNumId w:val="20"/>
  </w:num>
  <w:num w:numId="10" w16cid:durableId="344597917">
    <w:abstractNumId w:val="8"/>
  </w:num>
  <w:num w:numId="11" w16cid:durableId="1548763991">
    <w:abstractNumId w:val="16"/>
  </w:num>
  <w:num w:numId="12" w16cid:durableId="1057246823">
    <w:abstractNumId w:val="22"/>
  </w:num>
  <w:num w:numId="13" w16cid:durableId="1876963859">
    <w:abstractNumId w:val="13"/>
  </w:num>
  <w:num w:numId="14" w16cid:durableId="714737814">
    <w:abstractNumId w:val="5"/>
  </w:num>
  <w:num w:numId="15" w16cid:durableId="17001583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12844340">
    <w:abstractNumId w:val="11"/>
  </w:num>
  <w:num w:numId="17" w16cid:durableId="1315571319">
    <w:abstractNumId w:val="9"/>
  </w:num>
  <w:num w:numId="18" w16cid:durableId="1911698505">
    <w:abstractNumId w:val="19"/>
  </w:num>
  <w:num w:numId="19" w16cid:durableId="1133861923">
    <w:abstractNumId w:val="17"/>
  </w:num>
  <w:num w:numId="20" w16cid:durableId="194118922">
    <w:abstractNumId w:val="2"/>
  </w:num>
  <w:num w:numId="21" w16cid:durableId="33312589">
    <w:abstractNumId w:val="4"/>
  </w:num>
  <w:num w:numId="22" w16cid:durableId="724067462">
    <w:abstractNumId w:val="12"/>
  </w:num>
  <w:num w:numId="23" w16cid:durableId="737019102">
    <w:abstractNumId w:val="3"/>
  </w:num>
  <w:num w:numId="24" w16cid:durableId="163120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D0"/>
    <w:rsid w:val="000700B4"/>
    <w:rsid w:val="00240CBA"/>
    <w:rsid w:val="00317E40"/>
    <w:rsid w:val="00337FDB"/>
    <w:rsid w:val="003E3283"/>
    <w:rsid w:val="00436766"/>
    <w:rsid w:val="00507782"/>
    <w:rsid w:val="00545728"/>
    <w:rsid w:val="005A7991"/>
    <w:rsid w:val="0074272E"/>
    <w:rsid w:val="00783C10"/>
    <w:rsid w:val="008417F6"/>
    <w:rsid w:val="00886165"/>
    <w:rsid w:val="008D255B"/>
    <w:rsid w:val="009203D0"/>
    <w:rsid w:val="00964F78"/>
    <w:rsid w:val="0097323F"/>
    <w:rsid w:val="009C1037"/>
    <w:rsid w:val="009F6DE3"/>
    <w:rsid w:val="00A00C16"/>
    <w:rsid w:val="00A87780"/>
    <w:rsid w:val="00AC5007"/>
    <w:rsid w:val="00B10BEC"/>
    <w:rsid w:val="00C64E55"/>
    <w:rsid w:val="00CA703E"/>
    <w:rsid w:val="00CE35EF"/>
    <w:rsid w:val="00E20609"/>
    <w:rsid w:val="00E74D54"/>
    <w:rsid w:val="00F165E3"/>
    <w:rsid w:val="00F971CE"/>
    <w:rsid w:val="00FF4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6CB21"/>
  <w15:chartTrackingRefBased/>
  <w15:docId w15:val="{697D66F0-EDBE-4AB5-AE41-2F9BDCD9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0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0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0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0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D0"/>
    <w:rPr>
      <w:rFonts w:eastAsiaTheme="majorEastAsia" w:cstheme="majorBidi"/>
      <w:color w:val="272727" w:themeColor="text1" w:themeTint="D8"/>
    </w:rPr>
  </w:style>
  <w:style w:type="paragraph" w:styleId="Title">
    <w:name w:val="Title"/>
    <w:basedOn w:val="Normal"/>
    <w:next w:val="Normal"/>
    <w:link w:val="TitleChar"/>
    <w:uiPriority w:val="10"/>
    <w:qFormat/>
    <w:rsid w:val="00920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D0"/>
    <w:pPr>
      <w:spacing w:before="160"/>
      <w:jc w:val="center"/>
    </w:pPr>
    <w:rPr>
      <w:i/>
      <w:iCs/>
      <w:color w:val="404040" w:themeColor="text1" w:themeTint="BF"/>
    </w:rPr>
  </w:style>
  <w:style w:type="character" w:customStyle="1" w:styleId="QuoteChar">
    <w:name w:val="Quote Char"/>
    <w:basedOn w:val="DefaultParagraphFont"/>
    <w:link w:val="Quote"/>
    <w:uiPriority w:val="29"/>
    <w:rsid w:val="009203D0"/>
    <w:rPr>
      <w:i/>
      <w:iCs/>
      <w:color w:val="404040" w:themeColor="text1" w:themeTint="BF"/>
    </w:rPr>
  </w:style>
  <w:style w:type="paragraph" w:styleId="ListParagraph">
    <w:name w:val="List Paragraph"/>
    <w:basedOn w:val="Normal"/>
    <w:uiPriority w:val="34"/>
    <w:qFormat/>
    <w:rsid w:val="009203D0"/>
    <w:pPr>
      <w:ind w:left="720"/>
      <w:contextualSpacing/>
    </w:pPr>
  </w:style>
  <w:style w:type="character" w:styleId="IntenseEmphasis">
    <w:name w:val="Intense Emphasis"/>
    <w:basedOn w:val="DefaultParagraphFont"/>
    <w:uiPriority w:val="21"/>
    <w:qFormat/>
    <w:rsid w:val="009203D0"/>
    <w:rPr>
      <w:i/>
      <w:iCs/>
      <w:color w:val="2F5496" w:themeColor="accent1" w:themeShade="BF"/>
    </w:rPr>
  </w:style>
  <w:style w:type="paragraph" w:styleId="IntenseQuote">
    <w:name w:val="Intense Quote"/>
    <w:basedOn w:val="Normal"/>
    <w:next w:val="Normal"/>
    <w:link w:val="IntenseQuoteChar"/>
    <w:uiPriority w:val="30"/>
    <w:qFormat/>
    <w:rsid w:val="00920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3D0"/>
    <w:rPr>
      <w:i/>
      <w:iCs/>
      <w:color w:val="2F5496" w:themeColor="accent1" w:themeShade="BF"/>
    </w:rPr>
  </w:style>
  <w:style w:type="character" w:styleId="IntenseReference">
    <w:name w:val="Intense Reference"/>
    <w:basedOn w:val="DefaultParagraphFont"/>
    <w:uiPriority w:val="32"/>
    <w:qFormat/>
    <w:rsid w:val="009203D0"/>
    <w:rPr>
      <w:b/>
      <w:bCs/>
      <w:smallCaps/>
      <w:color w:val="2F5496" w:themeColor="accent1" w:themeShade="BF"/>
      <w:spacing w:val="5"/>
    </w:rPr>
  </w:style>
  <w:style w:type="paragraph" w:styleId="NormalWeb">
    <w:name w:val="Normal (Web)"/>
    <w:basedOn w:val="Normal"/>
    <w:uiPriority w:val="99"/>
    <w:unhideWhenUsed/>
    <w:rsid w:val="005A79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A7991"/>
    <w:rPr>
      <w:i/>
      <w:iCs/>
    </w:rPr>
  </w:style>
  <w:style w:type="character" w:styleId="Strong">
    <w:name w:val="Strong"/>
    <w:basedOn w:val="DefaultParagraphFont"/>
    <w:uiPriority w:val="22"/>
    <w:qFormat/>
    <w:rsid w:val="008417F6"/>
    <w:rPr>
      <w:b/>
      <w:bCs/>
    </w:rPr>
  </w:style>
  <w:style w:type="character" w:styleId="Hyperlink">
    <w:name w:val="Hyperlink"/>
    <w:basedOn w:val="DefaultParagraphFont"/>
    <w:uiPriority w:val="99"/>
    <w:unhideWhenUsed/>
    <w:rsid w:val="00337FDB"/>
    <w:rPr>
      <w:color w:val="0000FF"/>
      <w:u w:val="single"/>
    </w:rPr>
  </w:style>
  <w:style w:type="character" w:styleId="UnresolvedMention">
    <w:name w:val="Unresolved Mention"/>
    <w:basedOn w:val="DefaultParagraphFont"/>
    <w:uiPriority w:val="99"/>
    <w:semiHidden/>
    <w:unhideWhenUsed/>
    <w:rsid w:val="00337FDB"/>
    <w:rPr>
      <w:color w:val="605E5C"/>
      <w:shd w:val="clear" w:color="auto" w:fill="E1DFDD"/>
    </w:rPr>
  </w:style>
  <w:style w:type="paragraph" w:styleId="Header">
    <w:name w:val="header"/>
    <w:basedOn w:val="Normal"/>
    <w:link w:val="HeaderChar"/>
    <w:uiPriority w:val="99"/>
    <w:unhideWhenUsed/>
    <w:rsid w:val="00A87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780"/>
  </w:style>
  <w:style w:type="paragraph" w:styleId="Footer">
    <w:name w:val="footer"/>
    <w:basedOn w:val="Normal"/>
    <w:link w:val="FooterChar"/>
    <w:uiPriority w:val="99"/>
    <w:unhideWhenUsed/>
    <w:rsid w:val="00A87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780"/>
  </w:style>
  <w:style w:type="paragraph" w:styleId="TOCHeading">
    <w:name w:val="TOC Heading"/>
    <w:basedOn w:val="Heading1"/>
    <w:next w:val="Normal"/>
    <w:uiPriority w:val="39"/>
    <w:unhideWhenUsed/>
    <w:qFormat/>
    <w:rsid w:val="00A87780"/>
    <w:pPr>
      <w:spacing w:before="240" w:after="0"/>
      <w:outlineLvl w:val="9"/>
    </w:pPr>
    <w:rPr>
      <w:sz w:val="32"/>
      <w:szCs w:val="32"/>
      <w:lang w:val="en-US"/>
    </w:rPr>
  </w:style>
  <w:style w:type="paragraph" w:styleId="TOC2">
    <w:name w:val="toc 2"/>
    <w:basedOn w:val="Normal"/>
    <w:next w:val="Normal"/>
    <w:autoRedefine/>
    <w:uiPriority w:val="39"/>
    <w:unhideWhenUsed/>
    <w:rsid w:val="00A87780"/>
    <w:pPr>
      <w:spacing w:after="100"/>
      <w:ind w:left="220"/>
    </w:pPr>
  </w:style>
  <w:style w:type="paragraph" w:styleId="TOC3">
    <w:name w:val="toc 3"/>
    <w:basedOn w:val="Normal"/>
    <w:next w:val="Normal"/>
    <w:autoRedefine/>
    <w:uiPriority w:val="39"/>
    <w:unhideWhenUsed/>
    <w:rsid w:val="00A877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29384-CCEA-45DF-8AF9-7003EA590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11</Pages>
  <Words>3029</Words>
  <Characters>17269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Lalitha Mahalakshmi Kommana</dc:creator>
  <cp:keywords/>
  <dc:description/>
  <cp:lastModifiedBy>Swarna Lalitha Mahalakshmi Kommana</cp:lastModifiedBy>
  <cp:revision>14</cp:revision>
  <dcterms:created xsi:type="dcterms:W3CDTF">2025-12-11T23:16:00Z</dcterms:created>
  <dcterms:modified xsi:type="dcterms:W3CDTF">2025-12-12T13:30:00Z</dcterms:modified>
</cp:coreProperties>
</file>