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0FA5" w14:textId="77777777" w:rsidR="00E76ECD" w:rsidRDefault="00F23F40">
      <w:pPr>
        <w:spacing w:after="100"/>
        <w:jc w:val="center"/>
      </w:pPr>
      <w:r>
        <w:rPr>
          <w:noProof/>
        </w:rPr>
        <w:drawing>
          <wp:inline distT="0" distB="0" distL="0" distR="0" wp14:anchorId="3837B9F5" wp14:editId="4CE5AB3E">
            <wp:extent cx="2095500" cy="628650"/>
            <wp:effectExtent l="0" t="0" r="0" b="0"/>
            <wp:docPr id="1" name="Grateful &amp; Grounded Kids logo" descr="Grateful &amp; Grounded Kids logo" title="Grateful &amp; Grounded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D24B" w14:textId="77777777" w:rsidR="00987524" w:rsidRDefault="00987524">
      <w:pPr>
        <w:pStyle w:val="Heading1"/>
        <w:pBdr>
          <w:bottom w:val="single" w:sz="8" w:space="4" w:color="2E75B6"/>
        </w:pBdr>
        <w:spacing w:after="80"/>
      </w:pPr>
    </w:p>
    <w:p w14:paraId="0E933560" w14:textId="607858E9" w:rsidR="00E76ECD" w:rsidRDefault="00F23F40">
      <w:pPr>
        <w:pStyle w:val="Heading1"/>
        <w:pBdr>
          <w:bottom w:val="single" w:sz="8" w:space="4" w:color="2E75B6"/>
        </w:pBdr>
        <w:spacing w:after="80"/>
      </w:pPr>
      <w:r>
        <w:t>Family Technology Plan</w:t>
      </w:r>
    </w:p>
    <w:p w14:paraId="40734B83" w14:textId="77777777" w:rsidR="00E76ECD" w:rsidRDefault="00F23F40">
      <w:pPr>
        <w:spacing w:after="100"/>
      </w:pPr>
      <w:r>
        <w:rPr>
          <w:rFonts w:ascii="Georgia" w:eastAsia="Georgia" w:hAnsi="Georgia" w:cs="Georgia"/>
          <w:i/>
          <w:iCs/>
          <w:color w:val="666666"/>
          <w:sz w:val="22"/>
          <w:szCs w:val="22"/>
        </w:rPr>
        <w:t>A framework for stewarding technology with wisdom, intentionality, and faith</w:t>
      </w:r>
    </w:p>
    <w:p w14:paraId="1DBF100F" w14:textId="77777777" w:rsid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</w:pPr>
    </w:p>
    <w:p w14:paraId="2224BDCE" w14:textId="1ADCA553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1 </w:t>
      </w:r>
      <w:r>
        <w:t>  Our Family Vision for Technology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76ECD" w14:paraId="179EE907" w14:textId="77777777">
        <w:trPr>
          <w:cantSplit/>
        </w:trPr>
        <w:tc>
          <w:tcPr>
            <w:tcW w:w="10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69239CF" w14:textId="77777777" w:rsidR="00E76ECD" w:rsidRDefault="00F23F4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Purpose Statement</w:t>
            </w:r>
          </w:p>
          <w:p w14:paraId="62C0C052" w14:textId="77777777" w:rsidR="00E76ECD" w:rsidRDefault="00F23F40">
            <w:r>
              <w:t>Technology is a powerful gift that can be used for learning, creativity, connection, and service. It is a tool, and not a treasure. As a Christian family, we commit to steward technology in a way that honors God, strengthens relationships, protects hearts and minds, and supports our calling to love God and love others (Matthew 22:37–39).</w:t>
            </w:r>
          </w:p>
        </w:tc>
      </w:tr>
    </w:tbl>
    <w:p w14:paraId="465E5FD9" w14:textId="77777777" w:rsidR="00E76ECD" w:rsidRDefault="00F23F40">
      <w:pPr>
        <w:keepNext/>
        <w:spacing w:before="120" w:after="40"/>
      </w:pPr>
      <w:r>
        <w:rPr>
          <w:b/>
          <w:bCs/>
          <w:color w:val="1F4E79"/>
        </w:rPr>
        <w:t>Guiding Scripture (optional selections):</w:t>
      </w:r>
    </w:p>
    <w:p w14:paraId="2D8FEB6A" w14:textId="77777777" w:rsidR="00E76ECD" w:rsidRDefault="00F23F40">
      <w:pPr>
        <w:spacing w:after="90"/>
        <w:jc w:val="center"/>
      </w:pPr>
      <w:r>
        <w:rPr>
          <w:i/>
          <w:iCs/>
        </w:rPr>
        <w:t>“All things are lawful for me, but not all things are helpful.” — 1 Corinthians 6:12</w:t>
      </w:r>
    </w:p>
    <w:p w14:paraId="05470459" w14:textId="77777777" w:rsidR="00E76ECD" w:rsidRDefault="00F23F40">
      <w:pPr>
        <w:spacing w:after="90"/>
        <w:jc w:val="center"/>
      </w:pPr>
      <w:r>
        <w:rPr>
          <w:i/>
          <w:iCs/>
        </w:rPr>
        <w:t>“Be very careful, then, how you live—not as unwise but as wise.” — Ephesians 5:15</w:t>
      </w:r>
    </w:p>
    <w:p w14:paraId="107E7EB6" w14:textId="77777777" w:rsidR="00E76ECD" w:rsidRDefault="00F23F40">
      <w:pPr>
        <w:jc w:val="center"/>
      </w:pPr>
      <w:r>
        <w:rPr>
          <w:i/>
          <w:iCs/>
        </w:rPr>
        <w:t>“I will not set before my eyes anything that is worthless.” — Psalm 101:3</w:t>
      </w:r>
    </w:p>
    <w:p w14:paraId="056E60F5" w14:textId="77777777" w:rsid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</w:pPr>
    </w:p>
    <w:p w14:paraId="5FCFBE51" w14:textId="45D7DE0D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2 </w:t>
      </w:r>
      <w:r>
        <w:t>  Core Principles (Our Non‑Negotiables)</w:t>
      </w:r>
    </w:p>
    <w:p w14:paraId="3FC51E17" w14:textId="77777777" w:rsidR="00E76ECD" w:rsidRDefault="00F23F40">
      <w:pPr>
        <w:keepNext/>
        <w:spacing w:after="90"/>
      </w:pPr>
      <w:r>
        <w:t>We agree that our technology use should: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7A13310D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8202B14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Serve people rather than replace relationships</w:t>
            </w:r>
          </w:p>
          <w:p w14:paraId="5521661F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Support spiritual growth, not crowd it out</w:t>
            </w:r>
          </w:p>
          <w:p w14:paraId="7D579484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Protect purity, dignity, and mental health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3E98351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</w:r>
            <w:r>
              <w:t>Encourage responsibility, honesty, and self‑control</w:t>
            </w:r>
          </w:p>
          <w:p w14:paraId="505F7B8A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Remain age‑appropriate and developmentally wise</w:t>
            </w:r>
          </w:p>
        </w:tc>
      </w:tr>
    </w:tbl>
    <w:p w14:paraId="32ED9BA2" w14:textId="77777777" w:rsid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</w:pPr>
    </w:p>
    <w:p w14:paraId="4D4DAA58" w14:textId="768A4E5F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3 </w:t>
      </w:r>
      <w:r>
        <w:t>  Devices in Our Home</w:t>
      </w:r>
    </w:p>
    <w:p w14:paraId="378CDE17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Approved Devices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74D2979F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230F651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Television / Streaming Devices</w:t>
            </w:r>
          </w:p>
          <w:p w14:paraId="1B6652BA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Family Computer / Laptop</w:t>
            </w:r>
          </w:p>
          <w:p w14:paraId="3F80601E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Tablets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AF441BB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Smartphones</w:t>
            </w:r>
          </w:p>
          <w:p w14:paraId="478A6CD0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Gaming Consoles</w:t>
            </w:r>
          </w:p>
          <w:p w14:paraId="247D4526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Smart Speakers / Wearables</w:t>
            </w:r>
          </w:p>
        </w:tc>
      </w:tr>
    </w:tbl>
    <w:p w14:paraId="4E0FA047" w14:textId="77777777" w:rsidR="00E76ECD" w:rsidRDefault="00F23F40">
      <w:pPr>
        <w:keepNext/>
        <w:spacing w:before="140" w:after="40"/>
      </w:pPr>
      <w:r>
        <w:rPr>
          <w:b/>
          <w:bCs/>
          <w:color w:val="1F4E79"/>
        </w:rPr>
        <w:t>Ownership</w:t>
      </w:r>
    </w:p>
    <w:p w14:paraId="4884A4D3" w14:textId="77777777" w:rsidR="00E76ECD" w:rsidRDefault="00F23F40">
      <w:pPr>
        <w:keepNext/>
        <w:spacing w:after="90"/>
      </w:pPr>
      <w:r>
        <w:t>Devices are (circle one):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1D0EF33B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3B4151C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Family-owned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E9AA092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Child-owned</w:t>
            </w:r>
          </w:p>
        </w:tc>
      </w:tr>
    </w:tbl>
    <w:p w14:paraId="6195F161" w14:textId="77777777" w:rsidR="00E76ECD" w:rsidRDefault="00F23F40">
      <w:pPr>
        <w:spacing w:before="60" w:after="90"/>
      </w:pPr>
      <w:r>
        <w:rPr>
          <w:i/>
          <w:iCs/>
        </w:rPr>
        <w:t>Parents retain the right to access, inspect, or restrict any device at any time.</w:t>
      </w:r>
    </w:p>
    <w:p w14:paraId="5059F300" w14:textId="77777777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lastRenderedPageBreak/>
        <w:t> 4 </w:t>
      </w:r>
      <w:r>
        <w:t>  Who Can Use What</w:t>
      </w:r>
    </w:p>
    <w:p w14:paraId="25CC1BE5" w14:textId="77777777" w:rsidR="00E76ECD" w:rsidRDefault="00F23F40">
      <w:pPr>
        <w:keepNext/>
        <w:spacing w:after="90"/>
      </w:pPr>
      <w:r>
        <w:t>Use the table below to outline each family member’s approved devices and any restrictions or notes.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900"/>
        <w:gridCol w:w="3580"/>
      </w:tblGrid>
      <w:tr w:rsidR="00E76ECD" w14:paraId="161A1906" w14:textId="77777777">
        <w:trPr>
          <w:cantSplit/>
          <w:trHeight w:val="380"/>
          <w:tblHeader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56F251" w14:textId="77777777" w:rsidR="00E76ECD" w:rsidRDefault="00F23F40">
            <w:r>
              <w:rPr>
                <w:b/>
                <w:bCs/>
                <w:color w:val="FFFFFF"/>
                <w:sz w:val="20"/>
                <w:szCs w:val="20"/>
              </w:rPr>
              <w:t>FAMILY MEMBER</w:t>
            </w:r>
          </w:p>
        </w:tc>
        <w:tc>
          <w:tcPr>
            <w:tcW w:w="3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9AC3E5" w14:textId="77777777" w:rsidR="00E76ECD" w:rsidRDefault="00F23F40">
            <w:r>
              <w:rPr>
                <w:b/>
                <w:bCs/>
                <w:color w:val="FFFFFF"/>
                <w:sz w:val="20"/>
                <w:szCs w:val="20"/>
              </w:rPr>
              <w:t>APPROVED DEVICES</w:t>
            </w:r>
          </w:p>
        </w:tc>
        <w:tc>
          <w:tcPr>
            <w:tcW w:w="35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5A2A6A" w14:textId="77777777" w:rsidR="00E76ECD" w:rsidRDefault="00F23F40">
            <w:r>
              <w:rPr>
                <w:b/>
                <w:bCs/>
                <w:color w:val="FFFFFF"/>
                <w:sz w:val="20"/>
                <w:szCs w:val="20"/>
              </w:rPr>
              <w:t>RESTRICTIONS / NOTES</w:t>
            </w:r>
          </w:p>
        </w:tc>
      </w:tr>
      <w:tr w:rsidR="00E76ECD" w14:paraId="282E5ABA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3EBFF8" w14:textId="77777777" w:rsidR="00E76ECD" w:rsidRDefault="00E76ECD"/>
        </w:tc>
        <w:tc>
          <w:tcPr>
            <w:tcW w:w="3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5736D4" w14:textId="77777777" w:rsidR="00E76ECD" w:rsidRDefault="00E76ECD"/>
        </w:tc>
        <w:tc>
          <w:tcPr>
            <w:tcW w:w="35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DF4386" w14:textId="77777777" w:rsidR="00E76ECD" w:rsidRDefault="00E76ECD"/>
        </w:tc>
      </w:tr>
      <w:tr w:rsidR="00E76ECD" w14:paraId="519A491C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5B4C8B" w14:textId="77777777" w:rsidR="00E76ECD" w:rsidRDefault="00E76ECD"/>
        </w:tc>
        <w:tc>
          <w:tcPr>
            <w:tcW w:w="3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942219" w14:textId="77777777" w:rsidR="00E76ECD" w:rsidRDefault="00E76ECD"/>
        </w:tc>
        <w:tc>
          <w:tcPr>
            <w:tcW w:w="35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ECFC5D" w14:textId="77777777" w:rsidR="00E76ECD" w:rsidRDefault="00E76ECD"/>
        </w:tc>
      </w:tr>
      <w:tr w:rsidR="00E76ECD" w14:paraId="08DB17C7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F3A265" w14:textId="77777777" w:rsidR="00E76ECD" w:rsidRDefault="00E76ECD"/>
        </w:tc>
        <w:tc>
          <w:tcPr>
            <w:tcW w:w="3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A9D3C1" w14:textId="77777777" w:rsidR="00E76ECD" w:rsidRDefault="00E76ECD"/>
        </w:tc>
        <w:tc>
          <w:tcPr>
            <w:tcW w:w="35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2D95DC" w14:textId="77777777" w:rsidR="00E76ECD" w:rsidRDefault="00E76ECD"/>
        </w:tc>
      </w:tr>
      <w:tr w:rsidR="00E76ECD" w14:paraId="424CDD62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2BF4B3" w14:textId="77777777" w:rsidR="00E76ECD" w:rsidRDefault="00E76ECD"/>
        </w:tc>
        <w:tc>
          <w:tcPr>
            <w:tcW w:w="3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5754D7" w14:textId="77777777" w:rsidR="00E76ECD" w:rsidRDefault="00E76ECD"/>
        </w:tc>
        <w:tc>
          <w:tcPr>
            <w:tcW w:w="35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5E7F78" w14:textId="77777777" w:rsidR="00E76ECD" w:rsidRDefault="00E76ECD"/>
        </w:tc>
      </w:tr>
      <w:tr w:rsidR="00E76ECD" w14:paraId="0DB0161D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D5DAAF" w14:textId="77777777" w:rsidR="00E76ECD" w:rsidRDefault="00E76ECD"/>
        </w:tc>
        <w:tc>
          <w:tcPr>
            <w:tcW w:w="3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333C7F" w14:textId="77777777" w:rsidR="00E76ECD" w:rsidRDefault="00E76ECD"/>
        </w:tc>
        <w:tc>
          <w:tcPr>
            <w:tcW w:w="35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A4B493" w14:textId="77777777" w:rsidR="00E76ECD" w:rsidRDefault="00E76ECD"/>
        </w:tc>
      </w:tr>
    </w:tbl>
    <w:p w14:paraId="400D746B" w14:textId="77777777" w:rsid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</w:pPr>
    </w:p>
    <w:p w14:paraId="374D1E8B" w14:textId="554B2D15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5 </w:t>
      </w:r>
      <w:r>
        <w:t>  When Technology May Be Used</w:t>
      </w:r>
    </w:p>
    <w:p w14:paraId="24998354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Permitted Times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7E401CDB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04FF646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After homework and responsibilities are complete</w:t>
            </w:r>
          </w:p>
          <w:p w14:paraId="06A79D38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Limited weekday use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67473340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Weekend allowances</w:t>
            </w:r>
          </w:p>
          <w:p w14:paraId="31860A26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Travel or special occasions</w:t>
            </w:r>
          </w:p>
        </w:tc>
      </w:tr>
    </w:tbl>
    <w:p w14:paraId="7CA00194" w14:textId="77777777" w:rsidR="00E76ECD" w:rsidRDefault="00F23F40">
      <w:pPr>
        <w:keepNext/>
        <w:spacing w:before="140" w:after="40"/>
      </w:pPr>
      <w:r>
        <w:rPr>
          <w:b/>
          <w:bCs/>
          <w:color w:val="1F4E79"/>
        </w:rPr>
        <w:t>Technology-Free Times (check all that apply)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418E61B2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1698D11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Meals</w:t>
            </w:r>
          </w:p>
          <w:p w14:paraId="69559A38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Family gatherings</w:t>
            </w:r>
          </w:p>
          <w:p w14:paraId="140A3668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One hour before bedtime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66D5E203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Mornings before school</w:t>
            </w:r>
          </w:p>
          <w:p w14:paraId="364C69B4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</w:r>
            <w:r>
              <w:t>Sundays / Sabbath rhythms</w:t>
            </w:r>
          </w:p>
          <w:p w14:paraId="2C7FE559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Devotions, prayer, and worship</w:t>
            </w:r>
          </w:p>
        </w:tc>
      </w:tr>
    </w:tbl>
    <w:p w14:paraId="00BFE450" w14:textId="77777777" w:rsid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</w:pPr>
    </w:p>
    <w:p w14:paraId="0E46C5C1" w14:textId="5F37F507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6 </w:t>
      </w:r>
      <w:r>
        <w:t>  Where Technology May Be Used</w:t>
      </w:r>
    </w:p>
    <w:p w14:paraId="4C1D39A8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Approved Locations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2B1B86B3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1839B2E2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Shared family spaces only</w:t>
            </w:r>
          </w:p>
          <w:p w14:paraId="78903B33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Kitchen / living room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03C0F15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Homework area</w:t>
            </w:r>
          </w:p>
        </w:tc>
      </w:tr>
    </w:tbl>
    <w:p w14:paraId="5A0B5459" w14:textId="77777777" w:rsidR="00E76ECD" w:rsidRDefault="00F23F40">
      <w:pPr>
        <w:keepNext/>
        <w:spacing w:before="140" w:after="40"/>
      </w:pPr>
      <w:r>
        <w:rPr>
          <w:b/>
          <w:bCs/>
          <w:color w:val="1F4E79"/>
        </w:rPr>
        <w:t>Restricted Locations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0F455E95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7FAFB391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Bedrooms</w:t>
            </w:r>
          </w:p>
          <w:p w14:paraId="1288CEB2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Bathrooms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56E3072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Behind closed doors</w:t>
            </w:r>
          </w:p>
        </w:tc>
      </w:tr>
    </w:tbl>
    <w:p w14:paraId="734A3372" w14:textId="77777777" w:rsidR="00E76ECD" w:rsidRDefault="00F23F40">
      <w:pPr>
        <w:spacing w:before="100" w:after="90"/>
      </w:pPr>
      <w:r>
        <w:t>We value transparency and agree that private access increases risk and reduces accountability.</w:t>
      </w:r>
    </w:p>
    <w:p w14:paraId="7D2B9D4D" w14:textId="77777777" w:rsid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</w:pPr>
    </w:p>
    <w:p w14:paraId="00A49AE6" w14:textId="5CA69193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7 </w:t>
      </w:r>
      <w:r>
        <w:t>  Content Standards</w:t>
      </w:r>
    </w:p>
    <w:p w14:paraId="45D70E0B" w14:textId="77777777" w:rsidR="00E76ECD" w:rsidRDefault="00F23F40">
      <w:pPr>
        <w:keepNext/>
        <w:spacing w:after="90"/>
      </w:pPr>
      <w:r>
        <w:t>Our family commits to content that is truthful, uplifting, respectful of people made in God’s image, and free from inappropriate content, violence, or dehumanizing language.</w:t>
      </w:r>
    </w:p>
    <w:p w14:paraId="6642A771" w14:textId="77777777" w:rsidR="00E76ECD" w:rsidRDefault="00F23F40">
      <w:pPr>
        <w:tabs>
          <w:tab w:val="left" w:leader="underscore" w:pos="8500"/>
        </w:tabs>
        <w:spacing w:before="120" w:after="80"/>
      </w:pPr>
      <w:r>
        <w:t>Streaming &amp; TV limits:</w:t>
      </w:r>
      <w:r>
        <w:tab/>
      </w:r>
    </w:p>
    <w:p w14:paraId="261E917D" w14:textId="77777777" w:rsidR="00E76ECD" w:rsidRDefault="00F23F40">
      <w:pPr>
        <w:tabs>
          <w:tab w:val="left" w:leader="underscore" w:pos="8500"/>
        </w:tabs>
        <w:spacing w:before="60" w:after="80"/>
      </w:pPr>
      <w:r>
        <w:t>Game ratings allowed:</w:t>
      </w:r>
      <w:r>
        <w:tab/>
      </w:r>
    </w:p>
    <w:p w14:paraId="7DC0306A" w14:textId="77777777" w:rsidR="00E76ECD" w:rsidRDefault="00F23F40">
      <w:pPr>
        <w:tabs>
          <w:tab w:val="left" w:leader="underscore" w:pos="8500"/>
        </w:tabs>
        <w:spacing w:before="60" w:after="100"/>
      </w:pPr>
      <w:r>
        <w:t>Internet filtering / accountability tools in use:</w:t>
      </w:r>
      <w:r>
        <w:tab/>
      </w:r>
    </w:p>
    <w:p w14:paraId="324DF1CB" w14:textId="77777777" w:rsidR="00987524" w:rsidRP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14"/>
          <w:szCs w:val="14"/>
          <w:shd w:val="clear" w:color="auto" w:fill="1F4E79"/>
        </w:rPr>
      </w:pPr>
    </w:p>
    <w:p w14:paraId="510E41B3" w14:textId="0D3E83AB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8 </w:t>
      </w:r>
      <w:r>
        <w:t>  Social Media, Messaging &amp; Online Interaction</w:t>
      </w:r>
    </w:p>
    <w:p w14:paraId="2AFB5F26" w14:textId="77777777" w:rsidR="00E76ECD" w:rsidRDefault="00F23F40">
      <w:pPr>
        <w:tabs>
          <w:tab w:val="left" w:leader="underscore" w:pos="4000"/>
        </w:tabs>
        <w:spacing w:before="60" w:after="60"/>
      </w:pPr>
      <w:r>
        <w:t>Minimum age for social media accounts:</w:t>
      </w:r>
      <w:r>
        <w:tab/>
      </w:r>
    </w:p>
    <w:p w14:paraId="087DF698" w14:textId="77777777" w:rsidR="00E76ECD" w:rsidRDefault="00F23F40">
      <w:pPr>
        <w:keepNext/>
        <w:spacing w:after="100"/>
      </w:pPr>
      <w:r>
        <w:t>Accounts require parental approval and visibility.</w:t>
      </w:r>
    </w:p>
    <w:p w14:paraId="6369EB20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Online Conduct Expectations</w:t>
      </w:r>
    </w:p>
    <w:p w14:paraId="716E1685" w14:textId="77777777" w:rsidR="00E76ECD" w:rsidRDefault="00F23F40">
      <w:pPr>
        <w:pStyle w:val="ListParagraph"/>
        <w:numPr>
          <w:ilvl w:val="0"/>
          <w:numId w:val="2"/>
        </w:numPr>
        <w:spacing w:after="40"/>
      </w:pPr>
      <w:r>
        <w:t>Speak with kindness and integrity (Ephesians 4:29)</w:t>
      </w:r>
    </w:p>
    <w:p w14:paraId="2762DBBD" w14:textId="77777777" w:rsidR="00E76ECD" w:rsidRDefault="00F23F40">
      <w:pPr>
        <w:pStyle w:val="ListParagraph"/>
        <w:numPr>
          <w:ilvl w:val="0"/>
          <w:numId w:val="2"/>
        </w:numPr>
        <w:spacing w:after="40"/>
      </w:pPr>
      <w:r>
        <w:t>Do not post or send content you would not say face-to-face</w:t>
      </w:r>
    </w:p>
    <w:p w14:paraId="16949909" w14:textId="77777777" w:rsidR="00E76ECD" w:rsidRDefault="00F23F40">
      <w:pPr>
        <w:pStyle w:val="ListParagraph"/>
        <w:numPr>
          <w:ilvl w:val="0"/>
          <w:numId w:val="2"/>
        </w:numPr>
        <w:spacing w:after="100"/>
      </w:pPr>
      <w:r>
        <w:t>Never share personal information without permission</w:t>
      </w:r>
    </w:p>
    <w:p w14:paraId="3AC36982" w14:textId="77777777" w:rsidR="00987524" w:rsidRP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16"/>
          <w:szCs w:val="16"/>
          <w:shd w:val="clear" w:color="auto" w:fill="1F4E79"/>
        </w:rPr>
      </w:pPr>
    </w:p>
    <w:p w14:paraId="5DBFAAA9" w14:textId="7341B4D6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9 </w:t>
      </w:r>
      <w:r>
        <w:t>  Screen Time &amp; Balance</w:t>
      </w:r>
    </w:p>
    <w:p w14:paraId="1D02FEAC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Days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315DA362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16F0C7D5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Sunday</w:t>
            </w:r>
          </w:p>
          <w:p w14:paraId="2E2EE476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Monday</w:t>
            </w:r>
          </w:p>
          <w:p w14:paraId="57FF518A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Tuesday</w:t>
            </w:r>
          </w:p>
          <w:p w14:paraId="78E810B1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Wednesday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79D55646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Thursday</w:t>
            </w:r>
          </w:p>
          <w:p w14:paraId="085BC4ED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Friday</w:t>
            </w:r>
          </w:p>
          <w:p w14:paraId="439E7790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Saturday</w:t>
            </w:r>
          </w:p>
        </w:tc>
      </w:tr>
    </w:tbl>
    <w:p w14:paraId="7051B8CC" w14:textId="77777777" w:rsidR="00E76ECD" w:rsidRDefault="00F23F40">
      <w:pPr>
        <w:tabs>
          <w:tab w:val="left" w:leader="underscore" w:pos="8000"/>
        </w:tabs>
        <w:spacing w:before="60" w:after="100"/>
      </w:pPr>
      <w:r>
        <w:t>Times:</w:t>
      </w:r>
      <w:r>
        <w:tab/>
      </w:r>
    </w:p>
    <w:p w14:paraId="0A2B4DEB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We prioritize:</w:t>
      </w:r>
    </w:p>
    <w:p w14:paraId="3A58E1C0" w14:textId="77777777" w:rsidR="00E76ECD" w:rsidRDefault="00F23F40">
      <w:pPr>
        <w:pStyle w:val="ListParagraph"/>
        <w:numPr>
          <w:ilvl w:val="0"/>
          <w:numId w:val="2"/>
        </w:numPr>
        <w:spacing w:after="40"/>
      </w:pPr>
      <w:r>
        <w:t>Sleep, physical activity, and real-world friendships</w:t>
      </w:r>
    </w:p>
    <w:p w14:paraId="7ED9511F" w14:textId="77777777" w:rsidR="00E76ECD" w:rsidRDefault="00F23F40">
      <w:pPr>
        <w:pStyle w:val="ListParagraph"/>
        <w:numPr>
          <w:ilvl w:val="0"/>
          <w:numId w:val="2"/>
        </w:numPr>
        <w:spacing w:after="40"/>
      </w:pPr>
      <w:r>
        <w:t>Reading, creativity, and unstructured play</w:t>
      </w:r>
    </w:p>
    <w:p w14:paraId="720A1250" w14:textId="77777777" w:rsidR="00E76ECD" w:rsidRDefault="00F23F40">
      <w:pPr>
        <w:pStyle w:val="ListParagraph"/>
        <w:numPr>
          <w:ilvl w:val="0"/>
          <w:numId w:val="2"/>
        </w:numPr>
        <w:spacing w:after="100"/>
      </w:pPr>
      <w:r>
        <w:t>Service, rest, and time with God</w:t>
      </w:r>
    </w:p>
    <w:p w14:paraId="67C41D0D" w14:textId="77777777" w:rsidR="00987524" w:rsidRP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16"/>
          <w:szCs w:val="16"/>
          <w:shd w:val="clear" w:color="auto" w:fill="1F4E79"/>
        </w:rPr>
      </w:pPr>
    </w:p>
    <w:p w14:paraId="076D713D" w14:textId="19EE5874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10 </w:t>
      </w:r>
      <w:r>
        <w:t>  Technology Misuse &amp; Consequences</w:t>
      </w:r>
    </w:p>
    <w:p w14:paraId="0C9DF37A" w14:textId="77777777" w:rsidR="00E76ECD" w:rsidRDefault="00F23F40">
      <w:pPr>
        <w:keepNext/>
        <w:spacing w:after="120"/>
      </w:pPr>
      <w:r>
        <w:t>Technology is a privilege, not a right. When technology is misused—or becomes a repeated source of conflict—we do not respond with emotion in the moment. We return to a clear and predictable system.</w:t>
      </w:r>
    </w:p>
    <w:p w14:paraId="22923948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 xml:space="preserve">Examples of Misuse </w:t>
      </w:r>
      <w:r>
        <w:rPr>
          <w:b/>
          <w:bCs/>
          <w:i/>
          <w:iCs/>
          <w:color w:val="1F4E79"/>
        </w:rPr>
        <w:t>(not exhaustive, but helps create clarity)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76ECD" w14:paraId="00EBA1EA" w14:textId="77777777"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EAC4E34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Ignoring time limits or boundaries</w:t>
            </w:r>
          </w:p>
          <w:p w14:paraId="134112EF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Arguing, negotiating, or refusing to put the device away</w:t>
            </w:r>
          </w:p>
          <w:p w14:paraId="42801FD5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Using devices at unapproved times or places</w:t>
            </w:r>
          </w:p>
          <w:p w14:paraId="6EAB75DB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Accessing inappropriate content</w:t>
            </w:r>
          </w:p>
          <w:p w14:paraId="0A0354FA" w14:textId="77777777" w:rsidR="00987524" w:rsidRPr="00987524" w:rsidRDefault="00987524" w:rsidP="00987524"/>
          <w:p w14:paraId="6BE68E83" w14:textId="77777777" w:rsidR="00987524" w:rsidRPr="00987524" w:rsidRDefault="00987524" w:rsidP="00987524"/>
          <w:p w14:paraId="48521362" w14:textId="77777777" w:rsidR="00987524" w:rsidRPr="00987524" w:rsidRDefault="00987524" w:rsidP="00987524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FBE6AC0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Downloading apps or creating accounts without permission</w:t>
            </w:r>
          </w:p>
          <w:p w14:paraId="1711FA8E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</w:r>
            <w:r>
              <w:t>Deleting messages, apps, or history to hide activity</w:t>
            </w:r>
          </w:p>
          <w:p w14:paraId="27C5D2E8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Speaking or interacting in ways that are unkind or inappropriate</w:t>
            </w:r>
          </w:p>
          <w:p w14:paraId="6B38E665" w14:textId="77777777" w:rsidR="00E76ECD" w:rsidRDefault="00F23F40">
            <w:pPr>
              <w:tabs>
                <w:tab w:val="left" w:pos="400"/>
              </w:tabs>
              <w:spacing w:after="60"/>
              <w:ind w:left="400" w:hanging="400"/>
            </w:pPr>
            <w:r>
              <w:rPr>
                <w:rFonts w:ascii="Segoe UI Symbol" w:eastAsia="Segoe UI Symbol" w:hAnsi="Segoe UI Symbol" w:cs="Segoe UI Symbol"/>
                <w:color w:val="1F4E79"/>
                <w:sz w:val="22"/>
                <w:szCs w:val="22"/>
              </w:rPr>
              <w:t>☐</w:t>
            </w:r>
            <w:r>
              <w:tab/>
              <w:t>Repeated conflict around use</w:t>
            </w:r>
          </w:p>
        </w:tc>
      </w:tr>
    </w:tbl>
    <w:p w14:paraId="6AAF2CCD" w14:textId="77777777" w:rsidR="00E76ECD" w:rsidRDefault="00F23F40">
      <w:pPr>
        <w:keepNext/>
        <w:spacing w:before="160" w:after="40"/>
      </w:pPr>
      <w:r>
        <w:rPr>
          <w:b/>
          <w:bCs/>
          <w:color w:val="1F4E79"/>
        </w:rPr>
        <w:lastRenderedPageBreak/>
        <w:t>Our Response Framework</w:t>
      </w:r>
    </w:p>
    <w:p w14:paraId="5D56A76A" w14:textId="77777777" w:rsidR="00E76ECD" w:rsidRDefault="00F23F40">
      <w:pPr>
        <w:keepNext/>
        <w:spacing w:after="100"/>
      </w:pPr>
      <w:r>
        <w:t>When misuse occurs, we aim to respond with clarity and consistency—not frustration.</w:t>
      </w:r>
    </w:p>
    <w:p w14:paraId="606164DF" w14:textId="77777777" w:rsidR="00E76ECD" w:rsidRDefault="00F23F40">
      <w:pPr>
        <w:keepNext/>
        <w:spacing w:before="60" w:after="40"/>
      </w:pPr>
      <w:r>
        <w:rPr>
          <w:b/>
          <w:bCs/>
          <w:color w:val="1F4E79"/>
        </w:rPr>
        <w:t>Step 1 — Pause Access</w:t>
      </w:r>
    </w:p>
    <w:p w14:paraId="1367B746" w14:textId="77777777" w:rsidR="00E76ECD" w:rsidRDefault="00F23F40">
      <w:pPr>
        <w:spacing w:after="90"/>
      </w:pPr>
      <w:r>
        <w:t>Device access is paused temporarily to reset expectations.</w:t>
      </w:r>
    </w:p>
    <w:p w14:paraId="0CEEC05D" w14:textId="77777777" w:rsidR="00E76ECD" w:rsidRDefault="00F23F40">
      <w:pPr>
        <w:keepNext/>
        <w:spacing w:before="60" w:after="40"/>
      </w:pPr>
      <w:r>
        <w:rPr>
          <w:b/>
          <w:bCs/>
          <w:color w:val="1F4E79"/>
        </w:rPr>
        <w:t>Step 2 — Clarify the Issue</w:t>
      </w:r>
    </w:p>
    <w:p w14:paraId="3E5671A6" w14:textId="77777777" w:rsidR="00E76ECD" w:rsidRDefault="00F23F40">
      <w:pPr>
        <w:spacing w:after="90"/>
      </w:pPr>
      <w:r>
        <w:t>What happened? What boundary was crossed?</w:t>
      </w:r>
    </w:p>
    <w:p w14:paraId="1552BA2F" w14:textId="77777777" w:rsidR="00E76ECD" w:rsidRDefault="00F23F40">
      <w:pPr>
        <w:keepNext/>
        <w:spacing w:before="60" w:after="40"/>
      </w:pPr>
      <w:r>
        <w:rPr>
          <w:b/>
          <w:bCs/>
          <w:color w:val="1F4E79"/>
        </w:rPr>
        <w:t>Step 3 — Reinforce Expectations</w:t>
      </w:r>
    </w:p>
    <w:p w14:paraId="21BD5E7D" w14:textId="77777777" w:rsidR="00E76ECD" w:rsidRDefault="00F23F40">
      <w:pPr>
        <w:spacing w:after="90"/>
      </w:pPr>
      <w:r>
        <w:t>We revisit the agreed-upon standards for use.</w:t>
      </w:r>
    </w:p>
    <w:p w14:paraId="78DEAAD6" w14:textId="77777777" w:rsidR="00E76ECD" w:rsidRDefault="00F23F40">
      <w:pPr>
        <w:keepNext/>
        <w:spacing w:before="60" w:after="40"/>
      </w:pPr>
      <w:r>
        <w:rPr>
          <w:b/>
          <w:bCs/>
          <w:color w:val="1F4E79"/>
        </w:rPr>
        <w:t>Step 4 — Restore Gradually</w:t>
      </w:r>
    </w:p>
    <w:p w14:paraId="114CD43F" w14:textId="77777777" w:rsidR="00E76ECD" w:rsidRDefault="00F23F40">
      <w:pPr>
        <w:spacing w:after="120"/>
      </w:pPr>
      <w:r>
        <w:t>Access is reintroduced once trust and understanding are re-established.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76ECD" w14:paraId="71FB9E7A" w14:textId="77777777">
        <w:trPr>
          <w:cantSplit/>
        </w:trPr>
        <w:tc>
          <w:tcPr>
            <w:tcW w:w="10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8E7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B773C25" w14:textId="77777777" w:rsidR="00E76ECD" w:rsidRDefault="00F23F4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Defined Consequences (adjust as appropriate for your family)</w:t>
            </w:r>
          </w:p>
          <w:p w14:paraId="384B2751" w14:textId="77777777" w:rsidR="00E76ECD" w:rsidRDefault="00F23F4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Loss of device for a period of time</w:t>
            </w:r>
          </w:p>
          <w:p w14:paraId="36301A08" w14:textId="77777777" w:rsidR="00E76ECD" w:rsidRDefault="00F23F4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Removal of specific apps or features</w:t>
            </w:r>
          </w:p>
          <w:p w14:paraId="6E6362F2" w14:textId="77777777" w:rsidR="00E76ECD" w:rsidRDefault="00F23F4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Earlier shut-off times or reduced access</w:t>
            </w:r>
          </w:p>
          <w:p w14:paraId="75D7C709" w14:textId="77777777" w:rsidR="00E76ECD" w:rsidRDefault="00F23F40">
            <w:pPr>
              <w:pStyle w:val="ListParagraph"/>
              <w:numPr>
                <w:ilvl w:val="0"/>
                <w:numId w:val="2"/>
              </w:numPr>
            </w:pPr>
            <w:r>
              <w:t>Increased supervision or limited locations for use</w:t>
            </w:r>
          </w:p>
        </w:tc>
      </w:tr>
    </w:tbl>
    <w:p w14:paraId="5C9CA04B" w14:textId="77777777" w:rsidR="00987524" w:rsidRP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16"/>
          <w:szCs w:val="16"/>
          <w:shd w:val="clear" w:color="auto" w:fill="1F4E79"/>
        </w:rPr>
      </w:pPr>
    </w:p>
    <w:p w14:paraId="5CFB920C" w14:textId="09640190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11 </w:t>
      </w:r>
      <w:r>
        <w:t>  Accountability &amp; Review</w:t>
      </w:r>
    </w:p>
    <w:p w14:paraId="3A1ECD92" w14:textId="77777777" w:rsidR="00E76ECD" w:rsidRDefault="00F23F40">
      <w:pPr>
        <w:pStyle w:val="ListParagraph"/>
        <w:numPr>
          <w:ilvl w:val="0"/>
          <w:numId w:val="2"/>
        </w:numPr>
        <w:spacing w:after="40"/>
      </w:pPr>
      <w:r>
        <w:t>Parents will regularly review device use, content, and habits</w:t>
      </w:r>
    </w:p>
    <w:p w14:paraId="4AC13381" w14:textId="77777777" w:rsidR="00E76ECD" w:rsidRDefault="00F23F40">
      <w:pPr>
        <w:pStyle w:val="ListParagraph"/>
        <w:numPr>
          <w:ilvl w:val="0"/>
          <w:numId w:val="2"/>
        </w:numPr>
        <w:spacing w:after="40"/>
      </w:pPr>
      <w:r>
        <w:t>We will talk openly about temptations, mistakes, and challenges</w:t>
      </w:r>
    </w:p>
    <w:p w14:paraId="70E1B10E" w14:textId="77777777" w:rsidR="00E76ECD" w:rsidRDefault="00F23F40">
      <w:pPr>
        <w:pStyle w:val="ListParagraph"/>
        <w:numPr>
          <w:ilvl w:val="0"/>
          <w:numId w:val="2"/>
        </w:numPr>
        <w:spacing w:after="100"/>
      </w:pPr>
      <w:r>
        <w:t>Consequences for misuse will be corrective, not punitive</w:t>
      </w:r>
    </w:p>
    <w:p w14:paraId="1D525415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This plan will be reviewed every:</w:t>
      </w:r>
    </w:p>
    <w:p w14:paraId="7A7075FA" w14:textId="77777777" w:rsidR="00E76ECD" w:rsidRDefault="00F23F40">
      <w:pPr>
        <w:tabs>
          <w:tab w:val="left" w:pos="3000"/>
          <w:tab w:val="left" w:pos="3400"/>
          <w:tab w:val="left" w:pos="6800"/>
        </w:tabs>
        <w:spacing w:after="100"/>
      </w:pPr>
      <w:r>
        <w:rPr>
          <w:rFonts w:ascii="Segoe UI Symbol" w:eastAsia="Segoe UI Symbol" w:hAnsi="Segoe UI Symbol" w:cs="Segoe UI Symbol"/>
          <w:color w:val="1F4E79"/>
          <w:sz w:val="22"/>
          <w:szCs w:val="22"/>
        </w:rPr>
        <w:t>☐</w:t>
      </w:r>
      <w:r>
        <w:t xml:space="preserve"> 3 months</w:t>
      </w:r>
      <w:r>
        <w:rPr>
          <w:rFonts w:ascii="Segoe UI Symbol" w:eastAsia="Segoe UI Symbol" w:hAnsi="Segoe UI Symbol" w:cs="Segoe UI Symbol"/>
          <w:color w:val="1F4E79"/>
          <w:sz w:val="22"/>
          <w:szCs w:val="22"/>
        </w:rPr>
        <w:tab/>
        <w:t>☐</w:t>
      </w:r>
      <w:r>
        <w:t xml:space="preserve"> 6 months</w:t>
      </w:r>
      <w:r>
        <w:rPr>
          <w:rFonts w:ascii="Segoe UI Symbol" w:eastAsia="Segoe UI Symbol" w:hAnsi="Segoe UI Symbol" w:cs="Segoe UI Symbol"/>
          <w:color w:val="1F4E79"/>
          <w:sz w:val="22"/>
          <w:szCs w:val="22"/>
        </w:rPr>
        <w:tab/>
        <w:t>☐</w:t>
      </w:r>
      <w:r>
        <w:t xml:space="preserve"> 12 months</w:t>
      </w:r>
    </w:p>
    <w:p w14:paraId="3EB04009" w14:textId="77777777" w:rsidR="00987524" w:rsidRPr="00987524" w:rsidRDefault="00987524">
      <w:pPr>
        <w:pStyle w:val="Heading2"/>
        <w:keepNext/>
        <w:spacing w:before="200"/>
        <w:rPr>
          <w:rFonts w:ascii="Arial" w:eastAsia="Arial" w:hAnsi="Arial" w:cs="Arial"/>
          <w:color w:val="FFFFFF"/>
          <w:sz w:val="14"/>
          <w:szCs w:val="14"/>
          <w:shd w:val="clear" w:color="auto" w:fill="1F4E79"/>
        </w:rPr>
      </w:pPr>
    </w:p>
    <w:p w14:paraId="476AFB8B" w14:textId="7FBE32D0" w:rsidR="00E76ECD" w:rsidRDefault="00F23F40">
      <w:pPr>
        <w:pStyle w:val="Heading2"/>
        <w:keepNext/>
        <w:spacing w:before="20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t> 12 </w:t>
      </w:r>
      <w:r>
        <w:t>  Grace, Growth &amp; Redemption</w:t>
      </w:r>
    </w:p>
    <w:p w14:paraId="6E40E9EC" w14:textId="77777777" w:rsidR="00E76ECD" w:rsidRDefault="00F23F40">
      <w:pPr>
        <w:keepNext/>
        <w:spacing w:after="90"/>
      </w:pPr>
      <w:r>
        <w:t>We acknowledge that no plan is perfect. When mistakes happen, we will respond with honesty, grace, and guidance—seeking repentance, restoration, and wisdom rather than shame.</w:t>
      </w:r>
    </w:p>
    <w:p w14:paraId="4B5AE830" w14:textId="77777777" w:rsidR="00E76ECD" w:rsidRDefault="00F23F40">
      <w:pPr>
        <w:keepNext/>
        <w:spacing w:before="100" w:after="40"/>
      </w:pPr>
      <w:r>
        <w:rPr>
          <w:b/>
          <w:bCs/>
          <w:color w:val="1F4E79"/>
        </w:rPr>
        <w:t>Some possible responses to mistakes: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76ECD" w14:paraId="4A592016" w14:textId="77777777">
        <w:trPr>
          <w:cantSplit/>
          <w:trHeight w:hRule="exact"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A512D" w14:textId="77777777" w:rsidR="00E76ECD" w:rsidRDefault="00E76ECD"/>
        </w:tc>
      </w:tr>
      <w:tr w:rsidR="00E76ECD" w14:paraId="62224E0D" w14:textId="77777777">
        <w:trPr>
          <w:cantSplit/>
          <w:trHeight w:hRule="exact"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0C5D4" w14:textId="77777777" w:rsidR="00E76ECD" w:rsidRDefault="00E76ECD"/>
        </w:tc>
      </w:tr>
      <w:tr w:rsidR="00E76ECD" w14:paraId="343E80C3" w14:textId="77777777">
        <w:trPr>
          <w:cantSplit/>
          <w:trHeight w:hRule="exact" w:val="380"/>
        </w:trPr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BBCFE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9221C" w14:textId="77777777" w:rsidR="00E76ECD" w:rsidRDefault="00E76ECD"/>
        </w:tc>
      </w:tr>
    </w:tbl>
    <w:p w14:paraId="5CDE8497" w14:textId="77777777" w:rsidR="00E76ECD" w:rsidRDefault="00F23F40" w:rsidP="00987524">
      <w:pPr>
        <w:pStyle w:val="Heading2"/>
        <w:keepNext/>
        <w:spacing w:before="200" w:after="120"/>
      </w:pPr>
      <w:r>
        <w:rPr>
          <w:rFonts w:ascii="Arial" w:eastAsia="Arial" w:hAnsi="Arial" w:cs="Arial"/>
          <w:color w:val="FFFFFF"/>
          <w:sz w:val="24"/>
          <w:szCs w:val="24"/>
          <w:shd w:val="clear" w:color="auto" w:fill="1F4E79"/>
        </w:rPr>
        <w:lastRenderedPageBreak/>
        <w:t> 13 </w:t>
      </w:r>
      <w:r>
        <w:t>  Family Commitment</w:t>
      </w:r>
    </w:p>
    <w:p w14:paraId="5F918732" w14:textId="77777777" w:rsidR="00E76ECD" w:rsidRDefault="00F23F40" w:rsidP="00987524">
      <w:pPr>
        <w:keepNext/>
        <w:spacing w:after="120"/>
      </w:pPr>
      <w:r>
        <w:t>By signing below, we agree to uphold this Technology Plan in a spirit of love, mutual respect, and faith.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400"/>
        <w:gridCol w:w="800"/>
        <w:gridCol w:w="2280"/>
      </w:tblGrid>
      <w:tr w:rsidR="00E76ECD" w14:paraId="3CF2EA23" w14:textId="77777777">
        <w:trPr>
          <w:cantSplit/>
          <w:trHeight w:val="620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6CFC6A0B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Parent: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2A7D22E1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1DAFE762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004C65AF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0DE59E34" w14:textId="77777777" w:rsidR="00E76ECD" w:rsidRDefault="00E76ECD" w:rsidP="00987524">
            <w:pPr>
              <w:keepNext/>
              <w:spacing w:after="120"/>
            </w:pPr>
          </w:p>
        </w:tc>
      </w:tr>
      <w:tr w:rsidR="00E76ECD" w14:paraId="476C6B79" w14:textId="77777777">
        <w:trPr>
          <w:cantSplit/>
          <w:trHeight w:val="620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4E0D203B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Parent: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689A497A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0201C98E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199E0635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5E60ECE1" w14:textId="77777777" w:rsidR="00E76ECD" w:rsidRDefault="00E76ECD" w:rsidP="00987524">
            <w:pPr>
              <w:keepNext/>
              <w:spacing w:after="120"/>
            </w:pPr>
          </w:p>
        </w:tc>
      </w:tr>
      <w:tr w:rsidR="00E76ECD" w14:paraId="37AA5954" w14:textId="77777777">
        <w:trPr>
          <w:cantSplit/>
          <w:trHeight w:val="620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2563E4D7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Child: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044EC475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5CD36065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3425DCC2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2B92BEB1" w14:textId="77777777" w:rsidR="00E76ECD" w:rsidRDefault="00E76ECD" w:rsidP="00987524">
            <w:pPr>
              <w:keepNext/>
              <w:spacing w:after="120"/>
            </w:pPr>
          </w:p>
        </w:tc>
      </w:tr>
      <w:tr w:rsidR="00E76ECD" w14:paraId="184BE75A" w14:textId="77777777">
        <w:trPr>
          <w:cantSplit/>
          <w:trHeight w:val="620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1D31BADE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Child: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17DA97D7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37FFC7A2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6A9A51FD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3D484355" w14:textId="77777777" w:rsidR="00E76ECD" w:rsidRDefault="00E76ECD" w:rsidP="00987524">
            <w:pPr>
              <w:keepNext/>
              <w:spacing w:after="120"/>
            </w:pPr>
          </w:p>
        </w:tc>
      </w:tr>
      <w:tr w:rsidR="00E76ECD" w14:paraId="7F16F215" w14:textId="77777777">
        <w:trPr>
          <w:cantSplit/>
          <w:trHeight w:val="620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32F72882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Child: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4ED9E1A3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17B1FEF6" w14:textId="77777777" w:rsidR="00E76ECD" w:rsidRDefault="00E76ECD" w:rsidP="00987524">
            <w:pPr>
              <w:keepNext/>
              <w:spacing w:after="120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228EE78E" w14:textId="77777777" w:rsidR="00E76ECD" w:rsidRDefault="00F23F40" w:rsidP="00987524">
            <w:pPr>
              <w:keepNext/>
              <w:spacing w:after="120"/>
            </w:pPr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5F55F14D" w14:textId="77777777" w:rsidR="00E76ECD" w:rsidRDefault="00E76ECD" w:rsidP="00987524">
            <w:pPr>
              <w:keepNext/>
              <w:spacing w:after="120"/>
            </w:pPr>
          </w:p>
        </w:tc>
      </w:tr>
      <w:tr w:rsidR="00E76ECD" w14:paraId="47CB268D" w14:textId="77777777">
        <w:trPr>
          <w:cantSplit/>
          <w:trHeight w:val="620"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2E520B0A" w14:textId="77777777" w:rsidR="00E76ECD" w:rsidRDefault="00F23F40" w:rsidP="00987524">
            <w:pPr>
              <w:spacing w:after="120"/>
            </w:pPr>
            <w:r>
              <w:rPr>
                <w:b/>
                <w:bCs/>
                <w:color w:val="1F4E79"/>
              </w:rPr>
              <w:t>Child: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1C7E3868" w14:textId="77777777" w:rsidR="00E76ECD" w:rsidRDefault="00E76ECD" w:rsidP="00987524">
            <w:pPr>
              <w:spacing w:after="12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3146A2FB" w14:textId="77777777" w:rsidR="00E76ECD" w:rsidRDefault="00E76ECD" w:rsidP="00987524">
            <w:pPr>
              <w:spacing w:after="120"/>
            </w:pP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7DE74FAC" w14:textId="77777777" w:rsidR="00E76ECD" w:rsidRDefault="00F23F40" w:rsidP="00987524">
            <w:pPr>
              <w:spacing w:after="120"/>
            </w:pPr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F4E79"/>
              <w:right w:val="none" w:sz="0" w:space="0" w:color="FFFFFF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bottom"/>
          </w:tcPr>
          <w:p w14:paraId="2DE8672E" w14:textId="77777777" w:rsidR="00E76ECD" w:rsidRDefault="00E76ECD" w:rsidP="00987524">
            <w:pPr>
              <w:spacing w:after="120"/>
            </w:pPr>
          </w:p>
        </w:tc>
      </w:tr>
    </w:tbl>
    <w:p w14:paraId="5792DD11" w14:textId="77777777" w:rsidR="003757E8" w:rsidRDefault="003757E8"/>
    <w:sectPr w:rsidR="003757E8" w:rsidSect="009875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080" w:bottom="900" w:left="1080" w:header="5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2AE0" w14:textId="77777777" w:rsidR="00F23F40" w:rsidRDefault="00F23F40">
      <w:r>
        <w:separator/>
      </w:r>
    </w:p>
  </w:endnote>
  <w:endnote w:type="continuationSeparator" w:id="0">
    <w:p w14:paraId="7081A25F" w14:textId="77777777" w:rsidR="00F23F40" w:rsidRDefault="00F23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A214" w14:textId="77777777" w:rsidR="001B7307" w:rsidRDefault="001B73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344A" w14:textId="15A48A3D" w:rsidR="00E76ECD" w:rsidRPr="001B7307" w:rsidRDefault="001B7307" w:rsidP="001B7307">
    <w:pPr>
      <w:jc w:val="center"/>
      <w:rPr>
        <w:rFonts w:ascii="Georgia" w:eastAsia="Georgia" w:hAnsi="Georgia" w:cs="Georgia"/>
        <w:color w:val="666666"/>
        <w:sz w:val="18"/>
        <w:szCs w:val="18"/>
      </w:rPr>
    </w:pPr>
    <w:r>
      <w:rPr>
        <w:rFonts w:ascii="Georgia" w:eastAsia="Georgia" w:hAnsi="Georgia" w:cs="Georgia"/>
        <w:color w:val="666666"/>
        <w:sz w:val="18"/>
        <w:szCs w:val="18"/>
      </w:rPr>
      <w:t>GratefulGroundedKids.com</w:t>
    </w:r>
    <w:r>
      <w:rPr>
        <w:rFonts w:ascii="Georgia" w:eastAsia="Georgia" w:hAnsi="Georgia" w:cs="Georgia"/>
        <w:color w:val="666666"/>
        <w:sz w:val="18"/>
        <w:szCs w:val="18"/>
      </w:rPr>
      <w:t xml:space="preserve"> </w:t>
    </w:r>
    <w:r w:rsidR="005101C7">
      <w:rPr>
        <w:rFonts w:ascii="Georgia" w:eastAsia="Georgia" w:hAnsi="Georgia" w:cs="Georgia"/>
        <w:color w:val="666666"/>
        <w:sz w:val="18"/>
        <w:szCs w:val="18"/>
      </w:rPr>
      <w:t>| Page</w:t>
    </w:r>
    <w:r w:rsidR="00987524">
      <w:rPr>
        <w:rFonts w:ascii="Georgia" w:eastAsia="Georgia" w:hAnsi="Georgia" w:cs="Georgia"/>
        <w:color w:val="666666"/>
        <w:sz w:val="18"/>
        <w:szCs w:val="18"/>
      </w:rPr>
      <w:t xml:space="preserve"> 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begin"/>
    </w:r>
    <w:r w:rsidR="00987524">
      <w:rPr>
        <w:rFonts w:ascii="Georgia" w:eastAsia="Georgia" w:hAnsi="Georgia" w:cs="Georgia"/>
        <w:color w:val="666666"/>
        <w:sz w:val="18"/>
        <w:szCs w:val="18"/>
      </w:rPr>
      <w:instrText>PAGE</w:instrTex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separate"/>
    </w:r>
    <w:r w:rsidR="00987524">
      <w:rPr>
        <w:rFonts w:ascii="Georgia" w:eastAsia="Georgia" w:hAnsi="Georgia" w:cs="Georgia"/>
        <w:noProof/>
        <w:color w:val="666666"/>
        <w:sz w:val="18"/>
        <w:szCs w:val="18"/>
      </w:rPr>
      <w:t>2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end"/>
    </w:r>
    <w:r w:rsidR="00987524">
      <w:rPr>
        <w:rFonts w:ascii="Georgia" w:eastAsia="Georgia" w:hAnsi="Georgia" w:cs="Georgia"/>
        <w:color w:val="666666"/>
        <w:sz w:val="18"/>
        <w:szCs w:val="18"/>
      </w:rPr>
      <w:t xml:space="preserve"> of 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begin"/>
    </w:r>
    <w:r w:rsidR="00987524">
      <w:rPr>
        <w:rFonts w:ascii="Georgia" w:eastAsia="Georgia" w:hAnsi="Georgia" w:cs="Georgia"/>
        <w:color w:val="666666"/>
        <w:sz w:val="18"/>
        <w:szCs w:val="18"/>
      </w:rPr>
      <w:instrText>NUMPAGES</w:instrTex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separate"/>
    </w:r>
    <w:r w:rsidR="00987524">
      <w:rPr>
        <w:rFonts w:ascii="Georgia" w:eastAsia="Georgia" w:hAnsi="Georgia" w:cs="Georgia"/>
        <w:noProof/>
        <w:color w:val="666666"/>
        <w:sz w:val="18"/>
        <w:szCs w:val="18"/>
      </w:rPr>
      <w:t>3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187C" w14:textId="45C6CF57" w:rsidR="00E76ECD" w:rsidRPr="001B7307" w:rsidRDefault="001B7307" w:rsidP="001B7307">
    <w:pPr>
      <w:jc w:val="center"/>
      <w:rPr>
        <w:rFonts w:ascii="Georgia" w:eastAsia="Georgia" w:hAnsi="Georgia" w:cs="Georgia"/>
        <w:color w:val="666666"/>
        <w:sz w:val="18"/>
        <w:szCs w:val="18"/>
      </w:rPr>
    </w:pPr>
    <w:r>
      <w:rPr>
        <w:rFonts w:ascii="Georgia" w:eastAsia="Georgia" w:hAnsi="Georgia" w:cs="Georgia"/>
        <w:color w:val="666666"/>
        <w:sz w:val="18"/>
        <w:szCs w:val="18"/>
      </w:rPr>
      <w:t>GratefulGroundedKids.com</w:t>
    </w:r>
    <w:r>
      <w:rPr>
        <w:rFonts w:ascii="Georgia" w:eastAsia="Georgia" w:hAnsi="Georgia" w:cs="Georgia"/>
        <w:color w:val="666666"/>
        <w:sz w:val="18"/>
        <w:szCs w:val="18"/>
      </w:rPr>
      <w:t xml:space="preserve"> </w:t>
    </w:r>
    <w:r w:rsidR="005101C7">
      <w:rPr>
        <w:rFonts w:ascii="Georgia" w:eastAsia="Georgia" w:hAnsi="Georgia" w:cs="Georgia"/>
        <w:color w:val="666666"/>
        <w:sz w:val="18"/>
        <w:szCs w:val="18"/>
      </w:rPr>
      <w:t>| Page</w:t>
    </w:r>
    <w:r w:rsidR="00987524">
      <w:rPr>
        <w:rFonts w:ascii="Georgia" w:eastAsia="Georgia" w:hAnsi="Georgia" w:cs="Georgia"/>
        <w:color w:val="666666"/>
        <w:sz w:val="18"/>
        <w:szCs w:val="18"/>
      </w:rPr>
      <w:t xml:space="preserve"> 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begin"/>
    </w:r>
    <w:r w:rsidR="00987524">
      <w:rPr>
        <w:rFonts w:ascii="Georgia" w:eastAsia="Georgia" w:hAnsi="Georgia" w:cs="Georgia"/>
        <w:color w:val="666666"/>
        <w:sz w:val="18"/>
        <w:szCs w:val="18"/>
      </w:rPr>
      <w:instrText>PAGE</w:instrTex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separate"/>
    </w:r>
    <w:r w:rsidR="00987524">
      <w:rPr>
        <w:rFonts w:ascii="Georgia" w:eastAsia="Georgia" w:hAnsi="Georgia" w:cs="Georgia"/>
        <w:noProof/>
        <w:color w:val="666666"/>
        <w:sz w:val="18"/>
        <w:szCs w:val="18"/>
      </w:rPr>
      <w:t>1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end"/>
    </w:r>
    <w:r w:rsidR="00987524">
      <w:rPr>
        <w:rFonts w:ascii="Georgia" w:eastAsia="Georgia" w:hAnsi="Georgia" w:cs="Georgia"/>
        <w:color w:val="666666"/>
        <w:sz w:val="18"/>
        <w:szCs w:val="18"/>
      </w:rPr>
      <w:t xml:space="preserve"> of 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begin"/>
    </w:r>
    <w:r w:rsidR="00987524">
      <w:rPr>
        <w:rFonts w:ascii="Georgia" w:eastAsia="Georgia" w:hAnsi="Georgia" w:cs="Georgia"/>
        <w:color w:val="666666"/>
        <w:sz w:val="18"/>
        <w:szCs w:val="18"/>
      </w:rPr>
      <w:instrText>NUMPAGES</w:instrTex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separate"/>
    </w:r>
    <w:r w:rsidR="00987524">
      <w:rPr>
        <w:rFonts w:ascii="Georgia" w:eastAsia="Georgia" w:hAnsi="Georgia" w:cs="Georgia"/>
        <w:noProof/>
        <w:color w:val="666666"/>
        <w:sz w:val="18"/>
        <w:szCs w:val="18"/>
      </w:rPr>
      <w:t>2</w:t>
    </w:r>
    <w:r w:rsidR="00987524">
      <w:rPr>
        <w:rFonts w:ascii="Georgia" w:eastAsia="Georgia" w:hAnsi="Georgia" w:cs="Georgia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9AB7" w14:textId="77777777" w:rsidR="00F23F40" w:rsidRDefault="00F23F40">
      <w:r>
        <w:separator/>
      </w:r>
    </w:p>
  </w:footnote>
  <w:footnote w:type="continuationSeparator" w:id="0">
    <w:p w14:paraId="3257EFD7" w14:textId="77777777" w:rsidR="00F23F40" w:rsidRDefault="00F23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0092" w14:textId="77777777" w:rsidR="001B7307" w:rsidRDefault="001B7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90B41" w14:textId="77777777" w:rsidR="00E76ECD" w:rsidRDefault="00F23F40">
    <w:pPr>
      <w:jc w:val="right"/>
    </w:pPr>
    <w:r>
      <w:rPr>
        <w:noProof/>
      </w:rPr>
      <w:drawing>
        <wp:inline distT="0" distB="0" distL="0" distR="0" wp14:anchorId="32BADF4B" wp14:editId="46151EF5">
          <wp:extent cx="1619250" cy="485775"/>
          <wp:effectExtent l="0" t="0" r="0" b="0"/>
          <wp:docPr id="856496628" name="Grateful &amp; Grounded Kids logo" descr="Grateful &amp; Grounded Kids logo" title="Grateful &amp; Grounded Ki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FD5D" w14:textId="77777777" w:rsidR="001B7307" w:rsidRDefault="001B73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E30"/>
    <w:multiLevelType w:val="hybridMultilevel"/>
    <w:tmpl w:val="D73C90C6"/>
    <w:lvl w:ilvl="0" w:tplc="6A06CF0C">
      <w:start w:val="1"/>
      <w:numFmt w:val="bullet"/>
      <w:lvlText w:val="●"/>
      <w:lvlJc w:val="left"/>
      <w:pPr>
        <w:ind w:left="720" w:hanging="360"/>
      </w:pPr>
    </w:lvl>
    <w:lvl w:ilvl="1" w:tplc="99C0F608">
      <w:start w:val="1"/>
      <w:numFmt w:val="bullet"/>
      <w:lvlText w:val="○"/>
      <w:lvlJc w:val="left"/>
      <w:pPr>
        <w:ind w:left="1440" w:hanging="360"/>
      </w:pPr>
    </w:lvl>
    <w:lvl w:ilvl="2" w:tplc="38EAF06E">
      <w:start w:val="1"/>
      <w:numFmt w:val="bullet"/>
      <w:lvlText w:val="■"/>
      <w:lvlJc w:val="left"/>
      <w:pPr>
        <w:ind w:left="2160" w:hanging="360"/>
      </w:pPr>
    </w:lvl>
    <w:lvl w:ilvl="3" w:tplc="43A6963E">
      <w:start w:val="1"/>
      <w:numFmt w:val="bullet"/>
      <w:lvlText w:val="●"/>
      <w:lvlJc w:val="left"/>
      <w:pPr>
        <w:ind w:left="2880" w:hanging="360"/>
      </w:pPr>
    </w:lvl>
    <w:lvl w:ilvl="4" w:tplc="449C8526">
      <w:start w:val="1"/>
      <w:numFmt w:val="bullet"/>
      <w:lvlText w:val="○"/>
      <w:lvlJc w:val="left"/>
      <w:pPr>
        <w:ind w:left="3600" w:hanging="360"/>
      </w:pPr>
    </w:lvl>
    <w:lvl w:ilvl="5" w:tplc="8272B15C">
      <w:start w:val="1"/>
      <w:numFmt w:val="bullet"/>
      <w:lvlText w:val="■"/>
      <w:lvlJc w:val="left"/>
      <w:pPr>
        <w:ind w:left="4320" w:hanging="360"/>
      </w:pPr>
    </w:lvl>
    <w:lvl w:ilvl="6" w:tplc="82CEA3C8">
      <w:start w:val="1"/>
      <w:numFmt w:val="bullet"/>
      <w:lvlText w:val="●"/>
      <w:lvlJc w:val="left"/>
      <w:pPr>
        <w:ind w:left="5040" w:hanging="360"/>
      </w:pPr>
    </w:lvl>
    <w:lvl w:ilvl="7" w:tplc="BB32FA14">
      <w:start w:val="1"/>
      <w:numFmt w:val="bullet"/>
      <w:lvlText w:val="●"/>
      <w:lvlJc w:val="left"/>
      <w:pPr>
        <w:ind w:left="5760" w:hanging="360"/>
      </w:pPr>
    </w:lvl>
    <w:lvl w:ilvl="8" w:tplc="7E482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65061F"/>
    <w:multiLevelType w:val="hybridMultilevel"/>
    <w:tmpl w:val="FEB4C67C"/>
    <w:lvl w:ilvl="0" w:tplc="0F661AC6">
      <w:start w:val="1"/>
      <w:numFmt w:val="bullet"/>
      <w:lvlText w:val="•"/>
      <w:lvlJc w:val="left"/>
      <w:pPr>
        <w:ind w:left="500" w:hanging="260"/>
      </w:pPr>
    </w:lvl>
    <w:lvl w:ilvl="1" w:tplc="776259B2">
      <w:numFmt w:val="decimal"/>
      <w:lvlText w:val=""/>
      <w:lvlJc w:val="left"/>
    </w:lvl>
    <w:lvl w:ilvl="2" w:tplc="6D9C9A76">
      <w:numFmt w:val="decimal"/>
      <w:lvlText w:val=""/>
      <w:lvlJc w:val="left"/>
    </w:lvl>
    <w:lvl w:ilvl="3" w:tplc="1C4031EA">
      <w:numFmt w:val="decimal"/>
      <w:lvlText w:val=""/>
      <w:lvlJc w:val="left"/>
    </w:lvl>
    <w:lvl w:ilvl="4" w:tplc="2486919A">
      <w:numFmt w:val="decimal"/>
      <w:lvlText w:val=""/>
      <w:lvlJc w:val="left"/>
    </w:lvl>
    <w:lvl w:ilvl="5" w:tplc="3C5ABE68">
      <w:numFmt w:val="decimal"/>
      <w:lvlText w:val=""/>
      <w:lvlJc w:val="left"/>
    </w:lvl>
    <w:lvl w:ilvl="6" w:tplc="3B8E043A">
      <w:numFmt w:val="decimal"/>
      <w:lvlText w:val=""/>
      <w:lvlJc w:val="left"/>
    </w:lvl>
    <w:lvl w:ilvl="7" w:tplc="831C58AE">
      <w:numFmt w:val="decimal"/>
      <w:lvlText w:val=""/>
      <w:lvlJc w:val="left"/>
    </w:lvl>
    <w:lvl w:ilvl="8" w:tplc="A614BE7A">
      <w:numFmt w:val="decimal"/>
      <w:lvlText w:val=""/>
      <w:lvlJc w:val="left"/>
    </w:lvl>
  </w:abstractNum>
  <w:num w:numId="1" w16cid:durableId="2062173439">
    <w:abstractNumId w:val="0"/>
    <w:lvlOverride w:ilvl="0">
      <w:startOverride w:val="1"/>
    </w:lvlOverride>
  </w:num>
  <w:num w:numId="2" w16cid:durableId="1605920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CD"/>
    <w:rsid w:val="001B7307"/>
    <w:rsid w:val="003757E8"/>
    <w:rsid w:val="005101C7"/>
    <w:rsid w:val="00987524"/>
    <w:rsid w:val="009B6672"/>
    <w:rsid w:val="00BD72C7"/>
    <w:rsid w:val="00E76ECD"/>
    <w:rsid w:val="00F2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423A4"/>
  <w15:docId w15:val="{822AE0EE-60AA-41C0-954A-47F45A61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" w:after="120"/>
      <w:outlineLvl w:val="0"/>
    </w:pPr>
    <w:rPr>
      <w:rFonts w:ascii="Georgia" w:eastAsia="Georgia" w:hAnsi="Georgia" w:cs="Georgia"/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90"/>
      <w:outlineLvl w:val="1"/>
    </w:pPr>
    <w:rPr>
      <w:rFonts w:ascii="Georgia" w:eastAsia="Georgia" w:hAnsi="Georgia" w:cs="Georgia"/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524"/>
  </w:style>
  <w:style w:type="paragraph" w:styleId="Footer">
    <w:name w:val="footer"/>
    <w:basedOn w:val="Normal"/>
    <w:link w:val="FooterChar"/>
    <w:uiPriority w:val="99"/>
    <w:unhideWhenUsed/>
    <w:rsid w:val="0098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Technology Plan</dc:title>
  <dc:creator>Rich Road Stewardship</dc:creator>
  <dc:description>Family Technology Plan</dc:description>
  <cp:lastModifiedBy>Doug Goodmundson</cp:lastModifiedBy>
  <cp:revision>4</cp:revision>
  <dcterms:created xsi:type="dcterms:W3CDTF">2026-09-25T11:40:00Z</dcterms:created>
  <dcterms:modified xsi:type="dcterms:W3CDTF">2026-09-27T14:20:00Z</dcterms:modified>
</cp:coreProperties>
</file>