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F823" w14:textId="572ECD81" w:rsidR="00D5649B" w:rsidRDefault="001F0175">
      <w:r>
        <w:rPr>
          <w:rFonts w:hint="eastAsia"/>
        </w:rPr>
        <w:t>워드파일 테스트입니다</w:t>
      </w:r>
    </w:p>
    <w:p w14:paraId="398EA6CE" w14:textId="30A1F79E" w:rsidR="001F0175" w:rsidRDefault="001F01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F0175" w14:paraId="40402CAA" w14:textId="77777777" w:rsidTr="001F0175">
        <w:tc>
          <w:tcPr>
            <w:tcW w:w="3005" w:type="dxa"/>
          </w:tcPr>
          <w:p w14:paraId="1E249E5B" w14:textId="187EF263" w:rsidR="001F0175" w:rsidRDefault="001F0175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7DDBCC31" w14:textId="2F43CB2F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</w:t>
            </w:r>
          </w:p>
        </w:tc>
        <w:tc>
          <w:tcPr>
            <w:tcW w:w="3006" w:type="dxa"/>
          </w:tcPr>
          <w:p w14:paraId="74356A69" w14:textId="03BCD549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1F0175" w14:paraId="24888939" w14:textId="77777777" w:rsidTr="001F0175">
        <w:tc>
          <w:tcPr>
            <w:tcW w:w="3005" w:type="dxa"/>
          </w:tcPr>
          <w:p w14:paraId="78FE4C99" w14:textId="16A1AF52" w:rsidR="001F0175" w:rsidRDefault="001F0175">
            <w:pPr>
              <w:rPr>
                <w:rFonts w:hint="eastAsia"/>
              </w:rPr>
            </w:pPr>
            <w:r>
              <w:t>Model1</w:t>
            </w:r>
          </w:p>
        </w:tc>
        <w:tc>
          <w:tcPr>
            <w:tcW w:w="3005" w:type="dxa"/>
          </w:tcPr>
          <w:p w14:paraId="4ECD776D" w14:textId="3A6DE611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006" w:type="dxa"/>
          </w:tcPr>
          <w:p w14:paraId="3B6B7587" w14:textId="08BC18B8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  <w:bookmarkStart w:id="0" w:name="_GoBack"/>
            <w:bookmarkEnd w:id="0"/>
          </w:p>
        </w:tc>
      </w:tr>
      <w:tr w:rsidR="001F0175" w14:paraId="65366CD8" w14:textId="77777777" w:rsidTr="001F0175">
        <w:tc>
          <w:tcPr>
            <w:tcW w:w="3005" w:type="dxa"/>
          </w:tcPr>
          <w:p w14:paraId="250506A2" w14:textId="44B8AD16" w:rsidR="001F0175" w:rsidRDefault="001F0175">
            <w:pPr>
              <w:rPr>
                <w:rFonts w:hint="eastAsia"/>
              </w:rPr>
            </w:pPr>
            <w:r>
              <w:t>Model2</w:t>
            </w:r>
          </w:p>
        </w:tc>
        <w:tc>
          <w:tcPr>
            <w:tcW w:w="3005" w:type="dxa"/>
          </w:tcPr>
          <w:p w14:paraId="4CDC2DCC" w14:textId="53182F32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06" w:type="dxa"/>
          </w:tcPr>
          <w:p w14:paraId="35D5C6BF" w14:textId="30ACE8E1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F0175" w14:paraId="0AA603CD" w14:textId="77777777" w:rsidTr="001F0175">
        <w:tc>
          <w:tcPr>
            <w:tcW w:w="3005" w:type="dxa"/>
          </w:tcPr>
          <w:p w14:paraId="73FA840A" w14:textId="659CFAF6" w:rsidR="001F0175" w:rsidRDefault="001F0175">
            <w:pPr>
              <w:rPr>
                <w:rFonts w:hint="eastAsia"/>
              </w:rPr>
            </w:pPr>
            <w:r>
              <w:t>Model3</w:t>
            </w:r>
          </w:p>
        </w:tc>
        <w:tc>
          <w:tcPr>
            <w:tcW w:w="3005" w:type="dxa"/>
          </w:tcPr>
          <w:p w14:paraId="6CA87136" w14:textId="23CE6D65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3006" w:type="dxa"/>
          </w:tcPr>
          <w:p w14:paraId="150C0EF2" w14:textId="6ECAFBE8" w:rsidR="001F0175" w:rsidRDefault="001F017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</w:tbl>
    <w:p w14:paraId="50A52683" w14:textId="77777777" w:rsidR="001F0175" w:rsidRDefault="001F0175">
      <w:pPr>
        <w:rPr>
          <w:rFonts w:hint="eastAsia"/>
        </w:rPr>
      </w:pPr>
    </w:p>
    <w:sectPr w:rsidR="001F0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5"/>
    <w:rsid w:val="001F0175"/>
    <w:rsid w:val="00D5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5DB2"/>
  <w15:chartTrackingRefBased/>
  <w15:docId w15:val="{3D02DF97-9267-4EE4-8A8A-3BA79819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현구</dc:creator>
  <cp:keywords/>
  <dc:description/>
  <cp:lastModifiedBy>이 현구</cp:lastModifiedBy>
  <cp:revision>1</cp:revision>
  <dcterms:created xsi:type="dcterms:W3CDTF">2020-02-25T09:39:00Z</dcterms:created>
  <dcterms:modified xsi:type="dcterms:W3CDTF">2020-02-25T09:40:00Z</dcterms:modified>
</cp:coreProperties>
</file>