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816E" w14:textId="3A51A11D" w:rsidR="0081416C" w:rsidRDefault="00BD4670" w:rsidP="00BD4670">
      <w:pPr>
        <w:jc w:val="center"/>
      </w:pPr>
      <w:r>
        <w:t xml:space="preserve">ELEC 327 </w:t>
      </w:r>
      <w:r w:rsidR="00086946">
        <w:t>– Assignment 6</w:t>
      </w:r>
    </w:p>
    <w:p w14:paraId="689EB6DD" w14:textId="7F00865B" w:rsidR="00086946" w:rsidRDefault="00086946" w:rsidP="00BD4670">
      <w:pPr>
        <w:jc w:val="center"/>
      </w:pPr>
      <w:r>
        <w:t>The Xtreme Team</w:t>
      </w:r>
    </w:p>
    <w:p w14:paraId="522F4233" w14:textId="17DE0A22" w:rsidR="00086946" w:rsidRDefault="00086946" w:rsidP="00BD4670">
      <w:pPr>
        <w:jc w:val="center"/>
      </w:pPr>
      <w:r>
        <w:t xml:space="preserve">Dennis </w:t>
      </w:r>
      <w:proofErr w:type="spellStart"/>
      <w:r>
        <w:t>Grajo</w:t>
      </w:r>
      <w:proofErr w:type="spellEnd"/>
      <w:r>
        <w:t xml:space="preserve">, </w:t>
      </w:r>
      <w:proofErr w:type="spellStart"/>
      <w:r>
        <w:t>Hojun</w:t>
      </w:r>
      <w:proofErr w:type="spellEnd"/>
      <w:r>
        <w:t xml:space="preserve"> Lee, Mike McColm, Stephen </w:t>
      </w:r>
      <w:proofErr w:type="spellStart"/>
      <w:r>
        <w:t>Obadinma</w:t>
      </w:r>
      <w:proofErr w:type="spellEnd"/>
    </w:p>
    <w:p w14:paraId="3C377CAA" w14:textId="2DF363B4" w:rsidR="00D32538" w:rsidRDefault="00B94451" w:rsidP="00D32538">
      <w:pPr>
        <w:pStyle w:val="Heading2"/>
      </w:pPr>
      <w:r>
        <w:t>1</w:t>
      </w:r>
      <w:r w:rsidR="00D32538">
        <w:t xml:space="preserve">. Source Listing </w:t>
      </w:r>
      <w:proofErr w:type="gramStart"/>
      <w:r w:rsidR="00D32538">
        <w:t>For</w:t>
      </w:r>
      <w:proofErr w:type="gramEnd"/>
      <w:r w:rsidR="00D32538">
        <w:t xml:space="preserve"> Daily/Weekly Script</w:t>
      </w:r>
    </w:p>
    <w:p w14:paraId="04B2544F" w14:textId="6E44B61D" w:rsidR="00961B66" w:rsidRDefault="00D32538" w:rsidP="00D32538">
      <w:r>
        <w:t xml:space="preserve">The code for these scripts </w:t>
      </w:r>
      <w:proofErr w:type="gramStart"/>
      <w:r w:rsidR="000E6280">
        <w:t>are</w:t>
      </w:r>
      <w:proofErr w:type="gramEnd"/>
      <w:r w:rsidR="000E6280">
        <w:t xml:space="preserve"> as follows:</w:t>
      </w:r>
    </w:p>
    <w:p w14:paraId="5D0B7B75" w14:textId="47DBEB13" w:rsidR="000E6280" w:rsidRDefault="000E6280" w:rsidP="00D32538">
      <w:r>
        <w:t>*Note: the functions call transaction.py, which imports a text file of transaction information. This file can be found in the team’s GitHub.</w:t>
      </w:r>
      <w:r w:rsidR="000324B6">
        <w:t xml:space="preserve"> They call inputs from folders 1a, 1b, etc., which contains sample transactions</w:t>
      </w:r>
      <w:r w:rsidR="00170BA0">
        <w:t>, which can also be found on the GitHub</w:t>
      </w:r>
      <w:r w:rsidR="00FB16F6">
        <w:t>*</w:t>
      </w:r>
    </w:p>
    <w:p w14:paraId="2E6DF776" w14:textId="2E4D2E7E" w:rsidR="00C37073" w:rsidRDefault="0083537F" w:rsidP="00D32538">
      <w:r>
        <w:t>Daily Script:</w:t>
      </w:r>
    </w:p>
    <w:p w14:paraId="61FD7582" w14:textId="11E13EC8" w:rsidR="004934C0" w:rsidRDefault="004934C0" w:rsidP="004934C0">
      <w:pPr>
        <w:jc w:val="center"/>
      </w:pPr>
      <w:r>
        <w:rPr>
          <w:noProof/>
        </w:rPr>
        <w:drawing>
          <wp:inline distT="0" distB="0" distL="0" distR="0" wp14:anchorId="3AA63A35" wp14:editId="22076CAF">
            <wp:extent cx="5943600" cy="1967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43E5" w14:textId="00018416" w:rsidR="004934C0" w:rsidRDefault="004934C0" w:rsidP="004934C0">
      <w:r>
        <w:t>Weekly Script:</w:t>
      </w:r>
    </w:p>
    <w:p w14:paraId="5534FD35" w14:textId="216B4CD1" w:rsidR="004934C0" w:rsidRDefault="002C59AA" w:rsidP="004934C0">
      <w:r>
        <w:rPr>
          <w:noProof/>
        </w:rPr>
        <w:drawing>
          <wp:inline distT="0" distB="0" distL="0" distR="0" wp14:anchorId="2C6EB363" wp14:editId="28C06D59">
            <wp:extent cx="5943600" cy="220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42F" w14:textId="77777777" w:rsidR="004934C0" w:rsidRDefault="004934C0" w:rsidP="004934C0">
      <w:pPr>
        <w:jc w:val="center"/>
      </w:pPr>
    </w:p>
    <w:p w14:paraId="7428C14D" w14:textId="77777777" w:rsidR="00C87E3F" w:rsidRDefault="00C87E3F" w:rsidP="00EF645A">
      <w:pPr>
        <w:pStyle w:val="Heading2"/>
      </w:pPr>
    </w:p>
    <w:p w14:paraId="6052628A" w14:textId="77777777" w:rsidR="00C87E3F" w:rsidRDefault="00C87E3F" w:rsidP="00EF645A">
      <w:pPr>
        <w:pStyle w:val="Heading2"/>
      </w:pPr>
    </w:p>
    <w:p w14:paraId="3A3CC6F1" w14:textId="77777777" w:rsidR="00C87E3F" w:rsidRDefault="00C87E3F" w:rsidP="00EF645A">
      <w:pPr>
        <w:pStyle w:val="Heading2"/>
      </w:pPr>
    </w:p>
    <w:p w14:paraId="5D3F3734" w14:textId="2AF2A8A7" w:rsidR="00EF645A" w:rsidRDefault="00B94451" w:rsidP="00EF645A">
      <w:pPr>
        <w:pStyle w:val="Heading2"/>
      </w:pPr>
      <w:r>
        <w:t>2</w:t>
      </w:r>
      <w:r w:rsidR="00EF645A">
        <w:t>. Daily Script Inputs</w:t>
      </w:r>
    </w:p>
    <w:p w14:paraId="6D02CCF1" w14:textId="490F3E12" w:rsidR="00EF645A" w:rsidRDefault="00EF645A" w:rsidP="00EF645A">
      <w:r>
        <w:t>The inputs for the first day are as follows:</w:t>
      </w:r>
    </w:p>
    <w:p w14:paraId="68CD0EDB" w14:textId="0F5C9056" w:rsidR="00EF645A" w:rsidRDefault="00EF645A" w:rsidP="00EF645A">
      <w:r>
        <w:rPr>
          <w:noProof/>
        </w:rPr>
        <w:drawing>
          <wp:inline distT="0" distB="0" distL="0" distR="0" wp14:anchorId="082FFAEF" wp14:editId="33BA5BB2">
            <wp:extent cx="31908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F075" w14:textId="77C3EF8A" w:rsidR="00EF645A" w:rsidRDefault="00EF645A" w:rsidP="00EF645A">
      <w:r>
        <w:rPr>
          <w:noProof/>
        </w:rPr>
        <w:drawing>
          <wp:inline distT="0" distB="0" distL="0" distR="0" wp14:anchorId="06F93FFC" wp14:editId="231856BA">
            <wp:extent cx="33147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7666" w14:textId="7CD526C2" w:rsidR="00EF645A" w:rsidRDefault="00EF645A" w:rsidP="00EF645A">
      <w:r>
        <w:rPr>
          <w:noProof/>
        </w:rPr>
        <w:drawing>
          <wp:inline distT="0" distB="0" distL="0" distR="0" wp14:anchorId="0BEA7FC7" wp14:editId="3E34B0A3">
            <wp:extent cx="31813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E720" w14:textId="41453174" w:rsidR="00EC6777" w:rsidRDefault="00EC6777" w:rsidP="00EC6777">
      <w:pPr>
        <w:pStyle w:val="Heading2"/>
      </w:pPr>
      <w:r>
        <w:t>3. Merged Transaction Summary File</w:t>
      </w:r>
    </w:p>
    <w:p w14:paraId="16870D7A" w14:textId="57BF5691" w:rsidR="00EC6777" w:rsidRDefault="00EC6777" w:rsidP="00EC6777">
      <w:r>
        <w:t>After the above 3 input scripts were run, the following merged transaction summary file was observed:</w:t>
      </w:r>
    </w:p>
    <w:p w14:paraId="6268D609" w14:textId="645CAEE5" w:rsidR="00EC6777" w:rsidRDefault="00EC6777" w:rsidP="00EC6777">
      <w:r>
        <w:rPr>
          <w:noProof/>
        </w:rPr>
        <w:drawing>
          <wp:inline distT="0" distB="0" distL="0" distR="0" wp14:anchorId="3460DEAC" wp14:editId="034B443B">
            <wp:extent cx="3276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046" w14:textId="0B7BEBA7" w:rsidR="00A61FCE" w:rsidRDefault="00A61FCE" w:rsidP="00EC6777"/>
    <w:p w14:paraId="0F13C5EE" w14:textId="77777777" w:rsidR="00C87E3F" w:rsidRDefault="00C87E3F" w:rsidP="009F16A4">
      <w:pPr>
        <w:pStyle w:val="Heading2"/>
      </w:pPr>
    </w:p>
    <w:p w14:paraId="5CC2CDFC" w14:textId="48A8CED6" w:rsidR="009F16A4" w:rsidRDefault="00A61FCE" w:rsidP="009F16A4">
      <w:pPr>
        <w:pStyle w:val="Heading2"/>
      </w:pPr>
      <w:bookmarkStart w:id="0" w:name="_GoBack"/>
      <w:bookmarkEnd w:id="0"/>
      <w:r>
        <w:t>4. Master Accounts File</w:t>
      </w:r>
    </w:p>
    <w:p w14:paraId="7A390456" w14:textId="5584FBEE" w:rsidR="009F16A4" w:rsidRDefault="009F16A4" w:rsidP="009F16A4">
      <w:r>
        <w:t>The following master accounts file was observed after the weekly run</w:t>
      </w:r>
      <w:r w:rsidR="00B73050">
        <w:t>:</w:t>
      </w:r>
    </w:p>
    <w:p w14:paraId="69C1C3A2" w14:textId="13C7E104" w:rsidR="00B73050" w:rsidRDefault="00B73050" w:rsidP="007458D5">
      <w:pPr>
        <w:jc w:val="center"/>
      </w:pPr>
      <w:r>
        <w:rPr>
          <w:noProof/>
        </w:rPr>
        <w:drawing>
          <wp:inline distT="0" distB="0" distL="0" distR="0" wp14:anchorId="76101D97" wp14:editId="634C2132">
            <wp:extent cx="220027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CB7E" w14:textId="59125A86" w:rsidR="005F596D" w:rsidRDefault="005F596D" w:rsidP="005F596D">
      <w:pPr>
        <w:pStyle w:val="Heading2"/>
      </w:pPr>
      <w:r>
        <w:t>5. Integration Default Report</w:t>
      </w:r>
    </w:p>
    <w:p w14:paraId="3027AE88" w14:textId="5E6CC5BA" w:rsidR="00A61AA8" w:rsidRPr="00A61AA8" w:rsidRDefault="0071067F" w:rsidP="00A61AA8">
      <w:r>
        <w:t xml:space="preserve">The team did not encounter any issues when integrating the front end and the back end, all functions worked as expected. </w:t>
      </w:r>
    </w:p>
    <w:p w14:paraId="34BBEDA4" w14:textId="3E15973F" w:rsidR="00D32538" w:rsidRPr="00D32538" w:rsidRDefault="00D32538" w:rsidP="00D32538"/>
    <w:sectPr w:rsidR="00D32538" w:rsidRPr="00D32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6C"/>
    <w:rsid w:val="000324B6"/>
    <w:rsid w:val="00086946"/>
    <w:rsid w:val="000E6280"/>
    <w:rsid w:val="00116BA1"/>
    <w:rsid w:val="00170BA0"/>
    <w:rsid w:val="002C59AA"/>
    <w:rsid w:val="00401806"/>
    <w:rsid w:val="004934C0"/>
    <w:rsid w:val="005F596D"/>
    <w:rsid w:val="0071067F"/>
    <w:rsid w:val="007458D5"/>
    <w:rsid w:val="0081416C"/>
    <w:rsid w:val="0083537F"/>
    <w:rsid w:val="00935A24"/>
    <w:rsid w:val="00961B66"/>
    <w:rsid w:val="009F16A4"/>
    <w:rsid w:val="00A61AA8"/>
    <w:rsid w:val="00A61FCE"/>
    <w:rsid w:val="00B73050"/>
    <w:rsid w:val="00B94451"/>
    <w:rsid w:val="00BD4670"/>
    <w:rsid w:val="00C37073"/>
    <w:rsid w:val="00C87E3F"/>
    <w:rsid w:val="00D32538"/>
    <w:rsid w:val="00EC6777"/>
    <w:rsid w:val="00EF645A"/>
    <w:rsid w:val="00F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F248"/>
  <w15:chartTrackingRefBased/>
  <w15:docId w15:val="{660A0FCD-5DD7-4F2C-9CCF-F2B29408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29</cp:revision>
  <dcterms:created xsi:type="dcterms:W3CDTF">2019-12-06T20:12:00Z</dcterms:created>
  <dcterms:modified xsi:type="dcterms:W3CDTF">2019-12-07T01:53:00Z</dcterms:modified>
</cp:coreProperties>
</file>