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BE265" w14:textId="77777777" w:rsidR="00546663" w:rsidRPr="00092F95" w:rsidRDefault="00546663" w:rsidP="00546663">
      <w:pPr>
        <w:spacing w:line="240" w:lineRule="auto"/>
        <w:jc w:val="center"/>
        <w:rPr>
          <w:rFonts w:ascii="Open Sans" w:hAnsi="Open Sans" w:cs="Open Sans"/>
          <w:b/>
          <w:bCs/>
          <w:sz w:val="40"/>
          <w:szCs w:val="40"/>
        </w:rPr>
      </w:pPr>
      <w:r w:rsidRPr="00092F95">
        <w:rPr>
          <w:rFonts w:ascii="Open Sans" w:hAnsi="Open Sans" w:cs="Open Sans"/>
          <w:b/>
          <w:bCs/>
          <w:sz w:val="40"/>
          <w:szCs w:val="40"/>
        </w:rPr>
        <w:t>About</w:t>
      </w:r>
      <w:r>
        <w:rPr>
          <w:rFonts w:ascii="Open Sans" w:hAnsi="Open Sans" w:cs="Open Sans"/>
          <w:b/>
          <w:bCs/>
          <w:sz w:val="40"/>
          <w:szCs w:val="40"/>
        </w:rPr>
        <w:t xml:space="preserve"> CUF</w:t>
      </w:r>
    </w:p>
    <w:p w14:paraId="4DA8F4BD" w14:textId="77777777" w:rsidR="00546663" w:rsidRPr="000F4E82" w:rsidRDefault="00546663" w:rsidP="00546663">
      <w:pPr>
        <w:spacing w:after="0" w:line="240" w:lineRule="auto"/>
        <w:ind w:firstLine="360"/>
        <w:jc w:val="both"/>
        <w:rPr>
          <w:rFonts w:ascii="Open Sans" w:hAnsi="Open Sans" w:cs="Open Sans"/>
          <w:b/>
          <w:bCs/>
          <w:i/>
          <w:iCs/>
          <w:sz w:val="22"/>
        </w:rPr>
      </w:pPr>
      <w:r w:rsidRPr="000F4E82">
        <w:rPr>
          <w:rFonts w:ascii="Open Sans" w:hAnsi="Open Sans" w:cs="Open Sans"/>
          <w:b/>
          <w:bCs/>
          <w:i/>
          <w:iCs/>
          <w:sz w:val="22"/>
        </w:rPr>
        <w:t>In the wake of Vatican II, many Catholics were confused. Many were in error. Had the Church changed her teachings? A courageous group of laymen banded together in 1968 to defend the Truth. The Truth is, the Church did not change her Teachings. The Mystical Body of Christ was under attack then and remains under attack now. As in 1968, her enemies come from within and without. Our Mother still needs to be defended. That is what Catholics United for the Faith was founded for, and that is what we do today.</w:t>
      </w:r>
    </w:p>
    <w:p w14:paraId="65C1CB67" w14:textId="77777777" w:rsidR="00546663" w:rsidRPr="000F4E82" w:rsidRDefault="00546663" w:rsidP="00546663">
      <w:pPr>
        <w:spacing w:line="240" w:lineRule="auto"/>
        <w:jc w:val="both"/>
        <w:rPr>
          <w:rFonts w:ascii="Open Sans" w:hAnsi="Open Sans" w:cs="Open Sans"/>
          <w:sz w:val="22"/>
        </w:rPr>
      </w:pPr>
    </w:p>
    <w:p w14:paraId="56A518F7" w14:textId="77777777" w:rsidR="00546663" w:rsidRPr="00AD1D2F" w:rsidRDefault="00546663" w:rsidP="00546663">
      <w:pPr>
        <w:spacing w:line="240" w:lineRule="auto"/>
        <w:jc w:val="both"/>
        <w:rPr>
          <w:rFonts w:ascii="Open Sans" w:hAnsi="Open Sans" w:cs="Open Sans"/>
          <w:b/>
          <w:bCs/>
          <w:szCs w:val="24"/>
        </w:rPr>
      </w:pPr>
      <w:r w:rsidRPr="00AD1D2F">
        <w:rPr>
          <w:rFonts w:ascii="Open Sans" w:hAnsi="Open Sans" w:cs="Open Sans"/>
          <w:b/>
          <w:bCs/>
          <w:szCs w:val="24"/>
        </w:rPr>
        <w:t>Mission</w:t>
      </w:r>
    </w:p>
    <w:p w14:paraId="16BBA0D0" w14:textId="77777777" w:rsidR="00546663" w:rsidRPr="000F4E82" w:rsidRDefault="00546663" w:rsidP="00546663">
      <w:pPr>
        <w:spacing w:line="240" w:lineRule="auto"/>
        <w:ind w:firstLine="360"/>
        <w:jc w:val="both"/>
        <w:rPr>
          <w:rFonts w:ascii="Open Sans" w:hAnsi="Open Sans" w:cs="Open Sans"/>
          <w:sz w:val="22"/>
        </w:rPr>
      </w:pPr>
      <w:r w:rsidRPr="000F4E82">
        <w:rPr>
          <w:rFonts w:ascii="Open Sans" w:hAnsi="Open Sans" w:cs="Open Sans"/>
          <w:sz w:val="22"/>
        </w:rPr>
        <w:t xml:space="preserve">Catholics United for the Faith (CUF) is an international lay apostolate founded to unite the Faithful from all walks of like </w:t>
      </w:r>
      <w:proofErr w:type="gramStart"/>
      <w:r w:rsidRPr="000F4E82">
        <w:rPr>
          <w:rFonts w:ascii="Open Sans" w:hAnsi="Open Sans" w:cs="Open Sans"/>
          <w:sz w:val="22"/>
        </w:rPr>
        <w:t>in order to</w:t>
      </w:r>
      <w:proofErr w:type="gramEnd"/>
      <w:r w:rsidRPr="000F4E82">
        <w:rPr>
          <w:rFonts w:ascii="Open Sans" w:hAnsi="Open Sans" w:cs="Open Sans"/>
          <w:sz w:val="22"/>
        </w:rPr>
        <w:t xml:space="preserve"> support, defend, and advance the Teaching Office of the Catholic Church. </w:t>
      </w:r>
      <w:r w:rsidRPr="000F4E82">
        <w:rPr>
          <w:rStyle w:val="CommentReference"/>
          <w:rFonts w:ascii="Open Sans" w:hAnsi="Open Sans" w:cs="Open Sans"/>
          <w:sz w:val="22"/>
          <w:szCs w:val="22"/>
        </w:rPr>
        <w:t>CU</w:t>
      </w:r>
      <w:r w:rsidRPr="000F4E82">
        <w:rPr>
          <w:rFonts w:ascii="Open Sans" w:hAnsi="Open Sans" w:cs="Open Sans"/>
          <w:sz w:val="22"/>
        </w:rPr>
        <w:t xml:space="preserve">F is faithful to the Magisterium of the Church, holding that the Church is indefectible and will not fail, that Her teachings can develop but never fundamentally change. CUF seeks to support the hierarchy in proclaiming the saving </w:t>
      </w:r>
      <w:proofErr w:type="gramStart"/>
      <w:r w:rsidRPr="000F4E82">
        <w:rPr>
          <w:rFonts w:ascii="Open Sans" w:hAnsi="Open Sans" w:cs="Open Sans"/>
          <w:sz w:val="22"/>
        </w:rPr>
        <w:t>truths, but</w:t>
      </w:r>
      <w:proofErr w:type="gramEnd"/>
      <w:r w:rsidRPr="000F4E82">
        <w:rPr>
          <w:rFonts w:ascii="Open Sans" w:hAnsi="Open Sans" w:cs="Open Sans"/>
          <w:sz w:val="22"/>
        </w:rPr>
        <w:t xml:space="preserve"> is not afraid to warn the faithful against error and immorality wherever it appears. CUF is committed to assisting Catholics of all states in life to participate in the Church’s apostolic activity, reform existing activities, and even found their own apostolates where this is needed. In these ways, CUF pursues and supports authentic Church Reform.</w:t>
      </w:r>
    </w:p>
    <w:p w14:paraId="37150050" w14:textId="77777777" w:rsidR="00546663" w:rsidRPr="000F4E82" w:rsidRDefault="00546663" w:rsidP="00546663">
      <w:pPr>
        <w:spacing w:line="240" w:lineRule="auto"/>
        <w:ind w:firstLine="360"/>
        <w:jc w:val="both"/>
        <w:rPr>
          <w:rFonts w:ascii="Open Sans" w:hAnsi="Open Sans" w:cs="Open Sans"/>
          <w:sz w:val="22"/>
        </w:rPr>
      </w:pPr>
      <w:r w:rsidRPr="000F4E82">
        <w:rPr>
          <w:rFonts w:ascii="Open Sans" w:hAnsi="Open Sans" w:cs="Open Sans"/>
          <w:sz w:val="22"/>
        </w:rPr>
        <w:t>CUF fulfills the objective of defending the Church, and of uniting the faithful of all states in life to defend the Church, in practical ways such as:</w:t>
      </w:r>
    </w:p>
    <w:p w14:paraId="3BB9D21B" w14:textId="77777777" w:rsidR="00546663" w:rsidRPr="000F4E82" w:rsidRDefault="00546663" w:rsidP="00546663">
      <w:pPr>
        <w:pStyle w:val="ListParagraph"/>
        <w:numPr>
          <w:ilvl w:val="0"/>
          <w:numId w:val="1"/>
        </w:numPr>
        <w:spacing w:line="240" w:lineRule="auto"/>
        <w:jc w:val="both"/>
        <w:rPr>
          <w:rFonts w:ascii="Open Sans" w:hAnsi="Open Sans" w:cs="Open Sans"/>
          <w:sz w:val="22"/>
        </w:rPr>
      </w:pPr>
      <w:r w:rsidRPr="000F4E82">
        <w:rPr>
          <w:rFonts w:ascii="Open Sans" w:hAnsi="Open Sans" w:cs="Open Sans"/>
          <w:sz w:val="22"/>
        </w:rPr>
        <w:t xml:space="preserve">Personalized help with doctrinal, </w:t>
      </w:r>
      <w:proofErr w:type="gramStart"/>
      <w:r w:rsidRPr="000F4E82">
        <w:rPr>
          <w:rFonts w:ascii="Open Sans" w:hAnsi="Open Sans" w:cs="Open Sans"/>
          <w:sz w:val="22"/>
        </w:rPr>
        <w:t>moral</w:t>
      </w:r>
      <w:proofErr w:type="gramEnd"/>
      <w:r w:rsidRPr="000F4E82">
        <w:rPr>
          <w:rFonts w:ascii="Open Sans" w:hAnsi="Open Sans" w:cs="Open Sans"/>
          <w:sz w:val="22"/>
        </w:rPr>
        <w:t xml:space="preserve"> and pastoral questions through </w:t>
      </w:r>
      <w:r w:rsidRPr="000F4E82">
        <w:rPr>
          <w:rFonts w:ascii="Open Sans" w:hAnsi="Open Sans" w:cs="Open Sans"/>
          <w:i/>
          <w:iCs/>
          <w:sz w:val="22"/>
          <w:u w:val="single"/>
        </w:rPr>
        <w:t>Information Services</w:t>
      </w:r>
      <w:r w:rsidRPr="000F4E82">
        <w:rPr>
          <w:rFonts w:ascii="Open Sans" w:hAnsi="Open Sans" w:cs="Open Sans"/>
          <w:sz w:val="22"/>
        </w:rPr>
        <w:t>.</w:t>
      </w:r>
    </w:p>
    <w:p w14:paraId="62BE35DD" w14:textId="77777777" w:rsidR="00546663" w:rsidRPr="000F4E82" w:rsidRDefault="00546663" w:rsidP="00546663">
      <w:pPr>
        <w:pStyle w:val="ListParagraph"/>
        <w:numPr>
          <w:ilvl w:val="0"/>
          <w:numId w:val="1"/>
        </w:numPr>
        <w:spacing w:line="240" w:lineRule="auto"/>
        <w:jc w:val="both"/>
        <w:rPr>
          <w:rFonts w:ascii="Open Sans" w:hAnsi="Open Sans" w:cs="Open Sans"/>
          <w:sz w:val="22"/>
        </w:rPr>
      </w:pPr>
      <w:r w:rsidRPr="000F4E82">
        <w:rPr>
          <w:rFonts w:ascii="Open Sans" w:hAnsi="Open Sans" w:cs="Open Sans"/>
          <w:sz w:val="22"/>
        </w:rPr>
        <w:t xml:space="preserve">Catechesis through print materials such as our </w:t>
      </w:r>
      <w:r w:rsidRPr="000F4E82">
        <w:rPr>
          <w:rFonts w:ascii="Open Sans" w:hAnsi="Open Sans" w:cs="Open Sans"/>
          <w:i/>
          <w:iCs/>
          <w:smallCaps/>
          <w:sz w:val="22"/>
          <w:u w:val="single"/>
        </w:rPr>
        <w:t>Faith Facts</w:t>
      </w:r>
      <w:r w:rsidRPr="000F4E82">
        <w:rPr>
          <w:rFonts w:ascii="Open Sans" w:hAnsi="Open Sans" w:cs="Open Sans"/>
          <w:sz w:val="22"/>
        </w:rPr>
        <w:t xml:space="preserve"> and the </w:t>
      </w:r>
      <w:r w:rsidRPr="000F4E82">
        <w:rPr>
          <w:rFonts w:ascii="Open Sans" w:hAnsi="Open Sans" w:cs="Open Sans"/>
          <w:i/>
          <w:iCs/>
          <w:sz w:val="22"/>
          <w:u w:val="single"/>
        </w:rPr>
        <w:t>Faith and Life</w:t>
      </w:r>
      <w:r w:rsidRPr="000F4E82">
        <w:rPr>
          <w:rFonts w:ascii="Open Sans" w:hAnsi="Open Sans" w:cs="Open Sans"/>
          <w:sz w:val="22"/>
        </w:rPr>
        <w:t xml:space="preserve"> Catechetical Curriculum.</w:t>
      </w:r>
    </w:p>
    <w:p w14:paraId="36255A3E" w14:textId="77777777" w:rsidR="00546663" w:rsidRPr="000F4E82" w:rsidRDefault="00546663" w:rsidP="00546663">
      <w:pPr>
        <w:pStyle w:val="ListParagraph"/>
        <w:numPr>
          <w:ilvl w:val="0"/>
          <w:numId w:val="1"/>
        </w:numPr>
        <w:spacing w:line="240" w:lineRule="auto"/>
        <w:jc w:val="both"/>
        <w:rPr>
          <w:rFonts w:ascii="Open Sans" w:hAnsi="Open Sans" w:cs="Open Sans"/>
          <w:sz w:val="22"/>
        </w:rPr>
      </w:pPr>
      <w:r w:rsidRPr="000F4E82">
        <w:rPr>
          <w:rFonts w:ascii="Open Sans" w:hAnsi="Open Sans" w:cs="Open Sans"/>
          <w:sz w:val="22"/>
        </w:rPr>
        <w:t>Assistance in the apostolate by Catholic formation talks given by CUF Staff and Members.</w:t>
      </w:r>
    </w:p>
    <w:p w14:paraId="5203D922" w14:textId="77777777" w:rsidR="00546663" w:rsidRPr="000F4E82" w:rsidRDefault="00546663" w:rsidP="00546663">
      <w:pPr>
        <w:pStyle w:val="ListParagraph"/>
        <w:numPr>
          <w:ilvl w:val="0"/>
          <w:numId w:val="1"/>
        </w:numPr>
        <w:spacing w:line="240" w:lineRule="auto"/>
        <w:jc w:val="both"/>
        <w:rPr>
          <w:rFonts w:ascii="Open Sans" w:hAnsi="Open Sans" w:cs="Open Sans"/>
          <w:sz w:val="22"/>
        </w:rPr>
      </w:pPr>
      <w:r w:rsidRPr="000F4E82">
        <w:rPr>
          <w:rFonts w:ascii="Open Sans" w:hAnsi="Open Sans" w:cs="Open Sans"/>
          <w:sz w:val="22"/>
          <w:u w:val="single"/>
        </w:rPr>
        <w:t>Formation of CUF Chapters</w:t>
      </w:r>
      <w:r w:rsidRPr="000F4E82">
        <w:rPr>
          <w:rFonts w:ascii="Open Sans" w:hAnsi="Open Sans" w:cs="Open Sans"/>
          <w:sz w:val="22"/>
        </w:rPr>
        <w:t xml:space="preserve"> for the founding of new apostolates in the Church dedicated to authentic reform.</w:t>
      </w:r>
    </w:p>
    <w:p w14:paraId="78ADDAAB" w14:textId="77777777" w:rsidR="00546663" w:rsidRDefault="00546663" w:rsidP="00546663">
      <w:pPr>
        <w:pStyle w:val="NormalWeb"/>
        <w:spacing w:before="0" w:beforeAutospacing="0" w:after="120" w:afterAutospacing="0"/>
        <w:jc w:val="both"/>
        <w:rPr>
          <w:rFonts w:ascii="Open Sans" w:hAnsi="Open Sans" w:cs="Open Sans"/>
          <w:b/>
          <w:bCs/>
          <w:smallCaps/>
          <w:sz w:val="21"/>
          <w:szCs w:val="21"/>
        </w:rPr>
      </w:pPr>
      <w:r>
        <w:rPr>
          <w:rFonts w:ascii="Open Sans" w:hAnsi="Open Sans" w:cs="Open Sans"/>
          <w:b/>
          <w:bCs/>
          <w:smallCaps/>
        </w:rPr>
        <w:t>History</w:t>
      </w:r>
    </w:p>
    <w:p w14:paraId="40AAD2D9" w14:textId="77777777" w:rsidR="00546663" w:rsidRPr="000F4E82" w:rsidRDefault="00546663" w:rsidP="00546663">
      <w:pPr>
        <w:pStyle w:val="NormalWeb"/>
        <w:spacing w:before="0" w:beforeAutospacing="0" w:after="120" w:afterAutospacing="0"/>
        <w:ind w:firstLine="360"/>
        <w:jc w:val="both"/>
        <w:rPr>
          <w:rFonts w:ascii="Open Sans" w:hAnsi="Open Sans" w:cs="Open Sans"/>
          <w:sz w:val="22"/>
          <w:szCs w:val="22"/>
        </w:rPr>
      </w:pPr>
      <w:r w:rsidRPr="000F4E82">
        <w:rPr>
          <w:rFonts w:ascii="Open Sans" w:hAnsi="Open Sans" w:cs="Open Sans"/>
          <w:sz w:val="22"/>
          <w:szCs w:val="22"/>
        </w:rPr>
        <w:t xml:space="preserve">CUF, and its mission, were the fruit of much prayer and discussion by a group of devout laymen concerned with a wide array of attacks and distortions facing the Catholic Church. Matters came to a head with the publication of Pope Paul VI’s </w:t>
      </w:r>
      <w:r w:rsidRPr="000F4E82">
        <w:rPr>
          <w:rFonts w:ascii="Open Sans" w:hAnsi="Open Sans" w:cs="Open Sans"/>
          <w:i/>
          <w:iCs/>
          <w:sz w:val="22"/>
          <w:szCs w:val="22"/>
        </w:rPr>
        <w:t>Humanae Vitae,</w:t>
      </w:r>
      <w:r w:rsidRPr="000F4E82">
        <w:rPr>
          <w:rFonts w:ascii="Open Sans" w:hAnsi="Open Sans" w:cs="Open Sans"/>
          <w:sz w:val="22"/>
          <w:szCs w:val="22"/>
        </w:rPr>
        <w:t xml:space="preserve"> and the immediate wave of dissent it garnered from </w:t>
      </w:r>
      <w:proofErr w:type="gramStart"/>
      <w:r w:rsidRPr="000F4E82">
        <w:rPr>
          <w:rFonts w:ascii="Open Sans" w:hAnsi="Open Sans" w:cs="Open Sans"/>
          <w:sz w:val="22"/>
          <w:szCs w:val="22"/>
        </w:rPr>
        <w:t>a large number of</w:t>
      </w:r>
      <w:proofErr w:type="gramEnd"/>
      <w:r w:rsidRPr="000F4E82">
        <w:rPr>
          <w:rFonts w:ascii="Open Sans" w:hAnsi="Open Sans" w:cs="Open Sans"/>
          <w:sz w:val="22"/>
          <w:szCs w:val="22"/>
        </w:rPr>
        <w:t xml:space="preserve"> bishops, priests, and theologians. In the face of such scandalous revolt, CUF’s founders felt compelled to serve as lay witnesses of fidelity to Peter, to the Church, and thus to Christ. These founders of CUF never dreamed of how influential the apostolate would be, but they knew what needed to be done. </w:t>
      </w:r>
    </w:p>
    <w:p w14:paraId="7467AB11" w14:textId="77777777" w:rsidR="00546663" w:rsidRPr="000F4E82" w:rsidRDefault="00546663" w:rsidP="00546663">
      <w:pPr>
        <w:pStyle w:val="NormalWeb"/>
        <w:spacing w:before="0" w:beforeAutospacing="0" w:after="120" w:afterAutospacing="0"/>
        <w:jc w:val="both"/>
        <w:rPr>
          <w:rFonts w:ascii="Open Sans" w:hAnsi="Open Sans" w:cs="Open Sans"/>
          <w:sz w:val="22"/>
          <w:szCs w:val="22"/>
        </w:rPr>
      </w:pPr>
      <w:r w:rsidRPr="000F4E82">
        <w:rPr>
          <w:rFonts w:ascii="Open Sans" w:hAnsi="Open Sans" w:cs="Open Sans"/>
          <w:b/>
          <w:bCs/>
          <w:sz w:val="22"/>
          <w:szCs w:val="22"/>
        </w:rPr>
        <w:lastRenderedPageBreak/>
        <w:t xml:space="preserve">1968: </w:t>
      </w:r>
      <w:r w:rsidRPr="000F4E82">
        <w:rPr>
          <w:rFonts w:ascii="Open Sans" w:hAnsi="Open Sans" w:cs="Open Sans"/>
          <w:b/>
          <w:bCs/>
          <w:i/>
          <w:iCs/>
          <w:sz w:val="22"/>
          <w:szCs w:val="22"/>
        </w:rPr>
        <w:t>A new Apostolate is born!</w:t>
      </w:r>
      <w:r w:rsidRPr="000F4E82">
        <w:rPr>
          <w:rFonts w:ascii="Open Sans" w:hAnsi="Open Sans" w:cs="Open Sans"/>
          <w:b/>
          <w:bCs/>
          <w:sz w:val="22"/>
          <w:szCs w:val="22"/>
        </w:rPr>
        <w:t xml:space="preserve"> </w:t>
      </w:r>
      <w:r w:rsidRPr="000F4E82">
        <w:rPr>
          <w:rFonts w:ascii="Open Sans" w:hAnsi="Open Sans" w:cs="Open Sans"/>
          <w:sz w:val="22"/>
          <w:szCs w:val="22"/>
        </w:rPr>
        <w:t xml:space="preserve">In September of 1968, H. Lyman Stebbins was chosen to serve as the founding president of CUF. In the years since its founding, CUF has influenced the founding of numerous apostolic initiatives, advanced the role of the laity in the </w:t>
      </w:r>
      <w:proofErr w:type="gramStart"/>
      <w:r w:rsidRPr="000F4E82">
        <w:rPr>
          <w:rFonts w:ascii="Open Sans" w:hAnsi="Open Sans" w:cs="Open Sans"/>
          <w:sz w:val="22"/>
          <w:szCs w:val="22"/>
        </w:rPr>
        <w:t>Church</w:t>
      </w:r>
      <w:proofErr w:type="gramEnd"/>
      <w:r w:rsidRPr="000F4E82">
        <w:rPr>
          <w:rFonts w:ascii="Open Sans" w:hAnsi="Open Sans" w:cs="Open Sans"/>
          <w:sz w:val="22"/>
          <w:szCs w:val="22"/>
        </w:rPr>
        <w:t xml:space="preserve"> and helped tens of thousands of people discover and strengthen their Catholic faith. Put bluntly, CUF has directly contributed to the life of the Church in North America in notable ways.</w:t>
      </w:r>
    </w:p>
    <w:p w14:paraId="481A9C05" w14:textId="77777777" w:rsidR="00546663" w:rsidRPr="000F4E82" w:rsidRDefault="00546663" w:rsidP="00546663">
      <w:pPr>
        <w:pStyle w:val="NormalWeb"/>
        <w:spacing w:before="0" w:beforeAutospacing="0" w:after="120" w:afterAutospacing="0"/>
        <w:jc w:val="both"/>
        <w:rPr>
          <w:rFonts w:ascii="Open Sans" w:hAnsi="Open Sans" w:cs="Open Sans"/>
          <w:sz w:val="22"/>
          <w:szCs w:val="22"/>
        </w:rPr>
      </w:pPr>
      <w:r w:rsidRPr="000F4E82">
        <w:rPr>
          <w:rFonts w:ascii="Open Sans" w:hAnsi="Open Sans" w:cs="Open Sans"/>
          <w:b/>
          <w:bCs/>
          <w:sz w:val="22"/>
          <w:szCs w:val="22"/>
        </w:rPr>
        <w:t xml:space="preserve">1968-Present: </w:t>
      </w:r>
      <w:r w:rsidRPr="000F4E82">
        <w:rPr>
          <w:rFonts w:ascii="Open Sans" w:hAnsi="Open Sans" w:cs="Open Sans"/>
          <w:b/>
          <w:bCs/>
          <w:i/>
          <w:iCs/>
          <w:sz w:val="22"/>
          <w:szCs w:val="22"/>
        </w:rPr>
        <w:t>Pro-Life!</w:t>
      </w:r>
      <w:r w:rsidRPr="000F4E82">
        <w:rPr>
          <w:rFonts w:ascii="Open Sans" w:hAnsi="Open Sans" w:cs="Open Sans"/>
          <w:sz w:val="22"/>
          <w:szCs w:val="22"/>
        </w:rPr>
        <w:t xml:space="preserve"> Since CUF’s earliest days, our members have dedicated themselves to defending the child in the womb and advancing the Culture of Life. CUF members participate in statewide Right to Life organizations and state and national Marches for Life. They pray outside of abortion clinics, counsel women to choose life, offer aid through crisis pregnancy centers, combat pro-euthanasia bills at state legislatures and much more. </w:t>
      </w:r>
    </w:p>
    <w:p w14:paraId="3FE03492" w14:textId="77777777" w:rsidR="00546663" w:rsidRPr="000F4E82" w:rsidRDefault="00546663" w:rsidP="00546663">
      <w:pPr>
        <w:pStyle w:val="NormalWeb"/>
        <w:spacing w:before="0" w:beforeAutospacing="0" w:after="120" w:afterAutospacing="0"/>
        <w:jc w:val="both"/>
        <w:rPr>
          <w:rFonts w:ascii="Open Sans" w:hAnsi="Open Sans" w:cs="Open Sans"/>
          <w:sz w:val="22"/>
          <w:szCs w:val="22"/>
        </w:rPr>
      </w:pPr>
      <w:r w:rsidRPr="000F4E82">
        <w:rPr>
          <w:rFonts w:ascii="Open Sans" w:hAnsi="Open Sans" w:cs="Open Sans"/>
          <w:b/>
          <w:bCs/>
          <w:sz w:val="22"/>
          <w:szCs w:val="22"/>
        </w:rPr>
        <w:t xml:space="preserve">1970’s-1990’s/Present: </w:t>
      </w:r>
      <w:r w:rsidRPr="000F4E82">
        <w:rPr>
          <w:rFonts w:ascii="Open Sans" w:hAnsi="Open Sans" w:cs="Open Sans"/>
          <w:b/>
          <w:bCs/>
          <w:i/>
          <w:iCs/>
          <w:sz w:val="22"/>
          <w:szCs w:val="22"/>
        </w:rPr>
        <w:t>Challenging Poor Catechesis and Sex Education!</w:t>
      </w:r>
      <w:r w:rsidRPr="000F4E82">
        <w:rPr>
          <w:rFonts w:ascii="Open Sans" w:hAnsi="Open Sans" w:cs="Open Sans"/>
          <w:b/>
          <w:bCs/>
          <w:sz w:val="22"/>
          <w:szCs w:val="22"/>
        </w:rPr>
        <w:t xml:space="preserve"> </w:t>
      </w:r>
      <w:r w:rsidRPr="000F4E82">
        <w:rPr>
          <w:rFonts w:ascii="Open Sans" w:hAnsi="Open Sans" w:cs="Open Sans"/>
          <w:sz w:val="22"/>
          <w:szCs w:val="22"/>
        </w:rPr>
        <w:t xml:space="preserve">CUF officers, chapters and individual members have long produced in-depth reviews of </w:t>
      </w:r>
      <w:proofErr w:type="gramStart"/>
      <w:r w:rsidRPr="000F4E82">
        <w:rPr>
          <w:rFonts w:ascii="Open Sans" w:hAnsi="Open Sans" w:cs="Open Sans"/>
          <w:sz w:val="22"/>
          <w:szCs w:val="22"/>
        </w:rPr>
        <w:t>catechetical  and</w:t>
      </w:r>
      <w:proofErr w:type="gramEnd"/>
      <w:r w:rsidRPr="000F4E82">
        <w:rPr>
          <w:rFonts w:ascii="Open Sans" w:hAnsi="Open Sans" w:cs="Open Sans"/>
          <w:sz w:val="22"/>
          <w:szCs w:val="22"/>
        </w:rPr>
        <w:t xml:space="preserve"> sex education programs used in parishes and Catholic schools. They pointed out, in charity, where these programs </w:t>
      </w:r>
      <w:proofErr w:type="gramStart"/>
      <w:r w:rsidRPr="000F4E82">
        <w:rPr>
          <w:rFonts w:ascii="Open Sans" w:hAnsi="Open Sans" w:cs="Open Sans"/>
          <w:sz w:val="22"/>
          <w:szCs w:val="22"/>
        </w:rPr>
        <w:t>are in conflict with</w:t>
      </w:r>
      <w:proofErr w:type="gramEnd"/>
      <w:r w:rsidRPr="000F4E82">
        <w:rPr>
          <w:rFonts w:ascii="Open Sans" w:hAnsi="Open Sans" w:cs="Open Sans"/>
          <w:sz w:val="22"/>
          <w:szCs w:val="22"/>
        </w:rPr>
        <w:t xml:space="preserve"> Catholic teaching. Members have fought tirelessly to remove problematic programs from Catholic curriculums. CUF’s Information Services continues this essential activity today.</w:t>
      </w:r>
    </w:p>
    <w:p w14:paraId="174DAD31" w14:textId="77777777" w:rsidR="00546663" w:rsidRPr="000F4E82" w:rsidRDefault="00546663" w:rsidP="00546663">
      <w:pPr>
        <w:pStyle w:val="NormalWeb"/>
        <w:spacing w:before="0" w:beforeAutospacing="0" w:after="120" w:afterAutospacing="0"/>
        <w:jc w:val="both"/>
        <w:rPr>
          <w:rFonts w:ascii="Open Sans" w:hAnsi="Open Sans" w:cs="Open Sans"/>
          <w:sz w:val="22"/>
          <w:szCs w:val="22"/>
        </w:rPr>
      </w:pPr>
      <w:r w:rsidRPr="000F4E82">
        <w:rPr>
          <w:rFonts w:ascii="Open Sans" w:hAnsi="Open Sans" w:cs="Open Sans"/>
          <w:b/>
          <w:bCs/>
          <w:sz w:val="22"/>
          <w:szCs w:val="22"/>
        </w:rPr>
        <w:t xml:space="preserve">1970-Present: </w:t>
      </w:r>
      <w:r w:rsidRPr="000F4E82">
        <w:rPr>
          <w:rFonts w:ascii="Open Sans" w:hAnsi="Open Sans" w:cs="Open Sans"/>
          <w:b/>
          <w:bCs/>
          <w:i/>
          <w:iCs/>
          <w:sz w:val="22"/>
          <w:szCs w:val="22"/>
        </w:rPr>
        <w:t>Award winning publication!</w:t>
      </w:r>
      <w:r w:rsidRPr="000F4E82">
        <w:rPr>
          <w:rFonts w:ascii="Open Sans" w:hAnsi="Open Sans" w:cs="Open Sans"/>
          <w:sz w:val="22"/>
          <w:szCs w:val="22"/>
        </w:rPr>
        <w:t xml:space="preserve"> CUF began publishing its </w:t>
      </w:r>
      <w:r w:rsidRPr="000F4E82">
        <w:rPr>
          <w:rFonts w:ascii="Open Sans" w:hAnsi="Open Sans" w:cs="Open Sans"/>
          <w:i/>
          <w:iCs/>
          <w:sz w:val="22"/>
          <w:szCs w:val="22"/>
        </w:rPr>
        <w:t>Lay Witness</w:t>
      </w:r>
      <w:r w:rsidRPr="000F4E82">
        <w:rPr>
          <w:rFonts w:ascii="Open Sans" w:hAnsi="Open Sans" w:cs="Open Sans"/>
          <w:sz w:val="22"/>
          <w:szCs w:val="22"/>
        </w:rPr>
        <w:t xml:space="preserve"> newsletter more than 50 years ago. What began as a newsletter for members developed into a full-color magazine with a variety of articles between 1997 and 2014. Published today as a bi-monthly newsletter, Lay Witness provides timely articles on the Faith and keeps members informed of CUF activities.</w:t>
      </w:r>
    </w:p>
    <w:p w14:paraId="19F9F6B6" w14:textId="77777777" w:rsidR="00546663" w:rsidRPr="000F4E82" w:rsidRDefault="00546663" w:rsidP="00546663">
      <w:pPr>
        <w:pStyle w:val="NormalWeb"/>
        <w:spacing w:before="0" w:beforeAutospacing="0" w:after="120" w:afterAutospacing="0"/>
        <w:jc w:val="both"/>
        <w:rPr>
          <w:rFonts w:ascii="Open Sans" w:hAnsi="Open Sans" w:cs="Open Sans"/>
          <w:sz w:val="22"/>
          <w:szCs w:val="22"/>
        </w:rPr>
      </w:pPr>
      <w:r w:rsidRPr="000F4E82">
        <w:rPr>
          <w:rFonts w:ascii="Open Sans" w:hAnsi="Open Sans" w:cs="Open Sans"/>
          <w:b/>
          <w:bCs/>
          <w:sz w:val="22"/>
          <w:szCs w:val="22"/>
        </w:rPr>
        <w:t xml:space="preserve">1984: </w:t>
      </w:r>
      <w:r w:rsidRPr="000F4E82">
        <w:rPr>
          <w:rFonts w:ascii="Open Sans" w:hAnsi="Open Sans" w:cs="Open Sans"/>
          <w:b/>
          <w:bCs/>
          <w:i/>
          <w:iCs/>
          <w:sz w:val="22"/>
          <w:szCs w:val="22"/>
        </w:rPr>
        <w:t>A Sister Apostolate!</w:t>
      </w:r>
      <w:r w:rsidRPr="000F4E82">
        <w:rPr>
          <w:rFonts w:ascii="Open Sans" w:hAnsi="Open Sans" w:cs="Open Sans"/>
          <w:sz w:val="22"/>
          <w:szCs w:val="22"/>
        </w:rPr>
        <w:t xml:space="preserve"> Chuck Wilson, a convert from the Episcopal Church, was deeply influenced by the invitation to community and formation he received as a member of CUF’s Houston Chapter. In 1984, he founded CUF’s sister apostolate The Saint Joseph Foundation, to assist the Faithful in the vindication of their rights within the Law of the Catholic Church. Learn more about the Saint Joseph Foundation at </w:t>
      </w:r>
      <w:hyperlink r:id="rId6" w:history="1">
        <w:r w:rsidRPr="000F4E82">
          <w:rPr>
            <w:rStyle w:val="Hyperlink"/>
            <w:rFonts w:ascii="Open Sans" w:hAnsi="Open Sans" w:cs="Open Sans"/>
            <w:b/>
            <w:bCs/>
            <w:color w:val="385623" w:themeColor="accent6" w:themeShade="80"/>
            <w:sz w:val="22"/>
            <w:szCs w:val="22"/>
          </w:rPr>
          <w:t>stjosephcanonlaw.com</w:t>
        </w:r>
      </w:hyperlink>
      <w:r w:rsidRPr="000F4E82">
        <w:rPr>
          <w:rFonts w:ascii="Open Sans" w:hAnsi="Open Sans" w:cs="Open Sans"/>
          <w:sz w:val="22"/>
          <w:szCs w:val="22"/>
        </w:rPr>
        <w:t>.</w:t>
      </w:r>
    </w:p>
    <w:p w14:paraId="257A69A7" w14:textId="77777777" w:rsidR="00546663" w:rsidRPr="000F4E82" w:rsidRDefault="00546663" w:rsidP="00546663">
      <w:pPr>
        <w:pStyle w:val="NormalWeb"/>
        <w:spacing w:before="0" w:beforeAutospacing="0" w:after="120" w:afterAutospacing="0"/>
        <w:jc w:val="both"/>
        <w:rPr>
          <w:rFonts w:ascii="Open Sans" w:hAnsi="Open Sans" w:cs="Open Sans"/>
          <w:sz w:val="22"/>
          <w:szCs w:val="22"/>
        </w:rPr>
      </w:pPr>
      <w:r w:rsidRPr="000F4E82">
        <w:rPr>
          <w:rFonts w:ascii="Open Sans" w:hAnsi="Open Sans" w:cs="Open Sans"/>
          <w:b/>
          <w:bCs/>
          <w:sz w:val="22"/>
          <w:szCs w:val="22"/>
        </w:rPr>
        <w:t xml:space="preserve">1986: </w:t>
      </w:r>
      <w:r w:rsidRPr="000F4E82">
        <w:rPr>
          <w:rFonts w:ascii="Open Sans" w:hAnsi="Open Sans" w:cs="Open Sans"/>
          <w:b/>
          <w:bCs/>
          <w:i/>
          <w:iCs/>
          <w:sz w:val="22"/>
          <w:szCs w:val="22"/>
        </w:rPr>
        <w:t>Luther in reverse!</w:t>
      </w:r>
      <w:r w:rsidRPr="000F4E82">
        <w:rPr>
          <w:rFonts w:ascii="Open Sans" w:hAnsi="Open Sans" w:cs="Open Sans"/>
          <w:b/>
          <w:bCs/>
          <w:sz w:val="22"/>
          <w:szCs w:val="22"/>
        </w:rPr>
        <w:t xml:space="preserve"> </w:t>
      </w:r>
      <w:r w:rsidRPr="000F4E82">
        <w:rPr>
          <w:rFonts w:ascii="Open Sans" w:hAnsi="Open Sans" w:cs="Open Sans"/>
          <w:sz w:val="22"/>
          <w:szCs w:val="22"/>
        </w:rPr>
        <w:t>As a new convert to Catholicism, Dr. Scott Hahn struggled to find a community of zealous, devout Catholics to grow with him in the Catholic Faith. That is, until he was introduced to his local CUF chapter in Milwaukee. St. Gregory VII Chapter of CUF is still meeting in Milwaukee, and Scott Hahn is still Catholic.</w:t>
      </w:r>
    </w:p>
    <w:p w14:paraId="6433F4B9" w14:textId="77777777" w:rsidR="00546663" w:rsidRPr="000F4E82" w:rsidRDefault="00546663" w:rsidP="00546663">
      <w:pPr>
        <w:pStyle w:val="NormalWeb"/>
        <w:spacing w:before="0" w:beforeAutospacing="0" w:after="120" w:afterAutospacing="0"/>
        <w:jc w:val="both"/>
        <w:rPr>
          <w:rFonts w:ascii="Open Sans" w:hAnsi="Open Sans" w:cs="Open Sans"/>
          <w:sz w:val="22"/>
          <w:szCs w:val="22"/>
        </w:rPr>
      </w:pPr>
      <w:r w:rsidRPr="000F4E82">
        <w:rPr>
          <w:rFonts w:ascii="Open Sans" w:hAnsi="Open Sans" w:cs="Open Sans"/>
          <w:b/>
          <w:bCs/>
          <w:sz w:val="22"/>
          <w:szCs w:val="22"/>
        </w:rPr>
        <w:t xml:space="preserve">1987: </w:t>
      </w:r>
      <w:r w:rsidRPr="000F4E82">
        <w:rPr>
          <w:rFonts w:ascii="Open Sans" w:hAnsi="Open Sans" w:cs="Open Sans"/>
          <w:b/>
          <w:bCs/>
          <w:i/>
          <w:iCs/>
          <w:sz w:val="22"/>
          <w:szCs w:val="22"/>
        </w:rPr>
        <w:t>Faith and Life!</w:t>
      </w:r>
      <w:r w:rsidRPr="000F4E82">
        <w:rPr>
          <w:rFonts w:ascii="Open Sans" w:hAnsi="Open Sans" w:cs="Open Sans"/>
          <w:sz w:val="22"/>
          <w:szCs w:val="22"/>
        </w:rPr>
        <w:t xml:space="preserve">  Reviewing catechetical series and flagging errors is not enough, CUF must lead by example. In 1987, CUF published the renowned Faith and Life catechism series for grades 1-8. CUF would later add a kindergarten year to the series, as well as teacher editions and handbooks for students. This full-service catechism series is widely used by parish catechetical programs, Catholic schools, and homeschooling parents. Published exclusively by </w:t>
      </w:r>
      <w:hyperlink r:id="rId7" w:history="1">
        <w:r w:rsidRPr="000F4E82">
          <w:rPr>
            <w:rStyle w:val="Hyperlink"/>
            <w:rFonts w:ascii="Open Sans" w:hAnsi="Open Sans" w:cs="Open Sans"/>
            <w:b/>
            <w:color w:val="385623" w:themeColor="accent6" w:themeShade="80"/>
            <w:sz w:val="22"/>
            <w:szCs w:val="22"/>
            <w:u w:val="none"/>
          </w:rPr>
          <w:t>Ignatius Press</w:t>
        </w:r>
      </w:hyperlink>
      <w:r w:rsidRPr="000F4E82">
        <w:rPr>
          <w:rFonts w:ascii="Open Sans" w:hAnsi="Open Sans" w:cs="Open Sans"/>
          <w:b/>
          <w:color w:val="385623" w:themeColor="accent6" w:themeShade="80"/>
          <w:sz w:val="22"/>
          <w:szCs w:val="22"/>
        </w:rPr>
        <w:t xml:space="preserve">, </w:t>
      </w:r>
      <w:r w:rsidRPr="000F4E82">
        <w:rPr>
          <w:rFonts w:ascii="Open Sans" w:hAnsi="Open Sans" w:cs="Open Sans"/>
          <w:sz w:val="22"/>
          <w:szCs w:val="22"/>
        </w:rPr>
        <w:t>the beloved series is in its third edition and can be purchased in hard copy, as an online program, or as an eBook.</w:t>
      </w:r>
    </w:p>
    <w:p w14:paraId="38403ADE" w14:textId="77777777" w:rsidR="00546663" w:rsidRPr="000F4E82" w:rsidRDefault="00546663" w:rsidP="00546663">
      <w:pPr>
        <w:pStyle w:val="NormalWeb"/>
        <w:spacing w:before="0" w:beforeAutospacing="0" w:after="120" w:afterAutospacing="0"/>
        <w:jc w:val="both"/>
        <w:rPr>
          <w:rFonts w:ascii="Open Sans" w:hAnsi="Open Sans" w:cs="Open Sans"/>
          <w:sz w:val="22"/>
          <w:szCs w:val="22"/>
        </w:rPr>
      </w:pPr>
      <w:r w:rsidRPr="000F4E82">
        <w:rPr>
          <w:rFonts w:ascii="Open Sans" w:hAnsi="Open Sans" w:cs="Open Sans"/>
          <w:b/>
          <w:bCs/>
          <w:sz w:val="22"/>
          <w:szCs w:val="22"/>
        </w:rPr>
        <w:t xml:space="preserve">1988: </w:t>
      </w:r>
      <w:r w:rsidRPr="000F4E82">
        <w:rPr>
          <w:rFonts w:ascii="Open Sans" w:hAnsi="Open Sans" w:cs="Open Sans"/>
          <w:b/>
          <w:bCs/>
          <w:i/>
          <w:iCs/>
          <w:sz w:val="22"/>
          <w:szCs w:val="22"/>
        </w:rPr>
        <w:t>A Knight to remember!</w:t>
      </w:r>
      <w:r w:rsidRPr="000F4E82">
        <w:rPr>
          <w:rFonts w:ascii="Open Sans" w:hAnsi="Open Sans" w:cs="Open Sans"/>
          <w:sz w:val="22"/>
          <w:szCs w:val="22"/>
        </w:rPr>
        <w:t xml:space="preserve">  On January 10, 1988, H. Lyman Stebbins was made a Knight Commander of the Order of St. Gregory the Great by Pope St. John Paul II. This high honor </w:t>
      </w:r>
      <w:r w:rsidRPr="000F4E82">
        <w:rPr>
          <w:rFonts w:ascii="Open Sans" w:hAnsi="Open Sans" w:cs="Open Sans"/>
          <w:sz w:val="22"/>
          <w:szCs w:val="22"/>
        </w:rPr>
        <w:lastRenderedPageBreak/>
        <w:t>was given in recognition of his role as the founding president of CUF and the subsequent role CUF accepted in pursuing authentic reforms within the Church. Stebbins would die the following year, on February 22, 1989.</w:t>
      </w:r>
    </w:p>
    <w:p w14:paraId="131F3270" w14:textId="77777777" w:rsidR="00546663" w:rsidRPr="000F4E82" w:rsidRDefault="00546663" w:rsidP="000F4E82">
      <w:pPr>
        <w:pStyle w:val="NormalWeb"/>
        <w:spacing w:before="0" w:beforeAutospacing="0" w:after="120" w:afterAutospacing="0"/>
        <w:jc w:val="both"/>
        <w:rPr>
          <w:rFonts w:ascii="Open Sans" w:hAnsi="Open Sans" w:cs="Open Sans"/>
          <w:sz w:val="22"/>
          <w:szCs w:val="22"/>
        </w:rPr>
      </w:pPr>
      <w:r w:rsidRPr="000F4E82">
        <w:rPr>
          <w:rFonts w:ascii="Open Sans" w:hAnsi="Open Sans" w:cs="Open Sans"/>
          <w:b/>
          <w:bCs/>
          <w:sz w:val="22"/>
          <w:szCs w:val="22"/>
        </w:rPr>
        <w:t xml:space="preserve">1998: </w:t>
      </w:r>
      <w:r w:rsidRPr="000F4E82">
        <w:rPr>
          <w:rFonts w:ascii="Open Sans" w:hAnsi="Open Sans" w:cs="Open Sans"/>
          <w:b/>
          <w:bCs/>
          <w:i/>
          <w:iCs/>
          <w:sz w:val="22"/>
          <w:szCs w:val="22"/>
        </w:rPr>
        <w:t>Another apostolate is born!</w:t>
      </w:r>
      <w:r w:rsidRPr="000F4E82">
        <w:rPr>
          <w:rFonts w:ascii="Open Sans" w:hAnsi="Open Sans" w:cs="Open Sans"/>
          <w:sz w:val="22"/>
          <w:szCs w:val="22"/>
        </w:rPr>
        <w:t xml:space="preserve"> During his tenure as President, Curtis Martin launched an ambitious CUF initiative aimed at capturing the hearts and minds of America’s college students for Christ: Fellowship of Catholic University Students. Curtis felt called to give his full attention and energy into this quickly growing movement, and in 1998 FOCUS was founded as its own organization under Curtis Martin’s leadership.</w:t>
      </w:r>
    </w:p>
    <w:p w14:paraId="2EDEB9B9" w14:textId="77777777" w:rsidR="00546663" w:rsidRPr="000F4E82" w:rsidRDefault="00546663" w:rsidP="000F4E82">
      <w:pPr>
        <w:pStyle w:val="NormalWeb"/>
        <w:spacing w:before="0" w:beforeAutospacing="0" w:after="120" w:afterAutospacing="0"/>
        <w:jc w:val="both"/>
        <w:rPr>
          <w:rFonts w:ascii="Open Sans" w:hAnsi="Open Sans" w:cs="Open Sans"/>
          <w:sz w:val="22"/>
          <w:szCs w:val="22"/>
        </w:rPr>
      </w:pPr>
      <w:r w:rsidRPr="000F4E82">
        <w:rPr>
          <w:rFonts w:ascii="Open Sans" w:hAnsi="Open Sans" w:cs="Open Sans"/>
          <w:b/>
          <w:bCs/>
          <w:sz w:val="22"/>
          <w:szCs w:val="22"/>
        </w:rPr>
        <w:t xml:space="preserve">1998: </w:t>
      </w:r>
      <w:r w:rsidRPr="000F4E82">
        <w:rPr>
          <w:rFonts w:ascii="Open Sans" w:hAnsi="Open Sans" w:cs="Open Sans"/>
          <w:b/>
          <w:bCs/>
          <w:i/>
          <w:iCs/>
          <w:sz w:val="22"/>
          <w:szCs w:val="22"/>
        </w:rPr>
        <w:t>Our hearts are burning within us!</w:t>
      </w:r>
      <w:r w:rsidRPr="000F4E82">
        <w:rPr>
          <w:rFonts w:ascii="Open Sans" w:hAnsi="Open Sans" w:cs="Open Sans"/>
          <w:i/>
          <w:iCs/>
          <w:sz w:val="22"/>
          <w:szCs w:val="22"/>
        </w:rPr>
        <w:t xml:space="preserve">  </w:t>
      </w:r>
      <w:r w:rsidRPr="000F4E82">
        <w:rPr>
          <w:rFonts w:ascii="Open Sans" w:hAnsi="Open Sans" w:cs="Open Sans"/>
          <w:sz w:val="22"/>
          <w:szCs w:val="22"/>
        </w:rPr>
        <w:t>CUF’s long history of research and defense of the Faith produced countless reviews and a few books. Why not more? Emmaus Road Publishing was launched by Curtis Martin in response to the Pope’s call for a new evangelization. CUF’s publishing arm naturally grew out of an apostolic desire to place inspiring and orthodox Bible studies into the hands of Faith hungry Catholics. Sold to the St. Paul Center for Biblical Theology in 2014, Emmaus Road Publishing continues to offer titles that invite readers to dive deeper into the Word of God and the Catholic Faith.</w:t>
      </w:r>
    </w:p>
    <w:p w14:paraId="3187A92D" w14:textId="77777777" w:rsidR="00546663" w:rsidRPr="000F4E82" w:rsidRDefault="00546663" w:rsidP="000F4E82">
      <w:pPr>
        <w:pStyle w:val="NormalWeb"/>
        <w:spacing w:before="0" w:beforeAutospacing="0" w:after="120" w:afterAutospacing="0"/>
        <w:jc w:val="both"/>
        <w:rPr>
          <w:rFonts w:ascii="Open Sans" w:hAnsi="Open Sans" w:cs="Open Sans"/>
          <w:sz w:val="22"/>
          <w:szCs w:val="22"/>
        </w:rPr>
      </w:pPr>
      <w:r w:rsidRPr="000F4E82">
        <w:rPr>
          <w:rFonts w:ascii="Open Sans" w:hAnsi="Open Sans" w:cs="Open Sans"/>
          <w:b/>
          <w:bCs/>
          <w:sz w:val="22"/>
          <w:szCs w:val="22"/>
        </w:rPr>
        <w:t xml:space="preserve">2017: </w:t>
      </w:r>
      <w:r w:rsidRPr="000F4E82">
        <w:rPr>
          <w:rFonts w:ascii="Open Sans" w:hAnsi="Open Sans" w:cs="Open Sans"/>
          <w:b/>
          <w:bCs/>
          <w:i/>
          <w:iCs/>
          <w:sz w:val="22"/>
          <w:szCs w:val="22"/>
        </w:rPr>
        <w:t>Uniting the Faithful from all walks of life!</w:t>
      </w:r>
      <w:r w:rsidRPr="000F4E82">
        <w:rPr>
          <w:rFonts w:ascii="Open Sans" w:hAnsi="Open Sans" w:cs="Open Sans"/>
          <w:sz w:val="22"/>
          <w:szCs w:val="22"/>
        </w:rPr>
        <w:t xml:space="preserve">  CUF affiliated to its longtime sister apostolate, The Saint Joseph Foundation (SJF) in February of 2017. By restructuring its membership to include “affiliates”, CUF expanded its outreach. By sharing office space and resources, both apostolates keep costs down and put more of your donations directly into advancing their complimentary missions. Read below about how the sister apostolates are organized. </w:t>
      </w:r>
    </w:p>
    <w:p w14:paraId="3C71FB50" w14:textId="77777777" w:rsidR="00546663" w:rsidRPr="000F4E82" w:rsidRDefault="00546663" w:rsidP="000F4E82">
      <w:pPr>
        <w:pStyle w:val="NormalWeb"/>
        <w:spacing w:before="0" w:beforeAutospacing="0" w:after="120" w:afterAutospacing="0"/>
        <w:jc w:val="both"/>
        <w:rPr>
          <w:rFonts w:ascii="Open Sans" w:hAnsi="Open Sans" w:cs="Open Sans"/>
          <w:sz w:val="22"/>
          <w:szCs w:val="22"/>
        </w:rPr>
      </w:pPr>
      <w:r w:rsidRPr="000F4E82">
        <w:rPr>
          <w:rFonts w:ascii="Open Sans" w:hAnsi="Open Sans" w:cs="Open Sans"/>
          <w:b/>
          <w:bCs/>
          <w:sz w:val="22"/>
          <w:szCs w:val="22"/>
        </w:rPr>
        <w:t xml:space="preserve">2018: </w:t>
      </w:r>
      <w:r w:rsidRPr="000F4E82">
        <w:rPr>
          <w:rFonts w:ascii="Open Sans" w:hAnsi="Open Sans" w:cs="Open Sans"/>
          <w:b/>
          <w:bCs/>
          <w:i/>
          <w:iCs/>
          <w:sz w:val="22"/>
          <w:szCs w:val="22"/>
        </w:rPr>
        <w:t>Golden Anniversary!</w:t>
      </w:r>
      <w:r w:rsidRPr="000F4E82">
        <w:rPr>
          <w:rFonts w:ascii="Open Sans" w:hAnsi="Open Sans" w:cs="Open Sans"/>
          <w:sz w:val="22"/>
          <w:szCs w:val="22"/>
        </w:rPr>
        <w:t xml:space="preserve">  CUF celebrated 50 years of uniting the Faithful from all walks of life to support, defend and advance the Teachings of the Catholic Church.</w:t>
      </w:r>
    </w:p>
    <w:p w14:paraId="7BC30F57" w14:textId="77777777" w:rsidR="00546663" w:rsidRPr="000F4E82" w:rsidRDefault="00546663" w:rsidP="000F4E82">
      <w:pPr>
        <w:pStyle w:val="NormalWeb"/>
        <w:spacing w:before="0" w:beforeAutospacing="0" w:after="120" w:afterAutospacing="0"/>
        <w:jc w:val="both"/>
        <w:rPr>
          <w:rFonts w:ascii="Open Sans" w:hAnsi="Open Sans" w:cs="Open Sans"/>
          <w:sz w:val="22"/>
          <w:szCs w:val="22"/>
        </w:rPr>
      </w:pPr>
      <w:r w:rsidRPr="000F4E82">
        <w:rPr>
          <w:rFonts w:ascii="Open Sans" w:hAnsi="Open Sans" w:cs="Open Sans"/>
          <w:b/>
          <w:bCs/>
          <w:sz w:val="22"/>
          <w:szCs w:val="22"/>
        </w:rPr>
        <w:t xml:space="preserve">Today: </w:t>
      </w:r>
      <w:r w:rsidRPr="000F4E82">
        <w:rPr>
          <w:rFonts w:ascii="Open Sans" w:hAnsi="Open Sans" w:cs="Open Sans"/>
          <w:b/>
          <w:bCs/>
          <w:i/>
          <w:iCs/>
          <w:sz w:val="22"/>
          <w:szCs w:val="22"/>
        </w:rPr>
        <w:t>A threshold of Hope!</w:t>
      </w:r>
      <w:r w:rsidRPr="000F4E82">
        <w:rPr>
          <w:rFonts w:ascii="Open Sans" w:hAnsi="Open Sans" w:cs="Open Sans"/>
          <w:sz w:val="22"/>
          <w:szCs w:val="22"/>
        </w:rPr>
        <w:t xml:space="preserve">  Every day, CUF is connecting Truth-seekers and devout Catholics with the information, resources, and community they need to grow in the Faith and be instruments of renewal. CUF wants you to enter the </w:t>
      </w:r>
      <w:proofErr w:type="gramStart"/>
      <w:r w:rsidRPr="000F4E82">
        <w:rPr>
          <w:rFonts w:ascii="Open Sans" w:hAnsi="Open Sans" w:cs="Open Sans"/>
          <w:sz w:val="22"/>
          <w:szCs w:val="22"/>
        </w:rPr>
        <w:t>spring-time</w:t>
      </w:r>
      <w:proofErr w:type="gramEnd"/>
      <w:r w:rsidRPr="000F4E82">
        <w:rPr>
          <w:rFonts w:ascii="Open Sans" w:hAnsi="Open Sans" w:cs="Open Sans"/>
          <w:sz w:val="22"/>
          <w:szCs w:val="22"/>
        </w:rPr>
        <w:t xml:space="preserve"> of Faith and cross the threshold of Hope. Connect with CUF, fall in love with Christ, and be part of the renewal of His Church.</w:t>
      </w:r>
    </w:p>
    <w:p w14:paraId="2D56ACE4" w14:textId="77777777" w:rsidR="00546663" w:rsidRDefault="00546663" w:rsidP="000F4E82">
      <w:pPr>
        <w:spacing w:line="240" w:lineRule="auto"/>
        <w:jc w:val="both"/>
        <w:rPr>
          <w:rFonts w:ascii="Open Sans" w:hAnsi="Open Sans" w:cs="Open Sans"/>
          <w:b/>
          <w:bCs/>
          <w:szCs w:val="24"/>
        </w:rPr>
      </w:pPr>
    </w:p>
    <w:p w14:paraId="057B04DD" w14:textId="1FEA8684" w:rsidR="00546663" w:rsidRDefault="00546663" w:rsidP="000F4E82">
      <w:pPr>
        <w:spacing w:line="240" w:lineRule="auto"/>
        <w:jc w:val="both"/>
        <w:rPr>
          <w:rFonts w:ascii="Open Sans" w:hAnsi="Open Sans" w:cs="Open Sans"/>
          <w:szCs w:val="24"/>
        </w:rPr>
      </w:pPr>
      <w:r>
        <w:rPr>
          <w:rFonts w:ascii="Open Sans" w:hAnsi="Open Sans" w:cs="Open Sans"/>
          <w:b/>
          <w:bCs/>
          <w:szCs w:val="24"/>
        </w:rPr>
        <w:t>Sisters Under One Roof</w:t>
      </w:r>
    </w:p>
    <w:p w14:paraId="46215B52" w14:textId="77777777" w:rsidR="003C1132" w:rsidRPr="000F4E82" w:rsidRDefault="00546663" w:rsidP="000F4E82">
      <w:pPr>
        <w:spacing w:line="240" w:lineRule="auto"/>
        <w:ind w:firstLine="360"/>
        <w:jc w:val="both"/>
        <w:rPr>
          <w:rFonts w:ascii="Open Sans" w:hAnsi="Open Sans" w:cs="Open Sans"/>
          <w:sz w:val="22"/>
        </w:rPr>
      </w:pPr>
      <w:r w:rsidRPr="000F4E82">
        <w:rPr>
          <w:rFonts w:ascii="Open Sans" w:hAnsi="Open Sans" w:cs="Open Sans"/>
          <w:sz w:val="22"/>
        </w:rPr>
        <w:t xml:space="preserve">In 2014, the President of CUF recommended that the apostolate wind down operations and dissolve. The Board of Directors rejected the proposal, </w:t>
      </w:r>
      <w:r w:rsidR="003C1132" w:rsidRPr="000F4E82">
        <w:rPr>
          <w:rFonts w:ascii="Open Sans" w:hAnsi="Open Sans" w:cs="Open Sans"/>
          <w:sz w:val="22"/>
        </w:rPr>
        <w:t xml:space="preserve">Over the next two years, a painful transition began. CUF sold its office space and all real estate. Emmaus Road Publishing was sold to the Saint Paul Center, and all staff except the Executive Vice President were hired by Saint Paul Center to continue running Emmaus Road. CUF’s library was given away. </w:t>
      </w:r>
      <w:proofErr w:type="gramStart"/>
      <w:r w:rsidR="003C1132" w:rsidRPr="000F4E82">
        <w:rPr>
          <w:rFonts w:ascii="Open Sans" w:hAnsi="Open Sans" w:cs="Open Sans"/>
          <w:sz w:val="22"/>
        </w:rPr>
        <w:t>It’s</w:t>
      </w:r>
      <w:proofErr w:type="gramEnd"/>
      <w:r w:rsidR="003C1132" w:rsidRPr="000F4E82">
        <w:rPr>
          <w:rFonts w:ascii="Open Sans" w:hAnsi="Open Sans" w:cs="Open Sans"/>
          <w:sz w:val="22"/>
        </w:rPr>
        <w:t xml:space="preserve"> business files and some of its research was moved to storage. CUF’s Executive Vice President, Shannon Minch-Hughes, continued to fulfill requests for </w:t>
      </w:r>
      <w:r w:rsidR="003C1132" w:rsidRPr="000F4E82">
        <w:rPr>
          <w:rFonts w:ascii="Open Sans" w:hAnsi="Open Sans" w:cs="Open Sans"/>
          <w:smallCaps/>
          <w:sz w:val="22"/>
        </w:rPr>
        <w:t>Faith Facts</w:t>
      </w:r>
      <w:r w:rsidR="003C1132" w:rsidRPr="000F4E82">
        <w:rPr>
          <w:rFonts w:ascii="Open Sans" w:hAnsi="Open Sans" w:cs="Open Sans"/>
          <w:sz w:val="22"/>
        </w:rPr>
        <w:t xml:space="preserve"> and any other request she was able to fulfill.  Publication of </w:t>
      </w:r>
      <w:r w:rsidR="003C1132" w:rsidRPr="000F4E82">
        <w:rPr>
          <w:rFonts w:ascii="Open Sans" w:hAnsi="Open Sans" w:cs="Open Sans"/>
          <w:i/>
          <w:iCs/>
          <w:sz w:val="22"/>
        </w:rPr>
        <w:t>Lay Witness</w:t>
      </w:r>
      <w:r w:rsidR="003C1132" w:rsidRPr="000F4E82">
        <w:rPr>
          <w:rFonts w:ascii="Open Sans" w:hAnsi="Open Sans" w:cs="Open Sans"/>
          <w:sz w:val="22"/>
        </w:rPr>
        <w:t xml:space="preserve"> was suspended. </w:t>
      </w:r>
    </w:p>
    <w:p w14:paraId="42AAE62F" w14:textId="6EFF485B" w:rsidR="009B6750" w:rsidRPr="000F4E82" w:rsidRDefault="003C1132" w:rsidP="000F4E82">
      <w:pPr>
        <w:spacing w:line="240" w:lineRule="auto"/>
        <w:ind w:firstLine="360"/>
        <w:jc w:val="both"/>
        <w:rPr>
          <w:rFonts w:ascii="Open Sans" w:hAnsi="Open Sans" w:cs="Open Sans"/>
          <w:sz w:val="22"/>
        </w:rPr>
      </w:pPr>
      <w:r w:rsidRPr="000F4E82">
        <w:rPr>
          <w:rFonts w:ascii="Open Sans" w:hAnsi="Open Sans" w:cs="Open Sans"/>
          <w:sz w:val="22"/>
        </w:rPr>
        <w:lastRenderedPageBreak/>
        <w:t>During this time, discussions began with The Saint Joseph Foundation (SJF) to acquire CUF in some way. Philip Gray, the President of SJF, served as Director of Information Services at CUF from 1998 – 2001. From 2000 – 2001, he also served as Director of Development</w:t>
      </w:r>
      <w:r w:rsidR="009B6750" w:rsidRPr="000F4E82">
        <w:rPr>
          <w:rFonts w:ascii="Open Sans" w:hAnsi="Open Sans" w:cs="Open Sans"/>
          <w:sz w:val="22"/>
        </w:rPr>
        <w:t xml:space="preserve"> and Membership Services. Wanting to preserve the essential mission of CUF, he proposed that CUF be affiliated to SJF. In this way, CUF would remain an autonomous Catholic apostolate with no change to its structure with one exception: the Directors and Officers of SJF would be </w:t>
      </w:r>
      <w:r w:rsidR="009B6750" w:rsidRPr="000F4E82">
        <w:rPr>
          <w:rFonts w:ascii="Open Sans" w:hAnsi="Open Sans" w:cs="Open Sans"/>
          <w:i/>
          <w:iCs/>
          <w:sz w:val="22"/>
        </w:rPr>
        <w:t>ex officio</w:t>
      </w:r>
      <w:r w:rsidR="009B6750" w:rsidRPr="000F4E82">
        <w:rPr>
          <w:rFonts w:ascii="Open Sans" w:hAnsi="Open Sans" w:cs="Open Sans"/>
          <w:sz w:val="22"/>
        </w:rPr>
        <w:t xml:space="preserve"> Directors and Officers of CUF. The proposal was accepted by both Boards of Directors, and on February 4, 2017, CUF became affiliated to SJF.</w:t>
      </w:r>
    </w:p>
    <w:p w14:paraId="03374814" w14:textId="7A5A307E" w:rsidR="00546663" w:rsidRPr="000F4E82" w:rsidRDefault="009B6750" w:rsidP="000F4E82">
      <w:pPr>
        <w:spacing w:line="240" w:lineRule="auto"/>
        <w:ind w:firstLine="360"/>
        <w:jc w:val="both"/>
        <w:rPr>
          <w:rFonts w:ascii="Open Sans" w:hAnsi="Open Sans" w:cs="Open Sans"/>
          <w:sz w:val="22"/>
        </w:rPr>
      </w:pPr>
      <w:r w:rsidRPr="000F4E82">
        <w:rPr>
          <w:rFonts w:ascii="Open Sans" w:hAnsi="Open Sans" w:cs="Open Sans"/>
          <w:sz w:val="22"/>
        </w:rPr>
        <w:t>This arrangement allowed CUF to move its operations into the offices of SJF</w:t>
      </w:r>
      <w:r w:rsidR="000F4E82" w:rsidRPr="000F4E82">
        <w:rPr>
          <w:rFonts w:ascii="Open Sans" w:hAnsi="Open Sans" w:cs="Open Sans"/>
          <w:sz w:val="22"/>
        </w:rPr>
        <w:t>.</w:t>
      </w:r>
      <w:r w:rsidRPr="000F4E82">
        <w:rPr>
          <w:rFonts w:ascii="Open Sans" w:hAnsi="Open Sans" w:cs="Open Sans"/>
          <w:sz w:val="22"/>
        </w:rPr>
        <w:t xml:space="preserve"> The exceptional research library </w:t>
      </w:r>
      <w:r w:rsidR="000F4E82" w:rsidRPr="000F4E82">
        <w:rPr>
          <w:rFonts w:ascii="Open Sans" w:hAnsi="Open Sans" w:cs="Open Sans"/>
          <w:sz w:val="22"/>
        </w:rPr>
        <w:t xml:space="preserve">and files </w:t>
      </w:r>
      <w:r w:rsidRPr="000F4E82">
        <w:rPr>
          <w:rFonts w:ascii="Open Sans" w:hAnsi="Open Sans" w:cs="Open Sans"/>
          <w:sz w:val="22"/>
        </w:rPr>
        <w:t xml:space="preserve">of SJF became available to CUF. The arrangement provided all the essential elements needed to continue </w:t>
      </w:r>
      <w:r w:rsidR="000F4E82" w:rsidRPr="000F4E82">
        <w:rPr>
          <w:rFonts w:ascii="Open Sans" w:hAnsi="Open Sans" w:cs="Open Sans"/>
          <w:sz w:val="22"/>
        </w:rPr>
        <w:t>CUF’s</w:t>
      </w:r>
      <w:r w:rsidRPr="000F4E82">
        <w:rPr>
          <w:rFonts w:ascii="Open Sans" w:hAnsi="Open Sans" w:cs="Open Sans"/>
          <w:sz w:val="22"/>
        </w:rPr>
        <w:t xml:space="preserve"> Mission. By sharing office space and resources with SJF, both apostolates </w:t>
      </w:r>
      <w:proofErr w:type="gramStart"/>
      <w:r w:rsidRPr="000F4E82">
        <w:rPr>
          <w:rFonts w:ascii="Open Sans" w:hAnsi="Open Sans" w:cs="Open Sans"/>
          <w:sz w:val="22"/>
        </w:rPr>
        <w:t>are able to</w:t>
      </w:r>
      <w:proofErr w:type="gramEnd"/>
      <w:r w:rsidRPr="000F4E82">
        <w:rPr>
          <w:rFonts w:ascii="Open Sans" w:hAnsi="Open Sans" w:cs="Open Sans"/>
          <w:sz w:val="22"/>
        </w:rPr>
        <w:t xml:space="preserve"> support each other’s complimentary missions</w:t>
      </w:r>
      <w:r w:rsidR="000F4E82" w:rsidRPr="000F4E82">
        <w:rPr>
          <w:rFonts w:ascii="Open Sans" w:hAnsi="Open Sans" w:cs="Open Sans"/>
          <w:sz w:val="22"/>
        </w:rPr>
        <w:t>. Best of all, because SJF was a sister apostolate of CUF, the Directors and Officers of SJF value the Mission and work of CUF in the Church. Since 2017, the two apostolates have supported each other in every way possible without altering their own identities or missions.   Two sisters under one roof.</w:t>
      </w:r>
    </w:p>
    <w:p w14:paraId="49BCA980" w14:textId="77777777" w:rsidR="00546663" w:rsidRDefault="00546663" w:rsidP="00546663">
      <w:pPr>
        <w:spacing w:line="259" w:lineRule="auto"/>
        <w:ind w:firstLine="360"/>
        <w:rPr>
          <w:rFonts w:ascii="Open Sans" w:hAnsi="Open Sans" w:cs="Open Sans"/>
          <w:sz w:val="21"/>
          <w:szCs w:val="21"/>
        </w:rPr>
      </w:pPr>
    </w:p>
    <w:p w14:paraId="5B763F04" w14:textId="567E6384" w:rsidR="00546663" w:rsidRDefault="00546663" w:rsidP="00546663">
      <w:pPr>
        <w:spacing w:line="259" w:lineRule="auto"/>
        <w:ind w:firstLine="360"/>
        <w:rPr>
          <w:rFonts w:ascii="Open Sans" w:eastAsia="Times New Roman" w:hAnsi="Open Sans" w:cs="Open Sans"/>
          <w:sz w:val="21"/>
          <w:szCs w:val="21"/>
        </w:rPr>
      </w:pPr>
      <w:r>
        <w:rPr>
          <w:rFonts w:ascii="Open Sans" w:hAnsi="Open Sans" w:cs="Open Sans"/>
          <w:sz w:val="21"/>
          <w:szCs w:val="21"/>
        </w:rPr>
        <w:br w:type="page"/>
      </w:r>
    </w:p>
    <w:p w14:paraId="602F5630" w14:textId="77777777" w:rsidR="00934AB8" w:rsidRDefault="00934AB8"/>
    <w:sectPr w:rsidR="00934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13399"/>
    <w:multiLevelType w:val="hybridMultilevel"/>
    <w:tmpl w:val="850219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49117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63"/>
    <w:rsid w:val="000F4E82"/>
    <w:rsid w:val="003C1132"/>
    <w:rsid w:val="00546663"/>
    <w:rsid w:val="00934AB8"/>
    <w:rsid w:val="009B6750"/>
    <w:rsid w:val="00B1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BF62"/>
  <w15:chartTrackingRefBased/>
  <w15:docId w15:val="{17E3282F-4C5C-4DF0-9561-D6ACCAB2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663"/>
    <w:pPr>
      <w:spacing w:line="256" w:lineRule="auto"/>
    </w:pPr>
    <w:rPr>
      <w:rFonts w:ascii="Times New Roman" w:eastAsia="Calibri" w:hAnsi="Times New Roman" w:cs="Arial"/>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663"/>
    <w:rPr>
      <w:color w:val="0563C1" w:themeColor="hyperlink"/>
      <w:u w:val="single"/>
    </w:rPr>
  </w:style>
  <w:style w:type="character" w:styleId="UnresolvedMention">
    <w:name w:val="Unresolved Mention"/>
    <w:basedOn w:val="DefaultParagraphFont"/>
    <w:uiPriority w:val="99"/>
    <w:semiHidden/>
    <w:unhideWhenUsed/>
    <w:rsid w:val="00546663"/>
    <w:rPr>
      <w:color w:val="605E5C"/>
      <w:shd w:val="clear" w:color="auto" w:fill="E1DFDD"/>
    </w:rPr>
  </w:style>
  <w:style w:type="paragraph" w:styleId="NormalWeb">
    <w:name w:val="Normal (Web)"/>
    <w:basedOn w:val="Normal"/>
    <w:uiPriority w:val="99"/>
    <w:semiHidden/>
    <w:unhideWhenUsed/>
    <w:rsid w:val="00546663"/>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546663"/>
    <w:pPr>
      <w:ind w:left="720"/>
      <w:contextualSpacing/>
    </w:pPr>
  </w:style>
  <w:style w:type="character" w:styleId="CommentReference">
    <w:name w:val="annotation reference"/>
    <w:basedOn w:val="DefaultParagraphFont"/>
    <w:uiPriority w:val="99"/>
    <w:semiHidden/>
    <w:unhideWhenUsed/>
    <w:rsid w:val="0054666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c.ignatius.com/faithandlife/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josephcanonlaw.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C2256-40B2-406B-A4C1-1420BF32B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Gray</dc:creator>
  <cp:keywords/>
  <dc:description/>
  <cp:lastModifiedBy>Philip Gray</cp:lastModifiedBy>
  <cp:revision>1</cp:revision>
  <dcterms:created xsi:type="dcterms:W3CDTF">2023-03-05T01:07:00Z</dcterms:created>
  <dcterms:modified xsi:type="dcterms:W3CDTF">2023-03-05T01:44:00Z</dcterms:modified>
</cp:coreProperties>
</file>