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5EE" w:rsidRPr="001A5D9D" w:rsidRDefault="001A5D9D" w:rsidP="001A5D9D">
      <w:pPr>
        <w:jc w:val="center"/>
        <w:rPr>
          <w:rFonts w:ascii="Garamond" w:hAnsi="Garamond"/>
          <w:b/>
          <w:bCs/>
          <w:sz w:val="28"/>
          <w:szCs w:val="28"/>
        </w:rPr>
      </w:pPr>
      <w:r>
        <w:rPr>
          <w:rFonts w:ascii="Garamond" w:hAnsi="Garamond"/>
          <w:b/>
          <w:bCs/>
          <w:sz w:val="28"/>
          <w:szCs w:val="28"/>
        </w:rPr>
        <w:t>Stefany Final Project Assessment</w:t>
      </w:r>
      <w:r w:rsidR="000E2D23">
        <w:rPr>
          <w:rFonts w:ascii="Garamond" w:hAnsi="Garamond"/>
          <w:b/>
          <w:bCs/>
          <w:sz w:val="28"/>
          <w:szCs w:val="28"/>
        </w:rPr>
        <w:t xml:space="preserve">, Overall </w:t>
      </w:r>
    </w:p>
    <w:p w:rsidR="008245EE" w:rsidRDefault="008245EE" w:rsidP="008245EE">
      <w:pPr>
        <w:jc w:val="center"/>
        <w:rPr>
          <w:rFonts w:ascii="Garamond" w:hAnsi="Garamond"/>
          <w:i/>
          <w:sz w:val="28"/>
          <w:szCs w:val="28"/>
        </w:rPr>
      </w:pPr>
    </w:p>
    <w:p w:rsidR="008245EE" w:rsidRDefault="008245EE" w:rsidP="008245EE">
      <w:pPr>
        <w:jc w:val="center"/>
        <w:rPr>
          <w:rFonts w:ascii="Garamond" w:hAnsi="Garamond"/>
          <w:i/>
          <w:sz w:val="28"/>
          <w:szCs w:val="28"/>
        </w:rPr>
      </w:pPr>
      <w:r>
        <w:rPr>
          <w:rFonts w:ascii="Garamond" w:hAnsi="Garamond"/>
          <w:i/>
          <w:sz w:val="28"/>
          <w:szCs w:val="28"/>
        </w:rPr>
        <w:t>Report</w:t>
      </w:r>
      <w:r w:rsidR="0016556E">
        <w:rPr>
          <w:rFonts w:ascii="Garamond" w:hAnsi="Garamond"/>
          <w:i/>
          <w:sz w:val="28"/>
          <w:szCs w:val="28"/>
        </w:rPr>
        <w:t xml:space="preserve"> [43/55]</w:t>
      </w:r>
      <w:r>
        <w:rPr>
          <w:rFonts w:ascii="Garamond" w:hAnsi="Garamond"/>
          <w:i/>
          <w:sz w:val="28"/>
          <w:szCs w:val="28"/>
        </w:rPr>
        <w:t>:</w:t>
      </w: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 xml:space="preserve">Your report must be typeset in LaTeX, use the </w:t>
      </w:r>
      <w:proofErr w:type="spellStart"/>
      <w:r>
        <w:rPr>
          <w:rFonts w:ascii="Garamond" w:hAnsi="Garamond"/>
          <w:sz w:val="28"/>
          <w:szCs w:val="28"/>
        </w:rPr>
        <w:t>RevTeX</w:t>
      </w:r>
      <w:proofErr w:type="spellEnd"/>
      <w:r>
        <w:rPr>
          <w:rFonts w:ascii="Garamond" w:hAnsi="Garamond"/>
          <w:sz w:val="28"/>
          <w:szCs w:val="28"/>
        </w:rPr>
        <w:t xml:space="preserve"> style manuals used by Physical Review Journals.</w:t>
      </w:r>
    </w:p>
    <w:p w:rsidR="008245EE" w:rsidRDefault="008245EE" w:rsidP="008245EE">
      <w:pPr>
        <w:rPr>
          <w:rFonts w:ascii="Garamond" w:hAnsi="Garamond"/>
          <w:sz w:val="28"/>
          <w:szCs w:val="28"/>
        </w:rPr>
      </w:pPr>
    </w:p>
    <w:p w:rsidR="008245EE" w:rsidRDefault="00C05F33" w:rsidP="008245EE">
      <w:pPr>
        <w:rPr>
          <w:rFonts w:ascii="Garamond" w:hAnsi="Garamond"/>
          <w:sz w:val="28"/>
          <w:szCs w:val="28"/>
        </w:rPr>
      </w:pPr>
      <w:r>
        <w:rPr>
          <w:rFonts w:ascii="Garamond" w:hAnsi="Garamond"/>
          <w:sz w:val="28"/>
          <w:szCs w:val="28"/>
        </w:rPr>
        <w:t>4 – yes, but some typos.</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Figures should have clear labels and captions. All figures should be referred to in the text and tell part of the narrative.</w:t>
      </w:r>
    </w:p>
    <w:p w:rsidR="008245EE" w:rsidRDefault="008245EE" w:rsidP="008245EE">
      <w:pPr>
        <w:rPr>
          <w:rFonts w:ascii="Garamond" w:hAnsi="Garamond"/>
          <w:sz w:val="28"/>
          <w:szCs w:val="28"/>
        </w:rPr>
      </w:pPr>
    </w:p>
    <w:p w:rsidR="008245EE" w:rsidRDefault="00C05F33" w:rsidP="008245EE">
      <w:pPr>
        <w:rPr>
          <w:rFonts w:ascii="Garamond" w:hAnsi="Garamond"/>
          <w:sz w:val="28"/>
          <w:szCs w:val="28"/>
        </w:rPr>
      </w:pPr>
      <w:r>
        <w:rPr>
          <w:rFonts w:ascii="Garamond" w:hAnsi="Garamond"/>
          <w:sz w:val="28"/>
          <w:szCs w:val="28"/>
        </w:rPr>
        <w:t>4 – generally yes, but why so much dynamic range in plots, and what do the colors mean.</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Your paper should have a clear abstract, no more than a paragraph, that highlights what you have done.</w:t>
      </w:r>
    </w:p>
    <w:p w:rsidR="008245EE" w:rsidRDefault="00C05F33" w:rsidP="008245EE">
      <w:pPr>
        <w:rPr>
          <w:rFonts w:ascii="Garamond" w:hAnsi="Garamond"/>
          <w:sz w:val="28"/>
          <w:szCs w:val="28"/>
        </w:rPr>
      </w:pPr>
      <w:r>
        <w:rPr>
          <w:rFonts w:ascii="Garamond" w:hAnsi="Garamond"/>
          <w:sz w:val="28"/>
          <w:szCs w:val="28"/>
        </w:rPr>
        <w:t>5</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You should explain the context and motivation of the physics problem you are solving.</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C05F33" w:rsidP="008245EE">
      <w:pPr>
        <w:rPr>
          <w:rFonts w:ascii="Garamond" w:hAnsi="Garamond"/>
          <w:sz w:val="28"/>
          <w:szCs w:val="28"/>
        </w:rPr>
      </w:pPr>
      <w:r>
        <w:rPr>
          <w:rFonts w:ascii="Garamond" w:hAnsi="Garamond"/>
          <w:sz w:val="28"/>
          <w:szCs w:val="28"/>
        </w:rPr>
        <w:t>4—good job, but more on energy conservation or not and exotic forms of matter</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You should write-down all equations solved by your code in the report.</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C05F33" w:rsidP="008245EE">
      <w:pPr>
        <w:rPr>
          <w:rFonts w:ascii="Garamond" w:hAnsi="Garamond"/>
          <w:sz w:val="28"/>
          <w:szCs w:val="28"/>
        </w:rPr>
      </w:pPr>
      <w:r>
        <w:rPr>
          <w:rFonts w:ascii="Garamond" w:hAnsi="Garamond"/>
          <w:sz w:val="28"/>
          <w:szCs w:val="28"/>
        </w:rPr>
        <w:t xml:space="preserve">4—yes, well done, but </w:t>
      </w:r>
      <w:proofErr w:type="spellStart"/>
      <w:r>
        <w:rPr>
          <w:rFonts w:ascii="Garamond" w:hAnsi="Garamond"/>
          <w:sz w:val="28"/>
          <w:szCs w:val="28"/>
        </w:rPr>
        <w:t>mathematica</w:t>
      </w:r>
      <w:proofErr w:type="spellEnd"/>
      <w:r>
        <w:rPr>
          <w:rFonts w:ascii="Garamond" w:hAnsi="Garamond"/>
          <w:sz w:val="28"/>
          <w:szCs w:val="28"/>
        </w:rPr>
        <w:t xml:space="preserve"> notebook needed.</w:t>
      </w: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You should explain the computational methods used to solve these equations – if they are methods that were discussed in class, say so! You are welcome to use libraries (</w:t>
      </w:r>
      <w:proofErr w:type="gramStart"/>
      <w:r>
        <w:rPr>
          <w:rFonts w:ascii="Garamond" w:hAnsi="Garamond"/>
          <w:sz w:val="28"/>
          <w:szCs w:val="28"/>
        </w:rPr>
        <w:t>e.g.</w:t>
      </w:r>
      <w:proofErr w:type="gramEnd"/>
      <w:r>
        <w:rPr>
          <w:rFonts w:ascii="Garamond" w:hAnsi="Garamond"/>
          <w:sz w:val="28"/>
          <w:szCs w:val="28"/>
        </w:rPr>
        <w:t xml:space="preserve"> </w:t>
      </w:r>
      <w:proofErr w:type="spellStart"/>
      <w:r>
        <w:rPr>
          <w:rFonts w:ascii="Garamond" w:hAnsi="Garamond"/>
          <w:sz w:val="28"/>
          <w:szCs w:val="28"/>
        </w:rPr>
        <w:t>scipy</w:t>
      </w:r>
      <w:proofErr w:type="spellEnd"/>
      <w:r>
        <w:rPr>
          <w:rFonts w:ascii="Garamond" w:hAnsi="Garamond"/>
          <w:sz w:val="28"/>
          <w:szCs w:val="28"/>
        </w:rPr>
        <w:t>) instead of writing things from scratch, but be sure to acknowledge all libraries used.</w:t>
      </w:r>
    </w:p>
    <w:p w:rsidR="008245EE" w:rsidRDefault="008245EE" w:rsidP="008245EE">
      <w:pPr>
        <w:rPr>
          <w:rFonts w:ascii="Garamond" w:hAnsi="Garamond"/>
          <w:sz w:val="28"/>
          <w:szCs w:val="28"/>
        </w:rPr>
      </w:pPr>
    </w:p>
    <w:p w:rsidR="008245EE" w:rsidRDefault="00C05F33" w:rsidP="008245EE">
      <w:pPr>
        <w:rPr>
          <w:rFonts w:ascii="Garamond" w:hAnsi="Garamond"/>
          <w:sz w:val="28"/>
          <w:szCs w:val="28"/>
        </w:rPr>
      </w:pPr>
      <w:r>
        <w:rPr>
          <w:rFonts w:ascii="Garamond" w:hAnsi="Garamond"/>
          <w:sz w:val="28"/>
          <w:szCs w:val="28"/>
        </w:rPr>
        <w:t xml:space="preserve">4 – good job, but say more about </w:t>
      </w:r>
      <w:proofErr w:type="spellStart"/>
      <w:r>
        <w:rPr>
          <w:rFonts w:ascii="Garamond" w:hAnsi="Garamond"/>
          <w:sz w:val="28"/>
          <w:szCs w:val="28"/>
        </w:rPr>
        <w:t>adapative</w:t>
      </w:r>
      <w:proofErr w:type="spellEnd"/>
      <w:r>
        <w:rPr>
          <w:rFonts w:ascii="Garamond" w:hAnsi="Garamond"/>
          <w:sz w:val="28"/>
          <w:szCs w:val="28"/>
        </w:rPr>
        <w:t xml:space="preserve"> solver.</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Have a discussion or figure showing that your code can reproduce a classic test case or known solution If you failed to reproduce published results or classic test cases, please hypothesize why.</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C05F33" w:rsidP="008245EE">
      <w:pPr>
        <w:rPr>
          <w:rFonts w:ascii="Garamond" w:hAnsi="Garamond"/>
          <w:sz w:val="28"/>
          <w:szCs w:val="28"/>
        </w:rPr>
      </w:pPr>
      <w:r>
        <w:rPr>
          <w:rFonts w:ascii="Garamond" w:hAnsi="Garamond"/>
          <w:sz w:val="28"/>
          <w:szCs w:val="28"/>
        </w:rPr>
        <w:t xml:space="preserve">3—there are published graphs in Alcubierre </w:t>
      </w:r>
      <w:r w:rsidR="00181F0E">
        <w:rPr>
          <w:rFonts w:ascii="Garamond" w:hAnsi="Garamond"/>
          <w:sz w:val="28"/>
          <w:szCs w:val="28"/>
        </w:rPr>
        <w:t>-- compare</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 xml:space="preserve">You should have a clear reference list, typeset using </w:t>
      </w:r>
      <w:proofErr w:type="spellStart"/>
      <w:r>
        <w:rPr>
          <w:rFonts w:ascii="Garamond" w:hAnsi="Garamond"/>
          <w:sz w:val="28"/>
          <w:szCs w:val="28"/>
        </w:rPr>
        <w:t>BibTeX</w:t>
      </w:r>
      <w:proofErr w:type="spellEnd"/>
      <w:r>
        <w:rPr>
          <w:rFonts w:ascii="Garamond" w:hAnsi="Garamond"/>
          <w:sz w:val="28"/>
          <w:szCs w:val="28"/>
        </w:rPr>
        <w:t>, citing all methods/outside software packages used.</w:t>
      </w:r>
    </w:p>
    <w:p w:rsidR="008245EE" w:rsidRDefault="008245EE" w:rsidP="008245EE">
      <w:pPr>
        <w:rPr>
          <w:rFonts w:ascii="Garamond" w:hAnsi="Garamond"/>
          <w:sz w:val="28"/>
          <w:szCs w:val="28"/>
        </w:rPr>
      </w:pPr>
    </w:p>
    <w:p w:rsidR="008245EE" w:rsidRDefault="00181F0E" w:rsidP="008245EE">
      <w:pPr>
        <w:rPr>
          <w:rFonts w:ascii="Garamond" w:hAnsi="Garamond"/>
          <w:sz w:val="28"/>
          <w:szCs w:val="28"/>
        </w:rPr>
      </w:pPr>
      <w:r>
        <w:rPr>
          <w:rFonts w:ascii="Garamond" w:hAnsi="Garamond"/>
          <w:sz w:val="28"/>
          <w:szCs w:val="28"/>
        </w:rPr>
        <w:t>5</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Pr="00FC44C1" w:rsidRDefault="008245EE" w:rsidP="008245EE">
      <w:pPr>
        <w:pStyle w:val="ListParagraph"/>
        <w:numPr>
          <w:ilvl w:val="0"/>
          <w:numId w:val="2"/>
        </w:numPr>
        <w:rPr>
          <w:rFonts w:ascii="Garamond" w:hAnsi="Garamond"/>
          <w:sz w:val="28"/>
          <w:szCs w:val="28"/>
        </w:rPr>
      </w:pPr>
      <w:r>
        <w:rPr>
          <w:rFonts w:ascii="Garamond" w:hAnsi="Garamond"/>
          <w:sz w:val="28"/>
          <w:szCs w:val="28"/>
        </w:rPr>
        <w:t>You must read and draw on 2 primary physics literature references (if you are doing a topic I suggested, these must go beyond the suggested reading), and as many pedagogical/textbook references as you like.</w:t>
      </w:r>
    </w:p>
    <w:p w:rsidR="008245EE" w:rsidRDefault="008245EE" w:rsidP="008245EE">
      <w:pPr>
        <w:rPr>
          <w:rFonts w:ascii="Garamond" w:hAnsi="Garamond"/>
          <w:sz w:val="28"/>
          <w:szCs w:val="28"/>
        </w:rPr>
      </w:pPr>
    </w:p>
    <w:p w:rsidR="008245EE" w:rsidRDefault="00181F0E" w:rsidP="008245EE">
      <w:pPr>
        <w:rPr>
          <w:rFonts w:ascii="Garamond" w:hAnsi="Garamond"/>
          <w:sz w:val="28"/>
          <w:szCs w:val="28"/>
        </w:rPr>
      </w:pPr>
      <w:r>
        <w:rPr>
          <w:rFonts w:ascii="Garamond" w:hAnsi="Garamond"/>
          <w:sz w:val="28"/>
          <w:szCs w:val="28"/>
        </w:rPr>
        <w:t>5</w:t>
      </w: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 xml:space="preserve"> If your code takes more than a few minutes to run, explain the computational challenges of your project in the report.</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4F6358" w:rsidP="008245EE">
      <w:pPr>
        <w:rPr>
          <w:rFonts w:ascii="Garamond" w:hAnsi="Garamond"/>
          <w:sz w:val="28"/>
          <w:szCs w:val="28"/>
        </w:rPr>
      </w:pPr>
      <w:r>
        <w:rPr>
          <w:rFonts w:ascii="Garamond" w:hAnsi="Garamond"/>
          <w:sz w:val="28"/>
          <w:szCs w:val="28"/>
        </w:rPr>
        <w:t>0 – should say more, and discuss convergence tests, if any. Why not adaptive step size? How did you choose the step size? One should always explain such things.</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2"/>
        </w:numPr>
        <w:rPr>
          <w:rFonts w:ascii="Garamond" w:hAnsi="Garamond"/>
          <w:sz w:val="28"/>
          <w:szCs w:val="28"/>
        </w:rPr>
      </w:pPr>
      <w:r>
        <w:rPr>
          <w:rFonts w:ascii="Garamond" w:hAnsi="Garamond"/>
          <w:sz w:val="28"/>
          <w:szCs w:val="28"/>
        </w:rPr>
        <w:t xml:space="preserve"> Make sure to acknowledge your team and collaborators (and anyone you sought advice from) in your report.</w:t>
      </w:r>
    </w:p>
    <w:p w:rsidR="008245EE" w:rsidRDefault="008245EE" w:rsidP="008245EE">
      <w:pPr>
        <w:rPr>
          <w:rFonts w:ascii="Garamond" w:hAnsi="Garamond"/>
          <w:sz w:val="28"/>
          <w:szCs w:val="28"/>
        </w:rPr>
      </w:pPr>
    </w:p>
    <w:p w:rsidR="008245EE" w:rsidRDefault="00181F0E" w:rsidP="008245EE">
      <w:pPr>
        <w:rPr>
          <w:rFonts w:ascii="Garamond" w:hAnsi="Garamond"/>
          <w:sz w:val="28"/>
          <w:szCs w:val="28"/>
        </w:rPr>
      </w:pPr>
      <w:r>
        <w:rPr>
          <w:rFonts w:ascii="Garamond" w:hAnsi="Garamond"/>
          <w:sz w:val="28"/>
          <w:szCs w:val="28"/>
        </w:rPr>
        <w:t>5</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ind w:left="360"/>
        <w:jc w:val="center"/>
        <w:rPr>
          <w:rFonts w:ascii="Garamond" w:hAnsi="Garamond"/>
          <w:i/>
          <w:sz w:val="28"/>
          <w:szCs w:val="28"/>
        </w:rPr>
      </w:pPr>
      <w:r>
        <w:rPr>
          <w:rFonts w:ascii="Garamond" w:hAnsi="Garamond"/>
          <w:i/>
          <w:sz w:val="28"/>
          <w:szCs w:val="28"/>
        </w:rPr>
        <w:t>Code</w:t>
      </w:r>
      <w:r w:rsidR="0016556E">
        <w:rPr>
          <w:rFonts w:ascii="Garamond" w:hAnsi="Garamond"/>
          <w:i/>
          <w:sz w:val="28"/>
          <w:szCs w:val="28"/>
        </w:rPr>
        <w:t xml:space="preserve"> [17/25]</w:t>
      </w:r>
      <w:r>
        <w:rPr>
          <w:rFonts w:ascii="Garamond" w:hAnsi="Garamond"/>
          <w:i/>
          <w:sz w:val="28"/>
          <w:szCs w:val="28"/>
        </w:rPr>
        <w:t>:</w:t>
      </w:r>
    </w:p>
    <w:p w:rsidR="008245EE" w:rsidRDefault="008245EE" w:rsidP="008245EE">
      <w:pPr>
        <w:pStyle w:val="ListParagraph"/>
        <w:numPr>
          <w:ilvl w:val="0"/>
          <w:numId w:val="3"/>
        </w:numPr>
        <w:rPr>
          <w:rFonts w:ascii="Garamond" w:hAnsi="Garamond"/>
          <w:sz w:val="28"/>
          <w:szCs w:val="28"/>
        </w:rPr>
      </w:pPr>
      <w:r>
        <w:rPr>
          <w:rFonts w:ascii="Garamond" w:hAnsi="Garamond"/>
          <w:sz w:val="28"/>
          <w:szCs w:val="28"/>
        </w:rPr>
        <w:t>Does the code run?</w:t>
      </w:r>
    </w:p>
    <w:p w:rsidR="008245EE" w:rsidRDefault="008245EE" w:rsidP="008245EE">
      <w:pPr>
        <w:rPr>
          <w:rFonts w:ascii="Garamond" w:hAnsi="Garamond"/>
          <w:sz w:val="28"/>
          <w:szCs w:val="28"/>
        </w:rPr>
      </w:pPr>
    </w:p>
    <w:p w:rsidR="008245EE" w:rsidRDefault="006F1822" w:rsidP="008245EE">
      <w:pPr>
        <w:rPr>
          <w:rFonts w:ascii="Garamond" w:hAnsi="Garamond"/>
          <w:sz w:val="28"/>
          <w:szCs w:val="28"/>
        </w:rPr>
      </w:pPr>
      <w:r>
        <w:rPr>
          <w:rFonts w:ascii="Garamond" w:hAnsi="Garamond"/>
          <w:sz w:val="28"/>
          <w:szCs w:val="28"/>
        </w:rPr>
        <w:t>2—not clear – freezes my computer!</w:t>
      </w: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3"/>
        </w:numPr>
        <w:rPr>
          <w:rFonts w:ascii="Garamond" w:hAnsi="Garamond"/>
          <w:sz w:val="28"/>
          <w:szCs w:val="28"/>
        </w:rPr>
      </w:pPr>
      <w:r>
        <w:rPr>
          <w:rFonts w:ascii="Garamond" w:hAnsi="Garamond"/>
          <w:sz w:val="28"/>
          <w:szCs w:val="28"/>
        </w:rPr>
        <w:t>Is the code well structured?</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FC44C1" w:rsidP="008245EE">
      <w:pPr>
        <w:rPr>
          <w:rFonts w:ascii="Garamond" w:hAnsi="Garamond"/>
          <w:sz w:val="28"/>
          <w:szCs w:val="28"/>
        </w:rPr>
      </w:pPr>
      <w:r>
        <w:rPr>
          <w:rFonts w:ascii="Garamond" w:hAnsi="Garamond"/>
          <w:sz w:val="28"/>
          <w:szCs w:val="28"/>
        </w:rPr>
        <w:t>4 – would be better if different warp functions were implemented in a modular way</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3"/>
        </w:numPr>
        <w:rPr>
          <w:rFonts w:ascii="Garamond" w:hAnsi="Garamond"/>
          <w:sz w:val="28"/>
          <w:szCs w:val="28"/>
        </w:rPr>
      </w:pPr>
      <w:r>
        <w:rPr>
          <w:rFonts w:ascii="Garamond" w:hAnsi="Garamond"/>
          <w:sz w:val="28"/>
          <w:szCs w:val="28"/>
        </w:rPr>
        <w:t>Is the code well documented?</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FC44C1" w:rsidP="008245EE">
      <w:pPr>
        <w:rPr>
          <w:rFonts w:ascii="Garamond" w:hAnsi="Garamond"/>
          <w:sz w:val="28"/>
          <w:szCs w:val="28"/>
        </w:rPr>
      </w:pPr>
      <w:r>
        <w:rPr>
          <w:rFonts w:ascii="Garamond" w:hAnsi="Garamond"/>
          <w:sz w:val="28"/>
          <w:szCs w:val="28"/>
        </w:rPr>
        <w:t xml:space="preserve">3 – reasonable documentation, but no guidance given for </w:t>
      </w:r>
      <w:proofErr w:type="spellStart"/>
      <w:r>
        <w:rPr>
          <w:rFonts w:ascii="Garamond" w:hAnsi="Garamond"/>
          <w:sz w:val="28"/>
          <w:szCs w:val="28"/>
        </w:rPr>
        <w:t>stepsize</w:t>
      </w:r>
      <w:proofErr w:type="spellEnd"/>
      <w:r>
        <w:rPr>
          <w:rFonts w:ascii="Garamond" w:hAnsi="Garamond"/>
          <w:sz w:val="28"/>
          <w:szCs w:val="28"/>
        </w:rPr>
        <w:t xml:space="preserve">, </w:t>
      </w:r>
      <w:proofErr w:type="spellStart"/>
      <w:r>
        <w:rPr>
          <w:rFonts w:ascii="Garamond" w:hAnsi="Garamond"/>
          <w:sz w:val="28"/>
          <w:szCs w:val="28"/>
        </w:rPr>
        <w:t>etc</w:t>
      </w:r>
      <w:proofErr w:type="spellEnd"/>
      <w:r>
        <w:rPr>
          <w:rFonts w:ascii="Garamond" w:hAnsi="Garamond"/>
          <w:sz w:val="28"/>
          <w:szCs w:val="28"/>
        </w:rPr>
        <w:t>….</w:t>
      </w:r>
    </w:p>
    <w:p w:rsidR="008245EE" w:rsidRDefault="008245EE" w:rsidP="008245EE">
      <w:pPr>
        <w:rPr>
          <w:rFonts w:ascii="Garamond" w:hAnsi="Garamond"/>
          <w:sz w:val="28"/>
          <w:szCs w:val="28"/>
        </w:rPr>
      </w:pPr>
    </w:p>
    <w:p w:rsidR="008245EE" w:rsidRDefault="00FC44C1" w:rsidP="008245EE">
      <w:pPr>
        <w:rPr>
          <w:rFonts w:ascii="Garamond" w:hAnsi="Garamond"/>
          <w:sz w:val="28"/>
          <w:szCs w:val="28"/>
        </w:rPr>
      </w:pPr>
      <w:r>
        <w:rPr>
          <w:rFonts w:ascii="Garamond" w:hAnsi="Garamond"/>
          <w:sz w:val="28"/>
          <w:szCs w:val="28"/>
        </w:rPr>
        <w:t>Or – could have had a less verbose version of the code that dumps output to a file instead of screen so user can get useable output without seeing all the inner workings of the code in real time.</w:t>
      </w:r>
    </w:p>
    <w:p w:rsidR="008245EE" w:rsidRPr="008245EE" w:rsidRDefault="008245EE" w:rsidP="008245EE">
      <w:pPr>
        <w:rPr>
          <w:rFonts w:ascii="Garamond" w:hAnsi="Garamond"/>
          <w:sz w:val="28"/>
          <w:szCs w:val="28"/>
        </w:rPr>
      </w:pPr>
    </w:p>
    <w:p w:rsidR="008245EE" w:rsidRDefault="008245EE" w:rsidP="008245EE">
      <w:pPr>
        <w:pStyle w:val="ListParagraph"/>
        <w:numPr>
          <w:ilvl w:val="0"/>
          <w:numId w:val="3"/>
        </w:numPr>
        <w:rPr>
          <w:rFonts w:ascii="Garamond" w:hAnsi="Garamond"/>
          <w:sz w:val="28"/>
          <w:szCs w:val="28"/>
        </w:rPr>
      </w:pPr>
      <w:r>
        <w:rPr>
          <w:rFonts w:ascii="Garamond" w:hAnsi="Garamond"/>
          <w:sz w:val="28"/>
          <w:szCs w:val="28"/>
        </w:rPr>
        <w:lastRenderedPageBreak/>
        <w:t>Is the code self-sufficient?</w:t>
      </w:r>
    </w:p>
    <w:p w:rsidR="008245EE" w:rsidRDefault="002F4519" w:rsidP="008245EE">
      <w:pPr>
        <w:rPr>
          <w:rFonts w:ascii="Garamond" w:hAnsi="Garamond"/>
          <w:sz w:val="28"/>
          <w:szCs w:val="28"/>
        </w:rPr>
      </w:pPr>
      <w:r>
        <w:rPr>
          <w:rFonts w:ascii="Garamond" w:hAnsi="Garamond"/>
          <w:sz w:val="28"/>
          <w:szCs w:val="28"/>
        </w:rPr>
        <w:t>5</w:t>
      </w:r>
    </w:p>
    <w:p w:rsidR="008245EE" w:rsidRDefault="008245EE" w:rsidP="008245EE">
      <w:pPr>
        <w:rPr>
          <w:rFonts w:ascii="Garamond" w:hAnsi="Garamond"/>
          <w:sz w:val="28"/>
          <w:szCs w:val="28"/>
        </w:rPr>
      </w:pPr>
    </w:p>
    <w:p w:rsidR="008245EE" w:rsidRPr="008245EE" w:rsidRDefault="008245EE" w:rsidP="008245EE">
      <w:pPr>
        <w:rPr>
          <w:rFonts w:ascii="Garamond" w:hAnsi="Garamond"/>
          <w:sz w:val="28"/>
          <w:szCs w:val="28"/>
        </w:rPr>
      </w:pPr>
    </w:p>
    <w:p w:rsidR="008245EE" w:rsidRDefault="008245EE" w:rsidP="008245EE">
      <w:pPr>
        <w:pStyle w:val="ListParagraph"/>
        <w:numPr>
          <w:ilvl w:val="0"/>
          <w:numId w:val="3"/>
        </w:numPr>
        <w:rPr>
          <w:rFonts w:ascii="Garamond" w:hAnsi="Garamond"/>
          <w:sz w:val="28"/>
          <w:szCs w:val="28"/>
        </w:rPr>
      </w:pPr>
      <w:r>
        <w:rPr>
          <w:rFonts w:ascii="Garamond" w:hAnsi="Garamond"/>
          <w:sz w:val="28"/>
          <w:szCs w:val="28"/>
        </w:rPr>
        <w:t>If the code takes a long-time to run, is an explanation of requisite resources/libraries provided?</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FC44C1" w:rsidP="008245EE">
      <w:pPr>
        <w:rPr>
          <w:rFonts w:ascii="Garamond" w:hAnsi="Garamond"/>
          <w:sz w:val="28"/>
          <w:szCs w:val="28"/>
        </w:rPr>
      </w:pPr>
      <w:r>
        <w:rPr>
          <w:rFonts w:ascii="Garamond" w:hAnsi="Garamond"/>
          <w:sz w:val="28"/>
          <w:szCs w:val="28"/>
        </w:rPr>
        <w:t>3</w:t>
      </w:r>
      <w:r w:rsidR="002F4519">
        <w:rPr>
          <w:rFonts w:ascii="Garamond" w:hAnsi="Garamond"/>
          <w:sz w:val="28"/>
          <w:szCs w:val="28"/>
        </w:rPr>
        <w:t xml:space="preserve"> -need more detail on how to run</w:t>
      </w:r>
      <w:r>
        <w:rPr>
          <w:rFonts w:ascii="Garamond" w:hAnsi="Garamond"/>
          <w:sz w:val="28"/>
          <w:szCs w:val="28"/>
        </w:rPr>
        <w:t>, given that it takes a very long time.</w:t>
      </w: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8245EE" w:rsidRDefault="008245EE" w:rsidP="008245EE">
      <w:pPr>
        <w:rPr>
          <w:rFonts w:ascii="Garamond" w:hAnsi="Garamond"/>
          <w:sz w:val="28"/>
          <w:szCs w:val="28"/>
        </w:rPr>
      </w:pPr>
    </w:p>
    <w:p w:rsidR="00FC44C1" w:rsidRDefault="00FC44C1" w:rsidP="00FC44C1">
      <w:pPr>
        <w:jc w:val="center"/>
        <w:rPr>
          <w:rFonts w:ascii="Garamond" w:hAnsi="Garamond"/>
          <w:i/>
          <w:sz w:val="28"/>
          <w:szCs w:val="28"/>
        </w:rPr>
      </w:pPr>
      <w:r>
        <w:rPr>
          <w:rFonts w:ascii="Garamond" w:hAnsi="Garamond"/>
          <w:i/>
          <w:sz w:val="28"/>
          <w:szCs w:val="28"/>
        </w:rPr>
        <w:t>Presentation</w:t>
      </w:r>
      <w:r w:rsidR="0016556E">
        <w:rPr>
          <w:rFonts w:ascii="Garamond" w:hAnsi="Garamond"/>
          <w:i/>
          <w:sz w:val="28"/>
          <w:szCs w:val="28"/>
        </w:rPr>
        <w:t xml:space="preserve"> [17/20]</w:t>
      </w:r>
      <w:r>
        <w:rPr>
          <w:rFonts w:ascii="Garamond" w:hAnsi="Garamond"/>
          <w:i/>
          <w:sz w:val="28"/>
          <w:szCs w:val="28"/>
        </w:rPr>
        <w:t>:</w:t>
      </w:r>
    </w:p>
    <w:p w:rsidR="00FC44C1" w:rsidRDefault="00FC44C1" w:rsidP="00FC44C1">
      <w:pPr>
        <w:rPr>
          <w:rFonts w:ascii="Garamond" w:hAnsi="Garamond"/>
          <w:sz w:val="28"/>
          <w:szCs w:val="28"/>
        </w:rPr>
      </w:pPr>
      <w:r>
        <w:rPr>
          <w:rFonts w:ascii="Garamond" w:hAnsi="Garamond"/>
          <w:sz w:val="28"/>
          <w:szCs w:val="28"/>
        </w:rPr>
        <w:t>You should prepare a keynote/</w:t>
      </w:r>
      <w:proofErr w:type="spellStart"/>
      <w:r>
        <w:rPr>
          <w:rFonts w:ascii="Garamond" w:hAnsi="Garamond"/>
          <w:sz w:val="28"/>
          <w:szCs w:val="28"/>
        </w:rPr>
        <w:t>Powerpoint</w:t>
      </w:r>
      <w:proofErr w:type="spellEnd"/>
      <w:r>
        <w:rPr>
          <w:rFonts w:ascii="Garamond" w:hAnsi="Garamond"/>
          <w:sz w:val="28"/>
          <w:szCs w:val="28"/>
        </w:rPr>
        <w:t xml:space="preserve"> style presentation on your work. This presentation should</w:t>
      </w:r>
    </w:p>
    <w:p w:rsidR="00FC44C1" w:rsidRDefault="00FC44C1" w:rsidP="00FC44C1">
      <w:pPr>
        <w:pStyle w:val="ListParagraph"/>
        <w:numPr>
          <w:ilvl w:val="0"/>
          <w:numId w:val="4"/>
        </w:numPr>
        <w:rPr>
          <w:rFonts w:ascii="Garamond" w:hAnsi="Garamond"/>
          <w:sz w:val="28"/>
          <w:szCs w:val="28"/>
        </w:rPr>
      </w:pPr>
      <w:r>
        <w:rPr>
          <w:rFonts w:ascii="Garamond" w:hAnsi="Garamond"/>
          <w:sz w:val="28"/>
          <w:szCs w:val="28"/>
        </w:rPr>
        <w:t>Lay out the motivation for the physics problem to be solved.</w:t>
      </w:r>
    </w:p>
    <w:p w:rsidR="00FC44C1" w:rsidRDefault="00FC44C1" w:rsidP="00FC44C1">
      <w:pPr>
        <w:rPr>
          <w:rFonts w:ascii="Garamond" w:hAnsi="Garamond"/>
          <w:sz w:val="28"/>
          <w:szCs w:val="28"/>
        </w:rPr>
      </w:pPr>
    </w:p>
    <w:p w:rsidR="00FC44C1" w:rsidRPr="00FC44C1" w:rsidRDefault="00FC44C1" w:rsidP="00FC44C1">
      <w:pPr>
        <w:rPr>
          <w:rFonts w:ascii="Garamond" w:hAnsi="Garamond"/>
          <w:sz w:val="28"/>
          <w:szCs w:val="28"/>
        </w:rPr>
      </w:pPr>
      <w:r>
        <w:rPr>
          <w:rFonts w:ascii="Garamond" w:hAnsi="Garamond"/>
          <w:sz w:val="28"/>
          <w:szCs w:val="28"/>
        </w:rPr>
        <w:t>5</w:t>
      </w:r>
    </w:p>
    <w:p w:rsidR="00FC44C1" w:rsidRDefault="00FC44C1" w:rsidP="00FC44C1">
      <w:pPr>
        <w:pStyle w:val="ListParagraph"/>
        <w:numPr>
          <w:ilvl w:val="0"/>
          <w:numId w:val="4"/>
        </w:numPr>
        <w:rPr>
          <w:rFonts w:ascii="Garamond" w:hAnsi="Garamond"/>
          <w:sz w:val="28"/>
          <w:szCs w:val="28"/>
        </w:rPr>
      </w:pPr>
      <w:r>
        <w:rPr>
          <w:rFonts w:ascii="Garamond" w:hAnsi="Garamond"/>
          <w:sz w:val="28"/>
          <w:szCs w:val="28"/>
        </w:rPr>
        <w:t>Lay out the equations to be solved.</w:t>
      </w:r>
    </w:p>
    <w:p w:rsidR="00FC44C1" w:rsidRDefault="00FC44C1" w:rsidP="00FC44C1">
      <w:pPr>
        <w:rPr>
          <w:rFonts w:ascii="Garamond" w:hAnsi="Garamond"/>
          <w:sz w:val="28"/>
          <w:szCs w:val="28"/>
        </w:rPr>
      </w:pPr>
    </w:p>
    <w:p w:rsidR="00FC44C1" w:rsidRDefault="00FC44C1" w:rsidP="00FC44C1">
      <w:pPr>
        <w:rPr>
          <w:rFonts w:ascii="Garamond" w:hAnsi="Garamond"/>
          <w:sz w:val="28"/>
          <w:szCs w:val="28"/>
        </w:rPr>
      </w:pPr>
      <w:r>
        <w:rPr>
          <w:rFonts w:ascii="Garamond" w:hAnsi="Garamond"/>
          <w:sz w:val="28"/>
          <w:szCs w:val="28"/>
        </w:rPr>
        <w:t>4--- good job, but confusion between length and curvature</w:t>
      </w:r>
    </w:p>
    <w:p w:rsidR="00FC44C1" w:rsidRPr="00FC44C1" w:rsidRDefault="00FC44C1" w:rsidP="00FC44C1">
      <w:pPr>
        <w:rPr>
          <w:rFonts w:ascii="Garamond" w:hAnsi="Garamond"/>
          <w:sz w:val="28"/>
          <w:szCs w:val="28"/>
        </w:rPr>
      </w:pPr>
    </w:p>
    <w:p w:rsidR="00FC44C1" w:rsidRDefault="00FC44C1" w:rsidP="00FC44C1">
      <w:pPr>
        <w:pStyle w:val="ListParagraph"/>
        <w:numPr>
          <w:ilvl w:val="0"/>
          <w:numId w:val="4"/>
        </w:numPr>
        <w:rPr>
          <w:rFonts w:ascii="Garamond" w:hAnsi="Garamond"/>
          <w:sz w:val="28"/>
          <w:szCs w:val="28"/>
        </w:rPr>
      </w:pPr>
      <w:r>
        <w:rPr>
          <w:rFonts w:ascii="Garamond" w:hAnsi="Garamond"/>
          <w:sz w:val="28"/>
          <w:szCs w:val="28"/>
        </w:rPr>
        <w:t>Have helpful schematics to explain the problem.</w:t>
      </w:r>
    </w:p>
    <w:p w:rsidR="00FC44C1" w:rsidRDefault="00FC44C1" w:rsidP="00FC44C1">
      <w:pPr>
        <w:rPr>
          <w:rFonts w:ascii="Garamond" w:hAnsi="Garamond"/>
          <w:sz w:val="28"/>
          <w:szCs w:val="28"/>
        </w:rPr>
      </w:pPr>
    </w:p>
    <w:p w:rsidR="00FC44C1" w:rsidRDefault="00FC44C1" w:rsidP="00FC44C1">
      <w:pPr>
        <w:rPr>
          <w:rFonts w:ascii="Garamond" w:hAnsi="Garamond"/>
          <w:sz w:val="28"/>
          <w:szCs w:val="28"/>
        </w:rPr>
      </w:pPr>
    </w:p>
    <w:p w:rsidR="00FC44C1" w:rsidRDefault="00FC44C1" w:rsidP="00FC44C1">
      <w:pPr>
        <w:rPr>
          <w:rFonts w:ascii="Garamond" w:hAnsi="Garamond"/>
          <w:sz w:val="28"/>
          <w:szCs w:val="28"/>
        </w:rPr>
      </w:pPr>
      <w:r>
        <w:rPr>
          <w:rFonts w:ascii="Garamond" w:hAnsi="Garamond"/>
          <w:sz w:val="28"/>
          <w:szCs w:val="28"/>
        </w:rPr>
        <w:t>3—somewhat cartoony diagram, could have used something from the papers, should cite where schematics come from</w:t>
      </w:r>
    </w:p>
    <w:p w:rsidR="00FC44C1" w:rsidRPr="00FC44C1" w:rsidRDefault="00FC44C1" w:rsidP="00FC44C1">
      <w:pPr>
        <w:rPr>
          <w:rFonts w:ascii="Garamond" w:hAnsi="Garamond"/>
          <w:sz w:val="28"/>
          <w:szCs w:val="28"/>
        </w:rPr>
      </w:pPr>
    </w:p>
    <w:p w:rsidR="00FC44C1" w:rsidRDefault="00FC44C1" w:rsidP="00FC44C1">
      <w:pPr>
        <w:pStyle w:val="ListParagraph"/>
        <w:numPr>
          <w:ilvl w:val="0"/>
          <w:numId w:val="4"/>
        </w:numPr>
        <w:rPr>
          <w:rFonts w:ascii="Garamond" w:hAnsi="Garamond"/>
          <w:sz w:val="28"/>
          <w:szCs w:val="28"/>
        </w:rPr>
      </w:pPr>
      <w:r>
        <w:rPr>
          <w:rFonts w:ascii="Garamond" w:hAnsi="Garamond"/>
          <w:sz w:val="28"/>
          <w:szCs w:val="28"/>
        </w:rPr>
        <w:t>Name the computational methods used or to be used – if they were covered in class, review them. If not, briefly explain them.</w:t>
      </w:r>
    </w:p>
    <w:p w:rsidR="00FC44C1" w:rsidRPr="00FC44C1" w:rsidRDefault="00FC44C1" w:rsidP="00FC44C1">
      <w:pPr>
        <w:rPr>
          <w:rFonts w:ascii="Garamond" w:hAnsi="Garamond"/>
          <w:sz w:val="28"/>
          <w:szCs w:val="28"/>
        </w:rPr>
      </w:pPr>
      <w:r>
        <w:rPr>
          <w:rFonts w:ascii="Garamond" w:hAnsi="Garamond"/>
          <w:sz w:val="28"/>
          <w:szCs w:val="28"/>
        </w:rPr>
        <w:t>5</w:t>
      </w:r>
    </w:p>
    <w:p w:rsidR="00FC44C1" w:rsidRDefault="00FC44C1" w:rsidP="00FC44C1"/>
    <w:p w:rsidR="00FC44C1" w:rsidRDefault="00FC44C1" w:rsidP="00FC44C1">
      <w:r>
        <w:rPr>
          <w:i/>
          <w:iCs/>
        </w:rPr>
        <w:t>Start with a description of length contraction or time dilation and a link to GR. SR is fundamental but modified in GR.</w:t>
      </w:r>
      <w:r>
        <w:t xml:space="preserve">  Extensive qualitative discussion of GR.  Warp Drive </w:t>
      </w:r>
      <w:r>
        <w:sym w:font="Wingdings" w:char="F0E0"/>
      </w:r>
      <w:r>
        <w:t xml:space="preserve"> Warp Bubble.  Should cite where figures come from unless you drop them.</w:t>
      </w:r>
    </w:p>
    <w:p w:rsidR="00FC44C1" w:rsidRDefault="00FC44C1" w:rsidP="00FC44C1"/>
    <w:p w:rsidR="00FC44C1" w:rsidRPr="00AE0F52" w:rsidRDefault="00FC44C1" w:rsidP="00FC44C1">
      <w:r>
        <w:rPr>
          <w:i/>
          <w:iCs/>
        </w:rPr>
        <w:t>Without breaking laws of physics. Energy density and pressure of exotic matter.</w:t>
      </w:r>
      <w:r>
        <w:t xml:space="preserve"> Good job describing that you’d have FTL while being locally in free fall but downplays in exotic matter.</w:t>
      </w:r>
    </w:p>
    <w:p w:rsidR="00FC44C1" w:rsidRDefault="00FC44C1" w:rsidP="00FC44C1">
      <w:pPr>
        <w:rPr>
          <w:i/>
          <w:iCs/>
        </w:rPr>
      </w:pPr>
    </w:p>
    <w:p w:rsidR="00FC44C1" w:rsidRDefault="00FC44C1" w:rsidP="00FC44C1">
      <w:r>
        <w:t xml:space="preserve">Exotic matter.  </w:t>
      </w:r>
    </w:p>
    <w:p w:rsidR="00FC44C1" w:rsidRDefault="00FC44C1" w:rsidP="00FC44C1"/>
    <w:p w:rsidR="00FC44C1" w:rsidRDefault="00FC44C1" w:rsidP="00FC44C1">
      <w:pPr>
        <w:rPr>
          <w:i/>
          <w:iCs/>
        </w:rPr>
      </w:pPr>
      <w:r>
        <w:t>Metric actually tells you length, not curvature, but you got the right idea – key equations shown (for metric geodesic).  Row and column correspond to any dimension</w:t>
      </w:r>
      <w:r>
        <w:rPr>
          <w:i/>
          <w:iCs/>
        </w:rPr>
        <w:t xml:space="preserve"> not just spatial.</w:t>
      </w:r>
    </w:p>
    <w:p w:rsidR="00FC44C1" w:rsidRDefault="00FC44C1" w:rsidP="00FC44C1">
      <w:pPr>
        <w:rPr>
          <w:i/>
          <w:iCs/>
        </w:rPr>
      </w:pPr>
    </w:p>
    <w:p w:rsidR="00FC44C1" w:rsidRDefault="00FC44C1" w:rsidP="00FC44C1">
      <w:r>
        <w:t xml:space="preserve">Citation. Line element/metric. Good </w:t>
      </w:r>
      <w:proofErr w:type="spellStart"/>
      <w:r>
        <w:t>birdseye</w:t>
      </w:r>
      <w:proofErr w:type="spellEnd"/>
      <w:r>
        <w:t xml:space="preserve"> view of analytic part of project and what numerical method will be required, no initial results but good plan.</w:t>
      </w:r>
    </w:p>
    <w:p w:rsidR="00FC44C1" w:rsidRDefault="00FC44C1" w:rsidP="00FC44C1"/>
    <w:p w:rsidR="00FC44C1" w:rsidRDefault="00FC44C1" w:rsidP="00FC44C1">
      <w:r>
        <w:t>Maddie – is there a specific mass you’re calculating this for? Mass source mass. Mass of the spaceship encoded in the metric.</w:t>
      </w:r>
    </w:p>
    <w:p w:rsidR="0016556E" w:rsidRDefault="0016556E" w:rsidP="00FC44C1"/>
    <w:p w:rsidR="0016556E" w:rsidRDefault="0016556E" w:rsidP="00FC44C1"/>
    <w:p w:rsidR="0016556E" w:rsidRDefault="0016556E" w:rsidP="00FC44C1">
      <w:r>
        <w:t>Overall individual score- [77/100]</w:t>
      </w:r>
    </w:p>
    <w:p w:rsidR="008245EE" w:rsidRPr="00F22563" w:rsidRDefault="008245EE" w:rsidP="008245EE">
      <w:pPr>
        <w:ind w:left="720"/>
        <w:rPr>
          <w:rFonts w:ascii="Garamond" w:hAnsi="Garamond"/>
          <w:sz w:val="28"/>
          <w:szCs w:val="28"/>
        </w:rPr>
      </w:pPr>
    </w:p>
    <w:p w:rsidR="008245EE" w:rsidRDefault="008245EE" w:rsidP="008245EE">
      <w:pPr>
        <w:rPr>
          <w:rFonts w:ascii="Garamond" w:hAnsi="Garamond"/>
          <w:b/>
          <w:sz w:val="28"/>
          <w:szCs w:val="28"/>
        </w:rPr>
      </w:pPr>
      <w:r>
        <w:rPr>
          <w:rFonts w:ascii="Garamond" w:hAnsi="Garamond"/>
          <w:b/>
          <w:sz w:val="28"/>
          <w:szCs w:val="28"/>
        </w:rPr>
        <w:t>IF YOU WORK IN A GROUP – 20% of your project score will (on top of the above) be based on how well you meet the good citizenship criteria below.</w:t>
      </w:r>
    </w:p>
    <w:p w:rsidR="008245EE" w:rsidRDefault="008245EE" w:rsidP="008245EE">
      <w:pPr>
        <w:rPr>
          <w:rFonts w:ascii="Garamond" w:hAnsi="Garamond"/>
          <w:b/>
          <w:sz w:val="28"/>
          <w:szCs w:val="28"/>
        </w:rPr>
      </w:pPr>
    </w:p>
    <w:p w:rsidR="008245EE" w:rsidRPr="00A23E78" w:rsidRDefault="008245EE" w:rsidP="008245EE">
      <w:pPr>
        <w:rPr>
          <w:rFonts w:ascii="Garamond" w:hAnsi="Garamond"/>
          <w:b/>
          <w:sz w:val="28"/>
          <w:szCs w:val="28"/>
        </w:rPr>
      </w:pPr>
      <w:r>
        <w:rPr>
          <w:rFonts w:ascii="Garamond" w:hAnsi="Garamond"/>
          <w:b/>
          <w:sz w:val="28"/>
          <w:szCs w:val="28"/>
        </w:rPr>
        <w:t>PACKAGES/LIBRARIES – quite a few of these problems already have good libraries ready to solve them! If you wish, you can use these, but then compensate for the time savings by doing interesting things with the software. Remember, when you submit code, you must submit everything needed to reproduce your results (if I need to install a python package to run your code, you need to give me a shell script with a pip install and very clear instructions). If you go this route, remember I have in mind that this project is 4-5 homework sets worth of coding, plus the writeup.</w:t>
      </w:r>
    </w:p>
    <w:p w:rsidR="008245EE" w:rsidRDefault="008245EE" w:rsidP="008245EE">
      <w:pPr>
        <w:rPr>
          <w:rFonts w:ascii="Garamond" w:hAnsi="Garamond"/>
          <w:sz w:val="28"/>
          <w:szCs w:val="28"/>
        </w:rPr>
      </w:pPr>
    </w:p>
    <w:p w:rsidR="008245EE" w:rsidRPr="00520470" w:rsidRDefault="008245EE" w:rsidP="008245EE">
      <w:pPr>
        <w:rPr>
          <w:rFonts w:ascii="Garamond" w:hAnsi="Garamond"/>
          <w:sz w:val="28"/>
          <w:szCs w:val="28"/>
        </w:rPr>
      </w:pPr>
    </w:p>
    <w:p w:rsidR="008245EE" w:rsidRPr="00520470" w:rsidRDefault="008245EE" w:rsidP="008245EE">
      <w:pPr>
        <w:rPr>
          <w:rFonts w:ascii="Garamond" w:hAnsi="Garamond"/>
          <w:sz w:val="28"/>
          <w:szCs w:val="28"/>
          <w:u w:val="single"/>
        </w:rPr>
      </w:pPr>
      <w:r w:rsidRPr="00520470">
        <w:rPr>
          <w:rFonts w:ascii="Garamond" w:hAnsi="Garamond"/>
          <w:sz w:val="28"/>
          <w:szCs w:val="28"/>
          <w:u w:val="single"/>
        </w:rPr>
        <w:t>Group Work</w:t>
      </w:r>
      <w:r w:rsidR="006F1822">
        <w:rPr>
          <w:rFonts w:ascii="Garamond" w:hAnsi="Garamond"/>
          <w:sz w:val="28"/>
          <w:szCs w:val="28"/>
          <w:u w:val="single"/>
        </w:rPr>
        <w:t xml:space="preserve"> [</w:t>
      </w:r>
      <w:r w:rsidR="008758DD">
        <w:rPr>
          <w:rFonts w:ascii="Garamond" w:hAnsi="Garamond"/>
          <w:sz w:val="28"/>
          <w:szCs w:val="28"/>
          <w:u w:val="single"/>
        </w:rPr>
        <w:t>88.9</w:t>
      </w:r>
      <w:r w:rsidR="006F1822">
        <w:rPr>
          <w:rFonts w:ascii="Garamond" w:hAnsi="Garamond"/>
          <w:sz w:val="28"/>
          <w:szCs w:val="28"/>
          <w:u w:val="single"/>
        </w:rPr>
        <w:t>%]</w:t>
      </w:r>
    </w:p>
    <w:p w:rsidR="008245EE" w:rsidRPr="00520470" w:rsidRDefault="008245EE" w:rsidP="008245EE">
      <w:pPr>
        <w:rPr>
          <w:rFonts w:ascii="Garamond" w:hAnsi="Garamond"/>
          <w:sz w:val="28"/>
          <w:szCs w:val="28"/>
        </w:rPr>
      </w:pPr>
      <w:r w:rsidRPr="00520470">
        <w:rPr>
          <w:rFonts w:ascii="Garamond" w:hAnsi="Garamond"/>
          <w:sz w:val="28"/>
          <w:szCs w:val="28"/>
        </w:rPr>
        <w:t xml:space="preserve">You are welcome </w:t>
      </w:r>
      <w:r>
        <w:rPr>
          <w:rFonts w:ascii="Garamond" w:hAnsi="Garamond"/>
          <w:sz w:val="28"/>
          <w:szCs w:val="28"/>
        </w:rPr>
        <w:t xml:space="preserve">(but certainly not required to) </w:t>
      </w:r>
      <w:r w:rsidRPr="00520470">
        <w:rPr>
          <w:rFonts w:ascii="Garamond" w:hAnsi="Garamond"/>
          <w:sz w:val="28"/>
          <w:szCs w:val="28"/>
        </w:rPr>
        <w:t xml:space="preserve">to work on your own, or </w:t>
      </w:r>
      <w:r>
        <w:rPr>
          <w:rFonts w:ascii="Garamond" w:hAnsi="Garamond"/>
          <w:sz w:val="28"/>
          <w:szCs w:val="28"/>
        </w:rPr>
        <w:t xml:space="preserve">in </w:t>
      </w:r>
      <w:r w:rsidRPr="00520470">
        <w:rPr>
          <w:rFonts w:ascii="Garamond" w:hAnsi="Garamond"/>
          <w:sz w:val="28"/>
          <w:szCs w:val="28"/>
        </w:rPr>
        <w:t>group</w:t>
      </w:r>
      <w:r>
        <w:rPr>
          <w:rFonts w:ascii="Garamond" w:hAnsi="Garamond"/>
          <w:sz w:val="28"/>
          <w:szCs w:val="28"/>
        </w:rPr>
        <w:t>s</w:t>
      </w:r>
      <w:r w:rsidRPr="00520470">
        <w:rPr>
          <w:rFonts w:ascii="Garamond" w:hAnsi="Garamond"/>
          <w:sz w:val="28"/>
          <w:szCs w:val="28"/>
        </w:rPr>
        <w:t xml:space="preserve"> of 2 or 4. To ensure fair grading, group members will have to assess all their peers on the following criteria with a yes, no or sometimes. Team Member Z:</w:t>
      </w:r>
    </w:p>
    <w:p w:rsidR="008245EE" w:rsidRDefault="008245EE" w:rsidP="008245EE">
      <w:pPr>
        <w:pStyle w:val="ListParagraph"/>
        <w:numPr>
          <w:ilvl w:val="0"/>
          <w:numId w:val="1"/>
        </w:numPr>
        <w:rPr>
          <w:rFonts w:ascii="Garamond" w:hAnsi="Garamond"/>
          <w:sz w:val="28"/>
          <w:szCs w:val="28"/>
        </w:rPr>
      </w:pPr>
      <w:r w:rsidRPr="00520470">
        <w:rPr>
          <w:rFonts w:ascii="Garamond" w:hAnsi="Garamond"/>
          <w:sz w:val="28"/>
          <w:szCs w:val="28"/>
        </w:rPr>
        <w:t>Contributed to their agreed-upon code component of the project.</w:t>
      </w:r>
    </w:p>
    <w:p w:rsidR="006F1822" w:rsidRPr="00520470" w:rsidRDefault="006F1822" w:rsidP="006F1822">
      <w:pPr>
        <w:pStyle w:val="ListParagraph"/>
        <w:ind w:left="1080"/>
        <w:rPr>
          <w:rFonts w:ascii="Garamond" w:hAnsi="Garamond"/>
          <w:sz w:val="28"/>
          <w:szCs w:val="28"/>
        </w:rPr>
      </w:pPr>
      <w:r>
        <w:rPr>
          <w:rFonts w:ascii="Garamond" w:hAnsi="Garamond"/>
          <w:sz w:val="28"/>
          <w:szCs w:val="28"/>
        </w:rPr>
        <w:t>yes</w:t>
      </w:r>
    </w:p>
    <w:p w:rsidR="008245EE" w:rsidRDefault="008245EE" w:rsidP="008245EE">
      <w:pPr>
        <w:pStyle w:val="ListParagraph"/>
        <w:numPr>
          <w:ilvl w:val="0"/>
          <w:numId w:val="1"/>
        </w:numPr>
        <w:rPr>
          <w:rFonts w:ascii="Garamond" w:hAnsi="Garamond"/>
          <w:sz w:val="28"/>
          <w:szCs w:val="28"/>
        </w:rPr>
      </w:pPr>
      <w:r w:rsidRPr="00520470">
        <w:rPr>
          <w:rFonts w:ascii="Garamond" w:hAnsi="Garamond"/>
          <w:sz w:val="28"/>
          <w:szCs w:val="28"/>
        </w:rPr>
        <w:t>Responded to communications in a timely manner and attended mutually agreed-upon meeting times.</w:t>
      </w:r>
    </w:p>
    <w:p w:rsidR="006F1822" w:rsidRPr="00520470" w:rsidRDefault="006F1822" w:rsidP="006F1822">
      <w:pPr>
        <w:pStyle w:val="ListParagraph"/>
        <w:ind w:left="1080"/>
        <w:rPr>
          <w:rFonts w:ascii="Garamond" w:hAnsi="Garamond"/>
          <w:sz w:val="28"/>
          <w:szCs w:val="28"/>
        </w:rPr>
      </w:pPr>
      <w:r>
        <w:rPr>
          <w:rFonts w:ascii="Garamond" w:hAnsi="Garamond"/>
          <w:sz w:val="28"/>
          <w:szCs w:val="28"/>
        </w:rPr>
        <w:t>sometimes</w:t>
      </w:r>
    </w:p>
    <w:p w:rsidR="008245EE" w:rsidRDefault="008245EE" w:rsidP="008245EE">
      <w:pPr>
        <w:pStyle w:val="ListParagraph"/>
        <w:numPr>
          <w:ilvl w:val="0"/>
          <w:numId w:val="1"/>
        </w:numPr>
        <w:rPr>
          <w:rFonts w:ascii="Garamond" w:hAnsi="Garamond"/>
          <w:sz w:val="28"/>
          <w:szCs w:val="28"/>
        </w:rPr>
      </w:pPr>
      <w:r w:rsidRPr="00520470">
        <w:rPr>
          <w:rFonts w:ascii="Garamond" w:hAnsi="Garamond"/>
          <w:sz w:val="28"/>
          <w:szCs w:val="28"/>
        </w:rPr>
        <w:t>Contributed to preparation of their agreed-upon component of the oral presentation.</w:t>
      </w:r>
    </w:p>
    <w:p w:rsidR="006F1822" w:rsidRDefault="008758DD" w:rsidP="006F1822">
      <w:pPr>
        <w:pStyle w:val="ListParagraph"/>
        <w:ind w:left="1080"/>
        <w:rPr>
          <w:rFonts w:ascii="Garamond" w:hAnsi="Garamond"/>
          <w:sz w:val="28"/>
          <w:szCs w:val="28"/>
        </w:rPr>
      </w:pPr>
      <w:r>
        <w:rPr>
          <w:rFonts w:ascii="Garamond" w:hAnsi="Garamond"/>
          <w:sz w:val="28"/>
          <w:szCs w:val="28"/>
        </w:rPr>
        <w:t>yes</w:t>
      </w:r>
    </w:p>
    <w:p w:rsidR="008245EE" w:rsidRPr="00520470" w:rsidRDefault="008245EE" w:rsidP="008245EE">
      <w:pPr>
        <w:pStyle w:val="ListParagraph"/>
        <w:ind w:left="1080"/>
        <w:rPr>
          <w:rFonts w:ascii="Garamond" w:hAnsi="Garamond"/>
          <w:sz w:val="28"/>
          <w:szCs w:val="28"/>
        </w:rPr>
      </w:pPr>
    </w:p>
    <w:p w:rsidR="008245EE" w:rsidRDefault="008245EE" w:rsidP="008245EE">
      <w:pPr>
        <w:rPr>
          <w:rFonts w:ascii="Garamond" w:hAnsi="Garamond"/>
          <w:i/>
          <w:sz w:val="28"/>
          <w:szCs w:val="28"/>
        </w:rPr>
      </w:pPr>
      <w:r w:rsidRPr="00520470">
        <w:rPr>
          <w:rFonts w:ascii="Garamond" w:hAnsi="Garamond"/>
          <w:i/>
          <w:sz w:val="28"/>
          <w:szCs w:val="28"/>
        </w:rPr>
        <w:lastRenderedPageBreak/>
        <w:t xml:space="preserve">Each group member must submit their own </w:t>
      </w:r>
      <w:r>
        <w:rPr>
          <w:rFonts w:ascii="Garamond" w:hAnsi="Garamond"/>
          <w:i/>
          <w:sz w:val="28"/>
          <w:szCs w:val="28"/>
        </w:rPr>
        <w:t>report</w:t>
      </w:r>
      <w:r w:rsidRPr="00520470">
        <w:rPr>
          <w:rFonts w:ascii="Garamond" w:hAnsi="Garamond"/>
          <w:i/>
          <w:sz w:val="28"/>
          <w:szCs w:val="28"/>
        </w:rPr>
        <w:t xml:space="preserve">. </w:t>
      </w:r>
      <w:proofErr w:type="gramStart"/>
      <w:r w:rsidRPr="00520470">
        <w:rPr>
          <w:rFonts w:ascii="Garamond" w:hAnsi="Garamond"/>
          <w:i/>
          <w:sz w:val="28"/>
          <w:szCs w:val="28"/>
        </w:rPr>
        <w:t>Of course</w:t>
      </w:r>
      <w:proofErr w:type="gramEnd"/>
      <w:r w:rsidRPr="00520470">
        <w:rPr>
          <w:rFonts w:ascii="Garamond" w:hAnsi="Garamond"/>
          <w:i/>
          <w:sz w:val="28"/>
          <w:szCs w:val="28"/>
        </w:rPr>
        <w:t xml:space="preserve"> you may discuss and exchange ideas, but the final words must be your own. You may use/share figures</w:t>
      </w:r>
      <w:r>
        <w:rPr>
          <w:rFonts w:ascii="Garamond" w:hAnsi="Garamond"/>
          <w:i/>
          <w:sz w:val="28"/>
          <w:szCs w:val="28"/>
        </w:rPr>
        <w:t xml:space="preserve"> (but cite their creator(s))</w:t>
      </w:r>
      <w:r w:rsidRPr="00520470">
        <w:rPr>
          <w:rFonts w:ascii="Garamond" w:hAnsi="Garamond"/>
          <w:i/>
          <w:sz w:val="28"/>
          <w:szCs w:val="28"/>
        </w:rPr>
        <w:t>, but you may choose to focus on different aspects of the techniques and/or results.</w:t>
      </w:r>
    </w:p>
    <w:p w:rsidR="008245EE" w:rsidRDefault="008245EE" w:rsidP="008245EE">
      <w:pPr>
        <w:rPr>
          <w:rFonts w:ascii="Garamond" w:hAnsi="Garamond"/>
          <w:i/>
          <w:sz w:val="28"/>
          <w:szCs w:val="28"/>
        </w:rPr>
      </w:pPr>
    </w:p>
    <w:p w:rsidR="008245EE" w:rsidRPr="0084277B" w:rsidRDefault="008245EE" w:rsidP="008245EE">
      <w:pPr>
        <w:rPr>
          <w:rFonts w:ascii="Garamond" w:hAnsi="Garamond"/>
          <w:sz w:val="28"/>
          <w:szCs w:val="28"/>
        </w:rPr>
      </w:pPr>
      <w:r>
        <w:rPr>
          <w:rFonts w:ascii="Garamond" w:hAnsi="Garamond"/>
          <w:sz w:val="28"/>
          <w:szCs w:val="28"/>
        </w:rPr>
        <w:t>The above group “citizenship” grade will be folded in as 20% of your project grade, if you decide to work in a group.</w:t>
      </w:r>
    </w:p>
    <w:p w:rsidR="00480342" w:rsidRDefault="00480342"/>
    <w:p w:rsidR="0016556E" w:rsidRDefault="0016556E">
      <w:r>
        <w:t>Overall grade=0.8*0.77+0.2*0.</w:t>
      </w:r>
      <w:r w:rsidR="008758DD">
        <w:t>889</w:t>
      </w:r>
      <w:r>
        <w:t>=0.7</w:t>
      </w:r>
      <w:r w:rsidR="008758DD">
        <w:t>94</w:t>
      </w:r>
    </w:p>
    <w:sectPr w:rsidR="0016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C39"/>
    <w:multiLevelType w:val="hybridMultilevel"/>
    <w:tmpl w:val="66044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71E38"/>
    <w:multiLevelType w:val="hybridMultilevel"/>
    <w:tmpl w:val="7FE885F2"/>
    <w:lvl w:ilvl="0" w:tplc="6770C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B331A9"/>
    <w:multiLevelType w:val="hybridMultilevel"/>
    <w:tmpl w:val="609E0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16577"/>
    <w:multiLevelType w:val="hybridMultilevel"/>
    <w:tmpl w:val="3CAAB374"/>
    <w:lvl w:ilvl="0" w:tplc="65280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2455474">
    <w:abstractNumId w:val="1"/>
  </w:num>
  <w:num w:numId="2" w16cid:durableId="70350741">
    <w:abstractNumId w:val="0"/>
  </w:num>
  <w:num w:numId="3" w16cid:durableId="1423143598">
    <w:abstractNumId w:val="2"/>
  </w:num>
  <w:num w:numId="4" w16cid:durableId="1558127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EE"/>
    <w:rsid w:val="000E2D23"/>
    <w:rsid w:val="0016556E"/>
    <w:rsid w:val="00181F0E"/>
    <w:rsid w:val="001A5D9D"/>
    <w:rsid w:val="002F4519"/>
    <w:rsid w:val="00480342"/>
    <w:rsid w:val="004F6358"/>
    <w:rsid w:val="00540576"/>
    <w:rsid w:val="006F1822"/>
    <w:rsid w:val="008245EE"/>
    <w:rsid w:val="008758DD"/>
    <w:rsid w:val="00A246C9"/>
    <w:rsid w:val="00C05F33"/>
    <w:rsid w:val="00FC1A4D"/>
    <w:rsid w:val="00FC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369F1"/>
  <w15:chartTrackingRefBased/>
  <w15:docId w15:val="{643E6DCD-AFA6-8949-8650-222DF3CE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E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2023-05-08T18:18:00Z</cp:lastPrinted>
  <dcterms:created xsi:type="dcterms:W3CDTF">2023-05-08T22:20:00Z</dcterms:created>
  <dcterms:modified xsi:type="dcterms:W3CDTF">2023-05-09T03:26:00Z</dcterms:modified>
</cp:coreProperties>
</file>