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E9EB" w14:textId="7AB2D96F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</w:rPr>
        <w:t xml:space="preserve">ITC3160 – Fundamentals of RDBMS,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I.Christou</w:t>
      </w:r>
      <w:proofErr w:type="spellEnd"/>
    </w:p>
    <w:p w14:paraId="3A4C63AC" w14:textId="1F988A23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39F83396" w14:textId="2C758389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  <w:lang w:val="en-US"/>
        </w:rPr>
        <w:t xml:space="preserve">Danai-Georgia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Sakelliadou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>, ID:243439</w:t>
      </w:r>
    </w:p>
    <w:p w14:paraId="3343F8C2" w14:textId="71FFB253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  <w:r>
        <w:rPr>
          <w:rStyle w:val="DocText"/>
          <w:rFonts w:eastAsia="Arial" w:cstheme="minorHAnsi"/>
          <w:sz w:val="22"/>
          <w:szCs w:val="22"/>
          <w:lang w:val="en-US"/>
        </w:rPr>
        <w:t xml:space="preserve">Andreas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Natsis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 xml:space="preserve"> </w:t>
      </w:r>
      <w:proofErr w:type="spellStart"/>
      <w:r>
        <w:rPr>
          <w:rStyle w:val="DocText"/>
          <w:rFonts w:eastAsia="Arial" w:cstheme="minorHAnsi"/>
          <w:sz w:val="22"/>
          <w:szCs w:val="22"/>
          <w:lang w:val="en-US"/>
        </w:rPr>
        <w:t>Varvitsiotis</w:t>
      </w:r>
      <w:proofErr w:type="spellEnd"/>
      <w:r>
        <w:rPr>
          <w:rStyle w:val="DocText"/>
          <w:rFonts w:eastAsia="Arial" w:cstheme="minorHAnsi"/>
          <w:sz w:val="22"/>
          <w:szCs w:val="22"/>
          <w:lang w:val="en-US"/>
        </w:rPr>
        <w:t>, ID:</w:t>
      </w:r>
    </w:p>
    <w:p w14:paraId="7968FCD5" w14:textId="4BB870B0" w:rsidR="00397701" w:rsidRDefault="00397701">
      <w:pPr>
        <w:rPr>
          <w:rStyle w:val="DocText"/>
          <w:rFonts w:eastAsia="Arial" w:cstheme="minorHAnsi"/>
          <w:sz w:val="22"/>
          <w:szCs w:val="22"/>
          <w:lang w:val="en-US"/>
        </w:rPr>
      </w:pPr>
    </w:p>
    <w:p w14:paraId="7DC7ECC5" w14:textId="77777777" w:rsidR="00397701" w:rsidRPr="00397701" w:rsidRDefault="00397701">
      <w:pPr>
        <w:rPr>
          <w:lang w:val="en-US"/>
        </w:rPr>
      </w:pPr>
    </w:p>
    <w:sectPr w:rsidR="00397701" w:rsidRPr="0039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1"/>
    <w:rsid w:val="00397701"/>
    <w:rsid w:val="00A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A34D0"/>
  <w15:chartTrackingRefBased/>
  <w15:docId w15:val="{06A8EC40-BAD5-C848-9CB2-A5CA39F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Text">
    <w:name w:val="DocText"/>
    <w:uiPriority w:val="1"/>
    <w:rsid w:val="00397701"/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ΣΑΚΕΛΛΙΑΔΟΥ ΔΑΝΑΗ-ΓΕΩΡΓΙΑ</dc:creator>
  <cp:keywords/>
  <dc:description/>
  <cp:lastModifiedBy>ΣΑΚΕΛΛΙΑΔΟΥ ΔΑΝΑΗ-ΓΕΩΡΓΙΑ</cp:lastModifiedBy>
  <cp:revision>1</cp:revision>
  <dcterms:created xsi:type="dcterms:W3CDTF">2021-10-31T05:43:00Z</dcterms:created>
  <dcterms:modified xsi:type="dcterms:W3CDTF">2021-10-31T06:03:00Z</dcterms:modified>
</cp:coreProperties>
</file>