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沃朗科技租赁板块--phase-15-设计评审纪要"/>
    <w:p>
      <w:pPr>
        <w:pStyle w:val="Heading1"/>
      </w:pPr>
      <w:r>
        <w:rPr>
          <w:rFonts w:hint="eastAsia"/>
        </w:rPr>
        <w:t xml:space="preserve">沃朗科技租赁板块</w:t>
      </w:r>
      <w:r>
        <w:t xml:space="preserve"> · Phase 1.5 </w:t>
      </w:r>
      <w:r>
        <w:rPr>
          <w:rFonts w:hint="eastAsia"/>
        </w:rPr>
        <w:t xml:space="preserve">设计评审纪要</w:t>
      </w:r>
    </w:p>
    <w:p>
      <w:pPr>
        <w:pStyle w:val="BlockText"/>
      </w:pPr>
      <w:r>
        <w:rPr>
          <w:rFonts w:hint="eastAsia"/>
        </w:rPr>
        <w:t xml:space="preserve">版本：v1.0</w:t>
      </w:r>
      <w:r>
        <w:t xml:space="preserve">　|　</w:t>
      </w:r>
      <w:r>
        <w:rPr>
          <w:rFonts w:hint="eastAsia"/>
        </w:rPr>
        <w:t xml:space="preserve">日期：2026-08-08</w:t>
      </w:r>
      <w:r>
        <w:t xml:space="preserve">　|　</w:t>
      </w:r>
      <w:r>
        <w:rPr>
          <w:rFonts w:hint="eastAsia"/>
        </w:rPr>
        <w:t xml:space="preserve">评审对象：DESIGN_DOC</w:t>
      </w:r>
      <w:r>
        <w:t xml:space="preserve"> v0.1 + ADR-001 + </w:t>
      </w:r>
      <w:r>
        <w:rPr>
          <w:rFonts w:hint="eastAsia"/>
        </w:rPr>
        <w:t xml:space="preserve">业务流说明书</w:t>
      </w:r>
      <w:r>
        <w:t xml:space="preserve"> </w:t>
      </w:r>
      <w:r>
        <w:rPr>
          <w:rFonts w:hint="eastAsia"/>
        </w:rPr>
        <w:t xml:space="preserve">评审方式：4</w:t>
      </w:r>
      <w:r>
        <w:t xml:space="preserve"> </w:t>
      </w:r>
      <w:r>
        <w:rPr>
          <w:rFonts w:hint="eastAsia"/>
        </w:rPr>
        <w:t xml:space="preserve">角色独立盲审（工程卓越</w:t>
      </w:r>
      <w:r>
        <w:t xml:space="preserve"> / </w:t>
      </w:r>
      <w:r>
        <w:rPr>
          <w:rFonts w:hint="eastAsia"/>
        </w:rPr>
        <w:t xml:space="preserve">检测与安全</w:t>
      </w:r>
      <w:r>
        <w:t xml:space="preserve"> / </w:t>
      </w:r>
      <w:r>
        <w:rPr>
          <w:rFonts w:hint="eastAsia"/>
        </w:rPr>
        <w:t xml:space="preserve">数据真实性审计</w:t>
      </w:r>
      <w:r>
        <w:t xml:space="preserve"> / CIO </w:t>
      </w:r>
      <w:r>
        <w:rPr>
          <w:rFonts w:hint="eastAsia"/>
        </w:rPr>
        <w:t xml:space="preserve">定价方法论）+</w:t>
      </w:r>
      <w:r>
        <w:t xml:space="preserve"> </w:t>
      </w:r>
      <w:r>
        <w:rPr>
          <w:rFonts w:hint="eastAsia"/>
        </w:rPr>
        <w:t xml:space="preserve">主控合并去重</w:t>
      </w:r>
      <w:r>
        <w:t xml:space="preserve"> + </w:t>
      </w:r>
      <w:r>
        <w:rPr>
          <w:rFonts w:hint="eastAsia"/>
        </w:rPr>
        <w:t xml:space="preserve">对抗验证。</w:t>
      </w:r>
      <w:r>
        <w:t xml:space="preserve"> </w:t>
      </w:r>
      <w:r>
        <w:rPr>
          <w:rFonts w:hint="eastAsia"/>
        </w:rPr>
        <w:t xml:space="preserve">总裁决：</w:t>
      </w:r>
      <w:r>
        <w:rPr>
          <w:rFonts w:hint="eastAsia"/>
          <w:b/>
          <w:bCs/>
        </w:rPr>
        <w:t xml:space="preserve">有条件通过（Conditional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Pass）</w:t>
      </w:r>
      <w:r>
        <w:rPr>
          <w:rFonts w:hint="eastAsia"/>
        </w:rPr>
        <w:t xml:space="preserve">——业务流/状态机/闭环/逆向的</w:t>
      </w:r>
      <w:r>
        <w:rPr>
          <w:rFonts w:hint="eastAsia"/>
          <w:b/>
          <w:bCs/>
        </w:rPr>
        <w:t xml:space="preserve">逻辑设计已达标</w:t>
      </w:r>
      <w:r>
        <w:rPr>
          <w:rFonts w:hint="eastAsia"/>
        </w:rPr>
        <w:t xml:space="preserve">（可作</w:t>
      </w:r>
      <w:r>
        <w:t xml:space="preserve"> Phase 2 </w:t>
      </w:r>
      <w:r>
        <w:rPr>
          <w:rFonts w:hint="eastAsia"/>
        </w:rPr>
        <w:t xml:space="preserve">功能地图）；但</w:t>
      </w:r>
      <w:r>
        <w:rPr>
          <w:rFonts w:hint="eastAsia"/>
          <w:b/>
          <w:bCs/>
        </w:rPr>
        <w:t xml:space="preserve">物理数据模型、服务端安全、价值定价方法论</w:t>
      </w:r>
      <w:r>
        <w:rPr>
          <w:rFonts w:hint="eastAsia"/>
        </w:rPr>
        <w:t xml:space="preserve">有</w:t>
      </w:r>
      <w:r>
        <w:t xml:space="preserve"> 8 </w:t>
      </w:r>
      <w:r>
        <w:rPr>
          <w:rFonts w:hint="eastAsia"/>
        </w:rPr>
        <w:t xml:space="preserve">条</w:t>
      </w:r>
      <w:r>
        <w:t xml:space="preserve"> </w:t>
      </w:r>
      <w:r>
        <w:rPr>
          <w:rFonts w:hint="eastAsia"/>
        </w:rPr>
        <w:t xml:space="preserve">P0，须以</w:t>
      </w:r>
      <w:r>
        <w:t xml:space="preserve"> </w:t>
      </w:r>
      <w:r>
        <w:rPr>
          <w:b/>
          <w:bCs/>
        </w:rPr>
        <w:t xml:space="preserve">DESIGN_DOC v0.2 </w:t>
      </w:r>
      <w:r>
        <w:rPr>
          <w:rFonts w:hint="eastAsia"/>
          <w:b/>
          <w:bCs/>
        </w:rPr>
        <w:t xml:space="preserve">补丁</w:t>
      </w:r>
      <w:r>
        <w:rPr>
          <w:b/>
          <w:bCs/>
        </w:rPr>
        <w:t xml:space="preserve"> + Phase 2 </w:t>
      </w:r>
      <w:r>
        <w:rPr>
          <w:rFonts w:hint="eastAsia"/>
          <w:b/>
          <w:bCs/>
        </w:rPr>
        <w:t xml:space="preserve">强制</w:t>
      </w:r>
      <w:r>
        <w:rPr>
          <w:b/>
          <w:bCs/>
        </w:rPr>
        <w:t xml:space="preserve"> ticket + </w:t>
      </w:r>
      <w:r>
        <w:rPr>
          <w:rFonts w:hint="eastAsia"/>
          <w:b/>
          <w:bCs/>
        </w:rPr>
        <w:t xml:space="preserve">上线红线</w:t>
      </w:r>
      <w:r>
        <w:t xml:space="preserve"> </w:t>
      </w:r>
      <w:r>
        <w:rPr>
          <w:rFonts w:hint="eastAsia"/>
        </w:rPr>
        <w:t xml:space="preserve">形式钉死后，方可进</w:t>
      </w:r>
      <w:r>
        <w:t xml:space="preserve"> Phase 2 </w:t>
      </w:r>
      <w:r>
        <w:rPr>
          <w:rFonts w:hint="eastAsia"/>
        </w:rPr>
        <w:t xml:space="preserve">拆解。</w:t>
      </w:r>
    </w:p>
    <w:p>
      <w:r>
        <w:pict>
          <v:rect style="width:0;height:1.5pt" o:hralign="center" o:hrstd="t" o:hr="t"/>
        </w:pict>
      </w:r>
    </w:p>
    <w:bookmarkStart w:id="9" w:name="一亮点正面锚点别动"/>
    <w:p>
      <w:pPr>
        <w:pStyle w:val="Heading2"/>
      </w:pPr>
      <w:r>
        <w:rPr>
          <w:rFonts w:hint="eastAsia"/>
        </w:rPr>
        <w:t xml:space="preserve">一、亮点（正面锚点·别动）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层级①本金回报率作投放审批闸</w:t>
      </w:r>
      <w:r>
        <w:rPr>
          <w:rFonts w:hint="eastAsia"/>
        </w:rPr>
        <w:t xml:space="preserve">（不达标不给签）——与设立方案书</w:t>
      </w:r>
      <w:r>
        <w:t xml:space="preserve"> 4.4 </w:t>
      </w:r>
      <w:r>
        <w:rPr>
          <w:rFonts w:hint="eastAsia"/>
        </w:rPr>
        <w:t xml:space="preserve">逐字对齐，全案最专业处。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税务合规护栏</w:t>
      </w:r>
      <w:r>
        <w:rPr>
          <w:rFonts w:hint="eastAsia"/>
        </w:rPr>
        <w:t xml:space="preserve">（禁"融资租赁"字段校验</w:t>
      </w:r>
      <w:r>
        <w:t xml:space="preserve"> + </w:t>
      </w:r>
      <w:r>
        <w:rPr>
          <w:rFonts w:hint="eastAsia"/>
        </w:rPr>
        <w:t xml:space="preserve">分期收款销售</w:t>
      </w:r>
      <w:r>
        <w:t xml:space="preserve"> + </w:t>
      </w:r>
      <w:r>
        <w:rPr>
          <w:rFonts w:hint="eastAsia"/>
        </w:rPr>
        <w:t xml:space="preserve">500万强制转一般纳税人预警</w:t>
      </w:r>
      <w:r>
        <w:t xml:space="preserve"> + </w:t>
      </w:r>
      <w:r>
        <w:rPr>
          <w:rFonts w:hint="eastAsia"/>
        </w:rPr>
        <w:t xml:space="preserve">禁名义转让价）——命门守住。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只起草、规则引擎出数字</w:t>
      </w:r>
      <w:r>
        <w:rPr>
          <w:rFonts w:hint="eastAsia"/>
        </w:rPr>
        <w:t xml:space="preserve">——月报数字来自六件套(package_json)，AI</w:t>
      </w:r>
      <w:r>
        <w:t xml:space="preserve"> </w:t>
      </w:r>
      <w:r>
        <w:rPr>
          <w:rFonts w:hint="eastAsia"/>
        </w:rPr>
        <w:t xml:space="preserve">仅起草</w:t>
      </w:r>
      <w:r>
        <w:t xml:space="preserve"> </w:t>
      </w:r>
      <w:r>
        <w:rPr>
          <w:rFonts w:hint="eastAsia"/>
        </w:rPr>
        <w:t xml:space="preserve">analysis_json，边界清晰。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口径值干净</w:t>
      </w:r>
      <w:r>
        <w:rPr>
          <w:rFonts w:hint="eastAsia"/>
        </w:rPr>
        <w:t xml:space="preserve">：目标</w:t>
      </w:r>
      <w:r>
        <w:t xml:space="preserve"> </w:t>
      </w:r>
      <w:r>
        <w:rPr>
          <w:rFonts w:hint="eastAsia"/>
        </w:rPr>
        <w:t xml:space="preserve">IRR/速算系数/管理费率/转让率/税率全部字段承载、无硬编码；逐件建档</w:t>
      </w:r>
      <w:r>
        <w:t xml:space="preserve"> </w:t>
      </w:r>
      <w:r>
        <w:rPr>
          <w:rFonts w:hint="eastAsia"/>
        </w:rPr>
        <w:t xml:space="preserve">20万/18万双字段落地、无</w:t>
      </w:r>
      <w:r>
        <w:t xml:space="preserve"> 20× </w:t>
      </w:r>
      <w:r>
        <w:rPr>
          <w:rFonts w:hint="eastAsia"/>
        </w:rPr>
        <w:t xml:space="preserve">残留。</w:t>
      </w:r>
    </w:p>
    <w:p>
      <w:r>
        <w:pict>
          <v:rect style="width:0;height:1.5pt" o:hralign="center" o:hrstd="t" o:hr="t"/>
        </w:pict>
      </w:r>
    </w:p>
    <w:bookmarkEnd w:id="9"/>
    <w:bookmarkStart w:id="13" w:name="二p0-清单8-条--已对抗验证为真--进-phase-2-前必修"/>
    <w:p>
      <w:pPr>
        <w:pStyle w:val="Heading2"/>
      </w:pPr>
      <w:r>
        <w:rPr>
          <w:rFonts w:hint="eastAsia"/>
        </w:rPr>
        <w:t xml:space="preserve">二、P0</w:t>
      </w:r>
      <w:r>
        <w:t xml:space="preserve"> </w:t>
      </w:r>
      <w:r>
        <w:rPr>
          <w:rFonts w:hint="eastAsia"/>
        </w:rPr>
        <w:t xml:space="preserve">清单（8</w:t>
      </w:r>
      <w:r>
        <w:t xml:space="preserve"> </w:t>
      </w:r>
      <w:r>
        <w:rPr>
          <w:rFonts w:hint="eastAsia"/>
        </w:rPr>
        <w:t xml:space="preserve">条</w:t>
      </w:r>
      <w:r>
        <w:t xml:space="preserve"> · </w:t>
      </w:r>
      <w:r>
        <w:rPr>
          <w:rFonts w:hint="eastAsia"/>
        </w:rPr>
        <w:t xml:space="preserve">已对抗验证为真</w:t>
      </w:r>
      <w:r>
        <w:t xml:space="preserve"> · </w:t>
      </w:r>
      <w:r>
        <w:rPr>
          <w:rFonts w:hint="eastAsia"/>
        </w:rPr>
        <w:t xml:space="preserve">进</w:t>
      </w:r>
      <w:r>
        <w:t xml:space="preserve"> Phase 2 </w:t>
      </w:r>
      <w:r>
        <w:rPr>
          <w:rFonts w:hint="eastAsia"/>
        </w:rPr>
        <w:t xml:space="preserve">前必修）</w:t>
      </w:r>
    </w:p>
    <w:bookmarkStart w:id="10" w:name="数据模型工程卓越--数据审计"/>
    <w:p>
      <w:pPr>
        <w:pStyle w:val="Heading3"/>
      </w:pPr>
      <w:r>
        <w:rPr>
          <w:rFonts w:hint="eastAsia"/>
        </w:rPr>
        <w:t xml:space="preserve">数据模型（工程卓越</w:t>
      </w:r>
      <w:r>
        <w:t xml:space="preserve"> + </w:t>
      </w:r>
      <w:r>
        <w:rPr>
          <w:rFonts w:hint="eastAsia"/>
        </w:rPr>
        <w:t xml:space="preserve">数据审计）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P0-A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transfer_order.asset_ids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违反第一范式</w:t>
      </w:r>
      <w:r>
        <w:t xml:space="preserve"> </w:t>
      </w:r>
      <w:r>
        <w:t xml:space="preserve">→ </w:t>
      </w:r>
      <w:r>
        <w:rPr>
          <w:rFonts w:hint="eastAsia"/>
        </w:rPr>
        <w:t xml:space="preserve">拆</w:t>
      </w:r>
      <w:r>
        <w:t xml:space="preserve"> </w:t>
      </w:r>
      <w:r>
        <w:rPr>
          <w:rStyle w:val="VerbatimChar"/>
        </w:rPr>
        <w:t xml:space="preserve">transfer_order_line(transfer_order_id, asset_id, book_value, transfer_price, gain, voucher_id)</w:t>
      </w:r>
      <w:r>
        <w:rPr>
          <w:rFonts w:hint="eastAsia"/>
        </w:rPr>
        <w:t xml:space="preserve">，与</w:t>
      </w:r>
      <w:r>
        <w:t xml:space="preserve"> </w:t>
      </w:r>
      <w:r>
        <w:rPr>
          <w:rStyle w:val="VerbatimChar"/>
        </w:rPr>
        <w:t xml:space="preserve">contract_asset</w:t>
      </w:r>
      <w:r>
        <w:t xml:space="preserve"> </w:t>
      </w:r>
      <w:r>
        <w:rPr>
          <w:rFonts w:hint="eastAsia"/>
        </w:rPr>
        <w:t xml:space="preserve">同构，支撑逐台处置/部分转让/单台损益。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P0-B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book_value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无折旧写手</w:t>
      </w:r>
      <w:r>
        <w:rPr>
          <w:b/>
          <w:bCs/>
        </w:rPr>
        <w:t xml:space="preserve">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rent_schedule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错标</w:t>
      </w:r>
      <w:r>
        <w:rPr>
          <w:b/>
          <w:bCs/>
        </w:rPr>
        <w:t xml:space="preserve"> Odoo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account.asset.line</w:t>
      </w:r>
      <w:r>
        <w:rPr>
          <w:b/>
          <w:bCs/>
        </w:rPr>
        <w:t xml:space="preserve"> </w:t>
      </w:r>
      <w:r>
        <w:rPr>
          <w:b/>
          <w:bCs/>
        </w:rPr>
        <w:t xml:space="preserve">+ book_value </w:t>
      </w:r>
      <w:r>
        <w:rPr>
          <w:rFonts w:hint="eastAsia"/>
          <w:b/>
          <w:bCs/>
        </w:rPr>
        <w:t xml:space="preserve">装不下双账</w:t>
      </w:r>
      <w:r>
        <w:t xml:space="preserve"> </w:t>
      </w:r>
      <w:r>
        <w:t xml:space="preserve">→ </w:t>
      </w:r>
      <w:r>
        <w:rPr>
          <w:rFonts w:hint="eastAsia"/>
        </w:rPr>
        <w:t xml:space="preserve">①补</w:t>
      </w:r>
      <w:r>
        <w:t xml:space="preserve"> </w:t>
      </w:r>
      <w:r>
        <w:rPr>
          <w:rStyle w:val="VerbatimChar"/>
        </w:rPr>
        <w:t xml:space="preserve">asset_depreciation_line(asset_id, book, period_no, depr_amount, book_value_after, voucher_id)</w:t>
      </w:r>
      <w:r>
        <w:t xml:space="preserve"> </w:t>
      </w:r>
      <w:r>
        <w:rPr>
          <w:rFonts w:hint="eastAsia"/>
        </w:rPr>
        <w:t xml:space="preserve">作折旧真相源；②</w:t>
      </w:r>
      <w:r>
        <w:rPr>
          <w:rStyle w:val="VerbatimChar"/>
        </w:rPr>
        <w:t xml:space="preserve">rent_schedule</w:t>
      </w:r>
      <w:r>
        <w:rPr>
          <w:rFonts w:hint="eastAsia"/>
        </w:rPr>
        <w:t xml:space="preserve">＝应收/收款计划（≠折旧），</w:t>
      </w:r>
      <w:r>
        <w:rPr>
          <w:rStyle w:val="VerbatimChar"/>
        </w:rPr>
        <w:t xml:space="preserve">account.asset.line</w:t>
      </w:r>
      <w:r>
        <w:t xml:space="preserve"> </w:t>
      </w:r>
      <w:r>
        <w:rPr>
          <w:rFonts w:hint="eastAsia"/>
        </w:rPr>
        <w:t xml:space="preserve">对应的是新增折旧表，措辞更正；③</w:t>
      </w:r>
      <w:r>
        <w:rPr>
          <w:rStyle w:val="VerbatimChar"/>
        </w:rPr>
        <w:t xml:space="preserve">book_value/residual_value</w:t>
      </w:r>
      <w:r>
        <w:t xml:space="preserve"> </w:t>
      </w:r>
      <w:r>
        <w:rPr>
          <w:rFonts w:hint="eastAsia"/>
        </w:rPr>
        <w:t xml:space="preserve">明确账套口径（建议只在</w:t>
      </w:r>
      <w:r>
        <w:rPr>
          <w:rFonts w:hint="eastAsia"/>
          <w:b/>
          <w:bCs/>
        </w:rPr>
        <w:t xml:space="preserve">经营口径</w:t>
      </w:r>
      <w:r>
        <w:rPr>
          <w:b/>
          <w:bCs/>
        </w:rPr>
        <w:t xml:space="preserve"> ops </w:t>
      </w:r>
      <w:r>
        <w:rPr>
          <w:rFonts w:hint="eastAsia"/>
          <w:b/>
          <w:bCs/>
        </w:rPr>
        <w:t xml:space="preserve">账</w:t>
      </w:r>
      <w:r>
        <w:rPr>
          <w:rFonts w:hint="eastAsia"/>
        </w:rPr>
        <w:t xml:space="preserve">体现，税务账走应收）。→</w:t>
      </w:r>
      <w:r>
        <w:t xml:space="preserve"> </w:t>
      </w:r>
      <w:r>
        <w:rPr>
          <w:rFonts w:hint="eastAsia"/>
          <w:b/>
          <w:bCs/>
        </w:rPr>
        <w:t xml:space="preserve">新增</w:t>
      </w:r>
      <w:r>
        <w:rPr>
          <w:b/>
          <w:bCs/>
        </w:rPr>
        <w:t xml:space="preserve"> ADR-004</w:t>
      </w:r>
      <w:r>
        <w:t xml:space="preserve">。</w:t>
      </w:r>
    </w:p>
    <w:bookmarkEnd w:id="10"/>
    <w:bookmarkStart w:id="11" w:name="服务端安全检测与安全"/>
    <w:p>
      <w:pPr>
        <w:pStyle w:val="Heading3"/>
      </w:pPr>
      <w:r>
        <w:rPr>
          <w:rFonts w:hint="eastAsia"/>
        </w:rPr>
        <w:t xml:space="preserve">服务端安全（检测与安全）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P0-C </w:t>
      </w:r>
      <w:r>
        <w:rPr>
          <w:rFonts w:hint="eastAsia"/>
          <w:b/>
          <w:bCs/>
        </w:rPr>
        <w:t xml:space="preserve">占位头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X-User-*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可任意伪造</w:t>
      </w:r>
      <w:r>
        <w:t xml:space="preserve"> </w:t>
      </w:r>
      <w:r>
        <w:t xml:space="preserve">→ </w:t>
      </w:r>
      <w:r>
        <w:rPr>
          <w:rFonts w:hint="eastAsia"/>
        </w:rPr>
        <w:t xml:space="preserve">后端只信任</w:t>
      </w:r>
      <w:r>
        <w:rPr>
          <w:rFonts w:hint="eastAsia"/>
          <w:b/>
          <w:bCs/>
        </w:rPr>
        <w:t xml:space="preserve">可信网关注入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X-User-*，网关必须</w:t>
      </w:r>
      <w:r>
        <w:rPr>
          <w:rFonts w:hint="eastAsia"/>
          <w:b/>
          <w:bCs/>
        </w:rPr>
        <w:t xml:space="preserve">剥离客户端自带头再重注入</w:t>
      </w:r>
      <w:r>
        <w:rPr>
          <w:rFonts w:hint="eastAsia"/>
        </w:rPr>
        <w:t xml:space="preserve">（写进部署拓扑</w:t>
      </w:r>
      <w:r>
        <w:t xml:space="preserve"> + ADR-001 </w:t>
      </w:r>
      <w:r>
        <w:rPr>
          <w:rFonts w:hint="eastAsia"/>
        </w:rPr>
        <w:t xml:space="preserve">上线红线）。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P0-D </w:t>
      </w:r>
      <w:r>
        <w:rPr>
          <w:rFonts w:hint="eastAsia"/>
          <w:b/>
          <w:bCs/>
        </w:rPr>
        <w:t xml:space="preserve">敏感写操作缺</w:t>
      </w:r>
      <w:r>
        <w:rPr>
          <w:b/>
          <w:bCs/>
        </w:rPr>
        <w:t xml:space="preserve"> RBAC </w:t>
      </w:r>
      <w:r>
        <w:rPr>
          <w:rFonts w:hint="eastAsia"/>
          <w:b/>
          <w:bCs/>
        </w:rPr>
        <w:t xml:space="preserve">矩阵</w:t>
      </w:r>
      <w:r>
        <w:t xml:space="preserve"> </w:t>
      </w:r>
      <w:r>
        <w:t xml:space="preserve">→ </w:t>
      </w:r>
      <w:r>
        <w:rPr>
          <w:rFonts w:hint="eastAsia"/>
        </w:rPr>
        <w:t xml:space="preserve">补「敏感操作</w:t>
      </w:r>
      <w:r>
        <w:t xml:space="preserve"> × </w:t>
      </w:r>
      <w:r>
        <w:rPr>
          <w:rFonts w:hint="eastAsia"/>
        </w:rPr>
        <w:t xml:space="preserve">角色」权限矩阵（红冲/作废→财务+老板；分配→财务；投放审批→老板；淘汰→供应链主管+老板），挂</w:t>
      </w:r>
      <w:r>
        <w:rPr>
          <w:rFonts w:hint="eastAsia"/>
          <w:b/>
          <w:bCs/>
        </w:rPr>
        <w:t xml:space="preserve">统一鉴权切面</w:t>
      </w:r>
      <w:r>
        <w:rPr>
          <w:rFonts w:hint="eastAsia"/>
        </w:rPr>
        <w:t xml:space="preserve">（非散在</w:t>
      </w:r>
      <w:r>
        <w:t xml:space="preserve"> </w:t>
      </w:r>
      <w:r>
        <w:rPr>
          <w:rFonts w:hint="eastAsia"/>
        </w:rPr>
        <w:t xml:space="preserve">Controller）；留痕≠管控。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P0-E </w:t>
      </w:r>
      <w:r>
        <w:rPr>
          <w:rFonts w:hint="eastAsia"/>
          <w:b/>
          <w:bCs/>
        </w:rPr>
        <w:t xml:space="preserve">行级+字段级隔离只在声明层</w:t>
      </w:r>
      <w:r>
        <w:t xml:space="preserve"> </w:t>
      </w:r>
      <w:r>
        <w:t xml:space="preserve">→ </w:t>
      </w:r>
      <w:r>
        <w:rPr>
          <w:rFonts w:hint="eastAsia"/>
        </w:rPr>
        <w:t xml:space="preserve">隔离在</w:t>
      </w:r>
      <w:r>
        <w:rPr>
          <w:rFonts w:hint="eastAsia"/>
          <w:b/>
          <w:bCs/>
        </w:rPr>
        <w:t xml:space="preserve">服务端</w:t>
      </w:r>
      <w:r>
        <w:rPr>
          <w:b/>
          <w:bCs/>
        </w:rPr>
        <w:t xml:space="preserve"> DAO/DTO </w:t>
      </w:r>
      <w:r>
        <w:rPr>
          <w:rFonts w:hint="eastAsia"/>
          <w:b/>
          <w:bCs/>
        </w:rPr>
        <w:t xml:space="preserve">层强制</w:t>
      </w:r>
      <w:r>
        <w:rPr>
          <w:rFonts w:hint="eastAsia"/>
        </w:rPr>
        <w:t xml:space="preserve">（成本价/账期/分配/gain</w:t>
      </w:r>
      <w:r>
        <w:t xml:space="preserve"> </w:t>
      </w:r>
      <w:r>
        <w:rPr>
          <w:rFonts w:hint="eastAsia"/>
        </w:rPr>
        <w:t xml:space="preserve">走按角色</w:t>
      </w:r>
      <w:r>
        <w:t xml:space="preserve"> DTO </w:t>
      </w:r>
      <w:r>
        <w:rPr>
          <w:rFonts w:hint="eastAsia"/>
        </w:rPr>
        <w:t xml:space="preserve">投影），月报按角色分别落库/渲染禁单</w:t>
      </w:r>
      <w:r>
        <w:t xml:space="preserve"> blob </w:t>
      </w:r>
      <w:r>
        <w:rPr>
          <w:rFonts w:hint="eastAsia"/>
        </w:rPr>
        <w:t xml:space="preserve">下发；</w:t>
      </w:r>
      <w:r>
        <w:rPr>
          <w:rFonts w:hint="eastAsia"/>
          <w:b/>
          <w:bCs/>
        </w:rPr>
        <w:t xml:space="preserve">解决占位期</w:t>
      </w:r>
      <w:r>
        <w:rPr>
          <w:b/>
          <w:bCs/>
        </w:rPr>
        <w:t xml:space="preserve"> user_id=0 </w:t>
      </w:r>
      <w:r>
        <w:rPr>
          <w:rFonts w:hint="eastAsia"/>
          <w:b/>
          <w:bCs/>
        </w:rPr>
        <w:t xml:space="preserve">隔离失效</w:t>
      </w:r>
      <w:r>
        <w:rPr>
          <w:rFonts w:hint="eastAsia"/>
        </w:rPr>
        <w:t xml:space="preserve">：用</w:t>
      </w:r>
      <w:r>
        <w:t xml:space="preserve"> </w:t>
      </w:r>
      <w:r>
        <w:rPr>
          <w:rStyle w:val="VerbatimChar"/>
        </w:rPr>
        <w:t xml:space="preserve">X-User-Name</w:t>
      </w:r>
      <w:r>
        <w:t xml:space="preserve"> </w:t>
      </w:r>
      <w:r>
        <w:rPr>
          <w:rFonts w:hint="eastAsia"/>
        </w:rPr>
        <w:t xml:space="preserve">解析真实</w:t>
      </w:r>
      <w:r>
        <w:t xml:space="preserve"> user </w:t>
      </w:r>
      <w:r>
        <w:rPr>
          <w:rFonts w:hint="eastAsia"/>
        </w:rPr>
        <w:t xml:space="preserve">主键做隔离键，或明确"隔离随真</w:t>
      </w:r>
      <w:r>
        <w:t xml:space="preserve"> SSO </w:t>
      </w:r>
      <w:r>
        <w:rPr>
          <w:rFonts w:hint="eastAsia"/>
        </w:rPr>
        <w:t xml:space="preserve">才生效、占位期不开放多用户"（二选一写进</w:t>
      </w:r>
      <w:r>
        <w:t xml:space="preserve"> </w:t>
      </w:r>
      <w:r>
        <w:rPr>
          <w:rFonts w:hint="eastAsia"/>
        </w:rPr>
        <w:t xml:space="preserve">ADR）。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P0-F </w:t>
      </w:r>
      <w:r>
        <w:rPr>
          <w:rFonts w:hint="eastAsia"/>
          <w:b/>
          <w:bCs/>
        </w:rPr>
        <w:t xml:space="preserve">红冲连锁缺原子性/幂等/锁账守卫</w:t>
      </w:r>
      <w:r>
        <w:t xml:space="preserve"> </w:t>
      </w:r>
      <w:r>
        <w:t xml:space="preserve">→ </w:t>
      </w:r>
      <w:r>
        <w:rPr>
          <w:rFonts w:hint="eastAsia"/>
        </w:rPr>
        <w:t xml:space="preserve">红冲连锁在</w:t>
      </w:r>
      <w:r>
        <w:rPr>
          <w:rFonts w:hint="eastAsia"/>
          <w:b/>
          <w:bCs/>
        </w:rPr>
        <w:t xml:space="preserve">单事务</w:t>
      </w:r>
      <w:r>
        <w:rPr>
          <w:rFonts w:hint="eastAsia"/>
        </w:rPr>
        <w:t xml:space="preserve">内完成失败整体回滚；逆向写接口带</w:t>
      </w:r>
      <w:r>
        <w:rPr>
          <w:rFonts w:hint="eastAsia"/>
          <w:b/>
          <w:bCs/>
        </w:rPr>
        <w:t xml:space="preserve">幂等键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reverses_id</w:t>
      </w:r>
      <w:r>
        <w:t xml:space="preserve"> </w:t>
      </w:r>
      <w:r>
        <w:rPr>
          <w:rFonts w:hint="eastAsia"/>
        </w:rPr>
        <w:t xml:space="preserve">唯一约束</w:t>
      </w:r>
      <w:r>
        <w:t xml:space="preserve"> + </w:t>
      </w:r>
      <w:r>
        <w:rPr>
          <w:rFonts w:hint="eastAsia"/>
        </w:rPr>
        <w:t xml:space="preserve">幂等</w:t>
      </w:r>
      <w:r>
        <w:t xml:space="preserve"> </w:t>
      </w:r>
      <w:r>
        <w:rPr>
          <w:rFonts w:hint="eastAsia"/>
        </w:rPr>
        <w:t xml:space="preserve">token）；服务端硬守卫：任何落在</w:t>
      </w:r>
      <w:r>
        <w:t xml:space="preserve"> </w:t>
      </w:r>
      <w:r>
        <w:rPr>
          <w:rStyle w:val="VerbatimChar"/>
        </w:rPr>
        <w:t xml:space="preserve">locked_period</w:t>
      </w:r>
      <w:r>
        <w:t xml:space="preserve"> </w:t>
      </w:r>
      <w:r>
        <w:rPr>
          <w:rFonts w:hint="eastAsia"/>
        </w:rPr>
        <w:t xml:space="preserve">的凭证写一律拒绝，只走显式"上期调整"单。</w:t>
      </w:r>
    </w:p>
    <w:bookmarkEnd w:id="11"/>
    <w:bookmarkStart w:id="12" w:name="定价方法论cio"/>
    <w:p>
      <w:pPr>
        <w:pStyle w:val="Heading3"/>
      </w:pPr>
      <w:r>
        <w:rPr>
          <w:rFonts w:hint="eastAsia"/>
        </w:rPr>
        <w:t xml:space="preserve">定价方法论（CIO）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P0-G </w:t>
      </w:r>
      <w:r>
        <w:rPr>
          <w:rFonts w:hint="eastAsia"/>
          <w:b/>
          <w:bCs/>
        </w:rPr>
        <w:t xml:space="preserve">价值定价缺核心输入"月替代人工价值/月节省"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asset</w:t>
      </w:r>
      <w:r>
        <w:rPr>
          <w:rFonts w:hint="eastAsia"/>
        </w:rPr>
        <w:t xml:space="preserve">/品类档增</w:t>
      </w:r>
      <w:r>
        <w:t xml:space="preserve"> </w:t>
      </w:r>
      <w:r>
        <w:rPr>
          <w:rStyle w:val="VerbatimChar"/>
        </w:rPr>
        <w:t xml:space="preserve">monthly_labor_value</w:t>
      </w:r>
      <w:r>
        <w:t xml:space="preserve">、</w:t>
      </w:r>
      <w:r>
        <w:rPr>
          <w:rStyle w:val="VerbatimChar"/>
        </w:rPr>
        <w:t xml:space="preserve">replace_headcount</w:t>
      </w:r>
      <w:r>
        <w:t xml:space="preserve">、</w:t>
      </w:r>
      <w:r>
        <w:rPr>
          <w:rStyle w:val="VerbatimChar"/>
        </w:rPr>
        <w:t xml:space="preserve">self_purchase_payback = market_price / monthly_labor_value</w:t>
      </w:r>
      <w:r>
        <w:rPr>
          <w:rFonts w:hint="eastAsia"/>
        </w:rPr>
        <w:t xml:space="preserve">；报价器设为</w:t>
      </w:r>
      <w:r>
        <w:rPr>
          <w:rFonts w:hint="eastAsia"/>
          <w:b/>
          <w:bCs/>
        </w:rPr>
        <w:t xml:space="preserve">必填</w:t>
      </w:r>
      <w:r>
        <w:rPr>
          <w:rFonts w:hint="eastAsia"/>
        </w:rPr>
        <w:t xml:space="preserve">；落两道校验：①品类准入</w:t>
      </w:r>
      <w:r>
        <w:t xml:space="preserve"> </w:t>
      </w:r>
      <w:r>
        <w:rPr>
          <w:rStyle w:val="VerbatimChar"/>
        </w:rPr>
        <w:t xml:space="preserve">payback ≤ 18 </w:t>
      </w:r>
      <w:r>
        <w:rPr>
          <w:rStyle w:val="VerbatimChar"/>
          <w:rFonts w:hint="eastAsia"/>
        </w:rPr>
        <w:t xml:space="preserve">个月</w:t>
      </w:r>
      <w:r>
        <w:rPr>
          <w:rFonts w:hint="eastAsia"/>
        </w:rPr>
        <w:t xml:space="preserve">（超阈值亮"吸引力不足"）；②客户净收益</w:t>
      </w:r>
      <w:r>
        <w:t xml:space="preserve"> </w:t>
      </w:r>
      <w:r>
        <w:rPr>
          <w:rStyle w:val="VerbatimChar"/>
          <w:rFonts w:hint="eastAsia"/>
        </w:rPr>
        <w:t xml:space="preserve">月节省</w:t>
      </w:r>
      <w:r>
        <w:rPr>
          <w:rStyle w:val="VerbatimChar"/>
        </w:rPr>
        <w:t xml:space="preserve"> − </w:t>
      </w:r>
      <w:r>
        <w:rPr>
          <w:rStyle w:val="VerbatimChar"/>
          <w:rFonts w:hint="eastAsia"/>
        </w:rPr>
        <w:t xml:space="preserve">月租</w:t>
      </w:r>
      <w:r>
        <w:rPr>
          <w:rStyle w:val="VerbatimChar"/>
        </w:rPr>
        <w:t xml:space="preserve"> &gt; 0</w:t>
      </w:r>
      <w:r>
        <w:t xml:space="preserve"> </w:t>
      </w:r>
      <w:r>
        <w:rPr>
          <w:rFonts w:hint="eastAsia"/>
        </w:rPr>
        <w:t xml:space="preserve">且保留承租方一定比例节省。否则"宣称价值定价、实际裸奔</w:t>
      </w:r>
      <w:r>
        <w:t xml:space="preserve"> </w:t>
      </w:r>
      <w:r>
        <w:rPr>
          <w:rFonts w:hint="eastAsia"/>
        </w:rPr>
        <w:t xml:space="preserve">IRR"＝对老板/LP</w:t>
      </w:r>
      <w:r>
        <w:t xml:space="preserve"> </w:t>
      </w:r>
      <w:r>
        <w:rPr>
          <w:rFonts w:hint="eastAsia"/>
        </w:rPr>
        <w:t xml:space="preserve">误导。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P0-H </w:t>
      </w:r>
      <w:r>
        <w:rPr>
          <w:rFonts w:hint="eastAsia"/>
          <w:b/>
          <w:bCs/>
        </w:rPr>
        <w:t xml:space="preserve">层级②账期兑付缺口无预警（流动性暴雷点）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payable</w:t>
      </w:r>
      <w:r>
        <w:rPr>
          <w:rFonts w:hint="eastAsia"/>
        </w:rPr>
        <w:t xml:space="preserve">（尾款）到期</w:t>
      </w:r>
      <w:r>
        <w:t xml:space="preserve"> T-N </w:t>
      </w:r>
      <w:r>
        <w:rPr>
          <w:rFonts w:hint="eastAsia"/>
        </w:rPr>
        <w:t xml:space="preserve">天，规则引擎比对"该账期对应设备的在租/逾期/空置</w:t>
      </w:r>
      <w:r>
        <w:t xml:space="preserve"> + </w:t>
      </w:r>
      <w:r>
        <w:rPr>
          <w:rFonts w:hint="eastAsia"/>
        </w:rPr>
        <w:t xml:space="preserve">未来</w:t>
      </w:r>
      <w:r>
        <w:t xml:space="preserve"> N </w:t>
      </w:r>
      <w:r>
        <w:rPr>
          <w:rFonts w:hint="eastAsia"/>
        </w:rPr>
        <w:t xml:space="preserve">月回款</w:t>
      </w:r>
      <w:r>
        <w:t xml:space="preserve"> + </w:t>
      </w:r>
      <w:r>
        <w:rPr>
          <w:rFonts w:hint="eastAsia"/>
        </w:rPr>
        <w:t xml:space="preserve">可动用留存"，</w:t>
      </w:r>
      <w:r>
        <w:rPr>
          <w:rStyle w:val="VerbatimChar"/>
          <w:rFonts w:hint="eastAsia"/>
        </w:rPr>
        <w:t xml:space="preserve">应付到期</w:t>
      </w:r>
      <w:r>
        <w:rPr>
          <w:rStyle w:val="VerbatimChar"/>
        </w:rPr>
        <w:t xml:space="preserve"> − </w:t>
      </w:r>
      <w:r>
        <w:rPr>
          <w:rStyle w:val="VerbatimChar"/>
          <w:rFonts w:hint="eastAsia"/>
        </w:rPr>
        <w:t xml:space="preserve">可用回款</w:t>
      </w:r>
      <w:r>
        <w:rPr>
          <w:rStyle w:val="VerbatimChar"/>
        </w:rPr>
        <w:t xml:space="preserve"> − </w:t>
      </w:r>
      <w:r>
        <w:rPr>
          <w:rStyle w:val="VerbatimChar"/>
          <w:rFonts w:hint="eastAsia"/>
        </w:rPr>
        <w:t xml:space="preserve">可动留存</w:t>
      </w:r>
      <w:r>
        <w:rPr>
          <w:rStyle w:val="VerbatimChar"/>
        </w:rPr>
        <w:t xml:space="preserve"> &lt; 0</w:t>
      </w:r>
      <w:r>
        <w:t xml:space="preserve"> </w:t>
      </w:r>
      <w:r>
        <w:t xml:space="preserve">→ </w:t>
      </w:r>
      <w:r>
        <w:rPr>
          <w:rFonts w:hint="eastAsia"/>
        </w:rPr>
        <w:t xml:space="preserve">亮**"账期兑付缺口"红灯</w:t>
      </w:r>
      <w:r>
        <w:t xml:space="preserve"> + </w:t>
      </w:r>
      <w:r>
        <w:rPr>
          <w:rFonts w:hint="eastAsia"/>
        </w:rPr>
        <w:t xml:space="preserve">裁决人</w:t>
      </w:r>
      <w:r>
        <w:t xml:space="preserve"> + </w:t>
      </w:r>
      <w:r>
        <w:rPr>
          <w:rFonts w:hint="eastAsia"/>
        </w:rPr>
        <w:t xml:space="preserve">补款来源**。这是层级②杠杆的刹车片。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三p1-清单phase-2-期间必做"/>
    <w:p>
      <w:pPr>
        <w:pStyle w:val="Heading2"/>
      </w:pPr>
      <w:r>
        <w:rPr>
          <w:rFonts w:hint="eastAsia"/>
        </w:rPr>
        <w:t xml:space="preserve">三、P1</w:t>
      </w:r>
      <w:r>
        <w:t xml:space="preserve"> </w:t>
      </w:r>
      <w:r>
        <w:rPr>
          <w:rFonts w:hint="eastAsia"/>
        </w:rPr>
        <w:t xml:space="preserve">清单（Phase</w:t>
      </w:r>
      <w:r>
        <w:t xml:space="preserve"> 2 </w:t>
      </w:r>
      <w:r>
        <w:rPr>
          <w:rFonts w:hint="eastAsia"/>
        </w:rPr>
        <w:t xml:space="preserve">期间必做）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工程+数据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rent_schedule.status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rent_bill.status</w:t>
            </w:r>
            <w:r>
              <w:t xml:space="preserve"> </w:t>
            </w:r>
            <w:r>
              <w:rPr>
                <w:rFonts w:hint="eastAsia"/>
              </w:rPr>
              <w:t xml:space="preserve">双写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rent_bill</w:t>
            </w:r>
            <w:r>
              <w:t xml:space="preserve"> </w:t>
            </w:r>
            <w:r>
              <w:rPr>
                <w:rFonts w:hint="eastAsia"/>
              </w:rPr>
              <w:t xml:space="preserve">为收款真相源，schedule</w:t>
            </w:r>
            <w:r>
              <w:t xml:space="preserve"> </w:t>
            </w:r>
            <w:r>
              <w:rPr>
                <w:rFonts w:hint="eastAsia"/>
              </w:rPr>
              <w:t xml:space="preserve">状态由核销事件单向回写/退化为</w:t>
            </w:r>
            <w:r>
              <w:t xml:space="preserve"> join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工程+CIO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contract_asset</w:t>
            </w:r>
            <w:r>
              <w:t xml:space="preserve"> </w:t>
            </w:r>
            <w:r>
              <w:rPr>
                <w:rFonts w:hint="eastAsia"/>
              </w:rPr>
              <w:t xml:space="preserve">缺单台租金分摊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alloc_rent</w:t>
            </w:r>
            <w:r>
              <w:t xml:space="preserve">/</w:t>
            </w:r>
            <w:r>
              <w:rPr>
                <w:rStyle w:val="VerbatimChar"/>
              </w:rPr>
              <w:t xml:space="preserve">alloc_ratio</w:t>
            </w:r>
            <w:r>
              <w:rPr>
                <w:rFonts w:hint="eastAsia"/>
              </w:rPr>
              <w:t xml:space="preserve">（单一真值）；</w:t>
            </w:r>
            <w:r>
              <w:rPr>
                <w:rStyle w:val="VerbatimChar"/>
              </w:rPr>
              <w:t xml:space="preserve">contract.month_rent</w:t>
            </w:r>
            <w:r>
              <w:rPr>
                <w:rFonts w:hint="eastAsia"/>
              </w:rPr>
              <w:t xml:space="preserve">=合同合计口径注明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</w:t>
            </w:r>
            <w:r>
              <w:t xml:space="preserve"> </w:t>
            </w:r>
            <w:r>
              <w:rPr>
                <w:rStyle w:val="VerbatimChar"/>
              </w:rPr>
              <w:t xml:space="preserve">maintenance</w:t>
            </w:r>
            <w:r>
              <w:t xml:space="preserve">/</w:t>
            </w:r>
            <w:r>
              <w:rPr>
                <w:rStyle w:val="VerbatimChar"/>
              </w:rPr>
              <w:t xml:space="preserve">stocktake</w:t>
            </w:r>
            <w:r>
              <w:t xml:space="preserve">+</w:t>
            </w:r>
            <w:r>
              <w:rPr>
                <w:rStyle w:val="VerbatimChar"/>
              </w:rPr>
              <w:t xml:space="preserve">stock_diff</w:t>
            </w:r>
            <w:r>
              <w:t xml:space="preserve">/</w:t>
            </w:r>
            <w:r>
              <w:rPr>
                <w:rStyle w:val="VerbatimChar"/>
              </w:rPr>
              <w:t xml:space="preserve">contract_change</w:t>
            </w:r>
            <w:r>
              <w:rPr>
                <w:rFonts w:hint="eastAsia"/>
              </w:rPr>
              <w:t xml:space="preserve">(含</w:t>
            </w:r>
            <w:r>
              <w:t xml:space="preserve"> reverse)/</w:t>
            </w:r>
            <w:r>
              <w:rPr>
                <w:rStyle w:val="VerbatimChar"/>
              </w:rPr>
              <w:t xml:space="preserve">accounting_period</w:t>
            </w:r>
            <w:r>
              <w:rPr>
                <w:rFonts w:hint="eastAsia"/>
              </w:rPr>
              <w:t xml:space="preserve">；合同</w:t>
            </w:r>
            <w:r>
              <w:t xml:space="preserve"> status </w:t>
            </w:r>
            <w:r>
              <w:rPr>
                <w:rFonts w:hint="eastAsia"/>
              </w:rPr>
              <w:t xml:space="preserve">补"已作废"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隔离列没落核心单据表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contract/asset/purchase_in/voucher/distribution</w:t>
            </w:r>
            <w:r>
              <w:t xml:space="preserve"> </w:t>
            </w:r>
            <w:r>
              <w:rPr>
                <w:rFonts w:hint="eastAsia"/>
              </w:rPr>
              <w:t xml:space="preserve">统一加</w:t>
            </w:r>
            <w:r>
              <w:t xml:space="preserve"> </w:t>
            </w:r>
            <w:r>
              <w:rPr>
                <w:rStyle w:val="VerbatimChar"/>
              </w:rPr>
              <w:t xml:space="preserve">project_id</w:t>
            </w:r>
            <w:r>
              <w:rPr>
                <w:rFonts w:hint="eastAsia"/>
              </w:rPr>
              <w:t xml:space="preserve">(+必要</w:t>
            </w:r>
            <w:r>
              <w:t xml:space="preserve"> owner_user)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residual_value</w:t>
            </w:r>
            <w:r>
              <w:t xml:space="preserve"> </w:t>
            </w:r>
            <w:r>
              <w:rPr>
                <w:rFonts w:hint="eastAsia"/>
              </w:rPr>
              <w:t xml:space="preserve">无</w:t>
            </w:r>
            <w:r>
              <w:t xml:space="preserve"> @owner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</w:t>
            </w:r>
            <w:r>
              <w:t xml:space="preserve"> @owner </w:t>
            </w:r>
            <w:r>
              <w:rPr>
                <w:rFonts w:hint="eastAsia"/>
              </w:rPr>
              <w:t xml:space="preserve">或改</w:t>
            </w:r>
            <w:r>
              <w:t xml:space="preserve"> </w:t>
            </w:r>
            <w:r>
              <w:rPr>
                <w:rStyle w:val="VerbatimChar"/>
              </w:rPr>
              <w:t xml:space="preserve">_helpers</w:t>
            </w:r>
            <w:r>
              <w:t xml:space="preserve"> </w:t>
            </w:r>
            <w:r>
              <w:rPr>
                <w:rFonts w:hint="eastAsia"/>
              </w:rPr>
              <w:t xml:space="preserve">即时算（推荐即时算防</w:t>
            </w:r>
            <w:r>
              <w:t xml:space="preserve"> </w:t>
            </w:r>
            <w:r>
              <w:rPr>
                <w:rFonts w:hint="eastAsia"/>
              </w:rPr>
              <w:t xml:space="preserve">stale）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回报归因少残值第四源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补"残值回收</w:t>
            </w:r>
            <w:r>
              <w:t xml:space="preserve"> </w:t>
            </w:r>
            <w:r>
              <w:rPr>
                <w:rFonts w:hint="eastAsia"/>
              </w:rPr>
              <w:t xml:space="preserve">W%"，四源之和=总</w:t>
            </w:r>
            <w:r>
              <w:t xml:space="preserve"> </w:t>
            </w:r>
            <w:r>
              <w:rPr>
                <w:rFonts w:hint="eastAsia"/>
              </w:rPr>
              <w:t xml:space="preserve">IRR；厘清"三层杠杆"vs"四源利润"术语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distribution/run</w:t>
            </w:r>
            <w:r>
              <w:t xml:space="preserve"> </w:t>
            </w:r>
            <w:r>
              <w:rPr>
                <w:rFonts w:hint="eastAsia"/>
              </w:rPr>
              <w:t xml:space="preserve">无幂等无逆向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period </w:t>
            </w:r>
            <w:r>
              <w:rPr>
                <w:rFonts w:hint="eastAsia"/>
              </w:rPr>
              <w:t xml:space="preserve">幂等</w:t>
            </w:r>
            <w:r>
              <w:t xml:space="preserve"> + </w:t>
            </w:r>
            <w:r>
              <w:rPr>
                <w:rFonts w:hint="eastAsia"/>
              </w:rPr>
              <w:t xml:space="preserve">冲销/重算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双分录引擎复用</w:t>
            </w:r>
            <w:r>
              <w:t xml:space="preserve"> vs </w:t>
            </w:r>
            <w:r>
              <w:rPr>
                <w:rFonts w:hint="eastAsia"/>
              </w:rPr>
              <w:t xml:space="preserve">重造未定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明确：复用凭证过账</w:t>
            </w:r>
            <w:r>
              <w:t xml:space="preserve"> Service + </w:t>
            </w:r>
            <w:r>
              <w:rPr>
                <w:rFonts w:hint="eastAsia"/>
              </w:rPr>
              <w:t xml:space="preserve">板块专属</w:t>
            </w:r>
            <w:r>
              <w:t xml:space="preserve"> </w:t>
            </w:r>
            <w:r>
              <w:rPr>
                <w:rStyle w:val="VerbatimChar"/>
              </w:rPr>
              <w:t xml:space="preserve">yc_rent_</w:t>
            </w:r>
            <w:r>
              <w:t xml:space="preserve"> </w:t>
            </w:r>
            <w:r>
              <w:rPr>
                <w:rFonts w:hint="eastAsia"/>
              </w:rPr>
              <w:t xml:space="preserve">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current_holder_customer_id</w:t>
            </w:r>
            <w:r>
              <w:t xml:space="preserve"> </w:t>
            </w:r>
            <w:r>
              <w:rPr>
                <w:rFonts w:hint="eastAsia"/>
              </w:rPr>
              <w:t xml:space="preserve">派生无写手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即时算或由合同生效/关闭事件唯一维护并写进</w:t>
            </w:r>
            <w:r>
              <w:t xml:space="preserve"> @writes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P1-10</w:t>
            </w:r>
          </w:p>
        </w:tc>
        <w:tc>
          <w:tcPr/>
          <w:p>
            <w:pPr>
              <w:pStyle w:val="Compact"/>
            </w:pPr>
            <w:r>
              <w:t xml:space="preserve">CIO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"≤市场价"校验口径矛盾（客户总付本就&gt;市场价）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改为"月节省&gt;月租"（客户每月正现金收益）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P1-11</w:t>
            </w:r>
          </w:p>
        </w:tc>
        <w:tc>
          <w:tcPr/>
          <w:p>
            <w:pPr>
              <w:pStyle w:val="Compact"/>
            </w:pPr>
            <w:r>
              <w:t xml:space="preserve">CIO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速算系数当真值风险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系数仅作</w:t>
            </w:r>
            <w:r>
              <w:rPr>
                <w:rFonts w:hint="eastAsia"/>
                <w:b/>
                <w:bCs/>
              </w:rPr>
              <w:t xml:space="preserve">起价建议</w:t>
            </w:r>
            <w:r>
              <w:rPr>
                <w:rFonts w:hint="eastAsia"/>
              </w:rPr>
              <w:t xml:space="preserve">，层级①IRR</w:t>
            </w:r>
            <w:r>
              <w:t xml:space="preserve"> </w:t>
            </w:r>
            <w:r>
              <w:rPr>
                <w:rFonts w:hint="eastAsia"/>
              </w:rPr>
              <w:t xml:space="preserve">必用</w:t>
            </w:r>
            <w:r>
              <w:rPr>
                <w:rFonts w:hint="eastAsia"/>
                <w:b/>
                <w:bCs/>
              </w:rPr>
              <w:t xml:space="preserve">真实集采成本/残值/账期重算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P1-12</w:t>
            </w:r>
          </w:p>
        </w:tc>
        <w:tc>
          <w:tcPr/>
          <w:p>
            <w:pPr>
              <w:pStyle w:val="Compact"/>
            </w:pPr>
            <w:r>
              <w:t xml:space="preserve">CIO</w:t>
            </w:r>
          </w:p>
        </w:tc>
        <w:tc>
          <w:tcPr/>
          <w:p>
            <w:pPr>
              <w:pStyle w:val="Compact"/>
            </w:pPr>
            <w:r>
              <w:t xml:space="preserve">IRR </w:t>
            </w:r>
            <w:r>
              <w:rPr>
                <w:rFonts w:hint="eastAsia"/>
              </w:rPr>
              <w:t xml:space="preserve">未指定税后口径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显式税后（1%增值税+12%附加+5%所得税），冲刺0</w:t>
            </w:r>
            <w:r>
              <w:t xml:space="preserve"> </w:t>
            </w:r>
            <w:r>
              <w:rPr>
                <w:rFonts w:hint="eastAsia"/>
              </w:rPr>
              <w:t xml:space="preserve">逐格对平定价表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P1-13</w:t>
            </w:r>
          </w:p>
        </w:tc>
        <w:tc>
          <w:tcPr/>
          <w:p>
            <w:pPr>
              <w:pStyle w:val="Compact"/>
            </w:pPr>
            <w:r>
              <w:t xml:space="preserve">CIO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客户总付勾稽含押金错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期数×月租</w:t>
            </w:r>
            <w:r>
              <w:rPr>
                <w:rStyle w:val="VerbatimChar"/>
              </w:rPr>
              <w:t xml:space="preserve"> + </w:t>
            </w:r>
            <w:r>
              <w:rPr>
                <w:rStyle w:val="VerbatimChar"/>
                <w:rFonts w:hint="eastAsia"/>
              </w:rPr>
              <w:t xml:space="preserve">转让价</w:t>
            </w:r>
            <w:r>
              <w:rPr>
                <w:rStyle w:val="VerbatimChar"/>
              </w:rPr>
              <w:t xml:space="preserve"> = </w:t>
            </w:r>
            <w:r>
              <w:rPr>
                <w:rStyle w:val="VerbatimChar"/>
                <w:rFonts w:hint="eastAsia"/>
              </w:rPr>
              <w:t xml:space="preserve">客户总付</w:t>
            </w:r>
            <w:r>
              <w:rPr>
                <w:rFonts w:hint="eastAsia"/>
              </w:rPr>
              <w:t xml:space="preserve">；押金另走保证金科目（mockup</w:t>
            </w:r>
            <w:r>
              <w:t xml:space="preserve"> </w:t>
            </w:r>
            <w:r>
              <w:rPr>
                <w:rFonts w:hint="eastAsia"/>
              </w:rPr>
              <w:t xml:space="preserve">已对，业务流文档流程4</w:t>
            </w:r>
            <w:r>
              <w:t xml:space="preserve"> </w:t>
            </w:r>
            <w:r>
              <w:rPr>
                <w:rFonts w:hint="eastAsia"/>
              </w:rPr>
              <w:t xml:space="preserve">待改）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P1-14</w:t>
            </w:r>
          </w:p>
        </w:tc>
        <w:tc>
          <w:tcPr/>
          <w:p>
            <w:pPr>
              <w:pStyle w:val="Compact"/>
            </w:pPr>
            <w:r>
              <w:t xml:space="preserve">CIO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杠杆临界点风控缺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层级③投放前校验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资产回报</w:t>
            </w:r>
            <w:r>
              <w:rPr>
                <w:rStyle w:val="VerbatimChar"/>
              </w:rPr>
              <w:t xml:space="preserve"> − </w:t>
            </w:r>
            <w:r>
              <w:rPr>
                <w:rStyle w:val="VerbatimChar"/>
                <w:rFonts w:hint="eastAsia"/>
              </w:rPr>
              <w:t xml:space="preserve">融资成本</w:t>
            </w:r>
            <w:r>
              <w:rPr>
                <w:rStyle w:val="VerbatimChar"/>
              </w:rPr>
              <w:t xml:space="preserve"> ≥ </w:t>
            </w:r>
            <w:r>
              <w:rPr>
                <w:rStyle w:val="VerbatimChar"/>
                <w:rFonts w:hint="eastAsia"/>
              </w:rPr>
              <w:t xml:space="preserve">安全边际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负债率/融资额度上限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P1-15</w:t>
            </w:r>
          </w:p>
        </w:tc>
        <w:tc>
          <w:tcPr/>
          <w:p>
            <w:pPr>
              <w:pStyle w:val="Compact"/>
            </w:pPr>
            <w:r>
              <w:t xml:space="preserve">CIO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留存下限固定20万未随账期</w:t>
            </w:r>
            <w:r>
              <w:t xml:space="preserve"> scale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留存</w:t>
            </w:r>
            <w:r>
              <w:rPr>
                <w:rStyle w:val="VerbatimChar"/>
              </w:rPr>
              <w:t xml:space="preserve"> ≥ </w:t>
            </w:r>
            <w:r>
              <w:rPr>
                <w:rStyle w:val="VerbatimChar"/>
                <w:rFonts w:hint="eastAsia"/>
              </w:rPr>
              <w:t xml:space="preserve">max(20万,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未来3月供应商净应付)</w:t>
            </w:r>
            <w:r>
              <w:rPr>
                <w:rFonts w:hint="eastAsia"/>
              </w:rPr>
              <w:t xml:space="preserve">（与</w:t>
            </w:r>
            <w:r>
              <w:t xml:space="preserve"> P0-H </w:t>
            </w:r>
            <w:r>
              <w:rPr>
                <w:rFonts w:hint="eastAsia"/>
              </w:rPr>
              <w:t xml:space="preserve">同源）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审计留痕身份不可信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留痕存网关注入身份+请求指纹；高危操作留痕只追加不可编辑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导入中心注入/越权直写绕事件流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导入走同一校验+事件流通道，禁直写派生/隔离字段，单元格公式转义，owner/project</w:t>
            </w:r>
            <w:r>
              <w:t xml:space="preserve"> </w:t>
            </w:r>
            <w:r>
              <w:rPr>
                <w:rFonts w:hint="eastAsia"/>
              </w:rPr>
              <w:t xml:space="preserve">归属校验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禁"融资租赁"仅卡枚举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扩到合同自由文本/附件关键词拦截+人工复核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名义价转让"只亮灯"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设硬阈值守卫：</w:t>
            </w:r>
            <w:r>
              <w:rPr>
                <w:rStyle w:val="VerbatimChar"/>
              </w:rPr>
              <w:t xml:space="preserve">transfer_price &lt; book_value </w:t>
            </w:r>
            <w:r>
              <w:rPr>
                <w:rStyle w:val="VerbatimChar"/>
                <w:rFonts w:hint="eastAsia"/>
              </w:rPr>
              <w:t xml:space="preserve">或</w:t>
            </w:r>
            <w:r>
              <w:rPr>
                <w:rStyle w:val="VerbatimChar"/>
              </w:rPr>
              <w:t xml:space="preserve"> &lt; </w:t>
            </w:r>
            <w:r>
              <w:rPr>
                <w:rStyle w:val="VerbatimChar"/>
                <w:rFonts w:hint="eastAsia"/>
              </w:rPr>
              <w:t xml:space="preserve">市场价×下限</w:t>
            </w:r>
            <w:r>
              <w:t xml:space="preserve"> </w:t>
            </w:r>
            <w:r>
              <w:rPr>
                <w:rFonts w:hint="eastAsia"/>
              </w:rPr>
              <w:t xml:space="preserve">强制升级审批+记录理由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合同/现场照对象存储访问控制未定义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短时效签名</w:t>
            </w:r>
            <w:r>
              <w:t xml:space="preserve"> URL + </w:t>
            </w:r>
            <w:r>
              <w:rPr>
                <w:rFonts w:hint="eastAsia"/>
              </w:rPr>
              <w:t xml:space="preserve">服务端鉴权代理，禁公开桶/可枚举</w:t>
            </w:r>
            <w:r>
              <w:t xml:space="preserve"> key</w:t>
            </w:r>
          </w:p>
        </w:tc>
      </w:tr>
    </w:tbl>
    <w:bookmarkEnd w:id="14"/>
    <w:bookmarkStart w:id="15" w:name="四p2完善项--摘要"/>
    <w:p>
      <w:pPr>
        <w:pStyle w:val="Heading2"/>
      </w:pPr>
      <w:r>
        <w:rPr>
          <w:rFonts w:hint="eastAsia"/>
        </w:rPr>
        <w:t xml:space="preserve">四、P2（完善项</w:t>
      </w:r>
      <w:r>
        <w:t xml:space="preserve"> · </w:t>
      </w:r>
      <w:r>
        <w:rPr>
          <w:rFonts w:hint="eastAsia"/>
        </w:rPr>
        <w:t xml:space="preserve">摘要）</w:t>
      </w:r>
    </w:p>
    <w:p>
      <w:pPr>
        <w:pStyle w:val="FirstParagraph"/>
      </w:pPr>
      <w:r>
        <w:rPr>
          <w:rFonts w:hint="eastAsia"/>
        </w:rPr>
        <w:t xml:space="preserve">命名统一</w:t>
      </w:r>
      <w:r>
        <w:t xml:space="preserve"> </w:t>
      </w:r>
      <w:r>
        <w:rPr>
          <w:rStyle w:val="VerbatimChar"/>
        </w:rPr>
        <w:t xml:space="preserve">reverses_id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customer.phase</w:t>
      </w:r>
      <w:r>
        <w:t xml:space="preserve"> </w:t>
      </w:r>
      <w:r>
        <w:rPr>
          <w:rFonts w:hint="eastAsia"/>
        </w:rPr>
        <w:t xml:space="preserve">拆</w:t>
      </w:r>
      <w:r>
        <w:t xml:space="preserve"> </w:t>
      </w:r>
      <w:r>
        <w:rPr>
          <w:rStyle w:val="VerbatimChar"/>
        </w:rPr>
        <w:t xml:space="preserve">crm_stage</w:t>
      </w:r>
      <w:r>
        <w:rPr>
          <w:rFonts w:hint="eastAsia"/>
        </w:rPr>
        <w:t xml:space="preserve">(人工)+运营态(派生)；</w:t>
      </w:r>
      <w:r>
        <w:rPr>
          <w:rStyle w:val="VerbatimChar"/>
        </w:rPr>
        <w:t xml:space="preserve">voucher_line</w:t>
      </w:r>
      <w:r>
        <w:t xml:space="preserve"> </w:t>
      </w:r>
      <w:r>
        <w:rPr>
          <w:rFonts w:hint="eastAsia"/>
        </w:rPr>
        <w:t xml:space="preserve">补借贷方向+金额；押金全生命周期建模(收/退/期末抵转让价)；</w:t>
      </w:r>
      <w:r>
        <w:rPr>
          <w:rStyle w:val="VerbatimChar"/>
          <w:b/>
          <w:bCs/>
        </w:rPr>
        <w:t xml:space="preserve">rule_config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版本化配置源</w:t>
      </w:r>
      <w:r>
        <w:rPr>
          <w:rFonts w:hint="eastAsia"/>
        </w:rPr>
        <w:t xml:space="preserve">（管理费阶梯/转让率/税率带生效期，税率注意</w:t>
      </w:r>
      <w:r>
        <w:t xml:space="preserve"> 2027-12-31 </w:t>
      </w:r>
      <w:r>
        <w:rPr>
          <w:rFonts w:hint="eastAsia"/>
        </w:rPr>
        <w:t xml:space="preserve">sunset）；500万取</w:t>
      </w:r>
      <w:r>
        <w:rPr>
          <w:rFonts w:hint="eastAsia"/>
          <w:b/>
          <w:bCs/>
        </w:rPr>
        <w:t xml:space="preserve">税务账</w:t>
      </w:r>
      <w:r>
        <w:rPr>
          <w:rFonts w:hint="eastAsia"/>
        </w:rPr>
        <w:t xml:space="preserve">口径计算；AI</w:t>
      </w:r>
      <w:r>
        <w:t xml:space="preserve"> </w:t>
      </w:r>
      <w:r>
        <w:rPr>
          <w:rFonts w:hint="eastAsia"/>
        </w:rPr>
        <w:t xml:space="preserve">上下文喂入前脱敏；</w:t>
      </w:r>
      <w:r>
        <w:rPr>
          <w:rStyle w:val="VerbatimChar"/>
        </w:rPr>
        <w:t xml:space="preserve">user_role_ext</w:t>
      </w:r>
      <w:r>
        <w:t xml:space="preserve"> </w:t>
      </w:r>
      <w:r>
        <w:rPr>
          <w:rFonts w:hint="eastAsia"/>
        </w:rPr>
        <w:t xml:space="preserve">写权限限老板+入</w:t>
      </w:r>
      <w:r>
        <w:t xml:space="preserve"> </w:t>
      </w:r>
      <w:r>
        <w:rPr>
          <w:rFonts w:hint="eastAsia"/>
        </w:rPr>
        <w:t xml:space="preserve">audit；新品类</w:t>
      </w:r>
      <w:r>
        <w:t xml:space="preserve"> 35% </w:t>
      </w:r>
      <w:r>
        <w:rPr>
          <w:rFonts w:hint="eastAsia"/>
        </w:rPr>
        <w:t xml:space="preserve">档纳入枚举；融资成本参数化；坏账拨备计提规则(参照</w:t>
      </w:r>
      <w:r>
        <w:t xml:space="preserve"> </w:t>
      </w:r>
      <w:r>
        <w:rPr>
          <w:rFonts w:hint="eastAsia"/>
        </w:rPr>
        <w:t xml:space="preserve">16.2万/10年)；押金覆盖率监控。</w:t>
      </w:r>
    </w:p>
    <w:bookmarkEnd w:id="15"/>
    <w:bookmarkStart w:id="16" w:name="五上游反馈"/>
    <w:p>
      <w:pPr>
        <w:pStyle w:val="Heading2"/>
      </w:pPr>
      <w:r>
        <w:rPr>
          <w:rFonts w:hint="eastAsia"/>
        </w:rPr>
        <w:t xml:space="preserve">五、上游反馈</w:t>
      </w:r>
    </w:p>
    <w:p>
      <w:pPr>
        <w:pStyle w:val="FirstParagraph"/>
      </w:pPr>
      <w:r>
        <w:rPr>
          <w:rFonts w:hint="eastAsia"/>
        </w:rPr>
        <w:t xml:space="preserve">设立方案书</w:t>
      </w:r>
      <w:r>
        <w:t xml:space="preserve"> L123 </w:t>
      </w:r>
      <w:r>
        <w:rPr>
          <w:rFonts w:hint="eastAsia"/>
        </w:rPr>
        <w:t xml:space="preserve">品类准入表"10</w:t>
      </w:r>
      <w:r>
        <w:t xml:space="preserve"> </w:t>
      </w:r>
      <w:r>
        <w:rPr>
          <w:rFonts w:hint="eastAsia"/>
        </w:rPr>
        <w:t xml:space="preserve">万元</w:t>
      </w:r>
      <w:r>
        <w:t xml:space="preserve"> </w:t>
      </w:r>
      <w:r>
        <w:rPr>
          <w:rFonts w:hint="eastAsia"/>
        </w:rPr>
        <w:t xml:space="preserve">约</w:t>
      </w:r>
      <w:r>
        <w:t xml:space="preserve"> 16,667 </w:t>
      </w:r>
      <w:r>
        <w:rPr>
          <w:rFonts w:hint="eastAsia"/>
        </w:rPr>
        <w:t xml:space="preserve">元"疑为"</w:t>
      </w:r>
      <w:r>
        <w:rPr>
          <w:b/>
          <w:bCs/>
        </w:rPr>
        <w:t xml:space="preserve">30 </w:t>
      </w:r>
      <w:r>
        <w:rPr>
          <w:rFonts w:hint="eastAsia"/>
          <w:b/>
          <w:bCs/>
        </w:rPr>
        <w:t xml:space="preserve">万元</w:t>
      </w:r>
      <w:r>
        <w:rPr>
          <w:rFonts w:hint="eastAsia"/>
        </w:rPr>
        <w:t xml:space="preserve">"笔误（30万÷18≈16,667，与</w:t>
      </w:r>
      <w:r>
        <w:t xml:space="preserve"> </w:t>
      </w:r>
      <w:r>
        <w:rPr>
          <w:rFonts w:hint="eastAsia"/>
        </w:rPr>
        <w:t xml:space="preserve">10万行重复）——设计未抄此错，建议回传方案书作者更正。</w:t>
      </w:r>
    </w:p>
    <w:p>
      <w:r>
        <w:pict>
          <v:rect style="width:0;height:1.5pt" o:hralign="center" o:hrstd="t" o:hr="t"/>
        </w:pict>
      </w:r>
    </w:p>
    <w:bookmarkEnd w:id="16"/>
    <w:bookmarkStart w:id="17" w:name="六处置计划与出口"/>
    <w:p>
      <w:pPr>
        <w:pStyle w:val="Heading2"/>
      </w:pPr>
      <w:r>
        <w:rPr>
          <w:rFonts w:hint="eastAsia"/>
        </w:rPr>
        <w:t xml:space="preserve">六、处置计划与出口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DESIGN_DOC → v0.2</w:t>
      </w:r>
      <w:r>
        <w:rPr>
          <w:rFonts w:hint="eastAsia"/>
        </w:rPr>
        <w:t xml:space="preserve">：修</w:t>
      </w:r>
      <w:r>
        <w:t xml:space="preserve"> </w:t>
      </w:r>
      <w:r>
        <w:rPr>
          <w:rFonts w:hint="eastAsia"/>
        </w:rPr>
        <w:t xml:space="preserve">P0-A/B（数据模型）、P0-C~F（安全，设计层钉死"服务端强制"）、P0-G/H（方法论字段+预警）；补</w:t>
      </w:r>
      <w:r>
        <w:t xml:space="preserve"> P1-3 </w:t>
      </w:r>
      <w:r>
        <w:rPr>
          <w:rFonts w:hint="eastAsia"/>
        </w:rPr>
        <w:t xml:space="preserve">缺表、P1-4</w:t>
      </w:r>
      <w:r>
        <w:t xml:space="preserve"> </w:t>
      </w:r>
      <w:r>
        <w:rPr>
          <w:rFonts w:hint="eastAsia"/>
        </w:rPr>
        <w:t xml:space="preserve">隔离列。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新增</w:t>
      </w:r>
      <w:r>
        <w:rPr>
          <w:b/>
          <w:bCs/>
        </w:rPr>
        <w:t xml:space="preserve"> ADR-004</w:t>
      </w:r>
      <w:r>
        <w:rPr>
          <w:rFonts w:hint="eastAsia"/>
        </w:rPr>
        <w:t xml:space="preserve">：折旧计划表</w:t>
      </w:r>
      <w:r>
        <w:t xml:space="preserve"> + </w:t>
      </w:r>
      <w:r>
        <w:rPr>
          <w:rFonts w:hint="eastAsia"/>
        </w:rPr>
        <w:t xml:space="preserve">账套口径下的</w:t>
      </w:r>
      <w:r>
        <w:t xml:space="preserve"> </w:t>
      </w:r>
      <w:r>
        <w:rPr>
          <w:rFonts w:hint="eastAsia"/>
        </w:rPr>
        <w:t xml:space="preserve">book_value（补</w:t>
      </w:r>
      <w:r>
        <w:t xml:space="preserve"> ADR-003 </w:t>
      </w:r>
      <w:r>
        <w:rPr>
          <w:rFonts w:hint="eastAsia"/>
        </w:rPr>
        <w:t xml:space="preserve">未覆盖部分）。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业务流文档</w:t>
      </w:r>
      <w:r>
        <w:rPr>
          <w:rFonts w:hint="eastAsia"/>
        </w:rPr>
        <w:t xml:space="preserve">：流程2</w:t>
      </w:r>
      <w:r>
        <w:t xml:space="preserve"> </w:t>
      </w:r>
      <w:r>
        <w:rPr>
          <w:rFonts w:hint="eastAsia"/>
        </w:rPr>
        <w:t xml:space="preserve">输入加"月节省"+两校验；流程4</w:t>
      </w:r>
      <w:r>
        <w:t xml:space="preserve"> </w:t>
      </w:r>
      <w:r>
        <w:rPr>
          <w:rFonts w:hint="eastAsia"/>
        </w:rPr>
        <w:t xml:space="preserve">勾稽去押金；流程11</w:t>
      </w:r>
      <w:r>
        <w:t xml:space="preserve"> </w:t>
      </w:r>
      <w:r>
        <w:rPr>
          <w:rFonts w:hint="eastAsia"/>
        </w:rPr>
        <w:t xml:space="preserve">留存</w:t>
      </w:r>
      <w:r>
        <w:t xml:space="preserve"> scale + </w:t>
      </w:r>
      <w:r>
        <w:rPr>
          <w:rFonts w:hint="eastAsia"/>
        </w:rPr>
        <w:t xml:space="preserve">兑付缺口；回报补第四源。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8 </w:t>
      </w:r>
      <w:r>
        <w:rPr>
          <w:rFonts w:hint="eastAsia"/>
          <w:b/>
          <w:bCs/>
        </w:rPr>
        <w:t xml:space="preserve">条</w:t>
      </w:r>
      <w:r>
        <w:rPr>
          <w:b/>
          <w:bCs/>
        </w:rPr>
        <w:t xml:space="preserve"> P0 </w:t>
      </w:r>
      <w:r>
        <w:rPr>
          <w:rFonts w:hint="eastAsia"/>
          <w:b/>
          <w:bCs/>
        </w:rPr>
        <w:t xml:space="preserve">同时列为</w:t>
      </w:r>
      <w:r>
        <w:rPr>
          <w:b/>
          <w:bCs/>
        </w:rPr>
        <w:t xml:space="preserve"> Phase 2 </w:t>
      </w:r>
      <w:r>
        <w:rPr>
          <w:rFonts w:hint="eastAsia"/>
          <w:b/>
          <w:bCs/>
        </w:rPr>
        <w:t xml:space="preserve">强制</w:t>
      </w:r>
      <w:r>
        <w:rPr>
          <w:b/>
          <w:bCs/>
        </w:rPr>
        <w:t xml:space="preserve"> ticket + </w:t>
      </w:r>
      <w:r>
        <w:rPr>
          <w:rFonts w:hint="eastAsia"/>
          <w:b/>
          <w:bCs/>
        </w:rPr>
        <w:t xml:space="preserve">上线红线清单</w:t>
      </w:r>
      <w:r>
        <w:rPr>
          <w:rFonts w:hint="eastAsia"/>
        </w:rPr>
        <w:t xml:space="preserve">（网关剥离头、RBAC</w:t>
      </w:r>
      <w:r>
        <w:t xml:space="preserve"> </w:t>
      </w:r>
      <w:r>
        <w:rPr>
          <w:rFonts w:hint="eastAsia"/>
        </w:rPr>
        <w:t xml:space="preserve">矩阵、服务端隔离、红冲原子性、价值定价输入、兑付缺口预警）。</w:t>
      </w:r>
    </w:p>
    <w:p>
      <w:pPr>
        <w:pStyle w:val="FirstParagraph"/>
      </w:pPr>
      <w:r>
        <w:rPr>
          <w:rFonts w:hint="eastAsia"/>
          <w:b/>
          <w:bCs/>
        </w:rPr>
        <w:t xml:space="preserve">出口</w:t>
      </w:r>
      <w:r>
        <w:rPr>
          <w:b/>
          <w:bCs/>
        </w:rPr>
        <w:t xml:space="preserve"> Gate</w:t>
      </w:r>
      <w:r>
        <w:rPr>
          <w:rFonts w:hint="eastAsia"/>
        </w:rPr>
        <w:t xml:space="preserve">：v0.2</w:t>
      </w:r>
      <w:r>
        <w:t xml:space="preserve"> </w:t>
      </w:r>
      <w:r>
        <w:rPr>
          <w:rFonts w:hint="eastAsia"/>
        </w:rPr>
        <w:t xml:space="preserve">修订完</w:t>
      </w:r>
      <w:r>
        <w:t xml:space="preserve"> + </w:t>
      </w:r>
      <w:r>
        <w:rPr>
          <w:rFonts w:hint="eastAsia"/>
        </w:rPr>
        <w:t xml:space="preserve">本纪要无未决</w:t>
      </w:r>
      <w:r>
        <w:t xml:space="preserve"> P0 + </w:t>
      </w:r>
      <w:r>
        <w:rPr>
          <w:rFonts w:hint="eastAsia"/>
        </w:rPr>
        <w:t xml:space="preserve">用户确认"设计评审通过，进</w:t>
      </w:r>
      <w:r>
        <w:t xml:space="preserve"> Phase 2"。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2026-08-08T07:28:58Z</dcterms:created>
  <dcterms:modified xsi:type="dcterms:W3CDTF">2026-08-08T07:28:58Z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