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9D" w:rsidRDefault="004E6C4E" w:rsidP="004E6C4E">
      <w:pPr>
        <w:jc w:val="center"/>
        <w:rPr>
          <w:b/>
          <w:bCs/>
          <w:sz w:val="48"/>
          <w:szCs w:val="48"/>
        </w:rPr>
      </w:pPr>
      <w:r w:rsidRPr="004E6C4E">
        <w:rPr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1" locked="0" layoutInCell="1" allowOverlap="1" wp14:anchorId="6C927EEB" wp14:editId="4B1BFB07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2060575" cy="2060575"/>
            <wp:effectExtent l="0" t="0" r="0" b="0"/>
            <wp:wrapThrough wrapText="bothSides">
              <wp:wrapPolygon edited="0">
                <wp:start x="2596" y="2796"/>
                <wp:lineTo x="1997" y="3594"/>
                <wp:lineTo x="1997" y="4393"/>
                <wp:lineTo x="2796" y="6390"/>
                <wp:lineTo x="2796" y="12780"/>
                <wp:lineTo x="3594" y="15975"/>
                <wp:lineTo x="3594" y="16774"/>
                <wp:lineTo x="4194" y="16974"/>
                <wp:lineTo x="5991" y="17373"/>
                <wp:lineTo x="17173" y="17373"/>
                <wp:lineTo x="17573" y="15975"/>
                <wp:lineTo x="18771" y="12780"/>
                <wp:lineTo x="19170" y="9585"/>
                <wp:lineTo x="17972" y="6390"/>
                <wp:lineTo x="18971" y="5192"/>
                <wp:lineTo x="15975" y="3994"/>
                <wp:lineTo x="3994" y="2796"/>
                <wp:lineTo x="2596" y="2796"/>
              </wp:wrapPolygon>
            </wp:wrapThrough>
            <wp:docPr id="1" name="Image 1" descr="Plan de trava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 de travail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C4E">
        <w:rPr>
          <w:b/>
          <w:bCs/>
          <w:sz w:val="48"/>
          <w:szCs w:val="48"/>
        </w:rPr>
        <w:t>Sarl DG software plus</w:t>
      </w:r>
    </w:p>
    <w:p w:rsidR="004E6C4E" w:rsidRDefault="004E6C4E" w:rsidP="004E6C4E">
      <w:pPr>
        <w:jc w:val="center"/>
        <w:rPr>
          <w:b/>
          <w:bCs/>
          <w:sz w:val="48"/>
          <w:szCs w:val="48"/>
        </w:rPr>
      </w:pPr>
    </w:p>
    <w:p w:rsidR="004E6C4E" w:rsidRDefault="004E6C4E" w:rsidP="004E6C4E">
      <w:pPr>
        <w:jc w:val="center"/>
        <w:rPr>
          <w:b/>
          <w:bCs/>
          <w:sz w:val="48"/>
          <w:szCs w:val="48"/>
        </w:rPr>
      </w:pPr>
    </w:p>
    <w:p w:rsidR="004E6C4E" w:rsidRDefault="004E6C4E" w:rsidP="004E6C4E">
      <w:pPr>
        <w:jc w:val="center"/>
        <w:rPr>
          <w:b/>
          <w:bCs/>
          <w:sz w:val="48"/>
          <w:szCs w:val="48"/>
        </w:rPr>
      </w:pPr>
    </w:p>
    <w:p w:rsidR="004E6C4E" w:rsidRDefault="004E6C4E" w:rsidP="004E6C4E">
      <w:pPr>
        <w:spacing w:line="240" w:lineRule="auto"/>
        <w:ind w:left="360"/>
        <w:jc w:val="center"/>
        <w:rPr>
          <w:rFonts w:ascii="Roboto" w:hAnsi="Roboto"/>
          <w:b/>
          <w:bCs/>
          <w:sz w:val="40"/>
          <w:szCs w:val="40"/>
        </w:rPr>
      </w:pPr>
    </w:p>
    <w:p w:rsidR="004E6C4E" w:rsidRPr="004E6C4E" w:rsidRDefault="005609DD" w:rsidP="004E6C4E">
      <w:pPr>
        <w:rPr>
          <w:rFonts w:ascii="Roboto" w:hAnsi="Roboto"/>
          <w:sz w:val="40"/>
          <w:szCs w:val="40"/>
        </w:rPr>
      </w:pPr>
      <w:r w:rsidRPr="004E6C4E">
        <w:rPr>
          <w:rFonts w:ascii="Roboto" w:hAnsi="Roboto"/>
          <w:b/>
          <w:bCs/>
          <w:noProof/>
          <w:sz w:val="40"/>
          <w:szCs w:val="40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306162" wp14:editId="2114DFF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411980" cy="1404620"/>
                <wp:effectExtent l="0" t="0" r="2667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C4E" w:rsidRPr="004B4ECA" w:rsidRDefault="004E6C4E" w:rsidP="004E6C4E">
                            <w:pPr>
                              <w:spacing w:line="240" w:lineRule="auto"/>
                              <w:ind w:left="36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B4ECA">
                              <w:rPr>
                                <w:rFonts w:ascii="Roboto" w:hAnsi="Roboto"/>
                                <w:b/>
                                <w:bCs/>
                                <w:sz w:val="40"/>
                                <w:szCs w:val="40"/>
                              </w:rPr>
                              <w:t>Contact :</w:t>
                            </w:r>
                          </w:p>
                          <w:p w:rsidR="004E6C4E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01995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Adresse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 : 2éme Etage cité des roses N°10 IMAMA</w:t>
                            </w:r>
                            <w:r w:rsidRPr="00301995">
                              <w:rPr>
                                <w:sz w:val="24"/>
                                <w:szCs w:val="24"/>
                              </w:rPr>
                              <w:t xml:space="preserve"> en face palais de culture Tlemcen, Algérie </w:t>
                            </w:r>
                            <w:r w:rsidRPr="0030199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NIF: 002013026561392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RC: 20B0265613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Rib: 2633661208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Cle: 44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Site Web</w:t>
                            </w:r>
                            <w:r w:rsidRPr="00A16E52">
                              <w:rPr>
                                <w:sz w:val="24"/>
                                <w:szCs w:val="24"/>
                                <w:lang w:val="en-US"/>
                              </w:rPr>
                              <w:t>: www.dgsoftwareplus.com</w:t>
                            </w:r>
                          </w:p>
                          <w:p w:rsidR="004E6C4E" w:rsidRPr="00A16E52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6E52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A16E5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dgsoftware1334@gmail.com </w:t>
                            </w:r>
                          </w:p>
                          <w:p w:rsidR="004E6C4E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Représentants </w:t>
                            </w:r>
                            <w:r w:rsidRPr="004B4EC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E6C4E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01995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DEGDEG.H</w:t>
                            </w:r>
                            <w:r w:rsidRPr="00301995">
                              <w:rPr>
                                <w:sz w:val="24"/>
                                <w:szCs w:val="24"/>
                              </w:rPr>
                              <w:t> : 0558 80 53 27</w:t>
                            </w:r>
                          </w:p>
                          <w:p w:rsidR="004E6C4E" w:rsidRPr="00301995" w:rsidRDefault="004E6C4E" w:rsidP="004E6C4E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1995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>Ennebati.H</w:t>
                            </w:r>
                            <w:proofErr w:type="spellEnd"/>
                            <w:r w:rsidRPr="00301995">
                              <w:rPr>
                                <w:sz w:val="24"/>
                                <w:szCs w:val="24"/>
                              </w:rPr>
                              <w:t xml:space="preserve"> : 0665 44 45 91 </w:t>
                            </w:r>
                          </w:p>
                          <w:p w:rsidR="004E6C4E" w:rsidRDefault="004E6C4E" w:rsidP="004E6C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30616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7pt;width:347.4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" fillcolor="white [3201]" strokecolor="#4472c4 [3208]" strokeweight="1pt">
                <v:textbox style="mso-fit-shape-to-text:t">
                  <w:txbxContent>
                    <w:p w:rsidR="004E6C4E" w:rsidRPr="004B4ECA" w:rsidRDefault="004E6C4E" w:rsidP="004E6C4E">
                      <w:pPr>
                        <w:spacing w:line="240" w:lineRule="auto"/>
                        <w:ind w:left="360"/>
                        <w:jc w:val="center"/>
                        <w:rPr>
                          <w:rFonts w:ascii="Roboto" w:hAnsi="Roboto"/>
                          <w:b/>
                          <w:bCs/>
                          <w:sz w:val="40"/>
                          <w:szCs w:val="40"/>
                        </w:rPr>
                      </w:pPr>
                      <w:r w:rsidRPr="004B4ECA">
                        <w:rPr>
                          <w:rFonts w:ascii="Roboto" w:hAnsi="Roboto"/>
                          <w:b/>
                          <w:bCs/>
                          <w:sz w:val="40"/>
                          <w:szCs w:val="40"/>
                        </w:rPr>
                        <w:t>Contact :</w:t>
                      </w:r>
                    </w:p>
                    <w:p w:rsidR="004E6C4E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301995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Adresse</w:t>
                      </w:r>
                      <w:r>
                        <w:rPr>
                          <w:sz w:val="24"/>
                          <w:szCs w:val="24"/>
                        </w:rPr>
                        <w:t> : 2éme Etage cité des roses N°10 IMAMA</w:t>
                      </w:r>
                      <w:r w:rsidRPr="00301995">
                        <w:rPr>
                          <w:sz w:val="24"/>
                          <w:szCs w:val="24"/>
                        </w:rPr>
                        <w:t xml:space="preserve"> en face palais de culture Tlemcen, Algérie </w:t>
                      </w:r>
                      <w:r w:rsidRPr="00301995"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NIF: 002013026561392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RC: 20B0265613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Rib: 2633661208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Cle: 44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Site Web</w:t>
                      </w:r>
                      <w:r w:rsidRPr="00A16E52">
                        <w:rPr>
                          <w:sz w:val="24"/>
                          <w:szCs w:val="24"/>
                          <w:lang w:val="en-US"/>
                        </w:rPr>
                        <w:t>: www.dgsoftwareplus.com</w:t>
                      </w:r>
                    </w:p>
                    <w:p w:rsidR="004E6C4E" w:rsidRPr="00A16E52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6E52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A16E52">
                        <w:rPr>
                          <w:sz w:val="24"/>
                          <w:szCs w:val="24"/>
                          <w:lang w:val="en-US"/>
                        </w:rPr>
                        <w:t xml:space="preserve">: dgsoftware1334@gmail.com </w:t>
                      </w:r>
                    </w:p>
                    <w:p w:rsidR="004E6C4E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Représentants </w:t>
                      </w:r>
                      <w:r w:rsidRPr="004B4ECA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E6C4E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301995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DEGDEG.H</w:t>
                      </w:r>
                      <w:r w:rsidRPr="00301995">
                        <w:rPr>
                          <w:sz w:val="24"/>
                          <w:szCs w:val="24"/>
                        </w:rPr>
                        <w:t> : 0558 80 53 27</w:t>
                      </w:r>
                    </w:p>
                    <w:p w:rsidR="004E6C4E" w:rsidRPr="00301995" w:rsidRDefault="004E6C4E" w:rsidP="004E6C4E">
                      <w:pPr>
                        <w:spacing w:line="240" w:lineRule="aut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1995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>Ennebati.H</w:t>
                      </w:r>
                      <w:proofErr w:type="spellEnd"/>
                      <w:r w:rsidRPr="00301995">
                        <w:rPr>
                          <w:sz w:val="24"/>
                          <w:szCs w:val="24"/>
                        </w:rPr>
                        <w:t xml:space="preserve"> : 0665 44 45 91 </w:t>
                      </w:r>
                    </w:p>
                    <w:p w:rsidR="004E6C4E" w:rsidRDefault="004E6C4E" w:rsidP="004E6C4E"/>
                  </w:txbxContent>
                </v:textbox>
                <w10:wrap type="square" anchorx="margin"/>
              </v:shape>
            </w:pict>
          </mc:Fallback>
        </mc:AlternateContent>
      </w: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Pr="004E6C4E" w:rsidRDefault="004E6C4E" w:rsidP="004E6C4E">
      <w:pPr>
        <w:rPr>
          <w:rFonts w:ascii="Roboto" w:hAnsi="Roboto"/>
          <w:sz w:val="40"/>
          <w:szCs w:val="40"/>
        </w:rPr>
      </w:pPr>
    </w:p>
    <w:p w:rsidR="004E6C4E" w:rsidRDefault="004E6C4E" w:rsidP="004E6C4E">
      <w:pPr>
        <w:rPr>
          <w:rFonts w:ascii="Roboto" w:hAnsi="Roboto"/>
          <w:sz w:val="40"/>
          <w:szCs w:val="40"/>
        </w:rPr>
      </w:pPr>
    </w:p>
    <w:p w:rsidR="005609DD" w:rsidRDefault="005609DD" w:rsidP="004E6C4E">
      <w:pPr>
        <w:rPr>
          <w:rFonts w:ascii="Roboto" w:hAnsi="Roboto"/>
          <w:sz w:val="40"/>
          <w:szCs w:val="40"/>
        </w:rPr>
      </w:pPr>
    </w:p>
    <w:p w:rsidR="004E6C4E" w:rsidRDefault="004E6C4E" w:rsidP="005609DD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  <w:r w:rsidRPr="004E6C4E">
        <w:rPr>
          <w:rFonts w:ascii="Roboto" w:hAnsi="Roboto"/>
          <w:b/>
          <w:bCs/>
          <w:sz w:val="72"/>
          <w:szCs w:val="72"/>
        </w:rPr>
        <w:t>Rapport de travail hebdomadaire</w:t>
      </w:r>
    </w:p>
    <w:p w:rsidR="005609DD" w:rsidRDefault="005609DD" w:rsidP="005609DD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8"/>
        <w:gridCol w:w="2638"/>
        <w:gridCol w:w="2200"/>
        <w:gridCol w:w="2096"/>
      </w:tblGrid>
      <w:tr w:rsidR="004E6C4E" w:rsidTr="004E6C4E">
        <w:tc>
          <w:tcPr>
            <w:tcW w:w="2172" w:type="dxa"/>
            <w:shd w:val="clear" w:color="auto" w:fill="auto"/>
          </w:tcPr>
          <w:p w:rsidR="004E6C4E" w:rsidRPr="005609DD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 w:rsidRPr="005609DD">
              <w:rPr>
                <w:rFonts w:ascii="Roboto" w:hAnsi="Roboto"/>
                <w:b/>
                <w:bCs/>
                <w:sz w:val="34"/>
                <w:szCs w:val="4"/>
              </w:rPr>
              <w:lastRenderedPageBreak/>
              <w:t>Employé</w:t>
            </w:r>
          </w:p>
          <w:p w:rsidR="004E6C4E" w:rsidRPr="005609DD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 w:rsidRPr="005609DD">
              <w:rPr>
                <w:rFonts w:ascii="Roboto" w:hAnsi="Roboto"/>
                <w:b/>
                <w:bCs/>
                <w:szCs w:val="2"/>
              </w:rPr>
              <w:t>(nom, prénom)</w:t>
            </w:r>
          </w:p>
        </w:tc>
        <w:tc>
          <w:tcPr>
            <w:tcW w:w="2720" w:type="dxa"/>
            <w:shd w:val="clear" w:color="auto" w:fill="auto"/>
          </w:tcPr>
          <w:p w:rsidR="004E6C4E" w:rsidRPr="005609DD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 w:rsidRPr="005609DD">
              <w:rPr>
                <w:rFonts w:ascii="Roboto" w:hAnsi="Roboto"/>
                <w:b/>
                <w:bCs/>
                <w:sz w:val="34"/>
                <w:szCs w:val="4"/>
              </w:rPr>
              <w:t>département</w:t>
            </w:r>
          </w:p>
        </w:tc>
        <w:tc>
          <w:tcPr>
            <w:tcW w:w="2017" w:type="dxa"/>
            <w:shd w:val="clear" w:color="auto" w:fill="auto"/>
          </w:tcPr>
          <w:p w:rsidR="004E6C4E" w:rsidRPr="005609DD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 w:rsidRPr="005609DD">
              <w:rPr>
                <w:rFonts w:ascii="Roboto" w:hAnsi="Roboto"/>
                <w:b/>
                <w:bCs/>
                <w:sz w:val="34"/>
                <w:szCs w:val="4"/>
              </w:rPr>
              <w:t>poste</w:t>
            </w:r>
          </w:p>
        </w:tc>
        <w:tc>
          <w:tcPr>
            <w:tcW w:w="2153" w:type="dxa"/>
            <w:shd w:val="clear" w:color="auto" w:fill="auto"/>
          </w:tcPr>
          <w:p w:rsidR="004E6C4E" w:rsidRPr="005609DD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 w:rsidRPr="005609DD">
              <w:rPr>
                <w:rFonts w:ascii="Roboto" w:hAnsi="Roboto"/>
                <w:b/>
                <w:bCs/>
                <w:sz w:val="34"/>
                <w:szCs w:val="4"/>
              </w:rPr>
              <w:t>semaine</w:t>
            </w:r>
          </w:p>
        </w:tc>
      </w:tr>
      <w:tr w:rsidR="004E6C4E" w:rsidRPr="004E6C4E" w:rsidTr="004E6C4E">
        <w:tc>
          <w:tcPr>
            <w:tcW w:w="2172" w:type="dxa"/>
          </w:tcPr>
          <w:p w:rsidR="004E6C4E" w:rsidRPr="005609DD" w:rsidRDefault="00CF5F1A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proofErr w:type="spellStart"/>
            <w:r>
              <w:rPr>
                <w:rFonts w:ascii="Roboto" w:hAnsi="Roboto"/>
                <w:b/>
                <w:bCs/>
                <w:sz w:val="34"/>
                <w:szCs w:val="4"/>
              </w:rPr>
              <w:t>Bendjelloul</w:t>
            </w:r>
            <w:proofErr w:type="spellEnd"/>
            <w:r>
              <w:rPr>
                <w:rFonts w:ascii="Roboto" w:hAnsi="Roboto"/>
                <w:b/>
                <w:bCs/>
                <w:sz w:val="34"/>
                <w:szCs w:val="4"/>
              </w:rPr>
              <w:t xml:space="preserve"> </w:t>
            </w:r>
            <w:proofErr w:type="spellStart"/>
            <w:r>
              <w:rPr>
                <w:rFonts w:ascii="Roboto" w:hAnsi="Roboto"/>
                <w:b/>
                <w:bCs/>
                <w:sz w:val="34"/>
                <w:szCs w:val="4"/>
              </w:rPr>
              <w:t>Wiam</w:t>
            </w:r>
            <w:proofErr w:type="spellEnd"/>
          </w:p>
        </w:tc>
        <w:tc>
          <w:tcPr>
            <w:tcW w:w="2720" w:type="dxa"/>
          </w:tcPr>
          <w:p w:rsidR="004E6C4E" w:rsidRPr="005609DD" w:rsidRDefault="00CF5F1A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>
              <w:rPr>
                <w:rFonts w:ascii="Roboto" w:hAnsi="Roboto"/>
                <w:b/>
                <w:bCs/>
                <w:sz w:val="34"/>
                <w:szCs w:val="4"/>
              </w:rPr>
              <w:t>Informatique</w:t>
            </w:r>
          </w:p>
        </w:tc>
        <w:tc>
          <w:tcPr>
            <w:tcW w:w="2017" w:type="dxa"/>
          </w:tcPr>
          <w:p w:rsidR="004E6C4E" w:rsidRPr="005609DD" w:rsidRDefault="00CF5F1A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>
              <w:rPr>
                <w:rFonts w:ascii="Roboto" w:hAnsi="Roboto"/>
                <w:b/>
                <w:bCs/>
                <w:sz w:val="34"/>
                <w:szCs w:val="4"/>
              </w:rPr>
              <w:t>Développeuse web</w:t>
            </w:r>
          </w:p>
        </w:tc>
        <w:tc>
          <w:tcPr>
            <w:tcW w:w="2153" w:type="dxa"/>
          </w:tcPr>
          <w:p w:rsidR="004E6C4E" w:rsidRPr="005609DD" w:rsidRDefault="00CF5F1A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4"/>
                <w:szCs w:val="4"/>
              </w:rPr>
            </w:pPr>
            <w:r>
              <w:rPr>
                <w:rFonts w:ascii="Roboto" w:hAnsi="Roboto"/>
                <w:b/>
                <w:bCs/>
                <w:sz w:val="34"/>
                <w:szCs w:val="4"/>
              </w:rPr>
              <w:t>29/01/2022 au 03/02/2022</w:t>
            </w:r>
          </w:p>
        </w:tc>
      </w:tr>
    </w:tbl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3111"/>
        <w:gridCol w:w="4366"/>
        <w:gridCol w:w="2016"/>
      </w:tblGrid>
      <w:tr w:rsidR="004E6C4E" w:rsidTr="004E6C4E">
        <w:trPr>
          <w:trHeight w:val="1961"/>
        </w:trPr>
        <w:tc>
          <w:tcPr>
            <w:tcW w:w="3217" w:type="dxa"/>
          </w:tcPr>
          <w:p w:rsid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4"/>
                <w:szCs w:val="44"/>
              </w:rPr>
            </w:pPr>
          </w:p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4"/>
                <w:szCs w:val="44"/>
              </w:rPr>
            </w:pPr>
            <w:r>
              <w:rPr>
                <w:rFonts w:ascii="Roboto" w:hAnsi="Roboto"/>
                <w:b/>
                <w:bCs/>
                <w:sz w:val="44"/>
                <w:szCs w:val="44"/>
              </w:rPr>
              <w:t>jour</w:t>
            </w:r>
          </w:p>
        </w:tc>
        <w:tc>
          <w:tcPr>
            <w:tcW w:w="4468" w:type="dxa"/>
          </w:tcPr>
          <w:p w:rsid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4"/>
                <w:szCs w:val="44"/>
              </w:rPr>
            </w:pPr>
          </w:p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4"/>
                <w:szCs w:val="44"/>
              </w:rPr>
            </w:pPr>
            <w:r w:rsidRPr="004E6C4E">
              <w:rPr>
                <w:rFonts w:ascii="Roboto" w:hAnsi="Roboto"/>
                <w:b/>
                <w:bCs/>
                <w:sz w:val="44"/>
                <w:szCs w:val="44"/>
              </w:rPr>
              <w:t>Liste des taches</w:t>
            </w:r>
          </w:p>
        </w:tc>
        <w:tc>
          <w:tcPr>
            <w:tcW w:w="1808" w:type="dxa"/>
          </w:tcPr>
          <w:p w:rsidR="004E6C4E" w:rsidRPr="002545C2" w:rsidRDefault="004E6C4E" w:rsidP="004E6C4E">
            <w:pPr>
              <w:pStyle w:val="Titre1"/>
              <w:spacing w:before="0" w:beforeAutospacing="0" w:after="0" w:afterAutospacing="0"/>
              <w:jc w:val="center"/>
              <w:outlineLvl w:val="0"/>
              <w:rPr>
                <w:sz w:val="32"/>
                <w:szCs w:val="32"/>
              </w:rPr>
            </w:pPr>
            <w:r w:rsidRPr="002545C2">
              <w:rPr>
                <w:sz w:val="32"/>
                <w:szCs w:val="32"/>
              </w:rPr>
              <w:t>Réussite (100%)</w:t>
            </w:r>
          </w:p>
          <w:p w:rsidR="004E6C4E" w:rsidRDefault="004E6C4E" w:rsidP="004E6C4E">
            <w:pPr>
              <w:pStyle w:val="Titre1"/>
              <w:spacing w:before="0" w:beforeAutospacing="0" w:after="0" w:afterAutospacing="0"/>
              <w:jc w:val="center"/>
              <w:outlineLvl w:val="0"/>
              <w:rPr>
                <w:color w:val="44546A" w:themeColor="text2"/>
                <w:sz w:val="18"/>
                <w:szCs w:val="18"/>
              </w:rPr>
            </w:pPr>
            <w:r w:rsidRPr="002545C2">
              <w:rPr>
                <w:color w:val="44546A" w:themeColor="text2"/>
                <w:sz w:val="18"/>
                <w:szCs w:val="18"/>
              </w:rPr>
              <w:t>N</w:t>
            </w:r>
            <w:r>
              <w:rPr>
                <w:color w:val="44546A" w:themeColor="text2"/>
                <w:sz w:val="18"/>
                <w:szCs w:val="18"/>
              </w:rPr>
              <w:t>b</w:t>
            </w:r>
            <w:r w:rsidRPr="002545C2">
              <w:rPr>
                <w:color w:val="44546A" w:themeColor="text2"/>
                <w:sz w:val="18"/>
                <w:szCs w:val="18"/>
              </w:rPr>
              <w:t xml:space="preserve"> tache réussites </w:t>
            </w:r>
            <w:r>
              <w:rPr>
                <w:color w:val="44546A" w:themeColor="text2"/>
                <w:sz w:val="18"/>
                <w:szCs w:val="18"/>
              </w:rPr>
              <w:t>* 100</w:t>
            </w:r>
          </w:p>
          <w:p w:rsidR="004E6C4E" w:rsidRDefault="004E6C4E" w:rsidP="004E6C4E">
            <w:pPr>
              <w:pStyle w:val="Titre1"/>
              <w:spacing w:before="0" w:beforeAutospacing="0" w:after="0" w:afterAutospacing="0"/>
              <w:jc w:val="center"/>
              <w:outlineLvl w:val="0"/>
              <w:rPr>
                <w:color w:val="44546A" w:themeColor="text2"/>
                <w:sz w:val="18"/>
                <w:szCs w:val="18"/>
              </w:rPr>
            </w:pPr>
          </w:p>
          <w:p w:rsidR="004E6C4E" w:rsidRPr="004E6C4E" w:rsidRDefault="004E6C4E" w:rsidP="004E6C4E">
            <w:pPr>
              <w:pStyle w:val="Titre1"/>
              <w:spacing w:before="0" w:beforeAutospacing="0" w:after="0" w:afterAutospacing="0"/>
              <w:jc w:val="center"/>
              <w:outlineLvl w:val="0"/>
              <w:rPr>
                <w:color w:val="44546A" w:themeColor="text2"/>
                <w:sz w:val="18"/>
                <w:szCs w:val="18"/>
              </w:rPr>
            </w:pPr>
            <w:r>
              <w:rPr>
                <w:color w:val="44546A" w:themeColor="text2"/>
                <w:sz w:val="18"/>
                <w:szCs w:val="18"/>
              </w:rPr>
              <w:t xml:space="preserve">Résultat / </w:t>
            </w:r>
            <w:r w:rsidRPr="002545C2">
              <w:rPr>
                <w:color w:val="44546A" w:themeColor="text2"/>
                <w:sz w:val="18"/>
                <w:szCs w:val="18"/>
              </w:rPr>
              <w:t>N</w:t>
            </w:r>
            <w:r>
              <w:rPr>
                <w:color w:val="44546A" w:themeColor="text2"/>
                <w:sz w:val="18"/>
                <w:szCs w:val="18"/>
              </w:rPr>
              <w:t>b</w:t>
            </w:r>
            <w:r w:rsidRPr="002545C2">
              <w:rPr>
                <w:color w:val="44546A" w:themeColor="text2"/>
                <w:sz w:val="18"/>
                <w:szCs w:val="18"/>
              </w:rPr>
              <w:t xml:space="preserve"> de taches Total</w:t>
            </w:r>
          </w:p>
        </w:tc>
      </w:tr>
      <w:tr w:rsidR="004E6C4E" w:rsidTr="004E6C4E">
        <w:tc>
          <w:tcPr>
            <w:tcW w:w="3217" w:type="dxa"/>
          </w:tcPr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t>samedi</w:t>
            </w:r>
          </w:p>
        </w:tc>
        <w:tc>
          <w:tcPr>
            <w:tcW w:w="4468" w:type="dxa"/>
          </w:tcPr>
          <w:p w:rsidR="005609DD" w:rsidRPr="005609DD" w:rsidRDefault="005609DD" w:rsidP="003777C9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1-</w:t>
            </w:r>
            <w:r w:rsidR="003777C9">
              <w:rPr>
                <w:rFonts w:ascii="Roboto" w:hAnsi="Roboto"/>
                <w:b/>
                <w:bCs/>
                <w:sz w:val="30"/>
                <w:szCs w:val="2"/>
              </w:rPr>
              <w:t>Page détails utilisateur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FF0000"/>
                <w:sz w:val="30"/>
                <w:szCs w:val="2"/>
              </w:rPr>
              <w:t>Echec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Default="005609DD" w:rsidP="00C16D0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r w:rsidR="00335780">
              <w:rPr>
                <w:rFonts w:ascii="Roboto" w:hAnsi="Roboto"/>
                <w:b/>
                <w:bCs/>
                <w:sz w:val="30"/>
                <w:szCs w:val="2"/>
              </w:rPr>
              <w:t xml:space="preserve">Modification d’ordre </w:t>
            </w:r>
            <w:r w:rsidR="00872CBF">
              <w:rPr>
                <w:rFonts w:ascii="Roboto" w:hAnsi="Roboto"/>
                <w:b/>
                <w:bCs/>
                <w:sz w:val="30"/>
                <w:szCs w:val="2"/>
              </w:rPr>
              <w:t>des inputs pour les formulaires2 (</w:t>
            </w:r>
            <w:r w:rsidR="00872CBF" w:rsidRPr="00C30363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C30363" w:rsidRDefault="00C30363" w:rsidP="00C16D0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>
              <w:rPr>
                <w:rFonts w:ascii="Roboto" w:hAnsi="Roboto"/>
                <w:b/>
                <w:bCs/>
                <w:sz w:val="30"/>
                <w:szCs w:val="2"/>
              </w:rPr>
              <w:t>3-Afficher/cacher input lien/lieu selon le choix de l’admin(</w:t>
            </w:r>
            <w:r w:rsidRPr="00C30363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C30363" w:rsidRPr="00C16D05" w:rsidRDefault="00C30363" w:rsidP="00C16D0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</w:p>
        </w:tc>
        <w:tc>
          <w:tcPr>
            <w:tcW w:w="1808" w:type="dxa"/>
          </w:tcPr>
          <w:p w:rsidR="004E6C4E" w:rsidRDefault="006638CB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66</w:t>
            </w:r>
            <w:r w:rsidR="00C16D05">
              <w:rPr>
                <w:rFonts w:ascii="Roboto" w:hAnsi="Roboto"/>
                <w:b/>
                <w:bCs/>
                <w:sz w:val="72"/>
                <w:szCs w:val="72"/>
              </w:rPr>
              <w:t>%</w:t>
            </w:r>
          </w:p>
        </w:tc>
      </w:tr>
      <w:tr w:rsidR="004E6C4E" w:rsidTr="004E6C4E">
        <w:tc>
          <w:tcPr>
            <w:tcW w:w="3217" w:type="dxa"/>
          </w:tcPr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t>dimanche</w:t>
            </w:r>
          </w:p>
        </w:tc>
        <w:tc>
          <w:tcPr>
            <w:tcW w:w="4468" w:type="dxa"/>
          </w:tcPr>
          <w:p w:rsidR="005609DD" w:rsidRPr="005609DD" w:rsidRDefault="005609DD" w:rsidP="00FC0103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1-</w:t>
            </w:r>
            <w:r w:rsidR="00FC0103">
              <w:rPr>
                <w:rFonts w:ascii="Roboto" w:hAnsi="Roboto"/>
                <w:b/>
                <w:bCs/>
                <w:sz w:val="30"/>
                <w:szCs w:val="2"/>
              </w:rPr>
              <w:t xml:space="preserve">Modification de la taille des </w:t>
            </w:r>
            <w:r w:rsidR="00C44814">
              <w:rPr>
                <w:rFonts w:ascii="Roboto" w:hAnsi="Roboto"/>
                <w:b/>
                <w:bCs/>
                <w:sz w:val="30"/>
                <w:szCs w:val="2"/>
              </w:rPr>
              <w:t>modal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="00FC0103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5609DD" w:rsidRPr="005609DD" w:rsidRDefault="005609DD" w:rsidP="00DB7C13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r w:rsidR="00DB7C13">
              <w:rPr>
                <w:rFonts w:ascii="Roboto" w:hAnsi="Roboto"/>
                <w:b/>
                <w:bCs/>
                <w:sz w:val="30"/>
                <w:szCs w:val="2"/>
              </w:rPr>
              <w:t>Validation des inputs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Default="005609DD" w:rsidP="00601EED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  <w:lang w:bidi="ar-DZ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3-</w:t>
            </w:r>
            <w:r w:rsidR="00601EED">
              <w:rPr>
                <w:rFonts w:ascii="Roboto" w:hAnsi="Roboto"/>
                <w:b/>
                <w:bCs/>
                <w:sz w:val="30"/>
                <w:szCs w:val="2"/>
              </w:rPr>
              <w:t>Ajout de l’éditeur pour les descriptions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D01021" w:rsidRDefault="00D01021" w:rsidP="00A80818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30"/>
                <w:szCs w:val="2"/>
              </w:rPr>
              <w:t>4-Modification (</w:t>
            </w:r>
            <w:r w:rsidR="00A80818">
              <w:rPr>
                <w:rFonts w:ascii="Roboto" w:hAnsi="Roboto"/>
                <w:b/>
                <w:bCs/>
                <w:sz w:val="30"/>
                <w:szCs w:val="2"/>
              </w:rPr>
              <w:t>CSS</w:t>
            </w:r>
            <w:r>
              <w:rPr>
                <w:rFonts w:ascii="Roboto" w:hAnsi="Roboto"/>
                <w:b/>
                <w:bCs/>
                <w:sz w:val="30"/>
                <w:szCs w:val="2"/>
              </w:rPr>
              <w:t>,</w:t>
            </w:r>
            <w:r w:rsidR="005A0B71">
              <w:rPr>
                <w:rFonts w:ascii="Roboto" w:hAnsi="Roboto"/>
                <w:b/>
                <w:bCs/>
                <w:sz w:val="30"/>
                <w:szCs w:val="2"/>
              </w:rPr>
              <w:t xml:space="preserve"> </w:t>
            </w:r>
            <w:r>
              <w:rPr>
                <w:rFonts w:ascii="Roboto" w:hAnsi="Roboto"/>
                <w:b/>
                <w:bCs/>
                <w:sz w:val="30"/>
                <w:szCs w:val="2"/>
              </w:rPr>
              <w:t>statis</w:t>
            </w:r>
            <w:r w:rsidR="005A0B71">
              <w:rPr>
                <w:rFonts w:ascii="Roboto" w:hAnsi="Roboto"/>
                <w:b/>
                <w:bCs/>
                <w:sz w:val="30"/>
                <w:szCs w:val="2"/>
              </w:rPr>
              <w:t>ti</w:t>
            </w:r>
            <w:r>
              <w:rPr>
                <w:rFonts w:ascii="Roboto" w:hAnsi="Roboto"/>
                <w:b/>
                <w:bCs/>
                <w:sz w:val="30"/>
                <w:szCs w:val="2"/>
              </w:rPr>
              <w:t>ques,</w:t>
            </w:r>
            <w:r w:rsidR="005A0B71">
              <w:rPr>
                <w:rFonts w:ascii="Roboto" w:hAnsi="Roboto"/>
                <w:b/>
                <w:bCs/>
                <w:sz w:val="30"/>
                <w:szCs w:val="2"/>
              </w:rPr>
              <w:t xml:space="preserve"> </w:t>
            </w:r>
            <w:r w:rsidR="00A80818">
              <w:rPr>
                <w:rFonts w:ascii="Roboto" w:hAnsi="Roboto"/>
                <w:b/>
                <w:bCs/>
                <w:sz w:val="30"/>
                <w:szCs w:val="2"/>
              </w:rPr>
              <w:t>icones</w:t>
            </w:r>
            <w:r>
              <w:rPr>
                <w:rFonts w:ascii="Roboto" w:hAnsi="Roboto"/>
                <w:b/>
                <w:bCs/>
                <w:sz w:val="30"/>
                <w:szCs w:val="2"/>
              </w:rPr>
              <w:t>…) coté administrateur</w:t>
            </w:r>
            <w:r w:rsidR="00C44814" w:rsidRPr="005609DD">
              <w:rPr>
                <w:rFonts w:ascii="Roboto" w:hAnsi="Roboto"/>
                <w:b/>
                <w:bCs/>
                <w:sz w:val="30"/>
                <w:szCs w:val="2"/>
              </w:rPr>
              <w:t>(</w:t>
            </w:r>
            <w:r w:rsidR="00C44814"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="00C44814"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</w:tc>
        <w:tc>
          <w:tcPr>
            <w:tcW w:w="1808" w:type="dxa"/>
          </w:tcPr>
          <w:p w:rsidR="004E6C4E" w:rsidRDefault="00C44814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100%</w:t>
            </w:r>
          </w:p>
        </w:tc>
      </w:tr>
      <w:tr w:rsidR="004E6C4E" w:rsidTr="004E6C4E">
        <w:tc>
          <w:tcPr>
            <w:tcW w:w="3217" w:type="dxa"/>
          </w:tcPr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t>lundi</w:t>
            </w:r>
          </w:p>
        </w:tc>
        <w:tc>
          <w:tcPr>
            <w:tcW w:w="4468" w:type="dxa"/>
          </w:tcPr>
          <w:p w:rsidR="005609DD" w:rsidRPr="005609DD" w:rsidRDefault="005609DD" w:rsidP="00FC7829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1-</w:t>
            </w:r>
            <w:r w:rsidR="00FC7829">
              <w:rPr>
                <w:rFonts w:ascii="Roboto" w:hAnsi="Roboto"/>
                <w:b/>
                <w:bCs/>
                <w:sz w:val="30"/>
                <w:szCs w:val="2"/>
              </w:rPr>
              <w:t xml:space="preserve">Modification de secteur </w:t>
            </w:r>
            <w:r w:rsidR="00217AD7">
              <w:rPr>
                <w:rFonts w:ascii="Roboto" w:hAnsi="Roboto"/>
                <w:b/>
                <w:bCs/>
                <w:sz w:val="30"/>
                <w:szCs w:val="2"/>
              </w:rPr>
              <w:t xml:space="preserve">d’activité </w:t>
            </w:r>
            <w:r w:rsidR="00217AD7" w:rsidRPr="005609DD">
              <w:rPr>
                <w:rFonts w:ascii="Roboto" w:hAnsi="Roboto"/>
                <w:b/>
                <w:bCs/>
                <w:sz w:val="30"/>
                <w:szCs w:val="2"/>
              </w:rPr>
              <w:t>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5609DD" w:rsidRPr="005609DD" w:rsidRDefault="005609DD" w:rsidP="00996731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r w:rsidR="00217AD7">
              <w:rPr>
                <w:rFonts w:ascii="Roboto" w:hAnsi="Roboto"/>
                <w:b/>
                <w:bCs/>
                <w:sz w:val="30"/>
                <w:szCs w:val="2"/>
              </w:rPr>
              <w:t xml:space="preserve"> Modification de </w:t>
            </w:r>
            <w:proofErr w:type="spellStart"/>
            <w:r w:rsidR="00217AD7">
              <w:rPr>
                <w:rFonts w:ascii="Roboto" w:hAnsi="Roboto"/>
                <w:b/>
                <w:bCs/>
                <w:sz w:val="30"/>
                <w:szCs w:val="2"/>
              </w:rPr>
              <w:t>navbar</w:t>
            </w:r>
            <w:proofErr w:type="spellEnd"/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Default="00FB4CA9" w:rsidP="00996731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>
              <w:rPr>
                <w:rFonts w:ascii="Roboto" w:hAnsi="Roboto"/>
                <w:b/>
                <w:bCs/>
                <w:sz w:val="30"/>
                <w:szCs w:val="2"/>
              </w:rPr>
              <w:t>3</w:t>
            </w:r>
            <w:r w:rsidR="005609DD" w:rsidRPr="005609DD">
              <w:rPr>
                <w:rFonts w:ascii="Roboto" w:hAnsi="Roboto"/>
                <w:b/>
                <w:bCs/>
                <w:sz w:val="30"/>
                <w:szCs w:val="2"/>
              </w:rPr>
              <w:t>-</w:t>
            </w:r>
            <w:r w:rsidR="00996731">
              <w:rPr>
                <w:rFonts w:ascii="Roboto" w:hAnsi="Roboto"/>
                <w:b/>
                <w:bCs/>
                <w:sz w:val="30"/>
                <w:szCs w:val="2"/>
              </w:rPr>
              <w:t>Page détails utilisateur</w:t>
            </w:r>
            <w:r w:rsidR="005609DD"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="005609DD"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="005609DD"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9A448C" w:rsidRDefault="00FB4CA9" w:rsidP="009A448C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>
              <w:rPr>
                <w:rFonts w:ascii="Roboto" w:hAnsi="Roboto"/>
                <w:b/>
                <w:bCs/>
                <w:sz w:val="30"/>
                <w:szCs w:val="2"/>
              </w:rPr>
              <w:t>4</w:t>
            </w:r>
            <w:r w:rsidR="009A448C" w:rsidRPr="005609DD">
              <w:rPr>
                <w:rFonts w:ascii="Roboto" w:hAnsi="Roboto"/>
                <w:b/>
                <w:bCs/>
                <w:sz w:val="30"/>
                <w:szCs w:val="2"/>
              </w:rPr>
              <w:t>-</w:t>
            </w:r>
            <w:r w:rsidR="009A448C">
              <w:rPr>
                <w:rFonts w:ascii="Roboto" w:hAnsi="Roboto"/>
                <w:b/>
                <w:bCs/>
                <w:sz w:val="30"/>
                <w:szCs w:val="2"/>
              </w:rPr>
              <w:t>Mise en forme de l’email</w:t>
            </w:r>
            <w:r w:rsidR="009A448C"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="009A448C"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="009A448C"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FB4CA9" w:rsidRDefault="00FB4CA9" w:rsidP="009A448C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30"/>
                <w:szCs w:val="2"/>
              </w:rPr>
              <w:t>5-captures</w:t>
            </w:r>
            <w:r w:rsidR="00D47CE2">
              <w:rPr>
                <w:rFonts w:ascii="Roboto" w:hAnsi="Roboto"/>
                <w:b/>
                <w:bCs/>
                <w:sz w:val="30"/>
                <w:szCs w:val="2"/>
              </w:rPr>
              <w:t xml:space="preserve"> photos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</w:tc>
        <w:tc>
          <w:tcPr>
            <w:tcW w:w="1808" w:type="dxa"/>
          </w:tcPr>
          <w:p w:rsidR="004E6C4E" w:rsidRDefault="00351B15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100%</w:t>
            </w:r>
          </w:p>
        </w:tc>
      </w:tr>
      <w:tr w:rsidR="004E6C4E" w:rsidTr="004E6C4E">
        <w:tc>
          <w:tcPr>
            <w:tcW w:w="3217" w:type="dxa"/>
          </w:tcPr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lastRenderedPageBreak/>
              <w:t>mardi</w:t>
            </w:r>
          </w:p>
        </w:tc>
        <w:tc>
          <w:tcPr>
            <w:tcW w:w="4468" w:type="dxa"/>
          </w:tcPr>
          <w:p w:rsidR="005609DD" w:rsidRPr="005609DD" w:rsidRDefault="005609DD" w:rsidP="00111E8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1-</w:t>
            </w:r>
            <w:r w:rsidR="00111E85">
              <w:rPr>
                <w:rFonts w:ascii="Roboto" w:hAnsi="Roboto"/>
                <w:b/>
                <w:bCs/>
                <w:sz w:val="30"/>
                <w:szCs w:val="2"/>
              </w:rPr>
              <w:t>Finalisation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</w:t>
            </w:r>
            <w:r w:rsidR="00111E85">
              <w:rPr>
                <w:rFonts w:ascii="Roboto" w:hAnsi="Roboto"/>
                <w:b/>
                <w:bCs/>
                <w:sz w:val="30"/>
                <w:szCs w:val="2"/>
              </w:rPr>
              <w:t>de recherche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(</w:t>
            </w:r>
            <w:r w:rsidR="00111E85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5609DD" w:rsidRPr="005609DD" w:rsidRDefault="005609DD" w:rsidP="00111E8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r w:rsidR="00111E85">
              <w:rPr>
                <w:rFonts w:ascii="Roboto" w:hAnsi="Roboto"/>
                <w:b/>
                <w:bCs/>
                <w:sz w:val="30"/>
                <w:szCs w:val="2"/>
              </w:rPr>
              <w:t xml:space="preserve">Intégration des </w:t>
            </w:r>
            <w:proofErr w:type="spellStart"/>
            <w:r w:rsidR="00111E85">
              <w:rPr>
                <w:rFonts w:ascii="Roboto" w:hAnsi="Roboto"/>
                <w:b/>
                <w:bCs/>
                <w:sz w:val="30"/>
                <w:szCs w:val="2"/>
              </w:rPr>
              <w:t>doonnées</w:t>
            </w:r>
            <w:proofErr w:type="spellEnd"/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Default="005609DD" w:rsidP="00111E8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3-</w:t>
            </w:r>
            <w:r w:rsidR="00111E85">
              <w:rPr>
                <w:rFonts w:ascii="Roboto" w:hAnsi="Roboto"/>
                <w:b/>
                <w:bCs/>
                <w:sz w:val="30"/>
                <w:szCs w:val="2"/>
              </w:rPr>
              <w:t>C</w:t>
            </w:r>
            <w:r w:rsidR="00E500CC">
              <w:rPr>
                <w:rFonts w:ascii="Roboto" w:hAnsi="Roboto"/>
                <w:b/>
                <w:bCs/>
                <w:sz w:val="30"/>
                <w:szCs w:val="2"/>
              </w:rPr>
              <w:t>ap</w:t>
            </w:r>
            <w:r w:rsidR="00111E85">
              <w:rPr>
                <w:rFonts w:ascii="Roboto" w:hAnsi="Roboto"/>
                <w:b/>
                <w:bCs/>
                <w:sz w:val="30"/>
                <w:szCs w:val="2"/>
              </w:rPr>
              <w:t>tures vidéos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</w:tc>
        <w:tc>
          <w:tcPr>
            <w:tcW w:w="1808" w:type="dxa"/>
          </w:tcPr>
          <w:p w:rsidR="004E6C4E" w:rsidRDefault="00206944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100%</w:t>
            </w:r>
          </w:p>
        </w:tc>
      </w:tr>
      <w:tr w:rsidR="004E6C4E" w:rsidTr="004E6C4E">
        <w:tc>
          <w:tcPr>
            <w:tcW w:w="3217" w:type="dxa"/>
          </w:tcPr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t>mercredi</w:t>
            </w:r>
          </w:p>
        </w:tc>
        <w:tc>
          <w:tcPr>
            <w:tcW w:w="4468" w:type="dxa"/>
          </w:tcPr>
          <w:p w:rsidR="005609DD" w:rsidRPr="005609DD" w:rsidRDefault="005609DD" w:rsidP="00C605A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1-</w:t>
            </w:r>
            <w:r w:rsidR="00C605A5">
              <w:rPr>
                <w:rFonts w:ascii="Roboto" w:hAnsi="Roboto"/>
                <w:b/>
                <w:bCs/>
                <w:sz w:val="30"/>
                <w:szCs w:val="2"/>
              </w:rPr>
              <w:t>Tester et régler les erreurs coté admin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="00C605A5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Pr="00387055" w:rsidRDefault="005609DD" w:rsidP="00387055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r w:rsidR="00C605A5">
              <w:rPr>
                <w:rFonts w:ascii="Roboto" w:hAnsi="Roboto"/>
                <w:b/>
                <w:bCs/>
                <w:sz w:val="30"/>
                <w:szCs w:val="2"/>
              </w:rPr>
              <w:t>Tester et régler les erreurs coté visiteur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</w:tc>
        <w:tc>
          <w:tcPr>
            <w:tcW w:w="1808" w:type="dxa"/>
          </w:tcPr>
          <w:p w:rsidR="004E6C4E" w:rsidRDefault="00387055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100%</w:t>
            </w:r>
          </w:p>
        </w:tc>
      </w:tr>
      <w:tr w:rsidR="004E6C4E" w:rsidTr="004E6C4E">
        <w:tc>
          <w:tcPr>
            <w:tcW w:w="3217" w:type="dxa"/>
          </w:tcPr>
          <w:p w:rsidR="004E6C4E" w:rsidRPr="004E6C4E" w:rsidRDefault="004E6C4E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40"/>
                <w:szCs w:val="40"/>
              </w:rPr>
            </w:pPr>
            <w:r w:rsidRPr="004E6C4E">
              <w:rPr>
                <w:rFonts w:ascii="Roboto" w:hAnsi="Roboto"/>
                <w:b/>
                <w:bCs/>
                <w:sz w:val="40"/>
                <w:szCs w:val="40"/>
              </w:rPr>
              <w:t>jeudi</w:t>
            </w:r>
          </w:p>
        </w:tc>
        <w:tc>
          <w:tcPr>
            <w:tcW w:w="4468" w:type="dxa"/>
          </w:tcPr>
          <w:p w:rsidR="005609DD" w:rsidRPr="005609DD" w:rsidRDefault="005609DD" w:rsidP="006C1C81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1-</w:t>
            </w:r>
            <w:r w:rsidR="006C1C81">
              <w:rPr>
                <w:rFonts w:ascii="Roboto" w:hAnsi="Roboto"/>
                <w:b/>
                <w:bCs/>
                <w:sz w:val="30"/>
                <w:szCs w:val="2"/>
              </w:rPr>
              <w:t>Css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r w:rsidR="006C1C81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5609DD" w:rsidRPr="005609DD" w:rsidRDefault="005609DD" w:rsidP="00A232F3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30"/>
                <w:szCs w:val="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2-</w:t>
            </w:r>
            <w:proofErr w:type="gramStart"/>
            <w:r w:rsidR="006C1C81">
              <w:rPr>
                <w:rFonts w:ascii="Roboto" w:hAnsi="Roboto"/>
                <w:b/>
                <w:bCs/>
                <w:sz w:val="30"/>
                <w:szCs w:val="2"/>
              </w:rPr>
              <w:t>Translate</w:t>
            </w:r>
            <w:r w:rsidR="00A232F3">
              <w:rPr>
                <w:rFonts w:ascii="Roboto" w:hAnsi="Roboto"/>
                <w:b/>
                <w:bCs/>
                <w:sz w:val="30"/>
                <w:szCs w:val="2"/>
              </w:rPr>
              <w:t xml:space="preserve"> 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 xml:space="preserve"> (</w:t>
            </w:r>
            <w:proofErr w:type="gramEnd"/>
            <w:r w:rsidRPr="005609DD">
              <w:rPr>
                <w:rFonts w:ascii="Roboto" w:hAnsi="Roboto"/>
                <w:b/>
                <w:bCs/>
                <w:color w:val="00B050"/>
                <w:sz w:val="30"/>
                <w:szCs w:val="2"/>
              </w:rPr>
              <w:t>Réussi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  <w:p w:rsidR="004E6C4E" w:rsidRDefault="005609DD" w:rsidP="00A232F3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3-</w:t>
            </w:r>
            <w:r w:rsidR="006C1C81">
              <w:rPr>
                <w:rFonts w:ascii="Roboto" w:hAnsi="Roboto"/>
                <w:b/>
                <w:bCs/>
                <w:sz w:val="30"/>
                <w:szCs w:val="2"/>
              </w:rPr>
              <w:t xml:space="preserve">debug </w:t>
            </w:r>
            <w:proofErr w:type="spellStart"/>
            <w:r w:rsidR="006C1C81">
              <w:rPr>
                <w:rFonts w:ascii="Roboto" w:hAnsi="Roboto"/>
                <w:b/>
                <w:bCs/>
                <w:sz w:val="30"/>
                <w:szCs w:val="2"/>
              </w:rPr>
              <w:t>search</w:t>
            </w:r>
            <w:proofErr w:type="spellEnd"/>
            <w:r w:rsidR="00A232F3">
              <w:rPr>
                <w:rFonts w:ascii="Roboto" w:hAnsi="Roboto"/>
                <w:b/>
                <w:bCs/>
                <w:sz w:val="30"/>
                <w:szCs w:val="2"/>
              </w:rPr>
              <w:t xml:space="preserve"> 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(</w:t>
            </w:r>
            <w:r w:rsidRPr="005609DD">
              <w:rPr>
                <w:rFonts w:ascii="Roboto" w:hAnsi="Roboto"/>
                <w:b/>
                <w:bCs/>
                <w:color w:val="FF0000"/>
                <w:sz w:val="30"/>
                <w:szCs w:val="2"/>
              </w:rPr>
              <w:t>Echec</w:t>
            </w:r>
            <w:r w:rsidRPr="005609DD">
              <w:rPr>
                <w:rFonts w:ascii="Roboto" w:hAnsi="Roboto"/>
                <w:b/>
                <w:bCs/>
                <w:sz w:val="30"/>
                <w:szCs w:val="2"/>
              </w:rPr>
              <w:t>)</w:t>
            </w:r>
          </w:p>
        </w:tc>
        <w:tc>
          <w:tcPr>
            <w:tcW w:w="1808" w:type="dxa"/>
          </w:tcPr>
          <w:p w:rsidR="004E6C4E" w:rsidRDefault="005D0AD6" w:rsidP="004E6C4E">
            <w:pPr>
              <w:tabs>
                <w:tab w:val="left" w:pos="6156"/>
              </w:tabs>
              <w:jc w:val="center"/>
              <w:rPr>
                <w:rFonts w:ascii="Roboto" w:hAnsi="Roboto"/>
                <w:b/>
                <w:bCs/>
                <w:sz w:val="72"/>
                <w:szCs w:val="72"/>
              </w:rPr>
            </w:pPr>
            <w:r>
              <w:rPr>
                <w:rFonts w:ascii="Roboto" w:hAnsi="Roboto"/>
                <w:b/>
                <w:bCs/>
                <w:sz w:val="72"/>
                <w:szCs w:val="72"/>
              </w:rPr>
              <w:t>66%</w:t>
            </w:r>
            <w:bookmarkStart w:id="0" w:name="_GoBack"/>
            <w:bookmarkEnd w:id="0"/>
          </w:p>
        </w:tc>
      </w:tr>
    </w:tbl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p w:rsidR="004E6C4E" w:rsidRPr="00E0422C" w:rsidRDefault="001667C0" w:rsidP="001667C0">
      <w:pPr>
        <w:pStyle w:val="Titre1"/>
        <w:numPr>
          <w:ilvl w:val="0"/>
          <w:numId w:val="1"/>
        </w:numPr>
        <w:spacing w:before="0" w:beforeAutospacing="0" w:after="0" w:afterAutospacing="0"/>
        <w:ind w:right="-1134"/>
        <w:rPr>
          <w:rFonts w:asciiTheme="minorBidi" w:hAnsiTheme="minorBidi" w:cstheme="minorBidi"/>
          <w:color w:val="44546A" w:themeColor="text2"/>
          <w:sz w:val="28"/>
          <w:szCs w:val="28"/>
        </w:rPr>
      </w:pPr>
      <w:r>
        <w:rPr>
          <w:rFonts w:asciiTheme="minorBidi" w:hAnsiTheme="minorBidi" w:cstheme="minorBidi"/>
          <w:color w:val="44546A" w:themeColor="text2"/>
          <w:sz w:val="24"/>
          <w:szCs w:val="24"/>
        </w:rPr>
        <w:t xml:space="preserve">Remarque de directrice de production et comptabilité </w:t>
      </w:r>
      <w:r w:rsidR="004E6C4E" w:rsidRPr="00521943">
        <w:rPr>
          <w:rFonts w:asciiTheme="minorBidi" w:hAnsiTheme="minorBidi" w:cstheme="minorBidi"/>
          <w:color w:val="C00000"/>
          <w:sz w:val="16"/>
          <w:szCs w:val="16"/>
        </w:rPr>
        <w:t>(KHELALTIA.D</w:t>
      </w:r>
      <w:r w:rsidR="004E6C4E" w:rsidRPr="00203A42">
        <w:rPr>
          <w:rFonts w:asciiTheme="minorBidi" w:hAnsiTheme="minorBidi" w:cstheme="minorBidi"/>
          <w:color w:val="C00000"/>
          <w:sz w:val="16"/>
          <w:szCs w:val="16"/>
        </w:rPr>
        <w:t>)</w:t>
      </w:r>
      <w:r w:rsidR="004E6C4E" w:rsidRPr="00521943">
        <w:rPr>
          <w:rFonts w:asciiTheme="minorBidi" w:hAnsiTheme="minorBidi" w:cstheme="minorBidi"/>
          <w:color w:val="C00000"/>
          <w:sz w:val="28"/>
          <w:szCs w:val="28"/>
        </w:rPr>
        <w:t> </w:t>
      </w:r>
      <w:r w:rsidR="004E6C4E">
        <w:rPr>
          <w:rFonts w:asciiTheme="minorBidi" w:hAnsiTheme="minorBidi" w:cstheme="minorBidi"/>
          <w:color w:val="44546A" w:themeColor="text2"/>
          <w:sz w:val="28"/>
          <w:szCs w:val="28"/>
        </w:rPr>
        <w:t>:</w:t>
      </w:r>
    </w:p>
    <w:p w:rsidR="004E6C4E" w:rsidRPr="00203A42" w:rsidRDefault="004E6C4E" w:rsidP="004E6C4E">
      <w:pPr>
        <w:pStyle w:val="Titre1"/>
        <w:numPr>
          <w:ilvl w:val="3"/>
          <w:numId w:val="2"/>
        </w:numPr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</w:pPr>
      <w:r w:rsidRPr="00203A42"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  <w:t xml:space="preserve">Pas encore </w:t>
      </w:r>
    </w:p>
    <w:p w:rsidR="004E6C4E" w:rsidRDefault="004E6C4E" w:rsidP="004E6C4E">
      <w:pPr>
        <w:pStyle w:val="Titre1"/>
        <w:spacing w:before="0" w:beforeAutospacing="0" w:after="0" w:afterAutospacing="0"/>
        <w:ind w:left="1080"/>
        <w:rPr>
          <w:rFonts w:asciiTheme="minorBidi" w:hAnsiTheme="minorBidi" w:cstheme="minorBidi"/>
          <w:color w:val="44546A" w:themeColor="text2"/>
          <w:sz w:val="32"/>
          <w:szCs w:val="32"/>
        </w:rPr>
      </w:pPr>
    </w:p>
    <w:p w:rsidR="004E6C4E" w:rsidRDefault="004E6C4E" w:rsidP="001667C0">
      <w:pPr>
        <w:pStyle w:val="Titre1"/>
        <w:numPr>
          <w:ilvl w:val="0"/>
          <w:numId w:val="1"/>
        </w:numPr>
        <w:spacing w:before="0" w:beforeAutospacing="0" w:after="0" w:afterAutospacing="0"/>
        <w:rPr>
          <w:rFonts w:asciiTheme="minorBidi" w:hAnsiTheme="minorBidi" w:cstheme="minorBidi"/>
          <w:color w:val="44546A" w:themeColor="text2"/>
          <w:sz w:val="28"/>
          <w:szCs w:val="28"/>
        </w:rPr>
      </w:pPr>
      <w:r w:rsidRPr="00521943">
        <w:rPr>
          <w:rFonts w:asciiTheme="minorBidi" w:hAnsiTheme="minorBidi" w:cstheme="minorBidi"/>
          <w:color w:val="44546A" w:themeColor="text2"/>
          <w:sz w:val="24"/>
          <w:szCs w:val="24"/>
        </w:rPr>
        <w:t xml:space="preserve">Remarque de </w:t>
      </w:r>
      <w:r w:rsidR="001667C0">
        <w:rPr>
          <w:rFonts w:asciiTheme="minorBidi" w:hAnsiTheme="minorBidi" w:cstheme="minorBidi"/>
          <w:color w:val="44546A" w:themeColor="text2"/>
          <w:sz w:val="24"/>
          <w:szCs w:val="24"/>
        </w:rPr>
        <w:t xml:space="preserve">directrice de communication et commercialisation </w:t>
      </w:r>
      <w:r>
        <w:rPr>
          <w:rFonts w:asciiTheme="minorBidi" w:hAnsiTheme="minorBidi" w:cstheme="minorBidi"/>
          <w:color w:val="C00000"/>
          <w:sz w:val="16"/>
          <w:szCs w:val="16"/>
        </w:rPr>
        <w:t>(MAMMAR.Y</w:t>
      </w:r>
      <w:r w:rsidRPr="00203A42">
        <w:rPr>
          <w:rFonts w:asciiTheme="minorBidi" w:hAnsiTheme="minorBidi" w:cstheme="minorBidi"/>
          <w:color w:val="C00000"/>
          <w:sz w:val="16"/>
          <w:szCs w:val="16"/>
        </w:rPr>
        <w:t>)</w:t>
      </w:r>
      <w:r w:rsidRPr="00521943">
        <w:rPr>
          <w:rFonts w:asciiTheme="minorBidi" w:hAnsiTheme="minorBidi" w:cstheme="minorBidi"/>
          <w:color w:val="C00000"/>
          <w:sz w:val="28"/>
          <w:szCs w:val="28"/>
        </w:rPr>
        <w:t xml:space="preserve"> </w:t>
      </w:r>
      <w:r w:rsidRPr="00E0422C">
        <w:rPr>
          <w:rFonts w:asciiTheme="minorBidi" w:hAnsiTheme="minorBidi" w:cstheme="minorBidi"/>
          <w:color w:val="44546A" w:themeColor="text2"/>
          <w:sz w:val="28"/>
          <w:szCs w:val="28"/>
        </w:rPr>
        <w:t>:</w:t>
      </w:r>
    </w:p>
    <w:p w:rsidR="004E6C4E" w:rsidRPr="00203A42" w:rsidRDefault="004E6C4E" w:rsidP="004E6C4E">
      <w:pPr>
        <w:pStyle w:val="Titre1"/>
        <w:numPr>
          <w:ilvl w:val="3"/>
          <w:numId w:val="2"/>
        </w:numPr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</w:pPr>
      <w:r w:rsidRPr="00203A42"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  <w:t xml:space="preserve">Pas encore </w:t>
      </w:r>
    </w:p>
    <w:p w:rsidR="004E6C4E" w:rsidRDefault="004E6C4E" w:rsidP="004E6C4E">
      <w:pPr>
        <w:pStyle w:val="Titre1"/>
        <w:spacing w:before="0" w:beforeAutospacing="0" w:after="0" w:afterAutospacing="0"/>
        <w:ind w:left="1080"/>
        <w:rPr>
          <w:rFonts w:asciiTheme="minorBidi" w:hAnsiTheme="minorBidi" w:cstheme="minorBidi"/>
          <w:color w:val="44546A" w:themeColor="text2"/>
          <w:sz w:val="32"/>
          <w:szCs w:val="32"/>
        </w:rPr>
      </w:pPr>
    </w:p>
    <w:p w:rsidR="004E6C4E" w:rsidRDefault="004E6C4E" w:rsidP="004E6C4E">
      <w:pPr>
        <w:pStyle w:val="Titre1"/>
        <w:numPr>
          <w:ilvl w:val="0"/>
          <w:numId w:val="1"/>
        </w:numPr>
        <w:spacing w:before="0" w:beforeAutospacing="0" w:after="0" w:afterAutospacing="0"/>
        <w:rPr>
          <w:rFonts w:asciiTheme="minorBidi" w:hAnsiTheme="minorBidi" w:cstheme="minorBidi"/>
          <w:color w:val="44546A" w:themeColor="text2"/>
          <w:sz w:val="32"/>
          <w:szCs w:val="32"/>
        </w:rPr>
      </w:pPr>
      <w:r w:rsidRPr="00203A42">
        <w:rPr>
          <w:rFonts w:asciiTheme="minorBidi" w:hAnsiTheme="minorBidi" w:cstheme="minorBidi"/>
          <w:color w:val="44546A" w:themeColor="text2"/>
          <w:sz w:val="24"/>
          <w:szCs w:val="24"/>
        </w:rPr>
        <w:t xml:space="preserve">Remarque du </w:t>
      </w:r>
      <w:r w:rsidR="001667C0">
        <w:rPr>
          <w:rFonts w:asciiTheme="minorBidi" w:hAnsiTheme="minorBidi" w:cstheme="minorBidi"/>
          <w:color w:val="44546A" w:themeColor="text2"/>
          <w:sz w:val="24"/>
          <w:szCs w:val="24"/>
        </w:rPr>
        <w:t xml:space="preserve">président </w:t>
      </w:r>
      <w:r>
        <w:rPr>
          <w:rFonts w:asciiTheme="minorBidi" w:hAnsiTheme="minorBidi" w:cstheme="minorBidi"/>
          <w:color w:val="44546A" w:themeColor="text2"/>
          <w:sz w:val="24"/>
          <w:szCs w:val="24"/>
        </w:rPr>
        <w:t>D</w:t>
      </w:r>
      <w:r w:rsidRPr="00203A42">
        <w:rPr>
          <w:rFonts w:asciiTheme="minorBidi" w:hAnsiTheme="minorBidi" w:cstheme="minorBidi"/>
          <w:color w:val="44546A" w:themeColor="text2"/>
          <w:sz w:val="24"/>
          <w:szCs w:val="24"/>
        </w:rPr>
        <w:t xml:space="preserve">irecteur Général </w:t>
      </w:r>
      <w:r>
        <w:rPr>
          <w:rFonts w:asciiTheme="minorBidi" w:hAnsiTheme="minorBidi" w:cstheme="minorBidi"/>
          <w:color w:val="C00000"/>
          <w:sz w:val="22"/>
          <w:szCs w:val="22"/>
        </w:rPr>
        <w:t>(DEGDEG.H ou ENNEBA</w:t>
      </w:r>
      <w:r w:rsidRPr="00765B74">
        <w:rPr>
          <w:rFonts w:asciiTheme="minorBidi" w:hAnsiTheme="minorBidi" w:cstheme="minorBidi"/>
          <w:color w:val="C00000"/>
          <w:sz w:val="22"/>
          <w:szCs w:val="22"/>
        </w:rPr>
        <w:t>TI.H) 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>:</w:t>
      </w:r>
    </w:p>
    <w:p w:rsidR="004E6C4E" w:rsidRPr="00203A42" w:rsidRDefault="004E6C4E" w:rsidP="004E6C4E">
      <w:pPr>
        <w:pStyle w:val="Titre1"/>
        <w:numPr>
          <w:ilvl w:val="3"/>
          <w:numId w:val="2"/>
        </w:numPr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</w:pPr>
      <w:r w:rsidRPr="00203A42">
        <w:rPr>
          <w:rFonts w:asciiTheme="minorBidi" w:hAnsiTheme="minorBidi" w:cstheme="minorBidi"/>
          <w:b w:val="0"/>
          <w:bCs w:val="0"/>
          <w:color w:val="000000" w:themeColor="text1"/>
          <w:sz w:val="24"/>
          <w:szCs w:val="24"/>
        </w:rPr>
        <w:t xml:space="preserve">Pas encore </w:t>
      </w:r>
    </w:p>
    <w:p w:rsidR="004E6C4E" w:rsidRDefault="004E6C4E" w:rsidP="004E6C4E">
      <w:pPr>
        <w:pStyle w:val="Titre1"/>
        <w:spacing w:before="0" w:beforeAutospacing="0" w:after="0" w:afterAutospacing="0"/>
        <w:ind w:left="144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</w:rPr>
      </w:pPr>
    </w:p>
    <w:p w:rsidR="004E6C4E" w:rsidRDefault="004E6C4E" w:rsidP="004E6C4E">
      <w:pPr>
        <w:pStyle w:val="Titre1"/>
        <w:spacing w:before="0" w:beforeAutospacing="0" w:after="0" w:afterAutospacing="0"/>
        <w:ind w:left="144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</w:rPr>
      </w:pPr>
    </w:p>
    <w:p w:rsid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  <w:r>
        <w:rPr>
          <w:rFonts w:ascii="Roboto" w:hAnsi="Roboto"/>
          <w:b/>
          <w:bCs/>
          <w:sz w:val="72"/>
          <w:szCs w:val="72"/>
        </w:rPr>
        <w:t xml:space="preserve"> </w:t>
      </w:r>
    </w:p>
    <w:p w:rsidR="004E6C4E" w:rsidRDefault="004E6C4E" w:rsidP="004E6C4E">
      <w:pPr>
        <w:pStyle w:val="Titre1"/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</w:rPr>
      </w:pPr>
    </w:p>
    <w:p w:rsidR="004E6C4E" w:rsidRPr="00DB38FD" w:rsidRDefault="004E6C4E" w:rsidP="004E6C4E">
      <w:pPr>
        <w:pStyle w:val="Titre1"/>
        <w:spacing w:before="0" w:beforeAutospacing="0" w:after="0" w:afterAutospacing="0"/>
        <w:ind w:left="1440"/>
        <w:rPr>
          <w:rFonts w:asciiTheme="minorBidi" w:hAnsiTheme="minorBidi" w:cstheme="minorBidi"/>
          <w:b w:val="0"/>
          <w:bCs w:val="0"/>
          <w:color w:val="000000" w:themeColor="text1"/>
          <w:sz w:val="28"/>
          <w:szCs w:val="28"/>
        </w:rPr>
      </w:pPr>
    </w:p>
    <w:p w:rsidR="004E6C4E" w:rsidRDefault="004E6C4E" w:rsidP="004E6C4E">
      <w:pPr>
        <w:pStyle w:val="Titre1"/>
        <w:spacing w:before="0" w:beforeAutospacing="0" w:after="0" w:afterAutospacing="0"/>
        <w:ind w:left="1080"/>
        <w:rPr>
          <w:rFonts w:asciiTheme="minorBidi" w:hAnsiTheme="minorBidi" w:cstheme="minorBidi"/>
          <w:color w:val="44546A" w:themeColor="text2"/>
          <w:sz w:val="32"/>
          <w:szCs w:val="32"/>
        </w:rPr>
      </w:pPr>
    </w:p>
    <w:p w:rsidR="004E6C4E" w:rsidRPr="0042644B" w:rsidRDefault="004E6C4E" w:rsidP="004E6C4E">
      <w:pPr>
        <w:pStyle w:val="Titre1"/>
        <w:spacing w:before="0" w:beforeAutospacing="0" w:after="0" w:afterAutospacing="0"/>
        <w:rPr>
          <w:rFonts w:asciiTheme="minorBidi" w:hAnsiTheme="minorBidi" w:cstheme="minorBidi"/>
          <w:color w:val="44546A" w:themeColor="text2"/>
          <w:sz w:val="28"/>
          <w:szCs w:val="28"/>
        </w:rPr>
      </w:pPr>
      <w:r w:rsidRPr="0042644B">
        <w:rPr>
          <w:rFonts w:asciiTheme="minorBidi" w:hAnsiTheme="minorBidi" w:cstheme="minorBidi"/>
          <w:color w:val="44546A" w:themeColor="text2"/>
          <w:sz w:val="28"/>
          <w:szCs w:val="28"/>
        </w:rPr>
        <w:t>Signature RGC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  <w:t xml:space="preserve">   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  <w:t xml:space="preserve">  </w:t>
      </w:r>
      <w:r w:rsidRPr="0042644B">
        <w:rPr>
          <w:rFonts w:asciiTheme="minorBidi" w:hAnsiTheme="minorBidi" w:cstheme="minorBidi"/>
          <w:color w:val="44546A" w:themeColor="text2"/>
          <w:sz w:val="28"/>
          <w:szCs w:val="28"/>
        </w:rPr>
        <w:t>Signature CSCI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  <w:t xml:space="preserve">        </w:t>
      </w:r>
      <w:r w:rsidRPr="0042644B">
        <w:rPr>
          <w:rFonts w:asciiTheme="minorBidi" w:hAnsiTheme="minorBidi" w:cstheme="minorBidi"/>
          <w:color w:val="44546A" w:themeColor="text2"/>
          <w:sz w:val="28"/>
          <w:szCs w:val="28"/>
        </w:rPr>
        <w:t xml:space="preserve">Signature DG  </w:t>
      </w:r>
    </w:p>
    <w:p w:rsidR="004E6C4E" w:rsidRDefault="004E6C4E" w:rsidP="004E6C4E">
      <w:pPr>
        <w:pStyle w:val="Titre1"/>
        <w:spacing w:before="0" w:beforeAutospacing="0" w:after="0" w:afterAutospacing="0"/>
        <w:ind w:left="1080"/>
        <w:rPr>
          <w:rFonts w:asciiTheme="minorBidi" w:hAnsiTheme="minorBidi" w:cstheme="minorBidi"/>
          <w:color w:val="44546A" w:themeColor="text2"/>
          <w:sz w:val="32"/>
          <w:szCs w:val="32"/>
        </w:rPr>
      </w:pPr>
    </w:p>
    <w:p w:rsidR="004E6C4E" w:rsidRPr="00DB38FD" w:rsidRDefault="004E6C4E" w:rsidP="004E6C4E">
      <w:pPr>
        <w:pStyle w:val="Titre1"/>
        <w:spacing w:before="0" w:beforeAutospacing="0" w:after="0" w:afterAutospacing="0"/>
        <w:ind w:firstLine="708"/>
        <w:rPr>
          <w:rFonts w:asciiTheme="minorBidi" w:hAnsiTheme="minorBidi" w:cstheme="minorBidi"/>
          <w:color w:val="44546A" w:themeColor="text2"/>
          <w:sz w:val="32"/>
          <w:szCs w:val="32"/>
        </w:rPr>
      </w:pPr>
      <w:r>
        <w:rPr>
          <w:rFonts w:asciiTheme="minorBidi" w:hAnsiTheme="minorBidi" w:cstheme="minorBidi"/>
          <w:color w:val="44546A" w:themeColor="text2"/>
          <w:sz w:val="32"/>
          <w:szCs w:val="32"/>
        </w:rPr>
        <w:t xml:space="preserve"> .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  <w:t xml:space="preserve">    .</w:t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</w:r>
      <w:r>
        <w:rPr>
          <w:rFonts w:asciiTheme="minorBidi" w:hAnsiTheme="minorBidi" w:cstheme="minorBidi"/>
          <w:color w:val="44546A" w:themeColor="text2"/>
          <w:sz w:val="32"/>
          <w:szCs w:val="32"/>
        </w:rPr>
        <w:tab/>
        <w:t>.</w:t>
      </w:r>
    </w:p>
    <w:p w:rsidR="004E6C4E" w:rsidRPr="004E6C4E" w:rsidRDefault="004E6C4E" w:rsidP="004E6C4E">
      <w:pPr>
        <w:tabs>
          <w:tab w:val="left" w:pos="6156"/>
        </w:tabs>
        <w:jc w:val="center"/>
        <w:rPr>
          <w:rFonts w:ascii="Roboto" w:hAnsi="Roboto"/>
          <w:b/>
          <w:bCs/>
          <w:sz w:val="72"/>
          <w:szCs w:val="72"/>
        </w:rPr>
      </w:pPr>
    </w:p>
    <w:sectPr w:rsidR="004E6C4E" w:rsidRPr="004E6C4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D1A" w:rsidRDefault="001F6D1A" w:rsidP="004E6C4E">
      <w:pPr>
        <w:spacing w:after="0" w:line="240" w:lineRule="auto"/>
      </w:pPr>
      <w:r>
        <w:separator/>
      </w:r>
    </w:p>
  </w:endnote>
  <w:endnote w:type="continuationSeparator" w:id="0">
    <w:p w:rsidR="001F6D1A" w:rsidRDefault="001F6D1A" w:rsidP="004E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D1A" w:rsidRDefault="001F6D1A" w:rsidP="004E6C4E">
      <w:pPr>
        <w:spacing w:after="0" w:line="240" w:lineRule="auto"/>
      </w:pPr>
      <w:r>
        <w:separator/>
      </w:r>
    </w:p>
  </w:footnote>
  <w:footnote w:type="continuationSeparator" w:id="0">
    <w:p w:rsidR="001F6D1A" w:rsidRDefault="001F6D1A" w:rsidP="004E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C4E" w:rsidRPr="00780AB9" w:rsidRDefault="009965B5" w:rsidP="004E6C4E">
    <w:pPr>
      <w:pStyle w:val="En-tte"/>
    </w:pPr>
    <w:r>
      <w:rPr>
        <w:rFonts w:ascii="Arial" w:eastAsia="Arial" w:hAnsi="Arial" w:cs="Arial"/>
        <w:b/>
        <w:bCs/>
        <w:color w:val="000000" w:themeColor="text1"/>
        <w:sz w:val="36"/>
        <w:szCs w:val="40"/>
      </w:rPr>
      <w:t>Rapport : N°03</w:t>
    </w:r>
    <w:r w:rsidR="004E6C4E">
      <w:rPr>
        <w:rFonts w:ascii="Arial" w:eastAsia="Arial" w:hAnsi="Arial" w:cs="Arial"/>
        <w:color w:val="7A92A5"/>
        <w:sz w:val="21"/>
      </w:rPr>
      <w:tab/>
    </w:r>
    <w:r w:rsidR="004E6C4E">
      <w:rPr>
        <w:rFonts w:ascii="Arial" w:eastAsia="Arial" w:hAnsi="Arial" w:cs="Arial"/>
        <w:color w:val="7A92A5"/>
        <w:sz w:val="21"/>
      </w:rPr>
      <w:tab/>
    </w:r>
    <w:r w:rsidR="004E6C4E">
      <w:rPr>
        <w:rFonts w:asciiTheme="minorBidi" w:hAnsiTheme="minorBidi"/>
        <w:b/>
        <w:bCs/>
        <w:sz w:val="36"/>
        <w:szCs w:val="36"/>
      </w:rPr>
      <w:t>DATE</w:t>
    </w:r>
    <w:r w:rsidR="004E6C4E" w:rsidRPr="00780AB9">
      <w:rPr>
        <w:rFonts w:asciiTheme="minorBidi" w:hAnsiTheme="minorBidi"/>
        <w:b/>
        <w:bCs/>
        <w:sz w:val="36"/>
        <w:szCs w:val="36"/>
      </w:rPr>
      <w:t> :</w:t>
    </w:r>
    <w:r>
      <w:rPr>
        <w:rFonts w:asciiTheme="minorBidi" w:hAnsiTheme="minorBidi"/>
        <w:b/>
        <w:bCs/>
        <w:sz w:val="36"/>
        <w:szCs w:val="36"/>
      </w:rPr>
      <w:t xml:space="preserve"> 03/02/2022</w:t>
    </w:r>
  </w:p>
  <w:p w:rsidR="004E6C4E" w:rsidRDefault="004E6C4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377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99D4BDA"/>
    <w:multiLevelType w:val="hybridMultilevel"/>
    <w:tmpl w:val="6B4487FA"/>
    <w:lvl w:ilvl="0" w:tplc="D4741B2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4E"/>
    <w:rsid w:val="00111E85"/>
    <w:rsid w:val="001667C0"/>
    <w:rsid w:val="001F6D1A"/>
    <w:rsid w:val="00206944"/>
    <w:rsid w:val="00217AD7"/>
    <w:rsid w:val="00335780"/>
    <w:rsid w:val="00351B15"/>
    <w:rsid w:val="003777C9"/>
    <w:rsid w:val="00387055"/>
    <w:rsid w:val="004E6C4E"/>
    <w:rsid w:val="00536653"/>
    <w:rsid w:val="005609DD"/>
    <w:rsid w:val="005851D1"/>
    <w:rsid w:val="005A0B71"/>
    <w:rsid w:val="005D0AD6"/>
    <w:rsid w:val="005D1B9D"/>
    <w:rsid w:val="00601EED"/>
    <w:rsid w:val="006251AD"/>
    <w:rsid w:val="006638CB"/>
    <w:rsid w:val="006C1C81"/>
    <w:rsid w:val="00857CC3"/>
    <w:rsid w:val="00872CBF"/>
    <w:rsid w:val="008E5098"/>
    <w:rsid w:val="009965B5"/>
    <w:rsid w:val="00996731"/>
    <w:rsid w:val="009A448C"/>
    <w:rsid w:val="009D3A0F"/>
    <w:rsid w:val="00A232F3"/>
    <w:rsid w:val="00A80818"/>
    <w:rsid w:val="00C16D05"/>
    <w:rsid w:val="00C30363"/>
    <w:rsid w:val="00C350EF"/>
    <w:rsid w:val="00C44814"/>
    <w:rsid w:val="00C605A5"/>
    <w:rsid w:val="00C81174"/>
    <w:rsid w:val="00CF1135"/>
    <w:rsid w:val="00CF5F1A"/>
    <w:rsid w:val="00D01021"/>
    <w:rsid w:val="00D47CE2"/>
    <w:rsid w:val="00DB7C13"/>
    <w:rsid w:val="00E500CC"/>
    <w:rsid w:val="00E60A28"/>
    <w:rsid w:val="00F03055"/>
    <w:rsid w:val="00FB4CA9"/>
    <w:rsid w:val="00FC0103"/>
    <w:rsid w:val="00FC7829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E6538-2CA9-48FC-80D0-CED81CAF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E6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6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C4E"/>
  </w:style>
  <w:style w:type="paragraph" w:styleId="Pieddepage">
    <w:name w:val="footer"/>
    <w:basedOn w:val="Normal"/>
    <w:link w:val="PieddepageCar"/>
    <w:uiPriority w:val="99"/>
    <w:unhideWhenUsed/>
    <w:rsid w:val="004E6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C4E"/>
  </w:style>
  <w:style w:type="table" w:styleId="Grilledutableau">
    <w:name w:val="Table Grid"/>
    <w:basedOn w:val="TableauNormal"/>
    <w:uiPriority w:val="39"/>
    <w:rsid w:val="004E6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E6C4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KIMEDIAS</dc:creator>
  <cp:keywords/>
  <dc:description/>
  <cp:lastModifiedBy>admin</cp:lastModifiedBy>
  <cp:revision>37</cp:revision>
  <dcterms:created xsi:type="dcterms:W3CDTF">2021-10-06T18:30:00Z</dcterms:created>
  <dcterms:modified xsi:type="dcterms:W3CDTF">2022-02-03T11:16:00Z</dcterms:modified>
</cp:coreProperties>
</file>