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DCCB" w14:textId="77777777" w:rsidR="00F53F46" w:rsidRDefault="00B062D9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318016" behindDoc="1" locked="0" layoutInCell="1" allowOverlap="1" wp14:anchorId="43B61E9B" wp14:editId="3CC0F6DA">
                <wp:simplePos x="0" y="0"/>
                <wp:positionH relativeFrom="page">
                  <wp:posOffset>-6350</wp:posOffset>
                </wp:positionH>
                <wp:positionV relativeFrom="page">
                  <wp:posOffset>431800</wp:posOffset>
                </wp:positionV>
                <wp:extent cx="7766050" cy="105092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6050" cy="1050925"/>
                          <a:chOff x="0" y="0"/>
                          <a:chExt cx="7766050" cy="10509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77533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3350" h="1038225">
                                <a:moveTo>
                                  <a:pt x="7753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8225"/>
                                </a:lnTo>
                                <a:lnTo>
                                  <a:pt x="7753350" y="1038225"/>
                                </a:lnTo>
                                <a:lnTo>
                                  <a:pt x="7753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2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77533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3350" h="1038225">
                                <a:moveTo>
                                  <a:pt x="0" y="1038225"/>
                                </a:moveTo>
                                <a:lnTo>
                                  <a:pt x="7753350" y="1038225"/>
                                </a:lnTo>
                                <a:lnTo>
                                  <a:pt x="775335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01F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B6BCC" id="Group 3" o:spid="_x0000_s1026" style="position:absolute;margin-left:-.5pt;margin-top:34pt;width:611.5pt;height:82.75pt;z-index:-15998464;mso-wrap-distance-left:0;mso-wrap-distance-right:0;mso-position-horizontal-relative:page;mso-position-vertical-relative:page" coordsize="77660,10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">
                <v:shape id="Graphic 4" o:spid="_x0000_s1027" style="position:absolute;left:63;top:63;width:77534;height:10382;visibility:visible;mso-wrap-style:square;v-text-anchor:top" coordsize="775335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" path="m7753350,l,,,1038225r7753350,l7753350,xe" fillcolor="#5a2ef4" stroked="f">
                  <v:path arrowok="t"/>
                </v:shape>
                <v:shape id="Graphic 5" o:spid="_x0000_s1028" style="position:absolute;left:63;top:63;width:77534;height:10382;visibility:visible;mso-wrap-style:square;v-text-anchor:top" coordsize="775335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" path="m,1038225r7753350,l7753350,,,e" filled="f" strokecolor="#401fb3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51CADB2B" wp14:editId="6E46CF85">
                <wp:extent cx="7747000" cy="102552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47000" cy="1025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D2699D" w14:textId="77777777" w:rsidR="00F53F46" w:rsidRDefault="00F53F46">
                            <w:pPr>
                              <w:pStyle w:val="Textoindependiente"/>
                              <w:spacing w:before="69"/>
                              <w:rPr>
                                <w:sz w:val="40"/>
                              </w:rPr>
                            </w:pPr>
                          </w:p>
                          <w:p w14:paraId="182A9D8E" w14:textId="77777777" w:rsidR="00F53F46" w:rsidRDefault="00B062D9">
                            <w:pPr>
                              <w:spacing w:before="1"/>
                              <w:ind w:right="641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40"/>
                              </w:rPr>
                              <w:t>Introducción</w:t>
                            </w:r>
                            <w:r>
                              <w:rPr>
                                <w:color w:val="FFFFFF"/>
                                <w:spacing w:val="-25"/>
                                <w:w w:val="10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40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22"/>
                                <w:w w:val="10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40"/>
                              </w:rPr>
                              <w:t>la</w:t>
                            </w:r>
                            <w:r>
                              <w:rPr>
                                <w:color w:val="FFFFFF"/>
                                <w:spacing w:val="-21"/>
                                <w:w w:val="10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40"/>
                              </w:rPr>
                              <w:t>inteligencia</w:t>
                            </w:r>
                            <w:r>
                              <w:rPr>
                                <w:color w:val="FFFFFF"/>
                                <w:spacing w:val="-22"/>
                                <w:w w:val="10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40"/>
                              </w:rPr>
                              <w:t>artificial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CADB2B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610pt;height:8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" filled="f" stroked="f">
                <v:textbox inset="0,0,0,0">
                  <w:txbxContent>
                    <w:p w14:paraId="79D2699D" w14:textId="77777777" w:rsidR="00F53F46" w:rsidRDefault="00F53F46">
                      <w:pPr>
                        <w:pStyle w:val="BodyText"/>
                        <w:spacing w:before="69"/>
                        <w:rPr>
                          <w:sz w:val="40"/>
                        </w:rPr>
                      </w:pPr>
                    </w:p>
                    <w:p w14:paraId="182A9D8E" w14:textId="77777777" w:rsidR="00F53F46" w:rsidRDefault="00B062D9">
                      <w:pPr>
                        <w:spacing w:before="1"/>
                        <w:ind w:right="641"/>
                        <w:jc w:val="center"/>
                        <w:rPr>
                          <w:sz w:val="40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40"/>
                        </w:rPr>
                        <w:t>Introducción</w:t>
                      </w:r>
                      <w:r>
                        <w:rPr>
                          <w:color w:val="FFFFFF"/>
                          <w:spacing w:val="-25"/>
                          <w:w w:val="105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40"/>
                        </w:rPr>
                        <w:t>a</w:t>
                      </w:r>
                      <w:r>
                        <w:rPr>
                          <w:color w:val="FFFFFF"/>
                          <w:spacing w:val="-22"/>
                          <w:w w:val="105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40"/>
                        </w:rPr>
                        <w:t>la</w:t>
                      </w:r>
                      <w:r>
                        <w:rPr>
                          <w:color w:val="FFFFFF"/>
                          <w:spacing w:val="-21"/>
                          <w:w w:val="105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40"/>
                        </w:rPr>
                        <w:t>inteligencia</w:t>
                      </w:r>
                      <w:r>
                        <w:rPr>
                          <w:color w:val="FFFFFF"/>
                          <w:spacing w:val="-22"/>
                          <w:w w:val="105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40"/>
                        </w:rPr>
                        <w:t>artificial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A642AC" w14:textId="77777777" w:rsidR="00F53F46" w:rsidRDefault="00F53F46">
      <w:pPr>
        <w:pStyle w:val="Textoindependiente"/>
        <w:spacing w:before="226"/>
        <w:rPr>
          <w:sz w:val="40"/>
        </w:rPr>
      </w:pPr>
    </w:p>
    <w:p w14:paraId="31587BC1" w14:textId="77777777" w:rsidR="00F53F46" w:rsidRDefault="00B062D9">
      <w:pPr>
        <w:pStyle w:val="Ttulo1"/>
      </w:pPr>
      <w:r>
        <w:rPr>
          <w:w w:val="105"/>
        </w:rPr>
        <w:t>Programa</w:t>
      </w:r>
      <w:r>
        <w:rPr>
          <w:spacing w:val="-22"/>
          <w:w w:val="105"/>
        </w:rPr>
        <w:t xml:space="preserve"> </w:t>
      </w:r>
      <w:r>
        <w:rPr>
          <w:w w:val="105"/>
        </w:rPr>
        <w:t>del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curso</w:t>
      </w:r>
    </w:p>
    <w:p w14:paraId="2A906897" w14:textId="77777777" w:rsidR="00F53F46" w:rsidRDefault="00B062D9">
      <w:pPr>
        <w:spacing w:before="6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D94056C" wp14:editId="22A0CD7D">
                <wp:simplePos x="0" y="0"/>
                <wp:positionH relativeFrom="page">
                  <wp:posOffset>1803400</wp:posOffset>
                </wp:positionH>
                <wp:positionV relativeFrom="paragraph">
                  <wp:posOffset>212868</wp:posOffset>
                </wp:positionV>
                <wp:extent cx="4022725" cy="5778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2725" cy="57785"/>
                          <a:chOff x="0" y="0"/>
                          <a:chExt cx="4022725" cy="577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401002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0025" h="45085">
                                <a:moveTo>
                                  <a:pt x="4010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4010025" y="45084"/>
                                </a:lnTo>
                                <a:lnTo>
                                  <a:pt x="4010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2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401002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0025" h="45085">
                                <a:moveTo>
                                  <a:pt x="0" y="45084"/>
                                </a:moveTo>
                                <a:lnTo>
                                  <a:pt x="4010025" y="45084"/>
                                </a:lnTo>
                                <a:lnTo>
                                  <a:pt x="4010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1F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9C523" id="Group 7" o:spid="_x0000_s1026" style="position:absolute;margin-left:142pt;margin-top:16.75pt;width:316.75pt;height:4.55pt;z-index:-15728128;mso-wrap-distance-left:0;mso-wrap-distance-right:0;mso-position-horizontal-relative:page" coordsize="40227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">
                <v:shape id="Graphic 8" o:spid="_x0000_s1027" style="position:absolute;left:63;top:63;width:40100;height:451;visibility:visible;mso-wrap-style:square;v-text-anchor:top" coordsize="401002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" path="m4010025,l,,,45084r4010025,l4010025,xe" fillcolor="#5a2ef4" stroked="f">
                  <v:path arrowok="t"/>
                </v:shape>
                <v:shape id="Graphic 9" o:spid="_x0000_s1028" style="position:absolute;left:63;top:63;width:40100;height:451;visibility:visible;mso-wrap-style:square;v-text-anchor:top" coordsize="401002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" path="m,45084r4010025,l4010025,,,,,45084xe" filled="f" strokecolor="#401fb3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093BA8" w14:textId="77777777" w:rsidR="00F53F46" w:rsidRDefault="00F53F46">
      <w:pPr>
        <w:rPr>
          <w:sz w:val="28"/>
        </w:rPr>
      </w:pPr>
    </w:p>
    <w:p w14:paraId="5A42447E" w14:textId="77777777" w:rsidR="00F53F46" w:rsidRDefault="00F53F46">
      <w:pPr>
        <w:rPr>
          <w:sz w:val="28"/>
        </w:rPr>
      </w:pPr>
    </w:p>
    <w:p w14:paraId="3B4A72E9" w14:textId="77777777" w:rsidR="00F53F46" w:rsidRDefault="00F53F46">
      <w:pPr>
        <w:spacing w:before="47"/>
        <w:rPr>
          <w:sz w:val="28"/>
        </w:rPr>
      </w:pPr>
    </w:p>
    <w:p w14:paraId="3227317B" w14:textId="77777777" w:rsidR="00F53F46" w:rsidRDefault="00B062D9">
      <w:pPr>
        <w:pStyle w:val="Ttulo2"/>
        <w:numPr>
          <w:ilvl w:val="0"/>
          <w:numId w:val="2"/>
        </w:numPr>
        <w:tabs>
          <w:tab w:val="left" w:pos="1835"/>
        </w:tabs>
        <w:spacing w:before="1"/>
        <w:ind w:left="1835" w:hanging="304"/>
        <w:jc w:val="both"/>
      </w:pPr>
      <w:r>
        <w:rPr>
          <w:spacing w:val="-2"/>
        </w:rPr>
        <w:t>Generalidades</w:t>
      </w:r>
    </w:p>
    <w:p w14:paraId="24A2178C" w14:textId="77777777" w:rsidR="00F53F46" w:rsidRDefault="00F53F46">
      <w:pPr>
        <w:spacing w:before="11"/>
        <w:rPr>
          <w:b/>
          <w:sz w:val="10"/>
        </w:rPr>
      </w:pPr>
    </w:p>
    <w:tbl>
      <w:tblPr>
        <w:tblW w:w="0" w:type="auto"/>
        <w:tblInd w:w="154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553"/>
      </w:tblGrid>
      <w:tr w:rsidR="00F53F46" w14:paraId="0CA6CCB2" w14:textId="77777777">
        <w:trPr>
          <w:trHeight w:val="676"/>
        </w:trPr>
        <w:tc>
          <w:tcPr>
            <w:tcW w:w="2547" w:type="dxa"/>
            <w:tcBorders>
              <w:bottom w:val="single" w:sz="12" w:space="0" w:color="666666"/>
            </w:tcBorders>
          </w:tcPr>
          <w:p w14:paraId="796E23DB" w14:textId="77777777" w:rsidR="00F53F46" w:rsidRDefault="00B062D9">
            <w:pPr>
              <w:pStyle w:val="TableParagraph"/>
              <w:spacing w:before="167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Nombre:</w:t>
            </w:r>
          </w:p>
        </w:tc>
        <w:tc>
          <w:tcPr>
            <w:tcW w:w="6553" w:type="dxa"/>
            <w:tcBorders>
              <w:bottom w:val="single" w:sz="12" w:space="0" w:color="666666"/>
            </w:tcBorders>
          </w:tcPr>
          <w:p w14:paraId="11628C23" w14:textId="77777777" w:rsidR="00F53F46" w:rsidRDefault="00B062D9">
            <w:pPr>
              <w:pStyle w:val="TableParagraph"/>
              <w:spacing w:before="167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Introducción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la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Inteligencia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Artificial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Contemporánea</w:t>
            </w:r>
          </w:p>
        </w:tc>
      </w:tr>
      <w:tr w:rsidR="00F53F46" w14:paraId="038A6832" w14:textId="77777777">
        <w:trPr>
          <w:trHeight w:val="1199"/>
        </w:trPr>
        <w:tc>
          <w:tcPr>
            <w:tcW w:w="2547" w:type="dxa"/>
            <w:tcBorders>
              <w:top w:val="single" w:sz="12" w:space="0" w:color="666666"/>
            </w:tcBorders>
          </w:tcPr>
          <w:p w14:paraId="7607820E" w14:textId="77777777" w:rsidR="00F53F46" w:rsidRDefault="00F53F46">
            <w:pPr>
              <w:pStyle w:val="TableParagraph"/>
              <w:spacing w:before="141"/>
              <w:ind w:left="0"/>
              <w:jc w:val="left"/>
              <w:rPr>
                <w:b/>
                <w:sz w:val="24"/>
              </w:rPr>
            </w:pPr>
          </w:p>
          <w:p w14:paraId="19155889" w14:textId="77777777" w:rsidR="00F53F46" w:rsidRDefault="00B062D9">
            <w:pPr>
              <w:pStyle w:val="TableParagraph"/>
              <w:spacing w:before="0"/>
              <w:ind w:left="107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Profesores</w:t>
            </w:r>
          </w:p>
        </w:tc>
        <w:tc>
          <w:tcPr>
            <w:tcW w:w="6553" w:type="dxa"/>
            <w:tcBorders>
              <w:top w:val="single" w:sz="12" w:space="0" w:color="666666"/>
            </w:tcBorders>
          </w:tcPr>
          <w:p w14:paraId="62F24693" w14:textId="77777777" w:rsidR="00F53F46" w:rsidRDefault="00B062D9">
            <w:pPr>
              <w:pStyle w:val="TableParagraph"/>
              <w:spacing w:before="109" w:line="266" w:lineRule="auto"/>
              <w:ind w:left="107" w:right="101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Pablo Arbeláez, Nicanor Quijano, Olga Mariño, Rubén Manrique, María Flórez, Andrés Páez, Fredy Segura y Nicolás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Cardozo.</w:t>
            </w:r>
          </w:p>
        </w:tc>
      </w:tr>
      <w:tr w:rsidR="00F53F46" w14:paraId="78278B7B" w14:textId="77777777">
        <w:trPr>
          <w:trHeight w:val="1521"/>
        </w:trPr>
        <w:tc>
          <w:tcPr>
            <w:tcW w:w="2547" w:type="dxa"/>
          </w:tcPr>
          <w:p w14:paraId="6FCC0421" w14:textId="77777777" w:rsidR="00F53F46" w:rsidRDefault="00B062D9">
            <w:pPr>
              <w:pStyle w:val="TableParagraph"/>
              <w:spacing w:before="271" w:line="266" w:lineRule="auto"/>
              <w:ind w:left="107" w:right="79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Conocimientos previos recomendados</w:t>
            </w:r>
          </w:p>
        </w:tc>
        <w:tc>
          <w:tcPr>
            <w:tcW w:w="6553" w:type="dxa"/>
          </w:tcPr>
          <w:p w14:paraId="00C74826" w14:textId="77777777" w:rsidR="00F53F46" w:rsidRDefault="00B062D9">
            <w:pPr>
              <w:pStyle w:val="TableParagraph"/>
              <w:spacing w:before="113" w:line="264" w:lineRule="auto"/>
              <w:ind w:left="107" w:right="100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Se espera que el estudiante posea un dominio en temas básicos sobre programación en Python, probabilidad y estadística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y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algebra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lineal,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lo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cual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se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corresponde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con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las competencias de entrada al programa.</w:t>
            </w:r>
          </w:p>
        </w:tc>
      </w:tr>
    </w:tbl>
    <w:p w14:paraId="201ED7EF" w14:textId="77777777" w:rsidR="00F53F46" w:rsidRDefault="00F53F46">
      <w:pPr>
        <w:spacing w:before="263"/>
        <w:rPr>
          <w:b/>
          <w:sz w:val="28"/>
        </w:rPr>
      </w:pPr>
    </w:p>
    <w:p w14:paraId="5A4EC091" w14:textId="77777777" w:rsidR="00F53F46" w:rsidRDefault="00B062D9">
      <w:pPr>
        <w:pStyle w:val="Prrafodelista"/>
        <w:numPr>
          <w:ilvl w:val="0"/>
          <w:numId w:val="2"/>
        </w:numPr>
        <w:tabs>
          <w:tab w:val="left" w:pos="1835"/>
        </w:tabs>
        <w:ind w:left="1835" w:hanging="304"/>
        <w:jc w:val="both"/>
        <w:rPr>
          <w:b/>
          <w:sz w:val="28"/>
        </w:rPr>
      </w:pPr>
      <w:r>
        <w:rPr>
          <w:b/>
          <w:spacing w:val="-2"/>
          <w:sz w:val="28"/>
        </w:rPr>
        <w:t>Descripción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del</w:t>
      </w:r>
      <w:r>
        <w:rPr>
          <w:b/>
          <w:spacing w:val="-18"/>
          <w:sz w:val="28"/>
        </w:rPr>
        <w:t xml:space="preserve"> </w:t>
      </w:r>
      <w:r>
        <w:rPr>
          <w:b/>
          <w:spacing w:val="-4"/>
          <w:sz w:val="28"/>
        </w:rPr>
        <w:t>curso</w:t>
      </w:r>
    </w:p>
    <w:p w14:paraId="1A3E653A" w14:textId="77777777" w:rsidR="00F53F46" w:rsidRDefault="00B062D9">
      <w:pPr>
        <w:pStyle w:val="Textoindependiente"/>
        <w:spacing w:before="172" w:line="290" w:lineRule="auto"/>
        <w:ind w:left="1531" w:right="1701"/>
        <w:jc w:val="both"/>
        <w:rPr>
          <w:rFonts w:ascii="Tahoma" w:hAnsi="Tahoma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DF7F24E" wp14:editId="7C174F28">
            <wp:simplePos x="0" y="0"/>
            <wp:positionH relativeFrom="page">
              <wp:posOffset>6952233</wp:posOffset>
            </wp:positionH>
            <wp:positionV relativeFrom="paragraph">
              <wp:posOffset>773088</wp:posOffset>
            </wp:positionV>
            <wp:extent cx="820166" cy="1642872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166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w w:val="105"/>
        </w:rPr>
        <w:t>Este</w:t>
      </w:r>
      <w:r>
        <w:rPr>
          <w:rFonts w:ascii="Tahoma" w:hAnsi="Tahoma"/>
          <w:spacing w:val="-5"/>
          <w:w w:val="105"/>
        </w:rPr>
        <w:t xml:space="preserve"> </w:t>
      </w:r>
      <w:r>
        <w:rPr>
          <w:rFonts w:ascii="Tahoma" w:hAnsi="Tahoma"/>
          <w:w w:val="105"/>
        </w:rPr>
        <w:t>curso</w:t>
      </w:r>
      <w:r>
        <w:rPr>
          <w:rFonts w:ascii="Tahoma" w:hAnsi="Tahoma"/>
          <w:spacing w:val="-1"/>
          <w:w w:val="105"/>
        </w:rPr>
        <w:t xml:space="preserve"> </w:t>
      </w:r>
      <w:r>
        <w:rPr>
          <w:rFonts w:ascii="Tahoma" w:hAnsi="Tahoma"/>
          <w:w w:val="105"/>
        </w:rPr>
        <w:t>será</w:t>
      </w:r>
      <w:r>
        <w:rPr>
          <w:rFonts w:ascii="Tahoma" w:hAnsi="Tahoma"/>
          <w:spacing w:val="-5"/>
          <w:w w:val="105"/>
        </w:rPr>
        <w:t xml:space="preserve"> </w:t>
      </w:r>
      <w:r>
        <w:rPr>
          <w:rFonts w:ascii="Tahoma" w:hAnsi="Tahoma"/>
          <w:w w:val="105"/>
        </w:rPr>
        <w:t>el</w:t>
      </w:r>
      <w:r>
        <w:rPr>
          <w:rFonts w:ascii="Tahoma" w:hAnsi="Tahoma"/>
          <w:spacing w:val="-3"/>
          <w:w w:val="105"/>
        </w:rPr>
        <w:t xml:space="preserve"> </w:t>
      </w:r>
      <w:r>
        <w:rPr>
          <w:rFonts w:ascii="Tahoma" w:hAnsi="Tahoma"/>
          <w:w w:val="105"/>
        </w:rPr>
        <w:t>primer</w:t>
      </w:r>
      <w:r>
        <w:rPr>
          <w:rFonts w:ascii="Tahoma" w:hAnsi="Tahoma"/>
          <w:spacing w:val="-5"/>
          <w:w w:val="105"/>
        </w:rPr>
        <w:t xml:space="preserve"> </w:t>
      </w:r>
      <w:r>
        <w:rPr>
          <w:rFonts w:ascii="Tahoma" w:hAnsi="Tahoma"/>
          <w:w w:val="105"/>
        </w:rPr>
        <w:t>acercamiento</w:t>
      </w:r>
      <w:r>
        <w:rPr>
          <w:rFonts w:ascii="Tahoma" w:hAnsi="Tahoma"/>
          <w:spacing w:val="-1"/>
          <w:w w:val="105"/>
        </w:rPr>
        <w:t xml:space="preserve"> </w:t>
      </w:r>
      <w:r>
        <w:rPr>
          <w:rFonts w:ascii="Tahoma" w:hAnsi="Tahoma"/>
          <w:w w:val="105"/>
        </w:rPr>
        <w:t>del</w:t>
      </w:r>
      <w:r>
        <w:rPr>
          <w:rFonts w:ascii="Tahoma" w:hAnsi="Tahoma"/>
          <w:spacing w:val="-3"/>
          <w:w w:val="105"/>
        </w:rPr>
        <w:t xml:space="preserve"> </w:t>
      </w:r>
      <w:r>
        <w:rPr>
          <w:rFonts w:ascii="Tahoma" w:hAnsi="Tahoma"/>
          <w:w w:val="105"/>
        </w:rPr>
        <w:t>estudiante</w:t>
      </w:r>
      <w:r>
        <w:rPr>
          <w:rFonts w:ascii="Tahoma" w:hAnsi="Tahoma"/>
          <w:spacing w:val="-1"/>
          <w:w w:val="105"/>
        </w:rPr>
        <w:t xml:space="preserve"> </w:t>
      </w:r>
      <w:r>
        <w:rPr>
          <w:rFonts w:ascii="Tahoma" w:hAnsi="Tahoma"/>
          <w:w w:val="105"/>
        </w:rPr>
        <w:t>al</w:t>
      </w:r>
      <w:r>
        <w:rPr>
          <w:rFonts w:ascii="Tahoma" w:hAnsi="Tahoma"/>
          <w:spacing w:val="-5"/>
          <w:w w:val="105"/>
        </w:rPr>
        <w:t xml:space="preserve"> </w:t>
      </w:r>
      <w:r>
        <w:rPr>
          <w:rFonts w:ascii="Tahoma" w:hAnsi="Tahoma"/>
          <w:w w:val="105"/>
        </w:rPr>
        <w:t>concepto</w:t>
      </w:r>
      <w:r>
        <w:rPr>
          <w:rFonts w:ascii="Tahoma" w:hAnsi="Tahoma"/>
          <w:spacing w:val="-4"/>
          <w:w w:val="105"/>
        </w:rPr>
        <w:t xml:space="preserve"> </w:t>
      </w:r>
      <w:r>
        <w:rPr>
          <w:rFonts w:ascii="Tahoma" w:hAnsi="Tahoma"/>
          <w:w w:val="105"/>
        </w:rPr>
        <w:t>de</w:t>
      </w:r>
      <w:r>
        <w:rPr>
          <w:rFonts w:ascii="Tahoma" w:hAnsi="Tahoma"/>
          <w:spacing w:val="-5"/>
          <w:w w:val="105"/>
        </w:rPr>
        <w:t xml:space="preserve"> </w:t>
      </w:r>
      <w:r>
        <w:rPr>
          <w:rFonts w:ascii="Tahoma" w:hAnsi="Tahoma"/>
          <w:w w:val="105"/>
        </w:rPr>
        <w:t>inteligencia artificial</w:t>
      </w:r>
      <w:r>
        <w:rPr>
          <w:rFonts w:ascii="Tahoma" w:hAnsi="Tahoma"/>
          <w:spacing w:val="-20"/>
          <w:w w:val="105"/>
        </w:rPr>
        <w:t xml:space="preserve"> </w:t>
      </w:r>
      <w:r>
        <w:rPr>
          <w:rFonts w:ascii="Tahoma" w:hAnsi="Tahoma"/>
          <w:w w:val="105"/>
        </w:rPr>
        <w:t>en</w:t>
      </w:r>
      <w:r>
        <w:rPr>
          <w:rFonts w:ascii="Tahoma" w:hAnsi="Tahoma"/>
          <w:spacing w:val="-20"/>
          <w:w w:val="105"/>
        </w:rPr>
        <w:t xml:space="preserve"> </w:t>
      </w:r>
      <w:r>
        <w:rPr>
          <w:rFonts w:ascii="Tahoma" w:hAnsi="Tahoma"/>
          <w:w w:val="105"/>
        </w:rPr>
        <w:t>el</w:t>
      </w:r>
      <w:r>
        <w:rPr>
          <w:rFonts w:ascii="Tahoma" w:hAnsi="Tahoma"/>
          <w:spacing w:val="-20"/>
          <w:w w:val="105"/>
        </w:rPr>
        <w:t xml:space="preserve"> </w:t>
      </w:r>
      <w:r>
        <w:rPr>
          <w:rFonts w:ascii="Tahoma" w:hAnsi="Tahoma"/>
          <w:w w:val="105"/>
        </w:rPr>
        <w:t>mundo</w:t>
      </w:r>
      <w:r>
        <w:rPr>
          <w:rFonts w:ascii="Tahoma" w:hAnsi="Tahoma"/>
          <w:spacing w:val="-19"/>
          <w:w w:val="105"/>
        </w:rPr>
        <w:t xml:space="preserve"> </w:t>
      </w:r>
      <w:r>
        <w:rPr>
          <w:rFonts w:ascii="Tahoma" w:hAnsi="Tahoma"/>
          <w:w w:val="105"/>
        </w:rPr>
        <w:t>contemporáneo</w:t>
      </w:r>
      <w:r>
        <w:rPr>
          <w:rFonts w:ascii="Tahoma" w:hAnsi="Tahoma"/>
          <w:spacing w:val="-20"/>
          <w:w w:val="105"/>
        </w:rPr>
        <w:t xml:space="preserve"> </w:t>
      </w:r>
      <w:r>
        <w:rPr>
          <w:rFonts w:ascii="Tahoma" w:hAnsi="Tahoma"/>
          <w:w w:val="105"/>
        </w:rPr>
        <w:t>y</w:t>
      </w:r>
      <w:r>
        <w:rPr>
          <w:rFonts w:ascii="Tahoma" w:hAnsi="Tahoma"/>
          <w:spacing w:val="-20"/>
          <w:w w:val="105"/>
        </w:rPr>
        <w:t xml:space="preserve"> </w:t>
      </w:r>
      <w:r>
        <w:rPr>
          <w:rFonts w:ascii="Tahoma" w:hAnsi="Tahoma"/>
          <w:w w:val="105"/>
        </w:rPr>
        <w:t>contribuirá</w:t>
      </w:r>
      <w:r>
        <w:rPr>
          <w:rFonts w:ascii="Tahoma" w:hAnsi="Tahoma"/>
          <w:spacing w:val="-19"/>
          <w:w w:val="105"/>
        </w:rPr>
        <w:t xml:space="preserve"> </w:t>
      </w:r>
      <w:r>
        <w:rPr>
          <w:rFonts w:ascii="Tahoma" w:hAnsi="Tahoma"/>
          <w:w w:val="105"/>
        </w:rPr>
        <w:t>a</w:t>
      </w:r>
      <w:r>
        <w:rPr>
          <w:rFonts w:ascii="Tahoma" w:hAnsi="Tahoma"/>
          <w:spacing w:val="-20"/>
          <w:w w:val="105"/>
        </w:rPr>
        <w:t xml:space="preserve"> </w:t>
      </w:r>
      <w:r>
        <w:rPr>
          <w:rFonts w:ascii="Tahoma" w:hAnsi="Tahoma"/>
          <w:w w:val="105"/>
        </w:rPr>
        <w:t>sentar</w:t>
      </w:r>
      <w:r>
        <w:rPr>
          <w:rFonts w:ascii="Tahoma" w:hAnsi="Tahoma"/>
          <w:spacing w:val="-20"/>
          <w:w w:val="105"/>
        </w:rPr>
        <w:t xml:space="preserve"> </w:t>
      </w:r>
      <w:r>
        <w:rPr>
          <w:rFonts w:ascii="Tahoma" w:hAnsi="Tahoma"/>
          <w:w w:val="105"/>
        </w:rPr>
        <w:t>las</w:t>
      </w:r>
      <w:r>
        <w:rPr>
          <w:rFonts w:ascii="Tahoma" w:hAnsi="Tahoma"/>
          <w:spacing w:val="-19"/>
          <w:w w:val="105"/>
        </w:rPr>
        <w:t xml:space="preserve"> </w:t>
      </w:r>
      <w:r>
        <w:rPr>
          <w:rFonts w:ascii="Tahoma" w:hAnsi="Tahoma"/>
          <w:w w:val="105"/>
        </w:rPr>
        <w:t>bases</w:t>
      </w:r>
      <w:r>
        <w:rPr>
          <w:rFonts w:ascii="Tahoma" w:hAnsi="Tahoma"/>
          <w:spacing w:val="-20"/>
          <w:w w:val="105"/>
        </w:rPr>
        <w:t xml:space="preserve"> </w:t>
      </w:r>
      <w:r>
        <w:rPr>
          <w:rFonts w:ascii="Tahoma" w:hAnsi="Tahoma"/>
          <w:w w:val="105"/>
        </w:rPr>
        <w:t xml:space="preserve">conceptuales </w:t>
      </w:r>
      <w:r>
        <w:rPr>
          <w:rFonts w:ascii="Tahoma" w:hAnsi="Tahoma"/>
        </w:rPr>
        <w:t xml:space="preserve">para los temas que serán vistos en el componente de profundización de la maestría. </w:t>
      </w:r>
      <w:r>
        <w:rPr>
          <w:rFonts w:ascii="Tahoma" w:hAnsi="Tahoma"/>
          <w:w w:val="105"/>
        </w:rPr>
        <w:t>Al</w:t>
      </w:r>
      <w:r>
        <w:rPr>
          <w:rFonts w:ascii="Tahoma" w:hAnsi="Tahoma"/>
          <w:spacing w:val="-15"/>
          <w:w w:val="105"/>
        </w:rPr>
        <w:t xml:space="preserve"> </w:t>
      </w:r>
      <w:r>
        <w:rPr>
          <w:rFonts w:ascii="Tahoma" w:hAnsi="Tahoma"/>
          <w:w w:val="105"/>
        </w:rPr>
        <w:t>finalizar</w:t>
      </w:r>
      <w:r>
        <w:rPr>
          <w:rFonts w:ascii="Tahoma" w:hAnsi="Tahoma"/>
          <w:spacing w:val="-14"/>
          <w:w w:val="105"/>
        </w:rPr>
        <w:t xml:space="preserve"> </w:t>
      </w:r>
      <w:r>
        <w:rPr>
          <w:rFonts w:ascii="Tahoma" w:hAnsi="Tahoma"/>
          <w:w w:val="105"/>
        </w:rPr>
        <w:t>el</w:t>
      </w:r>
      <w:r>
        <w:rPr>
          <w:rFonts w:ascii="Tahoma" w:hAnsi="Tahoma"/>
          <w:spacing w:val="-15"/>
          <w:w w:val="105"/>
        </w:rPr>
        <w:t xml:space="preserve"> </w:t>
      </w:r>
      <w:r>
        <w:rPr>
          <w:rFonts w:ascii="Tahoma" w:hAnsi="Tahoma"/>
          <w:w w:val="105"/>
        </w:rPr>
        <w:t>curso,</w:t>
      </w:r>
      <w:r>
        <w:rPr>
          <w:rFonts w:ascii="Tahoma" w:hAnsi="Tahoma"/>
          <w:spacing w:val="-15"/>
          <w:w w:val="105"/>
        </w:rPr>
        <w:t xml:space="preserve"> </w:t>
      </w:r>
      <w:r>
        <w:rPr>
          <w:rFonts w:ascii="Tahoma" w:hAnsi="Tahoma"/>
          <w:w w:val="105"/>
        </w:rPr>
        <w:t>el</w:t>
      </w:r>
      <w:r>
        <w:rPr>
          <w:rFonts w:ascii="Tahoma" w:hAnsi="Tahoma"/>
          <w:spacing w:val="-12"/>
          <w:w w:val="105"/>
        </w:rPr>
        <w:t xml:space="preserve"> </w:t>
      </w:r>
      <w:r>
        <w:rPr>
          <w:rFonts w:ascii="Tahoma" w:hAnsi="Tahoma"/>
          <w:w w:val="105"/>
        </w:rPr>
        <w:t>estudiante</w:t>
      </w:r>
      <w:r>
        <w:rPr>
          <w:rFonts w:ascii="Tahoma" w:hAnsi="Tahoma"/>
          <w:spacing w:val="-15"/>
          <w:w w:val="105"/>
        </w:rPr>
        <w:t xml:space="preserve"> </w:t>
      </w:r>
      <w:r>
        <w:rPr>
          <w:rFonts w:ascii="Tahoma" w:hAnsi="Tahoma"/>
          <w:w w:val="105"/>
        </w:rPr>
        <w:t>estará</w:t>
      </w:r>
      <w:r>
        <w:rPr>
          <w:rFonts w:ascii="Tahoma" w:hAnsi="Tahoma"/>
          <w:spacing w:val="-15"/>
          <w:w w:val="105"/>
        </w:rPr>
        <w:t xml:space="preserve"> </w:t>
      </w:r>
      <w:r>
        <w:rPr>
          <w:rFonts w:ascii="Tahoma" w:hAnsi="Tahoma"/>
          <w:w w:val="105"/>
        </w:rPr>
        <w:t>en</w:t>
      </w:r>
      <w:r>
        <w:rPr>
          <w:rFonts w:ascii="Tahoma" w:hAnsi="Tahoma"/>
          <w:spacing w:val="-15"/>
          <w:w w:val="105"/>
        </w:rPr>
        <w:t xml:space="preserve"> </w:t>
      </w:r>
      <w:r>
        <w:rPr>
          <w:rFonts w:ascii="Tahoma" w:hAnsi="Tahoma"/>
          <w:w w:val="105"/>
        </w:rPr>
        <w:t>capacidad</w:t>
      </w:r>
      <w:r>
        <w:rPr>
          <w:rFonts w:ascii="Tahoma" w:hAnsi="Tahoma"/>
          <w:spacing w:val="-14"/>
          <w:w w:val="105"/>
        </w:rPr>
        <w:t xml:space="preserve"> </w:t>
      </w:r>
      <w:r>
        <w:rPr>
          <w:rFonts w:ascii="Tahoma" w:hAnsi="Tahoma"/>
          <w:w w:val="105"/>
        </w:rPr>
        <w:t>de</w:t>
      </w:r>
      <w:r>
        <w:rPr>
          <w:rFonts w:ascii="Tahoma" w:hAnsi="Tahoma"/>
          <w:spacing w:val="-15"/>
          <w:w w:val="105"/>
        </w:rPr>
        <w:t xml:space="preserve"> </w:t>
      </w:r>
      <w:r>
        <w:rPr>
          <w:rFonts w:ascii="Tahoma" w:hAnsi="Tahoma"/>
          <w:w w:val="105"/>
        </w:rPr>
        <w:t>reconocer</w:t>
      </w:r>
      <w:r>
        <w:rPr>
          <w:rFonts w:ascii="Tahoma" w:hAnsi="Tahoma"/>
          <w:spacing w:val="-14"/>
          <w:w w:val="105"/>
        </w:rPr>
        <w:t xml:space="preserve"> </w:t>
      </w:r>
      <w:r>
        <w:rPr>
          <w:rFonts w:ascii="Tahoma" w:hAnsi="Tahoma"/>
          <w:w w:val="105"/>
        </w:rPr>
        <w:t>las</w:t>
      </w:r>
      <w:r>
        <w:rPr>
          <w:rFonts w:ascii="Tahoma" w:hAnsi="Tahoma"/>
          <w:spacing w:val="-15"/>
          <w:w w:val="105"/>
        </w:rPr>
        <w:t xml:space="preserve"> </w:t>
      </w:r>
      <w:r>
        <w:rPr>
          <w:rFonts w:ascii="Tahoma" w:hAnsi="Tahoma"/>
          <w:w w:val="105"/>
        </w:rPr>
        <w:t>principales áreas de la inteligencia artificial actual como procesamiento de lenguaje natural, visión artificial, aprendizaje de refuerzo, entre otros. El estudiante podrá así entender</w:t>
      </w:r>
      <w:r>
        <w:rPr>
          <w:rFonts w:ascii="Tahoma" w:hAnsi="Tahoma"/>
          <w:spacing w:val="-11"/>
          <w:w w:val="105"/>
        </w:rPr>
        <w:t xml:space="preserve"> </w:t>
      </w:r>
      <w:r>
        <w:rPr>
          <w:rFonts w:ascii="Tahoma" w:hAnsi="Tahoma"/>
          <w:w w:val="105"/>
        </w:rPr>
        <w:t>el</w:t>
      </w:r>
      <w:r>
        <w:rPr>
          <w:rFonts w:ascii="Tahoma" w:hAnsi="Tahoma"/>
          <w:spacing w:val="-11"/>
          <w:w w:val="105"/>
        </w:rPr>
        <w:t xml:space="preserve"> </w:t>
      </w:r>
      <w:r>
        <w:rPr>
          <w:rFonts w:ascii="Tahoma" w:hAnsi="Tahoma"/>
          <w:w w:val="105"/>
        </w:rPr>
        <w:t>potencial</w:t>
      </w:r>
      <w:r>
        <w:rPr>
          <w:rFonts w:ascii="Tahoma" w:hAnsi="Tahoma"/>
          <w:spacing w:val="-10"/>
          <w:w w:val="105"/>
        </w:rPr>
        <w:t xml:space="preserve"> </w:t>
      </w:r>
      <w:r>
        <w:rPr>
          <w:rFonts w:ascii="Tahoma" w:hAnsi="Tahoma"/>
          <w:w w:val="105"/>
        </w:rPr>
        <w:t>de</w:t>
      </w:r>
      <w:r>
        <w:rPr>
          <w:rFonts w:ascii="Tahoma" w:hAnsi="Tahoma"/>
          <w:spacing w:val="-11"/>
          <w:w w:val="105"/>
        </w:rPr>
        <w:t xml:space="preserve"> </w:t>
      </w:r>
      <w:r>
        <w:rPr>
          <w:rFonts w:ascii="Tahoma" w:hAnsi="Tahoma"/>
          <w:w w:val="105"/>
        </w:rPr>
        <w:t>estos</w:t>
      </w:r>
      <w:r>
        <w:rPr>
          <w:rFonts w:ascii="Tahoma" w:hAnsi="Tahoma"/>
          <w:spacing w:val="-13"/>
          <w:w w:val="105"/>
        </w:rPr>
        <w:t xml:space="preserve"> </w:t>
      </w:r>
      <w:r>
        <w:rPr>
          <w:rFonts w:ascii="Tahoma" w:hAnsi="Tahoma"/>
          <w:w w:val="105"/>
        </w:rPr>
        <w:t>métodos</w:t>
      </w:r>
      <w:r>
        <w:rPr>
          <w:rFonts w:ascii="Tahoma" w:hAnsi="Tahoma"/>
          <w:spacing w:val="-13"/>
          <w:w w:val="105"/>
        </w:rPr>
        <w:t xml:space="preserve"> </w:t>
      </w:r>
      <w:r>
        <w:rPr>
          <w:rFonts w:ascii="Tahoma" w:hAnsi="Tahoma"/>
          <w:w w:val="105"/>
        </w:rPr>
        <w:t>para</w:t>
      </w:r>
      <w:r>
        <w:rPr>
          <w:rFonts w:ascii="Tahoma" w:hAnsi="Tahoma"/>
          <w:spacing w:val="-12"/>
          <w:w w:val="105"/>
        </w:rPr>
        <w:t xml:space="preserve"> </w:t>
      </w:r>
      <w:r>
        <w:rPr>
          <w:rFonts w:ascii="Tahoma" w:hAnsi="Tahoma"/>
          <w:w w:val="105"/>
        </w:rPr>
        <w:t>resolver</w:t>
      </w:r>
      <w:r>
        <w:rPr>
          <w:rFonts w:ascii="Tahoma" w:hAnsi="Tahoma"/>
          <w:spacing w:val="-11"/>
          <w:w w:val="105"/>
        </w:rPr>
        <w:t xml:space="preserve"> </w:t>
      </w:r>
      <w:r>
        <w:rPr>
          <w:rFonts w:ascii="Tahoma" w:hAnsi="Tahoma"/>
          <w:w w:val="105"/>
        </w:rPr>
        <w:t>problemas</w:t>
      </w:r>
      <w:r>
        <w:rPr>
          <w:rFonts w:ascii="Tahoma" w:hAnsi="Tahoma"/>
          <w:spacing w:val="-12"/>
          <w:w w:val="105"/>
        </w:rPr>
        <w:t xml:space="preserve"> </w:t>
      </w:r>
      <w:r>
        <w:rPr>
          <w:rFonts w:ascii="Tahoma" w:hAnsi="Tahoma"/>
          <w:w w:val="105"/>
        </w:rPr>
        <w:t>reales.</w:t>
      </w:r>
      <w:r>
        <w:rPr>
          <w:rFonts w:ascii="Tahoma" w:hAnsi="Tahoma"/>
          <w:spacing w:val="-11"/>
          <w:w w:val="105"/>
        </w:rPr>
        <w:t xml:space="preserve"> </w:t>
      </w:r>
      <w:r>
        <w:rPr>
          <w:rFonts w:ascii="Tahoma" w:hAnsi="Tahoma"/>
          <w:w w:val="105"/>
        </w:rPr>
        <w:t>A</w:t>
      </w:r>
      <w:r>
        <w:rPr>
          <w:rFonts w:ascii="Tahoma" w:hAnsi="Tahoma"/>
          <w:spacing w:val="-8"/>
          <w:w w:val="105"/>
        </w:rPr>
        <w:t xml:space="preserve"> </w:t>
      </w:r>
      <w:r>
        <w:rPr>
          <w:rFonts w:ascii="Tahoma" w:hAnsi="Tahoma"/>
          <w:w w:val="105"/>
        </w:rPr>
        <w:t>lo</w:t>
      </w:r>
      <w:r>
        <w:rPr>
          <w:rFonts w:ascii="Tahoma" w:hAnsi="Tahoma"/>
          <w:spacing w:val="-12"/>
          <w:w w:val="105"/>
        </w:rPr>
        <w:t xml:space="preserve"> </w:t>
      </w:r>
      <w:r>
        <w:rPr>
          <w:rFonts w:ascii="Tahoma" w:hAnsi="Tahoma"/>
          <w:w w:val="105"/>
        </w:rPr>
        <w:t>largo del curso, se entenderá el proceso para formular problemas y plantear metodologías</w:t>
      </w:r>
      <w:r>
        <w:rPr>
          <w:rFonts w:ascii="Tahoma" w:hAnsi="Tahoma"/>
          <w:spacing w:val="-13"/>
          <w:w w:val="105"/>
        </w:rPr>
        <w:t xml:space="preserve"> </w:t>
      </w:r>
      <w:r>
        <w:rPr>
          <w:rFonts w:ascii="Tahoma" w:hAnsi="Tahoma"/>
          <w:w w:val="105"/>
        </w:rPr>
        <w:t>en</w:t>
      </w:r>
      <w:r>
        <w:rPr>
          <w:rFonts w:ascii="Tahoma" w:hAnsi="Tahoma"/>
          <w:spacing w:val="-15"/>
          <w:w w:val="105"/>
        </w:rPr>
        <w:t xml:space="preserve"> </w:t>
      </w:r>
      <w:r>
        <w:rPr>
          <w:rFonts w:ascii="Tahoma" w:hAnsi="Tahoma"/>
          <w:w w:val="105"/>
        </w:rPr>
        <w:t>proyectos</w:t>
      </w:r>
      <w:r>
        <w:rPr>
          <w:rFonts w:ascii="Tahoma" w:hAnsi="Tahoma"/>
          <w:spacing w:val="-15"/>
          <w:w w:val="105"/>
        </w:rPr>
        <w:t xml:space="preserve"> </w:t>
      </w:r>
      <w:r>
        <w:rPr>
          <w:rFonts w:ascii="Tahoma" w:hAnsi="Tahoma"/>
          <w:w w:val="105"/>
        </w:rPr>
        <w:t>de</w:t>
      </w:r>
      <w:r>
        <w:rPr>
          <w:rFonts w:ascii="Tahoma" w:hAnsi="Tahoma"/>
          <w:spacing w:val="-15"/>
          <w:w w:val="105"/>
        </w:rPr>
        <w:t xml:space="preserve"> </w:t>
      </w:r>
      <w:r>
        <w:rPr>
          <w:rFonts w:ascii="Tahoma" w:hAnsi="Tahoma"/>
          <w:w w:val="105"/>
        </w:rPr>
        <w:t>inteligencia</w:t>
      </w:r>
      <w:r>
        <w:rPr>
          <w:rFonts w:ascii="Tahoma" w:hAnsi="Tahoma"/>
          <w:spacing w:val="-11"/>
          <w:w w:val="105"/>
        </w:rPr>
        <w:t xml:space="preserve"> </w:t>
      </w:r>
      <w:r>
        <w:rPr>
          <w:rFonts w:ascii="Tahoma" w:hAnsi="Tahoma"/>
          <w:w w:val="105"/>
        </w:rPr>
        <w:t>artificial,</w:t>
      </w:r>
      <w:r>
        <w:rPr>
          <w:rFonts w:ascii="Tahoma" w:hAnsi="Tahoma"/>
          <w:spacing w:val="-15"/>
          <w:w w:val="105"/>
        </w:rPr>
        <w:t xml:space="preserve"> </w:t>
      </w:r>
      <w:r>
        <w:rPr>
          <w:rFonts w:ascii="Tahoma" w:hAnsi="Tahoma"/>
          <w:w w:val="105"/>
        </w:rPr>
        <w:t>así</w:t>
      </w:r>
      <w:r>
        <w:rPr>
          <w:rFonts w:ascii="Tahoma" w:hAnsi="Tahoma"/>
          <w:spacing w:val="-14"/>
          <w:w w:val="105"/>
        </w:rPr>
        <w:t xml:space="preserve"> </w:t>
      </w:r>
      <w:r>
        <w:rPr>
          <w:rFonts w:ascii="Tahoma" w:hAnsi="Tahoma"/>
          <w:w w:val="105"/>
        </w:rPr>
        <w:t>mismo,</w:t>
      </w:r>
      <w:r>
        <w:rPr>
          <w:rFonts w:ascii="Tahoma" w:hAnsi="Tahoma"/>
          <w:spacing w:val="-12"/>
          <w:w w:val="105"/>
        </w:rPr>
        <w:t xml:space="preserve"> </w:t>
      </w:r>
      <w:r>
        <w:rPr>
          <w:rFonts w:ascii="Tahoma" w:hAnsi="Tahoma"/>
          <w:w w:val="105"/>
        </w:rPr>
        <w:t>se</w:t>
      </w:r>
      <w:r>
        <w:rPr>
          <w:rFonts w:ascii="Tahoma" w:hAnsi="Tahoma"/>
          <w:spacing w:val="-13"/>
          <w:w w:val="105"/>
        </w:rPr>
        <w:t xml:space="preserve"> </w:t>
      </w:r>
      <w:r>
        <w:rPr>
          <w:rFonts w:ascii="Tahoma" w:hAnsi="Tahoma"/>
          <w:w w:val="105"/>
        </w:rPr>
        <w:t>reconocerán</w:t>
      </w:r>
      <w:r>
        <w:rPr>
          <w:rFonts w:ascii="Tahoma" w:hAnsi="Tahoma"/>
          <w:spacing w:val="-15"/>
          <w:w w:val="105"/>
        </w:rPr>
        <w:t xml:space="preserve"> </w:t>
      </w:r>
      <w:r>
        <w:rPr>
          <w:rFonts w:ascii="Tahoma" w:hAnsi="Tahoma"/>
          <w:w w:val="105"/>
        </w:rPr>
        <w:t>las implicaciones</w:t>
      </w:r>
      <w:r>
        <w:rPr>
          <w:rFonts w:ascii="Tahoma" w:hAnsi="Tahoma"/>
          <w:spacing w:val="58"/>
          <w:w w:val="105"/>
        </w:rPr>
        <w:t xml:space="preserve"> </w:t>
      </w:r>
      <w:r>
        <w:rPr>
          <w:rFonts w:ascii="Tahoma" w:hAnsi="Tahoma"/>
          <w:w w:val="105"/>
        </w:rPr>
        <w:t>éticas,</w:t>
      </w:r>
      <w:r>
        <w:rPr>
          <w:rFonts w:ascii="Tahoma" w:hAnsi="Tahoma"/>
          <w:spacing w:val="60"/>
          <w:w w:val="105"/>
        </w:rPr>
        <w:t xml:space="preserve"> </w:t>
      </w:r>
      <w:r>
        <w:rPr>
          <w:rFonts w:ascii="Tahoma" w:hAnsi="Tahoma"/>
          <w:w w:val="105"/>
        </w:rPr>
        <w:t>sociales</w:t>
      </w:r>
      <w:r>
        <w:rPr>
          <w:rFonts w:ascii="Tahoma" w:hAnsi="Tahoma"/>
          <w:spacing w:val="56"/>
          <w:w w:val="105"/>
        </w:rPr>
        <w:t xml:space="preserve"> </w:t>
      </w:r>
      <w:r>
        <w:rPr>
          <w:rFonts w:ascii="Tahoma" w:hAnsi="Tahoma"/>
          <w:w w:val="105"/>
        </w:rPr>
        <w:t>y</w:t>
      </w:r>
      <w:r>
        <w:rPr>
          <w:rFonts w:ascii="Tahoma" w:hAnsi="Tahoma"/>
          <w:spacing w:val="61"/>
          <w:w w:val="105"/>
        </w:rPr>
        <w:t xml:space="preserve"> </w:t>
      </w:r>
      <w:r>
        <w:rPr>
          <w:rFonts w:ascii="Tahoma" w:hAnsi="Tahoma"/>
          <w:w w:val="105"/>
        </w:rPr>
        <w:t>legales</w:t>
      </w:r>
      <w:r>
        <w:rPr>
          <w:rFonts w:ascii="Tahoma" w:hAnsi="Tahoma"/>
          <w:spacing w:val="61"/>
          <w:w w:val="105"/>
        </w:rPr>
        <w:t xml:space="preserve"> </w:t>
      </w:r>
      <w:r>
        <w:rPr>
          <w:rFonts w:ascii="Tahoma" w:hAnsi="Tahoma"/>
          <w:w w:val="105"/>
        </w:rPr>
        <w:t>del</w:t>
      </w:r>
      <w:r>
        <w:rPr>
          <w:rFonts w:ascii="Tahoma" w:hAnsi="Tahoma"/>
          <w:spacing w:val="57"/>
          <w:w w:val="105"/>
        </w:rPr>
        <w:t xml:space="preserve"> </w:t>
      </w:r>
      <w:r>
        <w:rPr>
          <w:rFonts w:ascii="Tahoma" w:hAnsi="Tahoma"/>
          <w:w w:val="105"/>
        </w:rPr>
        <w:t>uso</w:t>
      </w:r>
      <w:r>
        <w:rPr>
          <w:rFonts w:ascii="Tahoma" w:hAnsi="Tahoma"/>
          <w:spacing w:val="58"/>
          <w:w w:val="105"/>
        </w:rPr>
        <w:t xml:space="preserve"> </w:t>
      </w:r>
      <w:r>
        <w:rPr>
          <w:rFonts w:ascii="Tahoma" w:hAnsi="Tahoma"/>
          <w:w w:val="105"/>
        </w:rPr>
        <w:t>de</w:t>
      </w:r>
      <w:r>
        <w:rPr>
          <w:rFonts w:ascii="Tahoma" w:hAnsi="Tahoma"/>
          <w:spacing w:val="59"/>
          <w:w w:val="105"/>
        </w:rPr>
        <w:t xml:space="preserve"> </w:t>
      </w:r>
      <w:r>
        <w:rPr>
          <w:rFonts w:ascii="Tahoma" w:hAnsi="Tahoma"/>
          <w:w w:val="105"/>
        </w:rPr>
        <w:t>estos</w:t>
      </w:r>
      <w:r>
        <w:rPr>
          <w:rFonts w:ascii="Tahoma" w:hAnsi="Tahoma"/>
          <w:spacing w:val="59"/>
          <w:w w:val="105"/>
        </w:rPr>
        <w:t xml:space="preserve"> </w:t>
      </w:r>
      <w:r>
        <w:rPr>
          <w:rFonts w:ascii="Tahoma" w:hAnsi="Tahoma"/>
          <w:w w:val="105"/>
        </w:rPr>
        <w:t>datos.</w:t>
      </w:r>
      <w:r>
        <w:rPr>
          <w:rFonts w:ascii="Tahoma" w:hAnsi="Tahoma"/>
          <w:spacing w:val="57"/>
          <w:w w:val="105"/>
        </w:rPr>
        <w:t xml:space="preserve"> </w:t>
      </w:r>
      <w:r>
        <w:rPr>
          <w:rFonts w:ascii="Tahoma" w:hAnsi="Tahoma"/>
          <w:w w:val="105"/>
        </w:rPr>
        <w:t>Se</w:t>
      </w:r>
      <w:r>
        <w:rPr>
          <w:rFonts w:ascii="Tahoma" w:hAnsi="Tahoma"/>
          <w:spacing w:val="60"/>
          <w:w w:val="105"/>
        </w:rPr>
        <w:t xml:space="preserve"> </w:t>
      </w:r>
      <w:r>
        <w:rPr>
          <w:rFonts w:ascii="Tahoma" w:hAnsi="Tahoma"/>
          <w:spacing w:val="-2"/>
          <w:w w:val="105"/>
        </w:rPr>
        <w:t>utilizarán</w:t>
      </w:r>
    </w:p>
    <w:p w14:paraId="66BE20C9" w14:textId="77777777" w:rsidR="00F53F46" w:rsidRDefault="00F53F46">
      <w:pPr>
        <w:spacing w:line="290" w:lineRule="auto"/>
        <w:jc w:val="both"/>
        <w:sectPr w:rsidR="00F53F46">
          <w:footerReference w:type="default" r:id="rId8"/>
          <w:type w:val="continuous"/>
          <w:pgSz w:w="12240" w:h="15840"/>
          <w:pgMar w:top="680" w:right="0" w:bottom="1420" w:left="0" w:header="0" w:footer="1222" w:gutter="0"/>
          <w:pgNumType w:start="1"/>
          <w:cols w:space="720"/>
        </w:sectPr>
      </w:pPr>
    </w:p>
    <w:p w14:paraId="26FC9A22" w14:textId="77777777" w:rsidR="00F53F46" w:rsidRDefault="00F53F46">
      <w:pPr>
        <w:rPr>
          <w:sz w:val="24"/>
        </w:rPr>
      </w:pPr>
    </w:p>
    <w:p w14:paraId="43B1DF65" w14:textId="77777777" w:rsidR="00F53F46" w:rsidRDefault="00F53F46">
      <w:pPr>
        <w:spacing w:before="192"/>
        <w:rPr>
          <w:sz w:val="24"/>
        </w:rPr>
      </w:pPr>
    </w:p>
    <w:p w14:paraId="19D405C1" w14:textId="77777777" w:rsidR="00F53F46" w:rsidRDefault="00B062D9">
      <w:pPr>
        <w:pStyle w:val="Textoindependiente"/>
        <w:spacing w:before="1" w:line="290" w:lineRule="auto"/>
        <w:ind w:left="1531" w:right="1706"/>
        <w:jc w:val="both"/>
        <w:rPr>
          <w:rFonts w:ascii="Tahoma" w:hAnsi="Tahoma"/>
        </w:rPr>
      </w:pPr>
      <w:r>
        <w:rPr>
          <w:rFonts w:ascii="Tahoma" w:hAnsi="Tahoma"/>
          <w:w w:val="105"/>
        </w:rPr>
        <w:t>múltiples</w:t>
      </w:r>
      <w:r>
        <w:rPr>
          <w:rFonts w:ascii="Tahoma" w:hAnsi="Tahoma"/>
          <w:spacing w:val="-12"/>
          <w:w w:val="105"/>
        </w:rPr>
        <w:t xml:space="preserve"> </w:t>
      </w:r>
      <w:r>
        <w:rPr>
          <w:rFonts w:ascii="Tahoma" w:hAnsi="Tahoma"/>
          <w:w w:val="105"/>
        </w:rPr>
        <w:t>herramientas</w:t>
      </w:r>
      <w:r>
        <w:rPr>
          <w:rFonts w:ascii="Tahoma" w:hAnsi="Tahoma"/>
          <w:spacing w:val="-12"/>
          <w:w w:val="105"/>
        </w:rPr>
        <w:t xml:space="preserve"> </w:t>
      </w:r>
      <w:r>
        <w:rPr>
          <w:rFonts w:ascii="Tahoma" w:hAnsi="Tahoma"/>
          <w:w w:val="105"/>
        </w:rPr>
        <w:t>computacionales</w:t>
      </w:r>
      <w:r>
        <w:rPr>
          <w:rFonts w:ascii="Tahoma" w:hAnsi="Tahoma"/>
          <w:spacing w:val="-12"/>
          <w:w w:val="105"/>
        </w:rPr>
        <w:t xml:space="preserve"> </w:t>
      </w:r>
      <w:r>
        <w:rPr>
          <w:rFonts w:ascii="Tahoma" w:hAnsi="Tahoma"/>
          <w:w w:val="105"/>
        </w:rPr>
        <w:t>y</w:t>
      </w:r>
      <w:r>
        <w:rPr>
          <w:rFonts w:ascii="Tahoma" w:hAnsi="Tahoma"/>
          <w:spacing w:val="-11"/>
          <w:w w:val="105"/>
        </w:rPr>
        <w:t xml:space="preserve"> </w:t>
      </w:r>
      <w:r>
        <w:rPr>
          <w:rFonts w:ascii="Tahoma" w:hAnsi="Tahoma"/>
          <w:w w:val="105"/>
        </w:rPr>
        <w:t>actividades</w:t>
      </w:r>
      <w:r>
        <w:rPr>
          <w:rFonts w:ascii="Tahoma" w:hAnsi="Tahoma"/>
          <w:spacing w:val="-13"/>
          <w:w w:val="105"/>
        </w:rPr>
        <w:t xml:space="preserve"> </w:t>
      </w:r>
      <w:r>
        <w:rPr>
          <w:rFonts w:ascii="Tahoma" w:hAnsi="Tahoma"/>
          <w:w w:val="105"/>
        </w:rPr>
        <w:t>prácticas</w:t>
      </w:r>
      <w:r>
        <w:rPr>
          <w:rFonts w:ascii="Tahoma" w:hAnsi="Tahoma"/>
          <w:spacing w:val="-12"/>
          <w:w w:val="105"/>
        </w:rPr>
        <w:t xml:space="preserve"> </w:t>
      </w:r>
      <w:r>
        <w:rPr>
          <w:rFonts w:ascii="Tahoma" w:hAnsi="Tahoma"/>
          <w:w w:val="105"/>
        </w:rPr>
        <w:t>que</w:t>
      </w:r>
      <w:r>
        <w:rPr>
          <w:rFonts w:ascii="Tahoma" w:hAnsi="Tahoma"/>
          <w:spacing w:val="-12"/>
          <w:w w:val="105"/>
        </w:rPr>
        <w:t xml:space="preserve"> </w:t>
      </w:r>
      <w:r>
        <w:rPr>
          <w:rFonts w:ascii="Tahoma" w:hAnsi="Tahoma"/>
          <w:w w:val="105"/>
        </w:rPr>
        <w:t>enriquecerán el aprendizaje del estudiante.</w:t>
      </w:r>
    </w:p>
    <w:p w14:paraId="75ED6B57" w14:textId="77777777" w:rsidR="00F53F46" w:rsidRDefault="00F53F46">
      <w:pPr>
        <w:spacing w:before="269"/>
        <w:rPr>
          <w:sz w:val="24"/>
        </w:rPr>
      </w:pPr>
    </w:p>
    <w:p w14:paraId="303BEB95" w14:textId="77777777" w:rsidR="00F53F46" w:rsidRDefault="00B062D9">
      <w:pPr>
        <w:pStyle w:val="Ttulo2"/>
        <w:numPr>
          <w:ilvl w:val="0"/>
          <w:numId w:val="2"/>
        </w:numPr>
        <w:tabs>
          <w:tab w:val="left" w:pos="1835"/>
        </w:tabs>
        <w:spacing w:before="1"/>
        <w:ind w:left="1835" w:hanging="304"/>
        <w:jc w:val="both"/>
      </w:pPr>
      <w:r>
        <w:rPr>
          <w:spacing w:val="-6"/>
        </w:rPr>
        <w:t>Resultados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aprendizaje</w:t>
      </w:r>
    </w:p>
    <w:p w14:paraId="05C97A17" w14:textId="77777777" w:rsidR="00F53F46" w:rsidRDefault="00B062D9">
      <w:pPr>
        <w:pStyle w:val="Textoindependiente"/>
        <w:spacing w:before="173" w:line="290" w:lineRule="auto"/>
        <w:ind w:left="1531" w:right="1699"/>
        <w:jc w:val="both"/>
        <w:rPr>
          <w:rFonts w:ascii="Tahoma" w:hAnsi="Tahoma"/>
        </w:rPr>
      </w:pPr>
      <w:r>
        <w:rPr>
          <w:rFonts w:ascii="Tahoma" w:hAnsi="Tahoma"/>
          <w:w w:val="105"/>
        </w:rPr>
        <w:t>El objetivo general de este curso es introducir a los estudiantes el concepto de inteligencia artificial y sus potenciales aplicaciones en diferentes áreas del conocimiento. Así, se espera que al finalizar el curso el estudiante esté en capacidad de:</w:t>
      </w:r>
    </w:p>
    <w:p w14:paraId="1D5D785C" w14:textId="77777777" w:rsidR="00F53F46" w:rsidRDefault="00B062D9">
      <w:pPr>
        <w:pStyle w:val="Prrafodelista"/>
        <w:numPr>
          <w:ilvl w:val="1"/>
          <w:numId w:val="2"/>
        </w:numPr>
        <w:tabs>
          <w:tab w:val="left" w:pos="2251"/>
          <w:tab w:val="left" w:pos="3350"/>
          <w:tab w:val="left" w:pos="4722"/>
          <w:tab w:val="left" w:pos="5830"/>
          <w:tab w:val="left" w:pos="6312"/>
          <w:tab w:val="left" w:pos="7787"/>
          <w:tab w:val="left" w:pos="8843"/>
          <w:tab w:val="left" w:pos="9551"/>
        </w:tabs>
        <w:spacing w:before="197" w:line="355" w:lineRule="auto"/>
        <w:ind w:right="1810"/>
        <w:rPr>
          <w:sz w:val="24"/>
        </w:rPr>
      </w:pPr>
      <w:r>
        <w:rPr>
          <w:spacing w:val="-2"/>
          <w:w w:val="105"/>
          <w:sz w:val="24"/>
        </w:rPr>
        <w:t>Plantear</w:t>
      </w:r>
      <w:r>
        <w:rPr>
          <w:sz w:val="24"/>
        </w:rPr>
        <w:tab/>
      </w:r>
      <w:r>
        <w:rPr>
          <w:spacing w:val="-2"/>
          <w:w w:val="105"/>
          <w:sz w:val="24"/>
        </w:rPr>
        <w:t>soluciones</w:t>
      </w:r>
      <w:r>
        <w:rPr>
          <w:sz w:val="24"/>
        </w:rPr>
        <w:tab/>
      </w:r>
      <w:r>
        <w:rPr>
          <w:spacing w:val="-2"/>
          <w:w w:val="105"/>
          <w:sz w:val="24"/>
        </w:rPr>
        <w:t>basadas</w:t>
      </w:r>
      <w:r>
        <w:rPr>
          <w:sz w:val="24"/>
        </w:rPr>
        <w:tab/>
      </w:r>
      <w:r>
        <w:rPr>
          <w:spacing w:val="-6"/>
          <w:w w:val="105"/>
          <w:sz w:val="24"/>
        </w:rPr>
        <w:t>en</w:t>
      </w:r>
      <w:r>
        <w:rPr>
          <w:sz w:val="24"/>
        </w:rPr>
        <w:tab/>
      </w:r>
      <w:r>
        <w:rPr>
          <w:spacing w:val="-2"/>
          <w:w w:val="105"/>
          <w:sz w:val="24"/>
        </w:rPr>
        <w:t>inteligencia</w:t>
      </w:r>
      <w:r>
        <w:rPr>
          <w:sz w:val="24"/>
        </w:rPr>
        <w:tab/>
      </w:r>
      <w:r>
        <w:rPr>
          <w:spacing w:val="-2"/>
          <w:w w:val="105"/>
          <w:sz w:val="24"/>
        </w:rPr>
        <w:t>artificial</w:t>
      </w:r>
      <w:r>
        <w:rPr>
          <w:sz w:val="24"/>
        </w:rPr>
        <w:tab/>
      </w:r>
      <w:r>
        <w:rPr>
          <w:spacing w:val="-4"/>
          <w:w w:val="105"/>
          <w:sz w:val="24"/>
        </w:rPr>
        <w:t>para</w:t>
      </w:r>
      <w:r>
        <w:rPr>
          <w:sz w:val="24"/>
        </w:rPr>
        <w:tab/>
      </w:r>
      <w:r>
        <w:rPr>
          <w:spacing w:val="-2"/>
          <w:w w:val="105"/>
          <w:sz w:val="24"/>
        </w:rPr>
        <w:t xml:space="preserve">resolver </w:t>
      </w:r>
      <w:r>
        <w:rPr>
          <w:w w:val="105"/>
          <w:sz w:val="24"/>
        </w:rPr>
        <w:t>problemas del mundo contemporáneo.</w:t>
      </w:r>
    </w:p>
    <w:p w14:paraId="25DF1726" w14:textId="77777777" w:rsidR="00F53F46" w:rsidRDefault="00B062D9">
      <w:pPr>
        <w:pStyle w:val="Prrafodelista"/>
        <w:numPr>
          <w:ilvl w:val="1"/>
          <w:numId w:val="2"/>
        </w:numPr>
        <w:tabs>
          <w:tab w:val="left" w:pos="2251"/>
        </w:tabs>
        <w:spacing w:before="20" w:line="355" w:lineRule="auto"/>
        <w:ind w:right="1816"/>
        <w:rPr>
          <w:sz w:val="24"/>
        </w:rPr>
      </w:pPr>
      <w:r>
        <w:rPr>
          <w:w w:val="105"/>
          <w:sz w:val="24"/>
        </w:rPr>
        <w:t>Identificar las tecnologías actuales de inteligencia artificial en diferentes dominios de aplicación.</w:t>
      </w:r>
    </w:p>
    <w:p w14:paraId="7A87C958" w14:textId="77777777" w:rsidR="00F53F46" w:rsidRDefault="00B062D9">
      <w:pPr>
        <w:pStyle w:val="Prrafodelista"/>
        <w:numPr>
          <w:ilvl w:val="1"/>
          <w:numId w:val="2"/>
        </w:numPr>
        <w:tabs>
          <w:tab w:val="left" w:pos="2251"/>
        </w:tabs>
        <w:spacing w:before="19" w:line="357" w:lineRule="auto"/>
        <w:ind w:right="1815"/>
        <w:rPr>
          <w:sz w:val="24"/>
        </w:rPr>
      </w:pPr>
      <w:r>
        <w:rPr>
          <w:w w:val="105"/>
          <w:sz w:val="24"/>
        </w:rPr>
        <w:t>Reconocer</w:t>
      </w:r>
      <w:r>
        <w:rPr>
          <w:spacing w:val="-23"/>
          <w:w w:val="105"/>
          <w:sz w:val="24"/>
        </w:rPr>
        <w:t xml:space="preserve"> </w:t>
      </w:r>
      <w:r>
        <w:rPr>
          <w:w w:val="105"/>
          <w:sz w:val="24"/>
        </w:rPr>
        <w:t>las</w:t>
      </w:r>
      <w:r>
        <w:rPr>
          <w:spacing w:val="-23"/>
          <w:w w:val="105"/>
          <w:sz w:val="24"/>
        </w:rPr>
        <w:t xml:space="preserve"> </w:t>
      </w:r>
      <w:r>
        <w:rPr>
          <w:w w:val="105"/>
          <w:sz w:val="24"/>
        </w:rPr>
        <w:t>implicaciones</w:t>
      </w:r>
      <w:r>
        <w:rPr>
          <w:spacing w:val="-23"/>
          <w:w w:val="105"/>
          <w:sz w:val="24"/>
        </w:rPr>
        <w:t xml:space="preserve"> </w:t>
      </w:r>
      <w:r>
        <w:rPr>
          <w:w w:val="105"/>
          <w:sz w:val="24"/>
        </w:rPr>
        <w:t>éticas</w:t>
      </w:r>
      <w:r>
        <w:rPr>
          <w:spacing w:val="-23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-19"/>
          <w:w w:val="105"/>
          <w:sz w:val="24"/>
        </w:rPr>
        <w:t xml:space="preserve"> </w:t>
      </w:r>
      <w:r>
        <w:rPr>
          <w:w w:val="105"/>
          <w:sz w:val="24"/>
        </w:rPr>
        <w:t>sociales</w:t>
      </w:r>
      <w:r>
        <w:rPr>
          <w:spacing w:val="-23"/>
          <w:w w:val="105"/>
          <w:sz w:val="24"/>
        </w:rPr>
        <w:t xml:space="preserve"> </w:t>
      </w:r>
      <w:r>
        <w:rPr>
          <w:w w:val="105"/>
          <w:sz w:val="24"/>
        </w:rPr>
        <w:t>del</w:t>
      </w:r>
      <w:r>
        <w:rPr>
          <w:spacing w:val="-23"/>
          <w:w w:val="105"/>
          <w:sz w:val="24"/>
        </w:rPr>
        <w:t xml:space="preserve"> </w:t>
      </w:r>
      <w:r>
        <w:rPr>
          <w:w w:val="105"/>
          <w:sz w:val="24"/>
        </w:rPr>
        <w:t>despliegue</w:t>
      </w:r>
      <w:r>
        <w:rPr>
          <w:spacing w:val="-23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20"/>
          <w:w w:val="105"/>
          <w:sz w:val="24"/>
        </w:rPr>
        <w:t xml:space="preserve"> </w:t>
      </w:r>
      <w:r>
        <w:rPr>
          <w:w w:val="105"/>
          <w:sz w:val="24"/>
        </w:rPr>
        <w:t>sistemas</w:t>
      </w:r>
      <w:r>
        <w:rPr>
          <w:spacing w:val="-23"/>
          <w:w w:val="105"/>
          <w:sz w:val="24"/>
        </w:rPr>
        <w:t xml:space="preserve"> </w:t>
      </w:r>
      <w:r>
        <w:rPr>
          <w:w w:val="105"/>
          <w:sz w:val="24"/>
        </w:rPr>
        <w:t>de inteligencia artificial dentro del mundo contemporáneo.</w:t>
      </w:r>
    </w:p>
    <w:p w14:paraId="46442C2E" w14:textId="77777777" w:rsidR="00F53F46" w:rsidRDefault="00F53F46">
      <w:pPr>
        <w:rPr>
          <w:sz w:val="24"/>
        </w:rPr>
      </w:pPr>
    </w:p>
    <w:p w14:paraId="405FBA40" w14:textId="77777777" w:rsidR="00F53F46" w:rsidRDefault="00F53F46">
      <w:pPr>
        <w:spacing w:before="36"/>
        <w:rPr>
          <w:sz w:val="24"/>
        </w:rPr>
      </w:pPr>
    </w:p>
    <w:p w14:paraId="3379056A" w14:textId="77777777" w:rsidR="00F53F46" w:rsidRDefault="00B062D9">
      <w:pPr>
        <w:pStyle w:val="Ttulo2"/>
        <w:numPr>
          <w:ilvl w:val="0"/>
          <w:numId w:val="2"/>
        </w:numPr>
        <w:tabs>
          <w:tab w:val="left" w:pos="1835"/>
        </w:tabs>
        <w:ind w:left="1835" w:hanging="304"/>
        <w:jc w:val="both"/>
      </w:pPr>
      <w:r>
        <w:t>Contenido</w:t>
      </w:r>
      <w:r>
        <w:rPr>
          <w:spacing w:val="-17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rPr>
          <w:spacing w:val="-4"/>
        </w:rPr>
        <w:t>curso</w:t>
      </w:r>
    </w:p>
    <w:p w14:paraId="44D17705" w14:textId="77777777" w:rsidR="00F53F46" w:rsidRDefault="00B062D9">
      <w:pPr>
        <w:pStyle w:val="Textoindependiente"/>
        <w:spacing w:before="170" w:line="290" w:lineRule="auto"/>
        <w:ind w:left="1531" w:right="1875"/>
        <w:rPr>
          <w:rFonts w:ascii="Tahoma" w:hAnsi="Tahoma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2544B3E9" wp14:editId="57B6A738">
            <wp:simplePos x="0" y="0"/>
            <wp:positionH relativeFrom="page">
              <wp:posOffset>6952233</wp:posOffset>
            </wp:positionH>
            <wp:positionV relativeFrom="paragraph">
              <wp:posOffset>941057</wp:posOffset>
            </wp:positionV>
            <wp:extent cx="820166" cy="1642872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166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w w:val="105"/>
        </w:rPr>
        <w:t>El</w:t>
      </w:r>
      <w:r>
        <w:rPr>
          <w:rFonts w:ascii="Tahoma" w:hAnsi="Tahoma"/>
          <w:spacing w:val="-20"/>
          <w:w w:val="105"/>
        </w:rPr>
        <w:t xml:space="preserve"> </w:t>
      </w:r>
      <w:r>
        <w:rPr>
          <w:rFonts w:ascii="Tahoma" w:hAnsi="Tahoma"/>
          <w:w w:val="105"/>
        </w:rPr>
        <w:t>curso</w:t>
      </w:r>
      <w:r>
        <w:rPr>
          <w:rFonts w:ascii="Tahoma" w:hAnsi="Tahoma"/>
          <w:spacing w:val="-20"/>
          <w:w w:val="105"/>
        </w:rPr>
        <w:t xml:space="preserve"> </w:t>
      </w:r>
      <w:r>
        <w:rPr>
          <w:rFonts w:ascii="Tahoma" w:hAnsi="Tahoma"/>
          <w:w w:val="105"/>
        </w:rPr>
        <w:t>está</w:t>
      </w:r>
      <w:r>
        <w:rPr>
          <w:rFonts w:ascii="Tahoma" w:hAnsi="Tahoma"/>
          <w:spacing w:val="-20"/>
          <w:w w:val="105"/>
        </w:rPr>
        <w:t xml:space="preserve"> </w:t>
      </w:r>
      <w:r>
        <w:rPr>
          <w:rFonts w:ascii="Tahoma" w:hAnsi="Tahoma"/>
          <w:w w:val="105"/>
        </w:rPr>
        <w:t>estructurado</w:t>
      </w:r>
      <w:r>
        <w:rPr>
          <w:rFonts w:ascii="Tahoma" w:hAnsi="Tahoma"/>
          <w:spacing w:val="-19"/>
          <w:w w:val="105"/>
        </w:rPr>
        <w:t xml:space="preserve"> </w:t>
      </w:r>
      <w:r>
        <w:rPr>
          <w:rFonts w:ascii="Tahoma" w:hAnsi="Tahoma"/>
          <w:w w:val="105"/>
        </w:rPr>
        <w:t>en</w:t>
      </w:r>
      <w:r>
        <w:rPr>
          <w:rFonts w:ascii="Tahoma" w:hAnsi="Tahoma"/>
          <w:spacing w:val="-20"/>
          <w:w w:val="105"/>
        </w:rPr>
        <w:t xml:space="preserve"> </w:t>
      </w:r>
      <w:r>
        <w:rPr>
          <w:rFonts w:ascii="Tahoma" w:hAnsi="Tahoma"/>
          <w:w w:val="105"/>
        </w:rPr>
        <w:t>ocho</w:t>
      </w:r>
      <w:r>
        <w:rPr>
          <w:rFonts w:ascii="Tahoma" w:hAnsi="Tahoma"/>
          <w:spacing w:val="-20"/>
          <w:w w:val="105"/>
        </w:rPr>
        <w:t xml:space="preserve"> </w:t>
      </w:r>
      <w:r>
        <w:rPr>
          <w:rFonts w:ascii="Tahoma" w:hAnsi="Tahoma"/>
          <w:w w:val="105"/>
        </w:rPr>
        <w:t>semanas</w:t>
      </w:r>
      <w:r>
        <w:rPr>
          <w:rFonts w:ascii="Tahoma" w:hAnsi="Tahoma"/>
          <w:spacing w:val="-19"/>
          <w:w w:val="105"/>
        </w:rPr>
        <w:t xml:space="preserve"> </w:t>
      </w:r>
      <w:r>
        <w:rPr>
          <w:rFonts w:ascii="Tahoma" w:hAnsi="Tahoma"/>
          <w:w w:val="105"/>
        </w:rPr>
        <w:t>las</w:t>
      </w:r>
      <w:r>
        <w:rPr>
          <w:rFonts w:ascii="Tahoma" w:hAnsi="Tahoma"/>
          <w:spacing w:val="-20"/>
          <w:w w:val="105"/>
        </w:rPr>
        <w:t xml:space="preserve"> </w:t>
      </w:r>
      <w:r>
        <w:rPr>
          <w:rFonts w:ascii="Tahoma" w:hAnsi="Tahoma"/>
          <w:w w:val="105"/>
        </w:rPr>
        <w:t>cuales</w:t>
      </w:r>
      <w:r>
        <w:rPr>
          <w:rFonts w:ascii="Tahoma" w:hAnsi="Tahoma"/>
          <w:spacing w:val="-20"/>
          <w:w w:val="105"/>
        </w:rPr>
        <w:t xml:space="preserve"> </w:t>
      </w:r>
      <w:r>
        <w:rPr>
          <w:rFonts w:ascii="Tahoma" w:hAnsi="Tahoma"/>
          <w:w w:val="105"/>
        </w:rPr>
        <w:t>se</w:t>
      </w:r>
      <w:r>
        <w:rPr>
          <w:rFonts w:ascii="Tahoma" w:hAnsi="Tahoma"/>
          <w:spacing w:val="-20"/>
          <w:w w:val="105"/>
        </w:rPr>
        <w:t xml:space="preserve"> </w:t>
      </w:r>
      <w:r>
        <w:rPr>
          <w:rFonts w:ascii="Tahoma" w:hAnsi="Tahoma"/>
          <w:w w:val="105"/>
        </w:rPr>
        <w:t>describen</w:t>
      </w:r>
      <w:r>
        <w:rPr>
          <w:rFonts w:ascii="Tahoma" w:hAnsi="Tahoma"/>
          <w:spacing w:val="-19"/>
          <w:w w:val="105"/>
        </w:rPr>
        <w:t xml:space="preserve"> </w:t>
      </w:r>
      <w:r>
        <w:rPr>
          <w:rFonts w:ascii="Tahoma" w:hAnsi="Tahoma"/>
          <w:w w:val="105"/>
        </w:rPr>
        <w:t xml:space="preserve">a </w:t>
      </w:r>
      <w:r>
        <w:rPr>
          <w:rFonts w:ascii="Tahoma" w:hAnsi="Tahoma"/>
          <w:spacing w:val="-2"/>
          <w:w w:val="105"/>
        </w:rPr>
        <w:t>continuación:</w:t>
      </w:r>
    </w:p>
    <w:p w14:paraId="32CFC78B" w14:textId="77777777" w:rsidR="00F53F46" w:rsidRDefault="00F53F46">
      <w:pPr>
        <w:spacing w:before="170"/>
        <w:rPr>
          <w:sz w:val="20"/>
        </w:rPr>
      </w:pPr>
    </w:p>
    <w:tbl>
      <w:tblPr>
        <w:tblW w:w="0" w:type="auto"/>
        <w:tblInd w:w="154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837"/>
      </w:tblGrid>
      <w:tr w:rsidR="00F53F46" w14:paraId="17ACCF66" w14:textId="77777777">
        <w:trPr>
          <w:trHeight w:val="673"/>
        </w:trPr>
        <w:tc>
          <w:tcPr>
            <w:tcW w:w="2264" w:type="dxa"/>
            <w:tcBorders>
              <w:bottom w:val="single" w:sz="12" w:space="0" w:color="666666"/>
            </w:tcBorders>
          </w:tcPr>
          <w:p w14:paraId="6826F955" w14:textId="77777777" w:rsidR="00F53F46" w:rsidRDefault="00B062D9">
            <w:pPr>
              <w:pStyle w:val="TableParagraph"/>
              <w:spacing w:before="167"/>
              <w:ind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Semana</w:t>
            </w:r>
          </w:p>
        </w:tc>
        <w:tc>
          <w:tcPr>
            <w:tcW w:w="6837" w:type="dxa"/>
            <w:tcBorders>
              <w:bottom w:val="single" w:sz="12" w:space="0" w:color="666666"/>
            </w:tcBorders>
          </w:tcPr>
          <w:p w14:paraId="3A3829EA" w14:textId="77777777" w:rsidR="00F53F46" w:rsidRDefault="00B062D9">
            <w:pPr>
              <w:pStyle w:val="TableParagraph"/>
              <w:spacing w:before="167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Temas</w:t>
            </w:r>
          </w:p>
        </w:tc>
      </w:tr>
      <w:tr w:rsidR="00F53F46" w14:paraId="5D142B76" w14:textId="77777777">
        <w:trPr>
          <w:trHeight w:val="1520"/>
        </w:trPr>
        <w:tc>
          <w:tcPr>
            <w:tcW w:w="2264" w:type="dxa"/>
            <w:tcBorders>
              <w:top w:val="single" w:sz="12" w:space="0" w:color="666666"/>
            </w:tcBorders>
          </w:tcPr>
          <w:p w14:paraId="5B9D4A47" w14:textId="77777777" w:rsidR="00F53F46" w:rsidRDefault="00F53F46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  <w:p w14:paraId="3C3777E9" w14:textId="77777777" w:rsidR="00F53F46" w:rsidRDefault="00F53F46">
            <w:pPr>
              <w:pStyle w:val="TableParagraph"/>
              <w:spacing w:before="12"/>
              <w:ind w:left="0"/>
              <w:jc w:val="left"/>
              <w:rPr>
                <w:sz w:val="24"/>
              </w:rPr>
            </w:pPr>
          </w:p>
          <w:p w14:paraId="36FFF19F" w14:textId="77777777" w:rsidR="00F53F46" w:rsidRDefault="00B062D9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837" w:type="dxa"/>
            <w:tcBorders>
              <w:top w:val="single" w:sz="12" w:space="0" w:color="666666"/>
            </w:tcBorders>
          </w:tcPr>
          <w:p w14:paraId="13E541A6" w14:textId="77777777" w:rsidR="00F53F46" w:rsidRDefault="00B062D9">
            <w:pPr>
              <w:pStyle w:val="TableParagraph"/>
              <w:spacing w:before="109" w:line="266" w:lineRule="auto"/>
              <w:ind w:left="107" w:right="96"/>
              <w:jc w:val="both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Introducción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Inteligencia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Artificial contemporánea: </w:t>
            </w:r>
            <w:r>
              <w:rPr>
                <w:w w:val="105"/>
                <w:sz w:val="24"/>
              </w:rPr>
              <w:t>Bienvenida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y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presentación,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¿Qué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es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inteligencia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artificial? Ejemplos y aplicaciones, conceptos y terminología de la IA, la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ética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en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IA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y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tutoriales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herramientas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trabajo.</w:t>
            </w:r>
          </w:p>
        </w:tc>
      </w:tr>
    </w:tbl>
    <w:p w14:paraId="69D42382" w14:textId="77777777" w:rsidR="00F53F46" w:rsidRDefault="00F53F46">
      <w:pPr>
        <w:spacing w:line="266" w:lineRule="auto"/>
        <w:jc w:val="both"/>
        <w:rPr>
          <w:sz w:val="24"/>
        </w:rPr>
        <w:sectPr w:rsidR="00F53F46">
          <w:pgSz w:w="12240" w:h="15840"/>
          <w:pgMar w:top="1820" w:right="0" w:bottom="1500" w:left="0" w:header="0" w:footer="1222" w:gutter="0"/>
          <w:cols w:space="720"/>
        </w:sectPr>
      </w:pPr>
    </w:p>
    <w:p w14:paraId="0A6323AC" w14:textId="77777777" w:rsidR="00F53F46" w:rsidRDefault="00B062D9">
      <w:pPr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1539E451" wp14:editId="68F8AA26">
            <wp:simplePos x="0" y="0"/>
            <wp:positionH relativeFrom="page">
              <wp:posOffset>6952233</wp:posOffset>
            </wp:positionH>
            <wp:positionV relativeFrom="page">
              <wp:posOffset>7007225</wp:posOffset>
            </wp:positionV>
            <wp:extent cx="820166" cy="1642872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166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C311D" w14:textId="77777777" w:rsidR="00F53F46" w:rsidRDefault="00F53F46">
      <w:pPr>
        <w:rPr>
          <w:sz w:val="20"/>
        </w:rPr>
      </w:pPr>
    </w:p>
    <w:p w14:paraId="23D4DEC8" w14:textId="77777777" w:rsidR="00F53F46" w:rsidRDefault="00F53F46">
      <w:pPr>
        <w:spacing w:before="7"/>
        <w:rPr>
          <w:sz w:val="20"/>
        </w:rPr>
      </w:pPr>
    </w:p>
    <w:tbl>
      <w:tblPr>
        <w:tblW w:w="0" w:type="auto"/>
        <w:tblInd w:w="154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837"/>
      </w:tblGrid>
      <w:tr w:rsidR="00F53F46" w14:paraId="62933093" w14:textId="77777777">
        <w:trPr>
          <w:trHeight w:val="1521"/>
        </w:trPr>
        <w:tc>
          <w:tcPr>
            <w:tcW w:w="2264" w:type="dxa"/>
          </w:tcPr>
          <w:p w14:paraId="38736FCE" w14:textId="77777777" w:rsidR="00F53F46" w:rsidRDefault="00F53F46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  <w:p w14:paraId="3F9500D0" w14:textId="77777777" w:rsidR="00F53F46" w:rsidRDefault="00F53F46">
            <w:pPr>
              <w:pStyle w:val="TableParagraph"/>
              <w:spacing w:before="13"/>
              <w:ind w:left="0"/>
              <w:jc w:val="left"/>
              <w:rPr>
                <w:sz w:val="24"/>
              </w:rPr>
            </w:pPr>
          </w:p>
          <w:p w14:paraId="524CF045" w14:textId="77777777" w:rsidR="00F53F46" w:rsidRDefault="00B062D9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837" w:type="dxa"/>
          </w:tcPr>
          <w:p w14:paraId="6CAA768F" w14:textId="77777777" w:rsidR="00F53F46" w:rsidRDefault="00B062D9">
            <w:pPr>
              <w:pStyle w:val="TableParagraph"/>
              <w:spacing w:before="112" w:line="264" w:lineRule="auto"/>
              <w:ind w:left="107" w:right="98" w:firstLine="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Ética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Inteligencia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>Artificial: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Introducción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ética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en </w:t>
            </w:r>
            <w:r>
              <w:rPr>
                <w:w w:val="105"/>
                <w:sz w:val="24"/>
              </w:rPr>
              <w:t>IA,</w:t>
            </w:r>
            <w:r>
              <w:rPr>
                <w:spacing w:val="-1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casos</w:t>
            </w:r>
            <w:r>
              <w:rPr>
                <w:spacing w:val="-2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estudio,</w:t>
            </w:r>
            <w:r>
              <w:rPr>
                <w:spacing w:val="-1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principales</w:t>
            </w:r>
            <w:r>
              <w:rPr>
                <w:spacing w:val="-2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implicaciones</w:t>
            </w:r>
            <w:r>
              <w:rPr>
                <w:spacing w:val="-1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del</w:t>
            </w:r>
            <w:r>
              <w:rPr>
                <w:spacing w:val="-2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uso</w:t>
            </w:r>
            <w:r>
              <w:rPr>
                <w:spacing w:val="-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IA, gobernanza</w:t>
            </w:r>
            <w:r>
              <w:rPr>
                <w:spacing w:val="-2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</w:t>
            </w:r>
            <w:r>
              <w:rPr>
                <w:spacing w:val="-2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IA,</w:t>
            </w:r>
            <w:r>
              <w:rPr>
                <w:spacing w:val="-1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opacidad</w:t>
            </w:r>
            <w:r>
              <w:rPr>
                <w:spacing w:val="-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en</w:t>
            </w:r>
            <w:r>
              <w:rPr>
                <w:spacing w:val="-2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los</w:t>
            </w:r>
            <w:r>
              <w:rPr>
                <w:spacing w:val="-2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algoritmos</w:t>
            </w:r>
            <w:r>
              <w:rPr>
                <w:spacing w:val="-1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y</w:t>
            </w:r>
            <w:r>
              <w:rPr>
                <w:spacing w:val="-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ética</w:t>
            </w:r>
            <w:r>
              <w:rPr>
                <w:spacing w:val="-2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en</w:t>
            </w:r>
            <w:r>
              <w:rPr>
                <w:spacing w:val="-2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la </w:t>
            </w:r>
            <w:r>
              <w:rPr>
                <w:spacing w:val="-2"/>
                <w:w w:val="105"/>
                <w:sz w:val="24"/>
              </w:rPr>
              <w:t>práctica.</w:t>
            </w:r>
          </w:p>
        </w:tc>
      </w:tr>
      <w:tr w:rsidR="00F53F46" w14:paraId="68C8C2E8" w14:textId="77777777">
        <w:trPr>
          <w:trHeight w:val="1521"/>
        </w:trPr>
        <w:tc>
          <w:tcPr>
            <w:tcW w:w="2264" w:type="dxa"/>
          </w:tcPr>
          <w:p w14:paraId="43BB7582" w14:textId="77777777" w:rsidR="00F53F46" w:rsidRDefault="00F53F46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  <w:p w14:paraId="0997CA9B" w14:textId="77777777" w:rsidR="00F53F46" w:rsidRDefault="00F53F46">
            <w:pPr>
              <w:pStyle w:val="TableParagraph"/>
              <w:spacing w:before="11"/>
              <w:ind w:left="0"/>
              <w:jc w:val="left"/>
              <w:rPr>
                <w:sz w:val="24"/>
              </w:rPr>
            </w:pPr>
          </w:p>
          <w:p w14:paraId="1F444FA3" w14:textId="4FEAC800" w:rsidR="00F53F46" w:rsidRDefault="00527984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837" w:type="dxa"/>
          </w:tcPr>
          <w:p w14:paraId="1AAFE3F4" w14:textId="311257DB" w:rsidR="00F53F46" w:rsidRDefault="00527984">
            <w:pPr>
              <w:pStyle w:val="TableParagraph"/>
              <w:spacing w:line="266" w:lineRule="auto"/>
              <w:ind w:left="107" w:right="99"/>
              <w:jc w:val="both"/>
              <w:rPr>
                <w:sz w:val="24"/>
              </w:rPr>
            </w:pPr>
            <w:r w:rsidRPr="00527984">
              <w:rPr>
                <w:b/>
                <w:bCs/>
                <w:sz w:val="24"/>
              </w:rPr>
              <w:t>Procesamiento de lenguaje natural (PLN):</w:t>
            </w:r>
            <w:r w:rsidRPr="00527984">
              <w:rPr>
                <w:sz w:val="24"/>
              </w:rPr>
              <w:t xml:space="preserve"> Introducción al procesamiento de lenguaje natural, entendimiento de soluciones basadas en PLN y clasificación de texto.</w:t>
            </w:r>
          </w:p>
        </w:tc>
      </w:tr>
      <w:tr w:rsidR="00F53F46" w14:paraId="6398826F" w14:textId="77777777">
        <w:trPr>
          <w:trHeight w:val="1199"/>
        </w:trPr>
        <w:tc>
          <w:tcPr>
            <w:tcW w:w="2264" w:type="dxa"/>
          </w:tcPr>
          <w:p w14:paraId="78EA321E" w14:textId="77777777" w:rsidR="00F53F46" w:rsidRDefault="00F53F46">
            <w:pPr>
              <w:pStyle w:val="TableParagraph"/>
              <w:spacing w:before="142"/>
              <w:ind w:left="0"/>
              <w:jc w:val="left"/>
              <w:rPr>
                <w:sz w:val="24"/>
              </w:rPr>
            </w:pPr>
          </w:p>
          <w:p w14:paraId="4B91A20F" w14:textId="77777777" w:rsidR="00F53F46" w:rsidRDefault="00B062D9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6837" w:type="dxa"/>
          </w:tcPr>
          <w:p w14:paraId="2D02E85A" w14:textId="77B44ACC" w:rsidR="00F53F46" w:rsidRDefault="00527984">
            <w:pPr>
              <w:pStyle w:val="TableParagraph"/>
              <w:spacing w:line="266" w:lineRule="auto"/>
              <w:ind w:left="107" w:right="100"/>
              <w:jc w:val="both"/>
              <w:rPr>
                <w:sz w:val="24"/>
              </w:rPr>
            </w:pPr>
            <w:r>
              <w:rPr>
                <w:b/>
                <w:w w:val="105"/>
                <w:sz w:val="24"/>
              </w:rPr>
              <w:t xml:space="preserve">Visión por computador: </w:t>
            </w:r>
            <w:r>
              <w:rPr>
                <w:w w:val="105"/>
                <w:sz w:val="24"/>
              </w:rPr>
              <w:t>Introducción a la visión por computador, fundamentos de la visión por computador, aprendizaje</w:t>
            </w:r>
            <w:r>
              <w:rPr>
                <w:spacing w:val="-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profundo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en</w:t>
            </w:r>
            <w:r>
              <w:rPr>
                <w:spacing w:val="-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</w:t>
            </w:r>
            <w:r>
              <w:rPr>
                <w:spacing w:val="-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visión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por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computador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y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</w:t>
            </w:r>
            <w:r>
              <w:rPr>
                <w:spacing w:val="-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visión por computador y la actualidad.</w:t>
            </w:r>
          </w:p>
        </w:tc>
      </w:tr>
      <w:tr w:rsidR="00F53F46" w14:paraId="7EF227B3" w14:textId="77777777">
        <w:trPr>
          <w:trHeight w:val="1843"/>
        </w:trPr>
        <w:tc>
          <w:tcPr>
            <w:tcW w:w="2264" w:type="dxa"/>
          </w:tcPr>
          <w:p w14:paraId="6CD0CFF0" w14:textId="77777777" w:rsidR="00F53F46" w:rsidRDefault="00F53F46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  <w:p w14:paraId="21C60E72" w14:textId="77777777" w:rsidR="00F53F46" w:rsidRDefault="00F53F46">
            <w:pPr>
              <w:pStyle w:val="TableParagraph"/>
              <w:spacing w:before="171"/>
              <w:ind w:left="0"/>
              <w:jc w:val="left"/>
              <w:rPr>
                <w:sz w:val="24"/>
              </w:rPr>
            </w:pPr>
          </w:p>
          <w:p w14:paraId="4624E063" w14:textId="77777777" w:rsidR="00F53F46" w:rsidRDefault="00B062D9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6837" w:type="dxa"/>
          </w:tcPr>
          <w:p w14:paraId="0FC11FEB" w14:textId="77777777" w:rsidR="00F53F46" w:rsidRDefault="00B062D9">
            <w:pPr>
              <w:pStyle w:val="TableParagraph"/>
              <w:spacing w:before="112" w:line="264" w:lineRule="auto"/>
              <w:ind w:left="107" w:right="97"/>
              <w:jc w:val="both"/>
              <w:rPr>
                <w:sz w:val="24"/>
              </w:rPr>
            </w:pPr>
            <w:r>
              <w:rPr>
                <w:b/>
                <w:w w:val="105"/>
                <w:sz w:val="24"/>
              </w:rPr>
              <w:t xml:space="preserve">Representación del conocimiento y web semántica: </w:t>
            </w:r>
            <w:r>
              <w:rPr>
                <w:w w:val="105"/>
                <w:sz w:val="24"/>
              </w:rPr>
              <w:t>Introducción a la representación del conocimiento y web semántica, administración y representación del conocimiento, ontologías, representación de ontologías en RDF y consultas de ontologías con SPARQL.</w:t>
            </w:r>
          </w:p>
        </w:tc>
      </w:tr>
      <w:tr w:rsidR="00F53F46" w14:paraId="174D8DD0" w14:textId="77777777">
        <w:trPr>
          <w:trHeight w:val="3122"/>
        </w:trPr>
        <w:tc>
          <w:tcPr>
            <w:tcW w:w="2264" w:type="dxa"/>
          </w:tcPr>
          <w:p w14:paraId="2AE9FA1C" w14:textId="77777777" w:rsidR="00F53F46" w:rsidRDefault="00F53F46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  <w:p w14:paraId="6D2CD637" w14:textId="77777777" w:rsidR="00F53F46" w:rsidRDefault="00F53F46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  <w:p w14:paraId="6C22F836" w14:textId="77777777" w:rsidR="00F53F46" w:rsidRDefault="00F53F46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  <w:p w14:paraId="14990FC1" w14:textId="77777777" w:rsidR="00F53F46" w:rsidRDefault="00F53F46">
            <w:pPr>
              <w:pStyle w:val="TableParagraph"/>
              <w:spacing w:before="232"/>
              <w:ind w:left="0"/>
              <w:jc w:val="left"/>
              <w:rPr>
                <w:sz w:val="24"/>
              </w:rPr>
            </w:pPr>
          </w:p>
          <w:p w14:paraId="4EFE1463" w14:textId="77777777" w:rsidR="00F53F46" w:rsidRDefault="00B062D9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6837" w:type="dxa"/>
          </w:tcPr>
          <w:p w14:paraId="0460F96D" w14:textId="77777777" w:rsidR="00F53F46" w:rsidRDefault="00B062D9">
            <w:pPr>
              <w:pStyle w:val="TableParagraph"/>
              <w:spacing w:line="266" w:lineRule="auto"/>
              <w:ind w:left="107" w:right="100"/>
              <w:jc w:val="both"/>
              <w:rPr>
                <w:sz w:val="24"/>
              </w:rPr>
            </w:pPr>
            <w:r>
              <w:rPr>
                <w:b/>
                <w:w w:val="105"/>
                <w:sz w:val="24"/>
              </w:rPr>
              <w:t>Sistemas</w:t>
            </w:r>
            <w:r>
              <w:rPr>
                <w:b/>
                <w:spacing w:val="-1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 xml:space="preserve">embebidos: </w:t>
            </w:r>
            <w:r>
              <w:rPr>
                <w:w w:val="105"/>
                <w:sz w:val="24"/>
              </w:rPr>
              <w:t>Consideraciones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para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implementar aplicaciones de IA sobre plataformas embebidas, plataformas embebidas: Hardware específico para implementar aplicaciones de IA, alternativas de programación software en plataformas embebidas, </w:t>
            </w:r>
            <w:proofErr w:type="spellStart"/>
            <w:r>
              <w:rPr>
                <w:w w:val="105"/>
                <w:sz w:val="24"/>
              </w:rPr>
              <w:t>frameworks</w:t>
            </w:r>
            <w:proofErr w:type="spellEnd"/>
            <w:r>
              <w:rPr>
                <w:w w:val="105"/>
                <w:sz w:val="24"/>
              </w:rPr>
              <w:t xml:space="preserve"> para implementar aplicaciones de machine </w:t>
            </w:r>
            <w:proofErr w:type="spellStart"/>
            <w:r>
              <w:rPr>
                <w:w w:val="105"/>
                <w:sz w:val="24"/>
              </w:rPr>
              <w:t>learning</w:t>
            </w:r>
            <w:proofErr w:type="spellEnd"/>
            <w:r>
              <w:rPr>
                <w:w w:val="105"/>
                <w:sz w:val="24"/>
              </w:rPr>
              <w:t xml:space="preserve"> sobre plataformas embebidas y recomendaciones para desplegar modelos de machine </w:t>
            </w:r>
            <w:proofErr w:type="spellStart"/>
            <w:r>
              <w:rPr>
                <w:w w:val="105"/>
                <w:sz w:val="24"/>
              </w:rPr>
              <w:t>learning</w:t>
            </w:r>
            <w:proofErr w:type="spellEnd"/>
            <w:r>
              <w:rPr>
                <w:w w:val="105"/>
                <w:sz w:val="24"/>
              </w:rPr>
              <w:t xml:space="preserve"> en sistemas </w:t>
            </w:r>
            <w:r>
              <w:rPr>
                <w:spacing w:val="-2"/>
                <w:w w:val="105"/>
                <w:sz w:val="24"/>
              </w:rPr>
              <w:t>embebidos.</w:t>
            </w:r>
          </w:p>
        </w:tc>
      </w:tr>
      <w:tr w:rsidR="00F53F46" w14:paraId="5772548D" w14:textId="77777777">
        <w:trPr>
          <w:trHeight w:val="654"/>
        </w:trPr>
        <w:tc>
          <w:tcPr>
            <w:tcW w:w="2264" w:type="dxa"/>
          </w:tcPr>
          <w:p w14:paraId="1546156B" w14:textId="77777777" w:rsidR="00F53F46" w:rsidRDefault="00B062D9">
            <w:pPr>
              <w:pStyle w:val="TableParagraph"/>
              <w:spacing w:before="15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6837" w:type="dxa"/>
          </w:tcPr>
          <w:p w14:paraId="3CB06DD5" w14:textId="77777777" w:rsidR="00F53F46" w:rsidRDefault="00B062D9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Control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inteligente: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Retroalimentación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inteligente</w:t>
            </w:r>
          </w:p>
        </w:tc>
      </w:tr>
      <w:tr w:rsidR="00F53F46" w14:paraId="03B8688B" w14:textId="77777777">
        <w:trPr>
          <w:trHeight w:val="760"/>
        </w:trPr>
        <w:tc>
          <w:tcPr>
            <w:tcW w:w="2264" w:type="dxa"/>
          </w:tcPr>
          <w:p w14:paraId="58228CB3" w14:textId="77777777" w:rsidR="00F53F46" w:rsidRDefault="00B062D9">
            <w:pPr>
              <w:pStyle w:val="TableParagraph"/>
              <w:spacing w:before="21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6837" w:type="dxa"/>
          </w:tcPr>
          <w:p w14:paraId="407C82F3" w14:textId="77777777" w:rsidR="00F53F46" w:rsidRDefault="00B062D9">
            <w:pPr>
              <w:pStyle w:val="TableParagraph"/>
              <w:spacing w:before="79" w:line="320" w:lineRule="atLeast"/>
              <w:ind w:left="107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Aprendizaje por refuerzo: </w:t>
            </w:r>
            <w:r>
              <w:rPr>
                <w:sz w:val="24"/>
              </w:rPr>
              <w:t xml:space="preserve">Introducción al aprendizaje por </w:t>
            </w:r>
            <w:r>
              <w:rPr>
                <w:w w:val="105"/>
                <w:sz w:val="24"/>
              </w:rPr>
              <w:t>refuerzo,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uso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y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modelos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del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aprendizaje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por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refuerzo,</w:t>
            </w:r>
          </w:p>
        </w:tc>
      </w:tr>
    </w:tbl>
    <w:p w14:paraId="548F3BD1" w14:textId="77777777" w:rsidR="00F53F46" w:rsidRDefault="00F53F46">
      <w:pPr>
        <w:spacing w:line="320" w:lineRule="atLeast"/>
        <w:rPr>
          <w:sz w:val="24"/>
        </w:rPr>
        <w:sectPr w:rsidR="00F53F46">
          <w:pgSz w:w="12240" w:h="15840"/>
          <w:pgMar w:top="1820" w:right="0" w:bottom="1420" w:left="0" w:header="0" w:footer="1222" w:gutter="0"/>
          <w:cols w:space="720"/>
        </w:sectPr>
      </w:pPr>
    </w:p>
    <w:p w14:paraId="15F697EC" w14:textId="77777777" w:rsidR="00F53F46" w:rsidRDefault="00B062D9">
      <w:pPr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26A472E3" wp14:editId="0DD82457">
            <wp:simplePos x="0" y="0"/>
            <wp:positionH relativeFrom="page">
              <wp:posOffset>6952233</wp:posOffset>
            </wp:positionH>
            <wp:positionV relativeFrom="page">
              <wp:posOffset>7007225</wp:posOffset>
            </wp:positionV>
            <wp:extent cx="820166" cy="1642872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166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EE7CA" w14:textId="77777777" w:rsidR="00F53F46" w:rsidRDefault="00F53F46">
      <w:pPr>
        <w:rPr>
          <w:sz w:val="20"/>
        </w:rPr>
      </w:pPr>
    </w:p>
    <w:p w14:paraId="127F0CEC" w14:textId="77777777" w:rsidR="00F53F46" w:rsidRDefault="00F53F46">
      <w:pPr>
        <w:spacing w:before="7"/>
        <w:rPr>
          <w:sz w:val="20"/>
        </w:rPr>
      </w:pPr>
    </w:p>
    <w:tbl>
      <w:tblPr>
        <w:tblW w:w="0" w:type="auto"/>
        <w:tblInd w:w="154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837"/>
      </w:tblGrid>
      <w:tr w:rsidR="00F53F46" w14:paraId="025B3E04" w14:textId="77777777">
        <w:trPr>
          <w:trHeight w:val="762"/>
        </w:trPr>
        <w:tc>
          <w:tcPr>
            <w:tcW w:w="2264" w:type="dxa"/>
          </w:tcPr>
          <w:p w14:paraId="2F1F79B9" w14:textId="77777777" w:rsidR="00F53F46" w:rsidRDefault="00F53F46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6837" w:type="dxa"/>
          </w:tcPr>
          <w:p w14:paraId="658D8CB1" w14:textId="77777777" w:rsidR="00F53F46" w:rsidRDefault="00B062D9">
            <w:pPr>
              <w:pStyle w:val="TableParagraph"/>
              <w:spacing w:before="0" w:line="264" w:lineRule="auto"/>
              <w:ind w:left="107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agentes que aprenden y aplicaciones del aprendizaje por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refuerzo.</w:t>
            </w:r>
          </w:p>
        </w:tc>
      </w:tr>
    </w:tbl>
    <w:p w14:paraId="0166DF85" w14:textId="77777777" w:rsidR="00F53F46" w:rsidRDefault="00F53F46">
      <w:pPr>
        <w:spacing w:before="263"/>
        <w:rPr>
          <w:sz w:val="28"/>
        </w:rPr>
      </w:pPr>
    </w:p>
    <w:p w14:paraId="6299B068" w14:textId="77777777" w:rsidR="00F53F46" w:rsidRDefault="00B062D9">
      <w:pPr>
        <w:pStyle w:val="Ttulo2"/>
        <w:numPr>
          <w:ilvl w:val="0"/>
          <w:numId w:val="2"/>
        </w:numPr>
        <w:tabs>
          <w:tab w:val="left" w:pos="1835"/>
        </w:tabs>
        <w:ind w:left="1835" w:hanging="304"/>
      </w:pPr>
      <w:r>
        <w:rPr>
          <w:spacing w:val="-2"/>
        </w:rPr>
        <w:t>Actividades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aprendizaje</w:t>
      </w:r>
    </w:p>
    <w:p w14:paraId="3D11745F" w14:textId="77777777" w:rsidR="00F53F46" w:rsidRDefault="00B062D9">
      <w:pPr>
        <w:pStyle w:val="Textoindependiente"/>
        <w:spacing w:before="170"/>
        <w:ind w:left="1531"/>
        <w:rPr>
          <w:rFonts w:ascii="Tahoma"/>
        </w:rPr>
      </w:pPr>
      <w:r>
        <w:rPr>
          <w:rFonts w:ascii="Tahoma"/>
        </w:rPr>
        <w:t>El</w:t>
      </w:r>
      <w:r>
        <w:rPr>
          <w:rFonts w:ascii="Tahoma"/>
          <w:spacing w:val="5"/>
        </w:rPr>
        <w:t xml:space="preserve"> </w:t>
      </w:r>
      <w:r>
        <w:rPr>
          <w:rFonts w:ascii="Tahoma"/>
        </w:rPr>
        <w:t>curso</w:t>
      </w:r>
      <w:r>
        <w:rPr>
          <w:rFonts w:ascii="Tahoma"/>
          <w:spacing w:val="8"/>
        </w:rPr>
        <w:t xml:space="preserve"> </w:t>
      </w:r>
      <w:r>
        <w:rPr>
          <w:rFonts w:ascii="Tahoma"/>
        </w:rPr>
        <w:t>se</w:t>
      </w:r>
      <w:r>
        <w:rPr>
          <w:rFonts w:ascii="Tahoma"/>
          <w:spacing w:val="7"/>
        </w:rPr>
        <w:t xml:space="preserve"> </w:t>
      </w:r>
      <w:r>
        <w:rPr>
          <w:rFonts w:ascii="Tahoma"/>
        </w:rPr>
        <w:t>ha</w:t>
      </w:r>
      <w:r>
        <w:rPr>
          <w:rFonts w:ascii="Tahoma"/>
          <w:spacing w:val="6"/>
        </w:rPr>
        <w:t xml:space="preserve"> </w:t>
      </w:r>
      <w:r>
        <w:rPr>
          <w:rFonts w:ascii="Tahoma"/>
        </w:rPr>
        <w:t>estructurado</w:t>
      </w:r>
      <w:r>
        <w:rPr>
          <w:rFonts w:ascii="Tahoma"/>
          <w:spacing w:val="7"/>
        </w:rPr>
        <w:t xml:space="preserve"> </w:t>
      </w:r>
      <w:r>
        <w:rPr>
          <w:rFonts w:ascii="Tahoma"/>
        </w:rPr>
        <w:t>con</w:t>
      </w:r>
      <w:r>
        <w:rPr>
          <w:rFonts w:ascii="Tahoma"/>
          <w:spacing w:val="6"/>
        </w:rPr>
        <w:t xml:space="preserve"> </w:t>
      </w:r>
      <w:r>
        <w:rPr>
          <w:rFonts w:ascii="Tahoma"/>
        </w:rPr>
        <w:t>base</w:t>
      </w:r>
      <w:r>
        <w:rPr>
          <w:rFonts w:ascii="Tahoma"/>
          <w:spacing w:val="7"/>
        </w:rPr>
        <w:t xml:space="preserve"> </w:t>
      </w:r>
      <w:r>
        <w:rPr>
          <w:rFonts w:ascii="Tahoma"/>
        </w:rPr>
        <w:t>en</w:t>
      </w:r>
      <w:r>
        <w:rPr>
          <w:rFonts w:ascii="Tahoma"/>
          <w:spacing w:val="8"/>
        </w:rPr>
        <w:t xml:space="preserve"> </w:t>
      </w:r>
      <w:r>
        <w:rPr>
          <w:rFonts w:ascii="Tahoma"/>
        </w:rPr>
        <w:t>las</w:t>
      </w:r>
      <w:r>
        <w:rPr>
          <w:rFonts w:ascii="Tahoma"/>
          <w:spacing w:val="9"/>
        </w:rPr>
        <w:t xml:space="preserve"> </w:t>
      </w:r>
      <w:r>
        <w:rPr>
          <w:rFonts w:ascii="Tahoma"/>
        </w:rPr>
        <w:t>siguientes</w:t>
      </w:r>
      <w:r>
        <w:rPr>
          <w:rFonts w:ascii="Tahoma"/>
          <w:spacing w:val="4"/>
        </w:rPr>
        <w:t xml:space="preserve"> </w:t>
      </w:r>
      <w:r>
        <w:rPr>
          <w:rFonts w:ascii="Tahoma"/>
          <w:spacing w:val="-2"/>
        </w:rPr>
        <w:t>actividades:</w:t>
      </w:r>
    </w:p>
    <w:p w14:paraId="61AA2B23" w14:textId="77777777" w:rsidR="00F53F46" w:rsidRDefault="00F53F46">
      <w:pPr>
        <w:spacing w:before="19"/>
        <w:rPr>
          <w:sz w:val="20"/>
        </w:rPr>
      </w:pPr>
    </w:p>
    <w:tbl>
      <w:tblPr>
        <w:tblW w:w="0" w:type="auto"/>
        <w:tblInd w:w="154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95"/>
      </w:tblGrid>
      <w:tr w:rsidR="00F53F46" w14:paraId="0AE0D7BD" w14:textId="77777777">
        <w:trPr>
          <w:trHeight w:val="676"/>
        </w:trPr>
        <w:tc>
          <w:tcPr>
            <w:tcW w:w="9100" w:type="dxa"/>
            <w:gridSpan w:val="2"/>
            <w:tcBorders>
              <w:bottom w:val="single" w:sz="12" w:space="0" w:color="666666"/>
            </w:tcBorders>
          </w:tcPr>
          <w:p w14:paraId="5845DA9F" w14:textId="77777777" w:rsidR="00F53F46" w:rsidRDefault="00B062D9">
            <w:pPr>
              <w:pStyle w:val="TableParagraph"/>
              <w:spacing w:before="167"/>
              <w:ind w:lef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Actividades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formativas</w:t>
            </w:r>
          </w:p>
        </w:tc>
      </w:tr>
      <w:tr w:rsidR="00F53F46" w14:paraId="74297BAE" w14:textId="77777777">
        <w:trPr>
          <w:trHeight w:val="1290"/>
        </w:trPr>
        <w:tc>
          <w:tcPr>
            <w:tcW w:w="2405" w:type="dxa"/>
            <w:tcBorders>
              <w:top w:val="single" w:sz="12" w:space="0" w:color="666666"/>
            </w:tcBorders>
          </w:tcPr>
          <w:p w14:paraId="6EC11632" w14:textId="77777777" w:rsidR="00F53F46" w:rsidRDefault="00F53F46">
            <w:pPr>
              <w:pStyle w:val="TableParagraph"/>
              <w:spacing w:before="184"/>
              <w:ind w:left="0"/>
              <w:jc w:val="left"/>
              <w:rPr>
                <w:sz w:val="24"/>
              </w:rPr>
            </w:pPr>
          </w:p>
          <w:p w14:paraId="007D6046" w14:textId="77777777" w:rsidR="00F53F46" w:rsidRDefault="00B062D9">
            <w:pPr>
              <w:pStyle w:val="TableParagraph"/>
              <w:spacing w:before="0"/>
              <w:ind w:left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Teóricas</w:t>
            </w:r>
          </w:p>
        </w:tc>
        <w:tc>
          <w:tcPr>
            <w:tcW w:w="6695" w:type="dxa"/>
            <w:tcBorders>
              <w:top w:val="single" w:sz="12" w:space="0" w:color="666666"/>
            </w:tcBorders>
          </w:tcPr>
          <w:p w14:paraId="64E30451" w14:textId="77777777" w:rsidR="00F53F46" w:rsidRDefault="00B062D9">
            <w:pPr>
              <w:pStyle w:val="TableParagraph"/>
              <w:spacing w:before="160" w:line="290" w:lineRule="auto"/>
              <w:ind w:left="108" w:right="98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Dirigidas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adquisición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conceptos utilizando recursos como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videos,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lecturas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infografías,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con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discusión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casos de estudio y aplicaciones.</w:t>
            </w:r>
          </w:p>
        </w:tc>
      </w:tr>
      <w:tr w:rsidR="00F53F46" w14:paraId="51A5D6B4" w14:textId="77777777">
        <w:trPr>
          <w:trHeight w:val="1989"/>
        </w:trPr>
        <w:tc>
          <w:tcPr>
            <w:tcW w:w="2405" w:type="dxa"/>
          </w:tcPr>
          <w:p w14:paraId="767AA8DC" w14:textId="77777777" w:rsidR="00F53F46" w:rsidRDefault="00F53F46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  <w:p w14:paraId="5AACFA6E" w14:textId="77777777" w:rsidR="00F53F46" w:rsidRDefault="00F53F46">
            <w:pPr>
              <w:pStyle w:val="TableParagraph"/>
              <w:spacing w:before="246"/>
              <w:ind w:left="0"/>
              <w:jc w:val="left"/>
              <w:rPr>
                <w:sz w:val="24"/>
              </w:rPr>
            </w:pPr>
          </w:p>
          <w:p w14:paraId="39102734" w14:textId="77777777" w:rsidR="00F53F46" w:rsidRDefault="00B062D9">
            <w:pPr>
              <w:pStyle w:val="TableParagraph"/>
              <w:spacing w:before="0"/>
              <w:ind w:left="11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Prácticas</w:t>
            </w:r>
          </w:p>
        </w:tc>
        <w:tc>
          <w:tcPr>
            <w:tcW w:w="6695" w:type="dxa"/>
          </w:tcPr>
          <w:p w14:paraId="3BBCB62E" w14:textId="77777777" w:rsidR="00F53F46" w:rsidRDefault="00B062D9">
            <w:pPr>
              <w:pStyle w:val="TableParagraph"/>
              <w:spacing w:before="160" w:line="290" w:lineRule="auto"/>
              <w:ind w:left="108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Centradas en la experimentación con conjuntos de datos de </w:t>
            </w:r>
            <w:r>
              <w:rPr>
                <w:w w:val="105"/>
                <w:sz w:val="24"/>
              </w:rPr>
              <w:t>repositorios públicos, utilizando el lenguaje de programación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Python y librerías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manipulación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datos y machine </w:t>
            </w:r>
            <w:proofErr w:type="spellStart"/>
            <w:r>
              <w:rPr>
                <w:w w:val="105"/>
                <w:sz w:val="24"/>
              </w:rPr>
              <w:t>learning</w:t>
            </w:r>
            <w:proofErr w:type="spellEnd"/>
            <w:r>
              <w:rPr>
                <w:w w:val="105"/>
                <w:sz w:val="24"/>
              </w:rPr>
              <w:t>. Para estas actividades se utiliza la plataforma Coursera Lab.</w:t>
            </w:r>
          </w:p>
        </w:tc>
      </w:tr>
      <w:tr w:rsidR="00F53F46" w14:paraId="65AF4289" w14:textId="77777777">
        <w:trPr>
          <w:trHeight w:val="1199"/>
        </w:trPr>
        <w:tc>
          <w:tcPr>
            <w:tcW w:w="2405" w:type="dxa"/>
          </w:tcPr>
          <w:p w14:paraId="622AA8FB" w14:textId="77777777" w:rsidR="00F53F46" w:rsidRDefault="00B062D9">
            <w:pPr>
              <w:pStyle w:val="TableParagraph"/>
              <w:spacing w:before="271" w:line="264" w:lineRule="auto"/>
              <w:ind w:left="551" w:firstLine="16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Evaluación </w:t>
            </w:r>
            <w:r>
              <w:rPr>
                <w:b/>
                <w:spacing w:val="-8"/>
                <w:sz w:val="24"/>
              </w:rPr>
              <w:t>automática</w:t>
            </w:r>
          </w:p>
        </w:tc>
        <w:tc>
          <w:tcPr>
            <w:tcW w:w="6695" w:type="dxa"/>
          </w:tcPr>
          <w:p w14:paraId="19A18D1D" w14:textId="77777777" w:rsidR="00F53F46" w:rsidRDefault="00B062D9">
            <w:pPr>
              <w:pStyle w:val="TableParagraph"/>
              <w:spacing w:line="266" w:lineRule="auto"/>
              <w:ind w:left="108" w:right="102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Son cuestionarios que se realizan en cada semana que ayudan a verificar los conocimientos adquiridos sobre las diferentes temáticas estudiadas en el curso.</w:t>
            </w:r>
          </w:p>
        </w:tc>
      </w:tr>
      <w:tr w:rsidR="00F53F46" w14:paraId="385417F9" w14:textId="77777777">
        <w:trPr>
          <w:trHeight w:val="1202"/>
        </w:trPr>
        <w:tc>
          <w:tcPr>
            <w:tcW w:w="2405" w:type="dxa"/>
          </w:tcPr>
          <w:p w14:paraId="0F987A08" w14:textId="77777777" w:rsidR="00F53F46" w:rsidRDefault="00F53F46">
            <w:pPr>
              <w:pStyle w:val="TableParagraph"/>
              <w:spacing w:before="142"/>
              <w:ind w:left="0"/>
              <w:jc w:val="left"/>
              <w:rPr>
                <w:sz w:val="24"/>
              </w:rPr>
            </w:pPr>
          </w:p>
          <w:p w14:paraId="678E4CD6" w14:textId="77777777" w:rsidR="00F53F46" w:rsidRDefault="00B062D9">
            <w:pPr>
              <w:pStyle w:val="TableParagraph"/>
              <w:spacing w:before="0"/>
              <w:ind w:left="11" w:right="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Sesiones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síncronas</w:t>
            </w:r>
          </w:p>
        </w:tc>
        <w:tc>
          <w:tcPr>
            <w:tcW w:w="6695" w:type="dxa"/>
          </w:tcPr>
          <w:p w14:paraId="592695F7" w14:textId="77777777" w:rsidR="00F53F46" w:rsidRDefault="00B062D9">
            <w:pPr>
              <w:pStyle w:val="TableParagraph"/>
              <w:spacing w:before="112" w:line="264" w:lineRule="auto"/>
              <w:ind w:left="108" w:right="97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Encuentro</w:t>
            </w:r>
            <w:r>
              <w:rPr>
                <w:spacing w:val="-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con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los</w:t>
            </w:r>
            <w:r>
              <w:rPr>
                <w:spacing w:val="-1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profesores</w:t>
            </w:r>
            <w:r>
              <w:rPr>
                <w:spacing w:val="-1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cargo</w:t>
            </w:r>
            <w:r>
              <w:rPr>
                <w:spacing w:val="-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cada</w:t>
            </w:r>
            <w:r>
              <w:rPr>
                <w:spacing w:val="-1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semana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para la discusión de casos de estudio y aplicaciones, demostraciones y revisión de temas.</w:t>
            </w:r>
          </w:p>
        </w:tc>
      </w:tr>
      <w:tr w:rsidR="00F53F46" w14:paraId="7A9113FB" w14:textId="77777777">
        <w:trPr>
          <w:trHeight w:val="1199"/>
        </w:trPr>
        <w:tc>
          <w:tcPr>
            <w:tcW w:w="2405" w:type="dxa"/>
          </w:tcPr>
          <w:p w14:paraId="0D286CDF" w14:textId="77777777" w:rsidR="00F53F46" w:rsidRDefault="00F53F46">
            <w:pPr>
              <w:pStyle w:val="TableParagraph"/>
              <w:spacing w:before="139"/>
              <w:ind w:left="0"/>
              <w:jc w:val="left"/>
              <w:rPr>
                <w:sz w:val="24"/>
              </w:rPr>
            </w:pPr>
          </w:p>
          <w:p w14:paraId="62E57071" w14:textId="77777777" w:rsidR="00F53F46" w:rsidRDefault="00B062D9">
            <w:pPr>
              <w:pStyle w:val="TableParagraph"/>
              <w:spacing w:before="0"/>
              <w:ind w:left="11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Horario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tutoría</w:t>
            </w:r>
          </w:p>
        </w:tc>
        <w:tc>
          <w:tcPr>
            <w:tcW w:w="6695" w:type="dxa"/>
          </w:tcPr>
          <w:p w14:paraId="17177931" w14:textId="77777777" w:rsidR="00F53F46" w:rsidRDefault="00B062D9">
            <w:pPr>
              <w:pStyle w:val="TableParagraph"/>
              <w:spacing w:line="266" w:lineRule="auto"/>
              <w:ind w:left="108" w:right="100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Espacios disponibles para hacer consultas al equipo docente</w:t>
            </w:r>
            <w:r>
              <w:rPr>
                <w:spacing w:val="-2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en</w:t>
            </w:r>
            <w:r>
              <w:rPr>
                <w:spacing w:val="-2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relación</w:t>
            </w:r>
            <w:r>
              <w:rPr>
                <w:spacing w:val="-2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con</w:t>
            </w:r>
            <w:r>
              <w:rPr>
                <w:spacing w:val="-1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los</w:t>
            </w:r>
            <w:r>
              <w:rPr>
                <w:spacing w:val="-2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contenidos</w:t>
            </w:r>
            <w:r>
              <w:rPr>
                <w:spacing w:val="-2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</w:t>
            </w:r>
            <w:r>
              <w:rPr>
                <w:spacing w:val="-1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las</w:t>
            </w:r>
            <w:r>
              <w:rPr>
                <w:spacing w:val="-2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actividades</w:t>
            </w:r>
            <w:r>
              <w:rPr>
                <w:spacing w:val="-2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del </w:t>
            </w:r>
            <w:r>
              <w:rPr>
                <w:spacing w:val="-2"/>
                <w:w w:val="105"/>
                <w:sz w:val="24"/>
              </w:rPr>
              <w:t>curso.</w:t>
            </w:r>
          </w:p>
        </w:tc>
      </w:tr>
      <w:tr w:rsidR="00F53F46" w14:paraId="0131F8F2" w14:textId="77777777">
        <w:trPr>
          <w:trHeight w:val="654"/>
        </w:trPr>
        <w:tc>
          <w:tcPr>
            <w:tcW w:w="9100" w:type="dxa"/>
            <w:gridSpan w:val="2"/>
          </w:tcPr>
          <w:p w14:paraId="2AB87374" w14:textId="77777777" w:rsidR="00F53F46" w:rsidRDefault="00B062D9">
            <w:pPr>
              <w:pStyle w:val="TableParagraph"/>
              <w:spacing w:before="158"/>
              <w:ind w:left="5" w:right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Actividades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sumativas</w:t>
            </w:r>
          </w:p>
        </w:tc>
      </w:tr>
    </w:tbl>
    <w:p w14:paraId="7527FA2F" w14:textId="77777777" w:rsidR="00F53F46" w:rsidRDefault="00F53F46">
      <w:pPr>
        <w:rPr>
          <w:sz w:val="24"/>
        </w:rPr>
        <w:sectPr w:rsidR="00F53F46">
          <w:pgSz w:w="12240" w:h="15840"/>
          <w:pgMar w:top="1820" w:right="0" w:bottom="1420" w:left="0" w:header="0" w:footer="1222" w:gutter="0"/>
          <w:cols w:space="720"/>
        </w:sectPr>
      </w:pPr>
    </w:p>
    <w:p w14:paraId="19B5C59A" w14:textId="77777777" w:rsidR="00F53F46" w:rsidRDefault="00B062D9">
      <w:pPr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37F6E816" wp14:editId="16325C9A">
            <wp:simplePos x="0" y="0"/>
            <wp:positionH relativeFrom="page">
              <wp:posOffset>6952233</wp:posOffset>
            </wp:positionH>
            <wp:positionV relativeFrom="page">
              <wp:posOffset>7007225</wp:posOffset>
            </wp:positionV>
            <wp:extent cx="820166" cy="164287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166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A72F1" w14:textId="77777777" w:rsidR="00F53F46" w:rsidRDefault="00F53F46">
      <w:pPr>
        <w:rPr>
          <w:sz w:val="20"/>
        </w:rPr>
      </w:pPr>
    </w:p>
    <w:p w14:paraId="27C88B20" w14:textId="77777777" w:rsidR="00F53F46" w:rsidRDefault="00F53F46">
      <w:pPr>
        <w:spacing w:before="7"/>
        <w:rPr>
          <w:sz w:val="20"/>
        </w:rPr>
      </w:pPr>
    </w:p>
    <w:tbl>
      <w:tblPr>
        <w:tblW w:w="0" w:type="auto"/>
        <w:tblInd w:w="154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95"/>
      </w:tblGrid>
      <w:tr w:rsidR="00F53F46" w14:paraId="4BA3C37E" w14:textId="77777777">
        <w:trPr>
          <w:trHeight w:val="880"/>
        </w:trPr>
        <w:tc>
          <w:tcPr>
            <w:tcW w:w="2405" w:type="dxa"/>
          </w:tcPr>
          <w:p w14:paraId="538E22F7" w14:textId="77777777" w:rsidR="00F53F46" w:rsidRDefault="00B062D9">
            <w:pPr>
              <w:pStyle w:val="TableParagraph"/>
              <w:spacing w:before="271"/>
              <w:ind w:left="11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Exámenes</w:t>
            </w:r>
          </w:p>
        </w:tc>
        <w:tc>
          <w:tcPr>
            <w:tcW w:w="6695" w:type="dxa"/>
          </w:tcPr>
          <w:p w14:paraId="0EE03D7E" w14:textId="77777777" w:rsidR="00F53F46" w:rsidRDefault="00B062D9">
            <w:pPr>
              <w:pStyle w:val="TableParagraph"/>
              <w:spacing w:before="112" w:line="264" w:lineRule="auto"/>
              <w:ind w:left="108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Se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realizarán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cuestionarios autocalificados al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final de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cada </w:t>
            </w:r>
            <w:r>
              <w:rPr>
                <w:sz w:val="24"/>
              </w:rPr>
              <w:t>semana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evaluar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contenidos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vistos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semana.</w:t>
            </w:r>
          </w:p>
        </w:tc>
      </w:tr>
      <w:tr w:rsidR="00F53F46" w14:paraId="729FE10B" w14:textId="77777777">
        <w:trPr>
          <w:trHeight w:val="882"/>
        </w:trPr>
        <w:tc>
          <w:tcPr>
            <w:tcW w:w="2405" w:type="dxa"/>
          </w:tcPr>
          <w:p w14:paraId="648FA5DE" w14:textId="77777777" w:rsidR="00F53F46" w:rsidRDefault="00B062D9">
            <w:pPr>
              <w:pStyle w:val="TableParagraph"/>
              <w:spacing w:before="271"/>
              <w:ind w:left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Talleres</w:t>
            </w:r>
          </w:p>
        </w:tc>
        <w:tc>
          <w:tcPr>
            <w:tcW w:w="6695" w:type="dxa"/>
          </w:tcPr>
          <w:p w14:paraId="75DB2178" w14:textId="77777777" w:rsidR="00F53F46" w:rsidRDefault="00B062D9">
            <w:pPr>
              <w:pStyle w:val="TableParagraph"/>
              <w:spacing w:before="112" w:line="264" w:lineRule="auto"/>
              <w:ind w:left="108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Algunas semanas tienen tareas prácticas adicionales con calificación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automática.</w:t>
            </w:r>
          </w:p>
        </w:tc>
      </w:tr>
    </w:tbl>
    <w:p w14:paraId="7A8944ED" w14:textId="77777777" w:rsidR="00F53F46" w:rsidRDefault="00F53F46">
      <w:pPr>
        <w:rPr>
          <w:sz w:val="24"/>
        </w:rPr>
      </w:pPr>
    </w:p>
    <w:p w14:paraId="7F262185" w14:textId="77777777" w:rsidR="00F53F46" w:rsidRDefault="00F53F46">
      <w:pPr>
        <w:spacing w:before="60"/>
        <w:rPr>
          <w:sz w:val="24"/>
        </w:rPr>
      </w:pPr>
    </w:p>
    <w:p w14:paraId="74E0DB08" w14:textId="77777777" w:rsidR="00F53F46" w:rsidRDefault="00B062D9">
      <w:pPr>
        <w:pStyle w:val="Textoindependiente"/>
        <w:spacing w:line="290" w:lineRule="auto"/>
        <w:ind w:left="1531" w:right="1875"/>
        <w:rPr>
          <w:rFonts w:ascii="Tahoma" w:hAnsi="Tahoma"/>
        </w:rPr>
      </w:pPr>
      <w:r>
        <w:rPr>
          <w:rFonts w:ascii="Tahoma" w:hAnsi="Tahoma"/>
          <w:w w:val="105"/>
        </w:rPr>
        <w:t>Cada</w:t>
      </w:r>
      <w:r>
        <w:rPr>
          <w:rFonts w:ascii="Tahoma" w:hAnsi="Tahoma"/>
          <w:spacing w:val="-18"/>
          <w:w w:val="105"/>
        </w:rPr>
        <w:t xml:space="preserve"> </w:t>
      </w:r>
      <w:r>
        <w:rPr>
          <w:rFonts w:ascii="Tahoma" w:hAnsi="Tahoma"/>
          <w:w w:val="105"/>
        </w:rPr>
        <w:t>actividad</w:t>
      </w:r>
      <w:r>
        <w:rPr>
          <w:rFonts w:ascii="Tahoma" w:hAnsi="Tahoma"/>
          <w:spacing w:val="-17"/>
          <w:w w:val="105"/>
        </w:rPr>
        <w:t xml:space="preserve"> </w:t>
      </w:r>
      <w:r>
        <w:rPr>
          <w:rFonts w:ascii="Tahoma" w:hAnsi="Tahoma"/>
          <w:w w:val="105"/>
        </w:rPr>
        <w:t>cuenta</w:t>
      </w:r>
      <w:r>
        <w:rPr>
          <w:rFonts w:ascii="Tahoma" w:hAnsi="Tahoma"/>
          <w:spacing w:val="-16"/>
          <w:w w:val="105"/>
        </w:rPr>
        <w:t xml:space="preserve"> </w:t>
      </w:r>
      <w:r>
        <w:rPr>
          <w:rFonts w:ascii="Tahoma" w:hAnsi="Tahoma"/>
          <w:w w:val="105"/>
        </w:rPr>
        <w:t>con</w:t>
      </w:r>
      <w:r>
        <w:rPr>
          <w:rFonts w:ascii="Tahoma" w:hAnsi="Tahoma"/>
          <w:spacing w:val="-18"/>
          <w:w w:val="105"/>
        </w:rPr>
        <w:t xml:space="preserve"> </w:t>
      </w:r>
      <w:r>
        <w:rPr>
          <w:rFonts w:ascii="Tahoma" w:hAnsi="Tahoma"/>
          <w:w w:val="105"/>
        </w:rPr>
        <w:t>sus</w:t>
      </w:r>
      <w:r>
        <w:rPr>
          <w:rFonts w:ascii="Tahoma" w:hAnsi="Tahoma"/>
          <w:spacing w:val="-19"/>
          <w:w w:val="105"/>
        </w:rPr>
        <w:t xml:space="preserve"> </w:t>
      </w:r>
      <w:r>
        <w:rPr>
          <w:rFonts w:ascii="Tahoma" w:hAnsi="Tahoma"/>
          <w:w w:val="105"/>
        </w:rPr>
        <w:t>instrucciones</w:t>
      </w:r>
      <w:r>
        <w:rPr>
          <w:rFonts w:ascii="Tahoma" w:hAnsi="Tahoma"/>
          <w:spacing w:val="-16"/>
          <w:w w:val="105"/>
        </w:rPr>
        <w:t xml:space="preserve"> </w:t>
      </w:r>
      <w:r>
        <w:rPr>
          <w:rFonts w:ascii="Tahoma" w:hAnsi="Tahoma"/>
          <w:w w:val="105"/>
        </w:rPr>
        <w:t>específicas,</w:t>
      </w:r>
      <w:r>
        <w:rPr>
          <w:rFonts w:ascii="Tahoma" w:hAnsi="Tahoma"/>
          <w:spacing w:val="-17"/>
          <w:w w:val="105"/>
        </w:rPr>
        <w:t xml:space="preserve"> </w:t>
      </w:r>
      <w:r>
        <w:rPr>
          <w:rFonts w:ascii="Tahoma" w:hAnsi="Tahoma"/>
          <w:w w:val="105"/>
        </w:rPr>
        <w:t>incluyendo</w:t>
      </w:r>
      <w:r>
        <w:rPr>
          <w:rFonts w:ascii="Tahoma" w:hAnsi="Tahoma"/>
          <w:spacing w:val="-17"/>
          <w:w w:val="105"/>
        </w:rPr>
        <w:t xml:space="preserve"> </w:t>
      </w:r>
      <w:r>
        <w:rPr>
          <w:rFonts w:ascii="Tahoma" w:hAnsi="Tahoma"/>
          <w:w w:val="105"/>
        </w:rPr>
        <w:t>los momentos de entrega.</w:t>
      </w:r>
    </w:p>
    <w:p w14:paraId="713FBB83" w14:textId="77777777" w:rsidR="00F53F46" w:rsidRDefault="00F53F46">
      <w:pPr>
        <w:spacing w:before="270"/>
        <w:rPr>
          <w:sz w:val="24"/>
        </w:rPr>
      </w:pPr>
    </w:p>
    <w:p w14:paraId="3509894D" w14:textId="77777777" w:rsidR="00F53F46" w:rsidRDefault="00B062D9">
      <w:pPr>
        <w:pStyle w:val="Ttulo2"/>
        <w:numPr>
          <w:ilvl w:val="0"/>
          <w:numId w:val="2"/>
        </w:numPr>
        <w:tabs>
          <w:tab w:val="left" w:pos="1835"/>
        </w:tabs>
        <w:ind w:left="1835" w:hanging="304"/>
      </w:pPr>
      <w:r>
        <w:rPr>
          <w:spacing w:val="-2"/>
        </w:rPr>
        <w:t>Evaluación</w:t>
      </w:r>
    </w:p>
    <w:p w14:paraId="49E51A6D" w14:textId="77777777" w:rsidR="00F53F46" w:rsidRDefault="00B062D9">
      <w:pPr>
        <w:pStyle w:val="Textoindependiente"/>
        <w:spacing w:before="173" w:line="290" w:lineRule="auto"/>
        <w:ind w:left="1531" w:right="1875"/>
        <w:rPr>
          <w:rFonts w:ascii="Tahoma" w:hAnsi="Tahoma"/>
        </w:rPr>
      </w:pPr>
      <w:r>
        <w:rPr>
          <w:rFonts w:ascii="Tahoma" w:hAnsi="Tahoma"/>
          <w:w w:val="105"/>
        </w:rPr>
        <w:t>A</w:t>
      </w:r>
      <w:r>
        <w:rPr>
          <w:rFonts w:ascii="Tahoma" w:hAnsi="Tahoma"/>
          <w:spacing w:val="-14"/>
          <w:w w:val="105"/>
        </w:rPr>
        <w:t xml:space="preserve"> </w:t>
      </w:r>
      <w:r>
        <w:rPr>
          <w:rFonts w:ascii="Tahoma" w:hAnsi="Tahoma"/>
          <w:w w:val="105"/>
        </w:rPr>
        <w:t>continuación,</w:t>
      </w:r>
      <w:r>
        <w:rPr>
          <w:rFonts w:ascii="Tahoma" w:hAnsi="Tahoma"/>
          <w:spacing w:val="-13"/>
          <w:w w:val="105"/>
        </w:rPr>
        <w:t xml:space="preserve"> </w:t>
      </w:r>
      <w:r>
        <w:rPr>
          <w:rFonts w:ascii="Tahoma" w:hAnsi="Tahoma"/>
          <w:w w:val="105"/>
        </w:rPr>
        <w:t>se</w:t>
      </w:r>
      <w:r>
        <w:rPr>
          <w:rFonts w:ascii="Tahoma" w:hAnsi="Tahoma"/>
          <w:spacing w:val="-13"/>
          <w:w w:val="105"/>
        </w:rPr>
        <w:t xml:space="preserve"> </w:t>
      </w:r>
      <w:r>
        <w:rPr>
          <w:rFonts w:ascii="Tahoma" w:hAnsi="Tahoma"/>
          <w:w w:val="105"/>
        </w:rPr>
        <w:t>presentan</w:t>
      </w:r>
      <w:r>
        <w:rPr>
          <w:rFonts w:ascii="Tahoma" w:hAnsi="Tahoma"/>
          <w:spacing w:val="-14"/>
          <w:w w:val="105"/>
        </w:rPr>
        <w:t xml:space="preserve"> </w:t>
      </w:r>
      <w:r>
        <w:rPr>
          <w:rFonts w:ascii="Tahoma" w:hAnsi="Tahoma"/>
          <w:w w:val="105"/>
        </w:rPr>
        <w:t>las</w:t>
      </w:r>
      <w:r>
        <w:rPr>
          <w:rFonts w:ascii="Tahoma" w:hAnsi="Tahoma"/>
          <w:spacing w:val="-14"/>
          <w:w w:val="105"/>
        </w:rPr>
        <w:t xml:space="preserve"> </w:t>
      </w:r>
      <w:r>
        <w:rPr>
          <w:rFonts w:ascii="Tahoma" w:hAnsi="Tahoma"/>
          <w:w w:val="105"/>
        </w:rPr>
        <w:t>actividades</w:t>
      </w:r>
      <w:r>
        <w:rPr>
          <w:rFonts w:ascii="Tahoma" w:hAnsi="Tahoma"/>
          <w:spacing w:val="-13"/>
          <w:w w:val="105"/>
        </w:rPr>
        <w:t xml:space="preserve"> </w:t>
      </w:r>
      <w:r>
        <w:rPr>
          <w:rFonts w:ascii="Tahoma" w:hAnsi="Tahoma"/>
          <w:w w:val="105"/>
        </w:rPr>
        <w:t>que</w:t>
      </w:r>
      <w:r>
        <w:rPr>
          <w:rFonts w:ascii="Tahoma" w:hAnsi="Tahoma"/>
          <w:spacing w:val="-14"/>
          <w:w w:val="105"/>
        </w:rPr>
        <w:t xml:space="preserve"> </w:t>
      </w:r>
      <w:r>
        <w:rPr>
          <w:rFonts w:ascii="Tahoma" w:hAnsi="Tahoma"/>
          <w:w w:val="105"/>
        </w:rPr>
        <w:t>componen</w:t>
      </w:r>
      <w:r>
        <w:rPr>
          <w:rFonts w:ascii="Tahoma" w:hAnsi="Tahoma"/>
          <w:spacing w:val="-14"/>
          <w:w w:val="105"/>
        </w:rPr>
        <w:t xml:space="preserve"> </w:t>
      </w:r>
      <w:r>
        <w:rPr>
          <w:rFonts w:ascii="Tahoma" w:hAnsi="Tahoma"/>
          <w:w w:val="105"/>
        </w:rPr>
        <w:t>la</w:t>
      </w:r>
      <w:r>
        <w:rPr>
          <w:rFonts w:ascii="Tahoma" w:hAnsi="Tahoma"/>
          <w:spacing w:val="-14"/>
          <w:w w:val="105"/>
        </w:rPr>
        <w:t xml:space="preserve"> </w:t>
      </w:r>
      <w:r>
        <w:rPr>
          <w:rFonts w:ascii="Tahoma" w:hAnsi="Tahoma"/>
          <w:w w:val="105"/>
        </w:rPr>
        <w:t>evaluación</w:t>
      </w:r>
      <w:r>
        <w:rPr>
          <w:rFonts w:ascii="Tahoma" w:hAnsi="Tahoma"/>
          <w:spacing w:val="-14"/>
          <w:w w:val="105"/>
        </w:rPr>
        <w:t xml:space="preserve"> </w:t>
      </w:r>
      <w:r>
        <w:rPr>
          <w:rFonts w:ascii="Tahoma" w:hAnsi="Tahoma"/>
          <w:w w:val="105"/>
        </w:rPr>
        <w:t>del curso.</w:t>
      </w:r>
      <w:r>
        <w:rPr>
          <w:rFonts w:ascii="Tahoma" w:hAnsi="Tahoma"/>
          <w:spacing w:val="-2"/>
          <w:w w:val="105"/>
        </w:rPr>
        <w:t xml:space="preserve"> </w:t>
      </w:r>
      <w:r>
        <w:rPr>
          <w:rFonts w:ascii="Tahoma" w:hAnsi="Tahoma"/>
          <w:w w:val="105"/>
        </w:rPr>
        <w:t>Todas</w:t>
      </w:r>
      <w:r>
        <w:rPr>
          <w:rFonts w:ascii="Tahoma" w:hAnsi="Tahoma"/>
          <w:spacing w:val="-4"/>
          <w:w w:val="105"/>
        </w:rPr>
        <w:t xml:space="preserve"> </w:t>
      </w:r>
      <w:r>
        <w:rPr>
          <w:rFonts w:ascii="Tahoma" w:hAnsi="Tahoma"/>
          <w:w w:val="105"/>
        </w:rPr>
        <w:t>las</w:t>
      </w:r>
      <w:r>
        <w:rPr>
          <w:rFonts w:ascii="Tahoma" w:hAnsi="Tahoma"/>
          <w:spacing w:val="-1"/>
          <w:w w:val="105"/>
        </w:rPr>
        <w:t xml:space="preserve"> </w:t>
      </w:r>
      <w:r>
        <w:rPr>
          <w:rFonts w:ascii="Tahoma" w:hAnsi="Tahoma"/>
          <w:w w:val="105"/>
        </w:rPr>
        <w:t>actividades</w:t>
      </w:r>
      <w:r>
        <w:rPr>
          <w:rFonts w:ascii="Tahoma" w:hAnsi="Tahoma"/>
          <w:spacing w:val="-5"/>
          <w:w w:val="105"/>
        </w:rPr>
        <w:t xml:space="preserve"> </w:t>
      </w:r>
      <w:r>
        <w:rPr>
          <w:rFonts w:ascii="Tahoma" w:hAnsi="Tahoma"/>
          <w:w w:val="105"/>
        </w:rPr>
        <w:t>se</w:t>
      </w:r>
      <w:r>
        <w:rPr>
          <w:rFonts w:ascii="Tahoma" w:hAnsi="Tahoma"/>
          <w:spacing w:val="-2"/>
          <w:w w:val="105"/>
        </w:rPr>
        <w:t xml:space="preserve"> </w:t>
      </w:r>
      <w:r>
        <w:rPr>
          <w:rFonts w:ascii="Tahoma" w:hAnsi="Tahoma"/>
          <w:w w:val="105"/>
        </w:rPr>
        <w:t>realizarán</w:t>
      </w:r>
      <w:r>
        <w:rPr>
          <w:rFonts w:ascii="Tahoma" w:hAnsi="Tahoma"/>
          <w:spacing w:val="-4"/>
          <w:w w:val="105"/>
        </w:rPr>
        <w:t xml:space="preserve"> </w:t>
      </w:r>
      <w:r>
        <w:rPr>
          <w:rFonts w:ascii="Tahoma" w:hAnsi="Tahoma"/>
          <w:w w:val="105"/>
        </w:rPr>
        <w:t>de manera</w:t>
      </w:r>
      <w:r>
        <w:rPr>
          <w:rFonts w:ascii="Tahoma" w:hAnsi="Tahoma"/>
          <w:spacing w:val="-4"/>
          <w:w w:val="105"/>
        </w:rPr>
        <w:t xml:space="preserve"> </w:t>
      </w:r>
      <w:r>
        <w:rPr>
          <w:rFonts w:ascii="Tahoma" w:hAnsi="Tahoma"/>
          <w:w w:val="105"/>
        </w:rPr>
        <w:t>individual:</w:t>
      </w:r>
    </w:p>
    <w:p w14:paraId="75339E10" w14:textId="77777777" w:rsidR="00F53F46" w:rsidRDefault="00F53F46">
      <w:pPr>
        <w:spacing w:before="6"/>
        <w:rPr>
          <w:sz w:val="16"/>
        </w:rPr>
      </w:pPr>
    </w:p>
    <w:tbl>
      <w:tblPr>
        <w:tblW w:w="0" w:type="auto"/>
        <w:tblInd w:w="27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3"/>
        <w:gridCol w:w="1142"/>
        <w:gridCol w:w="1839"/>
      </w:tblGrid>
      <w:tr w:rsidR="00F53F46" w14:paraId="3F6FB96C" w14:textId="77777777">
        <w:trPr>
          <w:trHeight w:val="673"/>
        </w:trPr>
        <w:tc>
          <w:tcPr>
            <w:tcW w:w="3543" w:type="dxa"/>
            <w:tcBorders>
              <w:bottom w:val="single" w:sz="12" w:space="0" w:color="666666"/>
            </w:tcBorders>
          </w:tcPr>
          <w:p w14:paraId="5843BD2E" w14:textId="77777777" w:rsidR="00F53F46" w:rsidRDefault="00B062D9">
            <w:pPr>
              <w:pStyle w:val="TableParagraph"/>
              <w:spacing w:before="167"/>
              <w:ind w:left="9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1142" w:type="dxa"/>
            <w:tcBorders>
              <w:bottom w:val="single" w:sz="12" w:space="0" w:color="666666"/>
            </w:tcBorders>
          </w:tcPr>
          <w:p w14:paraId="39BD60CF" w14:textId="77777777" w:rsidR="00F53F46" w:rsidRDefault="00B062D9">
            <w:pPr>
              <w:pStyle w:val="TableParagraph"/>
              <w:spacing w:before="167"/>
              <w:ind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Semana</w:t>
            </w:r>
          </w:p>
        </w:tc>
        <w:tc>
          <w:tcPr>
            <w:tcW w:w="1839" w:type="dxa"/>
            <w:tcBorders>
              <w:bottom w:val="single" w:sz="12" w:space="0" w:color="666666"/>
            </w:tcBorders>
          </w:tcPr>
          <w:p w14:paraId="3137A989" w14:textId="77777777" w:rsidR="00F53F46" w:rsidRDefault="00B062D9">
            <w:pPr>
              <w:pStyle w:val="TableParagraph"/>
              <w:spacing w:before="167"/>
              <w:ind w:left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%Calificación</w:t>
            </w:r>
          </w:p>
        </w:tc>
      </w:tr>
      <w:tr w:rsidR="00F53F46" w14:paraId="166A271E" w14:textId="77777777">
        <w:trPr>
          <w:trHeight w:val="656"/>
        </w:trPr>
        <w:tc>
          <w:tcPr>
            <w:tcW w:w="3543" w:type="dxa"/>
            <w:tcBorders>
              <w:top w:val="single" w:sz="12" w:space="0" w:color="666666"/>
            </w:tcBorders>
          </w:tcPr>
          <w:p w14:paraId="3C29371B" w14:textId="77777777" w:rsidR="00F53F46" w:rsidRDefault="00B062D9">
            <w:pPr>
              <w:pStyle w:val="TableParagraph"/>
              <w:spacing w:before="185"/>
              <w:ind w:left="9" w:right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Cuestionario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semana</w:t>
            </w:r>
          </w:p>
        </w:tc>
        <w:tc>
          <w:tcPr>
            <w:tcW w:w="1142" w:type="dxa"/>
            <w:tcBorders>
              <w:top w:val="single" w:sz="12" w:space="0" w:color="666666"/>
            </w:tcBorders>
          </w:tcPr>
          <w:p w14:paraId="1433DC9B" w14:textId="77777777" w:rsidR="00F53F46" w:rsidRDefault="00B062D9">
            <w:pPr>
              <w:pStyle w:val="TableParagraph"/>
              <w:spacing w:before="121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1</w:t>
            </w:r>
          </w:p>
        </w:tc>
        <w:tc>
          <w:tcPr>
            <w:tcW w:w="1839" w:type="dxa"/>
            <w:tcBorders>
              <w:top w:val="single" w:sz="12" w:space="0" w:color="666666"/>
            </w:tcBorders>
          </w:tcPr>
          <w:p w14:paraId="24A2D8F6" w14:textId="77777777" w:rsidR="00F53F46" w:rsidRDefault="00B062D9">
            <w:pPr>
              <w:pStyle w:val="TableParagraph"/>
              <w:spacing w:before="112"/>
              <w:ind w:left="11" w:right="1"/>
              <w:rPr>
                <w:sz w:val="24"/>
              </w:rPr>
            </w:pPr>
            <w:r>
              <w:rPr>
                <w:spacing w:val="-2"/>
                <w:sz w:val="24"/>
              </w:rPr>
              <w:t>12.5%</w:t>
            </w:r>
          </w:p>
        </w:tc>
      </w:tr>
      <w:tr w:rsidR="00F53F46" w14:paraId="53485B9E" w14:textId="77777777">
        <w:trPr>
          <w:trHeight w:val="654"/>
        </w:trPr>
        <w:tc>
          <w:tcPr>
            <w:tcW w:w="3543" w:type="dxa"/>
          </w:tcPr>
          <w:p w14:paraId="016B63E6" w14:textId="77777777" w:rsidR="00F53F46" w:rsidRDefault="00B062D9">
            <w:pPr>
              <w:pStyle w:val="TableParagraph"/>
              <w:spacing w:before="186"/>
              <w:ind w:left="9" w:right="3"/>
              <w:rPr>
                <w:b/>
                <w:sz w:val="20"/>
              </w:rPr>
            </w:pPr>
            <w:r>
              <w:rPr>
                <w:b/>
                <w:sz w:val="20"/>
              </w:rPr>
              <w:t>Foro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reflexión</w:t>
            </w:r>
          </w:p>
        </w:tc>
        <w:tc>
          <w:tcPr>
            <w:tcW w:w="1142" w:type="dxa"/>
          </w:tcPr>
          <w:p w14:paraId="0FE4124C" w14:textId="77777777" w:rsidR="00F53F46" w:rsidRDefault="00B062D9">
            <w:pPr>
              <w:pStyle w:val="TableParagraph"/>
              <w:spacing w:before="119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2</w:t>
            </w:r>
          </w:p>
        </w:tc>
        <w:tc>
          <w:tcPr>
            <w:tcW w:w="1839" w:type="dxa"/>
          </w:tcPr>
          <w:p w14:paraId="3B9EB9BD" w14:textId="1D9C74AC" w:rsidR="00F53F46" w:rsidRDefault="00B062D9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4"/>
                <w:sz w:val="24"/>
              </w:rPr>
              <w:t>2.</w:t>
            </w:r>
            <w:r w:rsidR="005B7016">
              <w:rPr>
                <w:spacing w:val="-4"/>
                <w:sz w:val="24"/>
              </w:rPr>
              <w:t>74</w:t>
            </w:r>
            <w:r>
              <w:rPr>
                <w:spacing w:val="-4"/>
                <w:sz w:val="24"/>
              </w:rPr>
              <w:t>%</w:t>
            </w:r>
          </w:p>
        </w:tc>
      </w:tr>
      <w:tr w:rsidR="00F53F46" w14:paraId="66FA85D5" w14:textId="77777777">
        <w:trPr>
          <w:trHeight w:val="654"/>
        </w:trPr>
        <w:tc>
          <w:tcPr>
            <w:tcW w:w="3543" w:type="dxa"/>
          </w:tcPr>
          <w:p w14:paraId="19EF975D" w14:textId="7C7CEDF3" w:rsidR="00F53F46" w:rsidRDefault="00B062D9">
            <w:pPr>
              <w:pStyle w:val="TableParagraph"/>
              <w:spacing w:before="186"/>
              <w:ind w:left="9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Cuestionario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sumativo</w:t>
            </w:r>
            <w:r w:rsidR="005B7016">
              <w:rPr>
                <w:b/>
                <w:spacing w:val="-2"/>
                <w:sz w:val="20"/>
              </w:rPr>
              <w:t xml:space="preserve"> 1</w:t>
            </w:r>
          </w:p>
        </w:tc>
        <w:tc>
          <w:tcPr>
            <w:tcW w:w="1142" w:type="dxa"/>
          </w:tcPr>
          <w:p w14:paraId="178E91E5" w14:textId="77777777" w:rsidR="00F53F46" w:rsidRDefault="00B062D9">
            <w:pPr>
              <w:pStyle w:val="TableParagraph"/>
              <w:spacing w:before="119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2</w:t>
            </w:r>
          </w:p>
        </w:tc>
        <w:tc>
          <w:tcPr>
            <w:tcW w:w="1839" w:type="dxa"/>
          </w:tcPr>
          <w:p w14:paraId="537FC021" w14:textId="33BB3185" w:rsidR="00F53F46" w:rsidRDefault="00B062D9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 w:rsidR="005B7016">
              <w:rPr>
                <w:spacing w:val="-5"/>
                <w:sz w:val="24"/>
              </w:rPr>
              <w:t>.78</w:t>
            </w:r>
            <w:r>
              <w:rPr>
                <w:spacing w:val="-5"/>
                <w:sz w:val="24"/>
              </w:rPr>
              <w:t>%</w:t>
            </w:r>
          </w:p>
        </w:tc>
      </w:tr>
      <w:tr w:rsidR="00F53F46" w14:paraId="335F7542" w14:textId="77777777">
        <w:trPr>
          <w:trHeight w:val="655"/>
        </w:trPr>
        <w:tc>
          <w:tcPr>
            <w:tcW w:w="3543" w:type="dxa"/>
          </w:tcPr>
          <w:p w14:paraId="33ED2009" w14:textId="1B9EF14C" w:rsidR="00F53F46" w:rsidRDefault="00B062D9">
            <w:pPr>
              <w:pStyle w:val="TableParagraph"/>
              <w:spacing w:before="186"/>
              <w:ind w:left="9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Cuestionario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sumativo</w:t>
            </w:r>
            <w:r w:rsidR="005B7016">
              <w:rPr>
                <w:b/>
                <w:spacing w:val="-2"/>
                <w:sz w:val="20"/>
              </w:rPr>
              <w:t xml:space="preserve"> 2</w:t>
            </w:r>
          </w:p>
        </w:tc>
        <w:tc>
          <w:tcPr>
            <w:tcW w:w="1142" w:type="dxa"/>
          </w:tcPr>
          <w:p w14:paraId="2AF2C313" w14:textId="77777777" w:rsidR="00F53F46" w:rsidRDefault="00B062D9">
            <w:pPr>
              <w:pStyle w:val="TableParagraph"/>
              <w:spacing w:before="119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2</w:t>
            </w:r>
          </w:p>
        </w:tc>
        <w:tc>
          <w:tcPr>
            <w:tcW w:w="1839" w:type="dxa"/>
          </w:tcPr>
          <w:p w14:paraId="3E328685" w14:textId="33A3F346" w:rsidR="00F53F46" w:rsidRDefault="00B062D9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 w:rsidR="005B7016">
              <w:rPr>
                <w:spacing w:val="-5"/>
                <w:sz w:val="24"/>
              </w:rPr>
              <w:t>.6</w:t>
            </w:r>
            <w:r>
              <w:rPr>
                <w:spacing w:val="-5"/>
                <w:sz w:val="24"/>
              </w:rPr>
              <w:t>%</w:t>
            </w:r>
          </w:p>
        </w:tc>
      </w:tr>
      <w:tr w:rsidR="00F53F46" w14:paraId="4346A4CC" w14:textId="77777777">
        <w:trPr>
          <w:trHeight w:val="654"/>
        </w:trPr>
        <w:tc>
          <w:tcPr>
            <w:tcW w:w="3543" w:type="dxa"/>
          </w:tcPr>
          <w:p w14:paraId="70222FC1" w14:textId="214A66FA" w:rsidR="00F53F46" w:rsidRDefault="006517FB">
            <w:pPr>
              <w:pStyle w:val="TableParagraph"/>
              <w:spacing w:before="186"/>
              <w:ind w:left="9" w:right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Evaluación semana 2</w:t>
            </w:r>
          </w:p>
        </w:tc>
        <w:tc>
          <w:tcPr>
            <w:tcW w:w="1142" w:type="dxa"/>
          </w:tcPr>
          <w:p w14:paraId="6A8EE397" w14:textId="77777777" w:rsidR="00F53F46" w:rsidRDefault="00B062D9">
            <w:pPr>
              <w:pStyle w:val="TableParagraph"/>
              <w:spacing w:before="119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2</w:t>
            </w:r>
          </w:p>
        </w:tc>
        <w:tc>
          <w:tcPr>
            <w:tcW w:w="1839" w:type="dxa"/>
          </w:tcPr>
          <w:p w14:paraId="06BE0807" w14:textId="13DCD396" w:rsidR="00F53F46" w:rsidRDefault="006662D3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4.38</w:t>
            </w:r>
            <w:r w:rsidR="00B062D9">
              <w:rPr>
                <w:spacing w:val="-5"/>
                <w:sz w:val="24"/>
              </w:rPr>
              <w:t>%</w:t>
            </w:r>
          </w:p>
        </w:tc>
      </w:tr>
      <w:tr w:rsidR="00F53F46" w14:paraId="58B950E9" w14:textId="77777777">
        <w:trPr>
          <w:trHeight w:val="654"/>
        </w:trPr>
        <w:tc>
          <w:tcPr>
            <w:tcW w:w="3543" w:type="dxa"/>
          </w:tcPr>
          <w:p w14:paraId="082CFF0E" w14:textId="690DDB0C" w:rsidR="00F53F46" w:rsidRDefault="006662D3">
            <w:pPr>
              <w:pStyle w:val="TableParagraph"/>
              <w:spacing w:before="186"/>
              <w:ind w:left="9" w:right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Laboratorio: Clasificación de sentimientos</w:t>
            </w:r>
          </w:p>
        </w:tc>
        <w:tc>
          <w:tcPr>
            <w:tcW w:w="1142" w:type="dxa"/>
          </w:tcPr>
          <w:p w14:paraId="41416080" w14:textId="39C85E1C" w:rsidR="00F53F46" w:rsidRDefault="006662D3">
            <w:pPr>
              <w:pStyle w:val="TableParagraph"/>
              <w:spacing w:before="119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3</w:t>
            </w:r>
          </w:p>
        </w:tc>
        <w:tc>
          <w:tcPr>
            <w:tcW w:w="1839" w:type="dxa"/>
          </w:tcPr>
          <w:p w14:paraId="041FF2FC" w14:textId="5E3B4830" w:rsidR="00F53F46" w:rsidRDefault="006662D3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6.25</w:t>
            </w:r>
            <w:r w:rsidR="00B062D9">
              <w:rPr>
                <w:spacing w:val="-5"/>
                <w:sz w:val="24"/>
              </w:rPr>
              <w:t>%</w:t>
            </w:r>
          </w:p>
        </w:tc>
      </w:tr>
      <w:tr w:rsidR="00F53F46" w14:paraId="48610E43" w14:textId="77777777">
        <w:trPr>
          <w:trHeight w:val="774"/>
        </w:trPr>
        <w:tc>
          <w:tcPr>
            <w:tcW w:w="3543" w:type="dxa"/>
          </w:tcPr>
          <w:p w14:paraId="5861F0A8" w14:textId="6401CD30" w:rsidR="00F53F46" w:rsidRDefault="006662D3">
            <w:pPr>
              <w:pStyle w:val="TableParagraph"/>
              <w:spacing w:before="111" w:line="264" w:lineRule="auto"/>
              <w:ind w:left="1298" w:hanging="723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Evaluación semana 3</w:t>
            </w:r>
          </w:p>
        </w:tc>
        <w:tc>
          <w:tcPr>
            <w:tcW w:w="1142" w:type="dxa"/>
          </w:tcPr>
          <w:p w14:paraId="405A3A18" w14:textId="77777777" w:rsidR="00F53F46" w:rsidRDefault="00B062D9">
            <w:pPr>
              <w:pStyle w:val="TableParagraph"/>
              <w:spacing w:before="119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3</w:t>
            </w:r>
          </w:p>
        </w:tc>
        <w:tc>
          <w:tcPr>
            <w:tcW w:w="1839" w:type="dxa"/>
          </w:tcPr>
          <w:p w14:paraId="6073751F" w14:textId="77777777" w:rsidR="00F53F46" w:rsidRDefault="00B062D9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2"/>
                <w:sz w:val="24"/>
              </w:rPr>
              <w:t>6.25%</w:t>
            </w:r>
          </w:p>
        </w:tc>
      </w:tr>
    </w:tbl>
    <w:p w14:paraId="4E6CFEAD" w14:textId="77777777" w:rsidR="00F53F46" w:rsidRDefault="00F53F46">
      <w:pPr>
        <w:rPr>
          <w:sz w:val="24"/>
        </w:rPr>
        <w:sectPr w:rsidR="00F53F46">
          <w:pgSz w:w="12240" w:h="15840"/>
          <w:pgMar w:top="1820" w:right="0" w:bottom="1500" w:left="0" w:header="0" w:footer="1222" w:gutter="0"/>
          <w:cols w:space="720"/>
        </w:sectPr>
      </w:pPr>
    </w:p>
    <w:p w14:paraId="467300A0" w14:textId="77777777" w:rsidR="00F53F46" w:rsidRDefault="00F53F46">
      <w:pPr>
        <w:rPr>
          <w:sz w:val="20"/>
        </w:rPr>
      </w:pPr>
    </w:p>
    <w:p w14:paraId="44EBC26E" w14:textId="77777777" w:rsidR="00F53F46" w:rsidRDefault="00F53F46">
      <w:pPr>
        <w:rPr>
          <w:sz w:val="20"/>
        </w:rPr>
      </w:pPr>
    </w:p>
    <w:p w14:paraId="238EDAAB" w14:textId="77777777" w:rsidR="00F53F46" w:rsidRDefault="00F53F46">
      <w:pPr>
        <w:spacing w:before="7"/>
        <w:rPr>
          <w:sz w:val="20"/>
        </w:rPr>
      </w:pPr>
    </w:p>
    <w:tbl>
      <w:tblPr>
        <w:tblW w:w="0" w:type="auto"/>
        <w:tblInd w:w="27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3"/>
        <w:gridCol w:w="1142"/>
        <w:gridCol w:w="1839"/>
      </w:tblGrid>
      <w:tr w:rsidR="00F53F46" w14:paraId="76C16C90" w14:textId="77777777">
        <w:trPr>
          <w:trHeight w:val="654"/>
        </w:trPr>
        <w:tc>
          <w:tcPr>
            <w:tcW w:w="3543" w:type="dxa"/>
          </w:tcPr>
          <w:p w14:paraId="3A678A65" w14:textId="78B91AD7" w:rsidR="00F53F46" w:rsidRDefault="00686E4A">
            <w:pPr>
              <w:pStyle w:val="TableParagraph"/>
              <w:spacing w:before="186"/>
              <w:ind w:left="9" w:right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Tutorial clasificación de imágenes</w:t>
            </w:r>
          </w:p>
        </w:tc>
        <w:tc>
          <w:tcPr>
            <w:tcW w:w="1142" w:type="dxa"/>
          </w:tcPr>
          <w:p w14:paraId="313507FA" w14:textId="1BA24961" w:rsidR="00F53F46" w:rsidRDefault="00686E4A">
            <w:pPr>
              <w:pStyle w:val="TableParagraph"/>
              <w:spacing w:before="121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4</w:t>
            </w:r>
          </w:p>
        </w:tc>
        <w:tc>
          <w:tcPr>
            <w:tcW w:w="1839" w:type="dxa"/>
          </w:tcPr>
          <w:p w14:paraId="5A7FE001" w14:textId="77777777" w:rsidR="00F53F46" w:rsidRDefault="00B062D9">
            <w:pPr>
              <w:pStyle w:val="TableParagraph"/>
              <w:spacing w:before="112"/>
              <w:ind w:left="11" w:right="1"/>
              <w:rPr>
                <w:sz w:val="24"/>
              </w:rPr>
            </w:pPr>
            <w:r>
              <w:rPr>
                <w:spacing w:val="-2"/>
                <w:sz w:val="24"/>
              </w:rPr>
              <w:t>6.25%</w:t>
            </w:r>
          </w:p>
        </w:tc>
      </w:tr>
      <w:tr w:rsidR="00F53F46" w14:paraId="165CDECD" w14:textId="77777777">
        <w:trPr>
          <w:trHeight w:val="774"/>
        </w:trPr>
        <w:tc>
          <w:tcPr>
            <w:tcW w:w="3543" w:type="dxa"/>
          </w:tcPr>
          <w:p w14:paraId="756EC739" w14:textId="24E2E2B0" w:rsidR="00F53F46" w:rsidRDefault="00686E4A">
            <w:pPr>
              <w:pStyle w:val="TableParagraph"/>
              <w:spacing w:before="114" w:line="264" w:lineRule="auto"/>
              <w:ind w:left="1145" w:hanging="762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Evaluación semana 4</w:t>
            </w:r>
          </w:p>
        </w:tc>
        <w:tc>
          <w:tcPr>
            <w:tcW w:w="1142" w:type="dxa"/>
          </w:tcPr>
          <w:p w14:paraId="35DDB9BD" w14:textId="77777777" w:rsidR="00F53F46" w:rsidRDefault="00B062D9">
            <w:pPr>
              <w:pStyle w:val="TableParagraph"/>
              <w:spacing w:before="121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4</w:t>
            </w:r>
          </w:p>
        </w:tc>
        <w:tc>
          <w:tcPr>
            <w:tcW w:w="1839" w:type="dxa"/>
          </w:tcPr>
          <w:p w14:paraId="162B4E05" w14:textId="77777777" w:rsidR="00F53F46" w:rsidRDefault="00B062D9">
            <w:pPr>
              <w:pStyle w:val="TableParagraph"/>
              <w:spacing w:before="112"/>
              <w:ind w:left="11" w:right="1"/>
              <w:rPr>
                <w:sz w:val="24"/>
              </w:rPr>
            </w:pPr>
            <w:r>
              <w:rPr>
                <w:spacing w:val="-2"/>
                <w:sz w:val="24"/>
              </w:rPr>
              <w:t>6.25%</w:t>
            </w:r>
          </w:p>
        </w:tc>
      </w:tr>
      <w:tr w:rsidR="00F53F46" w14:paraId="7C4344D4" w14:textId="77777777">
        <w:trPr>
          <w:trHeight w:val="655"/>
        </w:trPr>
        <w:tc>
          <w:tcPr>
            <w:tcW w:w="3543" w:type="dxa"/>
          </w:tcPr>
          <w:p w14:paraId="03DC0ECE" w14:textId="60BAC6F2" w:rsidR="00F53F46" w:rsidRDefault="00686E4A">
            <w:pPr>
              <w:pStyle w:val="TableParagraph"/>
              <w:spacing w:before="186"/>
              <w:ind w:left="9" w:right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Principios de RDF Y RDFs</w:t>
            </w:r>
          </w:p>
        </w:tc>
        <w:tc>
          <w:tcPr>
            <w:tcW w:w="1142" w:type="dxa"/>
          </w:tcPr>
          <w:p w14:paraId="2C30AE62" w14:textId="59D49DBF" w:rsidR="00F53F46" w:rsidRDefault="00686E4A">
            <w:pPr>
              <w:pStyle w:val="TableParagraph"/>
              <w:spacing w:before="119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5</w:t>
            </w:r>
          </w:p>
        </w:tc>
        <w:tc>
          <w:tcPr>
            <w:tcW w:w="1839" w:type="dxa"/>
          </w:tcPr>
          <w:p w14:paraId="629EAC42" w14:textId="77777777" w:rsidR="00F53F46" w:rsidRDefault="00B062D9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2"/>
                <w:sz w:val="24"/>
              </w:rPr>
              <w:t>6.25%</w:t>
            </w:r>
          </w:p>
        </w:tc>
      </w:tr>
      <w:tr w:rsidR="00F53F46" w14:paraId="16BBAE76" w14:textId="77777777">
        <w:trPr>
          <w:trHeight w:val="654"/>
        </w:trPr>
        <w:tc>
          <w:tcPr>
            <w:tcW w:w="3543" w:type="dxa"/>
          </w:tcPr>
          <w:p w14:paraId="3BB46596" w14:textId="3A4C6ACA" w:rsidR="00F53F46" w:rsidRDefault="00B062D9">
            <w:pPr>
              <w:pStyle w:val="TableParagraph"/>
              <w:spacing w:before="186"/>
              <w:ind w:left="9" w:right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Cuestionario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</w:t>
            </w:r>
            <w:r w:rsidR="00F97DCD">
              <w:rPr>
                <w:b/>
                <w:spacing w:val="-4"/>
                <w:sz w:val="20"/>
              </w:rPr>
              <w:t>el módulo 5</w:t>
            </w:r>
          </w:p>
        </w:tc>
        <w:tc>
          <w:tcPr>
            <w:tcW w:w="1142" w:type="dxa"/>
          </w:tcPr>
          <w:p w14:paraId="12AA0CFA" w14:textId="77777777" w:rsidR="00F53F46" w:rsidRDefault="00B062D9">
            <w:pPr>
              <w:pStyle w:val="TableParagraph"/>
              <w:spacing w:before="119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5</w:t>
            </w:r>
          </w:p>
        </w:tc>
        <w:tc>
          <w:tcPr>
            <w:tcW w:w="1839" w:type="dxa"/>
          </w:tcPr>
          <w:p w14:paraId="20C0925D" w14:textId="0AC0D16C" w:rsidR="00F53F46" w:rsidRDefault="00F97DCD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2"/>
                <w:sz w:val="24"/>
              </w:rPr>
              <w:t>6</w:t>
            </w:r>
            <w:r w:rsidR="00B062D9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</w:t>
            </w:r>
            <w:r w:rsidR="00B062D9">
              <w:rPr>
                <w:spacing w:val="-2"/>
                <w:sz w:val="24"/>
              </w:rPr>
              <w:t>5%</w:t>
            </w:r>
          </w:p>
        </w:tc>
      </w:tr>
      <w:tr w:rsidR="00F53F46" w14:paraId="2E302D4D" w14:textId="77777777">
        <w:trPr>
          <w:trHeight w:val="654"/>
        </w:trPr>
        <w:tc>
          <w:tcPr>
            <w:tcW w:w="3543" w:type="dxa"/>
          </w:tcPr>
          <w:p w14:paraId="3920B2F1" w14:textId="451E9903" w:rsidR="00F53F46" w:rsidRDefault="007C2D43">
            <w:pPr>
              <w:pStyle w:val="TableParagraph"/>
              <w:spacing w:before="186"/>
              <w:ind w:left="9"/>
              <w:rPr>
                <w:b/>
                <w:sz w:val="20"/>
              </w:rPr>
            </w:pPr>
            <w:r>
              <w:rPr>
                <w:b/>
                <w:spacing w:val="-7"/>
                <w:sz w:val="20"/>
              </w:rPr>
              <w:t>Cuestionario sumativo I</w:t>
            </w:r>
          </w:p>
        </w:tc>
        <w:tc>
          <w:tcPr>
            <w:tcW w:w="1142" w:type="dxa"/>
          </w:tcPr>
          <w:p w14:paraId="367DABBB" w14:textId="79BDC0F5" w:rsidR="00F53F46" w:rsidRDefault="00F97DCD">
            <w:pPr>
              <w:pStyle w:val="TableParagraph"/>
              <w:spacing w:before="119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6</w:t>
            </w:r>
          </w:p>
        </w:tc>
        <w:tc>
          <w:tcPr>
            <w:tcW w:w="1839" w:type="dxa"/>
          </w:tcPr>
          <w:p w14:paraId="0E31F928" w14:textId="64DEEF8D" w:rsidR="00F53F46" w:rsidRDefault="009D4068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2"/>
                <w:sz w:val="24"/>
              </w:rPr>
              <w:t>3.13</w:t>
            </w:r>
            <w:r w:rsidR="00B062D9">
              <w:rPr>
                <w:spacing w:val="-2"/>
                <w:sz w:val="24"/>
              </w:rPr>
              <w:t>%</w:t>
            </w:r>
          </w:p>
        </w:tc>
      </w:tr>
      <w:tr w:rsidR="00F53F46" w14:paraId="735CA053" w14:textId="77777777">
        <w:trPr>
          <w:trHeight w:val="654"/>
        </w:trPr>
        <w:tc>
          <w:tcPr>
            <w:tcW w:w="3543" w:type="dxa"/>
          </w:tcPr>
          <w:p w14:paraId="0946BE8A" w14:textId="011840DA" w:rsidR="00F53F46" w:rsidRDefault="009D4068">
            <w:pPr>
              <w:pStyle w:val="TableParagraph"/>
              <w:spacing w:before="186"/>
              <w:ind w:left="9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Cuestionario sumativo II</w:t>
            </w:r>
          </w:p>
        </w:tc>
        <w:tc>
          <w:tcPr>
            <w:tcW w:w="1142" w:type="dxa"/>
          </w:tcPr>
          <w:p w14:paraId="7A086642" w14:textId="77777777" w:rsidR="00F53F46" w:rsidRDefault="00B062D9">
            <w:pPr>
              <w:pStyle w:val="TableParagraph"/>
              <w:spacing w:before="119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6</w:t>
            </w:r>
          </w:p>
        </w:tc>
        <w:tc>
          <w:tcPr>
            <w:tcW w:w="1839" w:type="dxa"/>
          </w:tcPr>
          <w:p w14:paraId="2F47DFAC" w14:textId="264F4700" w:rsidR="00F53F46" w:rsidRDefault="009D4068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2"/>
                <w:sz w:val="24"/>
              </w:rPr>
              <w:t>3.12</w:t>
            </w:r>
            <w:r w:rsidR="00B062D9">
              <w:rPr>
                <w:spacing w:val="-2"/>
                <w:sz w:val="24"/>
              </w:rPr>
              <w:t>%</w:t>
            </w:r>
          </w:p>
        </w:tc>
      </w:tr>
      <w:tr w:rsidR="00F53F46" w14:paraId="43F7377B" w14:textId="77777777">
        <w:trPr>
          <w:trHeight w:val="774"/>
        </w:trPr>
        <w:tc>
          <w:tcPr>
            <w:tcW w:w="3543" w:type="dxa"/>
          </w:tcPr>
          <w:p w14:paraId="437F7DFF" w14:textId="77777777" w:rsidR="00F53F46" w:rsidRDefault="00B062D9">
            <w:pPr>
              <w:pStyle w:val="TableParagraph"/>
              <w:spacing w:before="111" w:line="266" w:lineRule="auto"/>
              <w:ind w:left="1450" w:hanging="1148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Sistema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reconocimiento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naipes</w:t>
            </w:r>
          </w:p>
        </w:tc>
        <w:tc>
          <w:tcPr>
            <w:tcW w:w="1142" w:type="dxa"/>
          </w:tcPr>
          <w:p w14:paraId="0D118492" w14:textId="77777777" w:rsidR="00F53F46" w:rsidRDefault="00B062D9">
            <w:pPr>
              <w:pStyle w:val="TableParagraph"/>
              <w:spacing w:before="119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6</w:t>
            </w:r>
          </w:p>
        </w:tc>
        <w:tc>
          <w:tcPr>
            <w:tcW w:w="1839" w:type="dxa"/>
          </w:tcPr>
          <w:p w14:paraId="74177BD9" w14:textId="77777777" w:rsidR="00F53F46" w:rsidRDefault="00B062D9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2"/>
                <w:sz w:val="24"/>
              </w:rPr>
              <w:t>6.25%</w:t>
            </w:r>
          </w:p>
        </w:tc>
      </w:tr>
      <w:tr w:rsidR="00F53F46" w14:paraId="24E86C39" w14:textId="77777777">
        <w:trPr>
          <w:trHeight w:val="655"/>
        </w:trPr>
        <w:tc>
          <w:tcPr>
            <w:tcW w:w="3543" w:type="dxa"/>
          </w:tcPr>
          <w:p w14:paraId="7E184910" w14:textId="1F22C634" w:rsidR="00F53F46" w:rsidRDefault="00337ADF">
            <w:pPr>
              <w:pStyle w:val="TableParagraph"/>
              <w:spacing w:before="186"/>
              <w:ind w:left="9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Construcción de Agentes</w:t>
            </w:r>
          </w:p>
        </w:tc>
        <w:tc>
          <w:tcPr>
            <w:tcW w:w="1142" w:type="dxa"/>
          </w:tcPr>
          <w:p w14:paraId="04B7F3C9" w14:textId="77777777" w:rsidR="00F53F46" w:rsidRDefault="00B062D9">
            <w:pPr>
              <w:pStyle w:val="TableParagraph"/>
              <w:spacing w:before="119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7</w:t>
            </w:r>
          </w:p>
        </w:tc>
        <w:tc>
          <w:tcPr>
            <w:tcW w:w="1839" w:type="dxa"/>
          </w:tcPr>
          <w:p w14:paraId="20101AFF" w14:textId="226348B8" w:rsidR="00F53F46" w:rsidRDefault="00337ADF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2"/>
                <w:sz w:val="24"/>
              </w:rPr>
              <w:t>6</w:t>
            </w:r>
            <w:r w:rsidR="00B062D9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</w:t>
            </w:r>
            <w:r w:rsidR="00B062D9">
              <w:rPr>
                <w:spacing w:val="-2"/>
                <w:sz w:val="24"/>
              </w:rPr>
              <w:t>5%</w:t>
            </w:r>
          </w:p>
        </w:tc>
      </w:tr>
      <w:tr w:rsidR="00F53F46" w14:paraId="1A4C0DB6" w14:textId="77777777">
        <w:trPr>
          <w:trHeight w:val="654"/>
        </w:trPr>
        <w:tc>
          <w:tcPr>
            <w:tcW w:w="3543" w:type="dxa"/>
          </w:tcPr>
          <w:p w14:paraId="038C9A68" w14:textId="271AECB9" w:rsidR="00F53F46" w:rsidRDefault="00B062D9">
            <w:pPr>
              <w:pStyle w:val="TableParagraph"/>
              <w:spacing w:before="186"/>
              <w:ind w:left="9" w:right="4"/>
              <w:rPr>
                <w:b/>
                <w:sz w:val="20"/>
              </w:rPr>
            </w:pPr>
            <w:r>
              <w:rPr>
                <w:b/>
                <w:sz w:val="20"/>
              </w:rPr>
              <w:t>Quiz</w:t>
            </w:r>
            <w:r w:rsidR="00337ADF">
              <w:rPr>
                <w:b/>
                <w:sz w:val="20"/>
              </w:rPr>
              <w:t xml:space="preserve"> 3: Aplicaciones RL</w:t>
            </w:r>
          </w:p>
        </w:tc>
        <w:tc>
          <w:tcPr>
            <w:tcW w:w="1142" w:type="dxa"/>
          </w:tcPr>
          <w:p w14:paraId="440C3723" w14:textId="68B1BA4A" w:rsidR="00F53F46" w:rsidRDefault="00337ADF">
            <w:pPr>
              <w:pStyle w:val="TableParagraph"/>
              <w:spacing w:before="119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7</w:t>
            </w:r>
          </w:p>
        </w:tc>
        <w:tc>
          <w:tcPr>
            <w:tcW w:w="1839" w:type="dxa"/>
          </w:tcPr>
          <w:p w14:paraId="23AC0BC3" w14:textId="718EBE0B" w:rsidR="00F53F46" w:rsidRDefault="00337ADF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  <w:r w:rsidR="00B062D9"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</w:rPr>
              <w:t>5</w:t>
            </w:r>
            <w:r w:rsidR="00B062D9">
              <w:rPr>
                <w:spacing w:val="-5"/>
                <w:sz w:val="24"/>
              </w:rPr>
              <w:t>%</w:t>
            </w:r>
          </w:p>
        </w:tc>
      </w:tr>
      <w:tr w:rsidR="00F53F46" w14:paraId="30FF2932" w14:textId="77777777">
        <w:trPr>
          <w:trHeight w:val="654"/>
        </w:trPr>
        <w:tc>
          <w:tcPr>
            <w:tcW w:w="3543" w:type="dxa"/>
          </w:tcPr>
          <w:p w14:paraId="72B6B8BC" w14:textId="77BDED08" w:rsidR="00F53F46" w:rsidRDefault="00FA5721">
            <w:pPr>
              <w:pStyle w:val="TableParagraph"/>
              <w:spacing w:before="186"/>
              <w:ind w:left="9" w:right="3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Cuestionario sistemas y control</w:t>
            </w:r>
          </w:p>
        </w:tc>
        <w:tc>
          <w:tcPr>
            <w:tcW w:w="1142" w:type="dxa"/>
          </w:tcPr>
          <w:p w14:paraId="66D9F849" w14:textId="77777777" w:rsidR="00F53F46" w:rsidRDefault="00B062D9">
            <w:pPr>
              <w:pStyle w:val="TableParagraph"/>
              <w:spacing w:before="119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8</w:t>
            </w:r>
          </w:p>
        </w:tc>
        <w:tc>
          <w:tcPr>
            <w:tcW w:w="1839" w:type="dxa"/>
          </w:tcPr>
          <w:p w14:paraId="5316E940" w14:textId="1C62A132" w:rsidR="00F53F46" w:rsidRDefault="00FA5721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6.25</w:t>
            </w:r>
            <w:r w:rsidR="00B062D9">
              <w:rPr>
                <w:spacing w:val="-5"/>
                <w:sz w:val="24"/>
              </w:rPr>
              <w:t>%</w:t>
            </w:r>
          </w:p>
        </w:tc>
      </w:tr>
      <w:tr w:rsidR="00F53F46" w14:paraId="530F1F91" w14:textId="77777777">
        <w:trPr>
          <w:trHeight w:val="654"/>
        </w:trPr>
        <w:tc>
          <w:tcPr>
            <w:tcW w:w="3543" w:type="dxa"/>
          </w:tcPr>
          <w:p w14:paraId="47DC410D" w14:textId="5EF147C8" w:rsidR="00F53F46" w:rsidRDefault="00B062D9">
            <w:pPr>
              <w:pStyle w:val="TableParagraph"/>
              <w:spacing w:before="186"/>
              <w:ind w:left="9" w:right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Cuestionario</w:t>
            </w:r>
            <w:r w:rsidR="00FA5721">
              <w:rPr>
                <w:b/>
                <w:spacing w:val="-2"/>
                <w:sz w:val="20"/>
              </w:rPr>
              <w:t xml:space="preserve"> sumativo redes neuronales</w:t>
            </w:r>
          </w:p>
        </w:tc>
        <w:tc>
          <w:tcPr>
            <w:tcW w:w="1142" w:type="dxa"/>
          </w:tcPr>
          <w:p w14:paraId="67B85A0D" w14:textId="77777777" w:rsidR="00F53F46" w:rsidRDefault="00B062D9">
            <w:pPr>
              <w:pStyle w:val="TableParagraph"/>
              <w:spacing w:before="119"/>
              <w:rPr>
                <w:rFonts w:ascii="Calibri"/>
              </w:rPr>
            </w:pPr>
            <w:r>
              <w:rPr>
                <w:rFonts w:ascii="Calibri"/>
                <w:color w:val="444444"/>
                <w:spacing w:val="-10"/>
              </w:rPr>
              <w:t>8</w:t>
            </w:r>
          </w:p>
        </w:tc>
        <w:tc>
          <w:tcPr>
            <w:tcW w:w="1839" w:type="dxa"/>
          </w:tcPr>
          <w:p w14:paraId="266385C2" w14:textId="49A9ABB2" w:rsidR="00F53F46" w:rsidRDefault="00FA5721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4"/>
                <w:sz w:val="24"/>
              </w:rPr>
              <w:t>6</w:t>
            </w:r>
            <w:r w:rsidR="00B062D9">
              <w:rPr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2</w:t>
            </w:r>
            <w:r w:rsidR="00B062D9">
              <w:rPr>
                <w:spacing w:val="-4"/>
                <w:sz w:val="24"/>
              </w:rPr>
              <w:t>5%</w:t>
            </w:r>
          </w:p>
        </w:tc>
      </w:tr>
    </w:tbl>
    <w:p w14:paraId="6AF77322" w14:textId="77777777" w:rsidR="00F53F46" w:rsidRDefault="00B062D9">
      <w:pPr>
        <w:spacing w:before="88" w:line="348" w:lineRule="auto"/>
        <w:ind w:left="1531" w:right="1699"/>
        <w:rPr>
          <w:b/>
          <w:sz w:val="20"/>
        </w:rPr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251733CC" wp14:editId="062AE743">
            <wp:simplePos x="0" y="0"/>
            <wp:positionH relativeFrom="page">
              <wp:posOffset>6952233</wp:posOffset>
            </wp:positionH>
            <wp:positionV relativeFrom="paragraph">
              <wp:posOffset>90423</wp:posOffset>
            </wp:positionV>
            <wp:extent cx="820166" cy="1642872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166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Las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notas</w:t>
      </w:r>
      <w:r>
        <w:rPr>
          <w:b/>
          <w:spacing w:val="72"/>
          <w:sz w:val="20"/>
        </w:rPr>
        <w:t xml:space="preserve"> </w:t>
      </w:r>
      <w:r>
        <w:rPr>
          <w:b/>
          <w:sz w:val="20"/>
        </w:rPr>
        <w:t>finales</w:t>
      </w:r>
      <w:r>
        <w:rPr>
          <w:b/>
          <w:spacing w:val="71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71"/>
          <w:sz w:val="20"/>
        </w:rPr>
        <w:t xml:space="preserve"> </w:t>
      </w:r>
      <w:r>
        <w:rPr>
          <w:b/>
          <w:sz w:val="20"/>
        </w:rPr>
        <w:t>curso</w:t>
      </w:r>
      <w:r>
        <w:rPr>
          <w:b/>
          <w:spacing w:val="69"/>
          <w:sz w:val="20"/>
        </w:rPr>
        <w:t xml:space="preserve"> </w:t>
      </w:r>
      <w:r>
        <w:rPr>
          <w:b/>
          <w:sz w:val="20"/>
        </w:rPr>
        <w:t>varían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entre</w:t>
      </w:r>
      <w:r>
        <w:rPr>
          <w:b/>
          <w:spacing w:val="72"/>
          <w:sz w:val="20"/>
        </w:rPr>
        <w:t xml:space="preserve"> </w:t>
      </w:r>
      <w:r>
        <w:rPr>
          <w:b/>
          <w:sz w:val="20"/>
        </w:rPr>
        <w:t>0.00</w:t>
      </w:r>
      <w:r>
        <w:rPr>
          <w:b/>
          <w:spacing w:val="71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5.00</w:t>
      </w:r>
      <w:r>
        <w:rPr>
          <w:b/>
          <w:spacing w:val="71"/>
          <w:sz w:val="20"/>
        </w:rPr>
        <w:t xml:space="preserve"> </w:t>
      </w:r>
      <w:r>
        <w:rPr>
          <w:b/>
          <w:sz w:val="20"/>
        </w:rPr>
        <w:t>con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dos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decimales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no</w:t>
      </w:r>
      <w:r>
        <w:rPr>
          <w:b/>
          <w:spacing w:val="71"/>
          <w:sz w:val="20"/>
        </w:rPr>
        <w:t xml:space="preserve"> </w:t>
      </w:r>
      <w:r>
        <w:rPr>
          <w:b/>
          <w:sz w:val="20"/>
        </w:rPr>
        <w:t xml:space="preserve">hay </w:t>
      </w:r>
      <w:r>
        <w:rPr>
          <w:b/>
          <w:spacing w:val="-2"/>
          <w:sz w:val="20"/>
        </w:rPr>
        <w:t>aproximaciones.</w:t>
      </w:r>
    </w:p>
    <w:p w14:paraId="3208D7D6" w14:textId="77777777" w:rsidR="00F53F46" w:rsidRDefault="00B062D9">
      <w:pPr>
        <w:spacing w:line="240" w:lineRule="exact"/>
        <w:ind w:left="1531"/>
        <w:rPr>
          <w:b/>
          <w:sz w:val="20"/>
        </w:rPr>
      </w:pPr>
      <w:r>
        <w:rPr>
          <w:b/>
          <w:spacing w:val="-4"/>
          <w:sz w:val="20"/>
        </w:rPr>
        <w:t>Para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pasar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curso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es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indispensable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lograr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en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puntaje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ponderado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3.00/5.00.</w:t>
      </w:r>
    </w:p>
    <w:p w14:paraId="184D0995" w14:textId="77777777" w:rsidR="00F53F46" w:rsidRDefault="00B062D9">
      <w:pPr>
        <w:spacing w:before="109"/>
        <w:ind w:left="1531"/>
        <w:rPr>
          <w:b/>
          <w:sz w:val="20"/>
        </w:rPr>
      </w:pPr>
      <w:r>
        <w:rPr>
          <w:b/>
          <w:spacing w:val="-6"/>
          <w:sz w:val="20"/>
        </w:rPr>
        <w:t>No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existe</w:t>
      </w:r>
      <w:r>
        <w:rPr>
          <w:b/>
          <w:spacing w:val="-2"/>
          <w:sz w:val="20"/>
        </w:rPr>
        <w:t xml:space="preserve"> </w:t>
      </w:r>
      <w:r>
        <w:rPr>
          <w:b/>
          <w:spacing w:val="-6"/>
          <w:sz w:val="20"/>
        </w:rPr>
        <w:t>aproximación</w:t>
      </w:r>
      <w:r>
        <w:rPr>
          <w:b/>
          <w:spacing w:val="-1"/>
          <w:sz w:val="20"/>
        </w:rPr>
        <w:t xml:space="preserve"> </w:t>
      </w:r>
      <w:r>
        <w:rPr>
          <w:b/>
          <w:spacing w:val="-6"/>
          <w:sz w:val="20"/>
        </w:rPr>
        <w:t>automática</w:t>
      </w:r>
      <w:r>
        <w:rPr>
          <w:b/>
          <w:spacing w:val="-1"/>
          <w:sz w:val="20"/>
        </w:rPr>
        <w:t xml:space="preserve"> </w:t>
      </w:r>
      <w:r>
        <w:rPr>
          <w:b/>
          <w:spacing w:val="-6"/>
          <w:sz w:val="20"/>
        </w:rPr>
        <w:t>en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la</w:t>
      </w:r>
      <w:r>
        <w:rPr>
          <w:b/>
          <w:spacing w:val="1"/>
          <w:sz w:val="20"/>
        </w:rPr>
        <w:t xml:space="preserve"> </w:t>
      </w:r>
      <w:r>
        <w:rPr>
          <w:b/>
          <w:spacing w:val="-6"/>
          <w:sz w:val="20"/>
        </w:rPr>
        <w:t>nota</w:t>
      </w:r>
      <w:r>
        <w:rPr>
          <w:b/>
          <w:spacing w:val="-2"/>
          <w:sz w:val="20"/>
        </w:rPr>
        <w:t xml:space="preserve"> </w:t>
      </w:r>
      <w:r>
        <w:rPr>
          <w:b/>
          <w:spacing w:val="-6"/>
          <w:sz w:val="20"/>
        </w:rPr>
        <w:t>definitiva.</w:t>
      </w:r>
      <w:r>
        <w:rPr>
          <w:b/>
          <w:spacing w:val="-2"/>
          <w:sz w:val="20"/>
        </w:rPr>
        <w:t xml:space="preserve"> </w:t>
      </w:r>
      <w:r>
        <w:rPr>
          <w:b/>
          <w:spacing w:val="-6"/>
          <w:sz w:val="20"/>
        </w:rPr>
        <w:t>En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particular,</w:t>
      </w:r>
      <w:r>
        <w:rPr>
          <w:b/>
          <w:spacing w:val="-1"/>
          <w:sz w:val="20"/>
        </w:rPr>
        <w:t xml:space="preserve"> </w:t>
      </w:r>
      <w:r>
        <w:rPr>
          <w:b/>
          <w:spacing w:val="-6"/>
          <w:sz w:val="20"/>
        </w:rPr>
        <w:t>no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hay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aproximación</w:t>
      </w:r>
      <w:r>
        <w:rPr>
          <w:b/>
          <w:spacing w:val="-3"/>
          <w:sz w:val="20"/>
        </w:rPr>
        <w:t xml:space="preserve"> </w:t>
      </w:r>
      <w:r>
        <w:rPr>
          <w:b/>
          <w:spacing w:val="-10"/>
          <w:sz w:val="20"/>
        </w:rPr>
        <w:t>a</w:t>
      </w:r>
    </w:p>
    <w:p w14:paraId="5E754EA0" w14:textId="77777777" w:rsidR="00F53F46" w:rsidRDefault="00B062D9">
      <w:pPr>
        <w:spacing w:before="109"/>
        <w:ind w:left="1531"/>
        <w:rPr>
          <w:b/>
          <w:sz w:val="20"/>
        </w:rPr>
      </w:pPr>
      <w:r>
        <w:rPr>
          <w:b/>
          <w:spacing w:val="-4"/>
          <w:sz w:val="20"/>
        </w:rPr>
        <w:t>3.00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puntajes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menores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a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esta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nota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(</w:t>
      </w:r>
      <w:proofErr w:type="spellStart"/>
      <w:r>
        <w:rPr>
          <w:b/>
          <w:spacing w:val="-4"/>
          <w:sz w:val="20"/>
        </w:rPr>
        <w:t>e.g</w:t>
      </w:r>
      <w:proofErr w:type="spellEnd"/>
      <w:r>
        <w:rPr>
          <w:b/>
          <w:spacing w:val="-4"/>
          <w:sz w:val="20"/>
        </w:rPr>
        <w:t>.,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2.99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no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es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3.00).</w:t>
      </w:r>
    </w:p>
    <w:p w14:paraId="5556447D" w14:textId="77777777" w:rsidR="00F53F46" w:rsidRDefault="00B062D9">
      <w:pPr>
        <w:spacing w:before="109" w:line="348" w:lineRule="auto"/>
        <w:ind w:left="1531" w:right="1699"/>
        <w:rPr>
          <w:b/>
          <w:sz w:val="20"/>
        </w:rPr>
      </w:pPr>
      <w:r>
        <w:rPr>
          <w:b/>
          <w:sz w:val="20"/>
        </w:rPr>
        <w:t>Serán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aceptadas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entregas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tardías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hasta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dos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días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después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cumplirse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plazo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(no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 xml:space="preserve">se </w:t>
      </w:r>
      <w:r>
        <w:rPr>
          <w:b/>
          <w:spacing w:val="-2"/>
          <w:sz w:val="20"/>
        </w:rPr>
        <w:t>aceptarán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entregas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más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dos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días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retraso),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con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base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en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los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siguientes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criterios:</w:t>
      </w:r>
    </w:p>
    <w:p w14:paraId="698E4C9E" w14:textId="77777777" w:rsidR="00F53F46" w:rsidRDefault="00F53F46">
      <w:pPr>
        <w:spacing w:line="348" w:lineRule="auto"/>
        <w:rPr>
          <w:sz w:val="20"/>
        </w:rPr>
        <w:sectPr w:rsidR="00F53F46">
          <w:pgSz w:w="12240" w:h="15840"/>
          <w:pgMar w:top="1820" w:right="0" w:bottom="1500" w:left="0" w:header="0" w:footer="1222" w:gutter="0"/>
          <w:cols w:space="720"/>
        </w:sectPr>
      </w:pPr>
    </w:p>
    <w:p w14:paraId="131E481B" w14:textId="77777777" w:rsidR="00F53F46" w:rsidRDefault="00F53F46">
      <w:pPr>
        <w:rPr>
          <w:b/>
          <w:sz w:val="20"/>
        </w:rPr>
      </w:pPr>
    </w:p>
    <w:p w14:paraId="0BC0ED35" w14:textId="77777777" w:rsidR="00F53F46" w:rsidRDefault="00F53F46">
      <w:pPr>
        <w:rPr>
          <w:b/>
          <w:sz w:val="20"/>
        </w:rPr>
      </w:pPr>
    </w:p>
    <w:p w14:paraId="0358C2FB" w14:textId="77777777" w:rsidR="00F53F46" w:rsidRDefault="00F53F46">
      <w:pPr>
        <w:spacing w:before="88"/>
        <w:rPr>
          <w:b/>
          <w:sz w:val="20"/>
        </w:rPr>
      </w:pPr>
    </w:p>
    <w:p w14:paraId="7F3CB78D" w14:textId="77777777" w:rsidR="00F53F46" w:rsidRDefault="00B062D9">
      <w:pPr>
        <w:pStyle w:val="Prrafodelista"/>
        <w:numPr>
          <w:ilvl w:val="0"/>
          <w:numId w:val="1"/>
        </w:numPr>
        <w:tabs>
          <w:tab w:val="left" w:pos="1872"/>
        </w:tabs>
        <w:rPr>
          <w:b/>
          <w:sz w:val="20"/>
        </w:rPr>
      </w:pPr>
      <w:r>
        <w:rPr>
          <w:b/>
          <w:spacing w:val="-6"/>
          <w:sz w:val="20"/>
        </w:rPr>
        <w:t>Primer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día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6"/>
          <w:sz w:val="20"/>
        </w:rPr>
        <w:t>retraso:</w:t>
      </w:r>
      <w:r>
        <w:rPr>
          <w:b/>
          <w:spacing w:val="-2"/>
          <w:sz w:val="20"/>
        </w:rPr>
        <w:t xml:space="preserve"> </w:t>
      </w:r>
      <w:r>
        <w:rPr>
          <w:b/>
          <w:spacing w:val="-6"/>
          <w:sz w:val="20"/>
        </w:rPr>
        <w:t>evaluación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sobre</w:t>
      </w:r>
      <w:r>
        <w:rPr>
          <w:b/>
          <w:spacing w:val="-2"/>
          <w:sz w:val="20"/>
        </w:rPr>
        <w:t xml:space="preserve"> </w:t>
      </w:r>
      <w:r>
        <w:rPr>
          <w:b/>
          <w:spacing w:val="-6"/>
          <w:sz w:val="20"/>
        </w:rPr>
        <w:t>cuatro</w:t>
      </w:r>
      <w:r>
        <w:rPr>
          <w:b/>
          <w:spacing w:val="-5"/>
          <w:sz w:val="20"/>
        </w:rPr>
        <w:t xml:space="preserve"> </w:t>
      </w:r>
      <w:r>
        <w:rPr>
          <w:b/>
          <w:spacing w:val="-6"/>
          <w:sz w:val="20"/>
        </w:rPr>
        <w:t>(4)</w:t>
      </w:r>
      <w:r>
        <w:rPr>
          <w:b/>
          <w:spacing w:val="-1"/>
          <w:sz w:val="20"/>
        </w:rPr>
        <w:t xml:space="preserve"> </w:t>
      </w:r>
      <w:r>
        <w:rPr>
          <w:b/>
          <w:spacing w:val="-6"/>
          <w:sz w:val="20"/>
        </w:rPr>
        <w:t>puntos.</w:t>
      </w:r>
    </w:p>
    <w:p w14:paraId="575A880B" w14:textId="77777777" w:rsidR="00F53F46" w:rsidRDefault="00B062D9">
      <w:pPr>
        <w:pStyle w:val="Prrafodelista"/>
        <w:numPr>
          <w:ilvl w:val="0"/>
          <w:numId w:val="1"/>
        </w:numPr>
        <w:tabs>
          <w:tab w:val="left" w:pos="1872"/>
        </w:tabs>
        <w:spacing w:before="108"/>
        <w:rPr>
          <w:b/>
          <w:sz w:val="20"/>
        </w:rPr>
      </w:pPr>
      <w:r>
        <w:rPr>
          <w:b/>
          <w:spacing w:val="-4"/>
          <w:sz w:val="20"/>
        </w:rPr>
        <w:t>Segundo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día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retraso: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evaluación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sobre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tres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(3)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puntos.</w:t>
      </w:r>
    </w:p>
    <w:p w14:paraId="4721F685" w14:textId="77777777" w:rsidR="00F53F46" w:rsidRDefault="00B062D9">
      <w:pPr>
        <w:spacing w:before="108" w:line="348" w:lineRule="auto"/>
        <w:ind w:left="1531" w:right="1699"/>
        <w:rPr>
          <w:b/>
          <w:sz w:val="20"/>
        </w:rPr>
      </w:pPr>
      <w:r>
        <w:rPr>
          <w:b/>
          <w:sz w:val="20"/>
        </w:rPr>
        <w:t>Durante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desarrollo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curso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valorará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su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desempeño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cada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actividad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sobre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100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 sus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puntos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disponibles.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100%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equivale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nota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5.00.</w:t>
      </w:r>
    </w:p>
    <w:p w14:paraId="7CFB3510" w14:textId="77777777" w:rsidR="00F53F46" w:rsidRDefault="00F53F46">
      <w:pPr>
        <w:rPr>
          <w:b/>
          <w:sz w:val="20"/>
        </w:rPr>
      </w:pPr>
    </w:p>
    <w:p w14:paraId="4C2FA478" w14:textId="77777777" w:rsidR="00F53F46" w:rsidRDefault="00F53F46">
      <w:pPr>
        <w:spacing w:before="38"/>
        <w:rPr>
          <w:b/>
          <w:sz w:val="20"/>
        </w:rPr>
      </w:pPr>
    </w:p>
    <w:p w14:paraId="5AC55A98" w14:textId="77777777" w:rsidR="00F53F46" w:rsidRDefault="00B062D9">
      <w:pPr>
        <w:pStyle w:val="Ttulo2"/>
        <w:numPr>
          <w:ilvl w:val="0"/>
          <w:numId w:val="2"/>
        </w:numPr>
        <w:tabs>
          <w:tab w:val="left" w:pos="1835"/>
        </w:tabs>
        <w:ind w:left="1835" w:hanging="304"/>
      </w:pPr>
      <w:r>
        <w:rPr>
          <w:spacing w:val="-2"/>
        </w:rPr>
        <w:t>Bibliografía</w:t>
      </w:r>
    </w:p>
    <w:p w14:paraId="6031729A" w14:textId="77777777" w:rsidR="00F53F46" w:rsidRPr="00527984" w:rsidRDefault="00B062D9">
      <w:pPr>
        <w:pStyle w:val="Textoindependiente"/>
        <w:spacing w:before="292"/>
        <w:ind w:left="1531"/>
        <w:jc w:val="both"/>
        <w:rPr>
          <w:lang w:val="en-US"/>
        </w:rPr>
      </w:pPr>
      <w:r w:rsidRPr="00527984">
        <w:rPr>
          <w:lang w:val="en-US"/>
        </w:rPr>
        <w:t>Computer</w:t>
      </w:r>
      <w:r w:rsidRPr="00527984">
        <w:rPr>
          <w:spacing w:val="-1"/>
          <w:lang w:val="en-US"/>
        </w:rPr>
        <w:t xml:space="preserve"> </w:t>
      </w:r>
      <w:r w:rsidRPr="00527984">
        <w:rPr>
          <w:lang w:val="en-US"/>
        </w:rPr>
        <w:t>Vision:</w:t>
      </w:r>
      <w:r w:rsidRPr="00527984">
        <w:rPr>
          <w:spacing w:val="-1"/>
          <w:lang w:val="en-US"/>
        </w:rPr>
        <w:t xml:space="preserve"> </w:t>
      </w:r>
      <w:r w:rsidRPr="00527984">
        <w:rPr>
          <w:lang w:val="en-US"/>
        </w:rPr>
        <w:t>Algorithms</w:t>
      </w:r>
      <w:r w:rsidRPr="00527984">
        <w:rPr>
          <w:spacing w:val="-1"/>
          <w:lang w:val="en-US"/>
        </w:rPr>
        <w:t xml:space="preserve"> </w:t>
      </w:r>
      <w:r w:rsidRPr="00527984">
        <w:rPr>
          <w:lang w:val="en-US"/>
        </w:rPr>
        <w:t>and</w:t>
      </w:r>
      <w:r w:rsidRPr="00527984">
        <w:rPr>
          <w:spacing w:val="-1"/>
          <w:lang w:val="en-US"/>
        </w:rPr>
        <w:t xml:space="preserve"> </w:t>
      </w:r>
      <w:r w:rsidRPr="00527984">
        <w:rPr>
          <w:lang w:val="en-US"/>
        </w:rPr>
        <w:t>Applications.</w:t>
      </w:r>
      <w:r w:rsidRPr="00527984">
        <w:rPr>
          <w:spacing w:val="1"/>
          <w:lang w:val="en-US"/>
        </w:rPr>
        <w:t xml:space="preserve"> </w:t>
      </w:r>
      <w:r w:rsidRPr="00527984">
        <w:rPr>
          <w:lang w:val="en-US"/>
        </w:rPr>
        <w:t>R.</w:t>
      </w:r>
      <w:r w:rsidRPr="00527984">
        <w:rPr>
          <w:spacing w:val="-1"/>
          <w:lang w:val="en-US"/>
        </w:rPr>
        <w:t xml:space="preserve"> </w:t>
      </w:r>
      <w:r w:rsidRPr="00527984">
        <w:rPr>
          <w:lang w:val="en-US"/>
        </w:rPr>
        <w:t>Szeliski. Springer,</w:t>
      </w:r>
      <w:r w:rsidRPr="00527984">
        <w:rPr>
          <w:spacing w:val="-1"/>
          <w:lang w:val="en-US"/>
        </w:rPr>
        <w:t xml:space="preserve"> </w:t>
      </w:r>
      <w:r w:rsidRPr="00527984">
        <w:rPr>
          <w:spacing w:val="-4"/>
          <w:lang w:val="en-US"/>
        </w:rPr>
        <w:t>2022</w:t>
      </w:r>
    </w:p>
    <w:p w14:paraId="640661AC" w14:textId="77777777" w:rsidR="00F53F46" w:rsidRPr="00527984" w:rsidRDefault="00F53F46">
      <w:pPr>
        <w:pStyle w:val="Textoindependiente"/>
        <w:spacing w:before="2"/>
        <w:rPr>
          <w:lang w:val="en-US"/>
        </w:rPr>
      </w:pPr>
    </w:p>
    <w:p w14:paraId="63DDFA9E" w14:textId="77777777" w:rsidR="00F53F46" w:rsidRPr="00527984" w:rsidRDefault="00B062D9">
      <w:pPr>
        <w:pStyle w:val="Textoindependiente"/>
        <w:spacing w:before="1"/>
        <w:ind w:left="1531" w:right="1700"/>
        <w:jc w:val="both"/>
        <w:rPr>
          <w:lang w:val="en-US"/>
        </w:rPr>
      </w:pPr>
      <w:r w:rsidRPr="00527984">
        <w:rPr>
          <w:lang w:val="en-US"/>
        </w:rPr>
        <w:t>Sutton, R.S. and Barto, A. (2020) Reinforcement learning: An introduction. Cambridge, Massachusetts; London, England: The MIT Press.</w:t>
      </w:r>
    </w:p>
    <w:p w14:paraId="55E47842" w14:textId="77777777" w:rsidR="00F53F46" w:rsidRPr="00527984" w:rsidRDefault="00F53F46">
      <w:pPr>
        <w:pStyle w:val="Textoindependiente"/>
        <w:spacing w:before="2"/>
        <w:rPr>
          <w:lang w:val="en-US"/>
        </w:rPr>
      </w:pPr>
    </w:p>
    <w:p w14:paraId="38E6554B" w14:textId="77777777" w:rsidR="00F53F46" w:rsidRPr="00527984" w:rsidRDefault="00B062D9">
      <w:pPr>
        <w:pStyle w:val="Textoindependiente"/>
        <w:ind w:left="1531" w:right="1701"/>
        <w:jc w:val="both"/>
        <w:rPr>
          <w:lang w:val="en-US"/>
        </w:rPr>
      </w:pPr>
      <w:proofErr w:type="spellStart"/>
      <w:proofErr w:type="gramStart"/>
      <w:r w:rsidRPr="00527984">
        <w:rPr>
          <w:lang w:val="en-US"/>
        </w:rPr>
        <w:t>G.Obando</w:t>
      </w:r>
      <w:proofErr w:type="spellEnd"/>
      <w:proofErr w:type="gramEnd"/>
      <w:r w:rsidRPr="00527984">
        <w:rPr>
          <w:lang w:val="en-US"/>
        </w:rPr>
        <w:t xml:space="preserve">, </w:t>
      </w:r>
      <w:proofErr w:type="spellStart"/>
      <w:proofErr w:type="gramStart"/>
      <w:r w:rsidRPr="00527984">
        <w:rPr>
          <w:lang w:val="en-US"/>
        </w:rPr>
        <w:t>N.Quijano</w:t>
      </w:r>
      <w:proofErr w:type="spellEnd"/>
      <w:proofErr w:type="gramEnd"/>
      <w:r w:rsidRPr="00527984">
        <w:rPr>
          <w:lang w:val="en-US"/>
        </w:rPr>
        <w:t xml:space="preserve">, </w:t>
      </w:r>
      <w:proofErr w:type="spellStart"/>
      <w:proofErr w:type="gramStart"/>
      <w:r w:rsidRPr="00527984">
        <w:rPr>
          <w:lang w:val="en-US"/>
        </w:rPr>
        <w:t>C.Ocampo</w:t>
      </w:r>
      <w:proofErr w:type="spellEnd"/>
      <w:proofErr w:type="gramEnd"/>
      <w:r w:rsidRPr="00527984">
        <w:rPr>
          <w:lang w:val="en-US"/>
        </w:rPr>
        <w:t>-Martinez, Decentralized Control for Urban Drainage Systems using Replicator Dynamics,</w:t>
      </w:r>
      <w:r w:rsidRPr="00527984">
        <w:rPr>
          <w:spacing w:val="40"/>
          <w:lang w:val="en-US"/>
        </w:rPr>
        <w:t xml:space="preserve"> </w:t>
      </w:r>
      <w:r w:rsidRPr="00527984">
        <w:rPr>
          <w:lang w:val="en-US"/>
        </w:rPr>
        <w:t>IEEE Access 10, 56740-56762, 2022</w:t>
      </w:r>
    </w:p>
    <w:p w14:paraId="7762E580" w14:textId="77777777" w:rsidR="00F53F46" w:rsidRPr="00527984" w:rsidRDefault="00F53F46">
      <w:pPr>
        <w:pStyle w:val="Textoindependiente"/>
        <w:spacing w:before="32"/>
        <w:rPr>
          <w:lang w:val="en-US"/>
        </w:rPr>
      </w:pPr>
    </w:p>
    <w:p w14:paraId="280B55BD" w14:textId="77777777" w:rsidR="00F53F46" w:rsidRPr="00527984" w:rsidRDefault="00B062D9">
      <w:pPr>
        <w:pStyle w:val="Textoindependiente"/>
        <w:ind w:left="1531" w:right="1698"/>
        <w:jc w:val="both"/>
        <w:rPr>
          <w:lang w:val="en-US"/>
        </w:rPr>
      </w:pPr>
      <w:r>
        <w:t>J.</w:t>
      </w:r>
      <w:r>
        <w:rPr>
          <w:spacing w:val="-14"/>
        </w:rPr>
        <w:t xml:space="preserve"> </w:t>
      </w:r>
      <w:proofErr w:type="spellStart"/>
      <w:r>
        <w:t>Martinez</w:t>
      </w:r>
      <w:proofErr w:type="spellEnd"/>
      <w:r>
        <w:t>-Piazuelo,</w:t>
      </w:r>
      <w:r>
        <w:rPr>
          <w:spacing w:val="-11"/>
        </w:rPr>
        <w:t xml:space="preserve"> </w:t>
      </w:r>
      <w:r>
        <w:t>G.</w:t>
      </w:r>
      <w:r>
        <w:rPr>
          <w:spacing w:val="-12"/>
        </w:rPr>
        <w:t xml:space="preserve"> </w:t>
      </w:r>
      <w:r>
        <w:t>Diaz-</w:t>
      </w:r>
      <w:proofErr w:type="spellStart"/>
      <w:r>
        <w:t>Garcia</w:t>
      </w:r>
      <w:proofErr w:type="spellEnd"/>
      <w:r>
        <w:t>,</w:t>
      </w:r>
      <w:r>
        <w:rPr>
          <w:spacing w:val="-14"/>
        </w:rPr>
        <w:t xml:space="preserve"> </w:t>
      </w:r>
      <w:r>
        <w:t>N.</w:t>
      </w:r>
      <w:r>
        <w:rPr>
          <w:spacing w:val="-12"/>
        </w:rPr>
        <w:t xml:space="preserve"> </w:t>
      </w:r>
      <w:r>
        <w:t>Quijano,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L.</w:t>
      </w:r>
      <w:r>
        <w:rPr>
          <w:spacing w:val="-12"/>
        </w:rPr>
        <w:t xml:space="preserve"> </w:t>
      </w:r>
      <w:r>
        <w:t>F.</w:t>
      </w:r>
      <w:r>
        <w:rPr>
          <w:spacing w:val="-14"/>
        </w:rPr>
        <w:t xml:space="preserve"> </w:t>
      </w:r>
      <w:r>
        <w:t>Giraldo.</w:t>
      </w:r>
      <w:r>
        <w:rPr>
          <w:spacing w:val="-11"/>
        </w:rPr>
        <w:t xml:space="preserve"> </w:t>
      </w:r>
      <w:r w:rsidRPr="00527984">
        <w:rPr>
          <w:lang w:val="en-US"/>
        </w:rPr>
        <w:t>Discrete-time</w:t>
      </w:r>
      <w:r w:rsidRPr="00527984">
        <w:rPr>
          <w:spacing w:val="-15"/>
          <w:lang w:val="en-US"/>
        </w:rPr>
        <w:t xml:space="preserve"> </w:t>
      </w:r>
      <w:r w:rsidRPr="00527984">
        <w:rPr>
          <w:lang w:val="en-US"/>
        </w:rPr>
        <w:t>Distributed Population</w:t>
      </w:r>
      <w:r w:rsidRPr="00527984">
        <w:rPr>
          <w:spacing w:val="-13"/>
          <w:lang w:val="en-US"/>
        </w:rPr>
        <w:t xml:space="preserve"> </w:t>
      </w:r>
      <w:r w:rsidRPr="00527984">
        <w:rPr>
          <w:lang w:val="en-US"/>
        </w:rPr>
        <w:t>Dynamics</w:t>
      </w:r>
      <w:r w:rsidRPr="00527984">
        <w:rPr>
          <w:spacing w:val="-13"/>
          <w:lang w:val="en-US"/>
        </w:rPr>
        <w:t xml:space="preserve"> </w:t>
      </w:r>
      <w:proofErr w:type="gramStart"/>
      <w:r w:rsidRPr="00527984">
        <w:rPr>
          <w:lang w:val="en-US"/>
        </w:rPr>
        <w:t>For</w:t>
      </w:r>
      <w:proofErr w:type="gramEnd"/>
      <w:r w:rsidRPr="00527984">
        <w:rPr>
          <w:spacing w:val="-12"/>
          <w:lang w:val="en-US"/>
        </w:rPr>
        <w:t xml:space="preserve"> </w:t>
      </w:r>
      <w:r w:rsidRPr="00527984">
        <w:rPr>
          <w:lang w:val="en-US"/>
        </w:rPr>
        <w:t>Optimization</w:t>
      </w:r>
      <w:r w:rsidRPr="00527984">
        <w:rPr>
          <w:spacing w:val="-13"/>
          <w:lang w:val="en-US"/>
        </w:rPr>
        <w:t xml:space="preserve"> </w:t>
      </w:r>
      <w:r w:rsidRPr="00527984">
        <w:rPr>
          <w:lang w:val="en-US"/>
        </w:rPr>
        <w:t>and</w:t>
      </w:r>
      <w:r w:rsidRPr="00527984">
        <w:rPr>
          <w:spacing w:val="-13"/>
          <w:lang w:val="en-US"/>
        </w:rPr>
        <w:t xml:space="preserve"> </w:t>
      </w:r>
      <w:r w:rsidRPr="00527984">
        <w:rPr>
          <w:lang w:val="en-US"/>
        </w:rPr>
        <w:t>Control.</w:t>
      </w:r>
      <w:r w:rsidRPr="00527984">
        <w:rPr>
          <w:spacing w:val="-13"/>
          <w:lang w:val="en-US"/>
        </w:rPr>
        <w:t xml:space="preserve"> </w:t>
      </w:r>
      <w:r w:rsidRPr="00527984">
        <w:rPr>
          <w:lang w:val="en-US"/>
        </w:rPr>
        <w:t>IEEE</w:t>
      </w:r>
      <w:r w:rsidRPr="00527984">
        <w:rPr>
          <w:spacing w:val="-14"/>
          <w:lang w:val="en-US"/>
        </w:rPr>
        <w:t xml:space="preserve"> </w:t>
      </w:r>
      <w:r w:rsidRPr="00527984">
        <w:rPr>
          <w:lang w:val="en-US"/>
        </w:rPr>
        <w:t>Transactions</w:t>
      </w:r>
      <w:r w:rsidRPr="00527984">
        <w:rPr>
          <w:spacing w:val="-13"/>
          <w:lang w:val="en-US"/>
        </w:rPr>
        <w:t xml:space="preserve"> </w:t>
      </w:r>
      <w:r w:rsidRPr="00527984">
        <w:rPr>
          <w:lang w:val="en-US"/>
        </w:rPr>
        <w:t>on</w:t>
      </w:r>
      <w:r w:rsidRPr="00527984">
        <w:rPr>
          <w:spacing w:val="-11"/>
          <w:lang w:val="en-US"/>
        </w:rPr>
        <w:t xml:space="preserve"> </w:t>
      </w:r>
      <w:r w:rsidRPr="00527984">
        <w:rPr>
          <w:lang w:val="en-US"/>
        </w:rPr>
        <w:t>Systems,</w:t>
      </w:r>
      <w:r w:rsidRPr="00527984">
        <w:rPr>
          <w:spacing w:val="-13"/>
          <w:lang w:val="en-US"/>
        </w:rPr>
        <w:t xml:space="preserve"> </w:t>
      </w:r>
      <w:r w:rsidRPr="00527984">
        <w:rPr>
          <w:lang w:val="en-US"/>
        </w:rPr>
        <w:t>Man,</w:t>
      </w:r>
      <w:r w:rsidRPr="00527984">
        <w:rPr>
          <w:spacing w:val="-13"/>
          <w:lang w:val="en-US"/>
        </w:rPr>
        <w:t xml:space="preserve"> </w:t>
      </w:r>
      <w:r w:rsidRPr="00527984">
        <w:rPr>
          <w:lang w:val="en-US"/>
        </w:rPr>
        <w:t>and Cybernetics, 52 (11), 7112-7122, 2022.</w:t>
      </w:r>
    </w:p>
    <w:p w14:paraId="55E4FF69" w14:textId="77777777" w:rsidR="00F53F46" w:rsidRPr="00527984" w:rsidRDefault="00F53F46">
      <w:pPr>
        <w:pStyle w:val="Textoindependiente"/>
        <w:rPr>
          <w:lang w:val="en-US"/>
        </w:rPr>
      </w:pPr>
    </w:p>
    <w:p w14:paraId="4D27517C" w14:textId="77777777" w:rsidR="00F53F46" w:rsidRDefault="00B062D9">
      <w:pPr>
        <w:pStyle w:val="Textoindependiente"/>
        <w:ind w:left="1531" w:right="1700"/>
        <w:jc w:val="both"/>
      </w:pPr>
      <w:r>
        <w:t xml:space="preserve">J. </w:t>
      </w:r>
      <w:proofErr w:type="spellStart"/>
      <w:r>
        <w:t>Martinez</w:t>
      </w:r>
      <w:proofErr w:type="spellEnd"/>
      <w:r>
        <w:t xml:space="preserve">-Piazuelo, </w:t>
      </w:r>
      <w:proofErr w:type="spellStart"/>
      <w:proofErr w:type="gramStart"/>
      <w:r>
        <w:t>G.Obando</w:t>
      </w:r>
      <w:proofErr w:type="spellEnd"/>
      <w:proofErr w:type="gramEnd"/>
      <w:r>
        <w:t xml:space="preserve">, </w:t>
      </w:r>
      <w:proofErr w:type="spellStart"/>
      <w:proofErr w:type="gramStart"/>
      <w:r>
        <w:t>C.Ocampo</w:t>
      </w:r>
      <w:proofErr w:type="gramEnd"/>
      <w:r>
        <w:t>-Martinez</w:t>
      </w:r>
      <w:proofErr w:type="spellEnd"/>
      <w:r>
        <w:t>, NQS, Distribución Dinámica de Recursos vía Juegos Poblacionales y Modelos Dinámicos de Pago, XLIII Jornadas de Automática, España, 392-399, 2022</w:t>
      </w:r>
    </w:p>
    <w:p w14:paraId="786DE2ED" w14:textId="77777777" w:rsidR="00F53F46" w:rsidRDefault="00F53F46">
      <w:pPr>
        <w:pStyle w:val="Textoindependiente"/>
        <w:spacing w:before="29"/>
      </w:pPr>
    </w:p>
    <w:p w14:paraId="2AA798FB" w14:textId="77777777" w:rsidR="00F53F46" w:rsidRDefault="00B062D9">
      <w:pPr>
        <w:pStyle w:val="Textoindependiente"/>
        <w:ind w:left="1531"/>
        <w:jc w:val="both"/>
      </w:pPr>
      <w:r>
        <w:t>J.</w:t>
      </w:r>
      <w:r>
        <w:rPr>
          <w:spacing w:val="11"/>
        </w:rPr>
        <w:t xml:space="preserve"> </w:t>
      </w:r>
      <w:r>
        <w:t>Barreiro-</w:t>
      </w:r>
      <w:proofErr w:type="spellStart"/>
      <w:r>
        <w:t>Gomez</w:t>
      </w:r>
      <w:proofErr w:type="spellEnd"/>
      <w:r>
        <w:t>,</w:t>
      </w:r>
      <w:r>
        <w:rPr>
          <w:spacing w:val="15"/>
        </w:rPr>
        <w:t xml:space="preserve"> </w:t>
      </w:r>
      <w:r>
        <w:t>I.</w:t>
      </w:r>
      <w:r>
        <w:rPr>
          <w:spacing w:val="12"/>
        </w:rPr>
        <w:t xml:space="preserve"> </w:t>
      </w:r>
      <w:r>
        <w:t>Mas,</w:t>
      </w:r>
      <w:r>
        <w:rPr>
          <w:spacing w:val="13"/>
        </w:rPr>
        <w:t xml:space="preserve"> </w:t>
      </w:r>
      <w:r>
        <w:t>J.</w:t>
      </w:r>
      <w:r>
        <w:rPr>
          <w:spacing w:val="15"/>
        </w:rPr>
        <w:t xml:space="preserve"> </w:t>
      </w:r>
      <w:r>
        <w:t>I.</w:t>
      </w:r>
      <w:r>
        <w:rPr>
          <w:spacing w:val="13"/>
        </w:rPr>
        <w:t xml:space="preserve"> </w:t>
      </w:r>
      <w:r>
        <w:t>Giribet,</w:t>
      </w:r>
      <w:r>
        <w:rPr>
          <w:spacing w:val="14"/>
        </w:rPr>
        <w:t xml:space="preserve"> </w:t>
      </w:r>
      <w:r>
        <w:t>P.</w:t>
      </w:r>
      <w:r>
        <w:rPr>
          <w:spacing w:val="13"/>
        </w:rPr>
        <w:t xml:space="preserve"> </w:t>
      </w:r>
      <w:r>
        <w:t>Moreno,</w:t>
      </w:r>
      <w:r>
        <w:rPr>
          <w:spacing w:val="13"/>
        </w:rPr>
        <w:t xml:space="preserve"> </w:t>
      </w:r>
      <w:r>
        <w:t>C.</w:t>
      </w:r>
      <w:r>
        <w:rPr>
          <w:spacing w:val="13"/>
        </w:rPr>
        <w:t xml:space="preserve"> </w:t>
      </w:r>
      <w:r>
        <w:t>Ocampo-</w:t>
      </w:r>
      <w:proofErr w:type="spellStart"/>
      <w:r>
        <w:t>Martinez</w:t>
      </w:r>
      <w:proofErr w:type="spellEnd"/>
      <w:r>
        <w:t>,</w:t>
      </w:r>
      <w:r>
        <w:rPr>
          <w:spacing w:val="13"/>
        </w:rPr>
        <w:t xml:space="preserve"> </w:t>
      </w:r>
      <w:r>
        <w:t>R.</w:t>
      </w:r>
      <w:r>
        <w:rPr>
          <w:spacing w:val="14"/>
        </w:rPr>
        <w:t xml:space="preserve"> </w:t>
      </w:r>
      <w:r>
        <w:t>Sánchez-</w:t>
      </w:r>
      <w:r>
        <w:rPr>
          <w:spacing w:val="-2"/>
        </w:rPr>
        <w:t>Peña,</w:t>
      </w:r>
    </w:p>
    <w:p w14:paraId="7AA4AAD3" w14:textId="77777777" w:rsidR="00F53F46" w:rsidRPr="00527984" w:rsidRDefault="00B062D9">
      <w:pPr>
        <w:pStyle w:val="Textoindependiente"/>
        <w:ind w:left="1531" w:right="1701"/>
        <w:jc w:val="both"/>
        <w:rPr>
          <w:lang w:val="en-US"/>
        </w:rPr>
      </w:pPr>
      <w:r w:rsidRPr="00527984">
        <w:rPr>
          <w:lang w:val="en-US"/>
        </w:rPr>
        <w:t>N. Quijano, Distributed Data-Driven UAV Formation Control Via Evolutionary Games: Experimental Results, Journal of the Franklin Institute, 358 (10), 5334-5352, 2021</w:t>
      </w:r>
    </w:p>
    <w:p w14:paraId="1A3A5219" w14:textId="77777777" w:rsidR="00F53F46" w:rsidRPr="00527984" w:rsidRDefault="00F53F46">
      <w:pPr>
        <w:pStyle w:val="Textoindependiente"/>
        <w:rPr>
          <w:lang w:val="en-US"/>
        </w:rPr>
      </w:pPr>
    </w:p>
    <w:p w14:paraId="4A6C3CDB" w14:textId="77777777" w:rsidR="00F53F46" w:rsidRPr="00527984" w:rsidRDefault="00B062D9">
      <w:pPr>
        <w:pStyle w:val="Textoindependiente"/>
        <w:ind w:left="1531" w:right="1703"/>
        <w:jc w:val="both"/>
        <w:rPr>
          <w:lang w:val="en-US"/>
        </w:rPr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36F6BA20" wp14:editId="324F2DB9">
            <wp:simplePos x="0" y="0"/>
            <wp:positionH relativeFrom="page">
              <wp:posOffset>6952233</wp:posOffset>
            </wp:positionH>
            <wp:positionV relativeFrom="paragraph">
              <wp:posOffset>168795</wp:posOffset>
            </wp:positionV>
            <wp:extent cx="820166" cy="1642872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166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27984">
        <w:rPr>
          <w:lang w:val="en-US"/>
        </w:rPr>
        <w:t>L.Burbano</w:t>
      </w:r>
      <w:proofErr w:type="spellEnd"/>
      <w:r w:rsidRPr="00527984">
        <w:rPr>
          <w:lang w:val="en-US"/>
        </w:rPr>
        <w:t xml:space="preserve">, </w:t>
      </w:r>
      <w:proofErr w:type="spellStart"/>
      <w:r w:rsidRPr="00527984">
        <w:rPr>
          <w:lang w:val="en-US"/>
        </w:rPr>
        <w:t>L.</w:t>
      </w:r>
      <w:proofErr w:type="gramStart"/>
      <w:r w:rsidRPr="00527984">
        <w:rPr>
          <w:lang w:val="en-US"/>
        </w:rPr>
        <w:t>F.Cómbita</w:t>
      </w:r>
      <w:proofErr w:type="spellEnd"/>
      <w:proofErr w:type="gramEnd"/>
      <w:r w:rsidRPr="00527984">
        <w:rPr>
          <w:lang w:val="en-US"/>
        </w:rPr>
        <w:t xml:space="preserve">, N. Quijano, </w:t>
      </w:r>
      <w:proofErr w:type="spellStart"/>
      <w:proofErr w:type="gramStart"/>
      <w:r w:rsidRPr="00527984">
        <w:rPr>
          <w:lang w:val="en-US"/>
        </w:rPr>
        <w:t>S.Rueda</w:t>
      </w:r>
      <w:proofErr w:type="spellEnd"/>
      <w:proofErr w:type="gramEnd"/>
      <w:r w:rsidRPr="00527984">
        <w:rPr>
          <w:lang w:val="en-US"/>
        </w:rPr>
        <w:t>, Dynamic Data Integration for Resilience to Sensor Attacks in Multi-Agent Systems, In IEEE Access, 9, 31236-31245, 2021</w:t>
      </w:r>
    </w:p>
    <w:p w14:paraId="35678B1B" w14:textId="77777777" w:rsidR="00F53F46" w:rsidRPr="00527984" w:rsidRDefault="00F53F46">
      <w:pPr>
        <w:pStyle w:val="Textoindependiente"/>
        <w:rPr>
          <w:lang w:val="en-US"/>
        </w:rPr>
      </w:pPr>
    </w:p>
    <w:p w14:paraId="605053B6" w14:textId="77777777" w:rsidR="00F53F46" w:rsidRPr="00527984" w:rsidRDefault="00B062D9">
      <w:pPr>
        <w:pStyle w:val="Textoindependiente"/>
        <w:spacing w:before="1"/>
        <w:ind w:left="1531" w:right="1695"/>
        <w:jc w:val="both"/>
        <w:rPr>
          <w:lang w:val="en-US"/>
        </w:rPr>
      </w:pPr>
      <w:proofErr w:type="spellStart"/>
      <w:proofErr w:type="gramStart"/>
      <w:r w:rsidRPr="00527984">
        <w:rPr>
          <w:lang w:val="en-US"/>
        </w:rPr>
        <w:t>J.Martinez</w:t>
      </w:r>
      <w:proofErr w:type="gramEnd"/>
      <w:r w:rsidRPr="00527984">
        <w:rPr>
          <w:lang w:val="en-US"/>
        </w:rPr>
        <w:t>-Piazuelo</w:t>
      </w:r>
      <w:proofErr w:type="spellEnd"/>
      <w:r w:rsidRPr="00527984">
        <w:rPr>
          <w:lang w:val="en-US"/>
        </w:rPr>
        <w:t xml:space="preserve">, </w:t>
      </w:r>
      <w:proofErr w:type="spellStart"/>
      <w:proofErr w:type="gramStart"/>
      <w:r w:rsidRPr="00527984">
        <w:rPr>
          <w:lang w:val="en-US"/>
        </w:rPr>
        <w:t>D.Ochoa</w:t>
      </w:r>
      <w:proofErr w:type="spellEnd"/>
      <w:proofErr w:type="gramEnd"/>
      <w:r w:rsidRPr="00527984">
        <w:rPr>
          <w:lang w:val="en-US"/>
        </w:rPr>
        <w:t xml:space="preserve">, </w:t>
      </w:r>
      <w:proofErr w:type="spellStart"/>
      <w:proofErr w:type="gramStart"/>
      <w:r w:rsidRPr="00527984">
        <w:rPr>
          <w:lang w:val="en-US"/>
        </w:rPr>
        <w:t>N.Quijano</w:t>
      </w:r>
      <w:proofErr w:type="spellEnd"/>
      <w:proofErr w:type="gramEnd"/>
      <w:r w:rsidRPr="00527984">
        <w:rPr>
          <w:lang w:val="en-US"/>
        </w:rPr>
        <w:t xml:space="preserve">, </w:t>
      </w:r>
      <w:proofErr w:type="spellStart"/>
      <w:r w:rsidRPr="00527984">
        <w:rPr>
          <w:lang w:val="en-US"/>
        </w:rPr>
        <w:t>L.</w:t>
      </w:r>
      <w:proofErr w:type="gramStart"/>
      <w:r w:rsidRPr="00527984">
        <w:rPr>
          <w:lang w:val="en-US"/>
        </w:rPr>
        <w:t>F.Giraldo</w:t>
      </w:r>
      <w:proofErr w:type="spellEnd"/>
      <w:proofErr w:type="gramEnd"/>
      <w:r w:rsidRPr="00527984">
        <w:rPr>
          <w:lang w:val="en-US"/>
        </w:rPr>
        <w:t>, Data-Driven Control of Water-Tank Systems: Centralized and Decentralized Approaches with Reinforcement Learning, IEEE Access, 8, 173227-173238, 2020</w:t>
      </w:r>
    </w:p>
    <w:p w14:paraId="04A86335" w14:textId="77777777" w:rsidR="00F53F46" w:rsidRPr="00527984" w:rsidRDefault="00B062D9">
      <w:pPr>
        <w:pStyle w:val="Textoindependiente"/>
        <w:spacing w:before="276"/>
        <w:ind w:left="1531" w:right="1699"/>
        <w:jc w:val="both"/>
        <w:rPr>
          <w:lang w:val="en-US"/>
        </w:rPr>
      </w:pPr>
      <w:r w:rsidRPr="00527984">
        <w:rPr>
          <w:lang w:val="en-US"/>
        </w:rPr>
        <w:t>B Wayne Bequette. Process control: modeling, design, and simulation.</w:t>
      </w:r>
      <w:r w:rsidRPr="00527984">
        <w:rPr>
          <w:spacing w:val="40"/>
          <w:lang w:val="en-US"/>
        </w:rPr>
        <w:t xml:space="preserve"> </w:t>
      </w:r>
      <w:r w:rsidRPr="00527984">
        <w:rPr>
          <w:lang w:val="en-US"/>
        </w:rPr>
        <w:t>Prentice Hall Professional, 2003.</w:t>
      </w:r>
    </w:p>
    <w:p w14:paraId="4AF2A5EB" w14:textId="77777777" w:rsidR="00F53F46" w:rsidRPr="00527984" w:rsidRDefault="00F53F46">
      <w:pPr>
        <w:jc w:val="both"/>
        <w:rPr>
          <w:lang w:val="en-US"/>
        </w:rPr>
        <w:sectPr w:rsidR="00F53F46" w:rsidRPr="00527984">
          <w:pgSz w:w="12240" w:h="15840"/>
          <w:pgMar w:top="1820" w:right="0" w:bottom="1500" w:left="0" w:header="0" w:footer="1222" w:gutter="0"/>
          <w:cols w:space="720"/>
        </w:sectPr>
      </w:pPr>
    </w:p>
    <w:p w14:paraId="59D41504" w14:textId="77777777" w:rsidR="00F53F46" w:rsidRPr="00527984" w:rsidRDefault="00F53F46">
      <w:pPr>
        <w:pStyle w:val="Textoindependiente"/>
        <w:rPr>
          <w:lang w:val="en-US"/>
        </w:rPr>
      </w:pPr>
    </w:p>
    <w:p w14:paraId="383722D4" w14:textId="77777777" w:rsidR="00F53F46" w:rsidRPr="00527984" w:rsidRDefault="00F53F46">
      <w:pPr>
        <w:pStyle w:val="Textoindependiente"/>
        <w:spacing w:before="178"/>
        <w:rPr>
          <w:lang w:val="en-US"/>
        </w:rPr>
      </w:pPr>
    </w:p>
    <w:p w14:paraId="363FF9D4" w14:textId="77777777" w:rsidR="00F53F46" w:rsidRPr="00527984" w:rsidRDefault="00B062D9">
      <w:pPr>
        <w:pStyle w:val="Textoindependiente"/>
        <w:ind w:left="1531" w:right="1695"/>
        <w:jc w:val="both"/>
        <w:rPr>
          <w:lang w:val="en-US"/>
        </w:rPr>
      </w:pPr>
      <w:proofErr w:type="spellStart"/>
      <w:proofErr w:type="gramStart"/>
      <w:r w:rsidRPr="00527984">
        <w:rPr>
          <w:lang w:val="en-US"/>
        </w:rPr>
        <w:t>N.Quijano</w:t>
      </w:r>
      <w:proofErr w:type="spellEnd"/>
      <w:proofErr w:type="gramEnd"/>
      <w:r w:rsidRPr="00527984">
        <w:rPr>
          <w:lang w:val="en-US"/>
        </w:rPr>
        <w:t xml:space="preserve">, </w:t>
      </w:r>
      <w:proofErr w:type="spellStart"/>
      <w:proofErr w:type="gramStart"/>
      <w:r w:rsidRPr="00527984">
        <w:rPr>
          <w:lang w:val="en-US"/>
        </w:rPr>
        <w:t>C.Ocampo</w:t>
      </w:r>
      <w:proofErr w:type="spellEnd"/>
      <w:proofErr w:type="gramEnd"/>
      <w:r w:rsidRPr="00527984">
        <w:rPr>
          <w:lang w:val="en-US"/>
        </w:rPr>
        <w:t xml:space="preserve">-Martínez, </w:t>
      </w:r>
      <w:proofErr w:type="spellStart"/>
      <w:proofErr w:type="gramStart"/>
      <w:r w:rsidRPr="00527984">
        <w:rPr>
          <w:lang w:val="en-US"/>
        </w:rPr>
        <w:t>J.Barreiro</w:t>
      </w:r>
      <w:proofErr w:type="spellEnd"/>
      <w:proofErr w:type="gramEnd"/>
      <w:r w:rsidRPr="00527984">
        <w:rPr>
          <w:lang w:val="en-US"/>
        </w:rPr>
        <w:t xml:space="preserve">-Gómez, </w:t>
      </w:r>
      <w:proofErr w:type="spellStart"/>
      <w:proofErr w:type="gramStart"/>
      <w:r w:rsidRPr="00527984">
        <w:rPr>
          <w:lang w:val="en-US"/>
        </w:rPr>
        <w:t>G.Obando</w:t>
      </w:r>
      <w:proofErr w:type="spellEnd"/>
      <w:proofErr w:type="gramEnd"/>
      <w:r w:rsidRPr="00527984">
        <w:rPr>
          <w:lang w:val="en-US"/>
        </w:rPr>
        <w:t xml:space="preserve">, </w:t>
      </w:r>
      <w:proofErr w:type="spellStart"/>
      <w:proofErr w:type="gramStart"/>
      <w:r w:rsidRPr="00527984">
        <w:rPr>
          <w:lang w:val="en-US"/>
        </w:rPr>
        <w:t>A.Pantoja</w:t>
      </w:r>
      <w:proofErr w:type="spellEnd"/>
      <w:proofErr w:type="gramEnd"/>
      <w:r w:rsidRPr="00527984">
        <w:rPr>
          <w:lang w:val="en-US"/>
        </w:rPr>
        <w:t xml:space="preserve">, </w:t>
      </w:r>
      <w:proofErr w:type="spellStart"/>
      <w:proofErr w:type="gramStart"/>
      <w:r w:rsidRPr="00527984">
        <w:rPr>
          <w:lang w:val="en-US"/>
        </w:rPr>
        <w:t>E.Mojica</w:t>
      </w:r>
      <w:proofErr w:type="spellEnd"/>
      <w:proofErr w:type="gramEnd"/>
      <w:r w:rsidRPr="00527984">
        <w:rPr>
          <w:lang w:val="en-US"/>
        </w:rPr>
        <w:t>-Nava, The role of population games and evolutionary dynamics in distributed control systems: The advantages</w:t>
      </w:r>
      <w:r w:rsidRPr="00527984">
        <w:rPr>
          <w:spacing w:val="-13"/>
          <w:lang w:val="en-US"/>
        </w:rPr>
        <w:t xml:space="preserve"> </w:t>
      </w:r>
      <w:r w:rsidRPr="00527984">
        <w:rPr>
          <w:lang w:val="en-US"/>
        </w:rPr>
        <w:t>of</w:t>
      </w:r>
      <w:r w:rsidRPr="00527984">
        <w:rPr>
          <w:spacing w:val="-12"/>
          <w:lang w:val="en-US"/>
        </w:rPr>
        <w:t xml:space="preserve"> </w:t>
      </w:r>
      <w:r w:rsidRPr="00527984">
        <w:rPr>
          <w:lang w:val="en-US"/>
        </w:rPr>
        <w:t>evolutionary</w:t>
      </w:r>
      <w:r w:rsidRPr="00527984">
        <w:rPr>
          <w:spacing w:val="-12"/>
          <w:lang w:val="en-US"/>
        </w:rPr>
        <w:t xml:space="preserve"> </w:t>
      </w:r>
      <w:r w:rsidRPr="00527984">
        <w:rPr>
          <w:lang w:val="en-US"/>
        </w:rPr>
        <w:t>game</w:t>
      </w:r>
      <w:r w:rsidRPr="00527984">
        <w:rPr>
          <w:spacing w:val="-12"/>
          <w:lang w:val="en-US"/>
        </w:rPr>
        <w:t xml:space="preserve"> </w:t>
      </w:r>
      <w:r w:rsidRPr="00527984">
        <w:rPr>
          <w:lang w:val="en-US"/>
        </w:rPr>
        <w:t>theory,</w:t>
      </w:r>
      <w:r w:rsidRPr="00527984">
        <w:rPr>
          <w:spacing w:val="-9"/>
          <w:lang w:val="en-US"/>
        </w:rPr>
        <w:t xml:space="preserve"> </w:t>
      </w:r>
      <w:r w:rsidRPr="00527984">
        <w:rPr>
          <w:lang w:val="en-US"/>
        </w:rPr>
        <w:t>IEEE</w:t>
      </w:r>
      <w:r w:rsidRPr="00527984">
        <w:rPr>
          <w:spacing w:val="-12"/>
          <w:lang w:val="en-US"/>
        </w:rPr>
        <w:t xml:space="preserve"> </w:t>
      </w:r>
      <w:r w:rsidRPr="00527984">
        <w:rPr>
          <w:lang w:val="en-US"/>
        </w:rPr>
        <w:t>Control</w:t>
      </w:r>
      <w:r w:rsidRPr="00527984">
        <w:rPr>
          <w:spacing w:val="-11"/>
          <w:lang w:val="en-US"/>
        </w:rPr>
        <w:t xml:space="preserve"> </w:t>
      </w:r>
      <w:r w:rsidRPr="00527984">
        <w:rPr>
          <w:lang w:val="en-US"/>
        </w:rPr>
        <w:t>Systems</w:t>
      </w:r>
      <w:r w:rsidRPr="00527984">
        <w:rPr>
          <w:spacing w:val="-11"/>
          <w:lang w:val="en-US"/>
        </w:rPr>
        <w:t xml:space="preserve"> </w:t>
      </w:r>
      <w:r w:rsidRPr="00527984">
        <w:rPr>
          <w:lang w:val="en-US"/>
        </w:rPr>
        <w:t>Magazine,</w:t>
      </w:r>
      <w:r w:rsidRPr="00527984">
        <w:rPr>
          <w:spacing w:val="-12"/>
          <w:lang w:val="en-US"/>
        </w:rPr>
        <w:t xml:space="preserve"> </w:t>
      </w:r>
      <w:r w:rsidRPr="00527984">
        <w:rPr>
          <w:lang w:val="en-US"/>
        </w:rPr>
        <w:t>37</w:t>
      </w:r>
      <w:r w:rsidRPr="00527984">
        <w:rPr>
          <w:spacing w:val="-11"/>
          <w:lang w:val="en-US"/>
        </w:rPr>
        <w:t xml:space="preserve"> </w:t>
      </w:r>
      <w:r w:rsidRPr="00527984">
        <w:rPr>
          <w:lang w:val="en-US"/>
        </w:rPr>
        <w:t>(1),</w:t>
      </w:r>
      <w:r w:rsidRPr="00527984">
        <w:rPr>
          <w:spacing w:val="-11"/>
          <w:lang w:val="en-US"/>
        </w:rPr>
        <w:t xml:space="preserve"> </w:t>
      </w:r>
      <w:r w:rsidRPr="00527984">
        <w:rPr>
          <w:lang w:val="en-US"/>
        </w:rPr>
        <w:t>70-97,</w:t>
      </w:r>
      <w:r w:rsidRPr="00527984">
        <w:rPr>
          <w:spacing w:val="-11"/>
          <w:lang w:val="en-US"/>
        </w:rPr>
        <w:t xml:space="preserve"> </w:t>
      </w:r>
      <w:r w:rsidRPr="00527984">
        <w:rPr>
          <w:spacing w:val="-4"/>
          <w:lang w:val="en-US"/>
        </w:rPr>
        <w:t>2017</w:t>
      </w:r>
    </w:p>
    <w:p w14:paraId="4F60198C" w14:textId="77777777" w:rsidR="00F53F46" w:rsidRPr="00527984" w:rsidRDefault="00B062D9">
      <w:pPr>
        <w:pStyle w:val="Textoindependiente"/>
        <w:spacing w:before="34" w:line="550" w:lineRule="atLeast"/>
        <w:ind w:left="1531" w:right="1875"/>
        <w:rPr>
          <w:lang w:val="en-US"/>
        </w:rPr>
      </w:pPr>
      <w:r w:rsidRPr="00527984">
        <w:rPr>
          <w:lang w:val="en-US"/>
        </w:rPr>
        <w:t>In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Memoriam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King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Sun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Fu,</w:t>
      </w:r>
      <w:r w:rsidRPr="00527984">
        <w:rPr>
          <w:spacing w:val="-2"/>
          <w:lang w:val="en-US"/>
        </w:rPr>
        <w:t xml:space="preserve"> </w:t>
      </w:r>
      <w:r w:rsidRPr="00527984">
        <w:rPr>
          <w:lang w:val="en-US"/>
        </w:rPr>
        <w:t>IEEE</w:t>
      </w:r>
      <w:r w:rsidRPr="00527984">
        <w:rPr>
          <w:spacing w:val="-5"/>
          <w:lang w:val="en-US"/>
        </w:rPr>
        <w:t xml:space="preserve"> </w:t>
      </w:r>
      <w:proofErr w:type="spellStart"/>
      <w:r w:rsidRPr="00527984">
        <w:rPr>
          <w:lang w:val="en-US"/>
        </w:rPr>
        <w:t>Transacations</w:t>
      </w:r>
      <w:proofErr w:type="spellEnd"/>
      <w:r w:rsidRPr="00527984">
        <w:rPr>
          <w:spacing w:val="-2"/>
          <w:lang w:val="en-US"/>
        </w:rPr>
        <w:t xml:space="preserve"> </w:t>
      </w:r>
      <w:r w:rsidRPr="00527984">
        <w:rPr>
          <w:lang w:val="en-US"/>
        </w:rPr>
        <w:t>on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Automatic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Control,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Vol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31(4),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1986 Otto Mayr. The Origins of Feedback Control. MIT Press, 1971a</w:t>
      </w:r>
    </w:p>
    <w:p w14:paraId="34C10067" w14:textId="77777777" w:rsidR="00F53F46" w:rsidRPr="00527984" w:rsidRDefault="00B062D9">
      <w:pPr>
        <w:pStyle w:val="Textoindependiente"/>
        <w:spacing w:before="2"/>
        <w:ind w:left="1531"/>
        <w:rPr>
          <w:lang w:val="en-US"/>
        </w:rPr>
      </w:pPr>
      <w:r w:rsidRPr="00527984">
        <w:rPr>
          <w:lang w:val="en-US"/>
        </w:rPr>
        <w:t>Norman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Nise.</w:t>
      </w:r>
      <w:r w:rsidRPr="00527984">
        <w:rPr>
          <w:spacing w:val="-2"/>
          <w:lang w:val="en-US"/>
        </w:rPr>
        <w:t xml:space="preserve"> </w:t>
      </w:r>
      <w:r w:rsidRPr="00527984">
        <w:rPr>
          <w:lang w:val="en-US"/>
        </w:rPr>
        <w:t>Control</w:t>
      </w:r>
      <w:r w:rsidRPr="00527984">
        <w:rPr>
          <w:spacing w:val="-1"/>
          <w:lang w:val="en-US"/>
        </w:rPr>
        <w:t xml:space="preserve"> </w:t>
      </w:r>
      <w:r w:rsidRPr="00527984">
        <w:rPr>
          <w:lang w:val="en-US"/>
        </w:rPr>
        <w:t>Systems</w:t>
      </w:r>
      <w:r w:rsidRPr="00527984">
        <w:rPr>
          <w:spacing w:val="-1"/>
          <w:lang w:val="en-US"/>
        </w:rPr>
        <w:t xml:space="preserve"> </w:t>
      </w:r>
      <w:r w:rsidRPr="00527984">
        <w:rPr>
          <w:lang w:val="en-US"/>
        </w:rPr>
        <w:t>Engineering.</w:t>
      </w:r>
      <w:r w:rsidRPr="00527984">
        <w:rPr>
          <w:spacing w:val="-1"/>
          <w:lang w:val="en-US"/>
        </w:rPr>
        <w:t xml:space="preserve"> </w:t>
      </w:r>
      <w:r w:rsidRPr="00527984">
        <w:rPr>
          <w:lang w:val="en-US"/>
        </w:rPr>
        <w:t>JohnWiley&amp;Sons,6edition,</w:t>
      </w:r>
      <w:r w:rsidRPr="00527984">
        <w:rPr>
          <w:spacing w:val="-1"/>
          <w:lang w:val="en-US"/>
        </w:rPr>
        <w:t xml:space="preserve"> </w:t>
      </w:r>
      <w:r w:rsidRPr="00527984">
        <w:rPr>
          <w:spacing w:val="-2"/>
          <w:lang w:val="en-US"/>
        </w:rPr>
        <w:t>2011.</w:t>
      </w:r>
    </w:p>
    <w:p w14:paraId="6B394283" w14:textId="77777777" w:rsidR="00F53F46" w:rsidRPr="00527984" w:rsidRDefault="00B062D9">
      <w:pPr>
        <w:pStyle w:val="Textoindependiente"/>
        <w:spacing w:line="480" w:lineRule="auto"/>
        <w:ind w:left="1531" w:right="1875"/>
        <w:rPr>
          <w:lang w:val="en-US"/>
        </w:rPr>
      </w:pPr>
      <w:r w:rsidRPr="00527984">
        <w:rPr>
          <w:lang w:val="en-US"/>
        </w:rPr>
        <w:t>Karl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Johan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Åström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and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PR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Kumar.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Control: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A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perspective.</w:t>
      </w:r>
      <w:r w:rsidRPr="00527984">
        <w:rPr>
          <w:spacing w:val="-2"/>
          <w:lang w:val="en-US"/>
        </w:rPr>
        <w:t xml:space="preserve"> </w:t>
      </w:r>
      <w:proofErr w:type="spellStart"/>
      <w:r w:rsidRPr="00527984">
        <w:rPr>
          <w:lang w:val="en-US"/>
        </w:rPr>
        <w:t>Automatica</w:t>
      </w:r>
      <w:proofErr w:type="spellEnd"/>
      <w:r w:rsidRPr="00527984">
        <w:rPr>
          <w:lang w:val="en-US"/>
        </w:rPr>
        <w:t>,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50(1):3–43,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2014. In Memoriam George Nikolaos Saridis, IEEE Transactions on Robotics, Vol 23(1), 2007</w:t>
      </w:r>
    </w:p>
    <w:p w14:paraId="0EB9864B" w14:textId="77777777" w:rsidR="00F53F46" w:rsidRPr="00527984" w:rsidRDefault="00B062D9">
      <w:pPr>
        <w:pStyle w:val="Textoindependiente"/>
        <w:ind w:left="1531" w:right="1699"/>
        <w:rPr>
          <w:lang w:val="en-US"/>
        </w:rPr>
      </w:pPr>
      <w:r w:rsidRPr="00527984">
        <w:rPr>
          <w:lang w:val="en-US"/>
        </w:rPr>
        <w:t>Saridis,</w:t>
      </w:r>
      <w:r w:rsidRPr="00527984">
        <w:rPr>
          <w:spacing w:val="33"/>
          <w:lang w:val="en-US"/>
        </w:rPr>
        <w:t xml:space="preserve"> </w:t>
      </w:r>
      <w:r w:rsidRPr="00527984">
        <w:rPr>
          <w:lang w:val="en-US"/>
        </w:rPr>
        <w:t>G.N.,</w:t>
      </w:r>
      <w:r w:rsidRPr="00527984">
        <w:rPr>
          <w:spacing w:val="33"/>
          <w:lang w:val="en-US"/>
        </w:rPr>
        <w:t xml:space="preserve"> </w:t>
      </w:r>
      <w:r w:rsidRPr="00527984">
        <w:rPr>
          <w:lang w:val="en-US"/>
        </w:rPr>
        <w:t>Self-Organizing</w:t>
      </w:r>
      <w:r w:rsidRPr="00527984">
        <w:rPr>
          <w:spacing w:val="33"/>
          <w:lang w:val="en-US"/>
        </w:rPr>
        <w:t xml:space="preserve"> </w:t>
      </w:r>
      <w:r w:rsidRPr="00527984">
        <w:rPr>
          <w:lang w:val="en-US"/>
        </w:rPr>
        <w:t>Control</w:t>
      </w:r>
      <w:r w:rsidRPr="00527984">
        <w:rPr>
          <w:spacing w:val="33"/>
          <w:lang w:val="en-US"/>
        </w:rPr>
        <w:t xml:space="preserve"> </w:t>
      </w:r>
      <w:r w:rsidRPr="00527984">
        <w:rPr>
          <w:lang w:val="en-US"/>
        </w:rPr>
        <w:t>of</w:t>
      </w:r>
      <w:r w:rsidRPr="00527984">
        <w:rPr>
          <w:spacing w:val="32"/>
          <w:lang w:val="en-US"/>
        </w:rPr>
        <w:t xml:space="preserve"> </w:t>
      </w:r>
      <w:r w:rsidRPr="00527984">
        <w:rPr>
          <w:lang w:val="en-US"/>
        </w:rPr>
        <w:t>Stochastic</w:t>
      </w:r>
      <w:r w:rsidRPr="00527984">
        <w:rPr>
          <w:spacing w:val="32"/>
          <w:lang w:val="en-US"/>
        </w:rPr>
        <w:t xml:space="preserve"> </w:t>
      </w:r>
      <w:r w:rsidRPr="00527984">
        <w:rPr>
          <w:lang w:val="en-US"/>
        </w:rPr>
        <w:t>Systems,</w:t>
      </w:r>
      <w:r w:rsidRPr="00527984">
        <w:rPr>
          <w:spacing w:val="33"/>
          <w:lang w:val="en-US"/>
        </w:rPr>
        <w:t xml:space="preserve"> </w:t>
      </w:r>
      <w:r w:rsidRPr="00527984">
        <w:rPr>
          <w:lang w:val="en-US"/>
        </w:rPr>
        <w:t>Marcel</w:t>
      </w:r>
      <w:r w:rsidRPr="00527984">
        <w:rPr>
          <w:spacing w:val="33"/>
          <w:lang w:val="en-US"/>
        </w:rPr>
        <w:t xml:space="preserve"> </w:t>
      </w:r>
      <w:r w:rsidRPr="00527984">
        <w:rPr>
          <w:lang w:val="en-US"/>
        </w:rPr>
        <w:t>Dekker,</w:t>
      </w:r>
      <w:r w:rsidRPr="00527984">
        <w:rPr>
          <w:spacing w:val="32"/>
          <w:lang w:val="en-US"/>
        </w:rPr>
        <w:t xml:space="preserve"> </w:t>
      </w:r>
      <w:r w:rsidRPr="00527984">
        <w:rPr>
          <w:lang w:val="en-US"/>
        </w:rPr>
        <w:t>New</w:t>
      </w:r>
      <w:r w:rsidRPr="00527984">
        <w:rPr>
          <w:spacing w:val="32"/>
          <w:lang w:val="en-US"/>
        </w:rPr>
        <w:t xml:space="preserve"> </w:t>
      </w:r>
      <w:r w:rsidRPr="00527984">
        <w:rPr>
          <w:lang w:val="en-US"/>
        </w:rPr>
        <w:t xml:space="preserve">York, </w:t>
      </w:r>
      <w:r w:rsidRPr="00527984">
        <w:rPr>
          <w:spacing w:val="-2"/>
          <w:lang w:val="en-US"/>
        </w:rPr>
        <w:t>1977.</w:t>
      </w:r>
    </w:p>
    <w:p w14:paraId="7E619188" w14:textId="77777777" w:rsidR="00F53F46" w:rsidRPr="00527984" w:rsidRDefault="00F53F46">
      <w:pPr>
        <w:pStyle w:val="Textoindependiente"/>
        <w:rPr>
          <w:lang w:val="en-US"/>
        </w:rPr>
      </w:pPr>
    </w:p>
    <w:p w14:paraId="001907A5" w14:textId="77777777" w:rsidR="00F53F46" w:rsidRPr="00527984" w:rsidRDefault="00B062D9">
      <w:pPr>
        <w:pStyle w:val="Textoindependiente"/>
        <w:spacing w:before="1" w:line="480" w:lineRule="auto"/>
        <w:ind w:left="1531" w:right="1699"/>
        <w:rPr>
          <w:lang w:val="en-US"/>
        </w:rPr>
      </w:pPr>
      <w:proofErr w:type="spellStart"/>
      <w:proofErr w:type="gramStart"/>
      <w:r w:rsidRPr="00527984">
        <w:rPr>
          <w:lang w:val="en-US"/>
        </w:rPr>
        <w:t>K.Passino</w:t>
      </w:r>
      <w:proofErr w:type="spellEnd"/>
      <w:proofErr w:type="gramEnd"/>
      <w:r w:rsidRPr="00527984">
        <w:rPr>
          <w:lang w:val="en-US"/>
        </w:rPr>
        <w:t>,</w:t>
      </w:r>
      <w:r w:rsidRPr="00527984">
        <w:rPr>
          <w:spacing w:val="-5"/>
          <w:lang w:val="en-US"/>
        </w:rPr>
        <w:t xml:space="preserve"> </w:t>
      </w:r>
      <w:r w:rsidRPr="00527984">
        <w:rPr>
          <w:lang w:val="en-US"/>
        </w:rPr>
        <w:t>Biomimicry</w:t>
      </w:r>
      <w:r w:rsidRPr="00527984">
        <w:rPr>
          <w:spacing w:val="-5"/>
          <w:lang w:val="en-US"/>
        </w:rPr>
        <w:t xml:space="preserve"> </w:t>
      </w:r>
      <w:r w:rsidRPr="00527984">
        <w:rPr>
          <w:lang w:val="en-US"/>
        </w:rPr>
        <w:t>for</w:t>
      </w:r>
      <w:r w:rsidRPr="00527984">
        <w:rPr>
          <w:spacing w:val="-7"/>
          <w:lang w:val="en-US"/>
        </w:rPr>
        <w:t xml:space="preserve"> </w:t>
      </w:r>
      <w:r w:rsidRPr="00527984">
        <w:rPr>
          <w:lang w:val="en-US"/>
        </w:rPr>
        <w:t>Optimization,</w:t>
      </w:r>
      <w:r w:rsidRPr="00527984">
        <w:rPr>
          <w:spacing w:val="-5"/>
          <w:lang w:val="en-US"/>
        </w:rPr>
        <w:t xml:space="preserve"> </w:t>
      </w:r>
      <w:r w:rsidRPr="00527984">
        <w:rPr>
          <w:lang w:val="en-US"/>
        </w:rPr>
        <w:t>Control,</w:t>
      </w:r>
      <w:r w:rsidRPr="00527984">
        <w:rPr>
          <w:spacing w:val="-5"/>
          <w:lang w:val="en-US"/>
        </w:rPr>
        <w:t xml:space="preserve"> </w:t>
      </w:r>
      <w:r w:rsidRPr="00527984">
        <w:rPr>
          <w:lang w:val="en-US"/>
        </w:rPr>
        <w:t>and</w:t>
      </w:r>
      <w:r w:rsidRPr="00527984">
        <w:rPr>
          <w:spacing w:val="-6"/>
          <w:lang w:val="en-US"/>
        </w:rPr>
        <w:t xml:space="preserve"> </w:t>
      </w:r>
      <w:r w:rsidRPr="00527984">
        <w:rPr>
          <w:lang w:val="en-US"/>
        </w:rPr>
        <w:t>Optimization,</w:t>
      </w:r>
      <w:r w:rsidRPr="00527984">
        <w:rPr>
          <w:spacing w:val="-1"/>
          <w:lang w:val="en-US"/>
        </w:rPr>
        <w:t xml:space="preserve"> </w:t>
      </w:r>
      <w:r w:rsidRPr="00527984">
        <w:rPr>
          <w:lang w:val="en-US"/>
        </w:rPr>
        <w:t>Springer-Verlag,</w:t>
      </w:r>
      <w:r w:rsidRPr="00527984">
        <w:rPr>
          <w:spacing w:val="-5"/>
          <w:lang w:val="en-US"/>
        </w:rPr>
        <w:t xml:space="preserve"> </w:t>
      </w:r>
      <w:r w:rsidRPr="00527984">
        <w:rPr>
          <w:lang w:val="en-US"/>
        </w:rPr>
        <w:t xml:space="preserve">2003 Machine Learning with Neural Networks, </w:t>
      </w:r>
      <w:proofErr w:type="spellStart"/>
      <w:proofErr w:type="gramStart"/>
      <w:r w:rsidRPr="00527984">
        <w:rPr>
          <w:lang w:val="en-US"/>
        </w:rPr>
        <w:t>S.Haykin</w:t>
      </w:r>
      <w:proofErr w:type="spellEnd"/>
      <w:proofErr w:type="gramEnd"/>
    </w:p>
    <w:p w14:paraId="5B46F485" w14:textId="77777777" w:rsidR="00F53F46" w:rsidRPr="00527984" w:rsidRDefault="00B062D9">
      <w:pPr>
        <w:pStyle w:val="Textoindependiente"/>
        <w:ind w:left="1531" w:right="1699"/>
        <w:rPr>
          <w:lang w:val="en-US"/>
        </w:rPr>
      </w:pPr>
      <w:r w:rsidRPr="00527984">
        <w:rPr>
          <w:lang w:val="en-US"/>
        </w:rPr>
        <w:t>Maynard-Smith, J.; Price, G. R.</w:t>
      </w:r>
      <w:r w:rsidRPr="00527984">
        <w:rPr>
          <w:spacing w:val="-1"/>
          <w:lang w:val="en-US"/>
        </w:rPr>
        <w:t xml:space="preserve"> </w:t>
      </w:r>
      <w:r w:rsidRPr="00527984">
        <w:rPr>
          <w:lang w:val="en-US"/>
        </w:rPr>
        <w:t>(1973). "The Logic of Animal Conflict".</w:t>
      </w:r>
      <w:r w:rsidRPr="00527984">
        <w:rPr>
          <w:spacing w:val="-1"/>
          <w:lang w:val="en-US"/>
        </w:rPr>
        <w:t xml:space="preserve"> </w:t>
      </w:r>
      <w:r w:rsidRPr="00527984">
        <w:rPr>
          <w:lang w:val="en-US"/>
        </w:rPr>
        <w:t xml:space="preserve">Nature. 246 (5427): </w:t>
      </w:r>
      <w:r w:rsidRPr="00527984">
        <w:rPr>
          <w:spacing w:val="-2"/>
          <w:lang w:val="en-US"/>
        </w:rPr>
        <w:t>15–18.</w:t>
      </w:r>
    </w:p>
    <w:p w14:paraId="4C1F7945" w14:textId="77777777" w:rsidR="00F53F46" w:rsidRPr="00527984" w:rsidRDefault="00F53F46">
      <w:pPr>
        <w:pStyle w:val="Textoindependiente"/>
        <w:spacing w:before="29"/>
        <w:rPr>
          <w:lang w:val="en-US"/>
        </w:rPr>
      </w:pPr>
    </w:p>
    <w:p w14:paraId="6E7C2335" w14:textId="77777777" w:rsidR="00F53F46" w:rsidRPr="00527984" w:rsidRDefault="00B062D9">
      <w:pPr>
        <w:pStyle w:val="Textoindependiente"/>
        <w:ind w:left="1531" w:right="1699"/>
        <w:rPr>
          <w:lang w:val="en-US"/>
        </w:rPr>
      </w:pPr>
      <w:proofErr w:type="spellStart"/>
      <w:proofErr w:type="gramStart"/>
      <w:r w:rsidRPr="00527984">
        <w:rPr>
          <w:lang w:val="en-US"/>
        </w:rPr>
        <w:t>J.Riehl</w:t>
      </w:r>
      <w:proofErr w:type="spellEnd"/>
      <w:proofErr w:type="gramEnd"/>
      <w:r w:rsidRPr="00527984">
        <w:rPr>
          <w:lang w:val="en-US"/>
        </w:rPr>
        <w:t>,</w:t>
      </w:r>
      <w:r w:rsidRPr="00527984">
        <w:rPr>
          <w:spacing w:val="40"/>
          <w:lang w:val="en-US"/>
        </w:rPr>
        <w:t xml:space="preserve"> </w:t>
      </w:r>
      <w:proofErr w:type="spellStart"/>
      <w:proofErr w:type="gramStart"/>
      <w:r w:rsidRPr="00527984">
        <w:rPr>
          <w:lang w:val="en-US"/>
        </w:rPr>
        <w:t>P.Ramazi</w:t>
      </w:r>
      <w:proofErr w:type="spellEnd"/>
      <w:proofErr w:type="gramEnd"/>
      <w:r w:rsidRPr="00527984">
        <w:rPr>
          <w:lang w:val="en-US"/>
        </w:rPr>
        <w:t>,</w:t>
      </w:r>
      <w:r w:rsidRPr="00527984">
        <w:rPr>
          <w:spacing w:val="40"/>
          <w:lang w:val="en-US"/>
        </w:rPr>
        <w:t xml:space="preserve"> </w:t>
      </w:r>
      <w:proofErr w:type="spellStart"/>
      <w:proofErr w:type="gramStart"/>
      <w:r w:rsidRPr="00527984">
        <w:rPr>
          <w:lang w:val="en-US"/>
        </w:rPr>
        <w:t>M.Cao</w:t>
      </w:r>
      <w:proofErr w:type="spellEnd"/>
      <w:proofErr w:type="gramEnd"/>
      <w:r w:rsidRPr="00527984">
        <w:rPr>
          <w:lang w:val="en-US"/>
        </w:rPr>
        <w:t>,</w:t>
      </w:r>
      <w:r w:rsidRPr="00527984">
        <w:rPr>
          <w:spacing w:val="40"/>
          <w:lang w:val="en-US"/>
        </w:rPr>
        <w:t xml:space="preserve"> </w:t>
      </w:r>
      <w:r w:rsidRPr="00527984">
        <w:rPr>
          <w:lang w:val="en-US"/>
        </w:rPr>
        <w:t>A</w:t>
      </w:r>
      <w:r w:rsidRPr="00527984">
        <w:rPr>
          <w:spacing w:val="40"/>
          <w:lang w:val="en-US"/>
        </w:rPr>
        <w:t xml:space="preserve"> </w:t>
      </w:r>
      <w:r w:rsidRPr="00527984">
        <w:rPr>
          <w:lang w:val="en-US"/>
        </w:rPr>
        <w:t>survey</w:t>
      </w:r>
      <w:r w:rsidRPr="00527984">
        <w:rPr>
          <w:spacing w:val="40"/>
          <w:lang w:val="en-US"/>
        </w:rPr>
        <w:t xml:space="preserve"> </w:t>
      </w:r>
      <w:r w:rsidRPr="00527984">
        <w:rPr>
          <w:lang w:val="en-US"/>
        </w:rPr>
        <w:t>on</w:t>
      </w:r>
      <w:r w:rsidRPr="00527984">
        <w:rPr>
          <w:spacing w:val="40"/>
          <w:lang w:val="en-US"/>
        </w:rPr>
        <w:t xml:space="preserve"> </w:t>
      </w:r>
      <w:r w:rsidRPr="00527984">
        <w:rPr>
          <w:lang w:val="en-US"/>
        </w:rPr>
        <w:t>the</w:t>
      </w:r>
      <w:r w:rsidRPr="00527984">
        <w:rPr>
          <w:spacing w:val="40"/>
          <w:lang w:val="en-US"/>
        </w:rPr>
        <w:t xml:space="preserve"> </w:t>
      </w:r>
      <w:r w:rsidRPr="00527984">
        <w:rPr>
          <w:lang w:val="en-US"/>
        </w:rPr>
        <w:t>analysis</w:t>
      </w:r>
      <w:r w:rsidRPr="00527984">
        <w:rPr>
          <w:spacing w:val="40"/>
          <w:lang w:val="en-US"/>
        </w:rPr>
        <w:t xml:space="preserve"> </w:t>
      </w:r>
      <w:r w:rsidRPr="00527984">
        <w:rPr>
          <w:lang w:val="en-US"/>
        </w:rPr>
        <w:t>and</w:t>
      </w:r>
      <w:r w:rsidRPr="00527984">
        <w:rPr>
          <w:spacing w:val="40"/>
          <w:lang w:val="en-US"/>
        </w:rPr>
        <w:t xml:space="preserve"> </w:t>
      </w:r>
      <w:r w:rsidRPr="00527984">
        <w:rPr>
          <w:lang w:val="en-US"/>
        </w:rPr>
        <w:t>control</w:t>
      </w:r>
      <w:r w:rsidRPr="00527984">
        <w:rPr>
          <w:spacing w:val="40"/>
          <w:lang w:val="en-US"/>
        </w:rPr>
        <w:t xml:space="preserve"> </w:t>
      </w:r>
      <w:r w:rsidRPr="00527984">
        <w:rPr>
          <w:lang w:val="en-US"/>
        </w:rPr>
        <w:t>of</w:t>
      </w:r>
      <w:r w:rsidRPr="00527984">
        <w:rPr>
          <w:spacing w:val="40"/>
          <w:lang w:val="en-US"/>
        </w:rPr>
        <w:t xml:space="preserve"> </w:t>
      </w:r>
      <w:r w:rsidRPr="00527984">
        <w:rPr>
          <w:lang w:val="en-US"/>
        </w:rPr>
        <w:t>evolutionary</w:t>
      </w:r>
      <w:r w:rsidRPr="00527984">
        <w:rPr>
          <w:spacing w:val="40"/>
          <w:lang w:val="en-US"/>
        </w:rPr>
        <w:t xml:space="preserve"> </w:t>
      </w:r>
      <w:r w:rsidRPr="00527984">
        <w:rPr>
          <w:lang w:val="en-US"/>
        </w:rPr>
        <w:t>matrix games, Annual Reviews in Control, 2018.</w:t>
      </w:r>
    </w:p>
    <w:p w14:paraId="2B5F8B9C" w14:textId="77777777" w:rsidR="00F53F46" w:rsidRPr="00527984" w:rsidRDefault="00F53F46">
      <w:pPr>
        <w:pStyle w:val="Textoindependiente"/>
        <w:spacing w:before="60"/>
        <w:rPr>
          <w:lang w:val="en-US"/>
        </w:rPr>
      </w:pPr>
    </w:p>
    <w:p w14:paraId="0B7BB41F" w14:textId="77777777" w:rsidR="00F53F46" w:rsidRPr="00527984" w:rsidRDefault="00B062D9">
      <w:pPr>
        <w:pStyle w:val="Textoindependiente"/>
        <w:ind w:left="1531" w:right="1699"/>
        <w:rPr>
          <w:lang w:val="en-US"/>
        </w:rPr>
      </w:pPr>
      <w:r w:rsidRPr="00527984">
        <w:rPr>
          <w:lang w:val="en-US"/>
        </w:rPr>
        <w:t>H. Jaleel, J. S. Shamma, Distributed optimization for robot networks: From real-time convex optimization to game-theoretic self-organization, Proc. IEEE, 2020</w:t>
      </w:r>
    </w:p>
    <w:p w14:paraId="23B9B193" w14:textId="77777777" w:rsidR="00F53F46" w:rsidRPr="00527984" w:rsidRDefault="00F53F46">
      <w:pPr>
        <w:pStyle w:val="Textoindependiente"/>
        <w:spacing w:before="60"/>
        <w:rPr>
          <w:lang w:val="en-US"/>
        </w:rPr>
      </w:pPr>
    </w:p>
    <w:p w14:paraId="25DE239A" w14:textId="77777777" w:rsidR="00F53F46" w:rsidRPr="00527984" w:rsidRDefault="00B062D9">
      <w:pPr>
        <w:pStyle w:val="Textoindependiente"/>
        <w:ind w:left="1531" w:right="1699"/>
        <w:rPr>
          <w:lang w:val="en-US"/>
        </w:rPr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2299F2B7" wp14:editId="07012E86">
            <wp:simplePos x="0" y="0"/>
            <wp:positionH relativeFrom="page">
              <wp:posOffset>6952233</wp:posOffset>
            </wp:positionH>
            <wp:positionV relativeFrom="paragraph">
              <wp:posOffset>365511</wp:posOffset>
            </wp:positionV>
            <wp:extent cx="820166" cy="1642872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166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7984">
        <w:rPr>
          <w:lang w:val="en-US"/>
        </w:rPr>
        <w:t>W.</w:t>
      </w:r>
      <w:r w:rsidRPr="00527984">
        <w:rPr>
          <w:spacing w:val="-5"/>
          <w:lang w:val="en-US"/>
        </w:rPr>
        <w:t xml:space="preserve"> </w:t>
      </w:r>
      <w:r w:rsidRPr="00527984">
        <w:rPr>
          <w:lang w:val="en-US"/>
        </w:rPr>
        <w:t>Lee,</w:t>
      </w:r>
      <w:r w:rsidRPr="00527984">
        <w:rPr>
          <w:spacing w:val="-5"/>
          <w:lang w:val="en-US"/>
        </w:rPr>
        <w:t xml:space="preserve"> </w:t>
      </w:r>
      <w:r w:rsidRPr="00527984">
        <w:rPr>
          <w:lang w:val="en-US"/>
        </w:rPr>
        <w:t>S.</w:t>
      </w:r>
      <w:r w:rsidRPr="00527984">
        <w:rPr>
          <w:spacing w:val="-5"/>
          <w:lang w:val="en-US"/>
        </w:rPr>
        <w:t xml:space="preserve"> </w:t>
      </w:r>
      <w:r w:rsidRPr="00527984">
        <w:rPr>
          <w:lang w:val="en-US"/>
        </w:rPr>
        <w:t>Liu,</w:t>
      </w:r>
      <w:r w:rsidRPr="00527984">
        <w:rPr>
          <w:spacing w:val="-5"/>
          <w:lang w:val="en-US"/>
        </w:rPr>
        <w:t xml:space="preserve"> </w:t>
      </w:r>
      <w:r w:rsidRPr="00527984">
        <w:rPr>
          <w:lang w:val="en-US"/>
        </w:rPr>
        <w:t>H.</w:t>
      </w:r>
      <w:r w:rsidRPr="00527984">
        <w:rPr>
          <w:spacing w:val="-5"/>
          <w:lang w:val="en-US"/>
        </w:rPr>
        <w:t xml:space="preserve"> </w:t>
      </w:r>
      <w:proofErr w:type="spellStart"/>
      <w:r w:rsidRPr="00527984">
        <w:rPr>
          <w:lang w:val="en-US"/>
        </w:rPr>
        <w:t>Tembine</w:t>
      </w:r>
      <w:proofErr w:type="spellEnd"/>
      <w:r w:rsidRPr="00527984">
        <w:rPr>
          <w:lang w:val="en-US"/>
        </w:rPr>
        <w:t>,</w:t>
      </w:r>
      <w:r w:rsidRPr="00527984">
        <w:rPr>
          <w:spacing w:val="-5"/>
          <w:lang w:val="en-US"/>
        </w:rPr>
        <w:t xml:space="preserve"> </w:t>
      </w:r>
      <w:r w:rsidRPr="00527984">
        <w:rPr>
          <w:lang w:val="en-US"/>
        </w:rPr>
        <w:t>W.</w:t>
      </w:r>
      <w:r w:rsidRPr="00527984">
        <w:rPr>
          <w:spacing w:val="-5"/>
          <w:lang w:val="en-US"/>
        </w:rPr>
        <w:t xml:space="preserve"> </w:t>
      </w:r>
      <w:r w:rsidRPr="00527984">
        <w:rPr>
          <w:lang w:val="en-US"/>
        </w:rPr>
        <w:t>Li,</w:t>
      </w:r>
      <w:r w:rsidRPr="00527984">
        <w:rPr>
          <w:spacing w:val="-5"/>
          <w:lang w:val="en-US"/>
        </w:rPr>
        <w:t xml:space="preserve"> </w:t>
      </w:r>
      <w:r w:rsidRPr="00527984">
        <w:rPr>
          <w:lang w:val="en-US"/>
        </w:rPr>
        <w:t>S.</w:t>
      </w:r>
      <w:r w:rsidRPr="00527984">
        <w:rPr>
          <w:spacing w:val="-5"/>
          <w:lang w:val="en-US"/>
        </w:rPr>
        <w:t xml:space="preserve"> </w:t>
      </w:r>
      <w:r w:rsidRPr="00527984">
        <w:rPr>
          <w:lang w:val="en-US"/>
        </w:rPr>
        <w:t>Osher,</w:t>
      </w:r>
      <w:r w:rsidRPr="00527984">
        <w:rPr>
          <w:spacing w:val="-6"/>
          <w:lang w:val="en-US"/>
        </w:rPr>
        <w:t xml:space="preserve"> </w:t>
      </w:r>
      <w:r w:rsidRPr="00527984">
        <w:rPr>
          <w:lang w:val="en-US"/>
        </w:rPr>
        <w:t>Controlling</w:t>
      </w:r>
      <w:r w:rsidRPr="00527984">
        <w:rPr>
          <w:spacing w:val="-4"/>
          <w:lang w:val="en-US"/>
        </w:rPr>
        <w:t xml:space="preserve"> </w:t>
      </w:r>
      <w:r w:rsidRPr="00527984">
        <w:rPr>
          <w:lang w:val="en-US"/>
        </w:rPr>
        <w:t>propagation</w:t>
      </w:r>
      <w:r w:rsidRPr="00527984">
        <w:rPr>
          <w:spacing w:val="-5"/>
          <w:lang w:val="en-US"/>
        </w:rPr>
        <w:t xml:space="preserve"> </w:t>
      </w:r>
      <w:r w:rsidRPr="00527984">
        <w:rPr>
          <w:lang w:val="en-US"/>
        </w:rPr>
        <w:t>of</w:t>
      </w:r>
      <w:r w:rsidRPr="00527984">
        <w:rPr>
          <w:spacing w:val="-6"/>
          <w:lang w:val="en-US"/>
        </w:rPr>
        <w:t xml:space="preserve"> </w:t>
      </w:r>
      <w:r w:rsidRPr="00527984">
        <w:rPr>
          <w:lang w:val="en-US"/>
        </w:rPr>
        <w:t>epidemics</w:t>
      </w:r>
      <w:r w:rsidRPr="00527984">
        <w:rPr>
          <w:spacing w:val="-5"/>
          <w:lang w:val="en-US"/>
        </w:rPr>
        <w:t xml:space="preserve"> </w:t>
      </w:r>
      <w:r w:rsidRPr="00527984">
        <w:rPr>
          <w:lang w:val="en-US"/>
        </w:rPr>
        <w:t>via</w:t>
      </w:r>
      <w:r w:rsidRPr="00527984">
        <w:rPr>
          <w:spacing w:val="-5"/>
          <w:lang w:val="en-US"/>
        </w:rPr>
        <w:t xml:space="preserve"> </w:t>
      </w:r>
      <w:r w:rsidRPr="00527984">
        <w:rPr>
          <w:lang w:val="en-US"/>
        </w:rPr>
        <w:t>mean- field control, SIAM J. Appl. Math., 2021</w:t>
      </w:r>
    </w:p>
    <w:p w14:paraId="5608A48F" w14:textId="77777777" w:rsidR="00F53F46" w:rsidRPr="00527984" w:rsidRDefault="00F53F46">
      <w:pPr>
        <w:pStyle w:val="Textoindependiente"/>
        <w:spacing w:before="61"/>
        <w:rPr>
          <w:lang w:val="en-US"/>
        </w:rPr>
      </w:pPr>
    </w:p>
    <w:p w14:paraId="249DE515" w14:textId="77777777" w:rsidR="00F53F46" w:rsidRPr="00527984" w:rsidRDefault="00B062D9">
      <w:pPr>
        <w:pStyle w:val="Textoindependiente"/>
        <w:ind w:left="1531" w:right="1699"/>
        <w:rPr>
          <w:lang w:val="en-US"/>
        </w:rPr>
      </w:pPr>
      <w:r w:rsidRPr="00527984">
        <w:rPr>
          <w:lang w:val="en-US"/>
        </w:rPr>
        <w:t>B.</w:t>
      </w:r>
      <w:r w:rsidRPr="00527984">
        <w:rPr>
          <w:spacing w:val="-12"/>
          <w:lang w:val="en-US"/>
        </w:rPr>
        <w:t xml:space="preserve"> </w:t>
      </w:r>
      <w:r w:rsidRPr="00527984">
        <w:rPr>
          <w:lang w:val="en-US"/>
        </w:rPr>
        <w:t>Gao,</w:t>
      </w:r>
      <w:r w:rsidRPr="00527984">
        <w:rPr>
          <w:spacing w:val="-12"/>
          <w:lang w:val="en-US"/>
        </w:rPr>
        <w:t xml:space="preserve"> </w:t>
      </w:r>
      <w:r w:rsidRPr="00527984">
        <w:rPr>
          <w:lang w:val="en-US"/>
        </w:rPr>
        <w:t>L.</w:t>
      </w:r>
      <w:r w:rsidRPr="00527984">
        <w:rPr>
          <w:spacing w:val="-12"/>
          <w:lang w:val="en-US"/>
        </w:rPr>
        <w:t xml:space="preserve"> </w:t>
      </w:r>
      <w:r w:rsidRPr="00527984">
        <w:rPr>
          <w:lang w:val="en-US"/>
        </w:rPr>
        <w:t>Pavel,</w:t>
      </w:r>
      <w:r w:rsidRPr="00527984">
        <w:rPr>
          <w:spacing w:val="-12"/>
          <w:lang w:val="en-US"/>
        </w:rPr>
        <w:t xml:space="preserve"> </w:t>
      </w:r>
      <w:r w:rsidRPr="00527984">
        <w:rPr>
          <w:lang w:val="en-US"/>
        </w:rPr>
        <w:t>On</w:t>
      </w:r>
      <w:r w:rsidRPr="00527984">
        <w:rPr>
          <w:spacing w:val="-13"/>
          <w:lang w:val="en-US"/>
        </w:rPr>
        <w:t xml:space="preserve"> </w:t>
      </w:r>
      <w:r w:rsidRPr="00527984">
        <w:rPr>
          <w:lang w:val="en-US"/>
        </w:rPr>
        <w:t>passivity,</w:t>
      </w:r>
      <w:r w:rsidRPr="00527984">
        <w:rPr>
          <w:spacing w:val="-12"/>
          <w:lang w:val="en-US"/>
        </w:rPr>
        <w:t xml:space="preserve"> </w:t>
      </w:r>
      <w:r w:rsidRPr="00527984">
        <w:rPr>
          <w:lang w:val="en-US"/>
        </w:rPr>
        <w:t>reinforcement</w:t>
      </w:r>
      <w:r w:rsidRPr="00527984">
        <w:rPr>
          <w:spacing w:val="-12"/>
          <w:lang w:val="en-US"/>
        </w:rPr>
        <w:t xml:space="preserve"> </w:t>
      </w:r>
      <w:r w:rsidRPr="00527984">
        <w:rPr>
          <w:lang w:val="en-US"/>
        </w:rPr>
        <w:t>learning,</w:t>
      </w:r>
      <w:r w:rsidRPr="00527984">
        <w:rPr>
          <w:spacing w:val="-12"/>
          <w:lang w:val="en-US"/>
        </w:rPr>
        <w:t xml:space="preserve"> </w:t>
      </w:r>
      <w:r w:rsidRPr="00527984">
        <w:rPr>
          <w:lang w:val="en-US"/>
        </w:rPr>
        <w:t>and</w:t>
      </w:r>
      <w:r w:rsidRPr="00527984">
        <w:rPr>
          <w:spacing w:val="-12"/>
          <w:lang w:val="en-US"/>
        </w:rPr>
        <w:t xml:space="preserve"> </w:t>
      </w:r>
      <w:r w:rsidRPr="00527984">
        <w:rPr>
          <w:lang w:val="en-US"/>
        </w:rPr>
        <w:t>higher</w:t>
      </w:r>
      <w:r w:rsidRPr="00527984">
        <w:rPr>
          <w:spacing w:val="-11"/>
          <w:lang w:val="en-US"/>
        </w:rPr>
        <w:t xml:space="preserve"> </w:t>
      </w:r>
      <w:r w:rsidRPr="00527984">
        <w:rPr>
          <w:lang w:val="en-US"/>
        </w:rPr>
        <w:t>order</w:t>
      </w:r>
      <w:r w:rsidRPr="00527984">
        <w:rPr>
          <w:spacing w:val="-13"/>
          <w:lang w:val="en-US"/>
        </w:rPr>
        <w:t xml:space="preserve"> </w:t>
      </w:r>
      <w:r w:rsidRPr="00527984">
        <w:rPr>
          <w:lang w:val="en-US"/>
        </w:rPr>
        <w:t>learning</w:t>
      </w:r>
      <w:r w:rsidRPr="00527984">
        <w:rPr>
          <w:spacing w:val="-12"/>
          <w:lang w:val="en-US"/>
        </w:rPr>
        <w:t xml:space="preserve"> </w:t>
      </w:r>
      <w:r w:rsidRPr="00527984">
        <w:rPr>
          <w:lang w:val="en-US"/>
        </w:rPr>
        <w:t>in</w:t>
      </w:r>
      <w:r w:rsidRPr="00527984">
        <w:rPr>
          <w:spacing w:val="-12"/>
          <w:lang w:val="en-US"/>
        </w:rPr>
        <w:t xml:space="preserve"> </w:t>
      </w:r>
      <w:r w:rsidRPr="00527984">
        <w:rPr>
          <w:lang w:val="en-US"/>
        </w:rPr>
        <w:t>multiagent finite games, IEEE Trans. Autom. Control, 2021</w:t>
      </w:r>
    </w:p>
    <w:p w14:paraId="586A1604" w14:textId="77777777" w:rsidR="00F53F46" w:rsidRPr="00527984" w:rsidRDefault="00F53F46">
      <w:pPr>
        <w:pStyle w:val="Textoindependiente"/>
        <w:spacing w:before="60"/>
        <w:rPr>
          <w:lang w:val="en-US"/>
        </w:rPr>
      </w:pPr>
    </w:p>
    <w:p w14:paraId="78DB8AEA" w14:textId="77777777" w:rsidR="00F53F46" w:rsidRPr="00527984" w:rsidRDefault="00B062D9">
      <w:pPr>
        <w:pStyle w:val="Textoindependiente"/>
        <w:ind w:left="1531" w:right="1699"/>
        <w:rPr>
          <w:lang w:val="en-US"/>
        </w:rPr>
      </w:pPr>
      <w:proofErr w:type="spellStart"/>
      <w:proofErr w:type="gramStart"/>
      <w:r w:rsidRPr="00527984">
        <w:rPr>
          <w:lang w:val="en-US"/>
        </w:rPr>
        <w:t>J.Martinez</w:t>
      </w:r>
      <w:proofErr w:type="gramEnd"/>
      <w:r w:rsidRPr="00527984">
        <w:rPr>
          <w:lang w:val="en-US"/>
        </w:rPr>
        <w:t>-Piazuelo</w:t>
      </w:r>
      <w:proofErr w:type="spellEnd"/>
      <w:r w:rsidRPr="00527984">
        <w:rPr>
          <w:lang w:val="en-US"/>
        </w:rPr>
        <w:t>,</w:t>
      </w:r>
      <w:r w:rsidRPr="00527984">
        <w:rPr>
          <w:spacing w:val="80"/>
          <w:lang w:val="en-US"/>
        </w:rPr>
        <w:t xml:space="preserve"> </w:t>
      </w:r>
      <w:proofErr w:type="spellStart"/>
      <w:proofErr w:type="gramStart"/>
      <w:r w:rsidRPr="00527984">
        <w:rPr>
          <w:lang w:val="en-US"/>
        </w:rPr>
        <w:t>N.Quijano</w:t>
      </w:r>
      <w:proofErr w:type="spellEnd"/>
      <w:proofErr w:type="gramEnd"/>
      <w:r w:rsidRPr="00527984">
        <w:rPr>
          <w:lang w:val="en-US"/>
        </w:rPr>
        <w:t>,</w:t>
      </w:r>
      <w:r w:rsidRPr="00527984">
        <w:rPr>
          <w:spacing w:val="80"/>
          <w:lang w:val="en-US"/>
        </w:rPr>
        <w:t xml:space="preserve"> </w:t>
      </w:r>
      <w:proofErr w:type="spellStart"/>
      <w:proofErr w:type="gramStart"/>
      <w:r w:rsidRPr="00527984">
        <w:rPr>
          <w:lang w:val="en-US"/>
        </w:rPr>
        <w:t>C.Ocampo</w:t>
      </w:r>
      <w:proofErr w:type="spellEnd"/>
      <w:proofErr w:type="gramEnd"/>
      <w:r w:rsidRPr="00527984">
        <w:rPr>
          <w:lang w:val="en-US"/>
        </w:rPr>
        <w:t>-Martinez,</w:t>
      </w:r>
      <w:r w:rsidRPr="00527984">
        <w:rPr>
          <w:spacing w:val="80"/>
          <w:lang w:val="en-US"/>
        </w:rPr>
        <w:t xml:space="preserve"> </w:t>
      </w:r>
      <w:r w:rsidRPr="00527984">
        <w:rPr>
          <w:lang w:val="en-US"/>
        </w:rPr>
        <w:t>A</w:t>
      </w:r>
      <w:r w:rsidRPr="00527984">
        <w:rPr>
          <w:spacing w:val="80"/>
          <w:lang w:val="en-US"/>
        </w:rPr>
        <w:t xml:space="preserve"> </w:t>
      </w:r>
      <w:r w:rsidRPr="00527984">
        <w:rPr>
          <w:lang w:val="en-US"/>
        </w:rPr>
        <w:t>Payoff</w:t>
      </w:r>
      <w:r w:rsidRPr="00527984">
        <w:rPr>
          <w:spacing w:val="80"/>
          <w:lang w:val="en-US"/>
        </w:rPr>
        <w:t xml:space="preserve"> </w:t>
      </w:r>
      <w:r w:rsidRPr="00527984">
        <w:rPr>
          <w:lang w:val="en-US"/>
        </w:rPr>
        <w:t>Dynamics</w:t>
      </w:r>
      <w:r w:rsidRPr="00527984">
        <w:rPr>
          <w:spacing w:val="80"/>
          <w:lang w:val="en-US"/>
        </w:rPr>
        <w:t xml:space="preserve"> </w:t>
      </w:r>
      <w:r w:rsidRPr="00527984">
        <w:rPr>
          <w:lang w:val="en-US"/>
        </w:rPr>
        <w:t>Model</w:t>
      </w:r>
      <w:r w:rsidRPr="00527984">
        <w:rPr>
          <w:spacing w:val="80"/>
          <w:lang w:val="en-US"/>
        </w:rPr>
        <w:t xml:space="preserve"> </w:t>
      </w:r>
      <w:r w:rsidRPr="00527984">
        <w:rPr>
          <w:lang w:val="en-US"/>
        </w:rPr>
        <w:t>for</w:t>
      </w:r>
      <w:r w:rsidRPr="00527984">
        <w:rPr>
          <w:spacing w:val="40"/>
          <w:lang w:val="en-US"/>
        </w:rPr>
        <w:t xml:space="preserve"> </w:t>
      </w:r>
      <w:r w:rsidRPr="00527984">
        <w:rPr>
          <w:lang w:val="en-US"/>
        </w:rPr>
        <w:t>Equality-Constrained Population Games, IEEE Control Syst Letters, 6, 530-535, 2022.</w:t>
      </w:r>
    </w:p>
    <w:p w14:paraId="196D2FB1" w14:textId="77777777" w:rsidR="00F53F46" w:rsidRPr="00527984" w:rsidRDefault="00F53F46">
      <w:pPr>
        <w:rPr>
          <w:lang w:val="en-US"/>
        </w:rPr>
        <w:sectPr w:rsidR="00F53F46" w:rsidRPr="00527984">
          <w:pgSz w:w="12240" w:h="15840"/>
          <w:pgMar w:top="1820" w:right="0" w:bottom="1500" w:left="0" w:header="0" w:footer="1222" w:gutter="0"/>
          <w:cols w:space="720"/>
        </w:sectPr>
      </w:pPr>
    </w:p>
    <w:p w14:paraId="0CCB565F" w14:textId="77777777" w:rsidR="00F53F46" w:rsidRPr="00527984" w:rsidRDefault="00B062D9">
      <w:pPr>
        <w:pStyle w:val="Textoindependiente"/>
        <w:rPr>
          <w:lang w:val="en-US"/>
        </w:rPr>
      </w:pPr>
      <w:r>
        <w:rPr>
          <w:noProof/>
        </w:rPr>
        <w:lastRenderedPageBreak/>
        <w:drawing>
          <wp:anchor distT="0" distB="0" distL="0" distR="0" simplePos="0" relativeHeight="15734272" behindDoc="0" locked="0" layoutInCell="1" allowOverlap="1" wp14:anchorId="53628E90" wp14:editId="070419E2">
            <wp:simplePos x="0" y="0"/>
            <wp:positionH relativeFrom="page">
              <wp:posOffset>6952233</wp:posOffset>
            </wp:positionH>
            <wp:positionV relativeFrom="page">
              <wp:posOffset>7007225</wp:posOffset>
            </wp:positionV>
            <wp:extent cx="820166" cy="1642872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166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D2F69" w14:textId="77777777" w:rsidR="00F53F46" w:rsidRPr="00527984" w:rsidRDefault="00F53F46">
      <w:pPr>
        <w:pStyle w:val="Textoindependiente"/>
        <w:spacing w:before="178"/>
        <w:rPr>
          <w:lang w:val="en-US"/>
        </w:rPr>
      </w:pPr>
    </w:p>
    <w:p w14:paraId="47D0B220" w14:textId="77777777" w:rsidR="00F53F46" w:rsidRPr="00527984" w:rsidRDefault="00B062D9">
      <w:pPr>
        <w:pStyle w:val="Textoindependiente"/>
        <w:ind w:left="1531" w:right="1699"/>
        <w:jc w:val="both"/>
        <w:rPr>
          <w:lang w:val="en-US"/>
        </w:rPr>
      </w:pPr>
      <w:r w:rsidRPr="00527984">
        <w:rPr>
          <w:lang w:val="en-US"/>
        </w:rPr>
        <w:t>F. Genis Mendoza, G. Konstantopoulos, D. Bauso, Online pricing for demand-side management in a low-voltage resistive micro-grid via a Stackelberg game with incentive strategies, IET Smart Grid, 2022</w:t>
      </w:r>
    </w:p>
    <w:p w14:paraId="2C4E4D84" w14:textId="77777777" w:rsidR="00F53F46" w:rsidRPr="00527984" w:rsidRDefault="00F53F46">
      <w:pPr>
        <w:pStyle w:val="Textoindependiente"/>
        <w:spacing w:before="60"/>
        <w:rPr>
          <w:lang w:val="en-US"/>
        </w:rPr>
      </w:pPr>
    </w:p>
    <w:p w14:paraId="53009D44" w14:textId="77777777" w:rsidR="00F53F46" w:rsidRPr="00527984" w:rsidRDefault="00B062D9">
      <w:pPr>
        <w:pStyle w:val="Textoindependiente"/>
        <w:spacing w:before="1"/>
        <w:ind w:left="1531"/>
        <w:rPr>
          <w:lang w:val="en-US"/>
        </w:rPr>
      </w:pPr>
      <w:r w:rsidRPr="00527984">
        <w:rPr>
          <w:lang w:val="en-US"/>
        </w:rPr>
        <w:t>William</w:t>
      </w:r>
      <w:r w:rsidRPr="00527984">
        <w:rPr>
          <w:spacing w:val="-2"/>
          <w:lang w:val="en-US"/>
        </w:rPr>
        <w:t xml:space="preserve"> </w:t>
      </w:r>
      <w:r w:rsidRPr="00527984">
        <w:rPr>
          <w:lang w:val="en-US"/>
        </w:rPr>
        <w:t>Sandholm,</w:t>
      </w:r>
      <w:r w:rsidRPr="00527984">
        <w:rPr>
          <w:spacing w:val="-2"/>
          <w:lang w:val="en-US"/>
        </w:rPr>
        <w:t xml:space="preserve"> </w:t>
      </w:r>
      <w:r w:rsidRPr="00527984">
        <w:rPr>
          <w:lang w:val="en-US"/>
        </w:rPr>
        <w:t>Population</w:t>
      </w:r>
      <w:r w:rsidRPr="00527984">
        <w:rPr>
          <w:spacing w:val="-1"/>
          <w:lang w:val="en-US"/>
        </w:rPr>
        <w:t xml:space="preserve"> </w:t>
      </w:r>
      <w:r w:rsidRPr="00527984">
        <w:rPr>
          <w:lang w:val="en-US"/>
        </w:rPr>
        <w:t>games</w:t>
      </w:r>
      <w:r w:rsidRPr="00527984">
        <w:rPr>
          <w:spacing w:val="-2"/>
          <w:lang w:val="en-US"/>
        </w:rPr>
        <w:t xml:space="preserve"> </w:t>
      </w:r>
      <w:r w:rsidRPr="00527984">
        <w:rPr>
          <w:lang w:val="en-US"/>
        </w:rPr>
        <w:t>and</w:t>
      </w:r>
      <w:r w:rsidRPr="00527984">
        <w:rPr>
          <w:spacing w:val="-1"/>
          <w:lang w:val="en-US"/>
        </w:rPr>
        <w:t xml:space="preserve"> </w:t>
      </w:r>
      <w:r w:rsidRPr="00527984">
        <w:rPr>
          <w:lang w:val="en-US"/>
        </w:rPr>
        <w:t>evolutionary</w:t>
      </w:r>
      <w:r w:rsidRPr="00527984">
        <w:rPr>
          <w:spacing w:val="-2"/>
          <w:lang w:val="en-US"/>
        </w:rPr>
        <w:t xml:space="preserve"> </w:t>
      </w:r>
      <w:r w:rsidRPr="00527984">
        <w:rPr>
          <w:lang w:val="en-US"/>
        </w:rPr>
        <w:t>dynamics,</w:t>
      </w:r>
      <w:r w:rsidRPr="00527984">
        <w:rPr>
          <w:spacing w:val="-1"/>
          <w:lang w:val="en-US"/>
        </w:rPr>
        <w:t xml:space="preserve"> </w:t>
      </w:r>
      <w:r w:rsidRPr="00527984">
        <w:rPr>
          <w:lang w:val="en-US"/>
        </w:rPr>
        <w:t>MIT</w:t>
      </w:r>
      <w:r w:rsidRPr="00527984">
        <w:rPr>
          <w:spacing w:val="-2"/>
          <w:lang w:val="en-US"/>
        </w:rPr>
        <w:t xml:space="preserve"> </w:t>
      </w:r>
      <w:r w:rsidRPr="00527984">
        <w:rPr>
          <w:lang w:val="en-US"/>
        </w:rPr>
        <w:t>Press,</w:t>
      </w:r>
      <w:r w:rsidRPr="00527984">
        <w:rPr>
          <w:spacing w:val="-1"/>
          <w:lang w:val="en-US"/>
        </w:rPr>
        <w:t xml:space="preserve"> </w:t>
      </w:r>
      <w:r w:rsidRPr="00527984">
        <w:rPr>
          <w:spacing w:val="-4"/>
          <w:lang w:val="en-US"/>
        </w:rPr>
        <w:t>2010</w:t>
      </w:r>
    </w:p>
    <w:p w14:paraId="599E0B26" w14:textId="77777777" w:rsidR="00F53F46" w:rsidRPr="00527984" w:rsidRDefault="00B062D9">
      <w:pPr>
        <w:pStyle w:val="Textoindependiente"/>
        <w:spacing w:before="276"/>
        <w:ind w:left="1531" w:right="1699"/>
        <w:rPr>
          <w:lang w:val="en-US"/>
        </w:rPr>
      </w:pPr>
      <w:proofErr w:type="spellStart"/>
      <w:proofErr w:type="gramStart"/>
      <w:r w:rsidRPr="00527984">
        <w:rPr>
          <w:lang w:val="en-US"/>
        </w:rPr>
        <w:t>J.Hofbauer</w:t>
      </w:r>
      <w:proofErr w:type="spellEnd"/>
      <w:proofErr w:type="gramEnd"/>
      <w:r w:rsidRPr="00527984">
        <w:rPr>
          <w:lang w:val="en-US"/>
        </w:rPr>
        <w:t xml:space="preserve"> and </w:t>
      </w:r>
      <w:proofErr w:type="spellStart"/>
      <w:proofErr w:type="gramStart"/>
      <w:r w:rsidRPr="00527984">
        <w:rPr>
          <w:lang w:val="en-US"/>
        </w:rPr>
        <w:t>K.Sigmund</w:t>
      </w:r>
      <w:proofErr w:type="spellEnd"/>
      <w:proofErr w:type="gramEnd"/>
      <w:r w:rsidRPr="00527984">
        <w:rPr>
          <w:lang w:val="en-US"/>
        </w:rPr>
        <w:t>, Evolutionary games and population dynamics, Cambridge Univ Press, 1998</w:t>
      </w:r>
    </w:p>
    <w:p w14:paraId="1F1E9BA8" w14:textId="77777777" w:rsidR="00F53F46" w:rsidRPr="00527984" w:rsidRDefault="00F53F46">
      <w:pPr>
        <w:pStyle w:val="Textoindependiente"/>
        <w:rPr>
          <w:lang w:val="en-US"/>
        </w:rPr>
      </w:pPr>
    </w:p>
    <w:p w14:paraId="74463041" w14:textId="77777777" w:rsidR="00F53F46" w:rsidRPr="00527984" w:rsidRDefault="00B062D9">
      <w:pPr>
        <w:pStyle w:val="Textoindependiente"/>
        <w:ind w:left="1531" w:right="1698"/>
        <w:jc w:val="both"/>
        <w:rPr>
          <w:lang w:val="en-US"/>
        </w:rPr>
      </w:pPr>
      <w:r w:rsidRPr="00527984">
        <w:rPr>
          <w:lang w:val="en-US"/>
        </w:rPr>
        <w:t>S.</w:t>
      </w:r>
      <w:r w:rsidRPr="00527984">
        <w:rPr>
          <w:spacing w:val="-15"/>
          <w:lang w:val="en-US"/>
        </w:rPr>
        <w:t xml:space="preserve"> </w:t>
      </w:r>
      <w:r w:rsidRPr="00527984">
        <w:rPr>
          <w:lang w:val="en-US"/>
        </w:rPr>
        <w:t>Park,</w:t>
      </w:r>
      <w:r w:rsidRPr="00527984">
        <w:rPr>
          <w:spacing w:val="-15"/>
          <w:lang w:val="en-US"/>
        </w:rPr>
        <w:t xml:space="preserve"> </w:t>
      </w:r>
      <w:r w:rsidRPr="00527984">
        <w:rPr>
          <w:lang w:val="en-US"/>
        </w:rPr>
        <w:t>N.</w:t>
      </w:r>
      <w:r w:rsidRPr="00527984">
        <w:rPr>
          <w:spacing w:val="-15"/>
          <w:lang w:val="en-US"/>
        </w:rPr>
        <w:t xml:space="preserve"> </w:t>
      </w:r>
      <w:r w:rsidRPr="00527984">
        <w:rPr>
          <w:lang w:val="en-US"/>
        </w:rPr>
        <w:t>C.</w:t>
      </w:r>
      <w:r w:rsidRPr="00527984">
        <w:rPr>
          <w:spacing w:val="-15"/>
          <w:lang w:val="en-US"/>
        </w:rPr>
        <w:t xml:space="preserve"> </w:t>
      </w:r>
      <w:r w:rsidRPr="00527984">
        <w:rPr>
          <w:lang w:val="en-US"/>
        </w:rPr>
        <w:t>Martins,</w:t>
      </w:r>
      <w:r w:rsidRPr="00527984">
        <w:rPr>
          <w:spacing w:val="-15"/>
          <w:lang w:val="en-US"/>
        </w:rPr>
        <w:t xml:space="preserve"> </w:t>
      </w:r>
      <w:r w:rsidRPr="00527984">
        <w:rPr>
          <w:lang w:val="en-US"/>
        </w:rPr>
        <w:t>and</w:t>
      </w:r>
      <w:r w:rsidRPr="00527984">
        <w:rPr>
          <w:spacing w:val="-15"/>
          <w:lang w:val="en-US"/>
        </w:rPr>
        <w:t xml:space="preserve"> </w:t>
      </w:r>
      <w:r w:rsidRPr="00527984">
        <w:rPr>
          <w:lang w:val="en-US"/>
        </w:rPr>
        <w:t>J.</w:t>
      </w:r>
      <w:r w:rsidRPr="00527984">
        <w:rPr>
          <w:spacing w:val="-15"/>
          <w:lang w:val="en-US"/>
        </w:rPr>
        <w:t xml:space="preserve"> </w:t>
      </w:r>
      <w:r w:rsidRPr="00527984">
        <w:rPr>
          <w:lang w:val="en-US"/>
        </w:rPr>
        <w:t>S.</w:t>
      </w:r>
      <w:r w:rsidRPr="00527984">
        <w:rPr>
          <w:spacing w:val="-15"/>
          <w:lang w:val="en-US"/>
        </w:rPr>
        <w:t xml:space="preserve"> </w:t>
      </w:r>
      <w:r w:rsidRPr="00527984">
        <w:rPr>
          <w:lang w:val="en-US"/>
        </w:rPr>
        <w:t>Shamma,</w:t>
      </w:r>
      <w:r w:rsidRPr="00527984">
        <w:rPr>
          <w:spacing w:val="-15"/>
          <w:lang w:val="en-US"/>
        </w:rPr>
        <w:t xml:space="preserve"> </w:t>
      </w:r>
      <w:r w:rsidRPr="00527984">
        <w:rPr>
          <w:lang w:val="en-US"/>
        </w:rPr>
        <w:t>“From</w:t>
      </w:r>
      <w:r w:rsidRPr="00527984">
        <w:rPr>
          <w:spacing w:val="-15"/>
          <w:lang w:val="en-US"/>
        </w:rPr>
        <w:t xml:space="preserve"> </w:t>
      </w:r>
      <w:r w:rsidRPr="00527984">
        <w:rPr>
          <w:lang w:val="en-US"/>
        </w:rPr>
        <w:t>population</w:t>
      </w:r>
      <w:r w:rsidRPr="00527984">
        <w:rPr>
          <w:spacing w:val="-15"/>
          <w:lang w:val="en-US"/>
        </w:rPr>
        <w:t xml:space="preserve"> </w:t>
      </w:r>
      <w:r w:rsidRPr="00527984">
        <w:rPr>
          <w:lang w:val="en-US"/>
        </w:rPr>
        <w:t>games</w:t>
      </w:r>
      <w:r w:rsidRPr="00527984">
        <w:rPr>
          <w:spacing w:val="-15"/>
          <w:lang w:val="en-US"/>
        </w:rPr>
        <w:t xml:space="preserve"> </w:t>
      </w:r>
      <w:r w:rsidRPr="00527984">
        <w:rPr>
          <w:lang w:val="en-US"/>
        </w:rPr>
        <w:t>to</w:t>
      </w:r>
      <w:r w:rsidRPr="00527984">
        <w:rPr>
          <w:spacing w:val="-15"/>
          <w:lang w:val="en-US"/>
        </w:rPr>
        <w:t xml:space="preserve"> </w:t>
      </w:r>
      <w:r w:rsidRPr="00527984">
        <w:rPr>
          <w:lang w:val="en-US"/>
        </w:rPr>
        <w:t>payoff</w:t>
      </w:r>
      <w:r w:rsidRPr="00527984">
        <w:rPr>
          <w:spacing w:val="-15"/>
          <w:lang w:val="en-US"/>
        </w:rPr>
        <w:t xml:space="preserve"> </w:t>
      </w:r>
      <w:r w:rsidRPr="00527984">
        <w:rPr>
          <w:lang w:val="en-US"/>
        </w:rPr>
        <w:t>dynamics</w:t>
      </w:r>
      <w:r w:rsidRPr="00527984">
        <w:rPr>
          <w:spacing w:val="-15"/>
          <w:lang w:val="en-US"/>
        </w:rPr>
        <w:t xml:space="preserve"> </w:t>
      </w:r>
      <w:r w:rsidRPr="00527984">
        <w:rPr>
          <w:lang w:val="en-US"/>
        </w:rPr>
        <w:t>models: A passivity-based approach,” in Proceedings of the 58th IEEE Conference on Decision and Control (CDC), 2019, pp. 6584–6601.</w:t>
      </w:r>
    </w:p>
    <w:sectPr w:rsidR="00F53F46" w:rsidRPr="00527984">
      <w:pgSz w:w="12240" w:h="15840"/>
      <w:pgMar w:top="1820" w:right="0" w:bottom="1500" w:left="0" w:header="0" w:footer="12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9062A" w14:textId="77777777" w:rsidR="00EC5DA2" w:rsidRDefault="00EC5DA2">
      <w:r>
        <w:separator/>
      </w:r>
    </w:p>
  </w:endnote>
  <w:endnote w:type="continuationSeparator" w:id="0">
    <w:p w14:paraId="1D31DBF8" w14:textId="77777777" w:rsidR="00EC5DA2" w:rsidRDefault="00EC5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D79D" w14:textId="77777777" w:rsidR="00F53F46" w:rsidRDefault="00B062D9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16480" behindDoc="1" locked="0" layoutInCell="1" allowOverlap="1" wp14:anchorId="19E2EFBD" wp14:editId="3213E221">
          <wp:simplePos x="0" y="0"/>
          <wp:positionH relativeFrom="page">
            <wp:posOffset>974725</wp:posOffset>
          </wp:positionH>
          <wp:positionV relativeFrom="page">
            <wp:posOffset>9104490</wp:posOffset>
          </wp:positionV>
          <wp:extent cx="5720080" cy="3682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0080" cy="368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3FD6D5DE" wp14:editId="2FD7833C">
              <wp:simplePos x="0" y="0"/>
              <wp:positionH relativeFrom="page">
                <wp:posOffset>959916</wp:posOffset>
              </wp:positionH>
              <wp:positionV relativeFrom="page">
                <wp:posOffset>9166979</wp:posOffset>
              </wp:positionV>
              <wp:extent cx="3498215" cy="3797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8215" cy="379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B242F0" w14:textId="77777777" w:rsidR="00F53F46" w:rsidRDefault="00B062D9">
                          <w:pPr>
                            <w:spacing w:before="19"/>
                            <w:ind w:left="20" w:right="290"/>
                            <w:rPr>
                              <w:rFonts w:ascii="Segoe UI" w:hAnsi="Segoe UI"/>
                              <w:sz w:val="14"/>
                            </w:rPr>
                          </w:pPr>
                          <w:r>
                            <w:rPr>
                              <w:rFonts w:ascii="Segoe UI" w:hAnsi="Segoe UI"/>
                              <w:sz w:val="14"/>
                            </w:rPr>
                            <w:t>Universidad</w:t>
                          </w:r>
                          <w:r>
                            <w:rPr>
                              <w:rFonts w:ascii="Segoe UI" w:hAnsi="Segoe UI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Segoe UI" w:hAnsi="Segoe UI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los</w:t>
                          </w:r>
                          <w:r>
                            <w:rPr>
                              <w:rFonts w:ascii="Segoe UI" w:hAnsi="Segoe UI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Andes</w:t>
                          </w:r>
                          <w:r>
                            <w:rPr>
                              <w:rFonts w:ascii="Segoe UI" w:hAnsi="Segoe UI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|</w:t>
                          </w:r>
                          <w:r>
                            <w:rPr>
                              <w:rFonts w:ascii="Segoe UI" w:hAnsi="Segoe UI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Vigilada</w:t>
                          </w:r>
                          <w:r>
                            <w:rPr>
                              <w:rFonts w:ascii="Segoe UI" w:hAnsi="Segoe UI"/>
                              <w:spacing w:val="-6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egoe UI" w:hAnsi="Segoe UI"/>
                              <w:sz w:val="14"/>
                            </w:rPr>
                            <w:t>Mineducación</w:t>
                          </w:r>
                          <w:proofErr w:type="spellEnd"/>
                          <w:r>
                            <w:rPr>
                              <w:rFonts w:ascii="Segoe UI" w:hAnsi="Segoe UI"/>
                              <w:sz w:val="14"/>
                            </w:rPr>
                            <w:t xml:space="preserve"> Reconocimiento</w:t>
                          </w:r>
                          <w:r>
                            <w:rPr>
                              <w:rFonts w:ascii="Segoe UI" w:hAnsi="Segoe UI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como</w:t>
                          </w:r>
                          <w:r>
                            <w:rPr>
                              <w:rFonts w:ascii="Segoe UI" w:hAnsi="Segoe UI"/>
                              <w:spacing w:val="4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Universidad: Decreto 1297 del 30 de mayo de 1964.</w:t>
                          </w:r>
                        </w:p>
                        <w:p w14:paraId="54BEE361" w14:textId="77777777" w:rsidR="00F53F46" w:rsidRDefault="00B062D9">
                          <w:pPr>
                            <w:spacing w:line="186" w:lineRule="exact"/>
                            <w:ind w:left="20"/>
                            <w:rPr>
                              <w:rFonts w:ascii="Segoe UI" w:hAnsi="Segoe UI"/>
                              <w:sz w:val="14"/>
                            </w:rPr>
                          </w:pPr>
                          <w:r>
                            <w:rPr>
                              <w:rFonts w:ascii="Segoe UI" w:hAnsi="Segoe UI"/>
                              <w:sz w:val="14"/>
                            </w:rPr>
                            <w:t>Reconocimiento</w:t>
                          </w:r>
                          <w:r>
                            <w:rPr>
                              <w:rFonts w:ascii="Segoe UI" w:hAnsi="Segoe UI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personería</w:t>
                          </w:r>
                          <w:r>
                            <w:rPr>
                              <w:rFonts w:ascii="Segoe UI" w:hAnsi="Segoe UI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jurídica:</w:t>
                          </w:r>
                          <w:r>
                            <w:rPr>
                              <w:rFonts w:ascii="Segoe UI" w:hAnsi="Segoe UI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Resolución</w:t>
                          </w:r>
                          <w:r>
                            <w:rPr>
                              <w:rFonts w:ascii="Segoe UI" w:hAnsi="Segoe UI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28</w:t>
                          </w:r>
                          <w:r>
                            <w:rPr>
                              <w:rFonts w:ascii="Segoe UI" w:hAnsi="Segoe UI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del</w:t>
                          </w:r>
                          <w:r>
                            <w:rPr>
                              <w:rFonts w:ascii="Segoe UI" w:hAnsi="Segoe UI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23</w:t>
                          </w:r>
                          <w:r>
                            <w:rPr>
                              <w:rFonts w:ascii="Segoe UI" w:hAnsi="Segoe UI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Segoe UI" w:hAnsi="Segoe UI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febrero</w:t>
                          </w:r>
                          <w:r>
                            <w:rPr>
                              <w:rFonts w:ascii="Segoe UI" w:hAnsi="Segoe UI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Segoe UI" w:hAnsi="Segoe UI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14"/>
                            </w:rPr>
                            <w:t>1949</w:t>
                          </w:r>
                          <w:r>
                            <w:rPr>
                              <w:rFonts w:ascii="Segoe UI" w:hAnsi="Segoe UI"/>
                              <w:spacing w:val="-3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egoe UI" w:hAnsi="Segoe UI"/>
                              <w:spacing w:val="-2"/>
                              <w:sz w:val="14"/>
                            </w:rPr>
                            <w:t>Minjusticia</w:t>
                          </w:r>
                          <w:proofErr w:type="spellEnd"/>
                          <w:r>
                            <w:rPr>
                              <w:rFonts w:ascii="Segoe UI" w:hAnsi="Segoe UI"/>
                              <w:spacing w:val="-2"/>
                              <w:sz w:val="1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D6D5D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5.6pt;margin-top:721.8pt;width:275.45pt;height:29.9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" filled="f" stroked="f">
              <v:textbox inset="0,0,0,0">
                <w:txbxContent>
                  <w:p w14:paraId="5FB242F0" w14:textId="77777777" w:rsidR="00F53F46" w:rsidRDefault="00B062D9">
                    <w:pPr>
                      <w:spacing w:before="19"/>
                      <w:ind w:left="20" w:right="290"/>
                      <w:rPr>
                        <w:rFonts w:ascii="Segoe UI" w:hAnsi="Segoe UI"/>
                        <w:sz w:val="14"/>
                      </w:rPr>
                    </w:pPr>
                    <w:r>
                      <w:rPr>
                        <w:rFonts w:ascii="Segoe UI" w:hAnsi="Segoe UI"/>
                        <w:sz w:val="14"/>
                      </w:rPr>
                      <w:t>Universidad</w:t>
                    </w:r>
                    <w:r>
                      <w:rPr>
                        <w:rFonts w:ascii="Segoe UI" w:hAnsi="Segoe UI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de</w:t>
                    </w:r>
                    <w:r>
                      <w:rPr>
                        <w:rFonts w:ascii="Segoe UI" w:hAnsi="Segoe UI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los</w:t>
                    </w:r>
                    <w:r>
                      <w:rPr>
                        <w:rFonts w:ascii="Segoe UI" w:hAnsi="Segoe UI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Andes</w:t>
                    </w:r>
                    <w:r>
                      <w:rPr>
                        <w:rFonts w:ascii="Segoe UI" w:hAnsi="Segoe UI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|</w:t>
                    </w:r>
                    <w:r>
                      <w:rPr>
                        <w:rFonts w:ascii="Segoe UI" w:hAnsi="Segoe UI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Vigilada</w:t>
                    </w:r>
                    <w:r>
                      <w:rPr>
                        <w:rFonts w:ascii="Segoe UI" w:hAnsi="Segoe UI"/>
                        <w:spacing w:val="-6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rFonts w:ascii="Segoe UI" w:hAnsi="Segoe UI"/>
                        <w:sz w:val="14"/>
                      </w:rPr>
                      <w:t>Mineducación</w:t>
                    </w:r>
                    <w:proofErr w:type="spellEnd"/>
                    <w:r>
                      <w:rPr>
                        <w:rFonts w:ascii="Segoe UI" w:hAnsi="Segoe UI"/>
                        <w:sz w:val="14"/>
                      </w:rPr>
                      <w:t xml:space="preserve"> Reconocimiento</w:t>
                    </w:r>
                    <w:r>
                      <w:rPr>
                        <w:rFonts w:ascii="Segoe UI" w:hAnsi="Segoe UI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como</w:t>
                    </w:r>
                    <w:r>
                      <w:rPr>
                        <w:rFonts w:ascii="Segoe UI" w:hAnsi="Segoe UI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Universidad: Decreto 1297 del 30 de mayo de 1964.</w:t>
                    </w:r>
                  </w:p>
                  <w:p w14:paraId="54BEE361" w14:textId="77777777" w:rsidR="00F53F46" w:rsidRDefault="00B062D9">
                    <w:pPr>
                      <w:spacing w:line="186" w:lineRule="exact"/>
                      <w:ind w:left="20"/>
                      <w:rPr>
                        <w:rFonts w:ascii="Segoe UI" w:hAnsi="Segoe UI"/>
                        <w:sz w:val="14"/>
                      </w:rPr>
                    </w:pPr>
                    <w:r>
                      <w:rPr>
                        <w:rFonts w:ascii="Segoe UI" w:hAnsi="Segoe UI"/>
                        <w:sz w:val="14"/>
                      </w:rPr>
                      <w:t>Reconocimiento</w:t>
                    </w:r>
                    <w:r>
                      <w:rPr>
                        <w:rFonts w:ascii="Segoe UI" w:hAnsi="Segoe UI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personería</w:t>
                    </w:r>
                    <w:r>
                      <w:rPr>
                        <w:rFonts w:ascii="Segoe UI" w:hAnsi="Segoe UI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jurídica:</w:t>
                    </w:r>
                    <w:r>
                      <w:rPr>
                        <w:rFonts w:ascii="Segoe UI" w:hAnsi="Segoe UI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Resolución</w:t>
                    </w:r>
                    <w:r>
                      <w:rPr>
                        <w:rFonts w:ascii="Segoe UI" w:hAnsi="Segoe UI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28</w:t>
                    </w:r>
                    <w:r>
                      <w:rPr>
                        <w:rFonts w:ascii="Segoe UI" w:hAnsi="Segoe UI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del</w:t>
                    </w:r>
                    <w:r>
                      <w:rPr>
                        <w:rFonts w:ascii="Segoe UI" w:hAnsi="Segoe UI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23</w:t>
                    </w:r>
                    <w:r>
                      <w:rPr>
                        <w:rFonts w:ascii="Segoe UI" w:hAnsi="Segoe UI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de</w:t>
                    </w:r>
                    <w:r>
                      <w:rPr>
                        <w:rFonts w:ascii="Segoe UI" w:hAnsi="Segoe UI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febrero</w:t>
                    </w:r>
                    <w:r>
                      <w:rPr>
                        <w:rFonts w:ascii="Segoe UI" w:hAnsi="Segoe UI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de</w:t>
                    </w:r>
                    <w:r>
                      <w:rPr>
                        <w:rFonts w:ascii="Segoe UI" w:hAnsi="Segoe UI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14"/>
                      </w:rPr>
                      <w:t>1949</w:t>
                    </w:r>
                    <w:r>
                      <w:rPr>
                        <w:rFonts w:ascii="Segoe UI" w:hAnsi="Segoe UI"/>
                        <w:spacing w:val="-3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rFonts w:ascii="Segoe UI" w:hAnsi="Segoe UI"/>
                        <w:spacing w:val="-2"/>
                        <w:sz w:val="14"/>
                      </w:rPr>
                      <w:t>Minjusticia</w:t>
                    </w:r>
                    <w:proofErr w:type="spellEnd"/>
                    <w:r>
                      <w:rPr>
                        <w:rFonts w:ascii="Segoe UI" w:hAnsi="Segoe UI"/>
                        <w:spacing w:val="-2"/>
                        <w:sz w:val="14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8A736" w14:textId="77777777" w:rsidR="00EC5DA2" w:rsidRDefault="00EC5DA2">
      <w:r>
        <w:separator/>
      </w:r>
    </w:p>
  </w:footnote>
  <w:footnote w:type="continuationSeparator" w:id="0">
    <w:p w14:paraId="3DD5793E" w14:textId="77777777" w:rsidR="00EC5DA2" w:rsidRDefault="00EC5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5FF8"/>
    <w:multiLevelType w:val="hybridMultilevel"/>
    <w:tmpl w:val="105AAB6E"/>
    <w:lvl w:ilvl="0" w:tplc="2BDCE38C">
      <w:numFmt w:val="bullet"/>
      <w:lvlText w:val=""/>
      <w:lvlJc w:val="left"/>
      <w:pPr>
        <w:ind w:left="1872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0EA65CFE">
      <w:numFmt w:val="bullet"/>
      <w:lvlText w:val="•"/>
      <w:lvlJc w:val="left"/>
      <w:pPr>
        <w:ind w:left="2916" w:hanging="341"/>
      </w:pPr>
      <w:rPr>
        <w:rFonts w:hint="default"/>
        <w:lang w:val="es-ES" w:eastAsia="en-US" w:bidi="ar-SA"/>
      </w:rPr>
    </w:lvl>
    <w:lvl w:ilvl="2" w:tplc="DB9EF674">
      <w:numFmt w:val="bullet"/>
      <w:lvlText w:val="•"/>
      <w:lvlJc w:val="left"/>
      <w:pPr>
        <w:ind w:left="3952" w:hanging="341"/>
      </w:pPr>
      <w:rPr>
        <w:rFonts w:hint="default"/>
        <w:lang w:val="es-ES" w:eastAsia="en-US" w:bidi="ar-SA"/>
      </w:rPr>
    </w:lvl>
    <w:lvl w:ilvl="3" w:tplc="7BBC7512">
      <w:numFmt w:val="bullet"/>
      <w:lvlText w:val="•"/>
      <w:lvlJc w:val="left"/>
      <w:pPr>
        <w:ind w:left="4988" w:hanging="341"/>
      </w:pPr>
      <w:rPr>
        <w:rFonts w:hint="default"/>
        <w:lang w:val="es-ES" w:eastAsia="en-US" w:bidi="ar-SA"/>
      </w:rPr>
    </w:lvl>
    <w:lvl w:ilvl="4" w:tplc="92FC5E84">
      <w:numFmt w:val="bullet"/>
      <w:lvlText w:val="•"/>
      <w:lvlJc w:val="left"/>
      <w:pPr>
        <w:ind w:left="6024" w:hanging="341"/>
      </w:pPr>
      <w:rPr>
        <w:rFonts w:hint="default"/>
        <w:lang w:val="es-ES" w:eastAsia="en-US" w:bidi="ar-SA"/>
      </w:rPr>
    </w:lvl>
    <w:lvl w:ilvl="5" w:tplc="6EF6730C">
      <w:numFmt w:val="bullet"/>
      <w:lvlText w:val="•"/>
      <w:lvlJc w:val="left"/>
      <w:pPr>
        <w:ind w:left="7060" w:hanging="341"/>
      </w:pPr>
      <w:rPr>
        <w:rFonts w:hint="default"/>
        <w:lang w:val="es-ES" w:eastAsia="en-US" w:bidi="ar-SA"/>
      </w:rPr>
    </w:lvl>
    <w:lvl w:ilvl="6" w:tplc="F1529BFE">
      <w:numFmt w:val="bullet"/>
      <w:lvlText w:val="•"/>
      <w:lvlJc w:val="left"/>
      <w:pPr>
        <w:ind w:left="8096" w:hanging="341"/>
      </w:pPr>
      <w:rPr>
        <w:rFonts w:hint="default"/>
        <w:lang w:val="es-ES" w:eastAsia="en-US" w:bidi="ar-SA"/>
      </w:rPr>
    </w:lvl>
    <w:lvl w:ilvl="7" w:tplc="F48AF4DE">
      <w:numFmt w:val="bullet"/>
      <w:lvlText w:val="•"/>
      <w:lvlJc w:val="left"/>
      <w:pPr>
        <w:ind w:left="9132" w:hanging="341"/>
      </w:pPr>
      <w:rPr>
        <w:rFonts w:hint="default"/>
        <w:lang w:val="es-ES" w:eastAsia="en-US" w:bidi="ar-SA"/>
      </w:rPr>
    </w:lvl>
    <w:lvl w:ilvl="8" w:tplc="84043648">
      <w:numFmt w:val="bullet"/>
      <w:lvlText w:val="•"/>
      <w:lvlJc w:val="left"/>
      <w:pPr>
        <w:ind w:left="10168" w:hanging="341"/>
      </w:pPr>
      <w:rPr>
        <w:rFonts w:hint="default"/>
        <w:lang w:val="es-ES" w:eastAsia="en-US" w:bidi="ar-SA"/>
      </w:rPr>
    </w:lvl>
  </w:abstractNum>
  <w:abstractNum w:abstractNumId="1" w15:restartNumberingAfterBreak="0">
    <w:nsid w:val="170853CD"/>
    <w:multiLevelType w:val="hybridMultilevel"/>
    <w:tmpl w:val="5FA0D97A"/>
    <w:lvl w:ilvl="0" w:tplc="BAEC9D9E">
      <w:start w:val="1"/>
      <w:numFmt w:val="decimal"/>
      <w:lvlText w:val="%1."/>
      <w:lvlJc w:val="left"/>
      <w:pPr>
        <w:ind w:left="1836" w:hanging="305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1" w:tplc="50CAD042">
      <w:numFmt w:val="bullet"/>
      <w:lvlText w:val=""/>
      <w:lvlJc w:val="left"/>
      <w:pPr>
        <w:ind w:left="22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23F82552">
      <w:numFmt w:val="bullet"/>
      <w:lvlText w:val="•"/>
      <w:lvlJc w:val="left"/>
      <w:pPr>
        <w:ind w:left="3368" w:hanging="360"/>
      </w:pPr>
      <w:rPr>
        <w:rFonts w:hint="default"/>
        <w:lang w:val="es-ES" w:eastAsia="en-US" w:bidi="ar-SA"/>
      </w:rPr>
    </w:lvl>
    <w:lvl w:ilvl="3" w:tplc="FF8C551E">
      <w:numFmt w:val="bullet"/>
      <w:lvlText w:val="•"/>
      <w:lvlJc w:val="left"/>
      <w:pPr>
        <w:ind w:left="4477" w:hanging="360"/>
      </w:pPr>
      <w:rPr>
        <w:rFonts w:hint="default"/>
        <w:lang w:val="es-ES" w:eastAsia="en-US" w:bidi="ar-SA"/>
      </w:rPr>
    </w:lvl>
    <w:lvl w:ilvl="4" w:tplc="B202A5EA">
      <w:numFmt w:val="bullet"/>
      <w:lvlText w:val="•"/>
      <w:lvlJc w:val="left"/>
      <w:pPr>
        <w:ind w:left="5586" w:hanging="360"/>
      </w:pPr>
      <w:rPr>
        <w:rFonts w:hint="default"/>
        <w:lang w:val="es-ES" w:eastAsia="en-US" w:bidi="ar-SA"/>
      </w:rPr>
    </w:lvl>
    <w:lvl w:ilvl="5" w:tplc="A704B746">
      <w:numFmt w:val="bullet"/>
      <w:lvlText w:val="•"/>
      <w:lvlJc w:val="left"/>
      <w:pPr>
        <w:ind w:left="6695" w:hanging="360"/>
      </w:pPr>
      <w:rPr>
        <w:rFonts w:hint="default"/>
        <w:lang w:val="es-ES" w:eastAsia="en-US" w:bidi="ar-SA"/>
      </w:rPr>
    </w:lvl>
    <w:lvl w:ilvl="6" w:tplc="7C94C026">
      <w:numFmt w:val="bullet"/>
      <w:lvlText w:val="•"/>
      <w:lvlJc w:val="left"/>
      <w:pPr>
        <w:ind w:left="7804" w:hanging="360"/>
      </w:pPr>
      <w:rPr>
        <w:rFonts w:hint="default"/>
        <w:lang w:val="es-ES" w:eastAsia="en-US" w:bidi="ar-SA"/>
      </w:rPr>
    </w:lvl>
    <w:lvl w:ilvl="7" w:tplc="EA28905C">
      <w:numFmt w:val="bullet"/>
      <w:lvlText w:val="•"/>
      <w:lvlJc w:val="left"/>
      <w:pPr>
        <w:ind w:left="8913" w:hanging="360"/>
      </w:pPr>
      <w:rPr>
        <w:rFonts w:hint="default"/>
        <w:lang w:val="es-ES" w:eastAsia="en-US" w:bidi="ar-SA"/>
      </w:rPr>
    </w:lvl>
    <w:lvl w:ilvl="8" w:tplc="81B436F2">
      <w:numFmt w:val="bullet"/>
      <w:lvlText w:val="•"/>
      <w:lvlJc w:val="left"/>
      <w:pPr>
        <w:ind w:left="10022" w:hanging="360"/>
      </w:pPr>
      <w:rPr>
        <w:rFonts w:hint="default"/>
        <w:lang w:val="es-ES" w:eastAsia="en-US" w:bidi="ar-SA"/>
      </w:rPr>
    </w:lvl>
  </w:abstractNum>
  <w:num w:numId="1" w16cid:durableId="770590486">
    <w:abstractNumId w:val="0"/>
  </w:num>
  <w:num w:numId="2" w16cid:durableId="743335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46"/>
    <w:rsid w:val="001A3DD5"/>
    <w:rsid w:val="002B32F4"/>
    <w:rsid w:val="00337ADF"/>
    <w:rsid w:val="00527984"/>
    <w:rsid w:val="005B7016"/>
    <w:rsid w:val="006517FB"/>
    <w:rsid w:val="006662D3"/>
    <w:rsid w:val="00686E4A"/>
    <w:rsid w:val="007C2D43"/>
    <w:rsid w:val="009D4068"/>
    <w:rsid w:val="00B062D9"/>
    <w:rsid w:val="00BF788F"/>
    <w:rsid w:val="00CE3749"/>
    <w:rsid w:val="00EC5DA2"/>
    <w:rsid w:val="00F0186C"/>
    <w:rsid w:val="00F53F46"/>
    <w:rsid w:val="00F97DCD"/>
    <w:rsid w:val="00FA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94B57"/>
  <w15:docId w15:val="{FF522446-9235-483A-9AC1-E37F736BB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right="166"/>
      <w:jc w:val="center"/>
      <w:outlineLvl w:val="0"/>
    </w:pPr>
    <w:rPr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1835" w:hanging="304"/>
      <w:jc w:val="both"/>
      <w:outlineLvl w:val="1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835" w:hanging="304"/>
    </w:pPr>
  </w:style>
  <w:style w:type="paragraph" w:customStyle="1" w:styleId="TableParagraph">
    <w:name w:val="Table Paragraph"/>
    <w:basedOn w:val="Normal"/>
    <w:uiPriority w:val="1"/>
    <w:qFormat/>
    <w:pPr>
      <w:spacing w:before="110"/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1652</Words>
  <Characters>9089</Characters>
  <Application>Microsoft Office Word</Application>
  <DocSecurity>0</DocSecurity>
  <Lines>75</Lines>
  <Paragraphs>21</Paragraphs>
  <ScaleCrop>false</ScaleCrop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WINDOWS</cp:lastModifiedBy>
  <cp:revision>2</cp:revision>
  <cp:lastPrinted>2024-01-24T15:10:00Z</cp:lastPrinted>
  <dcterms:created xsi:type="dcterms:W3CDTF">2026-01-22T01:07:00Z</dcterms:created>
  <dcterms:modified xsi:type="dcterms:W3CDTF">2026-01-22T01:07:00Z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2024-01-24T00:00:00Z</vt:filetime>
  </property>
  <property fmtid="{D5CDD505-2E9C-101B-9397-08002B2CF9AE}" pid="5" name="Producer">
    <vt:lpwstr>Microsoft® Word LTSC</vt:lpwstr>
  </property>
</Properties>
</file>