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D992" w14:textId="77777777" w:rsidR="00182AF9" w:rsidRDefault="00182AF9" w:rsidP="00182AF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ЛАБОРОТОРНАЯ РАБОТА №1</w:t>
      </w:r>
    </w:p>
    <w:p w14:paraId="699744A9" w14:textId="18455078" w:rsidR="00C3271C" w:rsidRPr="008E75CE" w:rsidRDefault="00182AF9">
      <w:pPr>
        <w:rPr>
          <w:lang w:val="ru-RU"/>
        </w:rPr>
      </w:pPr>
      <w:r>
        <w:rPr>
          <w:lang w:val="ru-RU"/>
        </w:rPr>
        <w:t>Рудяк Даниил</w:t>
      </w:r>
      <w:r w:rsidR="008E75CE" w:rsidRPr="008E75CE">
        <w:rPr>
          <w:lang w:val="ru-RU"/>
        </w:rPr>
        <w:t xml:space="preserve">, </w:t>
      </w:r>
      <w:r w:rsidR="008E75CE">
        <w:rPr>
          <w:lang w:val="ru-RU"/>
        </w:rPr>
        <w:t xml:space="preserve">Квачко Никита </w:t>
      </w:r>
    </w:p>
    <w:p w14:paraId="1D3EE208" w14:textId="59A77718" w:rsidR="00182AF9" w:rsidRPr="007971BE" w:rsidRDefault="00640925">
      <w:pPr>
        <w:rPr>
          <w:b/>
          <w:bCs/>
          <w:color w:val="000000"/>
          <w:sz w:val="27"/>
          <w:szCs w:val="27"/>
        </w:rPr>
      </w:pPr>
      <w:r w:rsidRPr="002209E5">
        <w:rPr>
          <w:b/>
          <w:bCs/>
          <w:color w:val="000000"/>
          <w:sz w:val="27"/>
          <w:szCs w:val="27"/>
          <w:lang w:val="ru-RU"/>
        </w:rPr>
        <w:t xml:space="preserve">1) </w:t>
      </w:r>
      <w:r w:rsidR="00182AF9" w:rsidRPr="007971BE">
        <w:rPr>
          <w:b/>
          <w:bCs/>
          <w:color w:val="000000"/>
          <w:sz w:val="27"/>
          <w:szCs w:val="27"/>
        </w:rPr>
        <w:t>Введение:</w:t>
      </w:r>
    </w:p>
    <w:p w14:paraId="5003801C" w14:textId="0010A846" w:rsidR="00182AF9" w:rsidRDefault="00182AF9">
      <w:pPr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t>Разработка сайта по пополнению ба</w:t>
      </w:r>
      <w:r w:rsidR="008E75CE">
        <w:rPr>
          <w:color w:val="000000"/>
          <w:sz w:val="27"/>
          <w:szCs w:val="27"/>
          <w:lang w:val="ru-RU"/>
        </w:rPr>
        <w:t xml:space="preserve">ланса телефона </w:t>
      </w:r>
    </w:p>
    <w:p w14:paraId="4F64855A" w14:textId="319AC5ED" w:rsidR="007971BE" w:rsidRDefault="00640925" w:rsidP="007971BE">
      <w:pPr>
        <w:pStyle w:val="a3"/>
        <w:rPr>
          <w:b/>
          <w:bCs/>
          <w:color w:val="000000"/>
          <w:sz w:val="27"/>
          <w:szCs w:val="27"/>
        </w:rPr>
      </w:pPr>
      <w:r w:rsidRPr="002209E5">
        <w:rPr>
          <w:b/>
          <w:bCs/>
          <w:color w:val="000000"/>
          <w:sz w:val="27"/>
          <w:szCs w:val="27"/>
          <w:lang w:val="ru-RU"/>
        </w:rPr>
        <w:t xml:space="preserve">2) </w:t>
      </w:r>
      <w:r w:rsidR="008E75CE" w:rsidRPr="008E75CE">
        <w:rPr>
          <w:b/>
          <w:bCs/>
          <w:color w:val="000000"/>
          <w:sz w:val="27"/>
          <w:szCs w:val="27"/>
        </w:rPr>
        <w:t>Интервью с заказчиками:</w:t>
      </w:r>
    </w:p>
    <w:p w14:paraId="203A18B7" w14:textId="3F42C6AC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Интервью между продавцом и покупателем</w:t>
      </w:r>
    </w:p>
    <w:p w14:paraId="0B14B13E" w14:textId="4E017F8D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  <w:lang w:val="ru-RU"/>
        </w:rPr>
      </w:pPr>
      <w:r w:rsidRPr="007971BE">
        <w:rPr>
          <w:rFonts w:asciiTheme="majorHAnsi" w:hAnsiTheme="majorHAnsi" w:cstheme="majorHAnsi"/>
          <w:color w:val="000000"/>
        </w:rPr>
        <w:t>Продавец (Данил): Здравствуйте, Никита! У нас сегодня есть потенциальный покупатель - Даша. Она заинтересована в покупке сайта, функционал которого включает покупку валюты на платформе Steam.</w:t>
      </w:r>
      <w:r w:rsidRPr="007971BE">
        <w:rPr>
          <w:rFonts w:asciiTheme="majorHAnsi" w:hAnsiTheme="majorHAnsi" w:cstheme="majorHAnsi"/>
          <w:color w:val="000000"/>
          <w:lang w:val="ru-RU"/>
        </w:rPr>
        <w:t xml:space="preserve"> </w:t>
      </w:r>
    </w:p>
    <w:p w14:paraId="33E04E99" w14:textId="224EA675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Никита (продавец): Привет, Данил! Рад познакомиться, Даша. Спасибо за интерес к нашему продукту. Расскажите, пожалуйста, что именно вам нужно от сайта и какую валюту вы планируете покупать на платформе Steam?</w:t>
      </w:r>
    </w:p>
    <w:p w14:paraId="4A824AA0" w14:textId="3E5495BE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Даша (покупатель): Привет, Никита и Данил! Я хотела бы создать сайт, который позволит пользователям покупать внутриигровую валюту на платформе Steam. У меня уже есть некоторые идеи о дизайне и функциональности, но я хотела бы услышать ваше мнение и советы по этому поводу.</w:t>
      </w:r>
    </w:p>
    <w:p w14:paraId="56C6EB69" w14:textId="77777777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Никита (продавец): Конечно, Даша. Мы готовы помочь вам реализовать вашу идею. У нас есть опыт в создании подобных сайтов и мы можем предложить вам различные функциональности, такие как интеграция платежных систем, удобная навигация и защита данных пользователей. Мы также можем обсудить варианты дизайна, чтобы сайт выглядел привлекательно и удобно для пользователей.</w:t>
      </w:r>
    </w:p>
    <w:p w14:paraId="048E62AA" w14:textId="1D4E3557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Данил (продавец): Даша, если у вас есть конкретные требования или пожелания относительно функционала или дизайна сайта, пожалуйста, поделитесь с нами. Мы готовы адаптировать нашу работу под ваши нужды.</w:t>
      </w:r>
    </w:p>
    <w:p w14:paraId="71CD05B8" w14:textId="77777777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Даша (покупатель): Благодарю вас, Никита и Даниил, за ваше предложение помощи. Я хотела бы обсудить более подробно мои требования и идеи с вами. Как мы можем продолжить обсуждение и начать работу над проектом?</w:t>
      </w:r>
    </w:p>
    <w:p w14:paraId="6C73BE47" w14:textId="77777777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Никита (продавец): Мы можем назначить встречу, чтобы обсудить все детали и начать работать над проектом. Какое время вам удобно?</w:t>
      </w:r>
    </w:p>
    <w:p w14:paraId="7339A0C2" w14:textId="2A8722C9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Данил (продавец): Пожалуйста, сообщите нам дату и время, и мы с радостью назначим встречу.</w:t>
      </w:r>
    </w:p>
    <w:p w14:paraId="774EDDDF" w14:textId="628DC133" w:rsidR="007971BE" w:rsidRPr="007971BE" w:rsidRDefault="007971BE" w:rsidP="007971BE">
      <w:pPr>
        <w:pStyle w:val="a3"/>
        <w:rPr>
          <w:rFonts w:asciiTheme="majorHAnsi" w:hAnsiTheme="majorHAnsi" w:cstheme="majorHAnsi"/>
          <w:color w:val="000000"/>
        </w:rPr>
      </w:pPr>
      <w:r w:rsidRPr="007971BE">
        <w:rPr>
          <w:rFonts w:asciiTheme="majorHAnsi" w:hAnsiTheme="majorHAnsi" w:cstheme="majorHAnsi"/>
          <w:color w:val="000000"/>
        </w:rPr>
        <w:t>Даша (покупатель): Отлично! Я отправлю вам электронное письмо с предпочтительной датой и временем. С нетерпением жду нашего дальнейшего сотрудничества!</w:t>
      </w:r>
    </w:p>
    <w:p w14:paraId="7C02291E" w14:textId="77777777" w:rsidR="007971BE" w:rsidRDefault="007971BE" w:rsidP="007971BE">
      <w:pPr>
        <w:pStyle w:val="a3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2AB2C4F3" w14:textId="1F45F8DD" w:rsidR="008E75CE" w:rsidRPr="007971BE" w:rsidRDefault="00640925" w:rsidP="007971BE">
      <w:pPr>
        <w:pStyle w:val="a3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2209E5">
        <w:rPr>
          <w:rFonts w:asciiTheme="majorHAnsi" w:hAnsiTheme="majorHAnsi" w:cstheme="majorHAnsi"/>
          <w:b/>
          <w:bCs/>
          <w:color w:val="000000"/>
          <w:sz w:val="28"/>
          <w:szCs w:val="28"/>
          <w:lang w:val="ru-RU"/>
        </w:rPr>
        <w:lastRenderedPageBreak/>
        <w:t xml:space="preserve">3) </w:t>
      </w:r>
      <w:r w:rsidR="008E75CE" w:rsidRPr="007971BE">
        <w:rPr>
          <w:rFonts w:asciiTheme="majorHAnsi" w:hAnsiTheme="majorHAnsi" w:cstheme="majorHAnsi"/>
          <w:b/>
          <w:bCs/>
          <w:color w:val="000000"/>
          <w:sz w:val="28"/>
          <w:szCs w:val="28"/>
        </w:rPr>
        <w:t>Функционал:</w:t>
      </w:r>
    </w:p>
    <w:p w14:paraId="273A62C3" w14:textId="626C31DD" w:rsidR="008E75CE" w:rsidRPr="008E75CE" w:rsidRDefault="008E75CE" w:rsidP="008E75CE">
      <w:pPr>
        <w:pStyle w:val="a3"/>
        <w:rPr>
          <w:color w:val="000000"/>
          <w:sz w:val="27"/>
          <w:szCs w:val="27"/>
          <w:lang w:val="ru-RU"/>
        </w:rPr>
      </w:pPr>
      <w:r w:rsidRPr="008E75CE">
        <w:rPr>
          <w:b/>
          <w:bCs/>
          <w:color w:val="000000"/>
          <w:sz w:val="27"/>
          <w:szCs w:val="27"/>
        </w:rPr>
        <w:t>1)</w:t>
      </w:r>
      <w:r>
        <w:rPr>
          <w:color w:val="000000"/>
          <w:sz w:val="27"/>
          <w:szCs w:val="27"/>
          <w:lang w:val="ru-RU"/>
        </w:rPr>
        <w:t xml:space="preserve">Пополнение </w:t>
      </w:r>
    </w:p>
    <w:p w14:paraId="05EBAD6F" w14:textId="024E769E" w:rsidR="008E75CE" w:rsidRPr="008E75CE" w:rsidRDefault="008E75CE" w:rsidP="008E75CE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 xml:space="preserve">-Платформа должна обеспечить быстрый и </w:t>
      </w:r>
      <w:r>
        <w:rPr>
          <w:color w:val="000000"/>
          <w:sz w:val="27"/>
          <w:szCs w:val="27"/>
          <w:lang w:val="ru-RU"/>
        </w:rPr>
        <w:t xml:space="preserve">простое пополнения </w:t>
      </w:r>
    </w:p>
    <w:p w14:paraId="3D691F97" w14:textId="60A22BA0" w:rsidR="008E75CE" w:rsidRPr="008E75CE" w:rsidRDefault="008E75CE" w:rsidP="008E75CE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-</w:t>
      </w:r>
      <w:r>
        <w:rPr>
          <w:color w:val="000000"/>
          <w:sz w:val="27"/>
          <w:szCs w:val="27"/>
          <w:lang w:val="ru-RU"/>
        </w:rPr>
        <w:t xml:space="preserve">Должна быть возможность оплатить разными способами  </w:t>
      </w:r>
    </w:p>
    <w:p w14:paraId="04EDBA67" w14:textId="77777777" w:rsidR="008E75CE" w:rsidRDefault="008E75CE" w:rsidP="008E75CE">
      <w:pPr>
        <w:pStyle w:val="a3"/>
        <w:rPr>
          <w:color w:val="000000"/>
          <w:sz w:val="27"/>
          <w:szCs w:val="27"/>
        </w:rPr>
      </w:pPr>
      <w:r w:rsidRPr="008E75CE">
        <w:rPr>
          <w:b/>
          <w:bCs/>
          <w:color w:val="000000"/>
          <w:sz w:val="27"/>
          <w:szCs w:val="27"/>
        </w:rPr>
        <w:t>2)</w:t>
      </w:r>
      <w:r>
        <w:rPr>
          <w:color w:val="000000"/>
          <w:sz w:val="27"/>
          <w:szCs w:val="27"/>
        </w:rPr>
        <w:t>Персонализация</w:t>
      </w:r>
    </w:p>
    <w:p w14:paraId="2F14AD07" w14:textId="7A0460BF" w:rsidR="008E75CE" w:rsidRPr="008E75CE" w:rsidRDefault="008E75CE" w:rsidP="008E75CE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 xml:space="preserve">- Пользователи должны иметь возможность </w:t>
      </w:r>
      <w:r>
        <w:rPr>
          <w:color w:val="000000"/>
          <w:sz w:val="27"/>
          <w:szCs w:val="27"/>
          <w:lang w:val="ru-RU"/>
        </w:rPr>
        <w:t xml:space="preserve">посмотреть свои транзакции </w:t>
      </w:r>
    </w:p>
    <w:p w14:paraId="473EB471" w14:textId="60E9BA6F" w:rsidR="008E75CE" w:rsidRPr="008E75CE" w:rsidRDefault="008E75CE" w:rsidP="008E75CE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 xml:space="preserve">-Платформа должна предоставлять </w:t>
      </w:r>
      <w:r>
        <w:rPr>
          <w:color w:val="000000"/>
          <w:sz w:val="27"/>
          <w:szCs w:val="27"/>
          <w:lang w:val="ru-RU"/>
        </w:rPr>
        <w:t xml:space="preserve">быстрый доступ к пополнению всегда </w:t>
      </w:r>
    </w:p>
    <w:p w14:paraId="4B9D3728" w14:textId="3F838BE0" w:rsidR="008E75CE" w:rsidRDefault="008E75CE" w:rsidP="008E75C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3)Актуальность </w:t>
      </w:r>
      <w:r>
        <w:rPr>
          <w:color w:val="000000"/>
          <w:sz w:val="27"/>
          <w:szCs w:val="27"/>
          <w:lang w:val="ru-RU"/>
        </w:rPr>
        <w:t>продукта</w:t>
      </w:r>
      <w:r>
        <w:rPr>
          <w:color w:val="000000"/>
          <w:sz w:val="27"/>
          <w:szCs w:val="27"/>
        </w:rPr>
        <w:t>.</w:t>
      </w:r>
    </w:p>
    <w:p w14:paraId="6959C6C8" w14:textId="61BA4757" w:rsidR="008E75CE" w:rsidRDefault="008E75CE" w:rsidP="008E75C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-Платформа должна </w:t>
      </w:r>
      <w:r>
        <w:rPr>
          <w:color w:val="000000"/>
          <w:sz w:val="27"/>
          <w:szCs w:val="27"/>
          <w:lang w:val="ru-RU"/>
        </w:rPr>
        <w:t>пополнять телефоны разных стран</w:t>
      </w:r>
      <w:r>
        <w:rPr>
          <w:color w:val="000000"/>
          <w:sz w:val="27"/>
          <w:szCs w:val="27"/>
        </w:rPr>
        <w:t>.</w:t>
      </w:r>
    </w:p>
    <w:p w14:paraId="342BCAE9" w14:textId="77777777" w:rsidR="008E75CE" w:rsidRDefault="008E75CE" w:rsidP="008E75C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4)Безопасность данных.</w:t>
      </w:r>
    </w:p>
    <w:p w14:paraId="0F1427D6" w14:textId="77777777" w:rsidR="008E75CE" w:rsidRDefault="008E75CE" w:rsidP="008E75C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Обеспечение безопасности и конфиденциальности данных пользователей.</w:t>
      </w:r>
    </w:p>
    <w:p w14:paraId="070C2FC5" w14:textId="77B3AF0A" w:rsidR="008E75CE" w:rsidRPr="008E75CE" w:rsidRDefault="008E75CE" w:rsidP="008E75CE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t xml:space="preserve">Только владелец может посмотреть отчет </w:t>
      </w:r>
    </w:p>
    <w:p w14:paraId="1348F265" w14:textId="77777777" w:rsidR="008E75CE" w:rsidRDefault="008E75CE" w:rsidP="008E75C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7)Обратная связь и поддержка, для получении помощи.</w:t>
      </w:r>
    </w:p>
    <w:p w14:paraId="7087C243" w14:textId="77777777" w:rsidR="008E75CE" w:rsidRDefault="008E75CE" w:rsidP="008E75C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-Возможность связи с службой поддержки для решения проблем и получения помощи.</w:t>
      </w:r>
    </w:p>
    <w:p w14:paraId="140622E5" w14:textId="03FABA2D" w:rsidR="008E75CE" w:rsidRDefault="00640925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lang w:val="en-US"/>
        </w:rPr>
        <w:t xml:space="preserve">5) </w:t>
      </w:r>
      <w:r w:rsidR="002154A4" w:rsidRPr="002154A4">
        <w:rPr>
          <w:b/>
          <w:bCs/>
          <w:color w:val="000000"/>
          <w:sz w:val="27"/>
          <w:szCs w:val="27"/>
        </w:rPr>
        <w:t>Представление диаграмм UML:</w:t>
      </w:r>
    </w:p>
    <w:p w14:paraId="70B9A5FB" w14:textId="1ABDF903" w:rsidR="002154A4" w:rsidRDefault="009D1909">
      <w:pPr>
        <w:rPr>
          <w:b/>
          <w:bCs/>
        </w:rPr>
      </w:pPr>
      <w:r w:rsidRPr="009D1909">
        <w:rPr>
          <w:b/>
          <w:bCs/>
          <w:noProof/>
        </w:rPr>
        <w:drawing>
          <wp:inline distT="0" distB="0" distL="0" distR="0" wp14:anchorId="0506B0A0" wp14:editId="7C82CD81">
            <wp:extent cx="5940425" cy="1459230"/>
            <wp:effectExtent l="0" t="0" r="3175" b="7620"/>
            <wp:docPr id="117899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99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954B" w14:textId="77777777" w:rsidR="009D1909" w:rsidRDefault="009D1909">
      <w:pPr>
        <w:rPr>
          <w:b/>
          <w:bCs/>
        </w:rPr>
      </w:pPr>
    </w:p>
    <w:p w14:paraId="3D55B3F6" w14:textId="0CD5CC6E" w:rsidR="009D1909" w:rsidRPr="00640925" w:rsidRDefault="00640925" w:rsidP="009D1909">
      <w:pPr>
        <w:pStyle w:val="a3"/>
        <w:rPr>
          <w:b/>
          <w:bCs/>
          <w:color w:val="000000"/>
          <w:sz w:val="27"/>
          <w:szCs w:val="27"/>
        </w:rPr>
      </w:pPr>
      <w:r w:rsidRPr="002209E5">
        <w:rPr>
          <w:b/>
          <w:bCs/>
          <w:color w:val="000000"/>
          <w:sz w:val="27"/>
          <w:szCs w:val="27"/>
          <w:lang w:val="ru-RU"/>
        </w:rPr>
        <w:t xml:space="preserve">6) </w:t>
      </w:r>
      <w:r w:rsidR="009D1909" w:rsidRPr="00640925">
        <w:rPr>
          <w:b/>
          <w:bCs/>
          <w:color w:val="000000"/>
          <w:sz w:val="27"/>
          <w:szCs w:val="27"/>
        </w:rPr>
        <w:t>Заключение:</w:t>
      </w:r>
    </w:p>
    <w:p w14:paraId="1BE5A75B" w14:textId="6FEDA549" w:rsidR="009D1909" w:rsidRPr="009D1909" w:rsidRDefault="009D1909" w:rsidP="009D1909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Лабораторная работа успешно завершилась с определением ключевых технических требований </w:t>
      </w:r>
      <w:r>
        <w:rPr>
          <w:color w:val="000000"/>
          <w:sz w:val="27"/>
          <w:szCs w:val="27"/>
          <w:lang w:val="ru-RU"/>
        </w:rPr>
        <w:t>сайту по пополнения баланса телефонов</w:t>
      </w:r>
      <w:r>
        <w:rPr>
          <w:color w:val="000000"/>
          <w:sz w:val="27"/>
          <w:szCs w:val="27"/>
        </w:rPr>
        <w:t xml:space="preserve">. </w:t>
      </w:r>
      <w:r>
        <w:rPr>
          <w:color w:val="000000"/>
          <w:sz w:val="27"/>
          <w:szCs w:val="27"/>
          <w:lang w:val="ru-RU"/>
        </w:rPr>
        <w:t>Все это поможет более качественно реализовать задуманное</w:t>
      </w:r>
      <w:r>
        <w:rPr>
          <w:color w:val="000000"/>
          <w:sz w:val="27"/>
          <w:szCs w:val="27"/>
          <w:lang w:val="en-US"/>
        </w:rPr>
        <w:t>.</w:t>
      </w:r>
    </w:p>
    <w:p w14:paraId="0BE91F83" w14:textId="77777777" w:rsidR="009D1909" w:rsidRPr="002154A4" w:rsidRDefault="009D1909">
      <w:pPr>
        <w:rPr>
          <w:b/>
          <w:bCs/>
        </w:rPr>
      </w:pPr>
    </w:p>
    <w:sectPr w:rsidR="009D1909" w:rsidRPr="00215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BE"/>
    <w:rsid w:val="00182AF9"/>
    <w:rsid w:val="002154A4"/>
    <w:rsid w:val="002209E5"/>
    <w:rsid w:val="003174BE"/>
    <w:rsid w:val="00640925"/>
    <w:rsid w:val="007971BE"/>
    <w:rsid w:val="008E75CE"/>
    <w:rsid w:val="009D1909"/>
    <w:rsid w:val="00C3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AA5C"/>
  <w15:chartTrackingRefBased/>
  <w15:docId w15:val="{4DB89DD4-E2F5-46D0-8CB2-1879A8A4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paragraph" w:styleId="a4">
    <w:name w:val="List Paragraph"/>
    <w:basedOn w:val="a"/>
    <w:uiPriority w:val="34"/>
    <w:qFormat/>
    <w:rsid w:val="0064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Rudyk Danil</dc:creator>
  <cp:keywords/>
  <dc:description/>
  <cp:lastModifiedBy>Rudyk Danil</cp:lastModifiedBy>
  <cp:revision>7</cp:revision>
  <dcterms:created xsi:type="dcterms:W3CDTF">2023-09-26T13:25:00Z</dcterms:created>
  <dcterms:modified xsi:type="dcterms:W3CDTF">2023-09-27T17:29:00Z</dcterms:modified>
</cp:coreProperties>
</file>