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695" w14:textId="5EFA782D" w:rsidR="00DC07ED" w:rsidRDefault="00DC07ED" w:rsidP="00DC07ED">
      <w:pPr>
        <w:pStyle w:val="Title"/>
        <w:rPr>
          <w:lang w:val="en-US"/>
        </w:rPr>
      </w:pPr>
      <w:r>
        <w:rPr>
          <w:lang w:val="en-US"/>
        </w:rPr>
        <w:t>Computing Assignment 1</w:t>
      </w:r>
    </w:p>
    <w:p w14:paraId="4923238A" w14:textId="77777777" w:rsidR="00DC07ED" w:rsidRPr="00DC07ED" w:rsidRDefault="00DC07ED" w:rsidP="00DC07ED">
      <w:pPr>
        <w:pStyle w:val="Subtitle"/>
        <w:rPr>
          <w:rStyle w:val="SubtleEmphasis"/>
        </w:rPr>
      </w:pPr>
      <w:r w:rsidRPr="00DC07ED">
        <w:rPr>
          <w:rStyle w:val="SubtleEmphasis"/>
        </w:rPr>
        <w:t>Daniel Todd</w:t>
      </w:r>
    </w:p>
    <w:p w14:paraId="67C88113" w14:textId="77777777" w:rsidR="00DC07ED" w:rsidRPr="00DC07ED" w:rsidRDefault="00DC07ED" w:rsidP="00DC07ED">
      <w:pPr>
        <w:pStyle w:val="Subtitle"/>
        <w:rPr>
          <w:rStyle w:val="SubtleEmphasis"/>
        </w:rPr>
      </w:pPr>
      <w:r w:rsidRPr="00DC07ED">
        <w:rPr>
          <w:rStyle w:val="SubtleEmphasis"/>
        </w:rPr>
        <w:t>301428609</w:t>
      </w:r>
    </w:p>
    <w:p w14:paraId="3E07048E" w14:textId="0BCD9C74" w:rsidR="00DC07ED" w:rsidRPr="00DC07ED" w:rsidRDefault="00DC07ED" w:rsidP="00DC07ED">
      <w:pPr>
        <w:pStyle w:val="Subtitle"/>
        <w:rPr>
          <w:i/>
          <w:iCs/>
          <w:color w:val="404040" w:themeColor="text1" w:themeTint="BF"/>
        </w:rPr>
      </w:pPr>
      <w:r w:rsidRPr="00DC07ED">
        <w:rPr>
          <w:rStyle w:val="SubtleEmphasis"/>
        </w:rPr>
        <w:t xml:space="preserve">D100 </w:t>
      </w:r>
    </w:p>
    <w:p w14:paraId="0A67FF3F" w14:textId="77777777" w:rsidR="00DC07ED" w:rsidRDefault="00DC07ED">
      <w:pPr>
        <w:rPr>
          <w:lang w:val="en-US"/>
        </w:rPr>
      </w:pPr>
    </w:p>
    <w:p w14:paraId="4CFE539E" w14:textId="40CCC32A" w:rsidR="00751CAB" w:rsidRPr="00CF0132" w:rsidRDefault="00CF0132">
      <w:pPr>
        <w:rPr>
          <w:b/>
          <w:bCs/>
          <w:lang w:val="en-US"/>
        </w:rPr>
      </w:pPr>
      <w:r w:rsidRPr="00F10480">
        <w:rPr>
          <w:noProof/>
        </w:rPr>
        <w:drawing>
          <wp:anchor distT="0" distB="0" distL="114300" distR="114300" simplePos="0" relativeHeight="251663360" behindDoc="1" locked="0" layoutInCell="1" allowOverlap="1" wp14:anchorId="7A632AD7" wp14:editId="1E957CBA">
            <wp:simplePos x="0" y="0"/>
            <wp:positionH relativeFrom="margin">
              <wp:posOffset>-361950</wp:posOffset>
            </wp:positionH>
            <wp:positionV relativeFrom="paragraph">
              <wp:posOffset>278646</wp:posOffset>
            </wp:positionV>
            <wp:extent cx="2573655" cy="2349500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D7B" w:rsidRPr="00424946">
        <w:rPr>
          <w:noProof/>
        </w:rPr>
        <w:drawing>
          <wp:anchor distT="0" distB="0" distL="114300" distR="114300" simplePos="0" relativeHeight="251667456" behindDoc="1" locked="0" layoutInCell="1" allowOverlap="1" wp14:anchorId="13268684" wp14:editId="1FE6EE61">
            <wp:simplePos x="0" y="0"/>
            <wp:positionH relativeFrom="margin">
              <wp:posOffset>2232660</wp:posOffset>
            </wp:positionH>
            <wp:positionV relativeFrom="paragraph">
              <wp:posOffset>244475</wp:posOffset>
            </wp:positionV>
            <wp:extent cx="2486025" cy="2303145"/>
            <wp:effectExtent l="0" t="0" r="9525" b="1905"/>
            <wp:wrapTight wrapText="bothSides">
              <wp:wrapPolygon edited="0">
                <wp:start x="0" y="0"/>
                <wp:lineTo x="0" y="21439"/>
                <wp:lineTo x="21517" y="21439"/>
                <wp:lineTo x="21517" y="0"/>
                <wp:lineTo x="0" y="0"/>
              </wp:wrapPolygon>
            </wp:wrapTight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CAB" w:rsidRPr="00647FEE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93CE0DB" wp14:editId="0EA3D6D7">
            <wp:simplePos x="0" y="0"/>
            <wp:positionH relativeFrom="page">
              <wp:posOffset>5188585</wp:posOffset>
            </wp:positionH>
            <wp:positionV relativeFrom="paragraph">
              <wp:posOffset>254635</wp:posOffset>
            </wp:positionV>
            <wp:extent cx="2508885" cy="2373630"/>
            <wp:effectExtent l="0" t="0" r="5715" b="7620"/>
            <wp:wrapTight wrapText="bothSides">
              <wp:wrapPolygon edited="0">
                <wp:start x="0" y="0"/>
                <wp:lineTo x="0" y="21496"/>
                <wp:lineTo x="21485" y="21496"/>
                <wp:lineTo x="21485" y="0"/>
                <wp:lineTo x="0" y="0"/>
              </wp:wrapPolygon>
            </wp:wrapTight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CAB">
        <w:rPr>
          <w:lang w:val="en-US"/>
        </w:rPr>
        <w:t>a)</w:t>
      </w:r>
      <w:r>
        <w:rPr>
          <w:lang w:val="en-US"/>
        </w:rPr>
        <w:t xml:space="preserve">               </w:t>
      </w:r>
      <w:r>
        <w:rPr>
          <w:b/>
          <w:bCs/>
          <w:lang w:val="en-US"/>
        </w:rPr>
        <w:t>Figure 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Figure 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Figure 3</w:t>
      </w:r>
    </w:p>
    <w:p w14:paraId="64ADFDAE" w14:textId="284247A4" w:rsidR="00D36389" w:rsidRDefault="00D36389">
      <w:pPr>
        <w:rPr>
          <w:lang w:val="en-US"/>
        </w:rPr>
      </w:pPr>
      <w:r>
        <w:rPr>
          <w:lang w:val="en-US"/>
        </w:rPr>
        <w:t xml:space="preserve">Here I plotted </w:t>
      </w:r>
      <w:r w:rsidR="003F3C17">
        <w:rPr>
          <w:lang w:val="en-US"/>
        </w:rPr>
        <w:t>the difference between x and y as a curve for N = 40, 50 and 60 respectively. I noticed that as N increases, the difference between x and y increases</w:t>
      </w:r>
      <w:r w:rsidR="008D4FA2">
        <w:rPr>
          <w:lang w:val="en-US"/>
        </w:rPr>
        <w:t>. Also, I noticed for higher values of x and y, the difference between x and y increases in a non-linear fashion</w:t>
      </w:r>
      <w:r w:rsidR="0044052B">
        <w:rPr>
          <w:lang w:val="en-US"/>
        </w:rPr>
        <w:t>.</w:t>
      </w:r>
      <w:r w:rsidR="00EE68FF">
        <w:rPr>
          <w:lang w:val="en-US"/>
        </w:rPr>
        <w:t xml:space="preserve"> This </w:t>
      </w:r>
      <w:r w:rsidR="00552BA0">
        <w:rPr>
          <w:lang w:val="en-US"/>
        </w:rPr>
        <w:t>suggests that this algorithm is not robust at keeping x equal to y</w:t>
      </w:r>
    </w:p>
    <w:p w14:paraId="62A1D8EE" w14:textId="4522D764" w:rsidR="002667CD" w:rsidRDefault="009D052D">
      <w:pPr>
        <w:rPr>
          <w:lang w:val="en-US"/>
        </w:rPr>
      </w:pPr>
      <w:r w:rsidRPr="002667CD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F12FDC5" wp14:editId="57BBEDE7">
            <wp:simplePos x="0" y="0"/>
            <wp:positionH relativeFrom="margin">
              <wp:posOffset>2211070</wp:posOffset>
            </wp:positionH>
            <wp:positionV relativeFrom="paragraph">
              <wp:posOffset>406400</wp:posOffset>
            </wp:positionV>
            <wp:extent cx="2540635" cy="2150110"/>
            <wp:effectExtent l="0" t="0" r="0" b="2540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23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35631F1" wp14:editId="3E4FAE28">
            <wp:simplePos x="0" y="0"/>
            <wp:positionH relativeFrom="page">
              <wp:posOffset>5244465</wp:posOffset>
            </wp:positionH>
            <wp:positionV relativeFrom="paragraph">
              <wp:posOffset>436231</wp:posOffset>
            </wp:positionV>
            <wp:extent cx="2487930" cy="2125980"/>
            <wp:effectExtent l="0" t="0" r="7620" b="762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77D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C2ED464" wp14:editId="2952E303">
            <wp:simplePos x="0" y="0"/>
            <wp:positionH relativeFrom="column">
              <wp:posOffset>-372745</wp:posOffset>
            </wp:positionH>
            <wp:positionV relativeFrom="paragraph">
              <wp:posOffset>410845</wp:posOffset>
            </wp:positionV>
            <wp:extent cx="2531110" cy="2132330"/>
            <wp:effectExtent l="0" t="0" r="2540" b="1270"/>
            <wp:wrapTight wrapText="bothSides">
              <wp:wrapPolygon edited="0">
                <wp:start x="0" y="0"/>
                <wp:lineTo x="0" y="21420"/>
                <wp:lineTo x="21459" y="21420"/>
                <wp:lineTo x="21459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CAB">
        <w:rPr>
          <w:lang w:val="en-US"/>
        </w:rPr>
        <w:t>b)</w:t>
      </w:r>
      <w:r w:rsidR="00705E9B">
        <w:rPr>
          <w:lang w:val="en-US"/>
        </w:rPr>
        <w:t xml:space="preserve"> Here I noticed that </w:t>
      </w:r>
      <w:r w:rsidR="00873B36">
        <w:rPr>
          <w:lang w:val="en-US"/>
        </w:rPr>
        <w:t>between n=</w:t>
      </w:r>
      <w:r w:rsidR="002146A2">
        <w:rPr>
          <w:lang w:val="en-US"/>
        </w:rPr>
        <w:t>30</w:t>
      </w:r>
      <w:r w:rsidR="00873B36">
        <w:rPr>
          <w:lang w:val="en-US"/>
        </w:rPr>
        <w:t xml:space="preserve"> and n=</w:t>
      </w:r>
      <w:r w:rsidR="002146A2">
        <w:rPr>
          <w:lang w:val="en-US"/>
        </w:rPr>
        <w:t>40</w:t>
      </w:r>
      <w:r w:rsidR="00873B36">
        <w:rPr>
          <w:lang w:val="en-US"/>
        </w:rPr>
        <w:t xml:space="preserve"> the x and y values begin to differ, so I tried a few values and </w:t>
      </w:r>
      <w:r w:rsidR="00F377DC">
        <w:rPr>
          <w:lang w:val="en-US"/>
        </w:rPr>
        <w:t>pinpointed</w:t>
      </w:r>
      <w:r w:rsidR="00873B36">
        <w:rPr>
          <w:lang w:val="en-US"/>
        </w:rPr>
        <w:t xml:space="preserve"> n=</w:t>
      </w:r>
      <w:r w:rsidR="002667CD">
        <w:rPr>
          <w:lang w:val="en-US"/>
        </w:rPr>
        <w:t>34</w:t>
      </w:r>
      <w:r w:rsidR="00D64D9F">
        <w:rPr>
          <w:lang w:val="en-US"/>
        </w:rPr>
        <w:t xml:space="preserve"> to be approximately the point where the x and y difference becomes noticeable:</w:t>
      </w:r>
    </w:p>
    <w:p w14:paraId="2A964207" w14:textId="1677CB97" w:rsidR="002667CD" w:rsidRDefault="002667CD">
      <w:pPr>
        <w:rPr>
          <w:lang w:val="en-US"/>
        </w:rPr>
      </w:pPr>
      <w:r>
        <w:rPr>
          <w:lang w:val="en-US"/>
        </w:rPr>
        <w:t>c)</w:t>
      </w:r>
      <w:r w:rsidR="002E7A0D">
        <w:rPr>
          <w:lang w:val="en-US"/>
        </w:rPr>
        <w:t xml:space="preserve"> As seen in </w:t>
      </w:r>
      <w:r w:rsidR="00DC07ED">
        <w:rPr>
          <w:lang w:val="en-US"/>
        </w:rPr>
        <w:t xml:space="preserve">part </w:t>
      </w:r>
      <w:r w:rsidR="002E7A0D">
        <w:rPr>
          <w:lang w:val="en-US"/>
        </w:rPr>
        <w:t xml:space="preserve">a, the limiting </w:t>
      </w:r>
      <w:r w:rsidR="009D052D">
        <w:rPr>
          <w:lang w:val="en-US"/>
        </w:rPr>
        <w:t>behavior</w:t>
      </w:r>
      <w:r w:rsidR="002E7A0D">
        <w:rPr>
          <w:lang w:val="en-US"/>
        </w:rPr>
        <w:t xml:space="preserve"> of the algorithm results in x and y becoming </w:t>
      </w:r>
      <w:r w:rsidR="00BC454E">
        <w:rPr>
          <w:lang w:val="en-US"/>
        </w:rPr>
        <w:t>wildly</w:t>
      </w:r>
      <w:r w:rsidR="009D052D">
        <w:rPr>
          <w:lang w:val="en-US"/>
        </w:rPr>
        <w:t xml:space="preserve"> differing values, suggesting an </w:t>
      </w:r>
      <w:r w:rsidR="00F377DC">
        <w:rPr>
          <w:lang w:val="en-US"/>
        </w:rPr>
        <w:t>amplification</w:t>
      </w:r>
      <w:r w:rsidR="009D052D">
        <w:rPr>
          <w:lang w:val="en-US"/>
        </w:rPr>
        <w:t xml:space="preserve"> of roundoff error</w:t>
      </w:r>
      <w:r w:rsidR="00A265D8">
        <w:rPr>
          <w:lang w:val="en-US"/>
        </w:rPr>
        <w:t xml:space="preserve">. As such it is suggested that the limiting </w:t>
      </w:r>
      <w:r w:rsidR="00DC1CC2">
        <w:rPr>
          <w:lang w:val="en-US"/>
        </w:rPr>
        <w:t xml:space="preserve">behavior as n approaches infinity of this algorithm </w:t>
      </w:r>
      <w:r w:rsidR="009011DF">
        <w:rPr>
          <w:lang w:val="en-US"/>
        </w:rPr>
        <w:t>results in infinite error</w:t>
      </w:r>
      <w:r w:rsidR="0044052B">
        <w:rPr>
          <w:lang w:val="en-US"/>
        </w:rPr>
        <w:t>, and y converges at 1.</w:t>
      </w:r>
    </w:p>
    <w:p w14:paraId="4D5CAC1B" w14:textId="7DF28AB0" w:rsidR="00CE79EE" w:rsidRPr="0009189E" w:rsidRDefault="00CE79EE">
      <w:pPr>
        <w:rPr>
          <w:vertAlign w:val="superscript"/>
          <w:lang w:val="en-US"/>
        </w:rPr>
      </w:pPr>
      <w:r>
        <w:rPr>
          <w:lang w:val="en-US"/>
        </w:rPr>
        <w:t>d)</w:t>
      </w:r>
      <w:r w:rsidR="00233F2A">
        <w:rPr>
          <w:lang w:val="en-US"/>
        </w:rPr>
        <w:t xml:space="preserve"> </w:t>
      </w:r>
      <w:r>
        <w:rPr>
          <w:lang w:val="en-US"/>
        </w:rPr>
        <w:t xml:space="preserve">As mentioned in part c, </w:t>
      </w:r>
      <w:r w:rsidR="00FD0B86">
        <w:rPr>
          <w:lang w:val="en-US"/>
        </w:rPr>
        <w:t xml:space="preserve">the </w:t>
      </w:r>
      <w:r w:rsidR="0082019F">
        <w:rPr>
          <w:lang w:val="en-US"/>
        </w:rPr>
        <w:t>amplification</w:t>
      </w:r>
      <w:r w:rsidR="00233F2A">
        <w:rPr>
          <w:lang w:val="en-US"/>
        </w:rPr>
        <w:t xml:space="preserve"> of roundo</w:t>
      </w:r>
      <w:r w:rsidR="003939E7">
        <w:rPr>
          <w:lang w:val="en-US"/>
        </w:rPr>
        <w:t>f</w:t>
      </w:r>
      <w:r w:rsidR="00233F2A">
        <w:rPr>
          <w:lang w:val="en-US"/>
        </w:rPr>
        <w:t xml:space="preserve">f error causes the absolute error </w:t>
      </w:r>
      <w:r w:rsidR="00A50D28">
        <w:rPr>
          <w:lang w:val="en-US"/>
        </w:rPr>
        <w:t>between x and y to increase. This can be seen in figure 2 of part a</w:t>
      </w:r>
      <w:r w:rsidR="003939E7">
        <w:rPr>
          <w:lang w:val="en-US"/>
        </w:rPr>
        <w:t xml:space="preserve">, as the graph skews further from a </w:t>
      </w:r>
      <w:r w:rsidR="00747BD5">
        <w:rPr>
          <w:lang w:val="en-US"/>
        </w:rPr>
        <w:t>linear curve</w:t>
      </w:r>
      <w:r w:rsidR="003E7E06">
        <w:rPr>
          <w:lang w:val="en-US"/>
        </w:rPr>
        <w:t xml:space="preserve"> as </w:t>
      </w:r>
      <w:r w:rsidR="008848CC">
        <w:rPr>
          <w:lang w:val="en-US"/>
        </w:rPr>
        <w:t>the values of x and y increase.</w:t>
      </w:r>
    </w:p>
    <w:p w14:paraId="655AF25B" w14:textId="3D921691" w:rsidR="00D9177D" w:rsidRPr="00D901DC" w:rsidRDefault="00D9177D">
      <w:pPr>
        <w:rPr>
          <w:lang w:val="en-US"/>
        </w:rPr>
      </w:pPr>
    </w:p>
    <w:sectPr w:rsidR="00D9177D" w:rsidRPr="00D901DC" w:rsidSect="00751C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4B"/>
    <w:rsid w:val="0009189E"/>
    <w:rsid w:val="00193238"/>
    <w:rsid w:val="002146A2"/>
    <w:rsid w:val="00233F2A"/>
    <w:rsid w:val="002667CD"/>
    <w:rsid w:val="00284B12"/>
    <w:rsid w:val="002C6C63"/>
    <w:rsid w:val="002E7A0D"/>
    <w:rsid w:val="00320C8D"/>
    <w:rsid w:val="003939E7"/>
    <w:rsid w:val="003E7E06"/>
    <w:rsid w:val="003F3C17"/>
    <w:rsid w:val="00406AD4"/>
    <w:rsid w:val="00424946"/>
    <w:rsid w:val="0044052B"/>
    <w:rsid w:val="004E6A7A"/>
    <w:rsid w:val="00552BA0"/>
    <w:rsid w:val="005B6BEB"/>
    <w:rsid w:val="00647FEE"/>
    <w:rsid w:val="00705E9B"/>
    <w:rsid w:val="00747BD5"/>
    <w:rsid w:val="00751CAB"/>
    <w:rsid w:val="007A2E04"/>
    <w:rsid w:val="0082019F"/>
    <w:rsid w:val="00857B10"/>
    <w:rsid w:val="00873B36"/>
    <w:rsid w:val="008848CC"/>
    <w:rsid w:val="008D4FA2"/>
    <w:rsid w:val="009011DF"/>
    <w:rsid w:val="00980FF8"/>
    <w:rsid w:val="009D052D"/>
    <w:rsid w:val="00A265D8"/>
    <w:rsid w:val="00A27D5B"/>
    <w:rsid w:val="00A50D28"/>
    <w:rsid w:val="00B0704B"/>
    <w:rsid w:val="00B556D1"/>
    <w:rsid w:val="00BC454E"/>
    <w:rsid w:val="00C00CC9"/>
    <w:rsid w:val="00C4190C"/>
    <w:rsid w:val="00CA5565"/>
    <w:rsid w:val="00CE79EE"/>
    <w:rsid w:val="00CF0132"/>
    <w:rsid w:val="00D36389"/>
    <w:rsid w:val="00D64D9F"/>
    <w:rsid w:val="00D901DC"/>
    <w:rsid w:val="00D9177D"/>
    <w:rsid w:val="00DC07ED"/>
    <w:rsid w:val="00DC1CC2"/>
    <w:rsid w:val="00EE68FF"/>
    <w:rsid w:val="00F10480"/>
    <w:rsid w:val="00F377DC"/>
    <w:rsid w:val="00FB7D7B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4026"/>
  <w15:chartTrackingRefBased/>
  <w15:docId w15:val="{F66B1605-D5C1-4B21-A2B0-D1DCB316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0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07E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C07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Todd</dc:creator>
  <cp:keywords/>
  <dc:description/>
  <cp:lastModifiedBy>Daniel Todd</cp:lastModifiedBy>
  <cp:revision>2</cp:revision>
  <cp:lastPrinted>2022-09-16T23:08:00Z</cp:lastPrinted>
  <dcterms:created xsi:type="dcterms:W3CDTF">2022-09-24T02:28:00Z</dcterms:created>
  <dcterms:modified xsi:type="dcterms:W3CDTF">2022-09-24T02:28:00Z</dcterms:modified>
</cp:coreProperties>
</file>