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1.  Prior Sampling Results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P(c=t) = 0.48</w:t>
      </w: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P(c=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 = 0.75</w:t>
      </w: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 = 0.454545454545</w:t>
      </w:r>
    </w:p>
    <w:p w:rsidR="00733572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P(s=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=t) = 0.166666666667</w:t>
      </w: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2.   P(c=t) = 0.5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This value is very close to that obtained by prior sampling.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ind w:right="-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P(c=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 = p(r=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=t)*p(c=t)</w:t>
      </w: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= (.8 * .5) = .4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This value is very different from that obtained by prior sampling.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 discrepancy could be caused by the low number of samples used in prior sampling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(only 25 complete sample events). 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P(s=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=t) =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w=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=t)*p(s=t)</w:t>
      </w:r>
    </w:p>
    <w:p w:rsidR="00D91A30" w:rsidRDefault="00D91A30" w:rsidP="00D91A30">
      <w:pPr>
        <w:ind w:right="-63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3C1C35"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w=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t,s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=t)P(r=t)P(s=t) +  P(w=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f,s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=t)P(r=f)P(s=t)</w:t>
      </w:r>
    </w:p>
    <w:p w:rsidR="00D91A30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 w:rsidR="00D91A30">
        <w:rPr>
          <w:rFonts w:ascii="Menlo Regular" w:hAnsi="Menlo Regular" w:cs="Menlo Regular"/>
          <w:color w:val="000000"/>
          <w:sz w:val="22"/>
          <w:szCs w:val="22"/>
        </w:rPr>
        <w:t>= .99*.5*.3 + .90*.5*.3</w:t>
      </w:r>
    </w:p>
    <w:p w:rsidR="00D91A30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 w:rsidR="00D91A30">
        <w:rPr>
          <w:rFonts w:ascii="Menlo Regular" w:hAnsi="Menlo Regular" w:cs="Menlo Regular"/>
          <w:color w:val="000000"/>
          <w:sz w:val="22"/>
          <w:szCs w:val="22"/>
        </w:rPr>
        <w:t>= 0.2835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This value is also different from prior sampling results</w:t>
      </w:r>
      <w:r w:rsidR="00C118FB">
        <w:rPr>
          <w:rFonts w:ascii="Menlo Regular" w:hAnsi="Menlo Regular" w:cs="Menlo Regular"/>
          <w:color w:val="000000"/>
          <w:sz w:val="22"/>
          <w:szCs w:val="22"/>
        </w:rPr>
        <w:t>, possibly caused by outlying values in our small sample size.</w:t>
      </w:r>
    </w:p>
    <w:p w:rsidR="00C118FB" w:rsidRDefault="00C118FB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t|c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t,w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=t)</w:t>
      </w:r>
      <w:r w:rsidR="003C1C35">
        <w:rPr>
          <w:rFonts w:ascii="Menlo Regular" w:hAnsi="Menlo Regular" w:cs="Menlo Regular"/>
          <w:color w:val="000000"/>
          <w:sz w:val="22"/>
          <w:szCs w:val="22"/>
        </w:rPr>
        <w:t xml:space="preserve"> = P(w=</w:t>
      </w:r>
      <w:proofErr w:type="spellStart"/>
      <w:r w:rsidR="003C1C35">
        <w:rPr>
          <w:rFonts w:ascii="Menlo Regular" w:hAnsi="Menlo Regular" w:cs="Menlo Regular"/>
          <w:color w:val="000000"/>
          <w:sz w:val="22"/>
          <w:szCs w:val="22"/>
        </w:rPr>
        <w:t>true|s</w:t>
      </w:r>
      <w:proofErr w:type="spellEnd"/>
      <w:r w:rsidR="003C1C35">
        <w:rPr>
          <w:rFonts w:ascii="Menlo Regular" w:hAnsi="Menlo Regular" w:cs="Menlo Regular"/>
          <w:color w:val="000000"/>
          <w:sz w:val="22"/>
          <w:szCs w:val="22"/>
        </w:rPr>
        <w:t>=true)P(s=</w:t>
      </w:r>
      <w:proofErr w:type="spellStart"/>
      <w:r w:rsidR="003C1C35">
        <w:rPr>
          <w:rFonts w:ascii="Menlo Regular" w:hAnsi="Menlo Regular" w:cs="Menlo Regular"/>
          <w:color w:val="000000"/>
          <w:sz w:val="22"/>
          <w:szCs w:val="22"/>
        </w:rPr>
        <w:t>true|c</w:t>
      </w:r>
      <w:proofErr w:type="spellEnd"/>
      <w:r w:rsidR="003C1C35">
        <w:rPr>
          <w:rFonts w:ascii="Menlo Regular" w:hAnsi="Menlo Regular" w:cs="Menlo Regular"/>
          <w:color w:val="000000"/>
          <w:sz w:val="22"/>
          <w:szCs w:val="22"/>
        </w:rPr>
        <w:t>=true) / P(w=true)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=.972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*.1 / .5989</w:t>
      </w:r>
    </w:p>
    <w:p w:rsidR="003C1C35" w:rsidRDefault="003C1C35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= 0.1624</w:t>
      </w:r>
    </w:p>
    <w:p w:rsidR="00C118FB" w:rsidRDefault="00C118FB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This value very closely matches that obtained by prior sampling.</w:t>
      </w: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C118FB" w:rsidRDefault="00C118FB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C118FB" w:rsidRDefault="00C118FB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3.  Rejection Sampling Results: </w:t>
      </w: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P(c=true) = 0.494949494949</w:t>
      </w: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P(c=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true|rain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=true) = 0.4375</w:t>
      </w:r>
    </w:p>
    <w:p w:rsidR="00D91A30" w:rsidRDefault="00D91A30" w:rsidP="00D91A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true|w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=true) = 0.296296296296</w:t>
      </w:r>
    </w:p>
    <w:p w:rsidR="00D91A30" w:rsidRDefault="00D91A30" w:rsidP="00D91A3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P(s=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true|c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=true) = 0.208333333333</w:t>
      </w:r>
    </w:p>
    <w:p w:rsidR="00C118FB" w:rsidRDefault="00C118FB" w:rsidP="00D91A30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C118FB" w:rsidRDefault="00C118FB" w:rsidP="00D91A30">
      <w:r>
        <w:rPr>
          <w:rFonts w:ascii="Menlo Regular" w:hAnsi="Menlo Regular" w:cs="Menlo Regular"/>
          <w:color w:val="000000"/>
          <w:sz w:val="22"/>
          <w:szCs w:val="22"/>
        </w:rPr>
        <w:t>4.  Overall, rejection sampling seemed to be more accurate than prior sampling, except for P(s=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true|c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=true), where rejection sampling was a little closer to the expected value.  I would expect that rejection sampling would be more accurate in this situation, because of the small, finite number of samples given.</w:t>
      </w:r>
    </w:p>
    <w:sectPr w:rsidR="00C118FB" w:rsidSect="00C118FB">
      <w:headerReference w:type="default" r:id="rId8"/>
      <w:pgSz w:w="12240" w:h="15840"/>
      <w:pgMar w:top="1440" w:right="1170" w:bottom="1440" w:left="1800" w:header="720" w:footer="720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8FB" w:rsidRDefault="00C118FB" w:rsidP="00C118FB">
      <w:pPr>
        <w:spacing w:after="0"/>
      </w:pPr>
      <w:r>
        <w:separator/>
      </w:r>
    </w:p>
  </w:endnote>
  <w:endnote w:type="continuationSeparator" w:id="0">
    <w:p w:rsidR="00C118FB" w:rsidRDefault="00C118FB" w:rsidP="00C11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8FB" w:rsidRDefault="00C118FB" w:rsidP="00C118FB">
      <w:pPr>
        <w:spacing w:after="0"/>
      </w:pPr>
      <w:r>
        <w:separator/>
      </w:r>
    </w:p>
  </w:footnote>
  <w:footnote w:type="continuationSeparator" w:id="0">
    <w:p w:rsidR="00C118FB" w:rsidRDefault="00C118FB" w:rsidP="00C118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FB" w:rsidRDefault="00C118FB" w:rsidP="00C118FB">
    <w:pPr>
      <w:pStyle w:val="Header"/>
      <w:jc w:val="right"/>
    </w:pPr>
    <w:r>
      <w:t>Donovan Guelde</w:t>
    </w:r>
  </w:p>
  <w:p w:rsidR="00C118FB" w:rsidRDefault="00C118FB" w:rsidP="00C118FB">
    <w:pPr>
      <w:pStyle w:val="Header"/>
      <w:jc w:val="right"/>
    </w:pPr>
    <w:r>
      <w:t>CSCI-3202</w:t>
    </w:r>
  </w:p>
  <w:p w:rsidR="00C118FB" w:rsidRDefault="00C118FB" w:rsidP="00C118FB">
    <w:pPr>
      <w:pStyle w:val="Header"/>
      <w:jc w:val="right"/>
    </w:pPr>
    <w:r>
      <w:t>Assignment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30"/>
    <w:rsid w:val="003C1C35"/>
    <w:rsid w:val="00721B5E"/>
    <w:rsid w:val="00733572"/>
    <w:rsid w:val="00C118FB"/>
    <w:rsid w:val="00D91A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94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FB"/>
  </w:style>
  <w:style w:type="paragraph" w:styleId="Footer">
    <w:name w:val="footer"/>
    <w:basedOn w:val="Normal"/>
    <w:link w:val="FooterChar"/>
    <w:uiPriority w:val="99"/>
    <w:unhideWhenUsed/>
    <w:rsid w:val="00C118F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8F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118FB"/>
  </w:style>
  <w:style w:type="paragraph" w:styleId="Footer">
    <w:name w:val="footer"/>
    <w:basedOn w:val="Normal"/>
    <w:link w:val="FooterChar"/>
    <w:uiPriority w:val="99"/>
    <w:unhideWhenUsed/>
    <w:rsid w:val="00C118F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1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D7009A-18F9-B046-8D9B-FDD33142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1</cp:revision>
  <cp:lastPrinted>2015-11-03T22:37:00Z</cp:lastPrinted>
  <dcterms:created xsi:type="dcterms:W3CDTF">2015-11-03T21:59:00Z</dcterms:created>
  <dcterms:modified xsi:type="dcterms:W3CDTF">2015-11-03T22:38:00Z</dcterms:modified>
</cp:coreProperties>
</file>