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0106" w14:textId="16AA217B" w:rsidR="006B3140" w:rsidRDefault="003111B4" w:rsidP="00481209">
      <w:r w:rsidRPr="003111B4">
        <w:drawing>
          <wp:inline distT="0" distB="0" distL="0" distR="0" wp14:anchorId="17D326E2" wp14:editId="21971B9C">
            <wp:extent cx="5731510" cy="3067050"/>
            <wp:effectExtent l="0" t="0" r="2540" b="0"/>
            <wp:docPr id="17840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6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E2CD" w14:textId="21F84D6A" w:rsidR="003111B4" w:rsidRDefault="003111B4" w:rsidP="00481209">
      <w:r w:rsidRPr="003111B4">
        <w:drawing>
          <wp:inline distT="0" distB="0" distL="0" distR="0" wp14:anchorId="4DBEB2E0" wp14:editId="6A69745B">
            <wp:extent cx="5731510" cy="3089275"/>
            <wp:effectExtent l="0" t="0" r="2540" b="0"/>
            <wp:docPr id="5462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09"/>
    <w:rsid w:val="000642CF"/>
    <w:rsid w:val="003111B4"/>
    <w:rsid w:val="003827B4"/>
    <w:rsid w:val="00481209"/>
    <w:rsid w:val="006B3140"/>
    <w:rsid w:val="00C04953"/>
    <w:rsid w:val="00D1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F243"/>
  <w15:chartTrackingRefBased/>
  <w15:docId w15:val="{DD6822FE-6A15-462E-8C8F-4FDC3059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1</cp:revision>
  <dcterms:created xsi:type="dcterms:W3CDTF">2026-03-26T17:36:00Z</dcterms:created>
  <dcterms:modified xsi:type="dcterms:W3CDTF">2026-03-27T13:34:00Z</dcterms:modified>
</cp:coreProperties>
</file>