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B626F" w14:textId="75A7207C" w:rsidR="005E0C4B" w:rsidRDefault="00127730" w:rsidP="00602C3F">
      <w:pPr>
        <w:rPr>
          <w:rFonts w:ascii="Arial" w:hAnsi="Arial" w:cs="Arial"/>
          <w:b/>
          <w:color w:val="229B87" w:themeColor="text2"/>
        </w:rPr>
      </w:pPr>
      <w:r w:rsidRPr="00D27F09">
        <w:rPr>
          <w:rFonts w:ascii="Arial" w:eastAsia="Arial" w:hAnsi="Arial" w:cs="Arial"/>
          <w:b/>
          <w:noProof/>
          <w:color w:val="229B87" w:themeColor="text2"/>
        </w:rPr>
        <w:drawing>
          <wp:anchor distT="0" distB="0" distL="114300" distR="114300" simplePos="0" relativeHeight="251661312" behindDoc="1" locked="0" layoutInCell="1" allowOverlap="1" wp14:anchorId="1259ED4D" wp14:editId="12806D5B">
            <wp:simplePos x="0" y="0"/>
            <wp:positionH relativeFrom="column">
              <wp:posOffset>-922655</wp:posOffset>
            </wp:positionH>
            <wp:positionV relativeFrom="paragraph">
              <wp:posOffset>-875030</wp:posOffset>
            </wp:positionV>
            <wp:extent cx="7797800" cy="10083165"/>
            <wp:effectExtent l="0" t="0" r="0" b="635"/>
            <wp:wrapNone/>
            <wp:docPr id="4" name="Picture 4" descr="Gros plan d’un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58265" name="O&amp;M word doc graphics-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7F09">
        <w:rPr>
          <w:rFonts w:ascii="Arial" w:hAnsi="Arial" w:cs="Arial"/>
          <w:b/>
          <w:noProof/>
          <w:color w:val="229B87" w:themeColor="text2"/>
        </w:rPr>
        <w:drawing>
          <wp:anchor distT="0" distB="0" distL="114300" distR="114300" simplePos="0" relativeHeight="251660288" behindDoc="0" locked="0" layoutInCell="1" allowOverlap="1" wp14:anchorId="2B6EACE0" wp14:editId="4FEAC75E">
            <wp:simplePos x="0" y="0"/>
            <wp:positionH relativeFrom="column">
              <wp:posOffset>2340610</wp:posOffset>
            </wp:positionH>
            <wp:positionV relativeFrom="paragraph">
              <wp:posOffset>-586740</wp:posOffset>
            </wp:positionV>
            <wp:extent cx="1297940" cy="322580"/>
            <wp:effectExtent l="0" t="0" r="0" b="0"/>
            <wp:wrapNone/>
            <wp:docPr id="3" name="image1.png" descr="Une image contenant un dessin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06226" name="image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C18C9" w14:textId="77777777" w:rsidR="00A20B38" w:rsidRPr="0009338D" w:rsidRDefault="00127730" w:rsidP="00602C3F">
      <w:pPr>
        <w:rPr>
          <w:rFonts w:ascii="Arial" w:hAnsi="Arial" w:cs="Arial"/>
          <w:b/>
          <w:color w:val="7F7F7F" w:themeColor="text1" w:themeTint="80"/>
          <w:lang w:val="fr-FR"/>
        </w:rPr>
      </w:pPr>
      <w:r>
        <w:rPr>
          <w:rFonts w:ascii="Arial" w:eastAsia="Arial" w:hAnsi="Arial" w:cs="Arial"/>
          <w:b/>
          <w:bCs/>
          <w:color w:val="7F7F7F"/>
          <w:lang w:val="fr-FR"/>
        </w:rPr>
        <w:t>Prévention de la corruption au niveau mondial</w:t>
      </w:r>
    </w:p>
    <w:p w14:paraId="63EFB667" w14:textId="77777777" w:rsidR="00A84FAA" w:rsidRPr="0009338D" w:rsidRDefault="00127730" w:rsidP="00FC7A59">
      <w:pPr>
        <w:pStyle w:val="Titre"/>
        <w:rPr>
          <w:rFonts w:ascii="Arial" w:hAnsi="Arial" w:cs="Arial"/>
          <w:b/>
          <w:bCs/>
          <w:caps/>
          <w:color w:val="A42444" w:themeColor="accent1"/>
          <w:spacing w:val="20"/>
          <w:sz w:val="52"/>
          <w:szCs w:val="52"/>
          <w:lang w:val="fr-FR"/>
        </w:rPr>
      </w:pPr>
      <w:r>
        <w:rPr>
          <w:rFonts w:ascii="Arial" w:eastAsia="Arial" w:hAnsi="Arial" w:cs="Arial"/>
          <w:b/>
          <w:bCs/>
          <w:color w:val="A42444"/>
          <w:spacing w:val="20"/>
          <w:sz w:val="52"/>
          <w:szCs w:val="52"/>
          <w:lang w:val="fr-FR"/>
        </w:rPr>
        <w:t xml:space="preserve">Poser des questions et </w:t>
      </w:r>
      <w:r>
        <w:rPr>
          <w:rFonts w:ascii="Arial" w:eastAsia="Arial" w:hAnsi="Arial" w:cs="Arial"/>
          <w:b/>
          <w:bCs/>
          <w:color w:val="A42444"/>
          <w:spacing w:val="20"/>
          <w:sz w:val="52"/>
          <w:szCs w:val="52"/>
          <w:lang w:val="fr-FR"/>
        </w:rPr>
        <w:br/>
        <w:t>signaler des préoccupations</w:t>
      </w:r>
    </w:p>
    <w:p w14:paraId="7E357005" w14:textId="77777777" w:rsidR="00A84FAA" w:rsidRPr="0009338D" w:rsidRDefault="00A84FAA" w:rsidP="00FC7A59">
      <w:pPr>
        <w:rPr>
          <w:rFonts w:ascii="Arial" w:hAnsi="Arial" w:cs="Arial"/>
          <w:color w:val="A0A4A6" w:themeColor="accent3"/>
          <w:lang w:val="fr-FR"/>
        </w:rPr>
      </w:pPr>
    </w:p>
    <w:p w14:paraId="63177184" w14:textId="77777777" w:rsidR="005A0FA6" w:rsidRPr="0009338D" w:rsidRDefault="00127730" w:rsidP="00F47955">
      <w:pPr>
        <w:spacing w:after="120"/>
        <w:rPr>
          <w:rFonts w:ascii="Arial" w:hAnsi="Arial" w:cs="Arial"/>
          <w:b/>
          <w:color w:val="A42444" w:themeColor="accent1"/>
          <w:sz w:val="22"/>
          <w:szCs w:val="22"/>
          <w:lang w:val="fr-FR"/>
        </w:rPr>
      </w:pPr>
      <w:r w:rsidRPr="0009338D">
        <w:rPr>
          <w:rFonts w:ascii="Arial" w:eastAsia="Arial" w:hAnsi="Arial" w:cs="Arial"/>
          <w:b/>
          <w:bCs/>
          <w:color w:val="A42444"/>
          <w:sz w:val="22"/>
          <w:szCs w:val="22"/>
          <w:lang w:val="fr-FR"/>
        </w:rPr>
        <w:t>Poser des questions</w:t>
      </w:r>
    </w:p>
    <w:p w14:paraId="156ABEFB" w14:textId="77777777" w:rsidR="00F53C6B" w:rsidRPr="0009338D" w:rsidRDefault="00127730" w:rsidP="00F53C6B">
      <w:pPr>
        <w:rPr>
          <w:rStyle w:val="eop"/>
          <w:rFonts w:ascii="Arial" w:hAnsi="Arial" w:cs="Arial"/>
          <w:sz w:val="22"/>
          <w:szCs w:val="22"/>
          <w:lang w:val="fr-FR"/>
        </w:rPr>
      </w:pPr>
      <w:r w:rsidRPr="0009338D">
        <w:rPr>
          <w:rFonts w:ascii="Arial" w:eastAsia="Arial" w:hAnsi="Arial" w:cs="Arial"/>
          <w:sz w:val="22"/>
          <w:szCs w:val="22"/>
          <w:lang w:val="fr-FR"/>
        </w:rPr>
        <w:t>L’équipe de conformité d’Owens &amp; Minor est là pour aider à répondre aux questions, clarifier les politiques et fournir des conseils en matière de lutte contre la corruption au niveau mondial. Considérez-nous comme vos partenaires pour soutenir vos objectifs commerciaux de manière conforme. Si vous ne savez pas si vous devez parler d’une situation particulière, posez-vous les questions suivantes :  </w:t>
      </w:r>
    </w:p>
    <w:p w14:paraId="3B2D577C" w14:textId="77777777" w:rsidR="00F47955" w:rsidRPr="0009338D" w:rsidRDefault="00F47955" w:rsidP="00F53C6B">
      <w:pPr>
        <w:rPr>
          <w:rStyle w:val="eop"/>
          <w:rFonts w:ascii="Arial" w:hAnsi="Arial" w:cs="Arial"/>
          <w:sz w:val="22"/>
          <w:szCs w:val="22"/>
          <w:lang w:val="fr-FR"/>
        </w:rPr>
      </w:pPr>
    </w:p>
    <w:p w14:paraId="558201A5" w14:textId="77777777" w:rsidR="00F53C6B" w:rsidRPr="0009338D" w:rsidRDefault="00127730" w:rsidP="00F47955">
      <w:pPr>
        <w:pStyle w:val="Paragraphedeliste"/>
        <w:numPr>
          <w:ilvl w:val="0"/>
          <w:numId w:val="13"/>
        </w:numPr>
        <w:ind w:left="1080"/>
        <w:rPr>
          <w:rFonts w:ascii="Arial" w:eastAsiaTheme="majorEastAsia" w:hAnsi="Arial" w:cs="Arial"/>
          <w:sz w:val="22"/>
          <w:szCs w:val="22"/>
        </w:rPr>
      </w:pPr>
      <w:r w:rsidRPr="0009338D">
        <w:rPr>
          <w:rStyle w:val="normaltextrun"/>
          <w:rFonts w:ascii="Arial" w:eastAsia="Arial" w:hAnsi="Arial" w:cs="Arial"/>
          <w:sz w:val="22"/>
          <w:szCs w:val="22"/>
          <w:lang w:val="fr-FR"/>
        </w:rPr>
        <w:t>Est-ce légal ? </w:t>
      </w:r>
    </w:p>
    <w:p w14:paraId="7785E95C" w14:textId="77777777" w:rsidR="00F53C6B" w:rsidRPr="0009338D" w:rsidRDefault="00127730" w:rsidP="00F47955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sz w:val="16"/>
          <w:szCs w:val="16"/>
          <w:lang w:val="fr-FR"/>
        </w:rPr>
      </w:pPr>
      <w:r w:rsidRPr="0009338D">
        <w:rPr>
          <w:rStyle w:val="normaltextrun"/>
          <w:rFonts w:ascii="Arial" w:eastAsia="Arial" w:hAnsi="Arial" w:cs="Arial"/>
          <w:sz w:val="22"/>
          <w:szCs w:val="22"/>
          <w:lang w:val="fr-FR"/>
        </w:rPr>
        <w:t>Est-ce conforme au Code d’honneur des fournisseurs ?</w:t>
      </w:r>
      <w:r w:rsidRPr="0009338D">
        <w:rPr>
          <w:rStyle w:val="normaltextrun"/>
          <w:rFonts w:ascii="Arial" w:eastAsia="Arial" w:hAnsi="Arial" w:cs="Arial"/>
          <w:i/>
          <w:iCs/>
          <w:sz w:val="22"/>
          <w:szCs w:val="22"/>
          <w:lang w:val="fr-FR"/>
        </w:rPr>
        <w:t> </w:t>
      </w:r>
      <w:r w:rsidRPr="0009338D">
        <w:rPr>
          <w:rStyle w:val="normaltextrun"/>
          <w:rFonts w:ascii="Arial" w:eastAsia="Arial" w:hAnsi="Arial" w:cs="Arial"/>
          <w:sz w:val="22"/>
          <w:szCs w:val="22"/>
          <w:lang w:val="fr-FR"/>
        </w:rPr>
        <w:t> </w:t>
      </w:r>
    </w:p>
    <w:p w14:paraId="67566721" w14:textId="49F532B2" w:rsidR="00F53C6B" w:rsidRPr="00BF2E21" w:rsidRDefault="00127730" w:rsidP="00F47955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sz w:val="16"/>
          <w:szCs w:val="16"/>
          <w:lang w:val="fr-FR"/>
        </w:rPr>
      </w:pPr>
      <w:r w:rsidRPr="0009338D">
        <w:rPr>
          <w:rStyle w:val="normaltextrun"/>
          <w:rFonts w:ascii="Arial" w:eastAsia="Arial" w:hAnsi="Arial" w:cs="Arial"/>
          <w:sz w:val="22"/>
          <w:szCs w:val="22"/>
          <w:lang w:val="fr-FR"/>
        </w:rPr>
        <w:t xml:space="preserve">Qu’en penserait Owens </w:t>
      </w:r>
      <w:r w:rsidR="00BF2E21">
        <w:rPr>
          <w:rStyle w:val="normaltextrun"/>
          <w:rFonts w:ascii="Arial" w:eastAsia="Arial" w:hAnsi="Arial" w:cs="Arial"/>
          <w:sz w:val="22"/>
          <w:szCs w:val="22"/>
          <w:lang w:val="fr-FR"/>
        </w:rPr>
        <w:t>&amp;</w:t>
      </w:r>
      <w:r w:rsidRPr="0009338D">
        <w:rPr>
          <w:rStyle w:val="normaltextrun"/>
          <w:rFonts w:ascii="Arial" w:eastAsia="Arial" w:hAnsi="Arial" w:cs="Arial"/>
          <w:sz w:val="22"/>
          <w:szCs w:val="22"/>
          <w:lang w:val="fr-FR"/>
        </w:rPr>
        <w:t xml:space="preserve"> Minor ? Qu’en penserait ma famille ? </w:t>
      </w:r>
      <w:r w:rsidRPr="0009338D">
        <w:rPr>
          <w:rStyle w:val="normaltextrun"/>
          <w:rFonts w:ascii="Arial" w:eastAsia="Arial" w:hAnsi="Arial" w:cs="Arial"/>
          <w:i/>
          <w:iCs/>
          <w:sz w:val="22"/>
          <w:szCs w:val="22"/>
          <w:lang w:val="fr-FR"/>
        </w:rPr>
        <w:t> </w:t>
      </w:r>
      <w:r w:rsidRPr="0009338D">
        <w:rPr>
          <w:rStyle w:val="normaltextrun"/>
          <w:rFonts w:ascii="Arial" w:eastAsia="Arial" w:hAnsi="Arial" w:cs="Arial"/>
          <w:sz w:val="22"/>
          <w:szCs w:val="22"/>
          <w:lang w:val="fr-FR"/>
        </w:rPr>
        <w:t xml:space="preserve">  </w:t>
      </w:r>
    </w:p>
    <w:p w14:paraId="78BF4ECD" w14:textId="77777777" w:rsidR="00F53C6B" w:rsidRPr="0009338D" w:rsidRDefault="00127730" w:rsidP="00F47955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sz w:val="16"/>
          <w:szCs w:val="16"/>
          <w:lang w:val="fr-FR"/>
        </w:rPr>
      </w:pPr>
      <w:r w:rsidRPr="0009338D">
        <w:rPr>
          <w:rStyle w:val="normaltextrun"/>
          <w:rFonts w:ascii="Arial" w:eastAsia="Arial" w:hAnsi="Arial" w:cs="Arial"/>
          <w:sz w:val="22"/>
          <w:szCs w:val="22"/>
          <w:lang w:val="fr-FR"/>
        </w:rPr>
        <w:t>Est-ce que cela semble correct ?  </w:t>
      </w:r>
      <w:r w:rsidRPr="0009338D">
        <w:rPr>
          <w:rStyle w:val="normaltextrun"/>
          <w:rFonts w:ascii="Arial" w:eastAsia="Arial" w:hAnsi="Arial" w:cs="Arial"/>
          <w:i/>
          <w:iCs/>
          <w:sz w:val="22"/>
          <w:szCs w:val="22"/>
          <w:lang w:val="fr-FR"/>
        </w:rPr>
        <w:t> </w:t>
      </w:r>
      <w:r w:rsidRPr="0009338D">
        <w:rPr>
          <w:rStyle w:val="normaltextrun"/>
          <w:rFonts w:ascii="Arial" w:eastAsia="Arial" w:hAnsi="Arial" w:cs="Arial"/>
          <w:sz w:val="22"/>
          <w:szCs w:val="22"/>
          <w:lang w:val="fr-FR"/>
        </w:rPr>
        <w:t> </w:t>
      </w:r>
    </w:p>
    <w:p w14:paraId="5E3F0B4D" w14:textId="77777777" w:rsidR="00F53C6B" w:rsidRPr="0009338D" w:rsidRDefault="00F53C6B" w:rsidP="005A0FA6">
      <w:pPr>
        <w:rPr>
          <w:rFonts w:ascii="Arial" w:hAnsi="Arial" w:cs="Arial"/>
          <w:sz w:val="22"/>
          <w:szCs w:val="22"/>
          <w:lang w:val="fr-FR"/>
        </w:rPr>
      </w:pPr>
    </w:p>
    <w:p w14:paraId="33A17A7D" w14:textId="77777777" w:rsidR="005A0FA6" w:rsidRPr="0009338D" w:rsidRDefault="00127730" w:rsidP="005A0FA6">
      <w:pPr>
        <w:rPr>
          <w:rFonts w:ascii="Arial" w:hAnsi="Arial" w:cs="Arial"/>
          <w:sz w:val="22"/>
          <w:szCs w:val="22"/>
          <w:lang w:val="fr-FR"/>
        </w:rPr>
      </w:pPr>
      <w:r w:rsidRPr="0009338D">
        <w:rPr>
          <w:rFonts w:ascii="Arial" w:eastAsia="Arial" w:hAnsi="Arial" w:cs="Arial"/>
          <w:sz w:val="22"/>
          <w:szCs w:val="22"/>
          <w:lang w:val="fr-FR"/>
        </w:rPr>
        <w:t xml:space="preserve">Vous pouvez nous contacter et nous poser une question de conformité à tout moment. Les questions proactives nous aident à résoudre ensemble les défis commerciaux. </w:t>
      </w:r>
    </w:p>
    <w:p w14:paraId="54E4EE5E" w14:textId="77777777" w:rsidR="00F47955" w:rsidRPr="0009338D" w:rsidRDefault="00F47955" w:rsidP="005A0FA6">
      <w:pPr>
        <w:rPr>
          <w:rFonts w:ascii="Arial" w:hAnsi="Arial" w:cs="Arial"/>
          <w:sz w:val="20"/>
          <w:lang w:val="fr-FR"/>
        </w:rPr>
      </w:pPr>
    </w:p>
    <w:p w14:paraId="6D9967A2" w14:textId="51FE3BD5" w:rsidR="00F53C6B" w:rsidRPr="0009338D" w:rsidRDefault="0009338D" w:rsidP="0009338D">
      <w:pPr>
        <w:tabs>
          <w:tab w:val="left" w:pos="2020"/>
        </w:tabs>
        <w:rPr>
          <w:rFonts w:ascii="Arial" w:hAnsi="Arial" w:cs="Arial"/>
          <w:sz w:val="14"/>
          <w:lang w:val="fr-FR"/>
        </w:rPr>
      </w:pPr>
      <w:r>
        <w:rPr>
          <w:rFonts w:ascii="Arial" w:hAnsi="Arial" w:cs="Arial"/>
          <w:sz w:val="14"/>
          <w:lang w:val="fr-FR"/>
        </w:rPr>
        <w:tab/>
      </w:r>
    </w:p>
    <w:p w14:paraId="3129A9BD" w14:textId="77777777" w:rsidR="005A0FA6" w:rsidRPr="0009338D" w:rsidRDefault="00127730" w:rsidP="00F47955">
      <w:pPr>
        <w:spacing w:after="120"/>
        <w:rPr>
          <w:rFonts w:ascii="Arial" w:hAnsi="Arial" w:cs="Arial"/>
          <w:b/>
          <w:color w:val="A42444" w:themeColor="accent1"/>
          <w:sz w:val="22"/>
          <w:szCs w:val="22"/>
          <w:lang w:val="fr-FR"/>
        </w:rPr>
      </w:pPr>
      <w:r w:rsidRPr="0009338D">
        <w:rPr>
          <w:rFonts w:ascii="Arial" w:eastAsia="Arial" w:hAnsi="Arial" w:cs="Arial"/>
          <w:b/>
          <w:bCs/>
          <w:color w:val="A42444"/>
          <w:sz w:val="22"/>
          <w:szCs w:val="22"/>
          <w:lang w:val="fr-FR"/>
        </w:rPr>
        <w:t>Signaler des préoccupations</w:t>
      </w:r>
    </w:p>
    <w:p w14:paraId="2661831D" w14:textId="77777777" w:rsidR="005A0FA6" w:rsidRPr="0009338D" w:rsidRDefault="00127730" w:rsidP="005A0FA6">
      <w:pPr>
        <w:rPr>
          <w:rFonts w:ascii="Arial" w:hAnsi="Arial" w:cs="Arial"/>
          <w:sz w:val="22"/>
          <w:szCs w:val="22"/>
          <w:lang w:val="fr-FR"/>
        </w:rPr>
      </w:pPr>
      <w:r w:rsidRPr="0009338D">
        <w:rPr>
          <w:rFonts w:ascii="Arial" w:eastAsia="Arial" w:hAnsi="Arial" w:cs="Arial"/>
          <w:spacing w:val="-2"/>
          <w:sz w:val="22"/>
          <w:szCs w:val="22"/>
          <w:lang w:val="fr-FR"/>
        </w:rPr>
        <w:t>Vous êtes tenu(e) de signaler toutes violations potentielles ou réelles du Code d’honneur</w:t>
      </w:r>
      <w:r w:rsidRPr="0009338D">
        <w:rPr>
          <w:rFonts w:ascii="Arial" w:eastAsia="Arial" w:hAnsi="Arial" w:cs="Arial"/>
          <w:sz w:val="22"/>
          <w:szCs w:val="22"/>
          <w:lang w:val="fr-FR"/>
        </w:rPr>
        <w:t xml:space="preserve"> des fournisseurs d’Owens &amp; Minor, des lois américaines ou locales, ou de la politique de la Société. </w:t>
      </w:r>
    </w:p>
    <w:p w14:paraId="05EFC602" w14:textId="77777777" w:rsidR="005A0FA6" w:rsidRPr="0009338D" w:rsidRDefault="005A0FA6" w:rsidP="005A0FA6">
      <w:pPr>
        <w:rPr>
          <w:rFonts w:ascii="Arial" w:hAnsi="Arial" w:cs="Arial"/>
          <w:sz w:val="22"/>
          <w:szCs w:val="22"/>
          <w:lang w:val="fr-FR"/>
        </w:rPr>
      </w:pPr>
    </w:p>
    <w:p w14:paraId="5A8BDF5D" w14:textId="77777777" w:rsidR="005A0FA6" w:rsidRPr="0009338D" w:rsidRDefault="00127730" w:rsidP="005A0FA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fr-FR"/>
        </w:rPr>
      </w:pPr>
      <w:r w:rsidRPr="0009338D">
        <w:rPr>
          <w:rStyle w:val="normaltextrun"/>
          <w:rFonts w:ascii="Arial" w:eastAsia="Arial" w:hAnsi="Arial" w:cs="Arial"/>
          <w:sz w:val="22"/>
          <w:szCs w:val="22"/>
          <w:lang w:val="fr-FR"/>
        </w:rPr>
        <w:t>O&amp;M a simplifié autant que possible le fait de poser des questions et de signaler des préoccupations. Tous les signalements et toutes les questions seront traités rapidement et en toute confidentialité.  </w:t>
      </w:r>
    </w:p>
    <w:p w14:paraId="4304EC2B" w14:textId="77777777" w:rsidR="005A0FA6" w:rsidRPr="0009338D" w:rsidRDefault="005A0FA6" w:rsidP="005A0FA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fr-FR"/>
        </w:rPr>
      </w:pPr>
    </w:p>
    <w:tbl>
      <w:tblPr>
        <w:tblStyle w:val="Grilledutableau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5925"/>
      </w:tblGrid>
      <w:tr w:rsidR="00EF49BE" w:rsidRPr="0009338D" w14:paraId="4E64E4E0" w14:textId="77777777" w:rsidTr="00BF2E21">
        <w:tc>
          <w:tcPr>
            <w:tcW w:w="4140" w:type="dxa"/>
          </w:tcPr>
          <w:p w14:paraId="2EE5115A" w14:textId="77777777" w:rsidR="005A0FA6" w:rsidRPr="0009338D" w:rsidRDefault="00127730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sz w:val="22"/>
                <w:szCs w:val="22"/>
                <w:lang w:val="fr-FR"/>
              </w:rPr>
            </w:pPr>
            <w:r w:rsidRPr="0009338D">
              <w:rPr>
                <w:rStyle w:val="normaltextrun"/>
                <w:rFonts w:ascii="Arial" w:eastAsiaTheme="majorEastAsia" w:hAnsi="Arial" w:cs="Arial"/>
                <w:b/>
                <w:bCs/>
                <w:noProof/>
                <w:color w:val="A42444" w:themeColor="accent1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7CEF519D" wp14:editId="041AE688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45143</wp:posOffset>
                  </wp:positionV>
                  <wp:extent cx="800100" cy="8001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503934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D77A78" w14:textId="77777777" w:rsidR="00D27F09" w:rsidRPr="0009338D" w:rsidRDefault="00D27F09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eastAsiaTheme="majorEastAsia"/>
                <w:sz w:val="22"/>
                <w:szCs w:val="22"/>
                <w:lang w:val="fr-FR"/>
              </w:rPr>
            </w:pPr>
          </w:p>
          <w:p w14:paraId="79822016" w14:textId="77777777" w:rsidR="00D27F09" w:rsidRPr="0009338D" w:rsidRDefault="00D27F09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eastAsiaTheme="majorEastAsia"/>
                <w:sz w:val="22"/>
                <w:szCs w:val="22"/>
                <w:lang w:val="fr-FR"/>
              </w:rPr>
            </w:pPr>
          </w:p>
          <w:p w14:paraId="1015EBAC" w14:textId="77777777" w:rsidR="00D27F09" w:rsidRPr="0009338D" w:rsidRDefault="00D27F09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sz w:val="22"/>
                <w:szCs w:val="22"/>
                <w:lang w:val="fr-FR"/>
              </w:rPr>
            </w:pPr>
          </w:p>
          <w:p w14:paraId="33FEECBE" w14:textId="77777777" w:rsidR="00D27F09" w:rsidRPr="0009338D" w:rsidRDefault="00D27F09" w:rsidP="00F47955">
            <w:pPr>
              <w:pStyle w:val="paragraph"/>
              <w:spacing w:before="0" w:beforeAutospacing="0" w:after="120" w:afterAutospacing="0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sz w:val="22"/>
                <w:szCs w:val="22"/>
                <w:lang w:val="fr-FR"/>
              </w:rPr>
            </w:pPr>
          </w:p>
          <w:p w14:paraId="55CD04E5" w14:textId="77777777" w:rsidR="005A0FA6" w:rsidRPr="0009338D" w:rsidRDefault="00127730" w:rsidP="00F47955">
            <w:pPr>
              <w:pStyle w:val="paragraph"/>
              <w:spacing w:before="0" w:beforeAutospacing="0" w:after="120" w:afterAutospacing="0"/>
              <w:textAlignment w:val="baseline"/>
              <w:rPr>
                <w:rStyle w:val="normaltextrun"/>
                <w:rFonts w:ascii="Arial" w:eastAsiaTheme="majorEastAsia" w:hAnsi="Arial" w:cs="Arial"/>
                <w:color w:val="A42444" w:themeColor="accent1"/>
                <w:sz w:val="22"/>
                <w:szCs w:val="22"/>
                <w:lang w:val="fr-FR"/>
              </w:rPr>
            </w:pPr>
            <w:r w:rsidRPr="0009338D">
              <w:rPr>
                <w:rStyle w:val="normaltextrun"/>
                <w:rFonts w:ascii="Arial" w:eastAsia="Arial" w:hAnsi="Arial" w:cs="Arial"/>
                <w:b/>
                <w:bCs/>
                <w:color w:val="A42444"/>
                <w:sz w:val="22"/>
                <w:szCs w:val="22"/>
                <w:lang w:val="fr-FR"/>
              </w:rPr>
              <w:t>Équipe de conformité O&amp;M</w:t>
            </w:r>
          </w:p>
          <w:p w14:paraId="3541B729" w14:textId="77777777" w:rsidR="005A0FA6" w:rsidRPr="0009338D" w:rsidRDefault="00014227" w:rsidP="005A0FA6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  <w:sz w:val="22"/>
                <w:szCs w:val="22"/>
                <w:lang w:val="fr-FR"/>
              </w:rPr>
            </w:pPr>
            <w:hyperlink r:id="rId13" w:history="1">
              <w:r w:rsidR="00127730" w:rsidRPr="0009338D">
                <w:rPr>
                  <w:rFonts w:ascii="Arial" w:eastAsia="Arial" w:hAnsi="Arial" w:cs="Arial"/>
                  <w:color w:val="0563C1"/>
                  <w:sz w:val="22"/>
                  <w:szCs w:val="22"/>
                  <w:u w:val="single"/>
                  <w:lang w:val="fr-FR"/>
                </w:rPr>
                <w:t>GM-CODEOFHONOR@owens-minor.com</w:t>
              </w:r>
            </w:hyperlink>
          </w:p>
        </w:tc>
        <w:tc>
          <w:tcPr>
            <w:tcW w:w="5925" w:type="dxa"/>
          </w:tcPr>
          <w:p w14:paraId="351C5DF0" w14:textId="77777777" w:rsidR="005A0FA6" w:rsidRPr="0009338D" w:rsidRDefault="00127730" w:rsidP="00F47955">
            <w:pPr>
              <w:pStyle w:val="paragraph"/>
              <w:spacing w:before="0" w:beforeAutospacing="0" w:after="0" w:afterAutospacing="0"/>
              <w:ind w:left="432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sz w:val="22"/>
                <w:szCs w:val="22"/>
                <w:lang w:val="fr-FR"/>
              </w:rPr>
            </w:pPr>
            <w:r w:rsidRPr="0009338D">
              <w:rPr>
                <w:rStyle w:val="normaltextrun"/>
                <w:rFonts w:ascii="Arial" w:eastAsiaTheme="majorEastAsia" w:hAnsi="Arial" w:cs="Arial"/>
                <w:b/>
                <w:bCs/>
                <w:noProof/>
                <w:color w:val="A42444" w:themeColor="accent1"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170A9180" wp14:editId="0B7CA7C8">
                  <wp:simplePos x="0" y="0"/>
                  <wp:positionH relativeFrom="column">
                    <wp:posOffset>283210</wp:posOffset>
                  </wp:positionH>
                  <wp:positionV relativeFrom="paragraph">
                    <wp:posOffset>17087</wp:posOffset>
                  </wp:positionV>
                  <wp:extent cx="800100" cy="8001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009913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C4C82F3" w14:textId="77777777" w:rsidR="00D27F09" w:rsidRPr="0009338D" w:rsidRDefault="00D27F09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sz w:val="22"/>
                <w:szCs w:val="22"/>
                <w:lang w:val="fr-FR"/>
              </w:rPr>
            </w:pPr>
          </w:p>
          <w:p w14:paraId="3E48780C" w14:textId="77777777" w:rsidR="00D27F09" w:rsidRPr="0009338D" w:rsidRDefault="00D27F09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eastAsiaTheme="majorEastAsia"/>
                <w:sz w:val="22"/>
                <w:szCs w:val="22"/>
                <w:lang w:val="fr-FR"/>
              </w:rPr>
            </w:pPr>
          </w:p>
          <w:p w14:paraId="7D32410B" w14:textId="77777777" w:rsidR="00D27F09" w:rsidRPr="0009338D" w:rsidRDefault="00D27F09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sz w:val="22"/>
                <w:szCs w:val="22"/>
                <w:lang w:val="fr-FR"/>
              </w:rPr>
            </w:pPr>
          </w:p>
          <w:p w14:paraId="5A4EF559" w14:textId="77777777" w:rsidR="00BF2E21" w:rsidRDefault="00127730" w:rsidP="00BF2E21">
            <w:pPr>
              <w:pStyle w:val="paragraph"/>
              <w:spacing w:before="0" w:beforeAutospacing="0" w:after="0" w:afterAutospacing="0"/>
              <w:ind w:left="431"/>
              <w:textAlignment w:val="baseline"/>
              <w:rPr>
                <w:rStyle w:val="normaltextrun"/>
                <w:rFonts w:ascii="Arial" w:eastAsia="Arial" w:hAnsi="Arial" w:cs="Arial"/>
                <w:b/>
                <w:bCs/>
                <w:color w:val="A42444"/>
                <w:sz w:val="22"/>
                <w:szCs w:val="22"/>
                <w:lang w:val="fr-FR"/>
              </w:rPr>
            </w:pPr>
            <w:r w:rsidRPr="0009338D">
              <w:rPr>
                <w:rStyle w:val="normaltextrun"/>
                <w:rFonts w:ascii="Arial" w:eastAsia="Arial" w:hAnsi="Arial" w:cs="Arial"/>
                <w:b/>
                <w:bCs/>
                <w:color w:val="A42444"/>
                <w:sz w:val="22"/>
                <w:szCs w:val="22"/>
                <w:lang w:val="fr-FR"/>
              </w:rPr>
              <w:t xml:space="preserve">Ligne d’assistance téléphonique </w:t>
            </w:r>
          </w:p>
          <w:p w14:paraId="0BF6374A" w14:textId="60CE02D1" w:rsidR="005A0FA6" w:rsidRPr="0009338D" w:rsidRDefault="00127730" w:rsidP="00F47955">
            <w:pPr>
              <w:pStyle w:val="paragraph"/>
              <w:spacing w:before="0" w:beforeAutospacing="0" w:after="120" w:afterAutospacing="0"/>
              <w:ind w:left="432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  <w:color w:val="A42444" w:themeColor="accent1"/>
                <w:sz w:val="22"/>
                <w:szCs w:val="22"/>
                <w:lang w:val="fr-FR"/>
              </w:rPr>
            </w:pPr>
            <w:r w:rsidRPr="0009338D">
              <w:rPr>
                <w:rStyle w:val="normaltextrun"/>
                <w:rFonts w:ascii="Arial" w:eastAsia="Arial" w:hAnsi="Arial" w:cs="Arial"/>
                <w:b/>
                <w:bCs/>
                <w:color w:val="A42444"/>
                <w:sz w:val="22"/>
                <w:szCs w:val="22"/>
                <w:lang w:val="fr-FR"/>
              </w:rPr>
              <w:t>relative à l’éthique</w:t>
            </w:r>
          </w:p>
          <w:p w14:paraId="7FB3C1C2" w14:textId="77777777" w:rsidR="005A0FA6" w:rsidRPr="0009338D" w:rsidRDefault="00014227" w:rsidP="00F47955">
            <w:pPr>
              <w:pStyle w:val="paragraph"/>
              <w:spacing w:before="0" w:beforeAutospacing="0" w:after="0" w:afterAutospacing="0"/>
              <w:ind w:left="432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="00127730" w:rsidRPr="0009338D">
                <w:rPr>
                  <w:rFonts w:ascii="Arial" w:eastAsia="Arial" w:hAnsi="Arial" w:cs="Arial"/>
                  <w:color w:val="0563C1"/>
                  <w:sz w:val="22"/>
                  <w:szCs w:val="22"/>
                  <w:u w:val="single"/>
                  <w:lang w:val="fr-FR"/>
                </w:rPr>
                <w:t>www.omicodeofhonor.com</w:t>
              </w:r>
            </w:hyperlink>
          </w:p>
          <w:p w14:paraId="2E1D324E" w14:textId="77777777" w:rsidR="005A0FA6" w:rsidRPr="0009338D" w:rsidRDefault="00127730" w:rsidP="00A54F61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792" w:right="-208"/>
              <w:textAlignment w:val="baseline"/>
              <w:rPr>
                <w:rStyle w:val="normaltextrun"/>
                <w:rFonts w:ascii="Arial" w:eastAsiaTheme="majorEastAsia" w:hAnsi="Arial" w:cs="Arial"/>
                <w:sz w:val="22"/>
                <w:szCs w:val="22"/>
                <w:lang w:val="fr-FR"/>
              </w:rPr>
            </w:pPr>
            <w:r w:rsidRPr="0009338D">
              <w:rPr>
                <w:rStyle w:val="normaltextrun"/>
                <w:rFonts w:ascii="Arial" w:eastAsia="Arial" w:hAnsi="Arial" w:cs="Arial"/>
                <w:sz w:val="22"/>
                <w:szCs w:val="22"/>
                <w:lang w:val="fr-FR"/>
              </w:rPr>
              <w:t xml:space="preserve">Appelez la ligne d’assistance ou remplissez </w:t>
            </w:r>
            <w:r w:rsidRPr="0009338D">
              <w:rPr>
                <w:rStyle w:val="normaltextrun"/>
                <w:rFonts w:ascii="Arial" w:eastAsia="Arial" w:hAnsi="Arial" w:cs="Arial"/>
                <w:sz w:val="22"/>
                <w:szCs w:val="22"/>
                <w:lang w:val="fr-FR"/>
              </w:rPr>
              <w:br/>
              <w:t>un Rapport en ligne</w:t>
            </w:r>
          </w:p>
          <w:p w14:paraId="311F9382" w14:textId="77777777" w:rsidR="005A0FA6" w:rsidRPr="0009338D" w:rsidRDefault="00127730" w:rsidP="00F47955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792"/>
              <w:textAlignment w:val="baseline"/>
              <w:rPr>
                <w:rStyle w:val="normaltextrun"/>
                <w:rFonts w:ascii="Arial" w:eastAsiaTheme="majorEastAsia" w:hAnsi="Arial" w:cs="Arial"/>
                <w:sz w:val="22"/>
                <w:szCs w:val="22"/>
                <w:lang w:val="fr-FR"/>
              </w:rPr>
            </w:pPr>
            <w:r w:rsidRPr="0009338D">
              <w:rPr>
                <w:rStyle w:val="normaltextrun"/>
                <w:rFonts w:ascii="Arial" w:eastAsia="Arial" w:hAnsi="Arial" w:cs="Arial"/>
                <w:sz w:val="22"/>
                <w:szCs w:val="22"/>
                <w:lang w:val="fr-FR"/>
              </w:rPr>
              <w:t xml:space="preserve">Elle est disponible 24 heures sur 24, </w:t>
            </w:r>
            <w:r w:rsidRPr="0009338D">
              <w:rPr>
                <w:rStyle w:val="normaltextrun"/>
                <w:rFonts w:ascii="Arial" w:eastAsia="Arial" w:hAnsi="Arial" w:cs="Arial"/>
                <w:sz w:val="22"/>
                <w:szCs w:val="22"/>
                <w:lang w:val="fr-FR"/>
              </w:rPr>
              <w:br/>
              <w:t>7 jours sur 7.</w:t>
            </w:r>
          </w:p>
          <w:p w14:paraId="236AAC68" w14:textId="77777777" w:rsidR="005A0FA6" w:rsidRPr="0009338D" w:rsidRDefault="00127730" w:rsidP="005A0FA6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792"/>
              <w:textAlignment w:val="baseline"/>
              <w:rPr>
                <w:rStyle w:val="eop"/>
                <w:rFonts w:ascii="Arial" w:hAnsi="Arial" w:cs="Arial"/>
                <w:spacing w:val="-4"/>
                <w:sz w:val="22"/>
                <w:szCs w:val="22"/>
                <w:lang w:val="fr-FR"/>
              </w:rPr>
            </w:pPr>
            <w:r w:rsidRPr="0009338D">
              <w:rPr>
                <w:rStyle w:val="normaltextrun"/>
                <w:rFonts w:ascii="Arial" w:eastAsia="Arial" w:hAnsi="Arial" w:cs="Arial"/>
                <w:spacing w:val="-4"/>
                <w:sz w:val="22"/>
                <w:szCs w:val="22"/>
                <w:lang w:val="fr-FR"/>
              </w:rPr>
              <w:t>Le signalement anonyme est disponible.</w:t>
            </w:r>
          </w:p>
        </w:tc>
      </w:tr>
    </w:tbl>
    <w:p w14:paraId="0FAD5013" w14:textId="279627C4" w:rsidR="00AA737D" w:rsidRPr="0009338D" w:rsidRDefault="00B4438C" w:rsidP="0009338D">
      <w:pPr>
        <w:rPr>
          <w:rFonts w:ascii="Arial" w:hAnsi="Arial" w:cs="Arial"/>
          <w:sz w:val="8"/>
          <w:szCs w:val="22"/>
          <w:lang w:val="fr-FR"/>
        </w:rPr>
      </w:pPr>
      <w:r w:rsidRPr="00D27F09">
        <w:rPr>
          <w:rFonts w:ascii="Arial" w:eastAsia="Calibri" w:hAnsi="Arial" w:cs="Arial"/>
          <w:b/>
          <w:noProof/>
          <w:color w:val="229B87" w:themeColor="text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5B58F" wp14:editId="769EB0CF">
                <wp:simplePos x="0" y="0"/>
                <wp:positionH relativeFrom="margin">
                  <wp:posOffset>-425302</wp:posOffset>
                </wp:positionH>
                <wp:positionV relativeFrom="paragraph">
                  <wp:posOffset>1064260</wp:posOffset>
                </wp:positionV>
                <wp:extent cx="7028121" cy="265430"/>
                <wp:effectExtent l="0" t="0" r="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8121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783B8" w14:textId="46804146" w:rsidR="00D27F09" w:rsidRPr="0009338D" w:rsidRDefault="00127730" w:rsidP="00D27F0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center" w:pos="4680"/>
                                <w:tab w:val="right" w:pos="9360"/>
                              </w:tabs>
                              <w:jc w:val="center"/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fr-FR"/>
                              </w:rPr>
                              <w:t>Posez une question :</w:t>
                            </w:r>
                            <w:r w:rsidR="00B4438C"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16" w:history="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val="fr-FR"/>
                                </w:rPr>
                                <w:t>GM-CODEOFHONOR@owens-minor.com</w:t>
                              </w:r>
                            </w:hyperlink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fr-FR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fr-FR"/>
                              </w:rPr>
                              <w:t>Signalez une préoccupation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fr-FR"/>
                              </w:rPr>
                              <w:t xml:space="preserve"> : </w:t>
                            </w:r>
                            <w:hyperlink r:id="rId17" w:history="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val="fr-FR"/>
                                </w:rPr>
                                <w:t>www.omicodeofhonor.com</w:t>
                              </w:r>
                            </w:hyperlink>
                          </w:p>
                          <w:p w14:paraId="35E4FBE4" w14:textId="77777777" w:rsidR="00D27F09" w:rsidRPr="0009338D" w:rsidRDefault="00D27F09" w:rsidP="00D27F09">
                            <w:pPr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5B58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33.5pt;margin-top:83.8pt;width:553.4pt;height:20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" filled="f" stroked="f" strokeweight=".5pt">
                <v:textbox>
                  <w:txbxContent>
                    <w:p w14:paraId="1BD783B8" w14:textId="46804146" w:rsidR="00D27F09" w:rsidRPr="0009338D" w:rsidRDefault="00127730" w:rsidP="00D27F0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center" w:pos="4680"/>
                          <w:tab w:val="right" w:pos="9360"/>
                        </w:tabs>
                        <w:jc w:val="center"/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  <w:lang w:val="fr-FR"/>
                        </w:rPr>
                        <w:t>Posez une question :</w:t>
                      </w:r>
                      <w:r w:rsidR="00B4438C"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8" w:history="1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val="fr-FR"/>
                          </w:rPr>
                          <w:t>GM-CODEOFHONOR@owens-minor.com</w:t>
                        </w:r>
                      </w:hyperlink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fr-FR"/>
                        </w:rPr>
                        <w:t xml:space="preserve">          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  <w:lang w:val="fr-FR"/>
                        </w:rPr>
                        <w:t>Signalez une préoccupation</w:t>
                      </w:r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fr-FR"/>
                        </w:rPr>
                        <w:t xml:space="preserve"> : </w:t>
                      </w:r>
                      <w:hyperlink r:id="rId19" w:history="1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val="fr-FR"/>
                          </w:rPr>
                          <w:t>www.omicodeofhonor.com</w:t>
                        </w:r>
                      </w:hyperlink>
                    </w:p>
                    <w:p w14:paraId="35E4FBE4" w14:textId="77777777" w:rsidR="00D27F09" w:rsidRPr="0009338D" w:rsidRDefault="00D27F09" w:rsidP="00D27F09">
                      <w:pPr>
                        <w:rPr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A737D" w:rsidRPr="0009338D" w:rsidSect="00A54F61">
      <w:headerReference w:type="default" r:id="rId20"/>
      <w:footerReference w:type="default" r:id="rId21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013C1" w14:textId="77777777" w:rsidR="00014227" w:rsidRDefault="00014227">
      <w:r>
        <w:separator/>
      </w:r>
    </w:p>
  </w:endnote>
  <w:endnote w:type="continuationSeparator" w:id="0">
    <w:p w14:paraId="770B600D" w14:textId="77777777" w:rsidR="00014227" w:rsidRDefault="00014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38250" w14:textId="77777777" w:rsidR="005E0C4B" w:rsidRPr="00F47955" w:rsidRDefault="005E0C4B" w:rsidP="00F479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color w:val="A42444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5F7F4" w14:textId="77777777" w:rsidR="00014227" w:rsidRDefault="00014227">
      <w:r>
        <w:separator/>
      </w:r>
    </w:p>
  </w:footnote>
  <w:footnote w:type="continuationSeparator" w:id="0">
    <w:p w14:paraId="2F6B2B8E" w14:textId="77777777" w:rsidR="00014227" w:rsidRDefault="00014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2D96B" w14:textId="77777777" w:rsidR="00A42DD5" w:rsidRDefault="00A42DD5" w:rsidP="00A42DD5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C42C1"/>
    <w:multiLevelType w:val="hybridMultilevel"/>
    <w:tmpl w:val="40FC5BCC"/>
    <w:lvl w:ilvl="0" w:tplc="46746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A2B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A662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848F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206E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EA00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CDE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F22A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147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13CC"/>
    <w:multiLevelType w:val="hybridMultilevel"/>
    <w:tmpl w:val="5AF4AED4"/>
    <w:lvl w:ilvl="0" w:tplc="CCE2B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687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672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1AC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442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AE0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A8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AC3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66D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E229F6"/>
    <w:multiLevelType w:val="hybridMultilevel"/>
    <w:tmpl w:val="FBE8BA06"/>
    <w:lvl w:ilvl="0" w:tplc="519097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EA83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06E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18F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3A4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94DE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3C0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547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C81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B83B16"/>
    <w:multiLevelType w:val="hybridMultilevel"/>
    <w:tmpl w:val="F9FE2B24"/>
    <w:lvl w:ilvl="0" w:tplc="079C2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9A72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8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08A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6E3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0A4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1E1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A8F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C4D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CC2C09"/>
    <w:multiLevelType w:val="hybridMultilevel"/>
    <w:tmpl w:val="3A8EE470"/>
    <w:lvl w:ilvl="0" w:tplc="182CD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0A4A6" w:themeColor="accent3"/>
      </w:rPr>
    </w:lvl>
    <w:lvl w:ilvl="1" w:tplc="825695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64D7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88DF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AE41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58C0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84B1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CBA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D240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0727A"/>
    <w:multiLevelType w:val="hybridMultilevel"/>
    <w:tmpl w:val="0884EE28"/>
    <w:lvl w:ilvl="0" w:tplc="133C3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0A4A6" w:themeColor="accent3"/>
      </w:rPr>
    </w:lvl>
    <w:lvl w:ilvl="1" w:tplc="83A005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8630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4C63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2C5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241C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2CC2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B0DB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0648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E6543"/>
    <w:multiLevelType w:val="hybridMultilevel"/>
    <w:tmpl w:val="F6D03030"/>
    <w:lvl w:ilvl="0" w:tplc="A57ABB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D6D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C2F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F0B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01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3EE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F68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B2FE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F8B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64A51B3"/>
    <w:multiLevelType w:val="hybridMultilevel"/>
    <w:tmpl w:val="FFD42FE4"/>
    <w:lvl w:ilvl="0" w:tplc="C778D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94B216">
      <w:start w:val="131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341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86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702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6A7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1A3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49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FCA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CCF6989"/>
    <w:multiLevelType w:val="hybridMultilevel"/>
    <w:tmpl w:val="FADC5EEE"/>
    <w:lvl w:ilvl="0" w:tplc="E5E2A7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04A4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AA7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9A3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B88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80B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727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16E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F0F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1A71B43"/>
    <w:multiLevelType w:val="hybridMultilevel"/>
    <w:tmpl w:val="3AE6F484"/>
    <w:lvl w:ilvl="0" w:tplc="B2141A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D8286F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634314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0A86AF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AA6CF7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59825B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8B61FD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0DAFBC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2DC47E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2375D2"/>
    <w:multiLevelType w:val="hybridMultilevel"/>
    <w:tmpl w:val="E08E6C14"/>
    <w:lvl w:ilvl="0" w:tplc="9474A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54A011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0011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6CF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E7A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7E8A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FA03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2068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3819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B36B8"/>
    <w:multiLevelType w:val="hybridMultilevel"/>
    <w:tmpl w:val="CC44D7BA"/>
    <w:lvl w:ilvl="0" w:tplc="381AB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90C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E0B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C27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E2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E00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DC2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24B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F69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D3810FD"/>
    <w:multiLevelType w:val="hybridMultilevel"/>
    <w:tmpl w:val="73E6AA9C"/>
    <w:lvl w:ilvl="0" w:tplc="09BCB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0A4A6" w:themeColor="accent3"/>
      </w:rPr>
    </w:lvl>
    <w:lvl w:ilvl="1" w:tplc="1564F1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6C89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8A14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886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2AE4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B23D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3AAC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2850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12"/>
  </w:num>
  <w:num w:numId="9">
    <w:abstractNumId w:val="8"/>
  </w:num>
  <w:num w:numId="10">
    <w:abstractNumId w:val="6"/>
  </w:num>
  <w:num w:numId="11">
    <w:abstractNumId w:val="4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A59"/>
    <w:rsid w:val="00014227"/>
    <w:rsid w:val="00023D4C"/>
    <w:rsid w:val="00043BB0"/>
    <w:rsid w:val="00057650"/>
    <w:rsid w:val="00061AEC"/>
    <w:rsid w:val="0009338D"/>
    <w:rsid w:val="00127730"/>
    <w:rsid w:val="00153A6D"/>
    <w:rsid w:val="001F2A09"/>
    <w:rsid w:val="0021747E"/>
    <w:rsid w:val="00227B1E"/>
    <w:rsid w:val="002B2CF6"/>
    <w:rsid w:val="00357617"/>
    <w:rsid w:val="00366649"/>
    <w:rsid w:val="003954FA"/>
    <w:rsid w:val="003D1E1F"/>
    <w:rsid w:val="003D5BFA"/>
    <w:rsid w:val="00416940"/>
    <w:rsid w:val="00522E7A"/>
    <w:rsid w:val="005A0FA6"/>
    <w:rsid w:val="005B24CA"/>
    <w:rsid w:val="005E0C4B"/>
    <w:rsid w:val="00602C3F"/>
    <w:rsid w:val="00611F8B"/>
    <w:rsid w:val="00730626"/>
    <w:rsid w:val="007B2691"/>
    <w:rsid w:val="008135AD"/>
    <w:rsid w:val="008344F4"/>
    <w:rsid w:val="008F5B1C"/>
    <w:rsid w:val="009209E6"/>
    <w:rsid w:val="0098282B"/>
    <w:rsid w:val="009B2F4B"/>
    <w:rsid w:val="009C5AC9"/>
    <w:rsid w:val="009C62DE"/>
    <w:rsid w:val="00A124CE"/>
    <w:rsid w:val="00A20B38"/>
    <w:rsid w:val="00A42DD5"/>
    <w:rsid w:val="00A54F61"/>
    <w:rsid w:val="00A84FAA"/>
    <w:rsid w:val="00AA737D"/>
    <w:rsid w:val="00AB1124"/>
    <w:rsid w:val="00B00ACE"/>
    <w:rsid w:val="00B4438C"/>
    <w:rsid w:val="00BC4396"/>
    <w:rsid w:val="00BF2E21"/>
    <w:rsid w:val="00C04323"/>
    <w:rsid w:val="00C6333E"/>
    <w:rsid w:val="00CA2879"/>
    <w:rsid w:val="00D27F09"/>
    <w:rsid w:val="00DD5313"/>
    <w:rsid w:val="00E358C4"/>
    <w:rsid w:val="00EF49BE"/>
    <w:rsid w:val="00F47955"/>
    <w:rsid w:val="00F53C6B"/>
    <w:rsid w:val="00FC0AAF"/>
    <w:rsid w:val="00FC7A59"/>
    <w:rsid w:val="00FD3C69"/>
    <w:rsid w:val="2A6A6F8D"/>
    <w:rsid w:val="46E518CE"/>
    <w:rsid w:val="4B07A28E"/>
    <w:rsid w:val="561D58D5"/>
    <w:rsid w:val="702D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03B31"/>
  <w14:defaultImageDpi w14:val="32767"/>
  <w15:chartTrackingRefBased/>
  <w15:docId w15:val="{B7318329-1A5A-4F4B-86C5-796156FA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9E6"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FC7A59"/>
  </w:style>
  <w:style w:type="paragraph" w:styleId="Titre">
    <w:name w:val="Title"/>
    <w:basedOn w:val="Normal"/>
    <w:next w:val="Normal"/>
    <w:link w:val="TitreC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arquedecommentaire">
    <w:name w:val="annotation reference"/>
    <w:basedOn w:val="Policepardfaut"/>
    <w:uiPriority w:val="99"/>
    <w:semiHidden/>
    <w:unhideWhenUsed/>
    <w:rsid w:val="00FC7A5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FC7A5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FC7A59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7A59"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84F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84FAA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1F2A09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42DD5"/>
  </w:style>
  <w:style w:type="character" w:styleId="Lienhypertexte">
    <w:name w:val="Hyperlink"/>
    <w:basedOn w:val="Policepardfaut"/>
    <w:uiPriority w:val="99"/>
    <w:unhideWhenUsed/>
    <w:rsid w:val="009209E6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rsid w:val="009209E6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Policepardfaut"/>
    <w:rsid w:val="00AA737D"/>
  </w:style>
  <w:style w:type="character" w:customStyle="1" w:styleId="eop">
    <w:name w:val="eop"/>
    <w:basedOn w:val="Policepardfaut"/>
    <w:rsid w:val="00AA737D"/>
  </w:style>
  <w:style w:type="paragraph" w:customStyle="1" w:styleId="paragraph">
    <w:name w:val="paragraph"/>
    <w:basedOn w:val="Normal"/>
    <w:rsid w:val="005A0FA6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39"/>
    <w:rsid w:val="005A0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B44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GM-CODEOFHONOR@owens-minor.com" TargetMode="External"/><Relationship Id="rId18" Type="http://schemas.openxmlformats.org/officeDocument/2006/relationships/hyperlink" Target="mailto:GM-CODEOFHONOR@owens-minor.com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hyperlink" Target="http://www.omicodeofhonor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GM-CODEOFHONOR@owens-minor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://www.omicodeofhonor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://www.omicodeofhonor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0FA66875DF8641A22B77D6291800F5" ma:contentTypeVersion="4" ma:contentTypeDescription="Create a new document." ma:contentTypeScope="" ma:versionID="7b53653eb56d09e11301ed63041456b6">
  <xsd:schema xmlns:xsd="http://www.w3.org/2001/XMLSchema" xmlns:xs="http://www.w3.org/2001/XMLSchema" xmlns:p="http://schemas.microsoft.com/office/2006/metadata/properties" xmlns:ns2="e4b0f113-6c47-44d4-ab0b-c89a3a26812d" targetNamespace="http://schemas.microsoft.com/office/2006/metadata/properties" ma:root="true" ma:fieldsID="f8af239aa32927bba699c5b7891cdf8e" ns2:_="">
    <xsd:import namespace="e4b0f113-6c47-44d4-ab0b-c89a3a2681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0f113-6c47-44d4-ab0b-c89a3a2681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4FB493-1A8D-4426-AFF8-4ED8E1A1EF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87275C-000D-469A-9F58-14898E9EFD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b0f113-6c47-44d4-ab0b-c89a3a2681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B7C637-D556-4C9B-B4D2-E2FAF64A04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Adeline Brahim</cp:lastModifiedBy>
  <cp:revision>8</cp:revision>
  <dcterms:created xsi:type="dcterms:W3CDTF">2020-10-21T02:01:00Z</dcterms:created>
  <dcterms:modified xsi:type="dcterms:W3CDTF">2020-12-17T13:36:00Z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