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A5" w:rsidRPr="00B36E78" w:rsidRDefault="00240EEA">
      <w:pPr>
        <w:rPr>
          <w:rFonts w:ascii="Arial" w:eastAsia="Arial" w:hAnsi="Arial" w:cs="Arial"/>
          <w:color w:val="A0A4A6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304BC8FE" wp14:editId="666A7D35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Логотип крупным планом&#10;&#10;Описание сгенериров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&amp;M word doc graphics-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color w:val="595959"/>
          <w:lang w:val="ru-RU"/>
        </w:rPr>
        <w:t>Предотвращение коррупции</w:t>
      </w:r>
    </w:p>
    <w:p w:rsidR="002D6701" w:rsidRDefault="00240EEA">
      <w:pPr>
        <w:rPr>
          <w:rFonts w:ascii="Arial" w:eastAsia="Arial" w:hAnsi="Arial" w:cs="Arial"/>
          <w:b/>
          <w:color w:val="A42444" w:themeColor="accent1"/>
          <w:sz w:val="52"/>
          <w:szCs w:val="52"/>
        </w:rPr>
      </w:pPr>
      <w:r>
        <w:rPr>
          <w:rFonts w:ascii="Arial" w:eastAsia="Arial" w:hAnsi="Arial" w:cs="Arial"/>
          <w:b/>
          <w:bCs/>
          <w:color w:val="A42444"/>
          <w:sz w:val="52"/>
          <w:szCs w:val="52"/>
          <w:lang w:val="ru-RU"/>
        </w:rPr>
        <w:t xml:space="preserve">Обучение дистрибьютора </w:t>
      </w:r>
    </w:p>
    <w:p w:rsidR="00AF2B85" w:rsidRPr="00AF2B85" w:rsidRDefault="00240EEA">
      <w:pPr>
        <w:rPr>
          <w:rFonts w:ascii="Arial" w:eastAsia="Arial" w:hAnsi="Arial" w:cs="Arial"/>
          <w:b/>
          <w:color w:val="A42444" w:themeColor="accent1"/>
          <w:sz w:val="52"/>
          <w:szCs w:val="52"/>
        </w:rPr>
      </w:pPr>
      <w:r>
        <w:rPr>
          <w:rFonts w:ascii="Arial" w:eastAsia="Arial" w:hAnsi="Arial" w:cs="Arial"/>
          <w:b/>
          <w:bCs/>
          <w:color w:val="A42444"/>
          <w:sz w:val="52"/>
          <w:szCs w:val="52"/>
          <w:lang w:val="ru-RU"/>
        </w:rPr>
        <w:t>Часто задаваемые вопросы</w:t>
      </w:r>
      <w:r>
        <w:rPr>
          <w:rFonts w:ascii="Arial" w:eastAsia="Arial" w:hAnsi="Arial" w:cs="Arial"/>
          <w:b/>
          <w:bCs/>
          <w:color w:val="A42444"/>
          <w:sz w:val="52"/>
          <w:szCs w:val="52"/>
          <w:lang w:val="ru-RU"/>
        </w:rPr>
        <w:br/>
      </w:r>
    </w:p>
    <w:p w:rsidR="000404A5" w:rsidRPr="00523400" w:rsidRDefault="00240EEA">
      <w:pPr>
        <w:rPr>
          <w:rFonts w:ascii="Arial" w:eastAsia="Arial" w:hAnsi="Arial" w:cs="Arial"/>
          <w:b/>
          <w:color w:val="196593"/>
        </w:rPr>
      </w:pPr>
      <w:r>
        <w:rPr>
          <w:rFonts w:ascii="Arial" w:eastAsia="Arial" w:hAnsi="Arial" w:cs="Arial"/>
          <w:b/>
          <w:bCs/>
          <w:color w:val="196593"/>
          <w:lang w:val="ru-RU"/>
        </w:rPr>
        <w:t>ДОСТУП К ОБУЧЕНИЮ</w:t>
      </w:r>
    </w:p>
    <w:p w:rsidR="000404A5" w:rsidRDefault="000404A5">
      <w:pPr>
        <w:rPr>
          <w:rFonts w:ascii="Arial" w:eastAsia="Arial" w:hAnsi="Arial" w:cs="Arial"/>
          <w:b/>
          <w:color w:val="A42444"/>
        </w:rPr>
      </w:pPr>
    </w:p>
    <w:p w:rsidR="000404A5" w:rsidRDefault="00240EEA">
      <w:pPr>
        <w:ind w:left="720"/>
        <w:rPr>
          <w:rFonts w:ascii="Arial" w:eastAsia="Arial" w:hAnsi="Arial" w:cs="Arial"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ru-RU"/>
        </w:rPr>
        <w:t xml:space="preserve">Как можно пройти обучение? </w:t>
      </w:r>
    </w:p>
    <w:p w:rsidR="000404A5" w:rsidRDefault="00240EE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ru-RU"/>
        </w:rPr>
        <w:t xml:space="preserve">Используйте любое устройство, подключенное к сети Интернет, </w:t>
      </w:r>
      <w:r w:rsidR="002849CA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  <w:lang w:val="ru-RU"/>
        </w:rPr>
        <w:t xml:space="preserve">например, компьютер, ноутбук или смартфон, и откройте URL-адрес: </w:t>
      </w:r>
      <w:hyperlink r:id="rId8" w:history="1">
        <w:r>
          <w:rPr>
            <w:rFonts w:ascii="Arial" w:eastAsia="Arial" w:hAnsi="Arial" w:cs="Arial"/>
            <w:color w:val="0563C1"/>
            <w:u w:val="single"/>
            <w:lang w:val="ru-RU"/>
          </w:rPr>
          <w:t>compliance.owens-minor.com</w:t>
        </w:r>
      </w:hyperlink>
      <w:r>
        <w:rPr>
          <w:rFonts w:ascii="Arial" w:eastAsia="Arial" w:hAnsi="Arial" w:cs="Arial"/>
          <w:color w:val="000000"/>
          <w:lang w:val="ru-RU"/>
        </w:rPr>
        <w:t xml:space="preserve">. </w:t>
      </w:r>
      <w:r w:rsidRPr="002849CA">
        <w:rPr>
          <w:rFonts w:ascii="Arial" w:eastAsia="Arial" w:hAnsi="Arial" w:cs="Arial"/>
          <w:color w:val="000000"/>
          <w:spacing w:val="-4"/>
          <w:lang w:val="ru-RU"/>
        </w:rPr>
        <w:t>Для оптимальной работы курса рекомендуем использовать компьютер или ноутбук, а также Google Chrome в качестве</w:t>
      </w:r>
      <w:r>
        <w:rPr>
          <w:rFonts w:ascii="Arial" w:eastAsia="Arial" w:hAnsi="Arial" w:cs="Arial"/>
          <w:color w:val="000000"/>
          <w:lang w:val="ru-RU"/>
        </w:rPr>
        <w:t xml:space="preserve"> вашего интернет-брауз</w:t>
      </w:r>
      <w:r>
        <w:rPr>
          <w:rFonts w:ascii="Arial" w:eastAsia="Arial" w:hAnsi="Arial" w:cs="Arial"/>
          <w:color w:val="000000"/>
          <w:lang w:val="ru-RU"/>
        </w:rPr>
        <w:t xml:space="preserve">ера. </w:t>
      </w:r>
    </w:p>
    <w:p w:rsidR="000404A5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</w:rPr>
      </w:pPr>
    </w:p>
    <w:p w:rsidR="000404A5" w:rsidRDefault="00240EEA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ru-RU"/>
        </w:rPr>
        <w:t xml:space="preserve">Какой интернет-браузер лучше использовать? </w:t>
      </w:r>
    </w:p>
    <w:p w:rsidR="000404A5" w:rsidRDefault="00240EE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ru-RU"/>
        </w:rPr>
        <w:t>Мы рекомендуем использовать Google Chrome, но будет</w:t>
      </w:r>
      <w:r>
        <w:rPr>
          <w:rFonts w:ascii="Arial" w:eastAsia="Arial" w:hAnsi="Arial" w:cs="Arial"/>
          <w:color w:val="000000"/>
          <w:lang w:val="ru-RU"/>
        </w:rPr>
        <w:t xml:space="preserve"> работать любой обычный интернет-браузер. </w:t>
      </w:r>
    </w:p>
    <w:p w:rsidR="000404A5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b/>
          <w:color w:val="000000"/>
        </w:rPr>
      </w:pPr>
    </w:p>
    <w:p w:rsidR="000404A5" w:rsidRDefault="00240EEA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ru-RU"/>
        </w:rPr>
        <w:t xml:space="preserve">Могу ли я пройти курс обучения через телефон? </w:t>
      </w:r>
    </w:p>
    <w:p w:rsidR="000404A5" w:rsidRDefault="00240EE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ru-RU"/>
        </w:rPr>
        <w:t>Да, но мы р</w:t>
      </w:r>
      <w:r>
        <w:rPr>
          <w:rFonts w:ascii="Arial" w:eastAsia="Arial" w:hAnsi="Arial" w:cs="Arial"/>
          <w:color w:val="000000"/>
          <w:lang w:val="ru-RU"/>
        </w:rPr>
        <w:t xml:space="preserve">екомендуем использовать настольный компьютер или ноутбук. </w:t>
      </w:r>
    </w:p>
    <w:p w:rsidR="000404A5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</w:rPr>
      </w:pPr>
    </w:p>
    <w:p w:rsidR="000404A5" w:rsidRDefault="00240EEA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ru-RU"/>
        </w:rPr>
        <w:t xml:space="preserve">Есть ли в курсе обучения видео или звуковые данные? </w:t>
      </w:r>
    </w:p>
    <w:p w:rsidR="000404A5" w:rsidRDefault="00240EE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ru-RU"/>
        </w:rPr>
        <w:t xml:space="preserve">Нет. </w:t>
      </w:r>
    </w:p>
    <w:p w:rsidR="000404A5" w:rsidRDefault="000404A5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</w:rPr>
      </w:pPr>
    </w:p>
    <w:p w:rsidR="000404A5" w:rsidRDefault="00240EEA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ru-RU"/>
        </w:rPr>
        <w:t xml:space="preserve">Сколько времени потребуется на прохождение обучения? </w:t>
      </w:r>
    </w:p>
    <w:p w:rsidR="000404A5" w:rsidRDefault="00240EE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ru-RU"/>
        </w:rPr>
        <w:t>Примерно 15 минут.</w:t>
      </w:r>
    </w:p>
    <w:p w:rsidR="000404A5" w:rsidRDefault="000404A5">
      <w:pPr>
        <w:ind w:left="720"/>
        <w:rPr>
          <w:rFonts w:ascii="Arial" w:eastAsia="Arial" w:hAnsi="Arial" w:cs="Arial"/>
          <w:color w:val="000000"/>
        </w:rPr>
      </w:pPr>
    </w:p>
    <w:p w:rsidR="000404A5" w:rsidRDefault="00240EEA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ru-RU"/>
        </w:rPr>
        <w:t xml:space="preserve">Доступно ли обучение на моем родном языке? </w:t>
      </w:r>
    </w:p>
    <w:p w:rsidR="00B36E78" w:rsidRDefault="00240EEA" w:rsidP="002849CA">
      <w:pPr>
        <w:ind w:left="720" w:right="-288"/>
        <w:rPr>
          <w:rFonts w:ascii="Arial" w:eastAsia="Arial" w:hAnsi="Arial" w:cs="Arial"/>
          <w:color w:val="000000"/>
        </w:rPr>
      </w:pPr>
      <w:r w:rsidRPr="002849CA">
        <w:rPr>
          <w:rFonts w:ascii="Arial" w:eastAsia="Arial" w:hAnsi="Arial" w:cs="Arial"/>
          <w:color w:val="000000"/>
          <w:spacing w:val="-4"/>
          <w:lang w:val="ru-RU"/>
        </w:rPr>
        <w:t>Обучение доступно на многих языках, включая арабский, бразильский по</w:t>
      </w:r>
      <w:r w:rsidRPr="002849CA">
        <w:rPr>
          <w:rFonts w:ascii="Arial" w:eastAsia="Arial" w:hAnsi="Arial" w:cs="Arial"/>
          <w:color w:val="000000"/>
          <w:spacing w:val="-4"/>
          <w:lang w:val="ru-RU"/>
        </w:rPr>
        <w:t>ртугальский, китайский (упрощенный), нидерландский, английский, французский</w:t>
      </w:r>
      <w:r>
        <w:rPr>
          <w:rFonts w:ascii="Arial" w:eastAsia="Arial" w:hAnsi="Arial" w:cs="Arial"/>
          <w:color w:val="000000"/>
          <w:lang w:val="ru-RU"/>
        </w:rPr>
        <w:t xml:space="preserve"> (европейский), немецкий, японский, испанский (европейский), </w:t>
      </w:r>
      <w:r w:rsidRPr="002849CA">
        <w:rPr>
          <w:rFonts w:ascii="Arial" w:eastAsia="Arial" w:hAnsi="Arial" w:cs="Arial"/>
          <w:color w:val="000000"/>
          <w:spacing w:val="-4"/>
          <w:lang w:val="ru-RU"/>
        </w:rPr>
        <w:t>испанский (латиноамериканский), тайский и русский. Для изменения языковых</w:t>
      </w:r>
      <w:r>
        <w:rPr>
          <w:rFonts w:ascii="Arial" w:eastAsia="Arial" w:hAnsi="Arial" w:cs="Arial"/>
          <w:color w:val="000000"/>
          <w:lang w:val="ru-RU"/>
        </w:rPr>
        <w:t xml:space="preserve"> настроек используйте выпадающее меню в верхней</w:t>
      </w:r>
      <w:r>
        <w:rPr>
          <w:rFonts w:ascii="Arial" w:eastAsia="Arial" w:hAnsi="Arial" w:cs="Arial"/>
          <w:color w:val="000000"/>
          <w:lang w:val="ru-RU"/>
        </w:rPr>
        <w:t xml:space="preserve"> части страницы.  </w:t>
      </w:r>
    </w:p>
    <w:p w:rsidR="000404A5" w:rsidRDefault="000404A5">
      <w:pPr>
        <w:rPr>
          <w:rFonts w:ascii="Arial" w:eastAsia="Arial" w:hAnsi="Arial" w:cs="Arial"/>
          <w:color w:val="000000"/>
        </w:rPr>
      </w:pPr>
    </w:p>
    <w:p w:rsidR="00B36E78" w:rsidRDefault="00B36E78">
      <w:pPr>
        <w:rPr>
          <w:rFonts w:ascii="Arial" w:eastAsia="Arial" w:hAnsi="Arial" w:cs="Arial"/>
          <w:color w:val="000000"/>
        </w:rPr>
      </w:pPr>
    </w:p>
    <w:p w:rsidR="000404A5" w:rsidRPr="00523400" w:rsidRDefault="00240EEA">
      <w:pPr>
        <w:rPr>
          <w:rFonts w:ascii="Arial" w:eastAsia="Arial" w:hAnsi="Arial" w:cs="Arial"/>
          <w:b/>
          <w:color w:val="196593"/>
        </w:rPr>
      </w:pPr>
      <w:r>
        <w:rPr>
          <w:rFonts w:ascii="Arial" w:eastAsia="Arial" w:hAnsi="Arial" w:cs="Arial"/>
          <w:b/>
          <w:bCs/>
          <w:color w:val="196593"/>
          <w:lang w:val="ru-RU"/>
        </w:rPr>
        <w:t>ПОДТВЕРЖДЕНИЕ ПРОХОЖДЕНИЯ ОБУЧЕНИЯ</w:t>
      </w:r>
    </w:p>
    <w:p w:rsidR="000404A5" w:rsidRDefault="000404A5">
      <w:pPr>
        <w:rPr>
          <w:rFonts w:ascii="Arial" w:eastAsia="Arial" w:hAnsi="Arial" w:cs="Arial"/>
          <w:b/>
          <w:color w:val="A0A4A6"/>
        </w:rPr>
      </w:pPr>
    </w:p>
    <w:p w:rsidR="000404A5" w:rsidRDefault="00240EEA">
      <w:pPr>
        <w:ind w:left="720"/>
        <w:rPr>
          <w:rFonts w:ascii="Arial" w:eastAsia="Arial" w:hAnsi="Arial" w:cs="Arial"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ru-RU"/>
        </w:rPr>
        <w:t xml:space="preserve">Требуется ли подтвердить прохождение обучения? </w:t>
      </w:r>
    </w:p>
    <w:p w:rsidR="000404A5" w:rsidRDefault="00240EE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ru-RU"/>
        </w:rPr>
        <w:t xml:space="preserve">Если в вашей организации проводится обучение, посвященное борьбе </w:t>
      </w:r>
      <w:r w:rsidR="002849CA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  <w:lang w:val="ru-RU"/>
        </w:rPr>
        <w:t xml:space="preserve">с коррупцией, этот курс не является обязательным. Но если вам </w:t>
      </w:r>
      <w:r w:rsidR="002849CA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  <w:lang w:val="ru-RU"/>
        </w:rPr>
        <w:lastRenderedPageBreak/>
        <w:t xml:space="preserve">требуется пройти курс обучения борьбе с коррупцией, рекомендуем прослушать этот электронный курс.  </w:t>
      </w:r>
    </w:p>
    <w:p w:rsidR="00B36E78" w:rsidRDefault="00B36E78" w:rsidP="002849CA">
      <w:pPr>
        <w:rPr>
          <w:rFonts w:ascii="Arial" w:eastAsia="Arial" w:hAnsi="Arial" w:cs="Arial"/>
          <w:b/>
          <w:color w:val="A42444"/>
        </w:rPr>
      </w:pPr>
    </w:p>
    <w:p w:rsidR="000404A5" w:rsidRPr="002849CA" w:rsidRDefault="00240EEA" w:rsidP="002849CA">
      <w:pPr>
        <w:ind w:left="720" w:right="-288"/>
        <w:rPr>
          <w:rFonts w:ascii="Arial" w:eastAsia="Arial" w:hAnsi="Arial" w:cs="Arial"/>
          <w:b/>
          <w:color w:val="A42444"/>
          <w:spacing w:val="6"/>
        </w:rPr>
      </w:pPr>
      <w:r w:rsidRPr="002849CA">
        <w:rPr>
          <w:rFonts w:ascii="Arial" w:eastAsia="Arial" w:hAnsi="Arial" w:cs="Arial"/>
          <w:b/>
          <w:bCs/>
          <w:color w:val="A42444"/>
          <w:spacing w:val="6"/>
          <w:lang w:val="ru-RU"/>
        </w:rPr>
        <w:t xml:space="preserve">Можно ли сохранить или распечатать сертификат о </w:t>
      </w:r>
      <w:r w:rsidR="002849CA">
        <w:rPr>
          <w:rFonts w:ascii="Arial" w:eastAsia="Arial" w:hAnsi="Arial" w:cs="Arial"/>
          <w:b/>
          <w:bCs/>
          <w:color w:val="A42444"/>
          <w:spacing w:val="6"/>
          <w:lang w:val="ru-RU"/>
        </w:rPr>
        <w:br/>
      </w:r>
      <w:r w:rsidRPr="002849CA">
        <w:rPr>
          <w:rFonts w:ascii="Arial" w:eastAsia="Arial" w:hAnsi="Arial" w:cs="Arial"/>
          <w:b/>
          <w:bCs/>
          <w:color w:val="A42444"/>
          <w:spacing w:val="6"/>
          <w:lang w:val="ru-RU"/>
        </w:rPr>
        <w:t xml:space="preserve">прохождении обучения? </w:t>
      </w:r>
    </w:p>
    <w:p w:rsidR="000404A5" w:rsidRDefault="00240EEA">
      <w:pPr>
        <w:ind w:left="720"/>
        <w:rPr>
          <w:rFonts w:ascii="Arial" w:eastAsia="Arial" w:hAnsi="Arial" w:cs="Arial"/>
          <w:color w:val="000000"/>
        </w:rPr>
      </w:pPr>
      <w:bookmarkStart w:id="0" w:name="_heading=h.gjdgxs"/>
      <w:bookmarkEnd w:id="0"/>
      <w:r>
        <w:rPr>
          <w:rFonts w:ascii="Arial" w:eastAsia="Arial" w:hAnsi="Arial" w:cs="Arial"/>
          <w:color w:val="000000"/>
          <w:lang w:val="ru-RU"/>
        </w:rPr>
        <w:t>Да</w:t>
      </w:r>
      <w:r w:rsidRPr="002849CA">
        <w:rPr>
          <w:rFonts w:ascii="Arial" w:eastAsia="Arial" w:hAnsi="Arial" w:cs="Arial"/>
          <w:color w:val="000000"/>
          <w:spacing w:val="-6"/>
          <w:lang w:val="ru-RU"/>
        </w:rPr>
        <w:t>. Используйте значки вывода на печать или скачивания в окне Certification</w:t>
      </w:r>
      <w:r>
        <w:rPr>
          <w:rFonts w:ascii="Arial" w:eastAsia="Arial" w:hAnsi="Arial" w:cs="Arial"/>
          <w:color w:val="000000"/>
          <w:lang w:val="ru-RU"/>
        </w:rPr>
        <w:t xml:space="preserve"> («Сертификация») курса</w:t>
      </w:r>
      <w:r>
        <w:rPr>
          <w:rFonts w:ascii="Arial" w:eastAsia="Arial" w:hAnsi="Arial" w:cs="Arial"/>
          <w:lang w:val="ru-RU"/>
        </w:rPr>
        <w:t>.</w:t>
      </w:r>
      <w:r>
        <w:rPr>
          <w:rFonts w:ascii="Arial" w:eastAsia="Arial" w:hAnsi="Arial" w:cs="Arial"/>
          <w:color w:val="000000"/>
          <w:lang w:val="ru-RU"/>
        </w:rPr>
        <w:t xml:space="preserve"> Затем сертификат можно распечатать на локальном принтере или сохранить файл на вашем устройстве. </w:t>
      </w:r>
    </w:p>
    <w:p w:rsidR="00B36E78" w:rsidRDefault="00B36E78">
      <w:pPr>
        <w:ind w:left="720"/>
        <w:rPr>
          <w:rFonts w:ascii="Arial" w:eastAsia="Arial" w:hAnsi="Arial" w:cs="Arial"/>
          <w:color w:val="000000"/>
        </w:rPr>
      </w:pPr>
    </w:p>
    <w:p w:rsidR="000404A5" w:rsidRDefault="000404A5">
      <w:pPr>
        <w:rPr>
          <w:rFonts w:ascii="Arial" w:eastAsia="Arial" w:hAnsi="Arial" w:cs="Arial"/>
          <w:b/>
          <w:color w:val="A0A4A6"/>
        </w:rPr>
      </w:pPr>
    </w:p>
    <w:p w:rsidR="000404A5" w:rsidRPr="00523400" w:rsidRDefault="00240EEA">
      <w:pPr>
        <w:rPr>
          <w:rFonts w:ascii="Arial" w:eastAsia="Arial" w:hAnsi="Arial" w:cs="Arial"/>
          <w:b/>
          <w:color w:val="196593"/>
        </w:rPr>
      </w:pPr>
      <w:r>
        <w:rPr>
          <w:rFonts w:ascii="Arial" w:eastAsia="Arial" w:hAnsi="Arial" w:cs="Arial"/>
          <w:b/>
          <w:bCs/>
          <w:color w:val="196593"/>
          <w:lang w:val="ru-RU"/>
        </w:rPr>
        <w:t xml:space="preserve">НАВИГАЦИЯ ПО КУРСУ И </w:t>
      </w:r>
      <w:sdt>
        <w:sdtPr>
          <w:rPr>
            <w:color w:val="196593"/>
          </w:rPr>
          <w:tag w:val="goog_rdk_1"/>
          <w:id w:val="1247696280"/>
        </w:sdtPr>
        <w:sdtEndPr/>
        <w:sdtContent/>
      </w:sdt>
      <w:r>
        <w:rPr>
          <w:rFonts w:ascii="Arial" w:eastAsia="Arial" w:hAnsi="Arial" w:cs="Arial"/>
          <w:b/>
          <w:bCs/>
          <w:color w:val="196593"/>
          <w:lang w:val="ru-RU"/>
        </w:rPr>
        <w:t>СПРАВКА</w:t>
      </w:r>
    </w:p>
    <w:p w:rsidR="000404A5" w:rsidRDefault="000404A5">
      <w:pPr>
        <w:rPr>
          <w:rFonts w:ascii="Arial" w:eastAsia="Arial" w:hAnsi="Arial" w:cs="Arial"/>
          <w:b/>
          <w:color w:val="A0A4A6"/>
        </w:rPr>
      </w:pPr>
    </w:p>
    <w:p w:rsidR="000404A5" w:rsidRPr="00192832" w:rsidRDefault="00240EEA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ru-RU"/>
        </w:rPr>
        <w:t xml:space="preserve">Какие элементы навигации предусмотрены в курсе обучения? </w:t>
      </w:r>
    </w:p>
    <w:p w:rsidR="000404A5" w:rsidRDefault="00240EE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ru-RU"/>
        </w:rPr>
        <w:t>Для навигации по курсу следуйте визуальным индикаторам и экранному тексту. К ним относятся стрелки вперед и наз</w:t>
      </w:r>
      <w:r>
        <w:rPr>
          <w:rFonts w:ascii="Arial" w:eastAsia="Arial" w:hAnsi="Arial" w:cs="Arial"/>
          <w:color w:val="000000"/>
          <w:lang w:val="ru-RU"/>
        </w:rPr>
        <w:t xml:space="preserve">ад в нижнем правом углу экрана. Для открытия окна с дополнительной информацией на нескольких экранах требуется нажать на кнопки/значки или ответить на вопросы. </w:t>
      </w:r>
    </w:p>
    <w:p w:rsidR="000404A5" w:rsidRDefault="000404A5">
      <w:pPr>
        <w:ind w:left="720"/>
        <w:rPr>
          <w:rFonts w:ascii="Arial" w:eastAsia="Arial" w:hAnsi="Arial" w:cs="Arial"/>
          <w:b/>
          <w:color w:val="A42444"/>
        </w:rPr>
      </w:pPr>
    </w:p>
    <w:p w:rsidR="000404A5" w:rsidRDefault="00240EEA">
      <w:pPr>
        <w:ind w:left="720"/>
        <w:rPr>
          <w:rFonts w:ascii="Arial" w:eastAsia="Arial" w:hAnsi="Arial" w:cs="Arial"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ru-RU"/>
        </w:rPr>
        <w:t>У меня проблемы с</w:t>
      </w:r>
      <w:r>
        <w:rPr>
          <w:rFonts w:ascii="Arial" w:eastAsia="Arial" w:hAnsi="Arial" w:cs="Arial"/>
          <w:b/>
          <w:bCs/>
          <w:color w:val="A42444"/>
          <w:lang w:val="ru-RU"/>
        </w:rPr>
        <w:t xml:space="preserve"> открытием курса обучения. Что делать?</w:t>
      </w:r>
    </w:p>
    <w:p w:rsidR="000404A5" w:rsidRDefault="00240EE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ru-RU"/>
        </w:rPr>
        <w:t xml:space="preserve">При возникновении трудностей с открытием окна обучения, убедитесь, </w:t>
      </w:r>
      <w:r w:rsidR="002849CA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  <w:lang w:val="ru-RU"/>
        </w:rPr>
        <w:t xml:space="preserve">что отключена блокировка всплывающих окон. </w:t>
      </w:r>
    </w:p>
    <w:p w:rsidR="000404A5" w:rsidRDefault="000404A5">
      <w:pPr>
        <w:ind w:firstLine="720"/>
        <w:rPr>
          <w:rFonts w:ascii="Arial" w:eastAsia="Arial" w:hAnsi="Arial" w:cs="Arial"/>
          <w:color w:val="000000"/>
        </w:rPr>
      </w:pPr>
    </w:p>
    <w:p w:rsidR="000404A5" w:rsidRDefault="00240EE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ru-RU"/>
        </w:rPr>
        <w:t xml:space="preserve">Если у вас возникли трудности с отображением курса в ходе его прохождения, убедитесь, что в вашем браузере включены cookie-файлы. </w:t>
      </w:r>
    </w:p>
    <w:p w:rsidR="000404A5" w:rsidRDefault="000404A5">
      <w:pPr>
        <w:ind w:left="720"/>
        <w:rPr>
          <w:rFonts w:ascii="Arial" w:eastAsia="Arial" w:hAnsi="Arial" w:cs="Arial"/>
          <w:color w:val="000000"/>
        </w:rPr>
      </w:pPr>
    </w:p>
    <w:p w:rsidR="000404A5" w:rsidRDefault="00240EE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ru-RU"/>
        </w:rPr>
        <w:t xml:space="preserve">В случае некорректного отображения информации попробуйте использовать другой браузер или устройство, если это возможно. </w:t>
      </w:r>
    </w:p>
    <w:p w:rsidR="000404A5" w:rsidRDefault="000404A5">
      <w:pPr>
        <w:ind w:left="720"/>
        <w:rPr>
          <w:rFonts w:ascii="Arial" w:eastAsia="Arial" w:hAnsi="Arial" w:cs="Arial"/>
          <w:color w:val="000000"/>
        </w:rPr>
      </w:pPr>
    </w:p>
    <w:p w:rsidR="000404A5" w:rsidRDefault="00240EEA">
      <w:pPr>
        <w:ind w:left="720"/>
        <w:rPr>
          <w:rFonts w:ascii="Arial" w:eastAsia="Arial" w:hAnsi="Arial" w:cs="Arial"/>
          <w:color w:val="0563C1"/>
          <w:u w:val="single"/>
        </w:rPr>
      </w:pPr>
      <w:r>
        <w:rPr>
          <w:rFonts w:ascii="Arial" w:eastAsia="Arial" w:hAnsi="Arial" w:cs="Arial"/>
          <w:color w:val="000000"/>
          <w:lang w:val="ru-RU"/>
        </w:rPr>
        <w:t>Если вы не можете четко определить проблему, о</w:t>
      </w:r>
      <w:r w:rsidR="002849CA">
        <w:rPr>
          <w:rFonts w:ascii="Arial" w:eastAsia="Arial" w:hAnsi="Arial" w:cs="Arial"/>
          <w:color w:val="000000"/>
          <w:lang w:val="ru-RU"/>
        </w:rPr>
        <w:t xml:space="preserve">братитесь за помощью </w:t>
      </w:r>
      <w:r w:rsidR="002849CA">
        <w:rPr>
          <w:rFonts w:ascii="Arial" w:eastAsia="Arial" w:hAnsi="Arial" w:cs="Arial"/>
          <w:color w:val="000000"/>
          <w:lang w:val="ru-RU"/>
        </w:rPr>
        <w:br/>
        <w:t xml:space="preserve">по адресу </w:t>
      </w:r>
      <w:hyperlink r:id="rId9" w:history="1">
        <w:r>
          <w:rPr>
            <w:rFonts w:ascii="Arial" w:eastAsia="Arial" w:hAnsi="Arial" w:cs="Arial"/>
            <w:b/>
            <w:bCs/>
            <w:color w:val="196593"/>
            <w:u w:val="single"/>
            <w:lang w:val="ru-RU"/>
          </w:rPr>
          <w:t>GM-CODEOFHONOR@owens-minor.com</w:t>
        </w:r>
      </w:hyperlink>
      <w:r>
        <w:rPr>
          <w:rFonts w:ascii="Arial" w:eastAsia="Arial" w:hAnsi="Arial" w:cs="Arial"/>
          <w:color w:val="000000"/>
          <w:lang w:val="ru-RU"/>
        </w:rPr>
        <w:t>.</w:t>
      </w:r>
      <w:r>
        <w:rPr>
          <w:rFonts w:ascii="Arial" w:eastAsia="Arial" w:hAnsi="Arial" w:cs="Arial"/>
          <w:color w:val="0563C1"/>
          <w:u w:val="single"/>
          <w:lang w:val="ru-RU"/>
        </w:rPr>
        <w:t xml:space="preserve"> </w:t>
      </w:r>
    </w:p>
    <w:p w:rsidR="00B36E78" w:rsidRDefault="00B36E78">
      <w:pPr>
        <w:ind w:left="720"/>
        <w:rPr>
          <w:rFonts w:ascii="Arial" w:eastAsia="Arial" w:hAnsi="Arial" w:cs="Arial"/>
          <w:color w:val="000000"/>
        </w:rPr>
      </w:pPr>
    </w:p>
    <w:p w:rsidR="000404A5" w:rsidRDefault="000404A5">
      <w:pPr>
        <w:rPr>
          <w:rFonts w:ascii="Arial" w:eastAsia="Arial" w:hAnsi="Arial" w:cs="Arial"/>
          <w:color w:val="000000"/>
        </w:rPr>
      </w:pPr>
    </w:p>
    <w:p w:rsidR="000404A5" w:rsidRPr="00523400" w:rsidRDefault="00240EEA">
      <w:pPr>
        <w:rPr>
          <w:rFonts w:ascii="Arial" w:eastAsia="Arial" w:hAnsi="Arial" w:cs="Arial"/>
          <w:b/>
          <w:color w:val="196593"/>
        </w:rPr>
      </w:pPr>
      <w:r>
        <w:rPr>
          <w:rFonts w:ascii="Arial" w:eastAsia="Arial" w:hAnsi="Arial" w:cs="Arial"/>
          <w:b/>
          <w:bCs/>
          <w:color w:val="196593"/>
          <w:lang w:val="ru-RU"/>
        </w:rPr>
        <w:t>ИНФОРМАЦИЯ ОБ ОБУЧЕНИИ</w:t>
      </w:r>
    </w:p>
    <w:p w:rsidR="000404A5" w:rsidRDefault="000404A5">
      <w:pPr>
        <w:rPr>
          <w:rFonts w:ascii="Arial" w:eastAsia="Arial" w:hAnsi="Arial" w:cs="Arial"/>
          <w:b/>
          <w:color w:val="A0A4A6"/>
        </w:rPr>
      </w:pPr>
    </w:p>
    <w:p w:rsidR="000404A5" w:rsidRDefault="00240EEA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ru-RU"/>
        </w:rPr>
        <w:t xml:space="preserve">Кто должен пройти этот курс обучения? </w:t>
      </w:r>
    </w:p>
    <w:p w:rsidR="000404A5" w:rsidRDefault="00240EE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ru-RU"/>
        </w:rPr>
        <w:t>Курс предназначен для сотрудников компании Owens &amp; Minor. В идеале, все со</w:t>
      </w:r>
      <w:r w:rsidRPr="002849CA">
        <w:rPr>
          <w:rFonts w:ascii="Arial" w:eastAsia="Arial" w:hAnsi="Arial" w:cs="Arial"/>
          <w:color w:val="000000"/>
          <w:spacing w:val="-4"/>
          <w:lang w:val="ru-RU"/>
        </w:rPr>
        <w:t>тр</w:t>
      </w:r>
      <w:r w:rsidRPr="002849CA">
        <w:rPr>
          <w:rFonts w:ascii="Arial" w:eastAsia="Arial" w:hAnsi="Arial" w:cs="Arial"/>
          <w:color w:val="000000"/>
          <w:spacing w:val="-4"/>
          <w:lang w:val="ru-RU"/>
        </w:rPr>
        <w:t>удники дистрибьютора компании Owens &amp; Minor должны пройти обучение</w:t>
      </w:r>
      <w:r>
        <w:rPr>
          <w:rFonts w:ascii="Arial" w:eastAsia="Arial" w:hAnsi="Arial" w:cs="Arial"/>
          <w:lang w:val="ru-RU"/>
        </w:rPr>
        <w:t>.</w:t>
      </w:r>
      <w:r>
        <w:rPr>
          <w:rFonts w:ascii="Arial" w:eastAsia="Arial" w:hAnsi="Arial" w:cs="Arial"/>
          <w:color w:val="000000"/>
          <w:lang w:val="ru-RU"/>
        </w:rPr>
        <w:t xml:space="preserve"> </w:t>
      </w:r>
    </w:p>
    <w:p w:rsidR="000404A5" w:rsidRDefault="000404A5">
      <w:pPr>
        <w:ind w:left="720"/>
        <w:rPr>
          <w:rFonts w:ascii="Arial" w:eastAsia="Arial" w:hAnsi="Arial" w:cs="Arial"/>
          <w:color w:val="000000"/>
        </w:rPr>
      </w:pPr>
      <w:bookmarkStart w:id="1" w:name="_GoBack"/>
      <w:bookmarkEnd w:id="1"/>
    </w:p>
    <w:p w:rsidR="000404A5" w:rsidRDefault="00240EEA">
      <w:pPr>
        <w:ind w:left="720"/>
        <w:rPr>
          <w:rFonts w:ascii="Arial" w:eastAsia="Arial" w:hAnsi="Arial" w:cs="Arial"/>
          <w:b/>
          <w:color w:val="A42444"/>
        </w:rPr>
      </w:pPr>
      <w:r>
        <w:rPr>
          <w:rFonts w:ascii="Arial" w:eastAsia="Arial" w:hAnsi="Arial" w:cs="Arial"/>
          <w:b/>
          <w:bCs/>
          <w:color w:val="A42444"/>
          <w:lang w:val="ru-RU"/>
        </w:rPr>
        <w:t xml:space="preserve">Зачем мне проходить этот курс обучения? </w:t>
      </w:r>
    </w:p>
    <w:p w:rsidR="000404A5" w:rsidRDefault="00240EE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lang w:val="ru-RU"/>
        </w:rPr>
        <w:t xml:space="preserve">Сотрудники дистрибьютора должны понимать и соблюдать все применимые законы, кодексы и стандарты поведения, особенно при взаимодействии </w:t>
      </w:r>
      <w:r w:rsidR="002849CA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  <w:lang w:val="ru-RU"/>
        </w:rPr>
        <w:t>с медицинскими работниками и государственными служащими</w:t>
      </w:r>
      <w:r>
        <w:rPr>
          <w:rFonts w:ascii="Arial" w:eastAsia="Arial" w:hAnsi="Arial" w:cs="Arial"/>
          <w:color w:val="000000"/>
          <w:lang w:val="ru-RU"/>
        </w:rPr>
        <w:t xml:space="preserve">. Этот </w:t>
      </w:r>
      <w:r w:rsidR="002849CA">
        <w:rPr>
          <w:rFonts w:ascii="Arial" w:eastAsia="Arial" w:hAnsi="Arial" w:cs="Arial"/>
          <w:color w:val="000000"/>
          <w:lang w:val="ru-RU"/>
        </w:rPr>
        <w:br/>
      </w:r>
      <w:r>
        <w:rPr>
          <w:rFonts w:ascii="Arial" w:eastAsia="Arial" w:hAnsi="Arial" w:cs="Arial"/>
          <w:color w:val="000000"/>
          <w:lang w:val="ru-RU"/>
        </w:rPr>
        <w:t xml:space="preserve">курс обучения рассматривает вопросы коррупции, содержит обзор </w:t>
      </w:r>
      <w:r w:rsidRPr="002849CA">
        <w:rPr>
          <w:rFonts w:ascii="Arial" w:eastAsia="Arial" w:hAnsi="Arial" w:cs="Arial"/>
          <w:color w:val="000000"/>
          <w:spacing w:val="-4"/>
          <w:lang w:val="ru-RU"/>
        </w:rPr>
        <w:t>распространенных коррупционных сценариев и способов их предотвращения.</w:t>
      </w:r>
      <w:r>
        <w:rPr>
          <w:rFonts w:ascii="Arial" w:eastAsia="Arial" w:hAnsi="Arial" w:cs="Arial"/>
          <w:color w:val="000000"/>
          <w:lang w:val="ru-RU"/>
        </w:rPr>
        <w:t xml:space="preserve"> </w:t>
      </w:r>
    </w:p>
    <w:sectPr w:rsidR="000404A5" w:rsidSect="00B36E78">
      <w:headerReference w:type="default" r:id="rId10"/>
      <w:footerReference w:type="default" r:id="rId11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EEA" w:rsidRDefault="00240EEA">
      <w:r>
        <w:separator/>
      </w:r>
    </w:p>
  </w:endnote>
  <w:endnote w:type="continuationSeparator" w:id="0">
    <w:p w:rsidR="00240EEA" w:rsidRDefault="00240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800000AF" w:usb1="5000004A" w:usb2="00000000" w:usb3="00000000" w:csb0="000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9CA" w:rsidRDefault="002849CA">
    <w:pPr>
      <w:pStyle w:val="Footer"/>
    </w:pPr>
    <w:r>
      <w:rPr>
        <w:rFonts w:ascii="Arial" w:eastAsia="Calibri" w:hAnsi="Arial" w:cs="Arial"/>
        <w:noProof/>
        <w:color w:val="1F3763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E6E82E" wp14:editId="7B663574">
              <wp:simplePos x="0" y="0"/>
              <wp:positionH relativeFrom="margin">
                <wp:posOffset>-447675</wp:posOffset>
              </wp:positionH>
              <wp:positionV relativeFrom="paragraph">
                <wp:posOffset>180975</wp:posOffset>
              </wp:positionV>
              <wp:extent cx="6823588" cy="265471"/>
              <wp:effectExtent l="0" t="0" r="0" b="127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3588" cy="2654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849CA" w:rsidRPr="00730626" w:rsidRDefault="002849CA" w:rsidP="002849CA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680"/>
                              <w:tab w:val="right" w:pos="9360"/>
                            </w:tabs>
                            <w:jc w:val="center"/>
                            <w:rPr>
                              <w:rFonts w:ascii="Arial" w:eastAsia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 xml:space="preserve">Задать вопрос: </w:t>
                          </w:r>
                          <w:hyperlink r:id="rId1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ru-RU"/>
                              </w:rPr>
                              <w:t>GM-CODEOFHONOR@owens-minor.com</w:t>
                            </w:r>
                          </w:hyperlink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 xml:space="preserve">          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>Сообщить о проблеме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18"/>
                              <w:szCs w:val="18"/>
                              <w:lang w:val="ru-RU"/>
                            </w:rPr>
                            <w:t xml:space="preserve">: </w:t>
                          </w:r>
                          <w:hyperlink r:id="rId2" w:history="1"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ru-RU"/>
                              </w:rPr>
                              <w:t>www.omicodeofhonor.com</w:t>
                            </w:r>
                          </w:hyperlink>
                        </w:p>
                        <w:p w:rsidR="002849CA" w:rsidRPr="00730626" w:rsidRDefault="002849CA" w:rsidP="002849CA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E6E82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35.25pt;margin-top:14.25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dY8DAIAABE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" filled="f" stroked="f" strokeweight=".5pt">
              <v:textbox>
                <w:txbxContent>
                  <w:p w:rsidR="002849CA" w:rsidRPr="00730626" w:rsidRDefault="002849CA" w:rsidP="002849CA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680"/>
                        <w:tab w:val="right" w:pos="9360"/>
                      </w:tabs>
                      <w:jc w:val="center"/>
                      <w:rPr>
                        <w:rFonts w:ascii="Arial" w:eastAsia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ru-RU"/>
                      </w:rPr>
                      <w:t xml:space="preserve">Задать вопрос: </w:t>
                    </w:r>
                    <w:hyperlink r:id="rId3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ru-RU"/>
                        </w:rPr>
                        <w:t>GM-CODEOFHONOR@owens-minor.com</w:t>
                      </w:r>
                    </w:hyperlink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ru-RU"/>
                      </w:rPr>
                      <w:t xml:space="preserve">          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8"/>
                        <w:szCs w:val="18"/>
                        <w:lang w:val="ru-RU"/>
                      </w:rPr>
                      <w:t>Сообщить о проблеме</w:t>
                    </w:r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ru-RU"/>
                      </w:rPr>
                      <w:t xml:space="preserve">: </w:t>
                    </w:r>
                    <w:hyperlink r:id="rId4" w:history="1"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ru-RU"/>
                        </w:rPr>
                        <w:t>www.omicodeofhonor.com</w:t>
                      </w:r>
                    </w:hyperlink>
                  </w:p>
                  <w:p w:rsidR="002849CA" w:rsidRPr="00730626" w:rsidRDefault="002849CA" w:rsidP="002849CA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EEA" w:rsidRDefault="00240EEA">
      <w:r>
        <w:separator/>
      </w:r>
    </w:p>
  </w:footnote>
  <w:footnote w:type="continuationSeparator" w:id="0">
    <w:p w:rsidR="00240EEA" w:rsidRDefault="00240E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A5" w:rsidRDefault="002849C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 w:rsidRPr="002849CA">
      <w:rPr>
        <w:rFonts w:eastAsia="Arial"/>
        <w:color w:val="000000"/>
      </w:rPr>
      <w:drawing>
        <wp:anchor distT="0" distB="0" distL="114300" distR="114300" simplePos="0" relativeHeight="251660288" behindDoc="1" locked="0" layoutInCell="1" allowOverlap="1" wp14:anchorId="280C8294" wp14:editId="02FA3565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97800" cy="10083165"/>
          <wp:effectExtent l="0" t="0" r="0" b="0"/>
          <wp:wrapNone/>
          <wp:docPr id="1798941191" name="Picture 4" descr="Логотип крупным планом&#10;&#10;Описание сгенерировано автоматическ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8498586" name="O&amp;M word doc graphics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7800" cy="10083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49CA">
      <w:rPr>
        <w:color w:val="000000"/>
      </w:rPr>
      <w:drawing>
        <wp:anchor distT="0" distB="0" distL="114300" distR="114300" simplePos="0" relativeHeight="251659264" behindDoc="0" locked="0" layoutInCell="1" allowOverlap="1" wp14:anchorId="7CAF6325" wp14:editId="6F7B7B26">
          <wp:simplePos x="0" y="0"/>
          <wp:positionH relativeFrom="column">
            <wp:posOffset>2508885</wp:posOffset>
          </wp:positionH>
          <wp:positionV relativeFrom="paragraph">
            <wp:posOffset>-173355</wp:posOffset>
          </wp:positionV>
          <wp:extent cx="1297940" cy="322580"/>
          <wp:effectExtent l="0" t="0" r="0" b="1270"/>
          <wp:wrapNone/>
          <wp:docPr id="3" name="image1.png" descr="На изображении представлена графика&#10;&#10;Описание сгенерировано автоматически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8008510" name="image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97940" cy="322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A5"/>
    <w:rsid w:val="0001349C"/>
    <w:rsid w:val="000404A5"/>
    <w:rsid w:val="0005064F"/>
    <w:rsid w:val="00192832"/>
    <w:rsid w:val="001C5693"/>
    <w:rsid w:val="00240EEA"/>
    <w:rsid w:val="0024300D"/>
    <w:rsid w:val="002849CA"/>
    <w:rsid w:val="002C4AB2"/>
    <w:rsid w:val="002D6701"/>
    <w:rsid w:val="00420A21"/>
    <w:rsid w:val="00441091"/>
    <w:rsid w:val="00523400"/>
    <w:rsid w:val="00635584"/>
    <w:rsid w:val="007270B1"/>
    <w:rsid w:val="00730626"/>
    <w:rsid w:val="0073368E"/>
    <w:rsid w:val="0087325D"/>
    <w:rsid w:val="008C0776"/>
    <w:rsid w:val="008F3890"/>
    <w:rsid w:val="009B4625"/>
    <w:rsid w:val="009D7747"/>
    <w:rsid w:val="00A55BAB"/>
    <w:rsid w:val="00AF2B85"/>
    <w:rsid w:val="00B33569"/>
    <w:rsid w:val="00B36E78"/>
    <w:rsid w:val="00E7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3B0039-8EF8-B942-ABF0-52E57CB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liance.owens-mino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GM-CODEOFHONOR@owens-minor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GM-CODEOFHONOR@owens-minor.com" TargetMode="External"/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Relationship Id="rId4" Type="http://schemas.openxmlformats.org/officeDocument/2006/relationships/hyperlink" Target="http://www.omicodeofhono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Visnja Pavlovic</cp:lastModifiedBy>
  <cp:revision>4</cp:revision>
  <cp:lastPrinted>2020-08-13T18:46:00Z</cp:lastPrinted>
  <dcterms:created xsi:type="dcterms:W3CDTF">2020-11-21T19:35:00Z</dcterms:created>
  <dcterms:modified xsi:type="dcterms:W3CDTF">2020-12-17T14:48:00Z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