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620F">
      <w:pPr>
        <w:jc w:val="both"/>
        <w:rPr>
          <w:rFonts w:ascii="Arial" w:eastAsia="SimHei" w:hAnsi="Arial" w:cs="Arial"/>
          <w:b/>
          <w:color w:val="229B87" w:themeColor="text2"/>
        </w:rPr>
      </w:pPr>
      <w:bookmarkStart w:id="0" w:name="_GoBack"/>
      <w:r w:rsidRPr="0069620F">
        <w:rPr>
          <w:rFonts w:ascii="Arial" w:eastAsia="SimHei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-615315</wp:posOffset>
            </wp:positionV>
            <wp:extent cx="1297940" cy="322580"/>
            <wp:effectExtent l="0" t="0" r="0" b="1270"/>
            <wp:wrapNone/>
            <wp:docPr id="3" name="image1.png" descr="带标记的图片&#10;&#10;自动生成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9816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620F">
        <w:rPr>
          <w:rFonts w:ascii="Arial" w:eastAsia="SimHei" w:hAnsi="Arial" w:cs="Arial"/>
          <w:b/>
          <w:noProof/>
          <w:color w:val="229B87" w:themeColor="text2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-922655</wp:posOffset>
            </wp:positionH>
            <wp:positionV relativeFrom="paragraph">
              <wp:posOffset>-903605</wp:posOffset>
            </wp:positionV>
            <wp:extent cx="7797800" cy="10083165"/>
            <wp:effectExtent l="0" t="0" r="0" b="0"/>
            <wp:wrapNone/>
            <wp:docPr id="4" name="Picture 4" descr="标志特写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6212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257">
        <w:rPr>
          <w:rFonts w:ascii="Arial" w:eastAsia="SimHei" w:hAnsi="Arial" w:cs="Arial"/>
          <w:b/>
          <w:noProof/>
          <w:color w:val="229B87" w:themeColor="text2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-33.7pt;margin-top:684.4pt;width:537.2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" filled="f" stroked="f" strokeweight=".5pt">
            <v:textbox>
              <w:txbxContent>
                <w:p w:rsidR="00D27F09" w:rsidRPr="0069620F" w:rsidRDefault="00273CA9" w:rsidP="00D27F0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69620F">
                    <w:rPr>
                      <w:rFonts w:ascii="Arial" w:eastAsia="SimSun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提出问题：</w:t>
                  </w:r>
                  <w:hyperlink r:id="rId12" w:history="1">
                    <w:r w:rsidRPr="0069620F">
                      <w:rPr>
                        <w:rFonts w:ascii="Arial" w:eastAsia="SimSun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GM-CODEOFHONOR@owens-minor.com</w:t>
                    </w:r>
                  </w:hyperlink>
                  <w:r w:rsidR="0069620F">
                    <w:rPr>
                      <w:rFonts w:ascii="Arial" w:eastAsia="SimSun" w:hAnsi="Arial" w:cs="Arial"/>
                      <w:color w:val="FFFFFF"/>
                      <w:sz w:val="18"/>
                      <w:szCs w:val="18"/>
                      <w:lang w:eastAsia="zh-CN"/>
                    </w:rPr>
                    <w:t xml:space="preserve">         </w:t>
                  </w:r>
                  <w:r w:rsidRPr="0069620F">
                    <w:rPr>
                      <w:rFonts w:ascii="Arial" w:eastAsia="SimSun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报告疑虑：</w:t>
                  </w:r>
                  <w:hyperlink r:id="rId13" w:history="1">
                    <w:r w:rsidRPr="0069620F">
                      <w:rPr>
                        <w:rFonts w:ascii="Arial" w:eastAsia="SimSun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www.omicodeofhonor.com</w:t>
                    </w:r>
                  </w:hyperlink>
                </w:p>
                <w:p w:rsidR="00D27F09" w:rsidRPr="0069620F" w:rsidRDefault="00D27F09" w:rsidP="00D27F09">
                  <w:pPr>
                    <w:rPr>
                      <w:rFonts w:ascii="Arial" w:hAnsi="Arial" w:cs="Arial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p w:rsidR="00000000" w:rsidRDefault="00273CA9">
      <w:pPr>
        <w:jc w:val="both"/>
        <w:rPr>
          <w:rFonts w:ascii="Arial" w:eastAsia="SimHei" w:hAnsi="Arial" w:cs="Arial"/>
          <w:b/>
          <w:color w:val="7F7F7F" w:themeColor="text1" w:themeTint="80"/>
          <w:lang w:eastAsia="zh-CN"/>
        </w:rPr>
      </w:pPr>
      <w:r w:rsidRPr="0069620F">
        <w:rPr>
          <w:rFonts w:ascii="Arial" w:eastAsia="SimHei" w:hAnsi="Arial" w:cs="Arial"/>
          <w:b/>
          <w:bCs/>
          <w:color w:val="7F7F7F"/>
          <w:lang w:eastAsia="zh-CN"/>
        </w:rPr>
        <w:t>防止全球腐败</w:t>
      </w:r>
    </w:p>
    <w:p w:rsidR="00000000" w:rsidRDefault="00273CA9">
      <w:pPr>
        <w:pStyle w:val="Title"/>
        <w:jc w:val="both"/>
        <w:rPr>
          <w:rFonts w:ascii="Arial" w:eastAsia="SimHei" w:hAnsi="Arial" w:cs="Arial"/>
          <w:b/>
          <w:bCs/>
          <w:caps/>
          <w:color w:val="A42444" w:themeColor="accent1"/>
          <w:spacing w:val="20"/>
          <w:sz w:val="52"/>
          <w:szCs w:val="52"/>
          <w:lang w:eastAsia="zh-CN"/>
        </w:rPr>
      </w:pPr>
      <w:r w:rsidRPr="0069620F">
        <w:rPr>
          <w:rFonts w:ascii="Arial" w:eastAsia="SimHei" w:hAnsi="Arial" w:cs="Arial"/>
          <w:b/>
          <w:bCs/>
          <w:color w:val="A42444"/>
          <w:spacing w:val="20"/>
          <w:sz w:val="52"/>
          <w:szCs w:val="52"/>
          <w:lang w:eastAsia="zh-CN"/>
        </w:rPr>
        <w:t>提出问题和报告疑虑</w:t>
      </w:r>
    </w:p>
    <w:p w:rsidR="00000000" w:rsidRDefault="003C39EE">
      <w:pPr>
        <w:jc w:val="both"/>
        <w:rPr>
          <w:rFonts w:ascii="Arial" w:eastAsia="SimHei" w:hAnsi="Arial" w:cs="Arial"/>
          <w:color w:val="A0A4A6" w:themeColor="accent3"/>
          <w:lang w:eastAsia="zh-CN"/>
        </w:rPr>
      </w:pPr>
    </w:p>
    <w:p w:rsidR="00000000" w:rsidRDefault="00273CA9">
      <w:pPr>
        <w:spacing w:after="120"/>
        <w:jc w:val="both"/>
        <w:rPr>
          <w:rFonts w:ascii="Arial" w:eastAsia="SimHei" w:hAnsi="Arial" w:cs="Arial"/>
          <w:b/>
          <w:color w:val="A42444" w:themeColor="accent1"/>
          <w:lang w:eastAsia="zh-CN"/>
        </w:rPr>
      </w:pPr>
      <w:r w:rsidRPr="0069620F">
        <w:rPr>
          <w:rFonts w:ascii="Arial" w:eastAsia="SimHei" w:hAnsi="Arial" w:cs="Arial"/>
          <w:b/>
          <w:bCs/>
          <w:color w:val="A42444"/>
          <w:lang w:eastAsia="zh-CN"/>
        </w:rPr>
        <w:t>提出问题</w:t>
      </w:r>
    </w:p>
    <w:p w:rsidR="00000000" w:rsidRDefault="00273CA9">
      <w:pPr>
        <w:jc w:val="both"/>
        <w:rPr>
          <w:rStyle w:val="eop"/>
          <w:rFonts w:ascii="Arial" w:eastAsia="SimHei" w:hAnsi="Arial" w:cs="Arial"/>
          <w:lang w:eastAsia="zh-CN"/>
        </w:rPr>
      </w:pPr>
      <w:r w:rsidRPr="0069620F">
        <w:rPr>
          <w:rFonts w:ascii="Arial" w:eastAsia="SimHei" w:hAnsi="Arial" w:cs="Arial"/>
          <w:lang w:eastAsia="zh-CN"/>
        </w:rPr>
        <w:t xml:space="preserve">Owens &amp; Minor </w:t>
      </w:r>
      <w:r w:rsidRPr="0069620F">
        <w:rPr>
          <w:rFonts w:ascii="Arial" w:eastAsia="SimHei" w:hAnsi="Arial" w:cs="Arial"/>
          <w:lang w:eastAsia="zh-CN"/>
        </w:rPr>
        <w:t>合规团队将帮助您解答问题、澄清政策并提供全球反腐败指导。在以合规方式达成业务目标上，我们会以合作伙伴的身份为您提供支持。如果对具体情形不确定是否要上报，可以问一问自己：</w:t>
      </w:r>
      <w:r w:rsidRPr="0069620F">
        <w:rPr>
          <w:rFonts w:ascii="Arial" w:eastAsia="SimHei" w:hAnsi="Arial" w:cs="Arial"/>
          <w:lang w:eastAsia="zh-CN"/>
        </w:rPr>
        <w:t>  </w:t>
      </w:r>
    </w:p>
    <w:p w:rsidR="00000000" w:rsidRDefault="003C39EE">
      <w:pPr>
        <w:jc w:val="both"/>
        <w:rPr>
          <w:rStyle w:val="eop"/>
          <w:rFonts w:ascii="Arial" w:eastAsia="SimHei" w:hAnsi="Arial" w:cs="Arial"/>
          <w:lang w:eastAsia="zh-CN"/>
        </w:rPr>
      </w:pPr>
    </w:p>
    <w:p w:rsidR="00000000" w:rsidRDefault="00273CA9">
      <w:pPr>
        <w:pStyle w:val="ListParagraph"/>
        <w:numPr>
          <w:ilvl w:val="0"/>
          <w:numId w:val="13"/>
        </w:numPr>
        <w:ind w:left="1080"/>
        <w:jc w:val="both"/>
        <w:rPr>
          <w:rFonts w:ascii="Arial" w:eastAsia="SimHei" w:hAnsi="Arial" w:cs="Arial"/>
        </w:rPr>
      </w:pPr>
      <w:r w:rsidRPr="0069620F">
        <w:rPr>
          <w:rStyle w:val="normaltextrun"/>
          <w:rFonts w:ascii="Arial" w:eastAsia="SimHei" w:hAnsi="Arial" w:cs="Arial"/>
          <w:lang w:eastAsia="zh-CN"/>
        </w:rPr>
        <w:t>这是否合法？</w:t>
      </w:r>
      <w:r w:rsidRPr="0069620F">
        <w:rPr>
          <w:rStyle w:val="normaltextrun"/>
          <w:rFonts w:ascii="Arial" w:eastAsia="SimHei" w:hAnsi="Arial" w:cs="Arial"/>
          <w:lang w:eastAsia="zh-CN"/>
        </w:rPr>
        <w:t> </w:t>
      </w:r>
    </w:p>
    <w:p w:rsidR="00000000" w:rsidRDefault="00273CA9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rFonts w:ascii="Arial" w:eastAsia="SimHei" w:hAnsi="Arial" w:cs="Arial"/>
          <w:sz w:val="18"/>
          <w:szCs w:val="18"/>
          <w:lang w:eastAsia="zh-CN"/>
        </w:rPr>
      </w:pPr>
      <w:r w:rsidRPr="0069620F">
        <w:rPr>
          <w:rStyle w:val="normaltextrun"/>
          <w:rFonts w:ascii="Arial" w:eastAsia="SimHei" w:hAnsi="Arial" w:cs="Arial"/>
          <w:lang w:eastAsia="zh-CN"/>
        </w:rPr>
        <w:t>它是否符合《荣誉准则》？</w:t>
      </w:r>
      <w:r w:rsidRPr="0069620F">
        <w:rPr>
          <w:rStyle w:val="normaltextrun"/>
          <w:rFonts w:ascii="Arial" w:eastAsia="SimHei" w:hAnsi="Arial" w:cs="Arial"/>
          <w:i/>
          <w:iCs/>
          <w:lang w:eastAsia="zh-CN"/>
        </w:rPr>
        <w:t> </w:t>
      </w:r>
      <w:r w:rsidRPr="0069620F">
        <w:rPr>
          <w:rStyle w:val="normaltextrun"/>
          <w:rFonts w:ascii="Arial" w:eastAsia="SimHei" w:hAnsi="Arial" w:cs="Arial"/>
          <w:lang w:eastAsia="zh-CN"/>
        </w:rPr>
        <w:t> </w:t>
      </w:r>
    </w:p>
    <w:p w:rsidR="00000000" w:rsidRDefault="00273CA9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rFonts w:ascii="Arial" w:eastAsia="SimHei" w:hAnsi="Arial" w:cs="Arial"/>
          <w:sz w:val="18"/>
          <w:szCs w:val="18"/>
        </w:rPr>
      </w:pPr>
      <w:r w:rsidRPr="0069620F">
        <w:rPr>
          <w:rStyle w:val="normaltextrun"/>
          <w:rFonts w:ascii="Arial" w:eastAsia="SimHei" w:hAnsi="Arial" w:cs="Arial"/>
          <w:lang w:eastAsia="zh-CN"/>
        </w:rPr>
        <w:t xml:space="preserve">Owens &amp; Minor </w:t>
      </w:r>
      <w:r w:rsidRPr="0069620F">
        <w:rPr>
          <w:rStyle w:val="normaltextrun"/>
          <w:rFonts w:ascii="Arial" w:eastAsia="SimHei" w:hAnsi="Arial" w:cs="Arial"/>
          <w:lang w:eastAsia="zh-CN"/>
        </w:rPr>
        <w:t>会怎么想？</w:t>
      </w:r>
      <w:r w:rsidRPr="0069620F">
        <w:rPr>
          <w:rStyle w:val="normaltextrun"/>
          <w:rFonts w:ascii="Arial" w:eastAsia="SimHei" w:hAnsi="Arial" w:cs="Arial"/>
          <w:lang w:eastAsia="zh-CN"/>
        </w:rPr>
        <w:t xml:space="preserve"> </w:t>
      </w:r>
      <w:r w:rsidRPr="0069620F">
        <w:rPr>
          <w:rStyle w:val="normaltextrun"/>
          <w:rFonts w:ascii="Arial" w:eastAsia="SimHei" w:hAnsi="Arial" w:cs="Arial"/>
          <w:lang w:eastAsia="zh-CN"/>
        </w:rPr>
        <w:t>我的家人怎么看？</w:t>
      </w:r>
      <w:r w:rsidRPr="0069620F">
        <w:rPr>
          <w:rStyle w:val="normaltextrun"/>
          <w:rFonts w:ascii="Arial" w:eastAsia="SimHei" w:hAnsi="Arial" w:cs="Arial"/>
          <w:lang w:eastAsia="zh-CN"/>
        </w:rPr>
        <w:t> </w:t>
      </w:r>
      <w:r w:rsidRPr="0069620F">
        <w:rPr>
          <w:rStyle w:val="normaltextrun"/>
          <w:rFonts w:ascii="Arial" w:eastAsia="SimHei" w:hAnsi="Arial" w:cs="Arial"/>
          <w:i/>
          <w:iCs/>
          <w:lang w:eastAsia="zh-CN"/>
        </w:rPr>
        <w:t> </w:t>
      </w:r>
      <w:r w:rsidRPr="0069620F">
        <w:rPr>
          <w:rStyle w:val="normaltextrun"/>
          <w:rFonts w:ascii="Arial" w:eastAsia="SimHei" w:hAnsi="Arial" w:cs="Arial"/>
          <w:lang w:eastAsia="zh-CN"/>
        </w:rPr>
        <w:t> </w:t>
      </w:r>
    </w:p>
    <w:p w:rsidR="00000000" w:rsidRDefault="00273CA9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rFonts w:ascii="Arial" w:eastAsia="SimHei" w:hAnsi="Arial" w:cs="Arial"/>
          <w:sz w:val="18"/>
          <w:szCs w:val="18"/>
        </w:rPr>
      </w:pPr>
      <w:r w:rsidRPr="0069620F">
        <w:rPr>
          <w:rStyle w:val="normaltextrun"/>
          <w:rFonts w:ascii="Arial" w:eastAsia="SimHei" w:hAnsi="Arial" w:cs="Arial"/>
          <w:lang w:eastAsia="zh-CN"/>
        </w:rPr>
        <w:t>感觉对不对？</w:t>
      </w:r>
      <w:r w:rsidRPr="0069620F">
        <w:rPr>
          <w:rStyle w:val="normaltextrun"/>
          <w:rFonts w:ascii="Arial" w:eastAsia="SimHei" w:hAnsi="Arial" w:cs="Arial"/>
          <w:lang w:eastAsia="zh-CN"/>
        </w:rPr>
        <w:t>  </w:t>
      </w:r>
      <w:r w:rsidRPr="0069620F">
        <w:rPr>
          <w:rStyle w:val="normaltextrun"/>
          <w:rFonts w:ascii="Arial" w:eastAsia="SimHei" w:hAnsi="Arial" w:cs="Arial"/>
          <w:i/>
          <w:iCs/>
          <w:lang w:eastAsia="zh-CN"/>
        </w:rPr>
        <w:t> </w:t>
      </w:r>
      <w:r w:rsidRPr="0069620F">
        <w:rPr>
          <w:rStyle w:val="normaltextrun"/>
          <w:rFonts w:ascii="Arial" w:eastAsia="SimHei" w:hAnsi="Arial" w:cs="Arial"/>
          <w:lang w:eastAsia="zh-CN"/>
        </w:rPr>
        <w:t> </w:t>
      </w:r>
    </w:p>
    <w:p w:rsidR="00000000" w:rsidRDefault="003C39EE">
      <w:pPr>
        <w:jc w:val="both"/>
        <w:rPr>
          <w:rFonts w:ascii="Arial" w:eastAsia="SimHei" w:hAnsi="Arial" w:cs="Arial"/>
        </w:rPr>
      </w:pPr>
    </w:p>
    <w:p w:rsidR="00000000" w:rsidRDefault="00273CA9">
      <w:pPr>
        <w:ind w:right="-288"/>
        <w:jc w:val="both"/>
        <w:rPr>
          <w:rFonts w:ascii="SimHei" w:eastAsia="SimHei" w:hAnsi="SimHei" w:cs="Arial"/>
          <w:spacing w:val="-2"/>
          <w:lang w:eastAsia="zh-CN"/>
        </w:rPr>
      </w:pPr>
      <w:r w:rsidRPr="0069620F">
        <w:rPr>
          <w:rFonts w:ascii="SimHei" w:eastAsia="SimHei" w:hAnsi="SimHei" w:cs="Arial"/>
          <w:spacing w:val="-2"/>
          <w:lang w:eastAsia="zh-CN"/>
        </w:rPr>
        <w:t>欢迎随时联系我们和提出与合规有关的问题。主动提出问题有助于我们共同解决业务挑战。</w:t>
      </w:r>
    </w:p>
    <w:p w:rsidR="00000000" w:rsidRDefault="003C39EE">
      <w:pPr>
        <w:jc w:val="both"/>
        <w:rPr>
          <w:rFonts w:ascii="Arial" w:eastAsia="SimHei" w:hAnsi="Arial" w:cs="Arial"/>
          <w:lang w:eastAsia="zh-CN"/>
        </w:rPr>
      </w:pPr>
    </w:p>
    <w:p w:rsidR="00000000" w:rsidRDefault="003C39EE">
      <w:pPr>
        <w:jc w:val="both"/>
        <w:rPr>
          <w:rFonts w:ascii="Arial" w:eastAsia="SimHei" w:hAnsi="Arial" w:cs="Arial"/>
          <w:lang w:eastAsia="zh-CN"/>
        </w:rPr>
      </w:pPr>
    </w:p>
    <w:p w:rsidR="00000000" w:rsidRDefault="00273CA9">
      <w:pPr>
        <w:spacing w:after="120"/>
        <w:jc w:val="both"/>
        <w:rPr>
          <w:rFonts w:ascii="Arial" w:eastAsia="SimHei" w:hAnsi="Arial" w:cs="Arial"/>
          <w:b/>
          <w:color w:val="A42444" w:themeColor="accent1"/>
          <w:lang w:eastAsia="zh-CN"/>
        </w:rPr>
      </w:pPr>
      <w:r w:rsidRPr="0069620F">
        <w:rPr>
          <w:rFonts w:ascii="Arial" w:eastAsia="SimHei" w:hAnsi="Arial" w:cs="Arial"/>
          <w:b/>
          <w:bCs/>
          <w:color w:val="A42444"/>
          <w:lang w:eastAsia="zh-CN"/>
        </w:rPr>
        <w:t>报告疑虑</w:t>
      </w:r>
    </w:p>
    <w:p w:rsidR="00000000" w:rsidRDefault="00273CA9">
      <w:pPr>
        <w:jc w:val="both"/>
        <w:rPr>
          <w:rFonts w:ascii="Arial" w:eastAsia="SimHei" w:hAnsi="Arial" w:cs="Arial"/>
          <w:lang w:eastAsia="zh-CN"/>
        </w:rPr>
      </w:pPr>
      <w:r w:rsidRPr="0069620F">
        <w:rPr>
          <w:rFonts w:ascii="Arial" w:eastAsia="SimHei" w:hAnsi="Arial" w:cs="Arial"/>
          <w:lang w:eastAsia="zh-CN"/>
        </w:rPr>
        <w:t>您有责任报告任何潜在或实际违反《</w:t>
      </w:r>
      <w:r w:rsidRPr="0069620F">
        <w:rPr>
          <w:rFonts w:ascii="Arial" w:eastAsia="SimHei" w:hAnsi="Arial" w:cs="Arial"/>
          <w:lang w:eastAsia="zh-CN"/>
        </w:rPr>
        <w:t xml:space="preserve">Owens &amp; Minor </w:t>
      </w:r>
      <w:r w:rsidRPr="0069620F">
        <w:rPr>
          <w:rFonts w:ascii="Arial" w:eastAsia="SimHei" w:hAnsi="Arial" w:cs="Arial"/>
          <w:lang w:eastAsia="zh-CN"/>
        </w:rPr>
        <w:t>供应商</w:t>
      </w:r>
      <w:r w:rsidR="00140F23">
        <w:rPr>
          <w:rFonts w:ascii="Arial" w:eastAsia="SimHei" w:hAnsi="Arial" w:cs="Arial" w:hint="eastAsia"/>
          <w:lang w:eastAsia="zh-CN"/>
        </w:rPr>
        <w:t>荣誉</w:t>
      </w:r>
      <w:r w:rsidRPr="0069620F">
        <w:rPr>
          <w:rFonts w:ascii="Arial" w:eastAsia="SimHei" w:hAnsi="Arial" w:cs="Arial"/>
          <w:lang w:eastAsia="zh-CN"/>
        </w:rPr>
        <w:t>准则》、美国或当地法律或公司政策的行为。</w:t>
      </w:r>
    </w:p>
    <w:p w:rsidR="00000000" w:rsidRDefault="003C39EE">
      <w:pPr>
        <w:jc w:val="both"/>
        <w:rPr>
          <w:rFonts w:ascii="Arial" w:eastAsia="SimHei" w:hAnsi="Arial" w:cs="Arial"/>
          <w:lang w:eastAsia="zh-CN"/>
        </w:rPr>
      </w:pPr>
    </w:p>
    <w:p w:rsidR="00000000" w:rsidRDefault="00273CA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SimHei" w:hAnsi="Arial" w:cs="Arial"/>
          <w:lang w:eastAsia="zh-CN"/>
        </w:rPr>
      </w:pPr>
      <w:r w:rsidRPr="0069620F">
        <w:rPr>
          <w:rStyle w:val="normaltextrun"/>
          <w:rFonts w:ascii="Arial" w:eastAsia="SimHei" w:hAnsi="Arial" w:cs="Arial"/>
          <w:lang w:eastAsia="zh-CN"/>
        </w:rPr>
        <w:t xml:space="preserve">O&amp;M </w:t>
      </w:r>
      <w:r w:rsidRPr="0069620F">
        <w:rPr>
          <w:rStyle w:val="normaltextrun"/>
          <w:rFonts w:ascii="Arial" w:eastAsia="SimHei" w:hAnsi="Arial" w:cs="Arial"/>
          <w:lang w:eastAsia="zh-CN"/>
        </w:rPr>
        <w:t>提供了尽可能简便的提出问题和报告疑虑程序。您的任何问题或报告都能得到及时和保密的处理。</w:t>
      </w:r>
      <w:r w:rsidRPr="0069620F">
        <w:rPr>
          <w:rStyle w:val="normaltextrun"/>
          <w:rFonts w:ascii="Arial" w:eastAsia="SimHei" w:hAnsi="Arial" w:cs="Arial"/>
          <w:lang w:eastAsia="zh-CN"/>
        </w:rPr>
        <w:t>  </w:t>
      </w:r>
    </w:p>
    <w:p w:rsidR="00000000" w:rsidRDefault="003C39E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SimHei" w:hAnsi="Arial" w:cs="Arial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4140"/>
        <w:gridCol w:w="5210"/>
      </w:tblGrid>
      <w:tr w:rsidR="00520EB6" w:rsidRPr="0069620F" w:rsidTr="0069620F">
        <w:tc>
          <w:tcPr>
            <w:tcW w:w="4140" w:type="dxa"/>
          </w:tcPr>
          <w:p w:rsidR="00000000" w:rsidRDefault="00273C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eastAsia="SimHei" w:hAnsi="Arial" w:cs="Arial"/>
                <w:b/>
                <w:bCs/>
                <w:color w:val="A42444" w:themeColor="accent1"/>
                <w:lang w:eastAsia="zh-CN"/>
              </w:rPr>
            </w:pPr>
            <w:r w:rsidRPr="0069620F">
              <w:rPr>
                <w:rStyle w:val="normaltextrun"/>
                <w:rFonts w:ascii="Arial" w:eastAsia="SimHei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17527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00000" w:rsidRDefault="003C39E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eastAsia="SimHei" w:hAnsi="Arial" w:cs="Arial"/>
                <w:lang w:eastAsia="zh-CN"/>
              </w:rPr>
            </w:pPr>
          </w:p>
          <w:p w:rsidR="00000000" w:rsidRDefault="003C39E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eastAsia="SimHei" w:hAnsi="Arial" w:cs="Arial"/>
                <w:lang w:eastAsia="zh-CN"/>
              </w:rPr>
            </w:pPr>
          </w:p>
          <w:p w:rsidR="00000000" w:rsidRDefault="003C39E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eastAsia="SimHei" w:hAnsi="Arial" w:cs="Arial"/>
                <w:b/>
                <w:bCs/>
                <w:color w:val="A42444" w:themeColor="accent1"/>
                <w:lang w:eastAsia="zh-CN"/>
              </w:rPr>
            </w:pPr>
          </w:p>
          <w:p w:rsidR="00000000" w:rsidRDefault="003C39EE">
            <w:pPr>
              <w:pStyle w:val="paragraph"/>
              <w:spacing w:before="0" w:beforeAutospacing="0" w:after="120" w:afterAutospacing="0"/>
              <w:jc w:val="both"/>
              <w:textAlignment w:val="baseline"/>
              <w:rPr>
                <w:rStyle w:val="normaltextrun"/>
                <w:rFonts w:ascii="Arial" w:eastAsia="SimHei" w:hAnsi="Arial" w:cs="Arial"/>
                <w:b/>
                <w:bCs/>
                <w:color w:val="A42444" w:themeColor="accent1"/>
                <w:lang w:eastAsia="zh-CN"/>
              </w:rPr>
            </w:pPr>
          </w:p>
          <w:p w:rsidR="00000000" w:rsidRPr="003C39EE" w:rsidRDefault="00273CA9">
            <w:pPr>
              <w:pStyle w:val="paragraph"/>
              <w:spacing w:before="0" w:beforeAutospacing="0" w:after="120" w:afterAutospacing="0"/>
              <w:jc w:val="both"/>
              <w:textAlignment w:val="baseline"/>
              <w:rPr>
                <w:rStyle w:val="normaltextrun"/>
                <w:rFonts w:ascii="Arial" w:eastAsia="SimHei" w:hAnsi="Arial" w:cs="Arial"/>
                <w:color w:val="A42444" w:themeColor="accent1"/>
                <w:lang w:val="pt-BR"/>
              </w:rPr>
            </w:pPr>
            <w:proofErr w:type="spellStart"/>
            <w:r w:rsidRPr="003C39EE">
              <w:rPr>
                <w:rStyle w:val="normaltextrun"/>
                <w:rFonts w:ascii="Arial" w:eastAsia="SimHei" w:hAnsi="Arial" w:cs="Arial"/>
                <w:b/>
                <w:bCs/>
                <w:color w:val="A42444"/>
                <w:lang w:val="pt-BR" w:eastAsia="zh-CN"/>
              </w:rPr>
              <w:t>O&amp;M</w:t>
            </w:r>
            <w:proofErr w:type="spellEnd"/>
            <w:r w:rsidRPr="003C39EE">
              <w:rPr>
                <w:rStyle w:val="normaltextrun"/>
                <w:rFonts w:ascii="Arial" w:eastAsia="SimHei" w:hAnsi="Arial" w:cs="Arial"/>
                <w:b/>
                <w:bCs/>
                <w:color w:val="A42444"/>
                <w:lang w:val="pt-BR" w:eastAsia="zh-CN"/>
              </w:rPr>
              <w:t xml:space="preserve"> </w:t>
            </w:r>
            <w:r w:rsidRPr="0069620F">
              <w:rPr>
                <w:rStyle w:val="normaltextrun"/>
                <w:rFonts w:ascii="Arial" w:eastAsia="SimHei" w:hAnsi="Arial" w:cs="Arial"/>
                <w:b/>
                <w:bCs/>
                <w:color w:val="A42444"/>
                <w:lang w:eastAsia="zh-CN"/>
              </w:rPr>
              <w:t>合规团队</w:t>
            </w:r>
          </w:p>
          <w:p w:rsidR="00000000" w:rsidRPr="003C39EE" w:rsidRDefault="00E9225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eastAsia="SimHei" w:hAnsi="Arial" w:cs="Arial"/>
                <w:lang w:val="pt-BR"/>
              </w:rPr>
            </w:pPr>
            <w:hyperlink r:id="rId15" w:history="1">
              <w:r w:rsidR="00273CA9" w:rsidRPr="003C39EE">
                <w:rPr>
                  <w:rFonts w:ascii="Arial" w:eastAsia="SimHei" w:hAnsi="Arial" w:cs="Arial"/>
                  <w:color w:val="0563C1"/>
                  <w:u w:val="single"/>
                  <w:lang w:val="pt-BR" w:eastAsia="zh-CN"/>
                </w:rPr>
                <w:t>GM-CODEOFHONOR@owens-minor.com</w:t>
              </w:r>
            </w:hyperlink>
          </w:p>
        </w:tc>
        <w:tc>
          <w:tcPr>
            <w:tcW w:w="5210" w:type="dxa"/>
          </w:tcPr>
          <w:p w:rsidR="00000000" w:rsidRPr="003C39EE" w:rsidRDefault="00273CA9">
            <w:pPr>
              <w:pStyle w:val="paragraph"/>
              <w:spacing w:before="0" w:beforeAutospacing="0" w:after="0" w:afterAutospacing="0"/>
              <w:ind w:left="432"/>
              <w:jc w:val="both"/>
              <w:textAlignment w:val="baseline"/>
              <w:rPr>
                <w:rStyle w:val="normaltextrun"/>
                <w:rFonts w:ascii="Arial" w:eastAsia="SimHei" w:hAnsi="Arial" w:cs="Arial"/>
                <w:b/>
                <w:bCs/>
                <w:color w:val="A42444" w:themeColor="accent1"/>
                <w:lang w:val="pt-BR"/>
              </w:rPr>
            </w:pPr>
            <w:r w:rsidRPr="0069620F">
              <w:rPr>
                <w:rStyle w:val="normaltextrun"/>
                <w:rFonts w:ascii="Arial" w:eastAsia="SimHei" w:hAnsi="Arial" w:cs="Arial"/>
                <w:b/>
                <w:bCs/>
                <w:noProof/>
                <w:color w:val="A42444" w:themeColor="accent1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428867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00000" w:rsidRPr="003C39EE" w:rsidRDefault="003C39EE">
            <w:pPr>
              <w:pStyle w:val="paragraph"/>
              <w:spacing w:before="0" w:beforeAutospacing="0" w:after="120" w:afterAutospacing="0"/>
              <w:ind w:left="432"/>
              <w:jc w:val="both"/>
              <w:textAlignment w:val="baseline"/>
              <w:rPr>
                <w:rStyle w:val="normaltextrun"/>
                <w:rFonts w:ascii="Arial" w:eastAsia="SimHei" w:hAnsi="Arial" w:cs="Arial"/>
                <w:b/>
                <w:bCs/>
                <w:color w:val="A42444" w:themeColor="accent1"/>
                <w:lang w:val="pt-BR"/>
              </w:rPr>
            </w:pPr>
          </w:p>
          <w:p w:rsidR="00000000" w:rsidRPr="003C39EE" w:rsidRDefault="003C39EE">
            <w:pPr>
              <w:pStyle w:val="paragraph"/>
              <w:spacing w:before="0" w:beforeAutospacing="0" w:after="120" w:afterAutospacing="0"/>
              <w:ind w:left="432"/>
              <w:jc w:val="both"/>
              <w:textAlignment w:val="baseline"/>
              <w:rPr>
                <w:rStyle w:val="normaltextrun"/>
                <w:rFonts w:ascii="Arial" w:eastAsia="SimHei" w:hAnsi="Arial" w:cs="Arial"/>
                <w:lang w:val="pt-BR"/>
              </w:rPr>
            </w:pPr>
          </w:p>
          <w:p w:rsidR="00000000" w:rsidRPr="003C39EE" w:rsidRDefault="003C39EE">
            <w:pPr>
              <w:pStyle w:val="paragraph"/>
              <w:spacing w:before="0" w:beforeAutospacing="0" w:after="120" w:afterAutospacing="0"/>
              <w:ind w:left="432"/>
              <w:jc w:val="both"/>
              <w:textAlignment w:val="baseline"/>
              <w:rPr>
                <w:rStyle w:val="normaltextrun"/>
                <w:rFonts w:ascii="Arial" w:eastAsia="SimHei" w:hAnsi="Arial" w:cs="Arial"/>
                <w:b/>
                <w:bCs/>
                <w:color w:val="A42444" w:themeColor="accent1"/>
                <w:lang w:val="pt-BR"/>
              </w:rPr>
            </w:pPr>
          </w:p>
          <w:p w:rsidR="00000000" w:rsidRDefault="00273CA9">
            <w:pPr>
              <w:pStyle w:val="paragraph"/>
              <w:spacing w:before="0" w:beforeAutospacing="0" w:after="120" w:afterAutospacing="0"/>
              <w:ind w:left="432"/>
              <w:jc w:val="both"/>
              <w:textAlignment w:val="baseline"/>
              <w:rPr>
                <w:rStyle w:val="normaltextrun"/>
                <w:rFonts w:ascii="Arial" w:eastAsia="SimHei" w:hAnsi="Arial" w:cs="Arial"/>
                <w:b/>
                <w:bCs/>
                <w:color w:val="A42444" w:themeColor="accent1"/>
              </w:rPr>
            </w:pPr>
            <w:r w:rsidRPr="0069620F">
              <w:rPr>
                <w:rStyle w:val="normaltextrun"/>
                <w:rFonts w:ascii="Arial" w:eastAsia="SimHei" w:hAnsi="Arial" w:cs="Arial"/>
                <w:b/>
                <w:bCs/>
                <w:color w:val="A42444"/>
                <w:lang w:eastAsia="zh-CN"/>
              </w:rPr>
              <w:t>道德热线</w:t>
            </w:r>
          </w:p>
          <w:p w:rsidR="00000000" w:rsidRDefault="00E92257">
            <w:pPr>
              <w:pStyle w:val="paragraph"/>
              <w:spacing w:before="60" w:beforeAutospacing="0" w:after="0" w:afterAutospacing="0"/>
              <w:ind w:left="432"/>
              <w:jc w:val="both"/>
              <w:textAlignment w:val="baseline"/>
              <w:rPr>
                <w:rFonts w:ascii="Arial" w:eastAsia="SimHei" w:hAnsi="Arial" w:cs="Arial"/>
              </w:rPr>
            </w:pPr>
            <w:hyperlink r:id="rId17" w:history="1">
              <w:r w:rsidR="00273CA9" w:rsidRPr="0069620F">
                <w:rPr>
                  <w:rFonts w:ascii="Arial" w:eastAsia="SimHei" w:hAnsi="Arial" w:cs="Arial"/>
                  <w:color w:val="0563C1"/>
                  <w:u w:val="single"/>
                  <w:lang w:eastAsia="zh-CN"/>
                </w:rPr>
                <w:t>www.omicodeofhonor.com</w:t>
              </w:r>
            </w:hyperlink>
          </w:p>
          <w:p w:rsidR="00000000" w:rsidRDefault="00273CA9">
            <w:pPr>
              <w:pStyle w:val="paragraph"/>
              <w:numPr>
                <w:ilvl w:val="0"/>
                <w:numId w:val="12"/>
              </w:numPr>
              <w:spacing w:before="60" w:beforeAutospacing="0" w:after="0" w:afterAutospacing="0"/>
              <w:ind w:left="792" w:right="-720"/>
              <w:jc w:val="both"/>
              <w:textAlignment w:val="baseline"/>
              <w:rPr>
                <w:rStyle w:val="normaltextrun"/>
                <w:rFonts w:ascii="Arial" w:eastAsia="SimHei" w:hAnsi="Arial" w:cs="Arial"/>
              </w:rPr>
            </w:pPr>
            <w:r w:rsidRPr="0069620F">
              <w:rPr>
                <w:rStyle w:val="normaltextrun"/>
                <w:rFonts w:ascii="Arial" w:eastAsia="SimHei" w:hAnsi="Arial" w:cs="Arial"/>
                <w:lang w:eastAsia="zh-CN"/>
              </w:rPr>
              <w:t>拨打热线或在线举报</w:t>
            </w:r>
          </w:p>
          <w:p w:rsidR="00000000" w:rsidRDefault="00273CA9">
            <w:pPr>
              <w:pStyle w:val="paragraph"/>
              <w:numPr>
                <w:ilvl w:val="0"/>
                <w:numId w:val="12"/>
              </w:numPr>
              <w:spacing w:before="60" w:beforeAutospacing="0" w:after="0" w:afterAutospacing="0"/>
              <w:ind w:left="792"/>
              <w:jc w:val="both"/>
              <w:textAlignment w:val="baseline"/>
              <w:rPr>
                <w:rStyle w:val="normaltextrun"/>
                <w:rFonts w:ascii="Arial" w:eastAsia="SimHei" w:hAnsi="Arial" w:cs="Arial"/>
              </w:rPr>
            </w:pPr>
            <w:r w:rsidRPr="0069620F">
              <w:rPr>
                <w:rStyle w:val="normaltextrun"/>
                <w:rFonts w:ascii="Arial" w:eastAsia="SimHei" w:hAnsi="Arial" w:cs="Arial"/>
                <w:lang w:eastAsia="zh-CN"/>
              </w:rPr>
              <w:t>7/24</w:t>
            </w:r>
            <w:r w:rsidRPr="0069620F">
              <w:rPr>
                <w:rStyle w:val="normaltextrun"/>
                <w:rFonts w:ascii="Arial" w:eastAsia="SimHei" w:hAnsi="Arial" w:cs="Arial"/>
                <w:lang w:eastAsia="zh-CN"/>
              </w:rPr>
              <w:t>小时全天在线</w:t>
            </w:r>
          </w:p>
          <w:p w:rsidR="00000000" w:rsidRDefault="00273CA9">
            <w:pPr>
              <w:pStyle w:val="paragraph"/>
              <w:numPr>
                <w:ilvl w:val="0"/>
                <w:numId w:val="12"/>
              </w:numPr>
              <w:spacing w:before="60" w:beforeAutospacing="0" w:after="0" w:afterAutospacing="0"/>
              <w:ind w:left="792"/>
              <w:jc w:val="both"/>
              <w:textAlignment w:val="baseline"/>
              <w:rPr>
                <w:rFonts w:ascii="Arial" w:eastAsia="SimHei" w:hAnsi="Arial" w:cs="Arial"/>
              </w:rPr>
            </w:pPr>
            <w:r w:rsidRPr="0069620F">
              <w:rPr>
                <w:rStyle w:val="normaltextrun"/>
                <w:rFonts w:ascii="Arial" w:eastAsia="SimHei" w:hAnsi="Arial" w:cs="Arial"/>
                <w:lang w:eastAsia="zh-CN"/>
              </w:rPr>
              <w:t>支持匿名举报</w:t>
            </w:r>
          </w:p>
          <w:p w:rsidR="00000000" w:rsidRDefault="003C39E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eastAsia="SimHei" w:hAnsi="Arial" w:cs="Arial"/>
              </w:rPr>
            </w:pPr>
          </w:p>
        </w:tc>
      </w:tr>
    </w:tbl>
    <w:p w:rsidR="00000000" w:rsidRDefault="003C39E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SimHei" w:hAnsi="Arial" w:cs="Arial"/>
        </w:rPr>
      </w:pPr>
    </w:p>
    <w:bookmarkEnd w:id="0"/>
    <w:p w:rsidR="00000000" w:rsidRDefault="003C39EE">
      <w:pPr>
        <w:jc w:val="both"/>
        <w:rPr>
          <w:rFonts w:ascii="Arial" w:eastAsia="SimHei" w:hAnsi="Arial" w:cs="Arial"/>
          <w:sz w:val="22"/>
          <w:szCs w:val="22"/>
        </w:rPr>
      </w:pPr>
    </w:p>
    <w:sectPr w:rsidR="00000000" w:rsidSect="00DD531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B9E" w:rsidRDefault="00EA4B9E">
      <w:r>
        <w:separator/>
      </w:r>
    </w:p>
  </w:endnote>
  <w:endnote w:type="continuationSeparator" w:id="0">
    <w:p w:rsidR="00EA4B9E" w:rsidRDefault="00EA4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B9E" w:rsidRDefault="00EA4B9E">
      <w:r>
        <w:separator/>
      </w:r>
    </w:p>
  </w:footnote>
  <w:footnote w:type="continuationSeparator" w:id="0">
    <w:p w:rsidR="00EA4B9E" w:rsidRDefault="00EA4B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DD5" w:rsidRDefault="00A42DD5" w:rsidP="00A42DD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42C1"/>
    <w:multiLevelType w:val="hybridMultilevel"/>
    <w:tmpl w:val="40FC5BCC"/>
    <w:lvl w:ilvl="0" w:tplc="476EC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EA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34F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EA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D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2B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205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6E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0E01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13CC"/>
    <w:multiLevelType w:val="hybridMultilevel"/>
    <w:tmpl w:val="5AF4AED4"/>
    <w:lvl w:ilvl="0" w:tplc="A4C0F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0C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A3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6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42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83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28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C3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029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E229F6"/>
    <w:multiLevelType w:val="hybridMultilevel"/>
    <w:tmpl w:val="FBE8BA06"/>
    <w:lvl w:ilvl="0" w:tplc="17EE8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EA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EA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A7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A6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D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6F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C9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6C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B83B16"/>
    <w:multiLevelType w:val="hybridMultilevel"/>
    <w:tmpl w:val="F9FE2B24"/>
    <w:lvl w:ilvl="0" w:tplc="711CA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06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29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83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48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E4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00F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A2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4A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CC2C09"/>
    <w:multiLevelType w:val="hybridMultilevel"/>
    <w:tmpl w:val="3A8EE470"/>
    <w:lvl w:ilvl="0" w:tplc="35AEC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4E2E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9A4C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EE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64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07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A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40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481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0727A"/>
    <w:multiLevelType w:val="hybridMultilevel"/>
    <w:tmpl w:val="0884EE28"/>
    <w:lvl w:ilvl="0" w:tplc="B5B44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2EB2D5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945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AE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0C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638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01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EB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6E20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E6543"/>
    <w:multiLevelType w:val="hybridMultilevel"/>
    <w:tmpl w:val="F6D03030"/>
    <w:lvl w:ilvl="0" w:tplc="8EAAB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3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63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F4F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4F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02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83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87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3C2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4A51B3"/>
    <w:multiLevelType w:val="hybridMultilevel"/>
    <w:tmpl w:val="FFD42FE4"/>
    <w:lvl w:ilvl="0" w:tplc="A4C8F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88A0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20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ECA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09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AB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85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926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8A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CF6989"/>
    <w:multiLevelType w:val="hybridMultilevel"/>
    <w:tmpl w:val="FADC5EEE"/>
    <w:lvl w:ilvl="0" w:tplc="EC02A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8F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C8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CE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ED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4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8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C5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C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A71B43"/>
    <w:multiLevelType w:val="hybridMultilevel"/>
    <w:tmpl w:val="3AE6F484"/>
    <w:lvl w:ilvl="0" w:tplc="FA18ED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FA2633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A180B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70FD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9A02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69AFF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EA0B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E48E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67E23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375D2"/>
    <w:multiLevelType w:val="hybridMultilevel"/>
    <w:tmpl w:val="E08E6C14"/>
    <w:lvl w:ilvl="0" w:tplc="D1D43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B74A4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7CCF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26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C3D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362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88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EE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201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B36B8"/>
    <w:multiLevelType w:val="hybridMultilevel"/>
    <w:tmpl w:val="CC44D7BA"/>
    <w:lvl w:ilvl="0" w:tplc="26D89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E2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6D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1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4A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A2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4E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42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6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3810FD"/>
    <w:multiLevelType w:val="hybridMultilevel"/>
    <w:tmpl w:val="73E6AA9C"/>
    <w:lvl w:ilvl="0" w:tplc="91B08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7954F1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F41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A6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86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401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409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AE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2E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7A59"/>
    <w:rsid w:val="00023D4C"/>
    <w:rsid w:val="00043BB0"/>
    <w:rsid w:val="00057650"/>
    <w:rsid w:val="00061AEC"/>
    <w:rsid w:val="00140F23"/>
    <w:rsid w:val="00153A6D"/>
    <w:rsid w:val="001F2A09"/>
    <w:rsid w:val="0021747E"/>
    <w:rsid w:val="00227B1E"/>
    <w:rsid w:val="00273CA9"/>
    <w:rsid w:val="002B2CF6"/>
    <w:rsid w:val="00357617"/>
    <w:rsid w:val="00366649"/>
    <w:rsid w:val="003954FA"/>
    <w:rsid w:val="003C39EE"/>
    <w:rsid w:val="003D1E1F"/>
    <w:rsid w:val="003D5BFA"/>
    <w:rsid w:val="00416940"/>
    <w:rsid w:val="004E4D4C"/>
    <w:rsid w:val="00520EB6"/>
    <w:rsid w:val="00522E7A"/>
    <w:rsid w:val="005A0FA6"/>
    <w:rsid w:val="005B24CA"/>
    <w:rsid w:val="005E0C4B"/>
    <w:rsid w:val="00602C3F"/>
    <w:rsid w:val="00611F8B"/>
    <w:rsid w:val="0069620F"/>
    <w:rsid w:val="00730626"/>
    <w:rsid w:val="007B2691"/>
    <w:rsid w:val="008135AD"/>
    <w:rsid w:val="008344F4"/>
    <w:rsid w:val="009209E6"/>
    <w:rsid w:val="00936E95"/>
    <w:rsid w:val="0098282B"/>
    <w:rsid w:val="009B2F4B"/>
    <w:rsid w:val="009C5AC9"/>
    <w:rsid w:val="009C62DE"/>
    <w:rsid w:val="00A124CE"/>
    <w:rsid w:val="00A20B38"/>
    <w:rsid w:val="00A42DD5"/>
    <w:rsid w:val="00A84FAA"/>
    <w:rsid w:val="00AA737D"/>
    <w:rsid w:val="00AB1124"/>
    <w:rsid w:val="00B00ACE"/>
    <w:rsid w:val="00BC4396"/>
    <w:rsid w:val="00C04323"/>
    <w:rsid w:val="00C6333E"/>
    <w:rsid w:val="00CA2879"/>
    <w:rsid w:val="00D27F09"/>
    <w:rsid w:val="00DD5313"/>
    <w:rsid w:val="00E358C4"/>
    <w:rsid w:val="00E92257"/>
    <w:rsid w:val="00EA4B9E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FC7A59"/>
  </w:style>
  <w:style w:type="paragraph" w:styleId="a4">
    <w:name w:val="Title"/>
    <w:basedOn w:val="a"/>
    <w:next w:val="a"/>
    <w:link w:val="Char0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0"/>
    <w:link w:val="a4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6">
    <w:name w:val="annotation text"/>
    <w:basedOn w:val="a"/>
    <w:link w:val="Char1"/>
    <w:uiPriority w:val="99"/>
    <w:unhideWhenUsed/>
    <w:rsid w:val="00FC7A59"/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rsid w:val="00FC7A59"/>
    <w:rPr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C7A5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A84FAA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A84FAA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1F2A09"/>
    <w:pPr>
      <w:ind w:left="720"/>
      <w:contextualSpacing/>
    </w:pPr>
  </w:style>
  <w:style w:type="paragraph" w:styleId="aa">
    <w:name w:val="footer"/>
    <w:basedOn w:val="a"/>
    <w:link w:val="Char4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Char4">
    <w:name w:val="页脚 Char"/>
    <w:basedOn w:val="a0"/>
    <w:link w:val="aa"/>
    <w:uiPriority w:val="99"/>
    <w:rsid w:val="00A42DD5"/>
  </w:style>
  <w:style w:type="character" w:styleId="ab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209E6"/>
    <w:rPr>
      <w:color w:val="605E5C"/>
      <w:shd w:val="clear" w:color="auto" w:fill="E1DFDD"/>
    </w:rPr>
  </w:style>
  <w:style w:type="paragraph" w:styleId="ac">
    <w:name w:val="Body Text"/>
    <w:basedOn w:val="a"/>
    <w:link w:val="Char5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Char5">
    <w:name w:val="正文文本 Char"/>
    <w:basedOn w:val="a0"/>
    <w:link w:val="ac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AA737D"/>
  </w:style>
  <w:style w:type="character" w:customStyle="1" w:styleId="eop">
    <w:name w:val="eop"/>
    <w:basedOn w:val="a0"/>
    <w:rsid w:val="00AA737D"/>
  </w:style>
  <w:style w:type="paragraph" w:customStyle="1" w:styleId="paragraph">
    <w:name w:val="paragraph"/>
    <w:basedOn w:val="a"/>
    <w:rsid w:val="005A0FA6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5A0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micodeofhonor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2020-12-17T17:35:00Z</dcterms:created>
  <dcterms:modified xsi:type="dcterms:W3CDTF">2020-12-17T17:35:00Z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