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A2ED3" w14:textId="77777777" w:rsidR="000016A2" w:rsidRDefault="003A7F9A" w:rsidP="003A7F9A">
      <w:pPr>
        <w:spacing w:line="276" w:lineRule="auto"/>
        <w:rPr>
          <w:rFonts w:ascii="Book Antiqua" w:hAnsi="Book Antiqua"/>
          <w:sz w:val="24"/>
          <w:szCs w:val="24"/>
        </w:rPr>
      </w:pPr>
      <w:r>
        <w:rPr>
          <w:rFonts w:ascii="Book Antiqua" w:hAnsi="Book Antiqua"/>
          <w:sz w:val="24"/>
          <w:szCs w:val="24"/>
        </w:rPr>
        <w:t>Daniel Guzi, Isabelle Leonard, Xinping Zhang</w:t>
      </w:r>
    </w:p>
    <w:p w14:paraId="0392FB8B" w14:textId="77777777" w:rsidR="003A7F9A" w:rsidRDefault="003A7F9A" w:rsidP="003A7F9A">
      <w:pPr>
        <w:spacing w:line="276" w:lineRule="auto"/>
        <w:rPr>
          <w:rFonts w:ascii="Book Antiqua" w:hAnsi="Book Antiqua"/>
          <w:sz w:val="24"/>
          <w:szCs w:val="24"/>
        </w:rPr>
      </w:pPr>
      <w:r>
        <w:rPr>
          <w:rFonts w:ascii="Book Antiqua" w:hAnsi="Book Antiqua"/>
          <w:sz w:val="24"/>
          <w:szCs w:val="24"/>
        </w:rPr>
        <w:t>Optics 211</w:t>
      </w:r>
    </w:p>
    <w:p w14:paraId="38C8C163" w14:textId="77777777" w:rsidR="003A7F9A" w:rsidRDefault="003A7F9A" w:rsidP="003A7F9A">
      <w:pPr>
        <w:spacing w:line="276" w:lineRule="auto"/>
        <w:rPr>
          <w:rFonts w:ascii="Book Antiqua" w:hAnsi="Book Antiqua"/>
          <w:sz w:val="24"/>
          <w:szCs w:val="24"/>
        </w:rPr>
      </w:pPr>
      <w:r>
        <w:rPr>
          <w:rFonts w:ascii="Book Antiqua" w:hAnsi="Book Antiqua"/>
          <w:sz w:val="24"/>
          <w:szCs w:val="24"/>
        </w:rPr>
        <w:t>4/29/20</w:t>
      </w:r>
    </w:p>
    <w:p w14:paraId="08AFCE28" w14:textId="77777777" w:rsidR="003A7F9A" w:rsidRDefault="003A7F9A" w:rsidP="003A7F9A">
      <w:pPr>
        <w:spacing w:line="276" w:lineRule="auto"/>
        <w:rPr>
          <w:rFonts w:ascii="Book Antiqua" w:hAnsi="Book Antiqua"/>
          <w:sz w:val="24"/>
          <w:szCs w:val="24"/>
        </w:rPr>
      </w:pPr>
      <w:r>
        <w:rPr>
          <w:rFonts w:ascii="Book Antiqua" w:hAnsi="Book Antiqua"/>
          <w:sz w:val="24"/>
          <w:szCs w:val="24"/>
        </w:rPr>
        <w:t>Final Project</w:t>
      </w:r>
    </w:p>
    <w:p w14:paraId="5B848A2E" w14:textId="77777777" w:rsidR="003A7F9A" w:rsidRDefault="003A7F9A" w:rsidP="003A7F9A">
      <w:pPr>
        <w:spacing w:line="276" w:lineRule="auto"/>
        <w:rPr>
          <w:rFonts w:ascii="Book Antiqua" w:hAnsi="Book Antiqua"/>
          <w:sz w:val="24"/>
          <w:szCs w:val="24"/>
        </w:rPr>
      </w:pPr>
    </w:p>
    <w:p w14:paraId="06B5E2A7" w14:textId="77777777" w:rsidR="003A7F9A" w:rsidRPr="003A7F9A" w:rsidRDefault="003A7F9A" w:rsidP="003A7F9A">
      <w:pPr>
        <w:spacing w:line="276" w:lineRule="auto"/>
        <w:rPr>
          <w:rFonts w:ascii="Book Antiqua" w:hAnsi="Book Antiqua"/>
          <w:sz w:val="32"/>
          <w:szCs w:val="32"/>
        </w:rPr>
      </w:pPr>
      <w:r>
        <w:rPr>
          <w:rFonts w:ascii="Book Antiqua" w:hAnsi="Book Antiqua"/>
          <w:b/>
          <w:bCs/>
          <w:sz w:val="32"/>
          <w:szCs w:val="32"/>
          <w:u w:val="single"/>
        </w:rPr>
        <w:t>Introduction</w:t>
      </w:r>
    </w:p>
    <w:p w14:paraId="0AC4CF47" w14:textId="77777777" w:rsidR="006B0C8B" w:rsidRDefault="00DD2CF2">
      <w:pPr>
        <w:rPr>
          <w:rFonts w:ascii="Book Antiqua" w:hAnsi="Book Antiqua"/>
          <w:sz w:val="24"/>
          <w:szCs w:val="24"/>
        </w:rPr>
      </w:pPr>
      <w:r>
        <w:rPr>
          <w:rFonts w:ascii="Book Antiqua" w:hAnsi="Book Antiqua"/>
          <w:sz w:val="24"/>
          <w:szCs w:val="24"/>
        </w:rPr>
        <w:t xml:space="preserve">The goal of this project was to simulate far-field diffraction of different apertures. </w:t>
      </w:r>
      <w:r w:rsidR="000A460E">
        <w:rPr>
          <w:rFonts w:ascii="Book Antiqua" w:hAnsi="Book Antiqua"/>
          <w:sz w:val="24"/>
          <w:szCs w:val="24"/>
        </w:rPr>
        <w:t>To do so, we had to generate a script that would create the aperture and then apply the Fourier transform to it create a model of the far-field diffraction pattern. Having a simulation of far-field diffraction serves many purposes. For example, with a simulation, it may be easier to see a clearer image of the diffraction pattern because you can scale down the intensity of the diffraction, allowing you to see the less prominent features of the diffraction. Another purpose is to help demonstrate what causes far-field diffraction patterns to be what they are, without having to set up and continuously change a practical set up.</w:t>
      </w:r>
      <w:r w:rsidR="006B0C8B">
        <w:rPr>
          <w:rFonts w:ascii="Book Antiqua" w:hAnsi="Book Antiqua"/>
          <w:sz w:val="24"/>
          <w:szCs w:val="24"/>
        </w:rPr>
        <w:t xml:space="preserve"> This would also allow people who do not have the resources to preform the actual experiment to see what different diffraction patterns look like.</w:t>
      </w:r>
    </w:p>
    <w:p w14:paraId="3B508985" w14:textId="77777777" w:rsidR="006B0C8B" w:rsidRDefault="006B0C8B">
      <w:pPr>
        <w:rPr>
          <w:rFonts w:ascii="Book Antiqua" w:hAnsi="Book Antiqua"/>
          <w:sz w:val="24"/>
          <w:szCs w:val="24"/>
        </w:rPr>
      </w:pPr>
    </w:p>
    <w:p w14:paraId="1BB88C09" w14:textId="77777777" w:rsidR="00623FA5" w:rsidRDefault="00623FA5">
      <w:pPr>
        <w:rPr>
          <w:rFonts w:ascii="Book Antiqua" w:hAnsi="Book Antiqua"/>
          <w:b/>
          <w:bCs/>
          <w:sz w:val="32"/>
          <w:szCs w:val="32"/>
          <w:u w:val="single"/>
        </w:rPr>
      </w:pPr>
    </w:p>
    <w:p w14:paraId="11E0EB25" w14:textId="77777777" w:rsidR="006B0C8B" w:rsidRDefault="006B0C8B">
      <w:pPr>
        <w:rPr>
          <w:rFonts w:ascii="Book Antiqua" w:hAnsi="Book Antiqua"/>
          <w:bCs/>
          <w:sz w:val="24"/>
          <w:szCs w:val="24"/>
        </w:rPr>
      </w:pPr>
      <w:r>
        <w:rPr>
          <w:rFonts w:ascii="Book Antiqua" w:hAnsi="Book Antiqua"/>
          <w:b/>
          <w:bCs/>
          <w:sz w:val="32"/>
          <w:szCs w:val="32"/>
          <w:u w:val="single"/>
        </w:rPr>
        <w:t>Script Description</w:t>
      </w:r>
    </w:p>
    <w:p w14:paraId="7CA9B4EB" w14:textId="77777777" w:rsidR="003A7F9A" w:rsidRDefault="006B0C8B" w:rsidP="006B0C8B">
      <w:pPr>
        <w:pStyle w:val="ListParagraph"/>
        <w:numPr>
          <w:ilvl w:val="0"/>
          <w:numId w:val="1"/>
        </w:numPr>
        <w:rPr>
          <w:rFonts w:ascii="Book Antiqua" w:hAnsi="Book Antiqua"/>
          <w:sz w:val="24"/>
          <w:szCs w:val="24"/>
        </w:rPr>
      </w:pPr>
      <w:r>
        <w:rPr>
          <w:rFonts w:ascii="Book Antiqua" w:hAnsi="Book Antiqua"/>
          <w:sz w:val="24"/>
          <w:szCs w:val="24"/>
        </w:rPr>
        <w:t>The first line allows for a user input</w:t>
      </w:r>
    </w:p>
    <w:p w14:paraId="158E8A58" w14:textId="77777777" w:rsidR="006B0C8B" w:rsidRDefault="006B0C8B" w:rsidP="006B0C8B">
      <w:pPr>
        <w:pStyle w:val="ListParagraph"/>
        <w:numPr>
          <w:ilvl w:val="0"/>
          <w:numId w:val="1"/>
        </w:numPr>
        <w:rPr>
          <w:rFonts w:ascii="Book Antiqua" w:hAnsi="Book Antiqua"/>
          <w:sz w:val="24"/>
          <w:szCs w:val="24"/>
        </w:rPr>
      </w:pPr>
      <w:r>
        <w:rPr>
          <w:rFonts w:ascii="Book Antiqua" w:hAnsi="Book Antiqua"/>
          <w:sz w:val="24"/>
          <w:szCs w:val="24"/>
        </w:rPr>
        <w:t>Then there is the header and help file</w:t>
      </w:r>
    </w:p>
    <w:p w14:paraId="185E05E6" w14:textId="77777777" w:rsidR="006B0C8B" w:rsidRDefault="006B0C8B" w:rsidP="006B0C8B">
      <w:pPr>
        <w:pStyle w:val="ListParagraph"/>
        <w:numPr>
          <w:ilvl w:val="0"/>
          <w:numId w:val="1"/>
        </w:numPr>
        <w:rPr>
          <w:rFonts w:ascii="Book Antiqua" w:hAnsi="Book Antiqua"/>
          <w:sz w:val="24"/>
          <w:szCs w:val="24"/>
        </w:rPr>
      </w:pPr>
      <w:r>
        <w:rPr>
          <w:rFonts w:ascii="Book Antiqua" w:hAnsi="Book Antiqua"/>
          <w:sz w:val="24"/>
          <w:szCs w:val="24"/>
        </w:rPr>
        <w:t xml:space="preserve">Next the aperture field is generated </w:t>
      </w:r>
      <w:r w:rsidR="009110FA">
        <w:rPr>
          <w:rFonts w:ascii="Book Antiqua" w:hAnsi="Book Antiqua"/>
          <w:sz w:val="24"/>
          <w:szCs w:val="24"/>
        </w:rPr>
        <w:t>(</w:t>
      </w:r>
      <w:r>
        <w:rPr>
          <w:rFonts w:ascii="Book Antiqua" w:hAnsi="Book Antiqua"/>
          <w:sz w:val="24"/>
          <w:szCs w:val="24"/>
        </w:rPr>
        <w:t>which will be modified later</w:t>
      </w:r>
      <w:r w:rsidR="009110FA">
        <w:rPr>
          <w:rFonts w:ascii="Book Antiqua" w:hAnsi="Book Antiqua"/>
          <w:sz w:val="24"/>
          <w:szCs w:val="24"/>
        </w:rPr>
        <w:t>)</w:t>
      </w:r>
    </w:p>
    <w:p w14:paraId="6A14F74F" w14:textId="77777777" w:rsidR="00623FA5" w:rsidRDefault="00623FA5" w:rsidP="00623FA5">
      <w:pPr>
        <w:pStyle w:val="ListParagraph"/>
        <w:numPr>
          <w:ilvl w:val="1"/>
          <w:numId w:val="1"/>
        </w:numPr>
        <w:rPr>
          <w:rFonts w:ascii="Book Antiqua" w:hAnsi="Book Antiqua"/>
          <w:sz w:val="24"/>
          <w:szCs w:val="24"/>
        </w:rPr>
      </w:pPr>
      <w:r>
        <w:rPr>
          <w:rFonts w:ascii="Book Antiqua" w:hAnsi="Book Antiqua"/>
          <w:sz w:val="24"/>
          <w:szCs w:val="24"/>
        </w:rPr>
        <w:t>This is a 5000x5000 zeros matrix, where each value represents a pixel</w:t>
      </w:r>
    </w:p>
    <w:p w14:paraId="416078BA" w14:textId="77777777" w:rsidR="006B0C8B" w:rsidRDefault="006B0C8B" w:rsidP="006B0C8B">
      <w:pPr>
        <w:pStyle w:val="ListParagraph"/>
        <w:numPr>
          <w:ilvl w:val="0"/>
          <w:numId w:val="1"/>
        </w:numPr>
        <w:rPr>
          <w:rFonts w:ascii="Book Antiqua" w:hAnsi="Book Antiqua"/>
          <w:sz w:val="24"/>
          <w:szCs w:val="24"/>
        </w:rPr>
      </w:pPr>
      <w:r>
        <w:rPr>
          <w:rFonts w:ascii="Book Antiqua" w:hAnsi="Book Antiqua"/>
          <w:sz w:val="24"/>
          <w:szCs w:val="24"/>
        </w:rPr>
        <w:t>If/elseif statements</w:t>
      </w:r>
    </w:p>
    <w:p w14:paraId="2D04480B" w14:textId="77777777" w:rsidR="006B0C8B" w:rsidRDefault="006B0C8B" w:rsidP="006B0C8B">
      <w:pPr>
        <w:pStyle w:val="ListParagraph"/>
        <w:numPr>
          <w:ilvl w:val="1"/>
          <w:numId w:val="1"/>
        </w:numPr>
        <w:rPr>
          <w:rFonts w:ascii="Book Antiqua" w:hAnsi="Book Antiqua"/>
          <w:sz w:val="24"/>
          <w:szCs w:val="24"/>
        </w:rPr>
      </w:pPr>
      <w:r>
        <w:rPr>
          <w:rFonts w:ascii="Book Antiqua" w:hAnsi="Book Antiqua"/>
          <w:sz w:val="24"/>
          <w:szCs w:val="24"/>
        </w:rPr>
        <w:t xml:space="preserve">The purpose of these statements </w:t>
      </w:r>
      <w:proofErr w:type="gramStart"/>
      <w:r>
        <w:rPr>
          <w:rFonts w:ascii="Book Antiqua" w:hAnsi="Book Antiqua"/>
          <w:sz w:val="24"/>
          <w:szCs w:val="24"/>
        </w:rPr>
        <w:t>are</w:t>
      </w:r>
      <w:proofErr w:type="gramEnd"/>
      <w:r>
        <w:rPr>
          <w:rFonts w:ascii="Book Antiqua" w:hAnsi="Book Antiqua"/>
          <w:sz w:val="24"/>
          <w:szCs w:val="24"/>
        </w:rPr>
        <w:t xml:space="preserve"> to determine what aperture the user inputted</w:t>
      </w:r>
    </w:p>
    <w:p w14:paraId="184CAAFC" w14:textId="77777777" w:rsidR="006B0C8B" w:rsidRDefault="006B0C8B" w:rsidP="006B0C8B">
      <w:pPr>
        <w:pStyle w:val="ListParagraph"/>
        <w:numPr>
          <w:ilvl w:val="1"/>
          <w:numId w:val="1"/>
        </w:numPr>
        <w:rPr>
          <w:rFonts w:ascii="Book Antiqua" w:hAnsi="Book Antiqua"/>
          <w:sz w:val="24"/>
          <w:szCs w:val="24"/>
        </w:rPr>
      </w:pPr>
      <w:r>
        <w:rPr>
          <w:rFonts w:ascii="Book Antiqua" w:hAnsi="Book Antiqua"/>
          <w:sz w:val="24"/>
          <w:szCs w:val="24"/>
        </w:rPr>
        <w:t>Within each statement, there is the code to define the aperture itself by modifying the initial aperture field</w:t>
      </w:r>
    </w:p>
    <w:p w14:paraId="504848FB" w14:textId="77777777" w:rsidR="006B0C8B" w:rsidRDefault="00623FA5" w:rsidP="00623FA5">
      <w:pPr>
        <w:pStyle w:val="ListParagraph"/>
        <w:numPr>
          <w:ilvl w:val="2"/>
          <w:numId w:val="1"/>
        </w:numPr>
        <w:rPr>
          <w:rFonts w:ascii="Book Antiqua" w:hAnsi="Book Antiqua"/>
          <w:sz w:val="24"/>
          <w:szCs w:val="24"/>
        </w:rPr>
      </w:pPr>
      <w:r>
        <w:rPr>
          <w:rFonts w:ascii="Book Antiqua" w:hAnsi="Book Antiqua"/>
          <w:sz w:val="24"/>
          <w:szCs w:val="24"/>
        </w:rPr>
        <w:t>This is done through for loops</w:t>
      </w:r>
    </w:p>
    <w:p w14:paraId="0024B14F" w14:textId="77777777" w:rsidR="00623FA5" w:rsidRDefault="00623FA5" w:rsidP="00623FA5">
      <w:pPr>
        <w:pStyle w:val="ListParagraph"/>
        <w:numPr>
          <w:ilvl w:val="3"/>
          <w:numId w:val="1"/>
        </w:numPr>
        <w:rPr>
          <w:rFonts w:ascii="Book Antiqua" w:hAnsi="Book Antiqua"/>
          <w:sz w:val="24"/>
          <w:szCs w:val="24"/>
        </w:rPr>
      </w:pPr>
      <w:r>
        <w:rPr>
          <w:rFonts w:ascii="Book Antiqua" w:hAnsi="Book Antiqua"/>
          <w:sz w:val="24"/>
          <w:szCs w:val="24"/>
        </w:rPr>
        <w:t>The for loops go through and check each pixel to see if it is within the desired area for the aperture and changes the value of to 1 if it is</w:t>
      </w:r>
    </w:p>
    <w:p w14:paraId="1AB2DB4C" w14:textId="77777777" w:rsidR="00623FA5" w:rsidRDefault="00623FA5" w:rsidP="00623FA5">
      <w:pPr>
        <w:pStyle w:val="ListParagraph"/>
        <w:numPr>
          <w:ilvl w:val="1"/>
          <w:numId w:val="1"/>
        </w:numPr>
        <w:rPr>
          <w:rFonts w:ascii="Book Antiqua" w:hAnsi="Book Antiqua"/>
          <w:sz w:val="24"/>
          <w:szCs w:val="24"/>
        </w:rPr>
      </w:pPr>
      <w:r>
        <w:rPr>
          <w:rFonts w:ascii="Book Antiqua" w:hAnsi="Book Antiqua"/>
          <w:sz w:val="24"/>
          <w:szCs w:val="24"/>
        </w:rPr>
        <w:lastRenderedPageBreak/>
        <w:t>The else statement at the end is in case the user inputs an undefined aperture and generates an error statement that gives the acceptable apertures</w:t>
      </w:r>
    </w:p>
    <w:p w14:paraId="5A93C3E8" w14:textId="77777777" w:rsidR="00623FA5" w:rsidRDefault="00623FA5" w:rsidP="00623FA5">
      <w:pPr>
        <w:pStyle w:val="ListParagraph"/>
        <w:numPr>
          <w:ilvl w:val="0"/>
          <w:numId w:val="1"/>
        </w:numPr>
        <w:rPr>
          <w:rFonts w:ascii="Book Antiqua" w:hAnsi="Book Antiqua"/>
          <w:sz w:val="24"/>
          <w:szCs w:val="24"/>
        </w:rPr>
      </w:pPr>
      <w:r>
        <w:rPr>
          <w:rFonts w:ascii="Book Antiqua" w:hAnsi="Book Antiqua"/>
          <w:sz w:val="24"/>
          <w:szCs w:val="24"/>
        </w:rPr>
        <w:t>The next section plots the aperture field as an image and changes various properties of the plot</w:t>
      </w:r>
    </w:p>
    <w:p w14:paraId="71CF8693" w14:textId="77777777" w:rsidR="00623FA5" w:rsidRDefault="00623FA5" w:rsidP="00623FA5">
      <w:pPr>
        <w:pStyle w:val="ListParagraph"/>
        <w:numPr>
          <w:ilvl w:val="0"/>
          <w:numId w:val="1"/>
        </w:numPr>
        <w:rPr>
          <w:rFonts w:ascii="Book Antiqua" w:hAnsi="Book Antiqua"/>
          <w:sz w:val="24"/>
          <w:szCs w:val="24"/>
        </w:rPr>
      </w:pPr>
      <w:r>
        <w:rPr>
          <w:rFonts w:ascii="Book Antiqua" w:hAnsi="Book Antiqua"/>
          <w:sz w:val="24"/>
          <w:szCs w:val="24"/>
        </w:rPr>
        <w:t>The next section calculates the diffraction pattern</w:t>
      </w:r>
    </w:p>
    <w:p w14:paraId="416AB9CD" w14:textId="77777777" w:rsidR="00623FA5" w:rsidRDefault="00623FA5" w:rsidP="00623FA5">
      <w:pPr>
        <w:pStyle w:val="ListParagraph"/>
        <w:numPr>
          <w:ilvl w:val="1"/>
          <w:numId w:val="1"/>
        </w:numPr>
        <w:rPr>
          <w:rFonts w:ascii="Book Antiqua" w:hAnsi="Book Antiqua"/>
          <w:sz w:val="24"/>
          <w:szCs w:val="24"/>
        </w:rPr>
      </w:pPr>
      <w:r>
        <w:rPr>
          <w:rFonts w:ascii="Book Antiqua" w:hAnsi="Book Antiqua"/>
          <w:sz w:val="24"/>
          <w:szCs w:val="24"/>
        </w:rPr>
        <w:t>The Fourier transform is taken, then the real part is taken</w:t>
      </w:r>
    </w:p>
    <w:p w14:paraId="3666C5D0" w14:textId="77777777" w:rsidR="00623FA5" w:rsidRDefault="00623FA5" w:rsidP="00623FA5">
      <w:pPr>
        <w:pStyle w:val="ListParagraph"/>
        <w:numPr>
          <w:ilvl w:val="1"/>
          <w:numId w:val="1"/>
        </w:numPr>
        <w:rPr>
          <w:rFonts w:ascii="Book Antiqua" w:hAnsi="Book Antiqua"/>
          <w:sz w:val="24"/>
          <w:szCs w:val="24"/>
        </w:rPr>
      </w:pPr>
      <w:r>
        <w:rPr>
          <w:rFonts w:ascii="Book Antiqua" w:hAnsi="Book Antiqua"/>
          <w:sz w:val="24"/>
          <w:szCs w:val="24"/>
        </w:rPr>
        <w:t>The intensity is than scaled so that the change in intensity is small enough to be effectively modeled by the grayscale colormap in MATLAB</w:t>
      </w:r>
    </w:p>
    <w:p w14:paraId="1FBF9C53" w14:textId="77777777" w:rsidR="00623FA5" w:rsidRDefault="00623FA5" w:rsidP="00623FA5">
      <w:pPr>
        <w:pStyle w:val="ListParagraph"/>
        <w:numPr>
          <w:ilvl w:val="0"/>
          <w:numId w:val="1"/>
        </w:numPr>
        <w:rPr>
          <w:rFonts w:ascii="Book Antiqua" w:hAnsi="Book Antiqua"/>
          <w:sz w:val="24"/>
          <w:szCs w:val="24"/>
        </w:rPr>
      </w:pPr>
      <w:r>
        <w:rPr>
          <w:rFonts w:ascii="Book Antiqua" w:hAnsi="Book Antiqua"/>
          <w:sz w:val="24"/>
          <w:szCs w:val="24"/>
        </w:rPr>
        <w:t>The next section plots the full-far-field diffraction as an image and defines the properties of the plot</w:t>
      </w:r>
    </w:p>
    <w:p w14:paraId="14DCD4E0" w14:textId="77777777" w:rsidR="00623FA5" w:rsidRDefault="00623FA5" w:rsidP="00623FA5">
      <w:pPr>
        <w:pStyle w:val="ListParagraph"/>
        <w:numPr>
          <w:ilvl w:val="0"/>
          <w:numId w:val="1"/>
        </w:numPr>
        <w:rPr>
          <w:rFonts w:ascii="Book Antiqua" w:hAnsi="Book Antiqua"/>
          <w:sz w:val="24"/>
          <w:szCs w:val="24"/>
        </w:rPr>
      </w:pPr>
      <w:r>
        <w:rPr>
          <w:rFonts w:ascii="Book Antiqua" w:hAnsi="Book Antiqua"/>
          <w:sz w:val="24"/>
          <w:szCs w:val="24"/>
        </w:rPr>
        <w:t xml:space="preserve">The next section plots a </w:t>
      </w:r>
      <w:proofErr w:type="gramStart"/>
      <w:r>
        <w:rPr>
          <w:rFonts w:ascii="Book Antiqua" w:hAnsi="Book Antiqua"/>
          <w:sz w:val="24"/>
          <w:szCs w:val="24"/>
        </w:rPr>
        <w:t>close up</w:t>
      </w:r>
      <w:proofErr w:type="gramEnd"/>
      <w:r>
        <w:rPr>
          <w:rFonts w:ascii="Book Antiqua" w:hAnsi="Book Antiqua"/>
          <w:sz w:val="24"/>
          <w:szCs w:val="24"/>
        </w:rPr>
        <w:t xml:space="preserve"> of the center of the diffraction pattern and defines the properties of the plot</w:t>
      </w:r>
    </w:p>
    <w:p w14:paraId="76DF5C1B" w14:textId="77777777" w:rsidR="00623FA5" w:rsidRDefault="00623FA5" w:rsidP="00623FA5">
      <w:pPr>
        <w:pStyle w:val="ListParagraph"/>
        <w:numPr>
          <w:ilvl w:val="0"/>
          <w:numId w:val="1"/>
        </w:numPr>
        <w:rPr>
          <w:rFonts w:ascii="Book Antiqua" w:hAnsi="Book Antiqua"/>
          <w:sz w:val="24"/>
          <w:szCs w:val="24"/>
        </w:rPr>
      </w:pPr>
      <w:r>
        <w:rPr>
          <w:rFonts w:ascii="Book Antiqua" w:hAnsi="Book Antiqua"/>
          <w:sz w:val="24"/>
          <w:szCs w:val="24"/>
        </w:rPr>
        <w:t>The next two sections plot the horizontal and vertical intensity cross sections in their own figure windows</w:t>
      </w:r>
    </w:p>
    <w:p w14:paraId="71DD63A1" w14:textId="77777777" w:rsidR="00C22C7F" w:rsidRDefault="00623FA5" w:rsidP="00C22C7F">
      <w:pPr>
        <w:pStyle w:val="ListParagraph"/>
        <w:numPr>
          <w:ilvl w:val="1"/>
          <w:numId w:val="1"/>
        </w:numPr>
        <w:rPr>
          <w:rFonts w:ascii="Book Antiqua" w:hAnsi="Book Antiqua"/>
          <w:sz w:val="24"/>
          <w:szCs w:val="24"/>
        </w:rPr>
      </w:pPr>
      <w:r>
        <w:rPr>
          <w:rFonts w:ascii="Book Antiqua" w:hAnsi="Book Antiqua"/>
          <w:sz w:val="24"/>
          <w:szCs w:val="24"/>
        </w:rPr>
        <w:t>The properties of the respective plots are also defined in these sections</w:t>
      </w:r>
    </w:p>
    <w:p w14:paraId="55440003" w14:textId="77777777" w:rsidR="00C22C7F" w:rsidRPr="00C22C7F" w:rsidRDefault="00C22C7F" w:rsidP="00C22C7F">
      <w:pPr>
        <w:rPr>
          <w:rFonts w:ascii="Book Antiqua" w:hAnsi="Book Antiqua"/>
          <w:sz w:val="24"/>
          <w:szCs w:val="24"/>
        </w:rPr>
      </w:pPr>
    </w:p>
    <w:p w14:paraId="2CC15BEB" w14:textId="77777777" w:rsidR="009110FA" w:rsidRDefault="009110FA" w:rsidP="009110FA">
      <w:pPr>
        <w:rPr>
          <w:rFonts w:ascii="Book Antiqua" w:hAnsi="Book Antiqua"/>
          <w:bCs/>
          <w:sz w:val="24"/>
          <w:szCs w:val="24"/>
        </w:rPr>
      </w:pPr>
      <w:r>
        <w:rPr>
          <w:rFonts w:ascii="Book Antiqua" w:hAnsi="Book Antiqua"/>
          <w:b/>
          <w:bCs/>
          <w:sz w:val="32"/>
          <w:szCs w:val="32"/>
          <w:u w:val="single"/>
        </w:rPr>
        <w:t>Results</w:t>
      </w:r>
    </w:p>
    <w:p w14:paraId="10EFFE45" w14:textId="77777777" w:rsidR="009110FA" w:rsidRDefault="009110FA" w:rsidP="009110FA">
      <w:pPr>
        <w:rPr>
          <w:rFonts w:ascii="Book Antiqua" w:hAnsi="Book Antiqua"/>
          <w:bCs/>
          <w:i/>
          <w:iCs/>
          <w:sz w:val="24"/>
          <w:szCs w:val="24"/>
        </w:rPr>
      </w:pPr>
      <w:r>
        <w:rPr>
          <w:rFonts w:ascii="Book Antiqua" w:hAnsi="Book Antiqua"/>
          <w:bCs/>
          <w:i/>
          <w:iCs/>
          <w:sz w:val="24"/>
          <w:szCs w:val="24"/>
        </w:rPr>
        <w:t>Square Aperture:</w:t>
      </w:r>
      <w:r w:rsidR="00C22C7F">
        <w:rPr>
          <w:rFonts w:ascii="Book Antiqua" w:hAnsi="Book Antiqua"/>
          <w:bCs/>
          <w:i/>
          <w:iCs/>
          <w:sz w:val="24"/>
          <w:szCs w:val="24"/>
        </w:rPr>
        <w:t xml:space="preserve">  </w:t>
      </w:r>
    </w:p>
    <w:p w14:paraId="61FA63DF" w14:textId="77777777" w:rsidR="009110FA" w:rsidRDefault="00C22C7F" w:rsidP="009110FA">
      <w:pPr>
        <w:rPr>
          <w:rFonts w:ascii="Book Antiqua" w:hAnsi="Book Antiqua"/>
          <w:bCs/>
          <w:sz w:val="24"/>
          <w:szCs w:val="24"/>
        </w:rPr>
      </w:pPr>
      <w:r w:rsidRPr="00C22C7F">
        <w:rPr>
          <w:rFonts w:ascii="Book Antiqua" w:hAnsi="Book Antiqua"/>
          <w:bCs/>
          <w:sz w:val="24"/>
          <w:szCs w:val="24"/>
        </w:rPr>
        <w:drawing>
          <wp:inline distT="0" distB="0" distL="0" distR="0" wp14:anchorId="3BBDC7AD" wp14:editId="7AA203D3">
            <wp:extent cx="5079999" cy="381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8967" cy="3816726"/>
                    </a:xfrm>
                    <a:prstGeom prst="rect">
                      <a:avLst/>
                    </a:prstGeom>
                  </pic:spPr>
                </pic:pic>
              </a:graphicData>
            </a:graphic>
          </wp:inline>
        </w:drawing>
      </w:r>
    </w:p>
    <w:p w14:paraId="5DD654CD" w14:textId="77777777" w:rsidR="00C22C7F" w:rsidRDefault="00C22C7F" w:rsidP="009110FA">
      <w:pPr>
        <w:rPr>
          <w:rFonts w:ascii="Book Antiqua" w:hAnsi="Book Antiqua"/>
          <w:bCs/>
          <w:sz w:val="24"/>
          <w:szCs w:val="24"/>
        </w:rPr>
      </w:pPr>
      <w:r w:rsidRPr="00C22C7F">
        <w:rPr>
          <w:rFonts w:ascii="Book Antiqua" w:hAnsi="Book Antiqua"/>
          <w:bCs/>
          <w:sz w:val="24"/>
          <w:szCs w:val="24"/>
        </w:rPr>
        <w:lastRenderedPageBreak/>
        <w:drawing>
          <wp:inline distT="0" distB="0" distL="0" distR="0" wp14:anchorId="3479A200" wp14:editId="3948A6A7">
            <wp:extent cx="5334000" cy="400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4000500"/>
                    </a:xfrm>
                    <a:prstGeom prst="rect">
                      <a:avLst/>
                    </a:prstGeom>
                  </pic:spPr>
                </pic:pic>
              </a:graphicData>
            </a:graphic>
          </wp:inline>
        </w:drawing>
      </w:r>
    </w:p>
    <w:p w14:paraId="028020CE" w14:textId="77777777" w:rsidR="00C22C7F" w:rsidRDefault="00C22C7F" w:rsidP="009110FA">
      <w:pPr>
        <w:rPr>
          <w:rFonts w:ascii="Book Antiqua" w:hAnsi="Book Antiqua"/>
          <w:bCs/>
          <w:sz w:val="24"/>
          <w:szCs w:val="24"/>
        </w:rPr>
      </w:pPr>
      <w:r w:rsidRPr="00C22C7F">
        <w:rPr>
          <w:rFonts w:ascii="Book Antiqua" w:hAnsi="Book Antiqua"/>
          <w:bCs/>
          <w:sz w:val="24"/>
          <w:szCs w:val="24"/>
        </w:rPr>
        <w:drawing>
          <wp:inline distT="0" distB="0" distL="0" distR="0" wp14:anchorId="332E278A" wp14:editId="0CAFAEEE">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4000500"/>
                    </a:xfrm>
                    <a:prstGeom prst="rect">
                      <a:avLst/>
                    </a:prstGeom>
                  </pic:spPr>
                </pic:pic>
              </a:graphicData>
            </a:graphic>
          </wp:inline>
        </w:drawing>
      </w:r>
    </w:p>
    <w:p w14:paraId="08773AA2" w14:textId="77777777" w:rsidR="00C22C7F" w:rsidRDefault="00C22C7F" w:rsidP="009110FA">
      <w:pPr>
        <w:rPr>
          <w:rFonts w:ascii="Book Antiqua" w:hAnsi="Book Antiqua"/>
          <w:bCs/>
          <w:sz w:val="24"/>
          <w:szCs w:val="24"/>
        </w:rPr>
      </w:pPr>
      <w:r w:rsidRPr="00C22C7F">
        <w:rPr>
          <w:rFonts w:ascii="Book Antiqua" w:hAnsi="Book Antiqua"/>
          <w:bCs/>
          <w:sz w:val="24"/>
          <w:szCs w:val="24"/>
        </w:rPr>
        <w:lastRenderedPageBreak/>
        <w:drawing>
          <wp:inline distT="0" distB="0" distL="0" distR="0" wp14:anchorId="4AD6931D" wp14:editId="24D69149">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00500"/>
                    </a:xfrm>
                    <a:prstGeom prst="rect">
                      <a:avLst/>
                    </a:prstGeom>
                  </pic:spPr>
                </pic:pic>
              </a:graphicData>
            </a:graphic>
          </wp:inline>
        </w:drawing>
      </w:r>
    </w:p>
    <w:p w14:paraId="61110A61" w14:textId="77777777" w:rsidR="00C22C7F" w:rsidRDefault="00C22C7F" w:rsidP="009110FA">
      <w:pPr>
        <w:rPr>
          <w:rFonts w:ascii="Book Antiqua" w:hAnsi="Book Antiqua"/>
          <w:bCs/>
          <w:i/>
          <w:iCs/>
          <w:sz w:val="24"/>
          <w:szCs w:val="24"/>
        </w:rPr>
      </w:pPr>
      <w:r w:rsidRPr="00C22C7F">
        <w:rPr>
          <w:rFonts w:ascii="Book Antiqua" w:hAnsi="Book Antiqua"/>
          <w:bCs/>
          <w:sz w:val="24"/>
          <w:szCs w:val="24"/>
        </w:rPr>
        <w:drawing>
          <wp:inline distT="0" distB="0" distL="0" distR="0" wp14:anchorId="56905783" wp14:editId="7A7A2D0E">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000500"/>
                    </a:xfrm>
                    <a:prstGeom prst="rect">
                      <a:avLst/>
                    </a:prstGeom>
                  </pic:spPr>
                </pic:pic>
              </a:graphicData>
            </a:graphic>
          </wp:inline>
        </w:drawing>
      </w:r>
    </w:p>
    <w:p w14:paraId="65C81E8B" w14:textId="77777777" w:rsidR="00C22C7F" w:rsidRDefault="00C22C7F" w:rsidP="009110FA">
      <w:pPr>
        <w:rPr>
          <w:rFonts w:ascii="Book Antiqua" w:hAnsi="Book Antiqua"/>
          <w:bCs/>
          <w:sz w:val="24"/>
          <w:szCs w:val="24"/>
        </w:rPr>
      </w:pPr>
      <w:r>
        <w:rPr>
          <w:rFonts w:ascii="Book Antiqua" w:hAnsi="Book Antiqua"/>
          <w:bCs/>
          <w:i/>
          <w:iCs/>
          <w:sz w:val="24"/>
          <w:szCs w:val="24"/>
        </w:rPr>
        <w:lastRenderedPageBreak/>
        <w:t>Single-slit Aperture:</w:t>
      </w:r>
    </w:p>
    <w:p w14:paraId="494899F4" w14:textId="77777777" w:rsidR="00C22C7F" w:rsidRDefault="00C22C7F" w:rsidP="009110FA">
      <w:pPr>
        <w:rPr>
          <w:rFonts w:ascii="Book Antiqua" w:hAnsi="Book Antiqua"/>
          <w:bCs/>
          <w:sz w:val="24"/>
          <w:szCs w:val="24"/>
        </w:rPr>
      </w:pPr>
      <w:r w:rsidRPr="00C22C7F">
        <w:rPr>
          <w:rFonts w:ascii="Book Antiqua" w:hAnsi="Book Antiqua"/>
          <w:bCs/>
          <w:sz w:val="24"/>
          <w:szCs w:val="24"/>
        </w:rPr>
        <w:drawing>
          <wp:inline distT="0" distB="0" distL="0" distR="0" wp14:anchorId="3C1F6494" wp14:editId="1B624A39">
            <wp:extent cx="5210175" cy="39076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4354" cy="3910765"/>
                    </a:xfrm>
                    <a:prstGeom prst="rect">
                      <a:avLst/>
                    </a:prstGeom>
                  </pic:spPr>
                </pic:pic>
              </a:graphicData>
            </a:graphic>
          </wp:inline>
        </w:drawing>
      </w:r>
    </w:p>
    <w:p w14:paraId="01470F38" w14:textId="77777777" w:rsidR="00C22C7F" w:rsidRDefault="00C22C7F" w:rsidP="009110FA">
      <w:pPr>
        <w:rPr>
          <w:rFonts w:ascii="Book Antiqua" w:hAnsi="Book Antiqua"/>
          <w:bCs/>
          <w:sz w:val="24"/>
          <w:szCs w:val="24"/>
        </w:rPr>
      </w:pPr>
      <w:r w:rsidRPr="00C22C7F">
        <w:rPr>
          <w:rFonts w:ascii="Book Antiqua" w:hAnsi="Book Antiqua"/>
          <w:bCs/>
          <w:sz w:val="24"/>
          <w:szCs w:val="24"/>
        </w:rPr>
        <w:drawing>
          <wp:inline distT="0" distB="0" distL="0" distR="0" wp14:anchorId="24C638FC" wp14:editId="6384F1F0">
            <wp:extent cx="5162550" cy="38719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6976" cy="3875232"/>
                    </a:xfrm>
                    <a:prstGeom prst="rect">
                      <a:avLst/>
                    </a:prstGeom>
                  </pic:spPr>
                </pic:pic>
              </a:graphicData>
            </a:graphic>
          </wp:inline>
        </w:drawing>
      </w:r>
    </w:p>
    <w:p w14:paraId="1E1F8833" w14:textId="77777777" w:rsidR="00C22C7F" w:rsidRDefault="008849DC" w:rsidP="009110FA">
      <w:pPr>
        <w:rPr>
          <w:rFonts w:ascii="Book Antiqua" w:hAnsi="Book Antiqua"/>
          <w:bCs/>
          <w:sz w:val="24"/>
          <w:szCs w:val="24"/>
        </w:rPr>
      </w:pPr>
      <w:r w:rsidRPr="008849DC">
        <w:rPr>
          <w:rFonts w:ascii="Book Antiqua" w:hAnsi="Book Antiqua"/>
          <w:bCs/>
          <w:sz w:val="24"/>
          <w:szCs w:val="24"/>
        </w:rPr>
        <w:lastRenderedPageBreak/>
        <w:drawing>
          <wp:inline distT="0" distB="0" distL="0" distR="0" wp14:anchorId="7E426E95" wp14:editId="559947A2">
            <wp:extent cx="5334000" cy="400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4000500"/>
                    </a:xfrm>
                    <a:prstGeom prst="rect">
                      <a:avLst/>
                    </a:prstGeom>
                  </pic:spPr>
                </pic:pic>
              </a:graphicData>
            </a:graphic>
          </wp:inline>
        </w:drawing>
      </w:r>
    </w:p>
    <w:p w14:paraId="3AB8D07D" w14:textId="77777777" w:rsidR="00C22C7F" w:rsidRDefault="008849DC" w:rsidP="009110FA">
      <w:pPr>
        <w:rPr>
          <w:rFonts w:ascii="Book Antiqua" w:hAnsi="Book Antiqua"/>
          <w:bCs/>
          <w:sz w:val="24"/>
          <w:szCs w:val="24"/>
        </w:rPr>
      </w:pPr>
      <w:r w:rsidRPr="008849DC">
        <w:rPr>
          <w:rFonts w:ascii="Book Antiqua" w:hAnsi="Book Antiqua"/>
          <w:bCs/>
          <w:sz w:val="24"/>
          <w:szCs w:val="24"/>
        </w:rPr>
        <w:drawing>
          <wp:inline distT="0" distB="0" distL="0" distR="0" wp14:anchorId="745DF547" wp14:editId="5397A66B">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000500"/>
                    </a:xfrm>
                    <a:prstGeom prst="rect">
                      <a:avLst/>
                    </a:prstGeom>
                  </pic:spPr>
                </pic:pic>
              </a:graphicData>
            </a:graphic>
          </wp:inline>
        </w:drawing>
      </w:r>
    </w:p>
    <w:p w14:paraId="5F232715" w14:textId="77777777" w:rsidR="00C22C7F" w:rsidRDefault="008849DC" w:rsidP="009110FA">
      <w:pPr>
        <w:rPr>
          <w:rFonts w:ascii="Book Antiqua" w:hAnsi="Book Antiqua"/>
          <w:bCs/>
          <w:sz w:val="24"/>
          <w:szCs w:val="24"/>
        </w:rPr>
      </w:pPr>
      <w:r w:rsidRPr="008849DC">
        <w:rPr>
          <w:rFonts w:ascii="Book Antiqua" w:hAnsi="Book Antiqua"/>
          <w:bCs/>
          <w:sz w:val="24"/>
          <w:szCs w:val="24"/>
        </w:rPr>
        <w:lastRenderedPageBreak/>
        <w:drawing>
          <wp:inline distT="0" distB="0" distL="0" distR="0" wp14:anchorId="7BD839FF" wp14:editId="3135F7C1">
            <wp:extent cx="5181600" cy="3886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6628" cy="3889971"/>
                    </a:xfrm>
                    <a:prstGeom prst="rect">
                      <a:avLst/>
                    </a:prstGeom>
                  </pic:spPr>
                </pic:pic>
              </a:graphicData>
            </a:graphic>
          </wp:inline>
        </w:drawing>
      </w:r>
    </w:p>
    <w:p w14:paraId="629F46B7" w14:textId="77777777" w:rsidR="00C22C7F" w:rsidRDefault="00C22C7F" w:rsidP="009110FA">
      <w:pPr>
        <w:rPr>
          <w:rFonts w:ascii="Book Antiqua" w:hAnsi="Book Antiqua"/>
          <w:bCs/>
          <w:i/>
          <w:iCs/>
          <w:sz w:val="24"/>
          <w:szCs w:val="24"/>
        </w:rPr>
      </w:pPr>
      <w:r>
        <w:rPr>
          <w:rFonts w:ascii="Book Antiqua" w:hAnsi="Book Antiqua"/>
          <w:bCs/>
          <w:i/>
          <w:iCs/>
          <w:sz w:val="24"/>
          <w:szCs w:val="24"/>
        </w:rPr>
        <w:t>Double-slit Aperture:</w:t>
      </w:r>
    </w:p>
    <w:p w14:paraId="1368BE83" w14:textId="77777777" w:rsidR="00C22C7F" w:rsidRDefault="008849DC" w:rsidP="009110FA">
      <w:pPr>
        <w:rPr>
          <w:rFonts w:ascii="Book Antiqua" w:hAnsi="Book Antiqua"/>
          <w:bCs/>
          <w:sz w:val="24"/>
          <w:szCs w:val="24"/>
        </w:rPr>
      </w:pPr>
      <w:r w:rsidRPr="008849DC">
        <w:rPr>
          <w:rFonts w:ascii="Book Antiqua" w:hAnsi="Book Antiqua"/>
          <w:bCs/>
          <w:sz w:val="24"/>
          <w:szCs w:val="24"/>
        </w:rPr>
        <w:drawing>
          <wp:inline distT="0" distB="0" distL="0" distR="0" wp14:anchorId="7E6E745C" wp14:editId="6E72F809">
            <wp:extent cx="5181600" cy="3886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3700" cy="3887775"/>
                    </a:xfrm>
                    <a:prstGeom prst="rect">
                      <a:avLst/>
                    </a:prstGeom>
                  </pic:spPr>
                </pic:pic>
              </a:graphicData>
            </a:graphic>
          </wp:inline>
        </w:drawing>
      </w:r>
    </w:p>
    <w:p w14:paraId="34616DE0" w14:textId="77777777" w:rsidR="00C22C7F" w:rsidRDefault="008849DC" w:rsidP="009110FA">
      <w:pPr>
        <w:rPr>
          <w:rFonts w:ascii="Book Antiqua" w:hAnsi="Book Antiqua"/>
          <w:bCs/>
          <w:sz w:val="24"/>
          <w:szCs w:val="24"/>
        </w:rPr>
      </w:pPr>
      <w:r w:rsidRPr="008849DC">
        <w:rPr>
          <w:rFonts w:ascii="Book Antiqua" w:hAnsi="Book Antiqua"/>
          <w:bCs/>
          <w:sz w:val="24"/>
          <w:szCs w:val="24"/>
        </w:rPr>
        <w:lastRenderedPageBreak/>
        <w:drawing>
          <wp:inline distT="0" distB="0" distL="0" distR="0" wp14:anchorId="4BA272F8" wp14:editId="32217E1E">
            <wp:extent cx="5334000" cy="400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4000500"/>
                    </a:xfrm>
                    <a:prstGeom prst="rect">
                      <a:avLst/>
                    </a:prstGeom>
                  </pic:spPr>
                </pic:pic>
              </a:graphicData>
            </a:graphic>
          </wp:inline>
        </w:drawing>
      </w:r>
    </w:p>
    <w:p w14:paraId="18C0EC64" w14:textId="77777777" w:rsidR="00C22C7F" w:rsidRDefault="008849DC" w:rsidP="009110FA">
      <w:pPr>
        <w:rPr>
          <w:rFonts w:ascii="Book Antiqua" w:hAnsi="Book Antiqua"/>
          <w:bCs/>
          <w:sz w:val="24"/>
          <w:szCs w:val="24"/>
        </w:rPr>
      </w:pPr>
      <w:r w:rsidRPr="008849DC">
        <w:rPr>
          <w:rFonts w:ascii="Book Antiqua" w:hAnsi="Book Antiqua"/>
          <w:bCs/>
          <w:sz w:val="24"/>
          <w:szCs w:val="24"/>
        </w:rPr>
        <w:drawing>
          <wp:inline distT="0" distB="0" distL="0" distR="0" wp14:anchorId="49F01F90" wp14:editId="1BF7A8E9">
            <wp:extent cx="5334000" cy="400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4000500"/>
                    </a:xfrm>
                    <a:prstGeom prst="rect">
                      <a:avLst/>
                    </a:prstGeom>
                  </pic:spPr>
                </pic:pic>
              </a:graphicData>
            </a:graphic>
          </wp:inline>
        </w:drawing>
      </w:r>
    </w:p>
    <w:p w14:paraId="3C396CC7" w14:textId="77777777" w:rsidR="00C22C7F" w:rsidRDefault="008849DC" w:rsidP="009110FA">
      <w:pPr>
        <w:rPr>
          <w:rFonts w:ascii="Book Antiqua" w:hAnsi="Book Antiqua"/>
          <w:bCs/>
          <w:sz w:val="24"/>
          <w:szCs w:val="24"/>
        </w:rPr>
      </w:pPr>
      <w:r w:rsidRPr="008849DC">
        <w:rPr>
          <w:rFonts w:ascii="Book Antiqua" w:hAnsi="Book Antiqua"/>
          <w:bCs/>
          <w:sz w:val="24"/>
          <w:szCs w:val="24"/>
        </w:rPr>
        <w:lastRenderedPageBreak/>
        <w:drawing>
          <wp:inline distT="0" distB="0" distL="0" distR="0" wp14:anchorId="0717C512" wp14:editId="35EFEF86">
            <wp:extent cx="5334000" cy="400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4000500"/>
                    </a:xfrm>
                    <a:prstGeom prst="rect">
                      <a:avLst/>
                    </a:prstGeom>
                  </pic:spPr>
                </pic:pic>
              </a:graphicData>
            </a:graphic>
          </wp:inline>
        </w:drawing>
      </w:r>
    </w:p>
    <w:p w14:paraId="020EEDD5" w14:textId="77777777" w:rsidR="00C22C7F" w:rsidRDefault="008849DC" w:rsidP="009110FA">
      <w:pPr>
        <w:rPr>
          <w:rFonts w:ascii="Book Antiqua" w:hAnsi="Book Antiqua"/>
          <w:bCs/>
          <w:sz w:val="24"/>
          <w:szCs w:val="24"/>
        </w:rPr>
      </w:pPr>
      <w:r w:rsidRPr="008849DC">
        <w:rPr>
          <w:rFonts w:ascii="Book Antiqua" w:hAnsi="Book Antiqua"/>
          <w:bCs/>
          <w:sz w:val="24"/>
          <w:szCs w:val="24"/>
        </w:rPr>
        <w:drawing>
          <wp:inline distT="0" distB="0" distL="0" distR="0" wp14:anchorId="50C4B30F" wp14:editId="251615F3">
            <wp:extent cx="5334000" cy="400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4000500"/>
                    </a:xfrm>
                    <a:prstGeom prst="rect">
                      <a:avLst/>
                    </a:prstGeom>
                  </pic:spPr>
                </pic:pic>
              </a:graphicData>
            </a:graphic>
          </wp:inline>
        </w:drawing>
      </w:r>
    </w:p>
    <w:p w14:paraId="11C6A833" w14:textId="77777777" w:rsidR="008849DC" w:rsidRDefault="008849DC" w:rsidP="009110FA">
      <w:pPr>
        <w:rPr>
          <w:rFonts w:ascii="Book Antiqua" w:hAnsi="Book Antiqua"/>
          <w:bCs/>
          <w:i/>
          <w:iCs/>
          <w:sz w:val="24"/>
          <w:szCs w:val="24"/>
        </w:rPr>
      </w:pPr>
      <w:r>
        <w:rPr>
          <w:rFonts w:ascii="Book Antiqua" w:hAnsi="Book Antiqua"/>
          <w:bCs/>
          <w:i/>
          <w:iCs/>
          <w:sz w:val="24"/>
          <w:szCs w:val="24"/>
        </w:rPr>
        <w:lastRenderedPageBreak/>
        <w:t>Circle Aperture:</w:t>
      </w:r>
    </w:p>
    <w:p w14:paraId="0D2F5944" w14:textId="77777777" w:rsidR="008849DC" w:rsidRDefault="008849DC" w:rsidP="009110FA">
      <w:pPr>
        <w:rPr>
          <w:rFonts w:ascii="Book Antiqua" w:hAnsi="Book Antiqua"/>
          <w:bCs/>
          <w:sz w:val="24"/>
          <w:szCs w:val="24"/>
        </w:rPr>
      </w:pPr>
      <w:r w:rsidRPr="008849DC">
        <w:rPr>
          <w:rFonts w:ascii="Book Antiqua" w:hAnsi="Book Antiqua"/>
          <w:bCs/>
          <w:sz w:val="24"/>
          <w:szCs w:val="24"/>
        </w:rPr>
        <w:drawing>
          <wp:inline distT="0" distB="0" distL="0" distR="0" wp14:anchorId="5B54DA66" wp14:editId="614B7410">
            <wp:extent cx="5248275" cy="3936206"/>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332" cy="3936999"/>
                    </a:xfrm>
                    <a:prstGeom prst="rect">
                      <a:avLst/>
                    </a:prstGeom>
                  </pic:spPr>
                </pic:pic>
              </a:graphicData>
            </a:graphic>
          </wp:inline>
        </w:drawing>
      </w:r>
    </w:p>
    <w:p w14:paraId="6C803AAD" w14:textId="77777777" w:rsidR="008849DC" w:rsidRDefault="008849DC" w:rsidP="009110FA">
      <w:pPr>
        <w:rPr>
          <w:rFonts w:ascii="Book Antiqua" w:hAnsi="Book Antiqua"/>
          <w:bCs/>
          <w:sz w:val="24"/>
          <w:szCs w:val="24"/>
        </w:rPr>
      </w:pPr>
      <w:r w:rsidRPr="008849DC">
        <w:rPr>
          <w:rFonts w:ascii="Book Antiqua" w:hAnsi="Book Antiqua"/>
          <w:bCs/>
          <w:sz w:val="24"/>
          <w:szCs w:val="24"/>
        </w:rPr>
        <w:drawing>
          <wp:inline distT="0" distB="0" distL="0" distR="0" wp14:anchorId="26B07111" wp14:editId="59EE5830">
            <wp:extent cx="5133975" cy="38504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5655" cy="3851741"/>
                    </a:xfrm>
                    <a:prstGeom prst="rect">
                      <a:avLst/>
                    </a:prstGeom>
                  </pic:spPr>
                </pic:pic>
              </a:graphicData>
            </a:graphic>
          </wp:inline>
        </w:drawing>
      </w:r>
    </w:p>
    <w:p w14:paraId="0E57E8CD" w14:textId="77777777" w:rsidR="008849DC" w:rsidRDefault="008849DC" w:rsidP="009110FA">
      <w:pPr>
        <w:rPr>
          <w:rFonts w:ascii="Book Antiqua" w:hAnsi="Book Antiqua"/>
          <w:bCs/>
          <w:sz w:val="24"/>
          <w:szCs w:val="24"/>
        </w:rPr>
      </w:pPr>
      <w:r w:rsidRPr="008849DC">
        <w:rPr>
          <w:rFonts w:ascii="Book Antiqua" w:hAnsi="Book Antiqua"/>
          <w:bCs/>
          <w:sz w:val="24"/>
          <w:szCs w:val="24"/>
        </w:rPr>
        <w:lastRenderedPageBreak/>
        <w:drawing>
          <wp:inline distT="0" distB="0" distL="0" distR="0" wp14:anchorId="27BA206D" wp14:editId="2A7ABA29">
            <wp:extent cx="5334000" cy="400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000" cy="4000500"/>
                    </a:xfrm>
                    <a:prstGeom prst="rect">
                      <a:avLst/>
                    </a:prstGeom>
                  </pic:spPr>
                </pic:pic>
              </a:graphicData>
            </a:graphic>
          </wp:inline>
        </w:drawing>
      </w:r>
    </w:p>
    <w:p w14:paraId="5D8AADF4" w14:textId="77777777" w:rsidR="008849DC" w:rsidRDefault="008849DC" w:rsidP="009110FA">
      <w:pPr>
        <w:rPr>
          <w:rFonts w:ascii="Book Antiqua" w:hAnsi="Book Antiqua"/>
          <w:bCs/>
          <w:sz w:val="24"/>
          <w:szCs w:val="24"/>
        </w:rPr>
      </w:pPr>
      <w:r w:rsidRPr="008849DC">
        <w:rPr>
          <w:rFonts w:ascii="Book Antiqua" w:hAnsi="Book Antiqua"/>
          <w:bCs/>
          <w:sz w:val="24"/>
          <w:szCs w:val="24"/>
        </w:rPr>
        <w:drawing>
          <wp:inline distT="0" distB="0" distL="0" distR="0" wp14:anchorId="41447217" wp14:editId="79D9A2DC">
            <wp:extent cx="5334000" cy="400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000" cy="4000500"/>
                    </a:xfrm>
                    <a:prstGeom prst="rect">
                      <a:avLst/>
                    </a:prstGeom>
                  </pic:spPr>
                </pic:pic>
              </a:graphicData>
            </a:graphic>
          </wp:inline>
        </w:drawing>
      </w:r>
    </w:p>
    <w:p w14:paraId="2C404D4C" w14:textId="77777777" w:rsidR="008849DC" w:rsidRDefault="008849DC" w:rsidP="009110FA">
      <w:pPr>
        <w:rPr>
          <w:rFonts w:ascii="Book Antiqua" w:hAnsi="Book Antiqua"/>
          <w:bCs/>
          <w:sz w:val="24"/>
          <w:szCs w:val="24"/>
        </w:rPr>
      </w:pPr>
      <w:r w:rsidRPr="008849DC">
        <w:rPr>
          <w:rFonts w:ascii="Book Antiqua" w:hAnsi="Book Antiqua"/>
          <w:bCs/>
          <w:sz w:val="24"/>
          <w:szCs w:val="24"/>
        </w:rPr>
        <w:lastRenderedPageBreak/>
        <w:drawing>
          <wp:inline distT="0" distB="0" distL="0" distR="0" wp14:anchorId="2D49CF34" wp14:editId="039ECC58">
            <wp:extent cx="5172075" cy="3879056"/>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6453" cy="3882339"/>
                    </a:xfrm>
                    <a:prstGeom prst="rect">
                      <a:avLst/>
                    </a:prstGeom>
                  </pic:spPr>
                </pic:pic>
              </a:graphicData>
            </a:graphic>
          </wp:inline>
        </w:drawing>
      </w:r>
    </w:p>
    <w:p w14:paraId="39E2266A" w14:textId="77777777" w:rsidR="008849DC" w:rsidRDefault="008849DC" w:rsidP="009110FA">
      <w:pPr>
        <w:rPr>
          <w:rFonts w:ascii="Book Antiqua" w:hAnsi="Book Antiqua"/>
          <w:bCs/>
          <w:i/>
          <w:iCs/>
          <w:sz w:val="24"/>
          <w:szCs w:val="24"/>
        </w:rPr>
      </w:pPr>
      <w:r>
        <w:rPr>
          <w:rFonts w:ascii="Book Antiqua" w:hAnsi="Book Antiqua"/>
          <w:bCs/>
          <w:i/>
          <w:iCs/>
          <w:sz w:val="24"/>
          <w:szCs w:val="24"/>
        </w:rPr>
        <w:t>Triangle Aperture:</w:t>
      </w:r>
    </w:p>
    <w:p w14:paraId="33E88720" w14:textId="77777777" w:rsidR="008849DC" w:rsidRDefault="008849DC" w:rsidP="009110FA">
      <w:pPr>
        <w:rPr>
          <w:rFonts w:ascii="Book Antiqua" w:hAnsi="Book Antiqua"/>
          <w:bCs/>
          <w:sz w:val="24"/>
          <w:szCs w:val="24"/>
        </w:rPr>
      </w:pPr>
      <w:r w:rsidRPr="008849DC">
        <w:rPr>
          <w:rFonts w:ascii="Book Antiqua" w:hAnsi="Book Antiqua"/>
          <w:bCs/>
          <w:sz w:val="24"/>
          <w:szCs w:val="24"/>
        </w:rPr>
        <w:drawing>
          <wp:inline distT="0" distB="0" distL="0" distR="0" wp14:anchorId="7E120642" wp14:editId="14871E52">
            <wp:extent cx="5229225" cy="3921919"/>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225" cy="3921919"/>
                    </a:xfrm>
                    <a:prstGeom prst="rect">
                      <a:avLst/>
                    </a:prstGeom>
                  </pic:spPr>
                </pic:pic>
              </a:graphicData>
            </a:graphic>
          </wp:inline>
        </w:drawing>
      </w:r>
    </w:p>
    <w:p w14:paraId="7A94AF90" w14:textId="77777777" w:rsidR="008849DC" w:rsidRDefault="008849DC" w:rsidP="009110FA">
      <w:pPr>
        <w:rPr>
          <w:rFonts w:ascii="Book Antiqua" w:hAnsi="Book Antiqua"/>
          <w:bCs/>
          <w:sz w:val="24"/>
          <w:szCs w:val="24"/>
        </w:rPr>
      </w:pPr>
      <w:r w:rsidRPr="008849DC">
        <w:rPr>
          <w:rFonts w:ascii="Book Antiqua" w:hAnsi="Book Antiqua"/>
          <w:bCs/>
          <w:sz w:val="24"/>
          <w:szCs w:val="24"/>
        </w:rPr>
        <w:lastRenderedPageBreak/>
        <w:drawing>
          <wp:inline distT="0" distB="0" distL="0" distR="0" wp14:anchorId="1EA2EB82" wp14:editId="6B31AB26">
            <wp:extent cx="5334000" cy="400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0" cy="4000500"/>
                    </a:xfrm>
                    <a:prstGeom prst="rect">
                      <a:avLst/>
                    </a:prstGeom>
                  </pic:spPr>
                </pic:pic>
              </a:graphicData>
            </a:graphic>
          </wp:inline>
        </w:drawing>
      </w:r>
    </w:p>
    <w:p w14:paraId="35201875" w14:textId="77777777" w:rsidR="008849DC" w:rsidRDefault="008849DC" w:rsidP="009110FA">
      <w:pPr>
        <w:rPr>
          <w:rFonts w:ascii="Book Antiqua" w:hAnsi="Book Antiqua"/>
          <w:bCs/>
          <w:sz w:val="24"/>
          <w:szCs w:val="24"/>
        </w:rPr>
      </w:pPr>
      <w:r w:rsidRPr="008849DC">
        <w:rPr>
          <w:rFonts w:ascii="Book Antiqua" w:hAnsi="Book Antiqua"/>
          <w:bCs/>
          <w:sz w:val="24"/>
          <w:szCs w:val="24"/>
        </w:rPr>
        <w:drawing>
          <wp:inline distT="0" distB="0" distL="0" distR="0" wp14:anchorId="6B7FB13C" wp14:editId="1CBF424F">
            <wp:extent cx="5334000" cy="400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0" cy="4000500"/>
                    </a:xfrm>
                    <a:prstGeom prst="rect">
                      <a:avLst/>
                    </a:prstGeom>
                  </pic:spPr>
                </pic:pic>
              </a:graphicData>
            </a:graphic>
          </wp:inline>
        </w:drawing>
      </w:r>
    </w:p>
    <w:p w14:paraId="2B56FEC5" w14:textId="77777777" w:rsidR="008849DC" w:rsidRDefault="008849DC" w:rsidP="009110FA">
      <w:pPr>
        <w:rPr>
          <w:rFonts w:ascii="Book Antiqua" w:hAnsi="Book Antiqua"/>
          <w:bCs/>
          <w:sz w:val="24"/>
          <w:szCs w:val="24"/>
        </w:rPr>
      </w:pPr>
      <w:r w:rsidRPr="008849DC">
        <w:rPr>
          <w:rFonts w:ascii="Book Antiqua" w:hAnsi="Book Antiqua"/>
          <w:bCs/>
          <w:sz w:val="24"/>
          <w:szCs w:val="24"/>
        </w:rPr>
        <w:lastRenderedPageBreak/>
        <w:drawing>
          <wp:inline distT="0" distB="0" distL="0" distR="0" wp14:anchorId="705F9FBF" wp14:editId="1F80546E">
            <wp:extent cx="5334000" cy="400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0" cy="4000500"/>
                    </a:xfrm>
                    <a:prstGeom prst="rect">
                      <a:avLst/>
                    </a:prstGeom>
                  </pic:spPr>
                </pic:pic>
              </a:graphicData>
            </a:graphic>
          </wp:inline>
        </w:drawing>
      </w:r>
    </w:p>
    <w:p w14:paraId="4378A33C" w14:textId="77777777" w:rsidR="008849DC" w:rsidRDefault="008849DC" w:rsidP="008849DC">
      <w:pPr>
        <w:rPr>
          <w:rFonts w:ascii="Book Antiqua" w:hAnsi="Book Antiqua"/>
          <w:bCs/>
          <w:sz w:val="24"/>
          <w:szCs w:val="24"/>
        </w:rPr>
      </w:pPr>
      <w:r w:rsidRPr="008849DC">
        <w:rPr>
          <w:rFonts w:ascii="Book Antiqua" w:hAnsi="Book Antiqua"/>
          <w:bCs/>
          <w:sz w:val="24"/>
          <w:szCs w:val="24"/>
        </w:rPr>
        <w:drawing>
          <wp:inline distT="0" distB="0" distL="0" distR="0" wp14:anchorId="1933C51F" wp14:editId="721E02D6">
            <wp:extent cx="5334000" cy="400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000" cy="4000500"/>
                    </a:xfrm>
                    <a:prstGeom prst="rect">
                      <a:avLst/>
                    </a:prstGeom>
                  </pic:spPr>
                </pic:pic>
              </a:graphicData>
            </a:graphic>
          </wp:inline>
        </w:drawing>
      </w:r>
    </w:p>
    <w:p w14:paraId="061AFC35" w14:textId="77777777" w:rsidR="008849DC" w:rsidRDefault="008849DC" w:rsidP="008849DC">
      <w:pPr>
        <w:rPr>
          <w:rFonts w:ascii="Book Antiqua" w:hAnsi="Book Antiqua"/>
          <w:bCs/>
          <w:sz w:val="24"/>
          <w:szCs w:val="24"/>
        </w:rPr>
      </w:pPr>
      <w:r>
        <w:rPr>
          <w:rFonts w:ascii="Book Antiqua" w:hAnsi="Book Antiqua"/>
          <w:b/>
          <w:sz w:val="32"/>
          <w:szCs w:val="32"/>
          <w:u w:val="single"/>
        </w:rPr>
        <w:lastRenderedPageBreak/>
        <w:t>Discussion and Conclusions</w:t>
      </w:r>
    </w:p>
    <w:p w14:paraId="544A34B3" w14:textId="77777777" w:rsidR="0080320C" w:rsidRDefault="006074D5" w:rsidP="008849DC">
      <w:pPr>
        <w:rPr>
          <w:rFonts w:ascii="Book Antiqua" w:hAnsi="Book Antiqua"/>
          <w:bCs/>
          <w:sz w:val="24"/>
          <w:szCs w:val="24"/>
        </w:rPr>
      </w:pPr>
      <w:r>
        <w:rPr>
          <w:rFonts w:ascii="Book Antiqua" w:hAnsi="Book Antiqua"/>
          <w:bCs/>
          <w:sz w:val="24"/>
          <w:szCs w:val="24"/>
        </w:rPr>
        <w:t xml:space="preserve">The results of the simulation tell us that far-field diffraction is </w:t>
      </w:r>
      <w:proofErr w:type="gramStart"/>
      <w:r>
        <w:rPr>
          <w:rFonts w:ascii="Book Antiqua" w:hAnsi="Book Antiqua"/>
          <w:bCs/>
          <w:sz w:val="24"/>
          <w:szCs w:val="24"/>
        </w:rPr>
        <w:t>fairly predictable</w:t>
      </w:r>
      <w:proofErr w:type="gramEnd"/>
      <w:r>
        <w:rPr>
          <w:rFonts w:ascii="Book Antiqua" w:hAnsi="Book Antiqua"/>
          <w:bCs/>
          <w:sz w:val="24"/>
          <w:szCs w:val="24"/>
        </w:rPr>
        <w:t>. The results tell us this because of the shared traits among the different apertures. All the apertures show us that the far-field diffraction pattern always perpendicular to the edges of the aperture. For example, in the triangle aperture, you get a resemblance of the square aperture’s diffracting pattern, but you also get a faint line that is perpendicular to the sloped edge of the aperture. While you can predict the general picture of what a diffraction pattern will be, you cannot, without previous examples, predict where any interference occurs, and therefore more specific intensities. Interference plays an interesting part in the specifics of the pattern as its what causes some areas to have a small or no intensity (destructive interference) while other areas have a much higher intensity. What we found was that apertures that had more parallel edges, the larger the difference in intensities between the extremes of interference</w:t>
      </w:r>
      <w:r w:rsidR="003710AA">
        <w:rPr>
          <w:rFonts w:ascii="Book Antiqua" w:hAnsi="Book Antiqua"/>
          <w:bCs/>
          <w:sz w:val="24"/>
          <w:szCs w:val="24"/>
        </w:rPr>
        <w:t>. A good example of this is the difference in the intensities between the square and triangle apertures. While the two apertures had similar diffraction patterns, the maximum intensity of the triangle’s diffraction was not as great as the squares, because the triangle did not have parallel sides.</w:t>
      </w:r>
      <w:r>
        <w:rPr>
          <w:rFonts w:ascii="Book Antiqua" w:hAnsi="Book Antiqua"/>
          <w:bCs/>
          <w:sz w:val="24"/>
          <w:szCs w:val="24"/>
        </w:rPr>
        <w:t xml:space="preserve"> </w:t>
      </w:r>
    </w:p>
    <w:p w14:paraId="3DD4A0C0" w14:textId="77777777" w:rsidR="003710AA" w:rsidRDefault="003710AA" w:rsidP="008849DC">
      <w:pPr>
        <w:rPr>
          <w:rFonts w:ascii="Book Antiqua" w:hAnsi="Book Antiqua"/>
          <w:bCs/>
          <w:sz w:val="24"/>
          <w:szCs w:val="24"/>
        </w:rPr>
      </w:pPr>
    </w:p>
    <w:p w14:paraId="2127CAE8" w14:textId="77777777" w:rsidR="003710AA" w:rsidRDefault="003710AA">
      <w:pPr>
        <w:rPr>
          <w:rFonts w:ascii="Book Antiqua" w:hAnsi="Book Antiqua"/>
          <w:bCs/>
          <w:sz w:val="24"/>
          <w:szCs w:val="24"/>
        </w:rPr>
      </w:pPr>
      <w:r>
        <w:rPr>
          <w:rFonts w:ascii="Book Antiqua" w:hAnsi="Book Antiqua"/>
          <w:bCs/>
          <w:sz w:val="24"/>
          <w:szCs w:val="24"/>
        </w:rPr>
        <w:br w:type="page"/>
      </w:r>
    </w:p>
    <w:p w14:paraId="0E9FE201" w14:textId="77777777" w:rsidR="003710AA" w:rsidRDefault="003710AA" w:rsidP="008849DC">
      <w:pPr>
        <w:rPr>
          <w:rFonts w:ascii="Book Antiqua" w:hAnsi="Book Antiqua"/>
          <w:sz w:val="24"/>
          <w:szCs w:val="24"/>
        </w:rPr>
      </w:pPr>
      <w:r>
        <w:rPr>
          <w:rFonts w:ascii="Book Antiqua" w:hAnsi="Book Antiqua"/>
          <w:b/>
          <w:sz w:val="32"/>
          <w:szCs w:val="32"/>
          <w:u w:val="single"/>
        </w:rPr>
        <w:lastRenderedPageBreak/>
        <w:t>Appendix 1</w:t>
      </w:r>
    </w:p>
    <w:p w14:paraId="26ADEAED"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FFDiffraction</w:t>
      </w:r>
      <w:proofErr w:type="spellEnd"/>
      <w:r>
        <w:rPr>
          <w:rFonts w:ascii="Courier New" w:hAnsi="Courier New" w:cs="Courier New"/>
          <w:color w:val="000000"/>
          <w:sz w:val="20"/>
          <w:szCs w:val="20"/>
        </w:rPr>
        <w:t>(apt)</w:t>
      </w:r>
    </w:p>
    <w:p w14:paraId="791A402A"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1C82B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%Daniel Guzi, Isabelle Leonard, Xinping Zhang</w:t>
      </w:r>
    </w:p>
    <w:p w14:paraId="03CEAED3"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%Optics 211</w:t>
      </w:r>
    </w:p>
    <w:p w14:paraId="2B158522"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%4/27/20</w:t>
      </w:r>
    </w:p>
    <w:p w14:paraId="73A130D5"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%Final Project</w:t>
      </w:r>
    </w:p>
    <w:p w14:paraId="09DB4029"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3B392436"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1A2EF1C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This script will generate certain apertures, their far field diffraction</w:t>
      </w:r>
    </w:p>
    <w:p w14:paraId="15FD2D3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patterns, and certain cross sections of their </w:t>
      </w:r>
      <w:proofErr w:type="spellStart"/>
      <w:r>
        <w:rPr>
          <w:rFonts w:ascii="Courier New" w:hAnsi="Courier New" w:cs="Courier New"/>
          <w:color w:val="007F00"/>
          <w:sz w:val="20"/>
          <w:szCs w:val="20"/>
        </w:rPr>
        <w:t>intesities</w:t>
      </w:r>
      <w:proofErr w:type="spellEnd"/>
      <w:r>
        <w:rPr>
          <w:rFonts w:ascii="Courier New" w:hAnsi="Courier New" w:cs="Courier New"/>
          <w:color w:val="007F00"/>
          <w:sz w:val="20"/>
          <w:szCs w:val="20"/>
        </w:rPr>
        <w:t>.</w:t>
      </w:r>
    </w:p>
    <w:p w14:paraId="2CBB6D7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2D64598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This script is a function of one user input, and should be run as the</w:t>
      </w:r>
    </w:p>
    <w:p w14:paraId="7DCC942B"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following:</w:t>
      </w:r>
    </w:p>
    <w:p w14:paraId="2C5D31EE"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0E51382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roofErr w:type="spellStart"/>
      <w:r>
        <w:rPr>
          <w:rFonts w:ascii="Courier New" w:hAnsi="Courier New" w:cs="Courier New"/>
          <w:color w:val="007F00"/>
          <w:sz w:val="20"/>
          <w:szCs w:val="20"/>
        </w:rPr>
        <w:t>FFDiffraction</w:t>
      </w:r>
      <w:proofErr w:type="spellEnd"/>
      <w:r>
        <w:rPr>
          <w:rFonts w:ascii="Courier New" w:hAnsi="Courier New" w:cs="Courier New"/>
          <w:color w:val="007F00"/>
          <w:sz w:val="20"/>
          <w:szCs w:val="20"/>
        </w:rPr>
        <w:t>(apt)</w:t>
      </w:r>
    </w:p>
    <w:p w14:paraId="5CE2F419"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09BB4012"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Where apt the aperture desired (one of five options) and should be</w:t>
      </w:r>
    </w:p>
    <w:p w14:paraId="6F95B5F9"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entered as follows:</w:t>
      </w:r>
    </w:p>
    <w:p w14:paraId="5D72FD94"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1F76F4CE"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'Square'</w:t>
      </w:r>
    </w:p>
    <w:p w14:paraId="319A34BD"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'Single-slit'</w:t>
      </w:r>
    </w:p>
    <w:p w14:paraId="03E60F74"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'Double-slit'</w:t>
      </w:r>
    </w:p>
    <w:p w14:paraId="2BEB91FC"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'Circle'</w:t>
      </w:r>
    </w:p>
    <w:p w14:paraId="074C36E9"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'Triangle'</w:t>
      </w:r>
    </w:p>
    <w:p w14:paraId="11E32B44"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52FF8008"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When the script is run, it will generate five plots:</w:t>
      </w:r>
    </w:p>
    <w:p w14:paraId="2EDF92D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-The aperture</w:t>
      </w:r>
    </w:p>
    <w:p w14:paraId="52102295"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-The full far field diffraction pattern</w:t>
      </w:r>
    </w:p>
    <w:p w14:paraId="500B92FB"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-A zoomed in view of the diffraction pattern</w:t>
      </w:r>
    </w:p>
    <w:p w14:paraId="671293C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-A horizontal intensity cross section</w:t>
      </w:r>
    </w:p>
    <w:p w14:paraId="4EBB3485"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-A vertical intensity cross section</w:t>
      </w:r>
    </w:p>
    <w:p w14:paraId="7EDAB13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or an error message will be displayed if the input is incorrectly entered.</w:t>
      </w:r>
    </w:p>
    <w:p w14:paraId="26CEC369"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
    <w:p w14:paraId="652B60FE"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
    <w:p w14:paraId="4C34E5E9"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Define Aperture field</w:t>
      </w:r>
    </w:p>
    <w:p w14:paraId="2464FC3B"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apl</w:t>
      </w:r>
      <w:proofErr w:type="spellEnd"/>
      <w:r>
        <w:rPr>
          <w:rFonts w:ascii="Courier New" w:hAnsi="Courier New" w:cs="Courier New"/>
          <w:color w:val="000000"/>
          <w:sz w:val="20"/>
          <w:szCs w:val="20"/>
        </w:rPr>
        <w:t xml:space="preserve">=5000; </w:t>
      </w:r>
      <w:r>
        <w:rPr>
          <w:rFonts w:ascii="Courier New" w:hAnsi="Courier New" w:cs="Courier New"/>
          <w:color w:val="007F00"/>
          <w:sz w:val="20"/>
          <w:szCs w:val="20"/>
        </w:rPr>
        <w:t>% size of the aperture field</w:t>
      </w:r>
    </w:p>
    <w:p w14:paraId="512D1C14"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ap=zeros(</w:t>
      </w:r>
      <w:proofErr w:type="spellStart"/>
      <w:r>
        <w:rPr>
          <w:rFonts w:ascii="Courier New" w:hAnsi="Courier New" w:cs="Courier New"/>
          <w:color w:val="000000"/>
          <w:sz w:val="20"/>
          <w:szCs w:val="20"/>
        </w:rPr>
        <w:t>apl</w:t>
      </w:r>
      <w:proofErr w:type="spellEnd"/>
      <w:r>
        <w:rPr>
          <w:rFonts w:ascii="Courier New" w:hAnsi="Courier New" w:cs="Courier New"/>
          <w:color w:val="000000"/>
          <w:sz w:val="20"/>
          <w:szCs w:val="20"/>
        </w:rPr>
        <w:t xml:space="preserve">); </w:t>
      </w:r>
      <w:r>
        <w:rPr>
          <w:rFonts w:ascii="Courier New" w:hAnsi="Courier New" w:cs="Courier New"/>
          <w:color w:val="007F00"/>
          <w:sz w:val="20"/>
          <w:szCs w:val="20"/>
        </w:rPr>
        <w:t>% Define actual aperture plane</w:t>
      </w:r>
    </w:p>
    <w:p w14:paraId="4A9B1164"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
    <w:p w14:paraId="39F71946"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%Generate correct aperture from user input</w:t>
      </w:r>
    </w:p>
    <w:p w14:paraId="57915424"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apt,</w:t>
      </w:r>
      <w:r>
        <w:rPr>
          <w:rFonts w:ascii="Courier New" w:hAnsi="Courier New" w:cs="Courier New"/>
          <w:color w:val="A020F0"/>
          <w:sz w:val="20"/>
          <w:szCs w:val="20"/>
        </w:rPr>
        <w:t>'Square</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7D55CE6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=500; </w:t>
      </w:r>
      <w:r>
        <w:rPr>
          <w:rFonts w:ascii="Courier New" w:hAnsi="Courier New" w:cs="Courier New"/>
          <w:color w:val="007F00"/>
          <w:sz w:val="20"/>
          <w:szCs w:val="20"/>
        </w:rPr>
        <w:t xml:space="preserve">% Define square length </w:t>
      </w:r>
    </w:p>
    <w:p w14:paraId="5FDB4F4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ijk</w:t>
      </w:r>
      <w:proofErr w:type="spellEnd"/>
      <w:r>
        <w:rPr>
          <w:rFonts w:ascii="Courier New" w:hAnsi="Courier New" w:cs="Courier New"/>
          <w:color w:val="000000"/>
          <w:sz w:val="20"/>
          <w:szCs w:val="20"/>
        </w:rPr>
        <w:t>=round(1+apl/2-sql/2</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(1+apl/2+sql/2)</w:t>
      </w:r>
    </w:p>
    <w:p w14:paraId="7B7C5FBB"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lmn</w:t>
      </w:r>
      <w:proofErr w:type="spellEnd"/>
      <w:r>
        <w:rPr>
          <w:rFonts w:ascii="Courier New" w:hAnsi="Courier New" w:cs="Courier New"/>
          <w:color w:val="000000"/>
          <w:sz w:val="20"/>
          <w:szCs w:val="20"/>
        </w:rPr>
        <w:t>=roun</w:t>
      </w:r>
      <w:bookmarkStart w:id="0" w:name="_GoBack"/>
      <w:bookmarkEnd w:id="0"/>
      <w:r>
        <w:rPr>
          <w:rFonts w:ascii="Courier New" w:hAnsi="Courier New" w:cs="Courier New"/>
          <w:color w:val="000000"/>
          <w:sz w:val="20"/>
          <w:szCs w:val="20"/>
        </w:rPr>
        <w:t>d(1+apl/2-sql/2</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(1+apl/2+sql/2)</w:t>
      </w:r>
    </w:p>
    <w:p w14:paraId="6D717115"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w:t>
      </w:r>
      <w:proofErr w:type="spellStart"/>
      <w:proofErr w:type="gramStart"/>
      <w:r>
        <w:rPr>
          <w:rFonts w:ascii="Courier New" w:hAnsi="Courier New" w:cs="Courier New"/>
          <w:color w:val="000000"/>
          <w:sz w:val="20"/>
          <w:szCs w:val="20"/>
        </w:rPr>
        <w:t>ijk,lmn</w:t>
      </w:r>
      <w:proofErr w:type="spellEnd"/>
      <w:proofErr w:type="gramEnd"/>
      <w:r>
        <w:rPr>
          <w:rFonts w:ascii="Courier New" w:hAnsi="Courier New" w:cs="Courier New"/>
          <w:color w:val="000000"/>
          <w:sz w:val="20"/>
          <w:szCs w:val="20"/>
        </w:rPr>
        <w:t>)=1;</w:t>
      </w:r>
    </w:p>
    <w:p w14:paraId="340C1F0D"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0100944"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24063DA"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0.2; </w:t>
      </w:r>
      <w:r>
        <w:rPr>
          <w:rFonts w:ascii="Courier New" w:hAnsi="Courier New" w:cs="Courier New"/>
          <w:color w:val="007F00"/>
          <w:sz w:val="20"/>
          <w:szCs w:val="20"/>
        </w:rPr>
        <w:t>%For scaling diffraction</w:t>
      </w:r>
    </w:p>
    <w:p w14:paraId="4B43561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apt,</w:t>
      </w:r>
      <w:r>
        <w:rPr>
          <w:rFonts w:ascii="Courier New" w:hAnsi="Courier New" w:cs="Courier New"/>
          <w:color w:val="A020F0"/>
          <w:sz w:val="20"/>
          <w:szCs w:val="20"/>
        </w:rPr>
        <w:t>'Single</w:t>
      </w:r>
      <w:proofErr w:type="spellEnd"/>
      <w:r>
        <w:rPr>
          <w:rFonts w:ascii="Courier New" w:hAnsi="Courier New" w:cs="Courier New"/>
          <w:color w:val="A020F0"/>
          <w:sz w:val="20"/>
          <w:szCs w:val="20"/>
        </w:rPr>
        <w:t>-slit</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714BB86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 Define single slit aperture</w:t>
      </w:r>
    </w:p>
    <w:p w14:paraId="00ED4845"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sql</w:t>
      </w:r>
      <w:proofErr w:type="spellEnd"/>
      <w:r>
        <w:rPr>
          <w:rFonts w:ascii="Courier New" w:hAnsi="Courier New" w:cs="Courier New"/>
          <w:color w:val="000000"/>
          <w:sz w:val="20"/>
          <w:szCs w:val="20"/>
        </w:rPr>
        <w:t xml:space="preserve">=2000; </w:t>
      </w:r>
      <w:r>
        <w:rPr>
          <w:rFonts w:ascii="Courier New" w:hAnsi="Courier New" w:cs="Courier New"/>
          <w:color w:val="007F00"/>
          <w:sz w:val="20"/>
          <w:szCs w:val="20"/>
        </w:rPr>
        <w:t xml:space="preserve">% Define slit length </w:t>
      </w:r>
    </w:p>
    <w:p w14:paraId="29FA294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ijk</w:t>
      </w:r>
      <w:proofErr w:type="spellEnd"/>
      <w:r>
        <w:rPr>
          <w:rFonts w:ascii="Courier New" w:hAnsi="Courier New" w:cs="Courier New"/>
          <w:color w:val="000000"/>
          <w:sz w:val="20"/>
          <w:szCs w:val="20"/>
        </w:rPr>
        <w:t>=round(1+apl/2-sql/2</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(1+apl/2+sql/2)</w:t>
      </w:r>
    </w:p>
    <w:p w14:paraId="7D0D6034"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lmn</w:t>
      </w:r>
      <w:proofErr w:type="spellEnd"/>
      <w:r>
        <w:rPr>
          <w:rFonts w:ascii="Courier New" w:hAnsi="Courier New" w:cs="Courier New"/>
          <w:color w:val="000000"/>
          <w:sz w:val="20"/>
          <w:szCs w:val="20"/>
        </w:rPr>
        <w:t>=round(1+apl/2-sql/10</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(1+apl/2+sql/10)</w:t>
      </w:r>
    </w:p>
    <w:p w14:paraId="05309C13"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w:t>
      </w:r>
      <w:proofErr w:type="spellStart"/>
      <w:proofErr w:type="gramStart"/>
      <w:r>
        <w:rPr>
          <w:rFonts w:ascii="Courier New" w:hAnsi="Courier New" w:cs="Courier New"/>
          <w:color w:val="000000"/>
          <w:sz w:val="20"/>
          <w:szCs w:val="20"/>
        </w:rPr>
        <w:t>ijk,lmn</w:t>
      </w:r>
      <w:proofErr w:type="spellEnd"/>
      <w:proofErr w:type="gramEnd"/>
      <w:r>
        <w:rPr>
          <w:rFonts w:ascii="Courier New" w:hAnsi="Courier New" w:cs="Courier New"/>
          <w:color w:val="000000"/>
          <w:sz w:val="20"/>
          <w:szCs w:val="20"/>
        </w:rPr>
        <w:t>)=1;</w:t>
      </w:r>
    </w:p>
    <w:p w14:paraId="34E0336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14:paraId="1821FB73"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AB8213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0.08;</w:t>
      </w:r>
    </w:p>
    <w:p w14:paraId="34E0701D"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apt,</w:t>
      </w:r>
      <w:r>
        <w:rPr>
          <w:rFonts w:ascii="Courier New" w:hAnsi="Courier New" w:cs="Courier New"/>
          <w:color w:val="A020F0"/>
          <w:sz w:val="20"/>
          <w:szCs w:val="20"/>
        </w:rPr>
        <w:t>'Double</w:t>
      </w:r>
      <w:proofErr w:type="spellEnd"/>
      <w:r>
        <w:rPr>
          <w:rFonts w:ascii="Courier New" w:hAnsi="Courier New" w:cs="Courier New"/>
          <w:color w:val="A020F0"/>
          <w:sz w:val="20"/>
          <w:szCs w:val="20"/>
        </w:rPr>
        <w:t>-slit</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2139D68A"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 Define double slit aperture</w:t>
      </w:r>
    </w:p>
    <w:p w14:paraId="42E822FB"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w:t>
      </w:r>
      <w:proofErr w:type="spellEnd"/>
      <w:r>
        <w:rPr>
          <w:rFonts w:ascii="Courier New" w:hAnsi="Courier New" w:cs="Courier New"/>
          <w:color w:val="000000"/>
          <w:sz w:val="20"/>
          <w:szCs w:val="20"/>
        </w:rPr>
        <w:t xml:space="preserve">=2500; </w:t>
      </w:r>
      <w:r>
        <w:rPr>
          <w:rFonts w:ascii="Courier New" w:hAnsi="Courier New" w:cs="Courier New"/>
          <w:color w:val="007F00"/>
          <w:sz w:val="20"/>
          <w:szCs w:val="20"/>
        </w:rPr>
        <w:t>% Define slit height</w:t>
      </w:r>
    </w:p>
    <w:p w14:paraId="5E92CF86"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sw</w:t>
      </w:r>
      <w:proofErr w:type="spellEnd"/>
      <w:r>
        <w:rPr>
          <w:rFonts w:ascii="Courier New" w:hAnsi="Courier New" w:cs="Courier New"/>
          <w:color w:val="000000"/>
          <w:sz w:val="20"/>
          <w:szCs w:val="20"/>
        </w:rPr>
        <w:t xml:space="preserve">=175; </w:t>
      </w:r>
      <w:r>
        <w:rPr>
          <w:rFonts w:ascii="Courier New" w:hAnsi="Courier New" w:cs="Courier New"/>
          <w:color w:val="007F00"/>
          <w:sz w:val="20"/>
          <w:szCs w:val="20"/>
        </w:rPr>
        <w:t>% Define slit height</w:t>
      </w:r>
    </w:p>
    <w:p w14:paraId="41302770"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space=500; </w:t>
      </w:r>
      <w:r>
        <w:rPr>
          <w:rFonts w:ascii="Courier New" w:hAnsi="Courier New" w:cs="Courier New"/>
          <w:color w:val="007F00"/>
          <w:sz w:val="20"/>
          <w:szCs w:val="20"/>
        </w:rPr>
        <w:t>% Define space between the centers of the slits</w:t>
      </w:r>
    </w:p>
    <w:p w14:paraId="6F65D2C5"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ijk</w:t>
      </w:r>
      <w:proofErr w:type="spellEnd"/>
      <w:r>
        <w:rPr>
          <w:rFonts w:ascii="Courier New" w:hAnsi="Courier New" w:cs="Courier New"/>
          <w:color w:val="000000"/>
          <w:sz w:val="20"/>
          <w:szCs w:val="20"/>
        </w:rPr>
        <w:t>=round(1+apl/2-sh/2</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(1+apl/2+sh/2)</w:t>
      </w:r>
    </w:p>
    <w:p w14:paraId="3053BCAA"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lmn</w:t>
      </w:r>
      <w:proofErr w:type="spellEnd"/>
      <w:r>
        <w:rPr>
          <w:rFonts w:ascii="Courier New" w:hAnsi="Courier New" w:cs="Courier New"/>
          <w:color w:val="000000"/>
          <w:sz w:val="20"/>
          <w:szCs w:val="20"/>
        </w:rPr>
        <w:t>=round(1+apl/2-space/2-sw/2</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(1+apl/2-space/2+sw/2);</w:t>
      </w:r>
    </w:p>
    <w:p w14:paraId="17798B38"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w:t>
      </w:r>
      <w:proofErr w:type="spellStart"/>
      <w:proofErr w:type="gramStart"/>
      <w:r>
        <w:rPr>
          <w:rFonts w:ascii="Courier New" w:hAnsi="Courier New" w:cs="Courier New"/>
          <w:color w:val="000000"/>
          <w:sz w:val="20"/>
          <w:szCs w:val="20"/>
        </w:rPr>
        <w:t>ijk,lmn</w:t>
      </w:r>
      <w:proofErr w:type="spellEnd"/>
      <w:proofErr w:type="gramEnd"/>
      <w:r>
        <w:rPr>
          <w:rFonts w:ascii="Courier New" w:hAnsi="Courier New" w:cs="Courier New"/>
          <w:color w:val="000000"/>
          <w:sz w:val="20"/>
          <w:szCs w:val="20"/>
        </w:rPr>
        <w:t>)=1;</w:t>
      </w:r>
    </w:p>
    <w:p w14:paraId="2CDEA56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7D4EBD"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lmn</w:t>
      </w:r>
      <w:proofErr w:type="spellEnd"/>
      <w:r>
        <w:rPr>
          <w:rFonts w:ascii="Courier New" w:hAnsi="Courier New" w:cs="Courier New"/>
          <w:color w:val="000000"/>
          <w:sz w:val="20"/>
          <w:szCs w:val="20"/>
        </w:rPr>
        <w:t>=round(1+apl/2+space/2-sw/2</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(1+apl/2+space/2+sw/2);</w:t>
      </w:r>
    </w:p>
    <w:p w14:paraId="0642AA7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w:t>
      </w:r>
      <w:proofErr w:type="spellStart"/>
      <w:proofErr w:type="gramStart"/>
      <w:r>
        <w:rPr>
          <w:rFonts w:ascii="Courier New" w:hAnsi="Courier New" w:cs="Courier New"/>
          <w:color w:val="000000"/>
          <w:sz w:val="20"/>
          <w:szCs w:val="20"/>
        </w:rPr>
        <w:t>ijk,lmn</w:t>
      </w:r>
      <w:proofErr w:type="spellEnd"/>
      <w:proofErr w:type="gramEnd"/>
      <w:r>
        <w:rPr>
          <w:rFonts w:ascii="Courier New" w:hAnsi="Courier New" w:cs="Courier New"/>
          <w:color w:val="000000"/>
          <w:sz w:val="20"/>
          <w:szCs w:val="20"/>
        </w:rPr>
        <w:t>)=1;</w:t>
      </w:r>
    </w:p>
    <w:p w14:paraId="4691553E"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507FFB19"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8D0C42C"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0.09;</w:t>
      </w:r>
    </w:p>
    <w:p w14:paraId="5C02C0D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apt,</w:t>
      </w:r>
      <w:r>
        <w:rPr>
          <w:rFonts w:ascii="Courier New" w:hAnsi="Courier New" w:cs="Courier New"/>
          <w:color w:val="A020F0"/>
          <w:sz w:val="20"/>
          <w:szCs w:val="20"/>
        </w:rPr>
        <w:t>'Circle</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70AE12A3"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 Define circle aperture</w:t>
      </w:r>
    </w:p>
    <w:p w14:paraId="610DD912"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radius=275; </w:t>
      </w:r>
      <w:r>
        <w:rPr>
          <w:rFonts w:ascii="Courier New" w:hAnsi="Courier New" w:cs="Courier New"/>
          <w:color w:val="007F00"/>
          <w:sz w:val="20"/>
          <w:szCs w:val="20"/>
        </w:rPr>
        <w:t>% Define radius of circle</w:t>
      </w:r>
    </w:p>
    <w:p w14:paraId="6B4D6A1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ijk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1:apl</w:t>
      </w:r>
      <w:proofErr w:type="gramEnd"/>
      <w:r>
        <w:rPr>
          <w:rFonts w:ascii="Courier New" w:hAnsi="Courier New" w:cs="Courier New"/>
          <w:color w:val="000000"/>
          <w:sz w:val="20"/>
          <w:szCs w:val="20"/>
        </w:rPr>
        <w:t>;</w:t>
      </w:r>
    </w:p>
    <w:p w14:paraId="13EB08E9"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lmn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1:apl</w:t>
      </w:r>
      <w:proofErr w:type="gramEnd"/>
      <w:r>
        <w:rPr>
          <w:rFonts w:ascii="Courier New" w:hAnsi="Courier New" w:cs="Courier New"/>
          <w:color w:val="000000"/>
          <w:sz w:val="20"/>
          <w:szCs w:val="20"/>
        </w:rPr>
        <w:t>;</w:t>
      </w:r>
    </w:p>
    <w:p w14:paraId="3AC19A80"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lmn-apl</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ijk-apl</w:t>
      </w:r>
      <w:proofErr w:type="spellEnd"/>
      <w:r>
        <w:rPr>
          <w:rFonts w:ascii="Courier New" w:hAnsi="Courier New" w:cs="Courier New"/>
          <w:color w:val="000000"/>
          <w:sz w:val="20"/>
          <w:szCs w:val="20"/>
        </w:rPr>
        <w:t>/2).^2&lt;=radius.^2;</w:t>
      </w:r>
    </w:p>
    <w:p w14:paraId="305101C2"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w:t>
      </w:r>
      <w:proofErr w:type="spellStart"/>
      <w:proofErr w:type="gramStart"/>
      <w:r>
        <w:rPr>
          <w:rFonts w:ascii="Courier New" w:hAnsi="Courier New" w:cs="Courier New"/>
          <w:color w:val="000000"/>
          <w:sz w:val="20"/>
          <w:szCs w:val="20"/>
        </w:rPr>
        <w:t>ijk,lmn</w:t>
      </w:r>
      <w:proofErr w:type="spellEnd"/>
      <w:proofErr w:type="gramEnd"/>
      <w:r>
        <w:rPr>
          <w:rFonts w:ascii="Courier New" w:hAnsi="Courier New" w:cs="Courier New"/>
          <w:color w:val="000000"/>
          <w:sz w:val="20"/>
          <w:szCs w:val="20"/>
        </w:rPr>
        <w:t>)=1;</w:t>
      </w:r>
    </w:p>
    <w:p w14:paraId="2EBD407A"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D5F495C"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B8E1B60"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5BCFA4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0.2;</w:t>
      </w:r>
    </w:p>
    <w:p w14:paraId="4DD97B49"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apt,</w:t>
      </w:r>
      <w:r>
        <w:rPr>
          <w:rFonts w:ascii="Courier New" w:hAnsi="Courier New" w:cs="Courier New"/>
          <w:color w:val="A020F0"/>
          <w:sz w:val="20"/>
          <w:szCs w:val="20"/>
        </w:rPr>
        <w:t>'Triangle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B5B7A09"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 Define triangle aperture</w:t>
      </w:r>
    </w:p>
    <w:p w14:paraId="6F656EED"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sl</w:t>
      </w:r>
      <w:proofErr w:type="spellEnd"/>
      <w:r>
        <w:rPr>
          <w:rFonts w:ascii="Courier New" w:hAnsi="Courier New" w:cs="Courier New"/>
          <w:color w:val="000000"/>
          <w:sz w:val="20"/>
          <w:szCs w:val="20"/>
        </w:rPr>
        <w:t xml:space="preserve">=1500; </w:t>
      </w:r>
      <w:r>
        <w:rPr>
          <w:rFonts w:ascii="Courier New" w:hAnsi="Courier New" w:cs="Courier New"/>
          <w:color w:val="007F00"/>
          <w:sz w:val="20"/>
          <w:szCs w:val="20"/>
        </w:rPr>
        <w:t>% Define the side length of the triangle</w:t>
      </w:r>
    </w:p>
    <w:p w14:paraId="215D7B20"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ijk</w:t>
      </w:r>
      <w:proofErr w:type="spellEnd"/>
      <w:r>
        <w:rPr>
          <w:rFonts w:ascii="Courier New" w:hAnsi="Courier New" w:cs="Courier New"/>
          <w:color w:val="000000"/>
          <w:sz w:val="20"/>
          <w:szCs w:val="20"/>
        </w:rPr>
        <w:t>=round(1+apl/2-sl/2</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(1+apl/2+sl/2)</w:t>
      </w:r>
    </w:p>
    <w:p w14:paraId="1A494C60"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lmn</w:t>
      </w:r>
      <w:proofErr w:type="spellEnd"/>
      <w:r>
        <w:rPr>
          <w:rFonts w:ascii="Courier New" w:hAnsi="Courier New" w:cs="Courier New"/>
          <w:color w:val="000000"/>
          <w:sz w:val="20"/>
          <w:szCs w:val="20"/>
        </w:rPr>
        <w:t>=round(1+apl/2-sl/2</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ijk</w:t>
      </w:r>
      <w:proofErr w:type="spellEnd"/>
      <w:proofErr w:type="gramEnd"/>
      <w:r>
        <w:rPr>
          <w:rFonts w:ascii="Courier New" w:hAnsi="Courier New" w:cs="Courier New"/>
          <w:color w:val="000000"/>
          <w:sz w:val="20"/>
          <w:szCs w:val="20"/>
        </w:rPr>
        <w:t>;</w:t>
      </w:r>
    </w:p>
    <w:p w14:paraId="0903B8E0"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w:t>
      </w:r>
      <w:proofErr w:type="spellStart"/>
      <w:proofErr w:type="gramStart"/>
      <w:r>
        <w:rPr>
          <w:rFonts w:ascii="Courier New" w:hAnsi="Courier New" w:cs="Courier New"/>
          <w:color w:val="000000"/>
          <w:sz w:val="20"/>
          <w:szCs w:val="20"/>
        </w:rPr>
        <w:t>ijk,lmn</w:t>
      </w:r>
      <w:proofErr w:type="spellEnd"/>
      <w:proofErr w:type="gramEnd"/>
      <w:r>
        <w:rPr>
          <w:rFonts w:ascii="Courier New" w:hAnsi="Courier New" w:cs="Courier New"/>
          <w:color w:val="000000"/>
          <w:sz w:val="20"/>
          <w:szCs w:val="20"/>
        </w:rPr>
        <w:t>)=1;</w:t>
      </w:r>
    </w:p>
    <w:p w14:paraId="6ED80D1D"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17C0406"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DB34900"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0.2;</w:t>
      </w:r>
    </w:p>
    <w:p w14:paraId="2204515B"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1AB1C70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Please enter one of the allowed commands as specified by below.'</w:t>
      </w:r>
      <w:r>
        <w:rPr>
          <w:rFonts w:ascii="Courier New" w:hAnsi="Courier New" w:cs="Courier New"/>
          <w:color w:val="000000"/>
          <w:sz w:val="20"/>
          <w:szCs w:val="20"/>
        </w:rPr>
        <w:t>)</w:t>
      </w:r>
    </w:p>
    <w:p w14:paraId="312E4A5D"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'''Square'', ''Single-slit'', ''Double-slit'', ''Circle'', or ''Triangle'''</w:t>
      </w:r>
      <w:r>
        <w:rPr>
          <w:rFonts w:ascii="Courier New" w:hAnsi="Courier New" w:cs="Courier New"/>
          <w:color w:val="000000"/>
          <w:sz w:val="20"/>
          <w:szCs w:val="20"/>
        </w:rPr>
        <w:t>)</w:t>
      </w:r>
    </w:p>
    <w:p w14:paraId="57E7A94D"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14:paraId="6D56CECE"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6489AE4"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A6ADF98"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%plot aperture field</w:t>
      </w:r>
    </w:p>
    <w:p w14:paraId="111077A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3FCA11D0"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 xml:space="preserve">(ap) </w:t>
      </w:r>
      <w:r>
        <w:rPr>
          <w:rFonts w:ascii="Courier New" w:hAnsi="Courier New" w:cs="Courier New"/>
          <w:color w:val="007F00"/>
          <w:sz w:val="20"/>
          <w:szCs w:val="20"/>
        </w:rPr>
        <w:t>% Plot image of the aperture field</w:t>
      </w:r>
    </w:p>
    <w:p w14:paraId="461A267D"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colormap </w:t>
      </w:r>
      <w:r>
        <w:rPr>
          <w:rFonts w:ascii="Courier New" w:hAnsi="Courier New" w:cs="Courier New"/>
          <w:color w:val="A020F0"/>
          <w:sz w:val="20"/>
          <w:szCs w:val="20"/>
        </w:rPr>
        <w:t>gray</w:t>
      </w:r>
      <w:r>
        <w:rPr>
          <w:rFonts w:ascii="Courier New" w:hAnsi="Courier New" w:cs="Courier New"/>
          <w:color w:val="000000"/>
          <w:sz w:val="20"/>
          <w:szCs w:val="20"/>
        </w:rPr>
        <w:t xml:space="preserve"> </w:t>
      </w:r>
      <w:r>
        <w:rPr>
          <w:rFonts w:ascii="Courier New" w:hAnsi="Courier New" w:cs="Courier New"/>
          <w:color w:val="007F00"/>
          <w:sz w:val="20"/>
          <w:szCs w:val="20"/>
        </w:rPr>
        <w:t>% Set the color of the aperture field plot</w:t>
      </w:r>
    </w:p>
    <w:p w14:paraId="74435FA6"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equal</w:t>
      </w:r>
      <w:r>
        <w:rPr>
          <w:rFonts w:ascii="Courier New" w:hAnsi="Courier New" w:cs="Courier New"/>
          <w:color w:val="000000"/>
          <w:sz w:val="20"/>
          <w:szCs w:val="20"/>
        </w:rPr>
        <w:t xml:space="preserve"> </w:t>
      </w:r>
      <w:r>
        <w:rPr>
          <w:rFonts w:ascii="Courier New" w:hAnsi="Courier New" w:cs="Courier New"/>
          <w:color w:val="007F00"/>
          <w:sz w:val="20"/>
          <w:szCs w:val="20"/>
        </w:rPr>
        <w:t>% Set the display scale of the axes</w:t>
      </w:r>
    </w:p>
    <w:p w14:paraId="57B96621"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[0 </w:t>
      </w:r>
      <w:proofErr w:type="spellStart"/>
      <w:r>
        <w:rPr>
          <w:rFonts w:ascii="Courier New" w:hAnsi="Courier New" w:cs="Courier New"/>
          <w:color w:val="000000"/>
          <w:sz w:val="20"/>
          <w:szCs w:val="20"/>
        </w:rPr>
        <w:t>apl</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apl</w:t>
      </w:r>
      <w:proofErr w:type="spellEnd"/>
      <w:r>
        <w:rPr>
          <w:rFonts w:ascii="Courier New" w:hAnsi="Courier New" w:cs="Courier New"/>
          <w:color w:val="000000"/>
          <w:sz w:val="20"/>
          <w:szCs w:val="20"/>
        </w:rPr>
        <w:t xml:space="preserve">]) </w:t>
      </w:r>
      <w:r>
        <w:rPr>
          <w:rFonts w:ascii="Courier New" w:hAnsi="Courier New" w:cs="Courier New"/>
          <w:color w:val="007F00"/>
          <w:sz w:val="20"/>
          <w:szCs w:val="20"/>
        </w:rPr>
        <w:t>% Set axes limits to size of aperture field</w:t>
      </w:r>
    </w:p>
    <w:p w14:paraId="7E8FDF85"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'Length [Pixels]'</w:t>
      </w:r>
      <w:r>
        <w:rPr>
          <w:rFonts w:ascii="Courier New" w:hAnsi="Courier New" w:cs="Courier New"/>
          <w:color w:val="000000"/>
          <w:sz w:val="20"/>
          <w:szCs w:val="20"/>
        </w:rPr>
        <w:t>)</w:t>
      </w:r>
    </w:p>
    <w:p w14:paraId="707EE1DB"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'Width [Pixels]'</w:t>
      </w:r>
      <w:r>
        <w:rPr>
          <w:rFonts w:ascii="Courier New" w:hAnsi="Courier New" w:cs="Courier New"/>
          <w:color w:val="000000"/>
          <w:sz w:val="20"/>
          <w:szCs w:val="20"/>
        </w:rPr>
        <w:t>)</w:t>
      </w:r>
    </w:p>
    <w:p w14:paraId="4EAB882B"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apt + </w:t>
      </w:r>
      <w:r>
        <w:rPr>
          <w:rFonts w:ascii="Courier New" w:hAnsi="Courier New" w:cs="Courier New"/>
          <w:color w:val="A020F0"/>
          <w:sz w:val="20"/>
          <w:szCs w:val="20"/>
        </w:rPr>
        <w:t>" Aperture"</w:t>
      </w:r>
      <w:r>
        <w:rPr>
          <w:rFonts w:ascii="Courier New" w:hAnsi="Courier New" w:cs="Courier New"/>
          <w:color w:val="000000"/>
          <w:sz w:val="20"/>
          <w:szCs w:val="20"/>
        </w:rPr>
        <w:t>)</w:t>
      </w:r>
    </w:p>
    <w:p w14:paraId="2593ABF8"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391479"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%Diffraction Pattern</w:t>
      </w:r>
    </w:p>
    <w:p w14:paraId="01D33576"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f1=(real(fft2(ap))); </w:t>
      </w:r>
      <w:r>
        <w:rPr>
          <w:rFonts w:ascii="Courier New" w:hAnsi="Courier New" w:cs="Courier New"/>
          <w:color w:val="007F00"/>
          <w:sz w:val="20"/>
          <w:szCs w:val="20"/>
        </w:rPr>
        <w:t>% The real component of the Fourier Transform</w:t>
      </w:r>
    </w:p>
    <w:p w14:paraId="1EB698A1"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 xml:space="preserve">(f1); </w:t>
      </w:r>
      <w:r>
        <w:rPr>
          <w:rFonts w:ascii="Courier New" w:hAnsi="Courier New" w:cs="Courier New"/>
          <w:color w:val="007F00"/>
          <w:sz w:val="20"/>
          <w:szCs w:val="20"/>
        </w:rPr>
        <w:t>% Shift the zero frequency to the center</w:t>
      </w:r>
    </w:p>
    <w:p w14:paraId="5E0A2B23"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I1=f</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 xml:space="preserve">2; </w:t>
      </w:r>
      <w:r>
        <w:rPr>
          <w:rFonts w:ascii="Courier New" w:hAnsi="Courier New" w:cs="Courier New"/>
          <w:color w:val="007F00"/>
          <w:sz w:val="20"/>
          <w:szCs w:val="20"/>
        </w:rPr>
        <w:t xml:space="preserve">%square the real part of </w:t>
      </w:r>
      <w:proofErr w:type="spellStart"/>
      <w:r>
        <w:rPr>
          <w:rFonts w:ascii="Courier New" w:hAnsi="Courier New" w:cs="Courier New"/>
          <w:color w:val="007F00"/>
          <w:sz w:val="20"/>
          <w:szCs w:val="20"/>
        </w:rPr>
        <w:t>fourier</w:t>
      </w:r>
      <w:proofErr w:type="spellEnd"/>
      <w:r>
        <w:rPr>
          <w:rFonts w:ascii="Courier New" w:hAnsi="Courier New" w:cs="Courier New"/>
          <w:color w:val="007F00"/>
          <w:sz w:val="20"/>
          <w:szCs w:val="20"/>
        </w:rPr>
        <w:t xml:space="preserve"> transform to get the Intensity</w:t>
      </w:r>
    </w:p>
    <w:p w14:paraId="4725B59B"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(e); </w:t>
      </w:r>
      <w:r>
        <w:rPr>
          <w:rFonts w:ascii="Courier New" w:hAnsi="Courier New" w:cs="Courier New"/>
          <w:color w:val="007F00"/>
          <w:sz w:val="20"/>
          <w:szCs w:val="20"/>
        </w:rPr>
        <w:t>%the scaled intensity</w:t>
      </w:r>
    </w:p>
    <w:p w14:paraId="0CB4D7A0"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
    <w:p w14:paraId="10C0C036"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%plot the diffraction pattern</w:t>
      </w:r>
    </w:p>
    <w:p w14:paraId="4D9A9C1A"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3F636C09"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 xml:space="preserve">(I2) </w:t>
      </w:r>
      <w:r>
        <w:rPr>
          <w:rFonts w:ascii="Courier New" w:hAnsi="Courier New" w:cs="Courier New"/>
          <w:color w:val="007F00"/>
          <w:sz w:val="20"/>
          <w:szCs w:val="20"/>
        </w:rPr>
        <w:t>%plot image of the full far field diffraction pattern</w:t>
      </w:r>
    </w:p>
    <w:p w14:paraId="64345FE5"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colormap </w:t>
      </w:r>
      <w:r>
        <w:rPr>
          <w:rFonts w:ascii="Courier New" w:hAnsi="Courier New" w:cs="Courier New"/>
          <w:color w:val="A020F0"/>
          <w:sz w:val="20"/>
          <w:szCs w:val="20"/>
        </w:rPr>
        <w:t>gray</w:t>
      </w:r>
      <w:r>
        <w:rPr>
          <w:rFonts w:ascii="Courier New" w:hAnsi="Courier New" w:cs="Courier New"/>
          <w:color w:val="000000"/>
          <w:sz w:val="20"/>
          <w:szCs w:val="20"/>
        </w:rPr>
        <w:t xml:space="preserve"> </w:t>
      </w:r>
      <w:r>
        <w:rPr>
          <w:rFonts w:ascii="Courier New" w:hAnsi="Courier New" w:cs="Courier New"/>
          <w:color w:val="007F00"/>
          <w:sz w:val="20"/>
          <w:szCs w:val="20"/>
        </w:rPr>
        <w:t>% Set the color of the diffraction plot</w:t>
      </w:r>
    </w:p>
    <w:p w14:paraId="484FD119"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'Length [Pixels]'</w:t>
      </w:r>
      <w:r>
        <w:rPr>
          <w:rFonts w:ascii="Courier New" w:hAnsi="Courier New" w:cs="Courier New"/>
          <w:color w:val="000000"/>
          <w:sz w:val="20"/>
          <w:szCs w:val="20"/>
        </w:rPr>
        <w:t>)</w:t>
      </w:r>
    </w:p>
    <w:p w14:paraId="39157E0E"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'Width [Pixels]'</w:t>
      </w:r>
      <w:r>
        <w:rPr>
          <w:rFonts w:ascii="Courier New" w:hAnsi="Courier New" w:cs="Courier New"/>
          <w:color w:val="000000"/>
          <w:sz w:val="20"/>
          <w:szCs w:val="20"/>
        </w:rPr>
        <w:t>)</w:t>
      </w:r>
    </w:p>
    <w:p w14:paraId="0891ADFD"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"Full Far-field "</w:t>
      </w:r>
      <w:r>
        <w:rPr>
          <w:rFonts w:ascii="Courier New" w:hAnsi="Courier New" w:cs="Courier New"/>
          <w:color w:val="000000"/>
          <w:sz w:val="20"/>
          <w:szCs w:val="20"/>
        </w:rPr>
        <w:t xml:space="preserve"> + apt + </w:t>
      </w:r>
      <w:r>
        <w:rPr>
          <w:rFonts w:ascii="Courier New" w:hAnsi="Courier New" w:cs="Courier New"/>
          <w:color w:val="A020F0"/>
          <w:sz w:val="20"/>
          <w:szCs w:val="20"/>
        </w:rPr>
        <w:t>" Aperture Diffraction Pattern"</w:t>
      </w:r>
      <w:r>
        <w:rPr>
          <w:rFonts w:ascii="Courier New" w:hAnsi="Courier New" w:cs="Courier New"/>
          <w:color w:val="000000"/>
          <w:sz w:val="20"/>
          <w:szCs w:val="20"/>
        </w:rPr>
        <w:t>)</w:t>
      </w:r>
    </w:p>
    <w:p w14:paraId="57CC80A6"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 =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 xml:space="preserve">; </w:t>
      </w:r>
      <w:r>
        <w:rPr>
          <w:rFonts w:ascii="Courier New" w:hAnsi="Courier New" w:cs="Courier New"/>
          <w:color w:val="007F00"/>
          <w:sz w:val="20"/>
          <w:szCs w:val="20"/>
        </w:rPr>
        <w:t xml:space="preserve">%Show </w:t>
      </w:r>
      <w:proofErr w:type="spellStart"/>
      <w:r>
        <w:rPr>
          <w:rFonts w:ascii="Courier New" w:hAnsi="Courier New" w:cs="Courier New"/>
          <w:color w:val="007F00"/>
          <w:sz w:val="20"/>
          <w:szCs w:val="20"/>
        </w:rPr>
        <w:t>colorbar</w:t>
      </w:r>
      <w:proofErr w:type="spellEnd"/>
    </w:p>
    <w:p w14:paraId="5B7053EB"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gramStart"/>
      <w:r>
        <w:rPr>
          <w:rFonts w:ascii="Courier New" w:hAnsi="Courier New" w:cs="Courier New"/>
          <w:color w:val="000000"/>
          <w:sz w:val="20"/>
          <w:szCs w:val="20"/>
        </w:rPr>
        <w:t>1.Label.String</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'Intensity [Arb. Units]'</w:t>
      </w:r>
      <w:r>
        <w:rPr>
          <w:rFonts w:ascii="Courier New" w:hAnsi="Courier New" w:cs="Courier New"/>
          <w:color w:val="000000"/>
          <w:sz w:val="20"/>
          <w:szCs w:val="20"/>
        </w:rPr>
        <w:t xml:space="preserve">; </w:t>
      </w:r>
      <w:r>
        <w:rPr>
          <w:rFonts w:ascii="Courier New" w:hAnsi="Courier New" w:cs="Courier New"/>
          <w:color w:val="007F00"/>
          <w:sz w:val="20"/>
          <w:szCs w:val="20"/>
        </w:rPr>
        <w:t xml:space="preserve">%Label </w:t>
      </w:r>
      <w:proofErr w:type="spellStart"/>
      <w:r>
        <w:rPr>
          <w:rFonts w:ascii="Courier New" w:hAnsi="Courier New" w:cs="Courier New"/>
          <w:color w:val="007F00"/>
          <w:sz w:val="20"/>
          <w:szCs w:val="20"/>
        </w:rPr>
        <w:t>colorbar</w:t>
      </w:r>
      <w:proofErr w:type="spellEnd"/>
    </w:p>
    <w:p w14:paraId="7F50429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
    <w:p w14:paraId="4518CF50"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%plot zoomed in diffraction pattern</w:t>
      </w:r>
    </w:p>
    <w:p w14:paraId="63D60C26"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259CF0B6"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 xml:space="preserve">(I2) </w:t>
      </w:r>
      <w:r>
        <w:rPr>
          <w:rFonts w:ascii="Courier New" w:hAnsi="Courier New" w:cs="Courier New"/>
          <w:color w:val="007F00"/>
          <w:sz w:val="20"/>
          <w:szCs w:val="20"/>
        </w:rPr>
        <w:t>%plot image of the full far field diffraction pattern</w:t>
      </w:r>
    </w:p>
    <w:p w14:paraId="10CB46F8"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colormap </w:t>
      </w:r>
      <w:r>
        <w:rPr>
          <w:rFonts w:ascii="Courier New" w:hAnsi="Courier New" w:cs="Courier New"/>
          <w:color w:val="A020F0"/>
          <w:sz w:val="20"/>
          <w:szCs w:val="20"/>
        </w:rPr>
        <w:t>gray</w:t>
      </w:r>
      <w:r>
        <w:rPr>
          <w:rFonts w:ascii="Courier New" w:hAnsi="Courier New" w:cs="Courier New"/>
          <w:color w:val="000000"/>
          <w:sz w:val="20"/>
          <w:szCs w:val="20"/>
        </w:rPr>
        <w:t xml:space="preserve"> </w:t>
      </w:r>
      <w:r>
        <w:rPr>
          <w:rFonts w:ascii="Courier New" w:hAnsi="Courier New" w:cs="Courier New"/>
          <w:color w:val="007F00"/>
          <w:sz w:val="20"/>
          <w:szCs w:val="20"/>
        </w:rPr>
        <w:t>% Set the color of the diffraction plot</w:t>
      </w:r>
    </w:p>
    <w:p w14:paraId="616E4B31"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'Length [Pixels]'</w:t>
      </w:r>
      <w:r>
        <w:rPr>
          <w:rFonts w:ascii="Courier New" w:hAnsi="Courier New" w:cs="Courier New"/>
          <w:color w:val="000000"/>
          <w:sz w:val="20"/>
          <w:szCs w:val="20"/>
        </w:rPr>
        <w:t>)</w:t>
      </w:r>
    </w:p>
    <w:p w14:paraId="5F47925B"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'Width [Pixels]'</w:t>
      </w:r>
      <w:r>
        <w:rPr>
          <w:rFonts w:ascii="Courier New" w:hAnsi="Courier New" w:cs="Courier New"/>
          <w:color w:val="000000"/>
          <w:sz w:val="20"/>
          <w:szCs w:val="20"/>
        </w:rPr>
        <w:t>)</w:t>
      </w:r>
    </w:p>
    <w:p w14:paraId="57C69B0D"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"Zoomed in Far-field "</w:t>
      </w:r>
      <w:r>
        <w:rPr>
          <w:rFonts w:ascii="Courier New" w:hAnsi="Courier New" w:cs="Courier New"/>
          <w:color w:val="000000"/>
          <w:sz w:val="20"/>
          <w:szCs w:val="20"/>
        </w:rPr>
        <w:t xml:space="preserve"> + apt + </w:t>
      </w:r>
      <w:r>
        <w:rPr>
          <w:rFonts w:ascii="Courier New" w:hAnsi="Courier New" w:cs="Courier New"/>
          <w:color w:val="A020F0"/>
          <w:sz w:val="20"/>
          <w:szCs w:val="20"/>
        </w:rPr>
        <w:t>" Aperture Diffraction Pattern"</w:t>
      </w:r>
      <w:r>
        <w:rPr>
          <w:rFonts w:ascii="Courier New" w:hAnsi="Courier New" w:cs="Courier New"/>
          <w:color w:val="000000"/>
          <w:sz w:val="20"/>
          <w:szCs w:val="20"/>
        </w:rPr>
        <w:t>)</w:t>
      </w:r>
    </w:p>
    <w:p w14:paraId="7937346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c2 =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 xml:space="preserve">; </w:t>
      </w:r>
      <w:r>
        <w:rPr>
          <w:rFonts w:ascii="Courier New" w:hAnsi="Courier New" w:cs="Courier New"/>
          <w:color w:val="007F00"/>
          <w:sz w:val="20"/>
          <w:szCs w:val="20"/>
        </w:rPr>
        <w:t xml:space="preserve">%Show </w:t>
      </w:r>
      <w:proofErr w:type="spellStart"/>
      <w:r>
        <w:rPr>
          <w:rFonts w:ascii="Courier New" w:hAnsi="Courier New" w:cs="Courier New"/>
          <w:color w:val="007F00"/>
          <w:sz w:val="20"/>
          <w:szCs w:val="20"/>
        </w:rPr>
        <w:t>colorbar</w:t>
      </w:r>
      <w:proofErr w:type="spellEnd"/>
    </w:p>
    <w:p w14:paraId="55E38A0C"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gramStart"/>
      <w:r>
        <w:rPr>
          <w:rFonts w:ascii="Courier New" w:hAnsi="Courier New" w:cs="Courier New"/>
          <w:color w:val="000000"/>
          <w:sz w:val="20"/>
          <w:szCs w:val="20"/>
        </w:rPr>
        <w:t>2.Label.String</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'Intensity [Arb. Units]'</w:t>
      </w:r>
      <w:r>
        <w:rPr>
          <w:rFonts w:ascii="Courier New" w:hAnsi="Courier New" w:cs="Courier New"/>
          <w:color w:val="000000"/>
          <w:sz w:val="20"/>
          <w:szCs w:val="20"/>
        </w:rPr>
        <w:t xml:space="preserve">; </w:t>
      </w:r>
      <w:r>
        <w:rPr>
          <w:rFonts w:ascii="Courier New" w:hAnsi="Courier New" w:cs="Courier New"/>
          <w:color w:val="007F00"/>
          <w:sz w:val="20"/>
          <w:szCs w:val="20"/>
        </w:rPr>
        <w:t xml:space="preserve">%Label </w:t>
      </w:r>
      <w:proofErr w:type="spellStart"/>
      <w:r>
        <w:rPr>
          <w:rFonts w:ascii="Courier New" w:hAnsi="Courier New" w:cs="Courier New"/>
          <w:color w:val="007F00"/>
          <w:sz w:val="20"/>
          <w:szCs w:val="20"/>
        </w:rPr>
        <w:t>colorbar</w:t>
      </w:r>
      <w:proofErr w:type="spellEnd"/>
    </w:p>
    <w:p w14:paraId="1533D4CA"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[2375,2625])</w:t>
      </w:r>
    </w:p>
    <w:p w14:paraId="0077087A"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[2375,2625])</w:t>
      </w:r>
    </w:p>
    <w:p w14:paraId="718CE18C"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B59EAA"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Plot the horizontal cross-section</w:t>
      </w:r>
    </w:p>
    <w:p w14:paraId="0694A6DE"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4) </w:t>
      </w:r>
    </w:p>
    <w:p w14:paraId="0FD25497"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1,5000,5000);</w:t>
      </w:r>
    </w:p>
    <w:p w14:paraId="1303D257"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y=I1(</w:t>
      </w:r>
      <w:proofErr w:type="gramStart"/>
      <w:r>
        <w:rPr>
          <w:rFonts w:ascii="Courier New" w:hAnsi="Courier New" w:cs="Courier New"/>
          <w:color w:val="000000"/>
          <w:sz w:val="20"/>
          <w:szCs w:val="20"/>
        </w:rPr>
        <w:t>2500,:)</w:t>
      </w:r>
      <w:proofErr w:type="gramEnd"/>
      <w:r>
        <w:rPr>
          <w:rFonts w:ascii="Courier New" w:hAnsi="Courier New" w:cs="Courier New"/>
          <w:color w:val="000000"/>
          <w:sz w:val="20"/>
          <w:szCs w:val="20"/>
        </w:rPr>
        <w:t xml:space="preserve">; </w:t>
      </w:r>
      <w:r>
        <w:rPr>
          <w:rFonts w:ascii="Courier New" w:hAnsi="Courier New" w:cs="Courier New"/>
          <w:color w:val="007F00"/>
          <w:sz w:val="20"/>
          <w:szCs w:val="20"/>
        </w:rPr>
        <w:t>% Take the middle row of the unscaled intensity</w:t>
      </w:r>
    </w:p>
    <w:p w14:paraId="14A910E6"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w:t>
      </w:r>
      <w:r>
        <w:rPr>
          <w:rFonts w:ascii="Courier New" w:hAnsi="Courier New" w:cs="Courier New"/>
          <w:color w:val="007F00"/>
          <w:sz w:val="20"/>
          <w:szCs w:val="20"/>
        </w:rPr>
        <w:t>% Plot the intensity of the middle row of pixels</w:t>
      </w:r>
    </w:p>
    <w:p w14:paraId="34FA115C"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[2450 2550]) </w:t>
      </w:r>
      <w:r>
        <w:rPr>
          <w:rFonts w:ascii="Courier New" w:hAnsi="Courier New" w:cs="Courier New"/>
          <w:color w:val="007F00"/>
          <w:sz w:val="20"/>
          <w:szCs w:val="20"/>
        </w:rPr>
        <w:t xml:space="preserve">% Set x-axis limit to maximize data readability </w:t>
      </w:r>
    </w:p>
    <w:p w14:paraId="7878CD09"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'Length [Pixels]'</w:t>
      </w:r>
      <w:r>
        <w:rPr>
          <w:rFonts w:ascii="Courier New" w:hAnsi="Courier New" w:cs="Courier New"/>
          <w:color w:val="000000"/>
          <w:sz w:val="20"/>
          <w:szCs w:val="20"/>
        </w:rPr>
        <w:t>)</w:t>
      </w:r>
    </w:p>
    <w:p w14:paraId="4D5ED192"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'Intensity [Arb. units]'</w:t>
      </w:r>
      <w:r>
        <w:rPr>
          <w:rFonts w:ascii="Courier New" w:hAnsi="Courier New" w:cs="Courier New"/>
          <w:color w:val="000000"/>
          <w:sz w:val="20"/>
          <w:szCs w:val="20"/>
        </w:rPr>
        <w:t>)</w:t>
      </w:r>
    </w:p>
    <w:p w14:paraId="499ABF41"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'Horizontal Intensity Cross-Section'</w:t>
      </w:r>
      <w:r>
        <w:rPr>
          <w:rFonts w:ascii="Courier New" w:hAnsi="Courier New" w:cs="Courier New"/>
          <w:color w:val="000000"/>
          <w:sz w:val="20"/>
          <w:szCs w:val="20"/>
        </w:rPr>
        <w:t>)</w:t>
      </w:r>
    </w:p>
    <w:p w14:paraId="50A80C0F"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E3876B"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Plot the vertical cross-section</w:t>
      </w:r>
    </w:p>
    <w:p w14:paraId="08CF0A43"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14:paraId="09C95F85"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1,5000,5000); </w:t>
      </w:r>
    </w:p>
    <w:p w14:paraId="0D62271E"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y=I1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2500); </w:t>
      </w:r>
      <w:r>
        <w:rPr>
          <w:rFonts w:ascii="Courier New" w:hAnsi="Courier New" w:cs="Courier New"/>
          <w:color w:val="007F00"/>
          <w:sz w:val="20"/>
          <w:szCs w:val="20"/>
        </w:rPr>
        <w:t>% Take the middle column of the unscaled intensity</w:t>
      </w:r>
    </w:p>
    <w:p w14:paraId="09836D6A" w14:textId="77777777" w:rsidR="003710AA" w:rsidRDefault="003710AA" w:rsidP="003710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 xml:space="preserve">,2) </w:t>
      </w:r>
      <w:r>
        <w:rPr>
          <w:rFonts w:ascii="Courier New" w:hAnsi="Courier New" w:cs="Courier New"/>
          <w:color w:val="007F00"/>
          <w:sz w:val="20"/>
          <w:szCs w:val="20"/>
        </w:rPr>
        <w:t>% Plot the intensity of the middle column of pixels</w:t>
      </w:r>
    </w:p>
    <w:p w14:paraId="120921E0"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[2450 2550]) </w:t>
      </w:r>
      <w:r>
        <w:rPr>
          <w:rFonts w:ascii="Courier New" w:hAnsi="Courier New" w:cs="Courier New"/>
          <w:color w:val="007F00"/>
          <w:sz w:val="20"/>
          <w:szCs w:val="20"/>
        </w:rPr>
        <w:t xml:space="preserve">% Set x-axis limit to maximize data readability </w:t>
      </w:r>
    </w:p>
    <w:p w14:paraId="036541DB"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'Width [Pixels]'</w:t>
      </w:r>
      <w:r>
        <w:rPr>
          <w:rFonts w:ascii="Courier New" w:hAnsi="Courier New" w:cs="Courier New"/>
          <w:color w:val="000000"/>
          <w:sz w:val="20"/>
          <w:szCs w:val="20"/>
        </w:rPr>
        <w:t>)</w:t>
      </w:r>
    </w:p>
    <w:p w14:paraId="5E9C19DE"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'Intensity [Arb. units]'</w:t>
      </w:r>
      <w:r>
        <w:rPr>
          <w:rFonts w:ascii="Courier New" w:hAnsi="Courier New" w:cs="Courier New"/>
          <w:color w:val="000000"/>
          <w:sz w:val="20"/>
          <w:szCs w:val="20"/>
        </w:rPr>
        <w:t>)</w:t>
      </w:r>
    </w:p>
    <w:p w14:paraId="2599330A" w14:textId="77777777" w:rsidR="003710AA" w:rsidRDefault="003710AA" w:rsidP="003710A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'Vertical Intensity Cross-Section'</w:t>
      </w:r>
      <w:r>
        <w:rPr>
          <w:rFonts w:ascii="Courier New" w:hAnsi="Courier New" w:cs="Courier New"/>
          <w:color w:val="000000"/>
          <w:sz w:val="20"/>
          <w:szCs w:val="20"/>
        </w:rPr>
        <w:t>)</w:t>
      </w:r>
    </w:p>
    <w:p w14:paraId="0147D4DD" w14:textId="77777777" w:rsidR="003710AA" w:rsidRPr="003710AA" w:rsidRDefault="003710AA" w:rsidP="008849DC">
      <w:pPr>
        <w:rPr>
          <w:rFonts w:ascii="Book Antiqua" w:hAnsi="Book Antiqua"/>
          <w:sz w:val="24"/>
          <w:szCs w:val="24"/>
        </w:rPr>
      </w:pPr>
    </w:p>
    <w:sectPr w:rsidR="003710AA" w:rsidRPr="0037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494C"/>
    <w:multiLevelType w:val="hybridMultilevel"/>
    <w:tmpl w:val="6944D8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9A"/>
    <w:rsid w:val="000016A2"/>
    <w:rsid w:val="000A460E"/>
    <w:rsid w:val="003710AA"/>
    <w:rsid w:val="003A7F9A"/>
    <w:rsid w:val="006074D5"/>
    <w:rsid w:val="00623FA5"/>
    <w:rsid w:val="006B0C8B"/>
    <w:rsid w:val="0080320C"/>
    <w:rsid w:val="008849DC"/>
    <w:rsid w:val="009110FA"/>
    <w:rsid w:val="00C22C7F"/>
    <w:rsid w:val="00DD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01E9"/>
  <w15:chartTrackingRefBased/>
  <w15:docId w15:val="{63643592-EA47-4D35-A633-63C1DCA8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18</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guzi</dc:creator>
  <cp:keywords/>
  <dc:description/>
  <cp:lastModifiedBy>d guzi</cp:lastModifiedBy>
  <cp:revision>1</cp:revision>
  <dcterms:created xsi:type="dcterms:W3CDTF">2020-04-27T16:07:00Z</dcterms:created>
  <dcterms:modified xsi:type="dcterms:W3CDTF">2020-04-27T20:25:00Z</dcterms:modified>
</cp:coreProperties>
</file>