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Existing User Wants Current Pension Amount</w:t>
            </w:r>
            <w:r w:rsidR="005B454A">
              <w:rPr>
                <w:rFonts w:ascii="Times New Roman" w:hAnsi="Times New Roman" w:cs="Times New Roman"/>
                <w:sz w:val="24"/>
              </w:rPr>
              <w:t xml:space="preserve"> After </w:t>
            </w:r>
            <w:proofErr w:type="gramStart"/>
            <w:r w:rsidR="005B454A">
              <w:rPr>
                <w:rFonts w:ascii="Times New Roman" w:hAnsi="Times New Roman" w:cs="Times New Roman"/>
                <w:sz w:val="24"/>
              </w:rPr>
              <w:t>x</w:t>
            </w:r>
            <w:proofErr w:type="gramEnd"/>
            <w:r w:rsidR="005B454A">
              <w:rPr>
                <w:rFonts w:ascii="Times New Roman" w:hAnsi="Times New Roman" w:cs="Times New Roman"/>
                <w:sz w:val="24"/>
              </w:rPr>
              <w:t xml:space="preserve"> Years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 employee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4A4C3F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view the user’s current monthly pens</w:t>
            </w:r>
            <w:r w:rsidR="005B454A">
              <w:rPr>
                <w:rFonts w:ascii="Times New Roman" w:hAnsi="Times New Roman" w:cs="Times New Roman"/>
                <w:sz w:val="24"/>
              </w:rPr>
              <w:t>ion if they were to retire in x years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must have an account in the system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decides to go to the website to check current pension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employee navigates to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of the pension calculator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logs in to the system with their username and password</w:t>
            </w:r>
          </w:p>
          <w:p w:rsidR="005B454A" w:rsidRDefault="005B454A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the date for the pension to be calculated from the current date to their desired future date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They click the </w:t>
            </w:r>
            <w:r w:rsidR="005B454A">
              <w:rPr>
                <w:rFonts w:ascii="Times New Roman" w:hAnsi="Times New Roman" w:cs="Times New Roman"/>
                <w:sz w:val="24"/>
              </w:rPr>
              <w:t xml:space="preserve">button that says, “Calculate my </w:t>
            </w:r>
            <w:r>
              <w:rPr>
                <w:rFonts w:ascii="Times New Roman" w:hAnsi="Times New Roman" w:cs="Times New Roman"/>
                <w:sz w:val="24"/>
              </w:rPr>
              <w:t>pension”</w:t>
            </w:r>
          </w:p>
          <w:p w:rsidR="00BC711F" w:rsidRP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The page displays their current monthly pension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or password is incorrect – user enters their correct username and password</w:t>
            </w:r>
          </w:p>
          <w:p w:rsidR="0077265C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is missing a data attribute – they fill in the missing attribute</w:t>
            </w:r>
          </w:p>
          <w:p w:rsidR="005B454A" w:rsidRPr="0077265C" w:rsidRDefault="005B454A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Invalid date is selected – they select a valid date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 priority – it is more important than the system works without having a user log in because the database is not yet implemented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bookmarkStart w:id="0" w:name="_GoBack"/>
            <w:bookmarkEnd w:id="0"/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PC-based or mobile device browser and internet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Database, database owner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Database: through the online system</w:t>
            </w:r>
          </w:p>
          <w:p w:rsidR="0077265C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owner: through their pc-based database editing software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will the database be configured so logging in is a valid method of checking pension?</w:t>
            </w:r>
          </w:p>
          <w:p w:rsidR="0077265C" w:rsidRDefault="00275049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often will the database be updated?</w:t>
            </w:r>
          </w:p>
          <w:p w:rsidR="005B454A" w:rsidRPr="0077265C" w:rsidRDefault="005B454A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far in the future can a date be selected?</w:t>
            </w:r>
          </w:p>
        </w:tc>
      </w:tr>
    </w:tbl>
    <w:p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DBA"/>
    <w:multiLevelType w:val="hybridMultilevel"/>
    <w:tmpl w:val="760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024"/>
    <w:multiLevelType w:val="hybridMultilevel"/>
    <w:tmpl w:val="60EC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BCB"/>
    <w:multiLevelType w:val="hybridMultilevel"/>
    <w:tmpl w:val="32D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275049"/>
    <w:rsid w:val="0030495E"/>
    <w:rsid w:val="003C1E3D"/>
    <w:rsid w:val="004A4C3F"/>
    <w:rsid w:val="005B454A"/>
    <w:rsid w:val="0068205B"/>
    <w:rsid w:val="0077265C"/>
    <w:rsid w:val="0086545B"/>
    <w:rsid w:val="009A36CE"/>
    <w:rsid w:val="00A6734C"/>
    <w:rsid w:val="00BC711F"/>
    <w:rsid w:val="00B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2871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DJ Kullas</cp:lastModifiedBy>
  <cp:revision>8</cp:revision>
  <dcterms:created xsi:type="dcterms:W3CDTF">2017-09-27T15:52:00Z</dcterms:created>
  <dcterms:modified xsi:type="dcterms:W3CDTF">2017-10-05T03:24:00Z</dcterms:modified>
</cp:coreProperties>
</file>