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A411B" w14:textId="6D2E4366" w:rsidR="004F7DBA" w:rsidRPr="00D767D9" w:rsidRDefault="004F7DBA" w:rsidP="00FA0A49">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 xml:space="preserve">PHIẾU </w:t>
      </w:r>
      <w:r w:rsidR="00703D6A" w:rsidRPr="00D767D9">
        <w:rPr>
          <w:rFonts w:ascii="Times New Roman" w:hAnsi="Times New Roman" w:cs="Times New Roman"/>
          <w:b/>
          <w:sz w:val="24"/>
          <w:szCs w:val="24"/>
        </w:rPr>
        <w:t>MÔ TẢ THAY ĐỔI HỆ THỐNG</w:t>
      </w:r>
    </w:p>
    <w:p w14:paraId="20ED16FD" w14:textId="17B606C0" w:rsidR="006F3A89" w:rsidRPr="00D767D9" w:rsidRDefault="003E015E" w:rsidP="008B1BA5">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 xml:space="preserve">Chủ đề: </w:t>
      </w:r>
      <w:r w:rsidR="008B1BA5" w:rsidRPr="00D767D9">
        <w:rPr>
          <w:rFonts w:ascii="Times New Roman" w:hAnsi="Times New Roman" w:cs="Times New Roman"/>
          <w:b/>
          <w:sz w:val="24"/>
          <w:szCs w:val="24"/>
        </w:rPr>
        <w:t xml:space="preserve">Quy định chuẩn và định dạng dữ liệu đầu ra phục vụ việc quản lý, giám định, thanh toán chi phí khám bệnh, chữa bệnh và giải quyết các chế độ liên quan theo </w:t>
      </w:r>
      <w:hyperlink r:id="rId7" w:history="1">
        <w:r w:rsidR="008B1BA5" w:rsidRPr="00194620">
          <w:rPr>
            <w:rStyle w:val="Hyperlink"/>
            <w:rFonts w:ascii="Times New Roman" w:hAnsi="Times New Roman" w:cs="Times New Roman"/>
            <w:b/>
            <w:sz w:val="24"/>
            <w:szCs w:val="24"/>
          </w:rPr>
          <w:t>Quyết định 130/QĐ-BYT</w:t>
        </w:r>
      </w:hyperlink>
      <w:r w:rsidR="008B1BA5" w:rsidRPr="00D767D9">
        <w:rPr>
          <w:rFonts w:ascii="Times New Roman" w:hAnsi="Times New Roman" w:cs="Times New Roman"/>
          <w:b/>
          <w:sz w:val="24"/>
          <w:szCs w:val="24"/>
        </w:rPr>
        <w:t xml:space="preserve"> ngày 18/01/2023 của Bộ Y tế</w:t>
      </w:r>
    </w:p>
    <w:p w14:paraId="70EA930E" w14:textId="10986989" w:rsidR="00AA36F9" w:rsidRPr="00D767D9" w:rsidRDefault="00AA36F9" w:rsidP="008B1BA5">
      <w:pPr>
        <w:pStyle w:val="ListParagraph"/>
        <w:ind w:left="0"/>
        <w:jc w:val="center"/>
        <w:rPr>
          <w:rFonts w:ascii="Times New Roman" w:hAnsi="Times New Roman" w:cs="Times New Roman"/>
          <w:b/>
          <w:color w:val="FF0000"/>
          <w:sz w:val="24"/>
          <w:szCs w:val="24"/>
        </w:rPr>
      </w:pPr>
      <w:r w:rsidRPr="00D767D9">
        <w:rPr>
          <w:rFonts w:ascii="Times New Roman" w:hAnsi="Times New Roman" w:cs="Times New Roman"/>
          <w:b/>
          <w:color w:val="FF0000"/>
          <w:sz w:val="24"/>
          <w:szCs w:val="24"/>
        </w:rPr>
        <w:t>Bổ sung</w:t>
      </w:r>
      <w:r w:rsidR="007D76BA" w:rsidRPr="00D767D9">
        <w:rPr>
          <w:rFonts w:ascii="Times New Roman" w:hAnsi="Times New Roman" w:cs="Times New Roman"/>
          <w:b/>
          <w:color w:val="FF0000"/>
          <w:sz w:val="24"/>
          <w:szCs w:val="24"/>
        </w:rPr>
        <w:t xml:space="preserve"> theo </w:t>
      </w:r>
      <w:hyperlink r:id="rId8" w:history="1">
        <w:r w:rsidR="007D76BA" w:rsidRPr="00D767D9">
          <w:rPr>
            <w:rStyle w:val="Hyperlink"/>
            <w:rFonts w:ascii="Times New Roman" w:hAnsi="Times New Roman" w:cs="Times New Roman"/>
            <w:b/>
            <w:sz w:val="24"/>
            <w:szCs w:val="24"/>
          </w:rPr>
          <w:t xml:space="preserve">Quyết định </w:t>
        </w:r>
        <w:r w:rsidR="006728E4" w:rsidRPr="00D767D9">
          <w:rPr>
            <w:rStyle w:val="Hyperlink"/>
            <w:rFonts w:ascii="Times New Roman" w:hAnsi="Times New Roman" w:cs="Times New Roman"/>
            <w:b/>
            <w:sz w:val="24"/>
            <w:szCs w:val="24"/>
          </w:rPr>
          <w:t>4750/QD-BYT</w:t>
        </w:r>
      </w:hyperlink>
      <w:r w:rsidR="006728E4" w:rsidRPr="00D767D9">
        <w:rPr>
          <w:rFonts w:ascii="Times New Roman" w:hAnsi="Times New Roman" w:cs="Times New Roman"/>
          <w:b/>
          <w:color w:val="FF0000"/>
          <w:sz w:val="24"/>
          <w:szCs w:val="24"/>
        </w:rPr>
        <w:t xml:space="preserve"> của Bộ Y tế ngày 29/12/2023</w:t>
      </w:r>
      <w:r w:rsidR="003844EB" w:rsidRPr="00D767D9">
        <w:rPr>
          <w:rFonts w:ascii="Times New Roman" w:hAnsi="Times New Roman" w:cs="Times New Roman"/>
          <w:b/>
          <w:color w:val="FF0000"/>
          <w:sz w:val="24"/>
          <w:szCs w:val="24"/>
        </w:rPr>
        <w:t xml:space="preserve"> – [Phiên bản </w:t>
      </w:r>
      <w:r w:rsidR="00F907D5">
        <w:rPr>
          <w:rFonts w:ascii="Times New Roman" w:hAnsi="Times New Roman" w:cs="Times New Roman"/>
          <w:b/>
          <w:color w:val="FF0000"/>
          <w:sz w:val="24"/>
          <w:szCs w:val="24"/>
        </w:rPr>
        <w:t>3</w:t>
      </w:r>
      <w:r w:rsidR="003844EB" w:rsidRPr="00D767D9">
        <w:rPr>
          <w:rFonts w:ascii="Times New Roman" w:hAnsi="Times New Roman" w:cs="Times New Roman"/>
          <w:b/>
          <w:color w:val="FF0000"/>
          <w:sz w:val="24"/>
          <w:szCs w:val="24"/>
        </w:rPr>
        <w:t>]</w:t>
      </w:r>
    </w:p>
    <w:p w14:paraId="6D66A039" w14:textId="77777777" w:rsidR="000B7E33" w:rsidRPr="00D767D9" w:rsidRDefault="000B7E33" w:rsidP="001064DC">
      <w:pPr>
        <w:pStyle w:val="ListParagraph"/>
        <w:ind w:left="0"/>
        <w:jc w:val="both"/>
        <w:rPr>
          <w:rFonts w:ascii="Times New Roman" w:hAnsi="Times New Roman" w:cs="Times New Roman"/>
          <w:b/>
          <w:sz w:val="24"/>
          <w:szCs w:val="24"/>
        </w:rPr>
      </w:pPr>
    </w:p>
    <w:p w14:paraId="000D88A9" w14:textId="558F486A" w:rsidR="004F7DBA" w:rsidRPr="00D767D9" w:rsidRDefault="004F7DBA" w:rsidP="001064DC">
      <w:pPr>
        <w:pStyle w:val="ListParagraph"/>
        <w:numPr>
          <w:ilvl w:val="0"/>
          <w:numId w:val="8"/>
        </w:numPr>
        <w:jc w:val="both"/>
        <w:rPr>
          <w:rFonts w:ascii="Times New Roman" w:hAnsi="Times New Roman" w:cs="Times New Roman"/>
          <w:b/>
          <w:sz w:val="24"/>
          <w:szCs w:val="24"/>
        </w:rPr>
      </w:pPr>
      <w:r w:rsidRPr="00D767D9">
        <w:rPr>
          <w:rFonts w:ascii="Times New Roman" w:hAnsi="Times New Roman" w:cs="Times New Roman"/>
          <w:sz w:val="24"/>
          <w:szCs w:val="24"/>
        </w:rPr>
        <w:t xml:space="preserve">Người lập: </w:t>
      </w:r>
      <w:r w:rsidR="004F78BF" w:rsidRPr="00D767D9">
        <w:rPr>
          <w:rFonts w:ascii="Times New Roman" w:hAnsi="Times New Roman" w:cs="Times New Roman"/>
          <w:sz w:val="24"/>
          <w:szCs w:val="24"/>
        </w:rPr>
        <w:tab/>
      </w:r>
      <w:r w:rsidR="006B5EAC" w:rsidRPr="00D767D9">
        <w:rPr>
          <w:rFonts w:ascii="Times New Roman" w:hAnsi="Times New Roman" w:cs="Times New Roman"/>
          <w:sz w:val="24"/>
          <w:szCs w:val="24"/>
        </w:rPr>
        <w:tab/>
      </w:r>
      <w:r w:rsidR="00583672" w:rsidRPr="00D767D9">
        <w:rPr>
          <w:rFonts w:ascii="Times New Roman" w:hAnsi="Times New Roman" w:cs="Times New Roman"/>
          <w:sz w:val="24"/>
          <w:szCs w:val="24"/>
        </w:rPr>
        <w:tab/>
      </w:r>
      <w:r w:rsidR="00C131FD" w:rsidRPr="00D767D9">
        <w:rPr>
          <w:rFonts w:ascii="Times New Roman" w:hAnsi="Times New Roman" w:cs="Times New Roman"/>
          <w:sz w:val="24"/>
          <w:szCs w:val="24"/>
        </w:rPr>
        <w:tab/>
      </w:r>
      <w:r w:rsidR="001B1496" w:rsidRPr="00D767D9">
        <w:rPr>
          <w:rFonts w:ascii="Times New Roman" w:hAnsi="Times New Roman" w:cs="Times New Roman"/>
          <w:b/>
          <w:sz w:val="24"/>
          <w:szCs w:val="24"/>
        </w:rPr>
        <w:t xml:space="preserve">Nguyễn </w:t>
      </w:r>
      <w:r w:rsidR="00645474" w:rsidRPr="00D767D9">
        <w:rPr>
          <w:rFonts w:ascii="Times New Roman" w:hAnsi="Times New Roman" w:cs="Times New Roman"/>
          <w:b/>
          <w:sz w:val="24"/>
          <w:szCs w:val="24"/>
        </w:rPr>
        <w:t>Viết Vinh</w:t>
      </w:r>
    </w:p>
    <w:p w14:paraId="400EAD7E" w14:textId="1BEC7D43" w:rsidR="004F7DBA" w:rsidRPr="00D767D9" w:rsidRDefault="004F7DB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 xml:space="preserve">Ngày </w:t>
      </w:r>
      <w:r w:rsidR="008B1BA5" w:rsidRPr="00D767D9">
        <w:rPr>
          <w:rFonts w:ascii="Times New Roman" w:hAnsi="Times New Roman" w:cs="Times New Roman"/>
          <w:sz w:val="24"/>
          <w:szCs w:val="24"/>
        </w:rPr>
        <w:t>lập</w:t>
      </w:r>
      <w:r w:rsidRPr="00D767D9">
        <w:rPr>
          <w:rFonts w:ascii="Times New Roman" w:hAnsi="Times New Roman" w:cs="Times New Roman"/>
          <w:sz w:val="24"/>
          <w:szCs w:val="24"/>
        </w:rPr>
        <w:t>:</w:t>
      </w:r>
      <w:r w:rsidR="006B5EAC" w:rsidRPr="00D767D9">
        <w:rPr>
          <w:rFonts w:ascii="Times New Roman" w:hAnsi="Times New Roman" w:cs="Times New Roman"/>
          <w:sz w:val="24"/>
          <w:szCs w:val="24"/>
        </w:rPr>
        <w:tab/>
      </w:r>
      <w:r w:rsidR="00583672" w:rsidRPr="00D767D9">
        <w:rPr>
          <w:rFonts w:ascii="Times New Roman" w:hAnsi="Times New Roman" w:cs="Times New Roman"/>
          <w:sz w:val="24"/>
          <w:szCs w:val="24"/>
        </w:rPr>
        <w:tab/>
      </w:r>
      <w:r w:rsidR="00C131FD" w:rsidRPr="00D767D9">
        <w:rPr>
          <w:rFonts w:ascii="Times New Roman" w:hAnsi="Times New Roman" w:cs="Times New Roman"/>
          <w:sz w:val="24"/>
          <w:szCs w:val="24"/>
        </w:rPr>
        <w:tab/>
      </w:r>
      <w:r w:rsidR="008B1BA5" w:rsidRPr="00D767D9">
        <w:rPr>
          <w:rFonts w:ascii="Times New Roman" w:hAnsi="Times New Roman" w:cs="Times New Roman"/>
          <w:sz w:val="24"/>
          <w:szCs w:val="24"/>
        </w:rPr>
        <w:tab/>
      </w:r>
      <w:r w:rsidR="009D1BF0" w:rsidRPr="00D767D9">
        <w:rPr>
          <w:rFonts w:ascii="Times New Roman" w:hAnsi="Times New Roman" w:cs="Times New Roman"/>
          <w:b/>
          <w:sz w:val="24"/>
          <w:szCs w:val="24"/>
        </w:rPr>
        <w:t>2</w:t>
      </w:r>
      <w:r w:rsidR="008B1BA5" w:rsidRPr="00D767D9">
        <w:rPr>
          <w:rFonts w:ascii="Times New Roman" w:hAnsi="Times New Roman" w:cs="Times New Roman"/>
          <w:b/>
          <w:sz w:val="24"/>
          <w:szCs w:val="24"/>
        </w:rPr>
        <w:t>7</w:t>
      </w:r>
      <w:r w:rsidR="00DD493F" w:rsidRPr="00D767D9">
        <w:rPr>
          <w:rFonts w:ascii="Times New Roman" w:hAnsi="Times New Roman" w:cs="Times New Roman"/>
          <w:b/>
          <w:sz w:val="24"/>
          <w:szCs w:val="24"/>
        </w:rPr>
        <w:t>/</w:t>
      </w:r>
      <w:r w:rsidR="00571A48" w:rsidRPr="00D767D9">
        <w:rPr>
          <w:rFonts w:ascii="Times New Roman" w:hAnsi="Times New Roman" w:cs="Times New Roman"/>
          <w:b/>
          <w:sz w:val="24"/>
          <w:szCs w:val="24"/>
        </w:rPr>
        <w:t>0</w:t>
      </w:r>
      <w:r w:rsidR="006677A3" w:rsidRPr="00D767D9">
        <w:rPr>
          <w:rFonts w:ascii="Times New Roman" w:hAnsi="Times New Roman" w:cs="Times New Roman"/>
          <w:b/>
          <w:sz w:val="24"/>
          <w:szCs w:val="24"/>
        </w:rPr>
        <w:t>2</w:t>
      </w:r>
      <w:r w:rsidR="001B1496" w:rsidRPr="00D767D9">
        <w:rPr>
          <w:rFonts w:ascii="Times New Roman" w:hAnsi="Times New Roman" w:cs="Times New Roman"/>
          <w:b/>
          <w:sz w:val="24"/>
          <w:szCs w:val="24"/>
        </w:rPr>
        <w:t>/20</w:t>
      </w:r>
      <w:r w:rsidR="00571A48" w:rsidRPr="00D767D9">
        <w:rPr>
          <w:rFonts w:ascii="Times New Roman" w:hAnsi="Times New Roman" w:cs="Times New Roman"/>
          <w:b/>
          <w:sz w:val="24"/>
          <w:szCs w:val="24"/>
        </w:rPr>
        <w:t>2</w:t>
      </w:r>
      <w:r w:rsidR="00DB4BED" w:rsidRPr="00D767D9">
        <w:rPr>
          <w:rFonts w:ascii="Times New Roman" w:hAnsi="Times New Roman" w:cs="Times New Roman"/>
          <w:b/>
          <w:sz w:val="24"/>
          <w:szCs w:val="24"/>
        </w:rPr>
        <w:t>3</w:t>
      </w:r>
    </w:p>
    <w:p w14:paraId="56826D6C" w14:textId="5CDB34D5" w:rsidR="00981A55" w:rsidRPr="00D767D9" w:rsidRDefault="00981A55"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b/>
          <w:sz w:val="24"/>
          <w:szCs w:val="24"/>
        </w:rPr>
        <w:t>Ngày cập nhật:</w:t>
      </w:r>
      <w:r w:rsidRPr="00D767D9">
        <w:rPr>
          <w:rFonts w:ascii="Times New Roman" w:hAnsi="Times New Roman" w:cs="Times New Roman"/>
          <w:b/>
          <w:sz w:val="24"/>
          <w:szCs w:val="24"/>
        </w:rPr>
        <w:tab/>
      </w:r>
      <w:r w:rsidRPr="00D767D9">
        <w:rPr>
          <w:rFonts w:ascii="Times New Roman" w:hAnsi="Times New Roman" w:cs="Times New Roman"/>
          <w:b/>
          <w:sz w:val="24"/>
          <w:szCs w:val="24"/>
        </w:rPr>
        <w:tab/>
      </w:r>
      <w:r w:rsidRPr="00D767D9">
        <w:rPr>
          <w:rFonts w:ascii="Times New Roman" w:hAnsi="Times New Roman" w:cs="Times New Roman"/>
          <w:b/>
          <w:sz w:val="24"/>
          <w:szCs w:val="24"/>
        </w:rPr>
        <w:tab/>
      </w:r>
      <w:r w:rsidR="0029185A">
        <w:rPr>
          <w:rFonts w:ascii="Times New Roman" w:hAnsi="Times New Roman" w:cs="Times New Roman"/>
          <w:b/>
          <w:color w:val="FF0000"/>
          <w:sz w:val="24"/>
          <w:szCs w:val="24"/>
        </w:rPr>
        <w:t>30</w:t>
      </w:r>
      <w:r w:rsidRPr="00D767D9">
        <w:rPr>
          <w:rFonts w:ascii="Times New Roman" w:hAnsi="Times New Roman" w:cs="Times New Roman"/>
          <w:b/>
          <w:color w:val="FF0000"/>
          <w:sz w:val="24"/>
          <w:szCs w:val="24"/>
        </w:rPr>
        <w:t>/0</w:t>
      </w:r>
      <w:r w:rsidR="006728E4" w:rsidRPr="00D767D9">
        <w:rPr>
          <w:rFonts w:ascii="Times New Roman" w:hAnsi="Times New Roman" w:cs="Times New Roman"/>
          <w:b/>
          <w:color w:val="FF0000"/>
          <w:sz w:val="24"/>
          <w:szCs w:val="24"/>
        </w:rPr>
        <w:t>5</w:t>
      </w:r>
      <w:r w:rsidRPr="00D767D9">
        <w:rPr>
          <w:rFonts w:ascii="Times New Roman" w:hAnsi="Times New Roman" w:cs="Times New Roman"/>
          <w:b/>
          <w:color w:val="FF0000"/>
          <w:sz w:val="24"/>
          <w:szCs w:val="24"/>
        </w:rPr>
        <w:t>/2024</w:t>
      </w:r>
    </w:p>
    <w:p w14:paraId="7411B749" w14:textId="1D46E2DD" w:rsidR="006261FA" w:rsidRPr="00D767D9" w:rsidRDefault="006261F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Ngày</w:t>
      </w:r>
      <w:r w:rsidR="00583672" w:rsidRPr="00D767D9">
        <w:rPr>
          <w:rFonts w:ascii="Times New Roman" w:hAnsi="Times New Roman" w:cs="Times New Roman"/>
          <w:sz w:val="24"/>
          <w:szCs w:val="24"/>
        </w:rPr>
        <w:t xml:space="preserve"> dự kiến</w:t>
      </w:r>
      <w:r w:rsidRPr="00D767D9">
        <w:rPr>
          <w:rFonts w:ascii="Times New Roman" w:hAnsi="Times New Roman" w:cs="Times New Roman"/>
          <w:sz w:val="24"/>
          <w:szCs w:val="24"/>
        </w:rPr>
        <w:t xml:space="preserve"> hoàn thành: </w:t>
      </w:r>
      <w:r w:rsidRPr="00D767D9">
        <w:rPr>
          <w:rFonts w:ascii="Times New Roman" w:hAnsi="Times New Roman" w:cs="Times New Roman"/>
          <w:sz w:val="24"/>
          <w:szCs w:val="24"/>
        </w:rPr>
        <w:tab/>
      </w:r>
    </w:p>
    <w:p w14:paraId="45E6B1A9" w14:textId="6C800EE8" w:rsidR="00FE4730" w:rsidRPr="00D767D9" w:rsidRDefault="00B9777D" w:rsidP="001064DC">
      <w:pPr>
        <w:pStyle w:val="ListParagraph"/>
        <w:numPr>
          <w:ilvl w:val="0"/>
          <w:numId w:val="8"/>
        </w:numPr>
        <w:jc w:val="both"/>
        <w:rPr>
          <w:rFonts w:ascii="Times New Roman" w:hAnsi="Times New Roman" w:cs="Times New Roman"/>
          <w:color w:val="FF0000"/>
          <w:sz w:val="24"/>
          <w:szCs w:val="24"/>
        </w:rPr>
      </w:pPr>
      <w:r w:rsidRPr="00D767D9">
        <w:rPr>
          <w:rFonts w:ascii="Times New Roman" w:hAnsi="Times New Roman" w:cs="Times New Roman"/>
          <w:color w:val="FF0000"/>
          <w:sz w:val="24"/>
          <w:szCs w:val="24"/>
        </w:rPr>
        <w:t>Khách</w:t>
      </w:r>
      <w:r w:rsidR="00651243" w:rsidRPr="00D767D9">
        <w:rPr>
          <w:rFonts w:ascii="Times New Roman" w:hAnsi="Times New Roman" w:cs="Times New Roman"/>
          <w:color w:val="FF0000"/>
          <w:sz w:val="24"/>
          <w:szCs w:val="24"/>
        </w:rPr>
        <w:t xml:space="preserve"> hàng: </w:t>
      </w:r>
      <w:r w:rsidR="00CF1515" w:rsidRPr="00D767D9">
        <w:rPr>
          <w:rFonts w:ascii="Times New Roman" w:hAnsi="Times New Roman" w:cs="Times New Roman"/>
          <w:color w:val="FF0000"/>
          <w:sz w:val="24"/>
          <w:szCs w:val="24"/>
        </w:rPr>
        <w:t>Hỗ trợ x</w:t>
      </w:r>
      <w:r w:rsidR="00645474" w:rsidRPr="00D767D9">
        <w:rPr>
          <w:rFonts w:ascii="Times New Roman" w:hAnsi="Times New Roman" w:cs="Times New Roman"/>
          <w:color w:val="FF0000"/>
          <w:sz w:val="24"/>
          <w:szCs w:val="24"/>
        </w:rPr>
        <w:t>uất dữ liệu</w:t>
      </w:r>
      <w:r w:rsidR="00AB1C29" w:rsidRPr="00D767D9">
        <w:rPr>
          <w:rFonts w:ascii="Times New Roman" w:hAnsi="Times New Roman" w:cs="Times New Roman"/>
          <w:color w:val="FF0000"/>
          <w:sz w:val="24"/>
          <w:szCs w:val="24"/>
        </w:rPr>
        <w:t xml:space="preserve"> </w:t>
      </w:r>
      <w:r w:rsidR="00CF1515" w:rsidRPr="00D767D9">
        <w:rPr>
          <w:rFonts w:ascii="Times New Roman" w:hAnsi="Times New Roman" w:cs="Times New Roman"/>
          <w:color w:val="FF0000"/>
          <w:sz w:val="24"/>
          <w:szCs w:val="24"/>
        </w:rPr>
        <w:t>người bệnh theo</w:t>
      </w:r>
      <w:r w:rsidR="008B1BA5" w:rsidRPr="00D767D9">
        <w:rPr>
          <w:rFonts w:ascii="Times New Roman" w:hAnsi="Times New Roman" w:cs="Times New Roman"/>
          <w:color w:val="FF0000"/>
          <w:sz w:val="24"/>
          <w:szCs w:val="24"/>
        </w:rPr>
        <w:t xml:space="preserve"> Quyết định</w:t>
      </w:r>
      <w:r w:rsidR="00645474" w:rsidRPr="00D767D9">
        <w:rPr>
          <w:rFonts w:ascii="Times New Roman" w:hAnsi="Times New Roman" w:cs="Times New Roman"/>
          <w:color w:val="FF0000"/>
          <w:sz w:val="24"/>
          <w:szCs w:val="24"/>
        </w:rPr>
        <w:t xml:space="preserve"> </w:t>
      </w:r>
      <w:r w:rsidR="008B1BA5" w:rsidRPr="00D767D9">
        <w:rPr>
          <w:rFonts w:ascii="Times New Roman" w:hAnsi="Times New Roman" w:cs="Times New Roman"/>
          <w:color w:val="FF0000"/>
          <w:sz w:val="24"/>
          <w:szCs w:val="24"/>
        </w:rPr>
        <w:t>130</w:t>
      </w:r>
      <w:r w:rsidR="0095264F" w:rsidRPr="00D767D9">
        <w:rPr>
          <w:rFonts w:ascii="Times New Roman" w:hAnsi="Times New Roman" w:cs="Times New Roman"/>
          <w:color w:val="FF0000"/>
          <w:sz w:val="24"/>
          <w:szCs w:val="24"/>
        </w:rPr>
        <w:t xml:space="preserve"> (Bổ sung theo Quyết định 4750).</w:t>
      </w:r>
    </w:p>
    <w:p w14:paraId="115FB27E" w14:textId="2FC65FCB" w:rsidR="004F7DBA" w:rsidRPr="00D767D9" w:rsidRDefault="004F7DBA" w:rsidP="001064DC">
      <w:pPr>
        <w:pStyle w:val="ListParagraph"/>
        <w:numPr>
          <w:ilvl w:val="0"/>
          <w:numId w:val="8"/>
        </w:numPr>
        <w:jc w:val="both"/>
        <w:rPr>
          <w:rFonts w:ascii="Times New Roman" w:hAnsi="Times New Roman" w:cs="Times New Roman"/>
          <w:sz w:val="24"/>
          <w:szCs w:val="24"/>
        </w:rPr>
      </w:pPr>
      <w:r w:rsidRPr="00D767D9">
        <w:rPr>
          <w:rFonts w:ascii="Times New Roman" w:hAnsi="Times New Roman" w:cs="Times New Roman"/>
          <w:sz w:val="24"/>
          <w:szCs w:val="24"/>
        </w:rPr>
        <w:t xml:space="preserve">Yêu cầu phát sinh: </w:t>
      </w:r>
    </w:p>
    <w:p w14:paraId="21A1CDA0" w14:textId="497750DA" w:rsidR="00411D9D" w:rsidRPr="00D767D9" w:rsidRDefault="00D773F6" w:rsidP="00E93132">
      <w:pPr>
        <w:pStyle w:val="ListParagraph"/>
        <w:numPr>
          <w:ilvl w:val="0"/>
          <w:numId w:val="8"/>
        </w:numPr>
        <w:spacing w:before="240"/>
        <w:jc w:val="both"/>
        <w:rPr>
          <w:rFonts w:ascii="Times New Roman" w:hAnsi="Times New Roman" w:cs="Times New Roman"/>
          <w:b/>
          <w:sz w:val="24"/>
          <w:szCs w:val="24"/>
        </w:rPr>
      </w:pPr>
      <w:r w:rsidRPr="00D767D9">
        <w:rPr>
          <w:rFonts w:ascii="Times New Roman" w:hAnsi="Times New Roman" w:cs="Times New Roman"/>
          <w:b/>
          <w:sz w:val="24"/>
          <w:szCs w:val="24"/>
        </w:rPr>
        <w:t>Qu</w:t>
      </w:r>
      <w:r w:rsidR="002555ED" w:rsidRPr="00D767D9">
        <w:rPr>
          <w:rFonts w:ascii="Times New Roman" w:hAnsi="Times New Roman" w:cs="Times New Roman"/>
          <w:b/>
          <w:sz w:val="24"/>
          <w:szCs w:val="24"/>
        </w:rPr>
        <w:t>y</w:t>
      </w:r>
      <w:r w:rsidRPr="00D767D9">
        <w:rPr>
          <w:rFonts w:ascii="Times New Roman" w:hAnsi="Times New Roman" w:cs="Times New Roman"/>
          <w:b/>
          <w:sz w:val="24"/>
          <w:szCs w:val="24"/>
        </w:rPr>
        <w:t xml:space="preserve"> trình thực hiện trên phần mềm</w:t>
      </w:r>
      <w:r w:rsidR="000D5475" w:rsidRPr="00D767D9">
        <w:rPr>
          <w:rFonts w:ascii="Times New Roman" w:hAnsi="Times New Roman" w:cs="Times New Roman"/>
          <w:b/>
          <w:sz w:val="24"/>
          <w:szCs w:val="24"/>
        </w:rPr>
        <w:t xml:space="preserve"> – triển khai</w:t>
      </w:r>
    </w:p>
    <w:p w14:paraId="14CA65CC" w14:textId="27EB6D43" w:rsidR="00053874" w:rsidRPr="00D767D9" w:rsidRDefault="00DF5B89" w:rsidP="00AB1C29">
      <w:pPr>
        <w:pStyle w:val="ListParagraph"/>
        <w:numPr>
          <w:ilvl w:val="1"/>
          <w:numId w:val="8"/>
        </w:numPr>
        <w:spacing w:before="240"/>
        <w:jc w:val="both"/>
        <w:rPr>
          <w:rFonts w:ascii="Times New Roman" w:hAnsi="Times New Roman" w:cs="Times New Roman"/>
          <w:sz w:val="24"/>
          <w:szCs w:val="24"/>
        </w:rPr>
      </w:pPr>
      <w:r w:rsidRPr="00D767D9">
        <w:rPr>
          <w:rFonts w:ascii="Times New Roman" w:hAnsi="Times New Roman" w:cs="Times New Roman"/>
          <w:sz w:val="24"/>
          <w:szCs w:val="24"/>
        </w:rPr>
        <w:t>Tất cả module</w:t>
      </w:r>
      <w:r w:rsidR="00053874" w:rsidRPr="00D767D9">
        <w:rPr>
          <w:rFonts w:ascii="Times New Roman" w:hAnsi="Times New Roman" w:cs="Times New Roman"/>
          <w:sz w:val="24"/>
          <w:szCs w:val="24"/>
        </w:rPr>
        <w:t>.</w:t>
      </w:r>
    </w:p>
    <w:p w14:paraId="3A0F1C2D" w14:textId="12560CB5" w:rsidR="00D773F6" w:rsidRPr="00D767D9" w:rsidRDefault="00D773F6" w:rsidP="00E93132">
      <w:pPr>
        <w:pStyle w:val="ListParagraph"/>
        <w:numPr>
          <w:ilvl w:val="0"/>
          <w:numId w:val="8"/>
        </w:numPr>
        <w:spacing w:before="240"/>
        <w:rPr>
          <w:rFonts w:ascii="Times New Roman" w:hAnsi="Times New Roman" w:cs="Times New Roman"/>
          <w:b/>
          <w:sz w:val="24"/>
          <w:szCs w:val="24"/>
        </w:rPr>
      </w:pPr>
      <w:r w:rsidRPr="00D767D9">
        <w:rPr>
          <w:rFonts w:ascii="Times New Roman" w:hAnsi="Times New Roman" w:cs="Times New Roman"/>
          <w:b/>
          <w:sz w:val="24"/>
          <w:szCs w:val="24"/>
        </w:rPr>
        <w:t>Xử lý yêu cầu</w:t>
      </w:r>
      <w:r w:rsidR="000D5475" w:rsidRPr="00D767D9">
        <w:rPr>
          <w:rFonts w:ascii="Times New Roman" w:hAnsi="Times New Roman" w:cs="Times New Roman"/>
          <w:b/>
          <w:sz w:val="24"/>
          <w:szCs w:val="24"/>
        </w:rPr>
        <w:t xml:space="preserve"> </w:t>
      </w:r>
    </w:p>
    <w:tbl>
      <w:tblPr>
        <w:tblStyle w:val="TableGrid"/>
        <w:tblW w:w="13325" w:type="dxa"/>
        <w:tblInd w:w="-5" w:type="dxa"/>
        <w:tblLook w:val="04A0" w:firstRow="1" w:lastRow="0" w:firstColumn="1" w:lastColumn="0" w:noHBand="0" w:noVBand="1"/>
      </w:tblPr>
      <w:tblGrid>
        <w:gridCol w:w="825"/>
        <w:gridCol w:w="12500"/>
      </w:tblGrid>
      <w:tr w:rsidR="005B7772" w:rsidRPr="00D767D9" w14:paraId="2D821E2C" w14:textId="77777777" w:rsidTr="005B7772">
        <w:tc>
          <w:tcPr>
            <w:tcW w:w="825" w:type="dxa"/>
            <w:vAlign w:val="center"/>
          </w:tcPr>
          <w:p w14:paraId="78A23AEA" w14:textId="489ABAAE" w:rsidR="005B7772" w:rsidRPr="00D767D9" w:rsidRDefault="005B7772" w:rsidP="0080484C">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STT</w:t>
            </w:r>
          </w:p>
        </w:tc>
        <w:tc>
          <w:tcPr>
            <w:tcW w:w="12500" w:type="dxa"/>
            <w:vAlign w:val="center"/>
          </w:tcPr>
          <w:p w14:paraId="02BB23D0" w14:textId="000B3302" w:rsidR="005B7772" w:rsidRPr="00D767D9" w:rsidRDefault="005B7772" w:rsidP="0080484C">
            <w:pPr>
              <w:pStyle w:val="ListParagraph"/>
              <w:ind w:left="0"/>
              <w:jc w:val="center"/>
              <w:rPr>
                <w:rFonts w:ascii="Times New Roman" w:hAnsi="Times New Roman" w:cs="Times New Roman"/>
                <w:b/>
                <w:sz w:val="24"/>
                <w:szCs w:val="24"/>
              </w:rPr>
            </w:pPr>
            <w:r w:rsidRPr="00D767D9">
              <w:rPr>
                <w:rFonts w:ascii="Times New Roman" w:hAnsi="Times New Roman" w:cs="Times New Roman"/>
                <w:b/>
                <w:sz w:val="24"/>
                <w:szCs w:val="24"/>
              </w:rPr>
              <w:t>Mô tả xử lý</w:t>
            </w:r>
          </w:p>
        </w:tc>
      </w:tr>
      <w:tr w:rsidR="005B7772" w:rsidRPr="00D767D9" w14:paraId="106044A0" w14:textId="77777777" w:rsidTr="00D767D9">
        <w:trPr>
          <w:trHeight w:val="416"/>
        </w:trPr>
        <w:tc>
          <w:tcPr>
            <w:tcW w:w="825" w:type="dxa"/>
            <w:vAlign w:val="center"/>
          </w:tcPr>
          <w:p w14:paraId="73CC4B3C" w14:textId="2CC6F2A9" w:rsidR="005B7772" w:rsidRPr="00D767D9" w:rsidRDefault="005B7772" w:rsidP="0080484C">
            <w:pPr>
              <w:pStyle w:val="ListParagraph"/>
              <w:ind w:left="0"/>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12500" w:type="dxa"/>
            <w:vAlign w:val="center"/>
          </w:tcPr>
          <w:p w14:paraId="14898304" w14:textId="752F296C" w:rsidR="005B7772" w:rsidRPr="00D767D9" w:rsidRDefault="005B7772" w:rsidP="00465F09">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cột lưu trữ mã </w:t>
            </w:r>
            <w:hyperlink r:id="rId9" w:history="1">
              <w:r w:rsidRPr="00D767D9">
                <w:rPr>
                  <w:rStyle w:val="Hyperlink"/>
                  <w:rFonts w:ascii="Times New Roman" w:hAnsi="Times New Roman" w:cs="Times New Roman"/>
                  <w:sz w:val="24"/>
                  <w:szCs w:val="24"/>
                </w:rPr>
                <w:t>ICD-9 CM</w:t>
              </w:r>
            </w:hyperlink>
            <w:r w:rsidR="006F7970" w:rsidRPr="00D767D9">
              <w:rPr>
                <w:rFonts w:ascii="Times New Roman" w:hAnsi="Times New Roman" w:cs="Times New Roman"/>
                <w:sz w:val="24"/>
                <w:szCs w:val="24"/>
              </w:rPr>
              <w:t>.</w:t>
            </w:r>
            <w:r w:rsidRPr="00D767D9">
              <w:rPr>
                <w:rFonts w:ascii="Times New Roman" w:hAnsi="Times New Roman" w:cs="Times New Roman"/>
                <w:sz w:val="24"/>
                <w:szCs w:val="24"/>
              </w:rPr>
              <w:t xml:space="preserve"> Danh mục chuyển đổi giữa danh mục kỹ thuật tương đương và phân loại phẫu thuật, thủ thuật quốc tế ICD-9 CM. </w:t>
            </w:r>
          </w:p>
          <w:p w14:paraId="6A5D0A04" w14:textId="5705BD95" w:rsidR="005B7772" w:rsidRPr="00D767D9" w:rsidRDefault="005B7772" w:rsidP="00465F09">
            <w:pPr>
              <w:ind w:left="720"/>
              <w:rPr>
                <w:rFonts w:ascii="Times New Roman" w:hAnsi="Times New Roman" w:cs="Times New Roman"/>
                <w:sz w:val="24"/>
                <w:szCs w:val="24"/>
              </w:rPr>
            </w:pPr>
            <w:r w:rsidRPr="00D767D9">
              <w:rPr>
                <w:rFonts w:ascii="Times New Roman" w:hAnsi="Times New Roman" w:cs="Times New Roman"/>
                <w:sz w:val="24"/>
                <w:szCs w:val="24"/>
              </w:rPr>
              <w:t>Bổ sung các cột vào table dmcls:</w:t>
            </w:r>
          </w:p>
          <w:tbl>
            <w:tblPr>
              <w:tblStyle w:val="TableGrid"/>
              <w:tblW w:w="0" w:type="auto"/>
              <w:tblInd w:w="477" w:type="dxa"/>
              <w:tblLook w:val="04A0" w:firstRow="1" w:lastRow="0" w:firstColumn="1" w:lastColumn="0" w:noHBand="0" w:noVBand="1"/>
            </w:tblPr>
            <w:tblGrid>
              <w:gridCol w:w="784"/>
              <w:gridCol w:w="2233"/>
              <w:gridCol w:w="2835"/>
              <w:gridCol w:w="5387"/>
            </w:tblGrid>
            <w:tr w:rsidR="005B7772" w:rsidRPr="00D767D9" w14:paraId="26DD3BCE" w14:textId="77777777" w:rsidTr="00696EF3">
              <w:tc>
                <w:tcPr>
                  <w:tcW w:w="784" w:type="dxa"/>
                </w:tcPr>
                <w:p w14:paraId="0FE9FE0C" w14:textId="0A5BFA46"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233" w:type="dxa"/>
                </w:tcPr>
                <w:p w14:paraId="1EC3C10B" w14:textId="693F5538"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835" w:type="dxa"/>
                </w:tcPr>
                <w:p w14:paraId="56D17CB1" w14:textId="37241230"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387" w:type="dxa"/>
                </w:tcPr>
                <w:p w14:paraId="3DA966E5" w14:textId="49E1AA71" w:rsidR="005B7772" w:rsidRPr="00D767D9" w:rsidRDefault="005B7772" w:rsidP="006813CA">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10434CF4" w14:textId="77777777" w:rsidTr="00696EF3">
              <w:tc>
                <w:tcPr>
                  <w:tcW w:w="784" w:type="dxa"/>
                </w:tcPr>
                <w:p w14:paraId="104C14CC" w14:textId="059CF81F"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1</w:t>
                  </w:r>
                </w:p>
              </w:tc>
              <w:tc>
                <w:tcPr>
                  <w:tcW w:w="2233" w:type="dxa"/>
                </w:tcPr>
                <w:p w14:paraId="51C68A1C" w14:textId="037FB153"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maicd9</w:t>
                  </w:r>
                </w:p>
              </w:tc>
              <w:tc>
                <w:tcPr>
                  <w:tcW w:w="2835" w:type="dxa"/>
                </w:tcPr>
                <w:p w14:paraId="48AD3042" w14:textId="1E9BBBE6"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5387" w:type="dxa"/>
                </w:tcPr>
                <w:p w14:paraId="372136E2" w14:textId="0C3D3789" w:rsidR="005B7772" w:rsidRPr="00D767D9" w:rsidRDefault="005B7772" w:rsidP="00465F09">
                  <w:pPr>
                    <w:rPr>
                      <w:rFonts w:ascii="Times New Roman" w:hAnsi="Times New Roman" w:cs="Times New Roman"/>
                      <w:sz w:val="24"/>
                      <w:szCs w:val="24"/>
                    </w:rPr>
                  </w:pPr>
                  <w:r w:rsidRPr="00D767D9">
                    <w:rPr>
                      <w:rFonts w:ascii="Times New Roman" w:hAnsi="Times New Roman" w:cs="Times New Roman"/>
                      <w:sz w:val="24"/>
                      <w:szCs w:val="24"/>
                    </w:rPr>
                    <w:t>Mã ICD-9 CM</w:t>
                  </w:r>
                </w:p>
              </w:tc>
            </w:tr>
          </w:tbl>
          <w:p w14:paraId="3C321E1E" w14:textId="2495DA9F" w:rsidR="005B7772" w:rsidRPr="00D767D9" w:rsidRDefault="005B7772" w:rsidP="0053493B">
            <w:pPr>
              <w:rPr>
                <w:rFonts w:ascii="Times New Roman" w:hAnsi="Times New Roman" w:cs="Times New Roman"/>
                <w:sz w:val="24"/>
                <w:szCs w:val="24"/>
              </w:rPr>
            </w:pPr>
          </w:p>
          <w:p w14:paraId="30DB59C9" w14:textId="3DA2CB63" w:rsidR="005B7772" w:rsidRPr="00D767D9" w:rsidRDefault="005B7772" w:rsidP="000A495F">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table psdangky:</w:t>
            </w:r>
          </w:p>
          <w:tbl>
            <w:tblPr>
              <w:tblStyle w:val="TableGrid"/>
              <w:tblW w:w="0" w:type="auto"/>
              <w:tblInd w:w="720" w:type="dxa"/>
              <w:tblLook w:val="04A0" w:firstRow="1" w:lastRow="0" w:firstColumn="1" w:lastColumn="0" w:noHBand="0" w:noVBand="1"/>
            </w:tblPr>
            <w:tblGrid>
              <w:gridCol w:w="784"/>
              <w:gridCol w:w="2816"/>
              <w:gridCol w:w="2192"/>
              <w:gridCol w:w="5447"/>
            </w:tblGrid>
            <w:tr w:rsidR="005B7772" w:rsidRPr="00D767D9" w14:paraId="47F98A30" w14:textId="77777777" w:rsidTr="005B7772">
              <w:tc>
                <w:tcPr>
                  <w:tcW w:w="784" w:type="dxa"/>
                </w:tcPr>
                <w:p w14:paraId="0BE502F6"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6BAF5FAC"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192" w:type="dxa"/>
                </w:tcPr>
                <w:p w14:paraId="41F62E30"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447" w:type="dxa"/>
                </w:tcPr>
                <w:p w14:paraId="1C56C613" w14:textId="77777777" w:rsidR="005B7772" w:rsidRPr="00D767D9" w:rsidRDefault="005B7772" w:rsidP="006B763E">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3068A211" w14:textId="77777777" w:rsidTr="005B7772">
              <w:tc>
                <w:tcPr>
                  <w:tcW w:w="784" w:type="dxa"/>
                </w:tcPr>
                <w:p w14:paraId="4B37319F" w14:textId="77777777"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1F7786F7" w14:textId="06EFAEED"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trangthaichuyentuyen</w:t>
                  </w:r>
                </w:p>
              </w:tc>
              <w:tc>
                <w:tcPr>
                  <w:tcW w:w="2192" w:type="dxa"/>
                </w:tcPr>
                <w:p w14:paraId="47818247" w14:textId="558AED0D"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5447" w:type="dxa"/>
                </w:tcPr>
                <w:p w14:paraId="7F627254"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Ghi nhận trạng thái chuyển tuyến từ tuyến dưới chuyển lên. Giá trị:</w:t>
                  </w:r>
                </w:p>
                <w:p w14:paraId="29212AAA" w14:textId="763BF2AB"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(null): không có thông tin chuyển tuyến.</w:t>
                  </w:r>
                </w:p>
                <w:p w14:paraId="6474D4C5"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- 1: Chuyển tuyến theo yêu cầu.</w:t>
                  </w:r>
                </w:p>
                <w:p w14:paraId="2A77640F"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- 2: Chuyển tuyến đúng quy định (vượt khả năng điều trị/ngoài phạm vi chuyên môn của cơ sở KCB).</w:t>
                  </w:r>
                </w:p>
                <w:p w14:paraId="20EF5EE8"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- 3: Hẹn tái khám.</w:t>
                  </w:r>
                </w:p>
                <w:p w14:paraId="01242E67" w14:textId="77777777"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- 4: Chuyển tuyến người bệnh khám và điều trị bệnh lao.</w:t>
                  </w:r>
                </w:p>
                <w:p w14:paraId="4E6FC1BF" w14:textId="6B7BE653"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lastRenderedPageBreak/>
                    <w:t>- 5: Giấy hẹn lãnh thuốc.</w:t>
                  </w:r>
                </w:p>
              </w:tc>
            </w:tr>
            <w:tr w:rsidR="005B7772" w:rsidRPr="00D767D9" w14:paraId="49AC6B73" w14:textId="77777777" w:rsidTr="005B7772">
              <w:tc>
                <w:tcPr>
                  <w:tcW w:w="784" w:type="dxa"/>
                </w:tcPr>
                <w:p w14:paraId="2FE96844" w14:textId="76A2EE52"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lastRenderedPageBreak/>
                    <w:t>2</w:t>
                  </w:r>
                </w:p>
              </w:tc>
              <w:tc>
                <w:tcPr>
                  <w:tcW w:w="2816" w:type="dxa"/>
                </w:tcPr>
                <w:p w14:paraId="2851D0BF" w14:textId="589D54D2" w:rsidR="005B7772" w:rsidRPr="00D767D9" w:rsidRDefault="00DF6567" w:rsidP="006B763E">
                  <w:pPr>
                    <w:rPr>
                      <w:rFonts w:ascii="Times New Roman" w:hAnsi="Times New Roman" w:cs="Times New Roman"/>
                      <w:sz w:val="24"/>
                      <w:szCs w:val="24"/>
                    </w:rPr>
                  </w:pPr>
                  <w:r w:rsidRPr="00D767D9">
                    <w:rPr>
                      <w:rFonts w:ascii="Times New Roman" w:hAnsi="Times New Roman" w:cs="Times New Roman"/>
                      <w:sz w:val="24"/>
                      <w:szCs w:val="24"/>
                    </w:rPr>
                    <w:t>g</w:t>
                  </w:r>
                  <w:r w:rsidR="005B7772" w:rsidRPr="00D767D9">
                    <w:rPr>
                      <w:rFonts w:ascii="Times New Roman" w:hAnsi="Times New Roman" w:cs="Times New Roman"/>
                      <w:sz w:val="24"/>
                      <w:szCs w:val="24"/>
                    </w:rPr>
                    <w:t>iayxacnhancutru</w:t>
                  </w:r>
                </w:p>
              </w:tc>
              <w:tc>
                <w:tcPr>
                  <w:tcW w:w="2192" w:type="dxa"/>
                </w:tcPr>
                <w:p w14:paraId="65C1F345" w14:textId="3900657C"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5447" w:type="dxa"/>
                </w:tcPr>
                <w:p w14:paraId="5214DE19" w14:textId="7304A088"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Ghi nhận trạng thái người bệnh ngoài tỉnh đến khám chữa bệnh có giấy xác nhận (giấy tờ chứng minh đang ở tại địa phương khác trong thời gian đi công tác, làm việc lưu động, học tập trung theo các hình thức đào tạo, chương trình đào tạo, tạm trú, ...). Giá trị:</w:t>
                  </w:r>
                </w:p>
                <w:p w14:paraId="4BD8384F" w14:textId="77777777"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 (null) hoặc 0: Không có giấy xác nhận.</w:t>
                  </w:r>
                </w:p>
                <w:p w14:paraId="5C9E8DA2" w14:textId="62BC81A7" w:rsidR="005B7772" w:rsidRPr="00D767D9" w:rsidRDefault="005B7772" w:rsidP="00AE254F">
                  <w:pPr>
                    <w:rPr>
                      <w:rFonts w:ascii="Times New Roman" w:hAnsi="Times New Roman" w:cs="Times New Roman"/>
                      <w:sz w:val="24"/>
                      <w:szCs w:val="24"/>
                    </w:rPr>
                  </w:pPr>
                  <w:r w:rsidRPr="00D767D9">
                    <w:rPr>
                      <w:rFonts w:ascii="Times New Roman" w:hAnsi="Times New Roman" w:cs="Times New Roman"/>
                      <w:sz w:val="24"/>
                      <w:szCs w:val="24"/>
                    </w:rPr>
                    <w:t>- 1: Có giấy xác nhận.</w:t>
                  </w:r>
                </w:p>
              </w:tc>
            </w:tr>
            <w:tr w:rsidR="005B7772" w:rsidRPr="00D767D9" w14:paraId="7BD03EAF" w14:textId="77777777" w:rsidTr="005B7772">
              <w:tc>
                <w:tcPr>
                  <w:tcW w:w="784" w:type="dxa"/>
                </w:tcPr>
                <w:p w14:paraId="47FC09FC" w14:textId="7F01ACBE"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3</w:t>
                  </w:r>
                </w:p>
              </w:tc>
              <w:tc>
                <w:tcPr>
                  <w:tcW w:w="2816" w:type="dxa"/>
                </w:tcPr>
                <w:p w14:paraId="2B17D640" w14:textId="3EF7D376"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giayluu</w:t>
                  </w:r>
                </w:p>
              </w:tc>
              <w:tc>
                <w:tcPr>
                  <w:tcW w:w="2192" w:type="dxa"/>
                </w:tcPr>
                <w:p w14:paraId="4C831696" w14:textId="4B787DE9"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BYTEA</w:t>
                  </w:r>
                </w:p>
              </w:tc>
              <w:tc>
                <w:tcPr>
                  <w:tcW w:w="5447" w:type="dxa"/>
                </w:tcPr>
                <w:p w14:paraId="5C066151" w14:textId="3416C8BC" w:rsidR="005B7772" w:rsidRPr="00D767D9" w:rsidRDefault="005B7772" w:rsidP="00821B7B">
                  <w:pPr>
                    <w:rPr>
                      <w:rFonts w:ascii="Times New Roman" w:hAnsi="Times New Roman" w:cs="Times New Roman"/>
                      <w:sz w:val="24"/>
                      <w:szCs w:val="24"/>
                    </w:rPr>
                  </w:pPr>
                  <w:r w:rsidRPr="00D767D9">
                    <w:rPr>
                      <w:rFonts w:ascii="Times New Roman" w:hAnsi="Times New Roman" w:cs="Times New Roman"/>
                      <w:sz w:val="24"/>
                      <w:szCs w:val="24"/>
                    </w:rPr>
                    <w:t>Lưu trữ: Giấy xác nhận cư trú (do người dùng scan hoặc chụp).</w:t>
                  </w:r>
                </w:p>
              </w:tc>
            </w:tr>
            <w:tr w:rsidR="005B7772" w:rsidRPr="00D767D9" w14:paraId="118F8462" w14:textId="77777777" w:rsidTr="005B7772">
              <w:tc>
                <w:tcPr>
                  <w:tcW w:w="784" w:type="dxa"/>
                </w:tcPr>
                <w:p w14:paraId="397ADEC2" w14:textId="49D660D1" w:rsidR="005B7772" w:rsidRPr="00D767D9" w:rsidRDefault="005B7772" w:rsidP="000D0A17">
                  <w:pPr>
                    <w:jc w:val="center"/>
                    <w:rPr>
                      <w:rFonts w:ascii="Times New Roman" w:hAnsi="Times New Roman" w:cs="Times New Roman"/>
                      <w:sz w:val="24"/>
                      <w:szCs w:val="24"/>
                    </w:rPr>
                  </w:pPr>
                  <w:r w:rsidRPr="00D767D9">
                    <w:rPr>
                      <w:rFonts w:ascii="Times New Roman" w:hAnsi="Times New Roman" w:cs="Times New Roman"/>
                      <w:sz w:val="24"/>
                      <w:szCs w:val="24"/>
                    </w:rPr>
                    <w:t>4</w:t>
                  </w:r>
                </w:p>
              </w:tc>
              <w:tc>
                <w:tcPr>
                  <w:tcW w:w="2816" w:type="dxa"/>
                </w:tcPr>
                <w:p w14:paraId="39C07C96" w14:textId="6E9BEB70"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giayluuchuyentuyen</w:t>
                  </w:r>
                </w:p>
              </w:tc>
              <w:tc>
                <w:tcPr>
                  <w:tcW w:w="2192" w:type="dxa"/>
                </w:tcPr>
                <w:p w14:paraId="2878649B" w14:textId="3D93EA9A" w:rsidR="005B7772" w:rsidRPr="00D767D9" w:rsidRDefault="005B7772" w:rsidP="006B763E">
                  <w:pPr>
                    <w:rPr>
                      <w:rFonts w:ascii="Times New Roman" w:hAnsi="Times New Roman" w:cs="Times New Roman"/>
                      <w:sz w:val="24"/>
                      <w:szCs w:val="24"/>
                    </w:rPr>
                  </w:pPr>
                  <w:r w:rsidRPr="00D767D9">
                    <w:rPr>
                      <w:rFonts w:ascii="Times New Roman" w:hAnsi="Times New Roman" w:cs="Times New Roman"/>
                      <w:sz w:val="24"/>
                      <w:szCs w:val="24"/>
                    </w:rPr>
                    <w:t>BYTEA</w:t>
                  </w:r>
                </w:p>
              </w:tc>
              <w:tc>
                <w:tcPr>
                  <w:tcW w:w="5447" w:type="dxa"/>
                </w:tcPr>
                <w:p w14:paraId="2DB8472E" w14:textId="5289CF67" w:rsidR="005B7772" w:rsidRPr="00D767D9" w:rsidRDefault="005B7772" w:rsidP="00821B7B">
                  <w:pPr>
                    <w:rPr>
                      <w:rFonts w:ascii="Times New Roman" w:hAnsi="Times New Roman" w:cs="Times New Roman"/>
                      <w:sz w:val="24"/>
                      <w:szCs w:val="24"/>
                    </w:rPr>
                  </w:pPr>
                  <w:r w:rsidRPr="00D767D9">
                    <w:rPr>
                      <w:rFonts w:ascii="Times New Roman" w:hAnsi="Times New Roman" w:cs="Times New Roman"/>
                      <w:sz w:val="24"/>
                      <w:szCs w:val="24"/>
                    </w:rPr>
                    <w:t>Lưu trữ: Giấy chuyển tuyến/Giấy hẹn tái khám</w:t>
                  </w:r>
                </w:p>
              </w:tc>
            </w:tr>
          </w:tbl>
          <w:p w14:paraId="14803405" w14:textId="77777777" w:rsidR="005B7772" w:rsidRPr="00D767D9" w:rsidRDefault="005B7772" w:rsidP="00FB0C32">
            <w:pPr>
              <w:ind w:left="720"/>
              <w:rPr>
                <w:rFonts w:ascii="Times New Roman" w:hAnsi="Times New Roman" w:cs="Times New Roman"/>
                <w:sz w:val="24"/>
                <w:szCs w:val="24"/>
              </w:rPr>
            </w:pPr>
          </w:p>
          <w:p w14:paraId="7CA22DC1" w14:textId="14ADBCB9" w:rsidR="005B7772" w:rsidRPr="00D767D9" w:rsidRDefault="005B7772" w:rsidP="00A53AEE">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table dmthuoc:</w:t>
            </w:r>
          </w:p>
          <w:tbl>
            <w:tblPr>
              <w:tblStyle w:val="TableGrid"/>
              <w:tblW w:w="0" w:type="auto"/>
              <w:tblInd w:w="720" w:type="dxa"/>
              <w:tblLook w:val="04A0" w:firstRow="1" w:lastRow="0" w:firstColumn="1" w:lastColumn="0" w:noHBand="0" w:noVBand="1"/>
            </w:tblPr>
            <w:tblGrid>
              <w:gridCol w:w="784"/>
              <w:gridCol w:w="2816"/>
              <w:gridCol w:w="2333"/>
              <w:gridCol w:w="5306"/>
            </w:tblGrid>
            <w:tr w:rsidR="005B7772" w:rsidRPr="00D767D9" w14:paraId="32420FD8" w14:textId="77777777" w:rsidTr="00696EF3">
              <w:tc>
                <w:tcPr>
                  <w:tcW w:w="784" w:type="dxa"/>
                </w:tcPr>
                <w:p w14:paraId="74C24EAE"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5D5155EE"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333" w:type="dxa"/>
                </w:tcPr>
                <w:p w14:paraId="145A7AE2"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306" w:type="dxa"/>
                </w:tcPr>
                <w:p w14:paraId="6E28E765" w14:textId="77777777" w:rsidR="005B7772" w:rsidRPr="00D767D9" w:rsidRDefault="005B7772" w:rsidP="00A53AEE">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5B7772" w:rsidRPr="00D767D9" w14:paraId="5E60A0F2" w14:textId="77777777" w:rsidTr="00696EF3">
              <w:tc>
                <w:tcPr>
                  <w:tcW w:w="784" w:type="dxa"/>
                </w:tcPr>
                <w:p w14:paraId="2B669894" w14:textId="77777777" w:rsidR="005B7772" w:rsidRPr="00D767D9" w:rsidRDefault="005B7772" w:rsidP="00A53AEE">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19F827B5" w14:textId="75C925E9" w:rsidR="005B7772" w:rsidRPr="00D767D9" w:rsidRDefault="005B7772" w:rsidP="00A53AEE">
                  <w:pPr>
                    <w:rPr>
                      <w:rFonts w:ascii="Times New Roman" w:hAnsi="Times New Roman" w:cs="Times New Roman"/>
                      <w:sz w:val="24"/>
                      <w:szCs w:val="24"/>
                    </w:rPr>
                  </w:pPr>
                  <w:r w:rsidRPr="00D767D9">
                    <w:rPr>
                      <w:rFonts w:ascii="Times New Roman" w:hAnsi="Times New Roman" w:cs="Times New Roman"/>
                      <w:sz w:val="24"/>
                      <w:szCs w:val="24"/>
                    </w:rPr>
                    <w:t>ma_pp_chebien</w:t>
                  </w:r>
                </w:p>
              </w:tc>
              <w:tc>
                <w:tcPr>
                  <w:tcW w:w="2333" w:type="dxa"/>
                </w:tcPr>
                <w:p w14:paraId="6017F83C" w14:textId="1FC6F2DA" w:rsidR="005B7772" w:rsidRPr="00D767D9" w:rsidRDefault="005B7772" w:rsidP="00A53AEE">
                  <w:pPr>
                    <w:rPr>
                      <w:rFonts w:ascii="Times New Roman" w:hAnsi="Times New Roman" w:cs="Times New Roman"/>
                      <w:sz w:val="24"/>
                      <w:szCs w:val="24"/>
                    </w:rPr>
                  </w:pPr>
                  <w:r w:rsidRPr="00D767D9">
                    <w:rPr>
                      <w:rFonts w:ascii="Times New Roman" w:hAnsi="Times New Roman" w:cs="Times New Roman"/>
                      <w:sz w:val="24"/>
                      <w:szCs w:val="24"/>
                    </w:rPr>
                    <w:t>VARCHAR(255)</w:t>
                  </w:r>
                </w:p>
              </w:tc>
              <w:tc>
                <w:tcPr>
                  <w:tcW w:w="5306" w:type="dxa"/>
                </w:tcPr>
                <w:p w14:paraId="129AF974" w14:textId="10C76049" w:rsidR="005B7772" w:rsidRPr="00D767D9" w:rsidRDefault="00F85FEE" w:rsidP="00A53AEE">
                  <w:pPr>
                    <w:rPr>
                      <w:rFonts w:ascii="Times New Roman" w:hAnsi="Times New Roman" w:cs="Times New Roman"/>
                      <w:sz w:val="24"/>
                      <w:szCs w:val="24"/>
                    </w:rPr>
                  </w:pPr>
                  <w:r w:rsidRPr="00D767D9">
                    <w:rPr>
                      <w:rFonts w:ascii="Times New Roman" w:hAnsi="Times New Roman" w:cs="Times New Roman"/>
                      <w:sz w:val="24"/>
                      <w:szCs w:val="24"/>
                    </w:rPr>
                    <w:t xml:space="preserve">Ghi mã phương pháp chế biến vị thuốc cổ truyền theo Bộ mã DMDC do Bộ trưởng Bộ Y tế ban hành (Phương pháp chế biến vị thuốc cổ truyền theo quy định tại </w:t>
                  </w:r>
                  <w:hyperlink r:id="rId10" w:history="1">
                    <w:r w:rsidRPr="00BF3F8F">
                      <w:rPr>
                        <w:rStyle w:val="Hyperlink"/>
                        <w:rFonts w:ascii="Times New Roman" w:hAnsi="Times New Roman" w:cs="Times New Roman"/>
                        <w:sz w:val="24"/>
                        <w:szCs w:val="24"/>
                      </w:rPr>
                      <w:t>Thông tư số 30/2017/TT-BYT</w:t>
                    </w:r>
                  </w:hyperlink>
                  <w:r w:rsidRPr="00D767D9">
                    <w:rPr>
                      <w:rFonts w:ascii="Times New Roman" w:hAnsi="Times New Roman" w:cs="Times New Roman"/>
                      <w:sz w:val="24"/>
                      <w:szCs w:val="24"/>
                    </w:rPr>
                    <w:t xml:space="preserve"> của Bộ trưởng Bộ Y tế).</w:t>
                  </w:r>
                </w:p>
              </w:tc>
            </w:tr>
            <w:tr w:rsidR="00664B6D" w:rsidRPr="00D767D9" w14:paraId="18495EEA" w14:textId="77777777" w:rsidTr="00696EF3">
              <w:tc>
                <w:tcPr>
                  <w:tcW w:w="784" w:type="dxa"/>
                </w:tcPr>
                <w:p w14:paraId="34ECE331" w14:textId="51CB0828" w:rsidR="00664B6D" w:rsidRPr="00D767D9" w:rsidRDefault="00664B6D" w:rsidP="00A53AEE">
                  <w:pPr>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w:t>
                  </w:r>
                </w:p>
              </w:tc>
              <w:tc>
                <w:tcPr>
                  <w:tcW w:w="2816" w:type="dxa"/>
                </w:tcPr>
                <w:p w14:paraId="7ED49408" w14:textId="79A5A7EC" w:rsidR="00664B6D" w:rsidRPr="00D767D9" w:rsidRDefault="00664B6D" w:rsidP="00A53AEE">
                  <w:pPr>
                    <w:rPr>
                      <w:rFonts w:ascii="Times New Roman" w:hAnsi="Times New Roman" w:cs="Times New Roman"/>
                      <w:color w:val="FF0000"/>
                      <w:sz w:val="24"/>
                      <w:szCs w:val="24"/>
                    </w:rPr>
                  </w:pPr>
                  <w:r w:rsidRPr="00D767D9">
                    <w:rPr>
                      <w:rFonts w:ascii="Times New Roman" w:hAnsi="Times New Roman" w:cs="Times New Roman"/>
                      <w:color w:val="FF0000"/>
                      <w:sz w:val="24"/>
                      <w:szCs w:val="24"/>
                    </w:rPr>
                    <w:t>ma_cskcb_thuoc</w:t>
                  </w:r>
                </w:p>
              </w:tc>
              <w:tc>
                <w:tcPr>
                  <w:tcW w:w="2333" w:type="dxa"/>
                </w:tcPr>
                <w:p w14:paraId="3C3FF0D1" w14:textId="58323E4A" w:rsidR="00664B6D" w:rsidRPr="00D767D9" w:rsidRDefault="00664B6D" w:rsidP="00A53AEE">
                  <w:pPr>
                    <w:rPr>
                      <w:rFonts w:ascii="Times New Roman" w:hAnsi="Times New Roman" w:cs="Times New Roman"/>
                      <w:color w:val="FF0000"/>
                      <w:sz w:val="24"/>
                      <w:szCs w:val="24"/>
                    </w:rPr>
                  </w:pPr>
                  <w:r w:rsidRPr="00D767D9">
                    <w:rPr>
                      <w:rFonts w:ascii="Times New Roman" w:hAnsi="Times New Roman" w:cs="Times New Roman"/>
                      <w:color w:val="FF0000"/>
                      <w:sz w:val="24"/>
                      <w:szCs w:val="24"/>
                    </w:rPr>
                    <w:t>VARCHAR(10)</w:t>
                  </w:r>
                </w:p>
              </w:tc>
              <w:tc>
                <w:tcPr>
                  <w:tcW w:w="5306" w:type="dxa"/>
                </w:tcPr>
                <w:p w14:paraId="7249A83E" w14:textId="77777777"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do thiên tai, dịch bệnh phải chuyển thuốc đến cơ sở KBCB khác để điều trị cho người bệnh thì ghi C.XXXXX (XXXXX là mã cơ sở KBCB nơi chuyển thuốc đi).</w:t>
                  </w:r>
                </w:p>
                <w:p w14:paraId="0EC850EE" w14:textId="77777777"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Trường hợp thuốc thanh toán ngoài giá dịch vụ cận lâm sàng chuyển thực hiện tại cơ sở KBCB khác thì ghi K.XXXXX (XXXXX là mã cơ sở KBCB nơi thực hiện dịch vụ cận lâm sàng).</w:t>
                  </w:r>
                </w:p>
                <w:p w14:paraId="35D57E6C" w14:textId="5D9B3960" w:rsidR="00334C59"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Trường hợp chế phẩm máu có sử dụng bộ dụng cụ gạn tách (kít tách tiểu cầu, bạch cầu...) hoặc xét nghiệm được thanh toán ngoài giá đơn vị máu, chế phẩm máu quy định tại tiết d khoản 10 Điều 3 </w:t>
                  </w:r>
                  <w:hyperlink r:id="rId11" w:history="1">
                    <w:r w:rsidRPr="00276DD2">
                      <w:rPr>
                        <w:rStyle w:val="Hyperlink"/>
                        <w:rFonts w:ascii="Times New Roman" w:hAnsi="Times New Roman" w:cs="Times New Roman"/>
                        <w:sz w:val="24"/>
                        <w:szCs w:val="24"/>
                      </w:rPr>
                      <w:t>Thông tư số 17/2020/TT-BYT</w:t>
                    </w:r>
                  </w:hyperlink>
                  <w:r w:rsidRPr="00D767D9">
                    <w:rPr>
                      <w:rFonts w:ascii="Times New Roman" w:hAnsi="Times New Roman" w:cs="Times New Roman"/>
                      <w:color w:val="FF0000"/>
                      <w:sz w:val="24"/>
                      <w:szCs w:val="24"/>
                    </w:rPr>
                    <w:t xml:space="preserve"> ngày 12/11/2020 của </w:t>
                  </w:r>
                  <w:r w:rsidRPr="00D767D9">
                    <w:rPr>
                      <w:rFonts w:ascii="Times New Roman" w:hAnsi="Times New Roman" w:cs="Times New Roman"/>
                      <w:color w:val="FF0000"/>
                      <w:sz w:val="24"/>
                      <w:szCs w:val="24"/>
                    </w:rPr>
                    <w:lastRenderedPageBreak/>
                    <w:t>Bộ Y tế thì ghi M.XXXXX (trong đó XXXXX là mã cơ sở KBCB của đơn vị cung cấp máu).</w:t>
                  </w:r>
                </w:p>
                <w:p w14:paraId="7C0649C7" w14:textId="3200CAFA" w:rsidR="00664B6D" w:rsidRPr="00D767D9" w:rsidRDefault="00334C59" w:rsidP="00334C59">
                  <w:p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Trường hợp cơ sở KCB sử dụng thuốc của hạng bệnh hạng cao hơn được kê đơn, chỉ định bằng hình thức hội chẩn từ xa theo quy định tại </w:t>
                  </w:r>
                  <w:hyperlink r:id="rId12" w:history="1">
                    <w:r w:rsidRPr="0046277D">
                      <w:rPr>
                        <w:rStyle w:val="Hyperlink"/>
                        <w:rFonts w:ascii="Times New Roman" w:hAnsi="Times New Roman" w:cs="Times New Roman"/>
                        <w:sz w:val="24"/>
                        <w:szCs w:val="24"/>
                      </w:rPr>
                      <w:t>Thông tư số 20/2022/TT-BYT</w:t>
                    </w:r>
                  </w:hyperlink>
                  <w:r w:rsidRPr="00D767D9">
                    <w:rPr>
                      <w:rFonts w:ascii="Times New Roman" w:hAnsi="Times New Roman" w:cs="Times New Roman"/>
                      <w:color w:val="FF0000"/>
                      <w:sz w:val="24"/>
                      <w:szCs w:val="24"/>
                    </w:rPr>
                    <w:t xml:space="preserve"> thì ghi HC.XXXXX (trong đó XXXXX là mã cơ sở KCB nơi thực hiện kê đơn, chỉ định thuốc)</w:t>
                  </w:r>
                </w:p>
              </w:tc>
            </w:tr>
          </w:tbl>
          <w:p w14:paraId="643C6957" w14:textId="77777777" w:rsidR="005B7772" w:rsidRPr="00D767D9" w:rsidRDefault="005B7772" w:rsidP="000A495F">
            <w:pPr>
              <w:ind w:left="720"/>
              <w:rPr>
                <w:rFonts w:ascii="Times New Roman" w:hAnsi="Times New Roman" w:cs="Times New Roman"/>
                <w:sz w:val="24"/>
                <w:szCs w:val="24"/>
              </w:rPr>
            </w:pPr>
          </w:p>
          <w:p w14:paraId="48170307" w14:textId="2BC5955F" w:rsidR="00FD65A2" w:rsidRPr="00D767D9" w:rsidRDefault="00FD65A2" w:rsidP="00FD65A2">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table </w:t>
            </w:r>
            <w:r w:rsidR="00931A04">
              <w:rPr>
                <w:rFonts w:ascii="Times New Roman" w:hAnsi="Times New Roman" w:cs="Times New Roman"/>
                <w:sz w:val="24"/>
                <w:szCs w:val="24"/>
              </w:rPr>
              <w:t>pshdxn</w:t>
            </w:r>
            <w:r w:rsidRPr="00D767D9">
              <w:rPr>
                <w:rFonts w:ascii="Times New Roman" w:hAnsi="Times New Roman" w:cs="Times New Roman"/>
                <w:sz w:val="24"/>
                <w:szCs w:val="24"/>
              </w:rPr>
              <w:t>:</w:t>
            </w:r>
          </w:p>
          <w:tbl>
            <w:tblPr>
              <w:tblStyle w:val="TableGrid"/>
              <w:tblW w:w="0" w:type="auto"/>
              <w:tblInd w:w="720" w:type="dxa"/>
              <w:tblLook w:val="04A0" w:firstRow="1" w:lastRow="0" w:firstColumn="1" w:lastColumn="0" w:noHBand="0" w:noVBand="1"/>
            </w:tblPr>
            <w:tblGrid>
              <w:gridCol w:w="784"/>
              <w:gridCol w:w="2816"/>
              <w:gridCol w:w="2192"/>
              <w:gridCol w:w="5447"/>
            </w:tblGrid>
            <w:tr w:rsidR="00FD65A2" w:rsidRPr="00D767D9" w14:paraId="68069D33" w14:textId="77777777" w:rsidTr="00931A04">
              <w:tc>
                <w:tcPr>
                  <w:tcW w:w="784" w:type="dxa"/>
                  <w:vAlign w:val="center"/>
                </w:tcPr>
                <w:p w14:paraId="35DBF285"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vAlign w:val="center"/>
                </w:tcPr>
                <w:p w14:paraId="51F39D06"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192" w:type="dxa"/>
                  <w:vAlign w:val="center"/>
                </w:tcPr>
                <w:p w14:paraId="09DBDEAD"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 DỮ LIỆU</w:t>
                  </w:r>
                </w:p>
              </w:tc>
              <w:tc>
                <w:tcPr>
                  <w:tcW w:w="5447" w:type="dxa"/>
                  <w:vAlign w:val="center"/>
                </w:tcPr>
                <w:p w14:paraId="52FA511D" w14:textId="77777777" w:rsidR="00FD65A2" w:rsidRPr="00D767D9" w:rsidRDefault="00FD65A2" w:rsidP="00FD65A2">
                  <w:pPr>
                    <w:jc w:val="center"/>
                    <w:rPr>
                      <w:rFonts w:ascii="Times New Roman" w:hAnsi="Times New Roman" w:cs="Times New Roman"/>
                      <w:b/>
                      <w:bCs/>
                      <w:sz w:val="24"/>
                      <w:szCs w:val="24"/>
                    </w:rPr>
                  </w:pPr>
                  <w:r w:rsidRPr="00D767D9">
                    <w:rPr>
                      <w:rFonts w:ascii="Times New Roman" w:hAnsi="Times New Roman" w:cs="Times New Roman"/>
                      <w:b/>
                      <w:bCs/>
                      <w:sz w:val="24"/>
                      <w:szCs w:val="24"/>
                    </w:rPr>
                    <w:t>GHI CHÚ</w:t>
                  </w:r>
                </w:p>
              </w:tc>
            </w:tr>
            <w:tr w:rsidR="00931A04" w:rsidRPr="00D767D9" w14:paraId="048159CF" w14:textId="77777777" w:rsidTr="00843820">
              <w:tc>
                <w:tcPr>
                  <w:tcW w:w="784" w:type="dxa"/>
                </w:tcPr>
                <w:p w14:paraId="60C99B4C" w14:textId="77777777" w:rsidR="00931A04" w:rsidRPr="00DB77B2" w:rsidRDefault="00931A04" w:rsidP="00931A04">
                  <w:pPr>
                    <w:jc w:val="center"/>
                    <w:rPr>
                      <w:rFonts w:ascii="Times New Roman" w:hAnsi="Times New Roman" w:cs="Times New Roman"/>
                      <w:color w:val="FF0000"/>
                      <w:sz w:val="24"/>
                      <w:szCs w:val="24"/>
                    </w:rPr>
                  </w:pPr>
                  <w:r w:rsidRPr="00DB77B2">
                    <w:rPr>
                      <w:rFonts w:ascii="Times New Roman" w:hAnsi="Times New Roman" w:cs="Times New Roman"/>
                      <w:color w:val="FF0000"/>
                      <w:sz w:val="24"/>
                      <w:szCs w:val="24"/>
                    </w:rPr>
                    <w:t>1</w:t>
                  </w:r>
                </w:p>
              </w:tc>
              <w:tc>
                <w:tcPr>
                  <w:tcW w:w="2816" w:type="dxa"/>
                </w:tcPr>
                <w:p w14:paraId="3157906C" w14:textId="2021B6BD" w:rsidR="00931A04" w:rsidRPr="00DB77B2" w:rsidRDefault="00931A04" w:rsidP="00931A04">
                  <w:pPr>
                    <w:rPr>
                      <w:rFonts w:ascii="Times New Roman" w:hAnsi="Times New Roman" w:cs="Times New Roman"/>
                      <w:color w:val="FF0000"/>
                      <w:sz w:val="24"/>
                      <w:szCs w:val="24"/>
                    </w:rPr>
                  </w:pPr>
                  <w:r w:rsidRPr="00DB77B2">
                    <w:rPr>
                      <w:rFonts w:ascii="Times New Roman" w:eastAsia="Times New Roman" w:hAnsi="Times New Roman" w:cs="Times New Roman"/>
                      <w:color w:val="FF0000"/>
                      <w:sz w:val="24"/>
                      <w:szCs w:val="24"/>
                    </w:rPr>
                    <w:t>lieu_dung</w:t>
                  </w:r>
                </w:p>
              </w:tc>
              <w:tc>
                <w:tcPr>
                  <w:tcW w:w="2192" w:type="dxa"/>
                </w:tcPr>
                <w:p w14:paraId="074C4299" w14:textId="79D26BF1" w:rsidR="00931A04" w:rsidRPr="00DB77B2" w:rsidRDefault="00931A04" w:rsidP="00931A04">
                  <w:pPr>
                    <w:rPr>
                      <w:rFonts w:ascii="Times New Roman" w:hAnsi="Times New Roman" w:cs="Times New Roman"/>
                      <w:color w:val="FF0000"/>
                      <w:sz w:val="24"/>
                      <w:szCs w:val="24"/>
                    </w:rPr>
                  </w:pPr>
                  <w:r w:rsidRPr="00DB77B2">
                    <w:rPr>
                      <w:rFonts w:ascii="Times New Roman" w:eastAsia="Times New Roman" w:hAnsi="Times New Roman" w:cs="Times New Roman"/>
                      <w:color w:val="FF0000"/>
                      <w:sz w:val="24"/>
                      <w:szCs w:val="24"/>
                    </w:rPr>
                    <w:t>VARCHAR(1024)</w:t>
                  </w:r>
                </w:p>
              </w:tc>
              <w:tc>
                <w:tcPr>
                  <w:tcW w:w="5447" w:type="dxa"/>
                </w:tcPr>
                <w:p w14:paraId="20D773C7" w14:textId="67ABD310" w:rsidR="00931A04" w:rsidRPr="00DB77B2" w:rsidRDefault="00931A04" w:rsidP="00931A04">
                  <w:pPr>
                    <w:rPr>
                      <w:rFonts w:ascii="Times New Roman" w:hAnsi="Times New Roman" w:cs="Times New Roman"/>
                      <w:color w:val="FF0000"/>
                      <w:sz w:val="24"/>
                      <w:szCs w:val="24"/>
                    </w:rPr>
                  </w:pPr>
                  <w:r w:rsidRPr="00DB77B2">
                    <w:rPr>
                      <w:rFonts w:ascii="Times New Roman" w:eastAsia="Times New Roman" w:hAnsi="Times New Roman" w:cs="Times New Roman"/>
                      <w:color w:val="FF0000"/>
                      <w:sz w:val="24"/>
                      <w:szCs w:val="24"/>
                    </w:rPr>
                    <w:t xml:space="preserve">Ghi liều dùng thuốc cho người bệnh, cụ thể: </w:t>
                  </w:r>
                  <w:r w:rsidRPr="00DB77B2">
                    <w:rPr>
                      <w:rFonts w:ascii="Times New Roman" w:eastAsia="Times New Roman" w:hAnsi="Times New Roman" w:cs="Times New Roman"/>
                      <w:color w:val="FF0000"/>
                      <w:sz w:val="24"/>
                      <w:szCs w:val="24"/>
                    </w:rPr>
                    <w:br/>
                    <w:t>- Đối với ngoại trú, được thể hiện bằng: số lượng thuốc dùng trong một lần sử dụng * số lần trong ngày * số ngày sử dụng [tổng số thuốc/ngày].</w:t>
                  </w:r>
                  <w:r w:rsidRPr="00DB77B2">
                    <w:rPr>
                      <w:rFonts w:ascii="Times New Roman" w:eastAsia="Times New Roman" w:hAnsi="Times New Roman" w:cs="Times New Roman"/>
                      <w:color w:val="FF0000"/>
                      <w:sz w:val="24"/>
                      <w:szCs w:val="24"/>
                    </w:rPr>
                    <w:br/>
                  </w:r>
                  <w:r w:rsidRPr="00DB77B2">
                    <w:rPr>
                      <w:rFonts w:ascii="Times New Roman" w:eastAsia="Times New Roman" w:hAnsi="Times New Roman" w:cs="Times New Roman"/>
                      <w:i/>
                      <w:iCs/>
                      <w:color w:val="FF0000"/>
                      <w:sz w:val="24"/>
                      <w:szCs w:val="24"/>
                    </w:rPr>
                    <w:t>Ví dụ</w:t>
                  </w:r>
                  <w:r w:rsidRPr="00DB77B2">
                    <w:rPr>
                      <w:rFonts w:ascii="Times New Roman" w:eastAsia="Times New Roman" w:hAnsi="Times New Roman" w:cs="Times New Roman"/>
                      <w:color w:val="FF0000"/>
                      <w:sz w:val="24"/>
                      <w:szCs w:val="24"/>
                    </w:rPr>
                    <w:t>: liều dùng của thuốc A: 2 viên/lần, 2 lần/ngày, sử dụng trong 5 ngày thì được ghi như sau: 2 viên/lần * 2 lần/ngày * 5 ngày [4 viên/ngày].</w:t>
                  </w:r>
                  <w:r w:rsidRPr="00DB77B2">
                    <w:rPr>
                      <w:rFonts w:ascii="Times New Roman" w:eastAsia="Times New Roman" w:hAnsi="Times New Roman" w:cs="Times New Roman"/>
                      <w:color w:val="FF0000"/>
                      <w:sz w:val="24"/>
                      <w:szCs w:val="24"/>
                    </w:rPr>
                    <w:br/>
                    <w:t>- Đối với nội trú, được thể hiện bằng: số lượng thuốc dùng trong một lần sử dụng * số lần trong ngày * 01 ngày [tổng số thuốc/ngày].</w:t>
                  </w:r>
                  <w:r w:rsidRPr="00DB77B2">
                    <w:rPr>
                      <w:rFonts w:ascii="Times New Roman" w:eastAsia="Times New Roman" w:hAnsi="Times New Roman" w:cs="Times New Roman"/>
                      <w:color w:val="FF0000"/>
                      <w:sz w:val="24"/>
                      <w:szCs w:val="24"/>
                    </w:rPr>
                    <w:br/>
                  </w:r>
                  <w:r w:rsidRPr="00DB77B2">
                    <w:rPr>
                      <w:rFonts w:ascii="Times New Roman" w:eastAsia="Times New Roman" w:hAnsi="Times New Roman" w:cs="Times New Roman"/>
                      <w:b/>
                      <w:bCs/>
                      <w:color w:val="FF0000"/>
                      <w:sz w:val="24"/>
                      <w:szCs w:val="24"/>
                    </w:rPr>
                    <w:t>Lưu ý:</w:t>
                  </w:r>
                  <w:r w:rsidRPr="00DB77B2">
                    <w:rPr>
                      <w:rFonts w:ascii="Times New Roman" w:eastAsia="Times New Roman" w:hAnsi="Times New Roman" w:cs="Times New Roman"/>
                      <w:b/>
                      <w:bCs/>
                      <w:color w:val="FF0000"/>
                      <w:sz w:val="24"/>
                      <w:szCs w:val="24"/>
                    </w:rPr>
                    <w:br/>
                    <w:t xml:space="preserve">- </w:t>
                  </w:r>
                  <w:r w:rsidRPr="00DB77B2">
                    <w:rPr>
                      <w:rFonts w:ascii="Times New Roman" w:eastAsia="Times New Roman" w:hAnsi="Times New Roman" w:cs="Times New Roman"/>
                      <w:color w:val="FF0000"/>
                      <w:sz w:val="24"/>
                      <w:szCs w:val="24"/>
                    </w:rPr>
                    <w:t>Trường hợp liều thuốc thay đổi trong ngày theo từng lần sử dụng thì ghi chi tiết.</w:t>
                  </w:r>
                  <w:r w:rsidRPr="00DB77B2">
                    <w:rPr>
                      <w:rFonts w:ascii="Times New Roman" w:eastAsia="Times New Roman" w:hAnsi="Times New Roman" w:cs="Times New Roman"/>
                      <w:color w:val="FF0000"/>
                      <w:sz w:val="24"/>
                      <w:szCs w:val="24"/>
                    </w:rPr>
                    <w:br/>
                  </w:r>
                  <w:r w:rsidRPr="00DB77B2">
                    <w:rPr>
                      <w:rFonts w:ascii="Times New Roman" w:eastAsia="Times New Roman" w:hAnsi="Times New Roman" w:cs="Times New Roman"/>
                      <w:i/>
                      <w:iCs/>
                      <w:color w:val="FF0000"/>
                      <w:sz w:val="24"/>
                      <w:szCs w:val="24"/>
                    </w:rPr>
                    <w:t xml:space="preserve">Ví dụ: </w:t>
                  </w:r>
                  <w:r w:rsidRPr="00DB77B2">
                    <w:rPr>
                      <w:rFonts w:ascii="Times New Roman" w:eastAsia="Times New Roman" w:hAnsi="Times New Roman" w:cs="Times New Roman"/>
                      <w:color w:val="FF0000"/>
                      <w:sz w:val="24"/>
                      <w:szCs w:val="24"/>
                    </w:rPr>
                    <w:t>liều dùng của thuốc A, sáng: 3 viên, chiều: 2 viên, tối: 1 viên. Như vậy, sẽ ghi như sau: Sáng: 3 viên, Chiều: 2 viên, Tối: 1 viên [6 viên/ngày].</w:t>
                  </w:r>
                </w:p>
              </w:tc>
            </w:tr>
          </w:tbl>
          <w:p w14:paraId="3191F955" w14:textId="77777777" w:rsidR="00FD65A2" w:rsidRDefault="00FD65A2" w:rsidP="00565C43">
            <w:pPr>
              <w:ind w:left="720"/>
              <w:rPr>
                <w:rFonts w:ascii="Times New Roman" w:hAnsi="Times New Roman" w:cs="Times New Roman"/>
                <w:sz w:val="24"/>
                <w:szCs w:val="24"/>
              </w:rPr>
            </w:pPr>
          </w:p>
          <w:p w14:paraId="57884C6F" w14:textId="7939697C" w:rsidR="005B7772" w:rsidRPr="00D767D9" w:rsidRDefault="005B7772" w:rsidP="00565C43">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tham số </w:t>
            </w:r>
          </w:p>
          <w:tbl>
            <w:tblPr>
              <w:tblStyle w:val="TableGrid"/>
              <w:tblW w:w="0" w:type="auto"/>
              <w:tblInd w:w="720" w:type="dxa"/>
              <w:tblLook w:val="04A0" w:firstRow="1" w:lastRow="0" w:firstColumn="1" w:lastColumn="0" w:noHBand="0" w:noVBand="1"/>
            </w:tblPr>
            <w:tblGrid>
              <w:gridCol w:w="784"/>
              <w:gridCol w:w="2816"/>
              <w:gridCol w:w="2292"/>
              <w:gridCol w:w="5347"/>
            </w:tblGrid>
            <w:tr w:rsidR="005B7772" w:rsidRPr="00D767D9" w14:paraId="4071E4B7" w14:textId="77777777" w:rsidTr="00696EF3">
              <w:tc>
                <w:tcPr>
                  <w:tcW w:w="784" w:type="dxa"/>
                </w:tcPr>
                <w:p w14:paraId="2D67DEC8" w14:textId="77777777"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STT</w:t>
                  </w:r>
                </w:p>
              </w:tc>
              <w:tc>
                <w:tcPr>
                  <w:tcW w:w="2816" w:type="dxa"/>
                </w:tcPr>
                <w:p w14:paraId="04DA6937" w14:textId="0CFCB61B"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TÊN THAM SỐ</w:t>
                  </w:r>
                </w:p>
              </w:tc>
              <w:tc>
                <w:tcPr>
                  <w:tcW w:w="2292" w:type="dxa"/>
                </w:tcPr>
                <w:p w14:paraId="4A030C31" w14:textId="5FF89583"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w:t>
                  </w:r>
                </w:p>
              </w:tc>
              <w:tc>
                <w:tcPr>
                  <w:tcW w:w="5347" w:type="dxa"/>
                </w:tcPr>
                <w:p w14:paraId="71F789E4" w14:textId="58BC9719" w:rsidR="005B7772" w:rsidRPr="00D767D9" w:rsidRDefault="005B7772" w:rsidP="00565C43">
                  <w:pPr>
                    <w:jc w:val="center"/>
                    <w:rPr>
                      <w:rFonts w:ascii="Times New Roman" w:hAnsi="Times New Roman" w:cs="Times New Roman"/>
                      <w:b/>
                      <w:bCs/>
                      <w:sz w:val="24"/>
                      <w:szCs w:val="24"/>
                    </w:rPr>
                  </w:pPr>
                  <w:r w:rsidRPr="00D767D9">
                    <w:rPr>
                      <w:rFonts w:ascii="Times New Roman" w:hAnsi="Times New Roman" w:cs="Times New Roman"/>
                      <w:b/>
                      <w:bCs/>
                      <w:sz w:val="24"/>
                      <w:szCs w:val="24"/>
                    </w:rPr>
                    <w:t>DIỄN GIẢI</w:t>
                  </w:r>
                </w:p>
              </w:tc>
            </w:tr>
            <w:tr w:rsidR="005B7772" w:rsidRPr="00D767D9" w14:paraId="08C86953" w14:textId="77777777" w:rsidTr="00696EF3">
              <w:tc>
                <w:tcPr>
                  <w:tcW w:w="784" w:type="dxa"/>
                </w:tcPr>
                <w:p w14:paraId="6C60281B" w14:textId="77777777" w:rsidR="005B7772" w:rsidRPr="00D767D9" w:rsidRDefault="005B7772" w:rsidP="00565C43">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816" w:type="dxa"/>
                </w:tcPr>
                <w:p w14:paraId="3FEF75AA" w14:textId="7AB8365C"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ma_ttdv</w:t>
                  </w:r>
                </w:p>
              </w:tc>
              <w:tc>
                <w:tcPr>
                  <w:tcW w:w="2292" w:type="dxa"/>
                </w:tcPr>
                <w:p w14:paraId="6081DD49" w14:textId="4E7DCFED"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Chuỗi (tham số chung)</w:t>
                  </w:r>
                </w:p>
              </w:tc>
              <w:tc>
                <w:tcPr>
                  <w:tcW w:w="5347" w:type="dxa"/>
                </w:tcPr>
                <w:p w14:paraId="71133440" w14:textId="7C4EEB09" w:rsidR="005B7772" w:rsidRPr="00D767D9" w:rsidRDefault="005B7772" w:rsidP="00565C43">
                  <w:pPr>
                    <w:rPr>
                      <w:rFonts w:ascii="Times New Roman" w:hAnsi="Times New Roman" w:cs="Times New Roman"/>
                      <w:sz w:val="24"/>
                      <w:szCs w:val="24"/>
                    </w:rPr>
                  </w:pPr>
                  <w:r w:rsidRPr="00D767D9">
                    <w:rPr>
                      <w:rFonts w:ascii="Times New Roman" w:hAnsi="Times New Roman" w:cs="Times New Roman"/>
                      <w:sz w:val="24"/>
                      <w:szCs w:val="24"/>
                    </w:rPr>
                    <w:t xml:space="preserve">Mã số định danh y tế (mã số BHXH) của người đứng đầu cơ sở KBCB hoặc người được người đứng đầu </w:t>
                  </w:r>
                  <w:r w:rsidRPr="00D767D9">
                    <w:rPr>
                      <w:rFonts w:ascii="Times New Roman" w:hAnsi="Times New Roman" w:cs="Times New Roman"/>
                      <w:sz w:val="24"/>
                      <w:szCs w:val="24"/>
                    </w:rPr>
                    <w:lastRenderedPageBreak/>
                    <w:t>cơ sở KBCB ủy quyền được ký và đóng dấu của cơ sở KBCB</w:t>
                  </w:r>
                </w:p>
              </w:tc>
            </w:tr>
          </w:tbl>
          <w:p w14:paraId="792D3CF4" w14:textId="568EB5E3" w:rsidR="005B7772" w:rsidRPr="00D767D9" w:rsidRDefault="005B7772" w:rsidP="000A495F">
            <w:pPr>
              <w:ind w:left="720"/>
              <w:rPr>
                <w:rFonts w:ascii="Times New Roman" w:hAnsi="Times New Roman" w:cs="Times New Roman"/>
                <w:sz w:val="24"/>
                <w:szCs w:val="24"/>
              </w:rPr>
            </w:pPr>
          </w:p>
          <w:p w14:paraId="4FF93FE4" w14:textId="25445F69" w:rsidR="005B7772" w:rsidRPr="00D767D9" w:rsidRDefault="005B7772" w:rsidP="001E7801">
            <w:pPr>
              <w:ind w:left="720"/>
              <w:rPr>
                <w:rFonts w:ascii="Times New Roman" w:hAnsi="Times New Roman" w:cs="Times New Roman"/>
                <w:sz w:val="24"/>
                <w:szCs w:val="24"/>
              </w:rPr>
            </w:pPr>
            <w:r w:rsidRPr="00D767D9">
              <w:rPr>
                <w:rFonts w:ascii="Times New Roman" w:hAnsi="Times New Roman" w:cs="Times New Roman"/>
                <w:sz w:val="24"/>
                <w:szCs w:val="24"/>
              </w:rPr>
              <w:t xml:space="preserve">*. Cập nhật cấu trúc: bổ sung table current.psgiamdinhykhoa </w:t>
            </w:r>
          </w:p>
          <w:tbl>
            <w:tblPr>
              <w:tblStyle w:val="TableGrid"/>
              <w:tblW w:w="0" w:type="auto"/>
              <w:tblInd w:w="139" w:type="dxa"/>
              <w:tblLook w:val="04A0" w:firstRow="1" w:lastRow="0" w:firstColumn="1" w:lastColumn="0" w:noHBand="0" w:noVBand="1"/>
            </w:tblPr>
            <w:tblGrid>
              <w:gridCol w:w="792"/>
              <w:gridCol w:w="2716"/>
              <w:gridCol w:w="2483"/>
              <w:gridCol w:w="4978"/>
              <w:gridCol w:w="990"/>
            </w:tblGrid>
            <w:tr w:rsidR="005B7772" w:rsidRPr="00D767D9" w14:paraId="2E5F6331" w14:textId="7BDDC176" w:rsidTr="00696EF3">
              <w:tc>
                <w:tcPr>
                  <w:tcW w:w="792" w:type="dxa"/>
                </w:tcPr>
                <w:p w14:paraId="2814EDBD" w14:textId="77777777" w:rsidR="005B7772" w:rsidRPr="00D767D9" w:rsidRDefault="005B7772" w:rsidP="001E7801">
                  <w:pPr>
                    <w:jc w:val="center"/>
                    <w:rPr>
                      <w:rFonts w:ascii="Times New Roman" w:hAnsi="Times New Roman" w:cs="Times New Roman"/>
                      <w:b/>
                      <w:bCs/>
                      <w:sz w:val="24"/>
                      <w:szCs w:val="24"/>
                    </w:rPr>
                  </w:pPr>
                  <w:bookmarkStart w:id="0" w:name="_Hlk130561739"/>
                  <w:r w:rsidRPr="00D767D9">
                    <w:rPr>
                      <w:rFonts w:ascii="Times New Roman" w:hAnsi="Times New Roman" w:cs="Times New Roman"/>
                      <w:b/>
                      <w:bCs/>
                      <w:sz w:val="24"/>
                      <w:szCs w:val="24"/>
                    </w:rPr>
                    <w:t>STT</w:t>
                  </w:r>
                </w:p>
              </w:tc>
              <w:tc>
                <w:tcPr>
                  <w:tcW w:w="2716" w:type="dxa"/>
                </w:tcPr>
                <w:p w14:paraId="45F13251" w14:textId="68483CB2"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TÊN CỘT</w:t>
                  </w:r>
                </w:p>
              </w:tc>
              <w:tc>
                <w:tcPr>
                  <w:tcW w:w="2483" w:type="dxa"/>
                </w:tcPr>
                <w:p w14:paraId="51243247" w14:textId="77777777"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KIỂU</w:t>
                  </w:r>
                </w:p>
              </w:tc>
              <w:tc>
                <w:tcPr>
                  <w:tcW w:w="4978" w:type="dxa"/>
                </w:tcPr>
                <w:p w14:paraId="74A9BA5C" w14:textId="77777777"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DIỄN GIẢI</w:t>
                  </w:r>
                </w:p>
              </w:tc>
              <w:tc>
                <w:tcPr>
                  <w:tcW w:w="851" w:type="dxa"/>
                </w:tcPr>
                <w:p w14:paraId="0553D37E" w14:textId="4B898BC2" w:rsidR="005B7772" w:rsidRPr="00D767D9" w:rsidRDefault="005B7772" w:rsidP="001E7801">
                  <w:pPr>
                    <w:jc w:val="center"/>
                    <w:rPr>
                      <w:rFonts w:ascii="Times New Roman" w:hAnsi="Times New Roman" w:cs="Times New Roman"/>
                      <w:b/>
                      <w:bCs/>
                      <w:sz w:val="24"/>
                      <w:szCs w:val="24"/>
                    </w:rPr>
                  </w:pPr>
                  <w:r w:rsidRPr="00D767D9">
                    <w:rPr>
                      <w:rFonts w:ascii="Times New Roman" w:hAnsi="Times New Roman" w:cs="Times New Roman"/>
                      <w:b/>
                      <w:bCs/>
                      <w:sz w:val="24"/>
                      <w:szCs w:val="24"/>
                    </w:rPr>
                    <w:t>INDEX</w:t>
                  </w:r>
                </w:p>
              </w:tc>
            </w:tr>
            <w:tr w:rsidR="005B7772" w:rsidRPr="00D767D9" w14:paraId="4A05ADAE" w14:textId="16241FF6" w:rsidTr="00696EF3">
              <w:tc>
                <w:tcPr>
                  <w:tcW w:w="792" w:type="dxa"/>
                </w:tcPr>
                <w:p w14:paraId="1C6D2DBD" w14:textId="77777777" w:rsidR="005B7772" w:rsidRPr="00D767D9" w:rsidRDefault="005B7772" w:rsidP="001E7801">
                  <w:pPr>
                    <w:jc w:val="center"/>
                    <w:rPr>
                      <w:rFonts w:ascii="Times New Roman" w:hAnsi="Times New Roman" w:cs="Times New Roman"/>
                      <w:sz w:val="24"/>
                      <w:szCs w:val="24"/>
                    </w:rPr>
                  </w:pPr>
                  <w:r w:rsidRPr="00D767D9">
                    <w:rPr>
                      <w:rFonts w:ascii="Times New Roman" w:hAnsi="Times New Roman" w:cs="Times New Roman"/>
                      <w:sz w:val="24"/>
                      <w:szCs w:val="24"/>
                    </w:rPr>
                    <w:t>1</w:t>
                  </w:r>
                </w:p>
              </w:tc>
              <w:tc>
                <w:tcPr>
                  <w:tcW w:w="2716" w:type="dxa"/>
                </w:tcPr>
                <w:p w14:paraId="23806475" w14:textId="5204F929"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mabn</w:t>
                  </w:r>
                </w:p>
              </w:tc>
              <w:tc>
                <w:tcPr>
                  <w:tcW w:w="2483" w:type="dxa"/>
                </w:tcPr>
                <w:p w14:paraId="0F9AAA35" w14:textId="53D84756"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3B807498" w14:textId="69FA87D6" w:rsidR="005B7772" w:rsidRPr="00D767D9" w:rsidRDefault="005B7772" w:rsidP="001E7801">
                  <w:pPr>
                    <w:rPr>
                      <w:rFonts w:ascii="Times New Roman" w:hAnsi="Times New Roman" w:cs="Times New Roman"/>
                      <w:sz w:val="24"/>
                      <w:szCs w:val="24"/>
                    </w:rPr>
                  </w:pPr>
                  <w:r w:rsidRPr="00D767D9">
                    <w:rPr>
                      <w:rFonts w:ascii="Times New Roman" w:hAnsi="Times New Roman" w:cs="Times New Roman"/>
                      <w:sz w:val="24"/>
                      <w:szCs w:val="24"/>
                    </w:rPr>
                    <w:t>Mã bệnh nhân</w:t>
                  </w:r>
                </w:p>
              </w:tc>
              <w:tc>
                <w:tcPr>
                  <w:tcW w:w="851" w:type="dxa"/>
                </w:tcPr>
                <w:p w14:paraId="02EAD113" w14:textId="635FE78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X</w:t>
                  </w:r>
                </w:p>
              </w:tc>
            </w:tr>
            <w:tr w:rsidR="005B7772" w:rsidRPr="00D767D9" w14:paraId="663FCACD" w14:textId="77777777" w:rsidTr="00696EF3">
              <w:tc>
                <w:tcPr>
                  <w:tcW w:w="792" w:type="dxa"/>
                </w:tcPr>
                <w:p w14:paraId="2E6C3293" w14:textId="3854149B"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w:t>
                  </w:r>
                </w:p>
              </w:tc>
              <w:tc>
                <w:tcPr>
                  <w:tcW w:w="2716" w:type="dxa"/>
                </w:tcPr>
                <w:p w14:paraId="07DCF8AA" w14:textId="3EF58C0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makb</w:t>
                  </w:r>
                </w:p>
              </w:tc>
              <w:tc>
                <w:tcPr>
                  <w:tcW w:w="2483" w:type="dxa"/>
                </w:tcPr>
                <w:p w14:paraId="433C3B45" w14:textId="010294E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78BA91AA" w14:textId="7550BBD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Mã khám bệnh</w:t>
                  </w:r>
                </w:p>
              </w:tc>
              <w:tc>
                <w:tcPr>
                  <w:tcW w:w="851" w:type="dxa"/>
                </w:tcPr>
                <w:p w14:paraId="28733187" w14:textId="3542A3A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X</w:t>
                  </w:r>
                </w:p>
              </w:tc>
            </w:tr>
            <w:tr w:rsidR="005B7772" w:rsidRPr="00D767D9" w14:paraId="498D7514" w14:textId="77777777" w:rsidTr="00696EF3">
              <w:tc>
                <w:tcPr>
                  <w:tcW w:w="792" w:type="dxa"/>
                </w:tcPr>
                <w:p w14:paraId="22BEC565" w14:textId="52D15CBA"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3</w:t>
                  </w:r>
                </w:p>
              </w:tc>
              <w:tc>
                <w:tcPr>
                  <w:tcW w:w="2716" w:type="dxa"/>
                </w:tcPr>
                <w:p w14:paraId="0BA77675" w14:textId="395D2DA8"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maba</w:t>
                  </w:r>
                </w:p>
              </w:tc>
              <w:tc>
                <w:tcPr>
                  <w:tcW w:w="2483" w:type="dxa"/>
                </w:tcPr>
                <w:p w14:paraId="327813E9" w14:textId="568EFF3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43A0AE55" w14:textId="0ED872B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Mã bệnh án</w:t>
                  </w:r>
                </w:p>
              </w:tc>
              <w:tc>
                <w:tcPr>
                  <w:tcW w:w="851" w:type="dxa"/>
                </w:tcPr>
                <w:p w14:paraId="064CC0CF" w14:textId="77777777" w:rsidR="005B7772" w:rsidRPr="00D767D9" w:rsidRDefault="005B7772" w:rsidP="006A3A6B">
                  <w:pPr>
                    <w:jc w:val="center"/>
                    <w:rPr>
                      <w:rFonts w:ascii="Times New Roman" w:hAnsi="Times New Roman" w:cs="Times New Roman"/>
                      <w:sz w:val="24"/>
                      <w:szCs w:val="24"/>
                    </w:rPr>
                  </w:pPr>
                </w:p>
              </w:tc>
            </w:tr>
            <w:tr w:rsidR="005B7772" w:rsidRPr="00D767D9" w14:paraId="03604F91" w14:textId="77777777" w:rsidTr="00696EF3">
              <w:tc>
                <w:tcPr>
                  <w:tcW w:w="792" w:type="dxa"/>
                </w:tcPr>
                <w:p w14:paraId="29917295" w14:textId="20D92F3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4</w:t>
                  </w:r>
                </w:p>
              </w:tc>
              <w:tc>
                <w:tcPr>
                  <w:tcW w:w="2716" w:type="dxa"/>
                </w:tcPr>
                <w:p w14:paraId="4BE5804A" w14:textId="7C77121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noitru</w:t>
                  </w:r>
                </w:p>
              </w:tc>
              <w:tc>
                <w:tcPr>
                  <w:tcW w:w="2483" w:type="dxa"/>
                </w:tcPr>
                <w:p w14:paraId="3E777FA2" w14:textId="4EC029C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09684126" w14:textId="1C3D6B2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0: ngoại trú; 1: nội trú</w:t>
                  </w:r>
                </w:p>
              </w:tc>
              <w:tc>
                <w:tcPr>
                  <w:tcW w:w="851" w:type="dxa"/>
                </w:tcPr>
                <w:p w14:paraId="7F97F35E" w14:textId="77777777" w:rsidR="005B7772" w:rsidRPr="00D767D9" w:rsidRDefault="005B7772" w:rsidP="006A3A6B">
                  <w:pPr>
                    <w:jc w:val="center"/>
                    <w:rPr>
                      <w:rFonts w:ascii="Times New Roman" w:hAnsi="Times New Roman" w:cs="Times New Roman"/>
                      <w:sz w:val="24"/>
                      <w:szCs w:val="24"/>
                    </w:rPr>
                  </w:pPr>
                </w:p>
              </w:tc>
            </w:tr>
            <w:tr w:rsidR="005B7772" w:rsidRPr="00D767D9" w14:paraId="780183DC" w14:textId="77777777" w:rsidTr="00696EF3">
              <w:tc>
                <w:tcPr>
                  <w:tcW w:w="792" w:type="dxa"/>
                </w:tcPr>
                <w:p w14:paraId="2B864B4B" w14:textId="6D2C95F1"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5</w:t>
                  </w:r>
                </w:p>
              </w:tc>
              <w:tc>
                <w:tcPr>
                  <w:tcW w:w="2716" w:type="dxa"/>
                </w:tcPr>
                <w:p w14:paraId="5A0340CE" w14:textId="1F5D3272"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nguoi_chu_tri</w:t>
                  </w:r>
                </w:p>
              </w:tc>
              <w:tc>
                <w:tcPr>
                  <w:tcW w:w="2483" w:type="dxa"/>
                </w:tcPr>
                <w:p w14:paraId="49DA0064" w14:textId="7DB9FC4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VARCHAR(255)</w:t>
                  </w:r>
                </w:p>
              </w:tc>
              <w:tc>
                <w:tcPr>
                  <w:tcW w:w="4978" w:type="dxa"/>
                </w:tcPr>
                <w:p w14:paraId="4B4DE933" w14:textId="4595A729"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Họ và tên người chủ trì trong danh mục người chủ trì hội đồng giám định y khoa đã nhập trên Cổng tiếp nhận của cơ quan BHXH</w:t>
                  </w:r>
                </w:p>
              </w:tc>
              <w:tc>
                <w:tcPr>
                  <w:tcW w:w="851" w:type="dxa"/>
                </w:tcPr>
                <w:p w14:paraId="06F82073" w14:textId="77777777" w:rsidR="005B7772" w:rsidRPr="00D767D9" w:rsidRDefault="005B7772" w:rsidP="006A3A6B">
                  <w:pPr>
                    <w:jc w:val="center"/>
                    <w:rPr>
                      <w:rFonts w:ascii="Times New Roman" w:hAnsi="Times New Roman" w:cs="Times New Roman"/>
                      <w:sz w:val="24"/>
                      <w:szCs w:val="24"/>
                    </w:rPr>
                  </w:pPr>
                </w:p>
              </w:tc>
            </w:tr>
            <w:tr w:rsidR="005B7772" w:rsidRPr="00D767D9" w14:paraId="176689C0" w14:textId="77777777" w:rsidTr="00696EF3">
              <w:tc>
                <w:tcPr>
                  <w:tcW w:w="792" w:type="dxa"/>
                </w:tcPr>
                <w:p w14:paraId="32E794BB" w14:textId="53BF5B3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6</w:t>
                  </w:r>
                </w:p>
              </w:tc>
              <w:tc>
                <w:tcPr>
                  <w:tcW w:w="2716" w:type="dxa"/>
                </w:tcPr>
                <w:p w14:paraId="7941AA5D" w14:textId="5FB2013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chuc_vu</w:t>
                  </w:r>
                </w:p>
              </w:tc>
              <w:tc>
                <w:tcPr>
                  <w:tcW w:w="2483" w:type="dxa"/>
                </w:tcPr>
                <w:p w14:paraId="6731A938" w14:textId="588FB7A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7735B7DC" w14:textId="1B230D6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Chức vụ của người chủ trì, trong đó: mã "1": Chủ tịch; mã "2": Người ký thay chủ tịch.</w:t>
                  </w:r>
                </w:p>
              </w:tc>
              <w:tc>
                <w:tcPr>
                  <w:tcW w:w="851" w:type="dxa"/>
                </w:tcPr>
                <w:p w14:paraId="62DB700D" w14:textId="77777777" w:rsidR="005B7772" w:rsidRPr="00D767D9" w:rsidRDefault="005B7772" w:rsidP="006A3A6B">
                  <w:pPr>
                    <w:jc w:val="center"/>
                    <w:rPr>
                      <w:rFonts w:ascii="Times New Roman" w:hAnsi="Times New Roman" w:cs="Times New Roman"/>
                      <w:sz w:val="24"/>
                      <w:szCs w:val="24"/>
                    </w:rPr>
                  </w:pPr>
                </w:p>
              </w:tc>
            </w:tr>
            <w:tr w:rsidR="005B7772" w:rsidRPr="00D767D9" w14:paraId="317C6680" w14:textId="77777777" w:rsidTr="00696EF3">
              <w:tc>
                <w:tcPr>
                  <w:tcW w:w="792" w:type="dxa"/>
                </w:tcPr>
                <w:p w14:paraId="375A21DD" w14:textId="0C74FD9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7</w:t>
                  </w:r>
                </w:p>
              </w:tc>
              <w:tc>
                <w:tcPr>
                  <w:tcW w:w="2716" w:type="dxa"/>
                </w:tcPr>
                <w:p w14:paraId="17D1FABF" w14:textId="4B40407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ngay_hop</w:t>
                  </w:r>
                </w:p>
              </w:tc>
              <w:tc>
                <w:tcPr>
                  <w:tcW w:w="2483" w:type="dxa"/>
                </w:tcPr>
                <w:p w14:paraId="6D8D3498" w14:textId="50D0011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5D27A8CC" w14:textId="58EDA95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Ngày họp hội đồng giám định y khoa</w:t>
                  </w:r>
                </w:p>
              </w:tc>
              <w:tc>
                <w:tcPr>
                  <w:tcW w:w="851" w:type="dxa"/>
                </w:tcPr>
                <w:p w14:paraId="5583846E" w14:textId="77777777" w:rsidR="005B7772" w:rsidRPr="00D767D9" w:rsidRDefault="005B7772" w:rsidP="006A3A6B">
                  <w:pPr>
                    <w:jc w:val="center"/>
                    <w:rPr>
                      <w:rFonts w:ascii="Times New Roman" w:hAnsi="Times New Roman" w:cs="Times New Roman"/>
                      <w:sz w:val="24"/>
                      <w:szCs w:val="24"/>
                    </w:rPr>
                  </w:pPr>
                </w:p>
              </w:tc>
            </w:tr>
            <w:tr w:rsidR="005B7772" w:rsidRPr="00D767D9" w14:paraId="4B099691" w14:textId="77777777" w:rsidTr="00696EF3">
              <w:tc>
                <w:tcPr>
                  <w:tcW w:w="792" w:type="dxa"/>
                </w:tcPr>
                <w:p w14:paraId="5426998E" w14:textId="49E223F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8</w:t>
                  </w:r>
                </w:p>
              </w:tc>
              <w:tc>
                <w:tcPr>
                  <w:tcW w:w="2716" w:type="dxa"/>
                </w:tcPr>
                <w:p w14:paraId="67DDB4C6" w14:textId="594FB76C"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ma_doi_tuong</w:t>
                  </w:r>
                </w:p>
              </w:tc>
              <w:tc>
                <w:tcPr>
                  <w:tcW w:w="2483" w:type="dxa"/>
                </w:tcPr>
                <w:p w14:paraId="3F6D081D" w14:textId="69DB736B"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w:t>
                  </w:r>
                </w:p>
              </w:tc>
              <w:tc>
                <w:tcPr>
                  <w:tcW w:w="4978" w:type="dxa"/>
                </w:tcPr>
                <w:p w14:paraId="6AB2BEC5" w14:textId="3DC42B59" w:rsidR="005B7772" w:rsidRPr="00D767D9" w:rsidRDefault="005B7772" w:rsidP="002A2B96">
                  <w:pPr>
                    <w:rPr>
                      <w:rFonts w:ascii="Times New Roman" w:hAnsi="Times New Roman" w:cs="Times New Roman"/>
                      <w:sz w:val="24"/>
                      <w:szCs w:val="24"/>
                    </w:rPr>
                  </w:pPr>
                  <w:r w:rsidRPr="00D767D9">
                    <w:rPr>
                      <w:rFonts w:ascii="Times New Roman" w:hAnsi="Times New Roman" w:cs="Times New Roman"/>
                      <w:sz w:val="24"/>
                      <w:szCs w:val="24"/>
                    </w:rPr>
                    <w:t>Mã đối tượng giám định (BB: Bệnh binh; BHXH1L: Hưởng BHXH 1 lần; BNN: Bệnh nghề nghiệp; CĐHH: Chất độc hóa học; KNLĐH: Nghỉ hưu trước tuổi; KNLĐT: Tuất; NKT: Người khuyết tật; NVQS: Khám tuyển nghĩa vụ quân sự; TB: Thương binh; TH: Giám định tổng hợp; TNLĐ: Tai nạn lao động).</w:t>
                  </w:r>
                </w:p>
                <w:p w14:paraId="54DD27DC" w14:textId="478A767A" w:rsidR="005B7772" w:rsidRPr="00D767D9" w:rsidRDefault="005B7772" w:rsidP="002A2B96">
                  <w:pPr>
                    <w:rPr>
                      <w:rFonts w:ascii="Times New Roman" w:hAnsi="Times New Roman" w:cs="Times New Roman"/>
                      <w:sz w:val="24"/>
                      <w:szCs w:val="24"/>
                    </w:rPr>
                  </w:pPr>
                  <w:r w:rsidRPr="00D767D9">
                    <w:rPr>
                      <w:rFonts w:ascii="Times New Roman" w:hAnsi="Times New Roman" w:cs="Times New Roman"/>
                      <w:sz w:val="24"/>
                      <w:szCs w:val="24"/>
                    </w:rPr>
                    <w:t>Ghi chú: Trường hợp một đối tượng mà có từ hai mã đối tượng trở lên thì liệt kê các mã đối tượng, giữa các mã đối tượng cách nhau bằng dấu chấm phẩy ";".</w:t>
                  </w:r>
                </w:p>
              </w:tc>
              <w:tc>
                <w:tcPr>
                  <w:tcW w:w="851" w:type="dxa"/>
                </w:tcPr>
                <w:p w14:paraId="434F0F45" w14:textId="77777777" w:rsidR="005B7772" w:rsidRPr="00D767D9" w:rsidRDefault="005B7772" w:rsidP="006A3A6B">
                  <w:pPr>
                    <w:jc w:val="center"/>
                    <w:rPr>
                      <w:rFonts w:ascii="Times New Roman" w:hAnsi="Times New Roman" w:cs="Times New Roman"/>
                      <w:sz w:val="24"/>
                      <w:szCs w:val="24"/>
                    </w:rPr>
                  </w:pPr>
                </w:p>
              </w:tc>
            </w:tr>
            <w:tr w:rsidR="005B7772" w:rsidRPr="00D767D9" w14:paraId="71BD4FE7" w14:textId="77777777" w:rsidTr="00696EF3">
              <w:tc>
                <w:tcPr>
                  <w:tcW w:w="792" w:type="dxa"/>
                </w:tcPr>
                <w:p w14:paraId="0BDA5F4F" w14:textId="06AF50C0"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9</w:t>
                  </w:r>
                </w:p>
              </w:tc>
              <w:tc>
                <w:tcPr>
                  <w:tcW w:w="2716" w:type="dxa"/>
                </w:tcPr>
                <w:p w14:paraId="538709CD" w14:textId="0B964BF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kham_giam_dinh</w:t>
                  </w:r>
                </w:p>
              </w:tc>
              <w:tc>
                <w:tcPr>
                  <w:tcW w:w="2483" w:type="dxa"/>
                </w:tcPr>
                <w:p w14:paraId="7E8FEED6" w14:textId="35A1533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3D5DF493" w14:textId="2865E061"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Mã khám giám định, trong đó:</w:t>
                  </w:r>
                </w:p>
                <w:p w14:paraId="587C80E5"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"1": Khám giám định lần đầu;</w:t>
                  </w:r>
                </w:p>
                <w:p w14:paraId="3B69B4B2"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"2": Khám giám định lại;</w:t>
                  </w:r>
                </w:p>
                <w:p w14:paraId="6145F2E5"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"3": Khám giám định tái phát;</w:t>
                  </w:r>
                </w:p>
                <w:p w14:paraId="53841A0D"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xml:space="preserve">- Mã "4": Khám phúc quyết (vượt khả năng chuyên môn, hoặc đối tượng không đồng ý, hoặc </w:t>
                  </w:r>
                  <w:r w:rsidRPr="00D767D9">
                    <w:rPr>
                      <w:rFonts w:ascii="Times New Roman" w:hAnsi="Times New Roman" w:cs="Times New Roman"/>
                      <w:sz w:val="24"/>
                      <w:szCs w:val="24"/>
                    </w:rPr>
                    <w:lastRenderedPageBreak/>
                    <w:t>theo đề nghị của Cục Quản lý KCB/Cục Người có công/BHXH);</w:t>
                  </w:r>
                </w:p>
                <w:p w14:paraId="0DE83CEB"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"5": Khám phúc quyết lần cuối;</w:t>
                  </w:r>
                </w:p>
                <w:p w14:paraId="2175AED5"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"6": Khám bổ sung;</w:t>
                  </w:r>
                </w:p>
                <w:p w14:paraId="3AC0E258" w14:textId="77777777"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"7": Khám vết thương còn sót;</w:t>
                  </w:r>
                </w:p>
                <w:p w14:paraId="72CA8120" w14:textId="14B80FF4"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 Mã "8": Giám định tổng hợp.</w:t>
                  </w:r>
                </w:p>
              </w:tc>
              <w:tc>
                <w:tcPr>
                  <w:tcW w:w="851" w:type="dxa"/>
                </w:tcPr>
                <w:p w14:paraId="5DC88C5A" w14:textId="77777777" w:rsidR="005B7772" w:rsidRPr="00D767D9" w:rsidRDefault="005B7772" w:rsidP="006A3A6B">
                  <w:pPr>
                    <w:jc w:val="center"/>
                    <w:rPr>
                      <w:rFonts w:ascii="Times New Roman" w:hAnsi="Times New Roman" w:cs="Times New Roman"/>
                      <w:sz w:val="24"/>
                      <w:szCs w:val="24"/>
                    </w:rPr>
                  </w:pPr>
                </w:p>
              </w:tc>
            </w:tr>
            <w:tr w:rsidR="005B7772" w:rsidRPr="00D767D9" w14:paraId="455A6C09" w14:textId="77777777" w:rsidTr="00696EF3">
              <w:tc>
                <w:tcPr>
                  <w:tcW w:w="792" w:type="dxa"/>
                </w:tcPr>
                <w:p w14:paraId="1FDD1143" w14:textId="55FEE5E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10</w:t>
                  </w:r>
                </w:p>
              </w:tc>
              <w:tc>
                <w:tcPr>
                  <w:tcW w:w="2716" w:type="dxa"/>
                </w:tcPr>
                <w:p w14:paraId="7EEBEEA2" w14:textId="67507DE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so_bien_ban</w:t>
                  </w:r>
                </w:p>
              </w:tc>
              <w:tc>
                <w:tcPr>
                  <w:tcW w:w="2483" w:type="dxa"/>
                </w:tcPr>
                <w:p w14:paraId="3C2EBF01" w14:textId="5BE36BA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68625078" w14:textId="69DEB524" w:rsidR="005B7772" w:rsidRPr="00D767D9" w:rsidRDefault="005B7772" w:rsidP="00490F06">
                  <w:pPr>
                    <w:rPr>
                      <w:rFonts w:ascii="Times New Roman" w:hAnsi="Times New Roman" w:cs="Times New Roman"/>
                      <w:sz w:val="24"/>
                      <w:szCs w:val="24"/>
                    </w:rPr>
                  </w:pPr>
                  <w:r w:rsidRPr="00D767D9">
                    <w:rPr>
                      <w:rFonts w:ascii="Times New Roman" w:hAnsi="Times New Roman" w:cs="Times New Roman"/>
                      <w:sz w:val="24"/>
                      <w:szCs w:val="24"/>
                    </w:rPr>
                    <w:t>Số thứ tự trong biên bản họp hội đồng giám định y khoa.</w:t>
                  </w:r>
                </w:p>
              </w:tc>
              <w:tc>
                <w:tcPr>
                  <w:tcW w:w="851" w:type="dxa"/>
                </w:tcPr>
                <w:p w14:paraId="1EB5F3E5" w14:textId="77777777" w:rsidR="005B7772" w:rsidRPr="00D767D9" w:rsidRDefault="005B7772" w:rsidP="006A3A6B">
                  <w:pPr>
                    <w:jc w:val="center"/>
                    <w:rPr>
                      <w:rFonts w:ascii="Times New Roman" w:hAnsi="Times New Roman" w:cs="Times New Roman"/>
                      <w:sz w:val="24"/>
                      <w:szCs w:val="24"/>
                    </w:rPr>
                  </w:pPr>
                </w:p>
              </w:tc>
            </w:tr>
            <w:tr w:rsidR="005B7772" w:rsidRPr="00D767D9" w14:paraId="0D512F68" w14:textId="77777777" w:rsidTr="00696EF3">
              <w:tc>
                <w:tcPr>
                  <w:tcW w:w="792" w:type="dxa"/>
                </w:tcPr>
                <w:p w14:paraId="79CCAAB2" w14:textId="1F5322BE"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11</w:t>
                  </w:r>
                </w:p>
              </w:tc>
              <w:tc>
                <w:tcPr>
                  <w:tcW w:w="2716" w:type="dxa"/>
                </w:tcPr>
                <w:p w14:paraId="3BBD79E2" w14:textId="2041A9A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tyle_ttct_cu</w:t>
                  </w:r>
                </w:p>
              </w:tc>
              <w:tc>
                <w:tcPr>
                  <w:tcW w:w="2483" w:type="dxa"/>
                </w:tcPr>
                <w:p w14:paraId="6EF99975" w14:textId="01E33A3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4F2242A2" w14:textId="07FFEDDF"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Tỷ lệ (%) tổn thương cơ thể do thương tật, bệnh tật, bệnh nghề nghiệp của lần giám định trước (lần gần nhất) theo kết luận của Hội đồng giám định y khoa.</w:t>
                  </w:r>
                </w:p>
                <w:p w14:paraId="78810CD8" w14:textId="7063107F"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Ghi chú: Trường thông tin này để trống nếu không có tỷ lệ tổn thương cơ thể của lần giám định trước (lần gần nhất).</w:t>
                  </w:r>
                </w:p>
              </w:tc>
              <w:tc>
                <w:tcPr>
                  <w:tcW w:w="851" w:type="dxa"/>
                </w:tcPr>
                <w:p w14:paraId="09D6B7AD" w14:textId="77777777" w:rsidR="005B7772" w:rsidRPr="00D767D9" w:rsidRDefault="005B7772" w:rsidP="006A3A6B">
                  <w:pPr>
                    <w:jc w:val="center"/>
                    <w:rPr>
                      <w:rFonts w:ascii="Times New Roman" w:hAnsi="Times New Roman" w:cs="Times New Roman"/>
                      <w:sz w:val="24"/>
                      <w:szCs w:val="24"/>
                    </w:rPr>
                  </w:pPr>
                </w:p>
              </w:tc>
            </w:tr>
            <w:tr w:rsidR="005B7772" w:rsidRPr="00D767D9" w14:paraId="70082D63" w14:textId="77777777" w:rsidTr="00696EF3">
              <w:tc>
                <w:tcPr>
                  <w:tcW w:w="792" w:type="dxa"/>
                </w:tcPr>
                <w:p w14:paraId="2B0BBC8E" w14:textId="295EAD5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12</w:t>
                  </w:r>
                </w:p>
              </w:tc>
              <w:tc>
                <w:tcPr>
                  <w:tcW w:w="2716" w:type="dxa"/>
                </w:tcPr>
                <w:p w14:paraId="7C4D5538" w14:textId="70112A4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dang_huong_che_do</w:t>
                  </w:r>
                </w:p>
              </w:tc>
              <w:tc>
                <w:tcPr>
                  <w:tcW w:w="2483" w:type="dxa"/>
                </w:tcPr>
                <w:p w14:paraId="3DCB4A0B" w14:textId="5E28CC7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4B2FC23F" w14:textId="1B4167F8"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Mã chế độ đang hưởng, trong đó: </w:t>
                  </w:r>
                </w:p>
                <w:p w14:paraId="023BC062"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"1": Thương binh; </w:t>
                  </w:r>
                </w:p>
                <w:p w14:paraId="49502CBE"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 Mã "2": Bệnh, tật; </w:t>
                  </w:r>
                </w:p>
                <w:p w14:paraId="23D15742"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"3": Bệnh nghề nghiệp;</w:t>
                  </w:r>
                </w:p>
                <w:p w14:paraId="310D4E7A"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"4": Tai nạn lao động;</w:t>
                  </w:r>
                </w:p>
                <w:p w14:paraId="66886D71"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"5": Chất độc hoá học;</w:t>
                  </w:r>
                </w:p>
                <w:p w14:paraId="1ADB8110"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"6": Bệnh binh;</w:t>
                  </w:r>
                </w:p>
                <w:p w14:paraId="71F303B3"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Mã "7": Khác (không thuộc một trong các đối tượng quy định từ mã "1" đến mã "6" của trường thông tin này).</w:t>
                  </w:r>
                </w:p>
                <w:p w14:paraId="12E1CF69"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xml:space="preserve">Ghi chú: </w:t>
                  </w:r>
                </w:p>
                <w:p w14:paraId="7BDE997A" w14:textId="7777777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Trường hợp đang được hưởng cùng lúc nhiều chế độ khác nhau thì ghi mã các chế độ đang được hưởng, phân cách bằng dấu chấm phẩy “;”;</w:t>
                  </w:r>
                </w:p>
                <w:p w14:paraId="3AE455D9" w14:textId="25B2CF37"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 Trường thông tin này để trống nếu không thuộc một trong các chế độ nêu trên.</w:t>
                  </w:r>
                </w:p>
              </w:tc>
              <w:tc>
                <w:tcPr>
                  <w:tcW w:w="851" w:type="dxa"/>
                </w:tcPr>
                <w:p w14:paraId="64BE351B" w14:textId="77777777" w:rsidR="005B7772" w:rsidRPr="00D767D9" w:rsidRDefault="005B7772" w:rsidP="006A3A6B">
                  <w:pPr>
                    <w:jc w:val="center"/>
                    <w:rPr>
                      <w:rFonts w:ascii="Times New Roman" w:hAnsi="Times New Roman" w:cs="Times New Roman"/>
                      <w:sz w:val="24"/>
                      <w:szCs w:val="24"/>
                    </w:rPr>
                  </w:pPr>
                </w:p>
              </w:tc>
            </w:tr>
            <w:tr w:rsidR="005B7772" w:rsidRPr="00D767D9" w14:paraId="6E187D30" w14:textId="77777777" w:rsidTr="00696EF3">
              <w:tc>
                <w:tcPr>
                  <w:tcW w:w="792" w:type="dxa"/>
                </w:tcPr>
                <w:p w14:paraId="548C210F" w14:textId="37E8870D"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13</w:t>
                  </w:r>
                </w:p>
              </w:tc>
              <w:tc>
                <w:tcPr>
                  <w:tcW w:w="2716" w:type="dxa"/>
                </w:tcPr>
                <w:p w14:paraId="1EDD2E45" w14:textId="615AF9D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ngay_chung_tu</w:t>
                  </w:r>
                </w:p>
              </w:tc>
              <w:tc>
                <w:tcPr>
                  <w:tcW w:w="2483" w:type="dxa"/>
                </w:tcPr>
                <w:p w14:paraId="2644BD2C" w14:textId="6C5ABBA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361A0BFD" w14:textId="7D000BE1"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Ngày chứng từ (ngày họp Hội đồng giám định y khoa)</w:t>
                  </w:r>
                </w:p>
              </w:tc>
              <w:tc>
                <w:tcPr>
                  <w:tcW w:w="851" w:type="dxa"/>
                </w:tcPr>
                <w:p w14:paraId="204ABBEF" w14:textId="77777777" w:rsidR="005B7772" w:rsidRPr="00D767D9" w:rsidRDefault="005B7772" w:rsidP="006A3A6B">
                  <w:pPr>
                    <w:jc w:val="center"/>
                    <w:rPr>
                      <w:rFonts w:ascii="Times New Roman" w:hAnsi="Times New Roman" w:cs="Times New Roman"/>
                      <w:sz w:val="24"/>
                      <w:szCs w:val="24"/>
                    </w:rPr>
                  </w:pPr>
                </w:p>
              </w:tc>
            </w:tr>
            <w:tr w:rsidR="005B7772" w:rsidRPr="00D767D9" w14:paraId="3C4F1B42" w14:textId="77777777" w:rsidTr="00696EF3">
              <w:tc>
                <w:tcPr>
                  <w:tcW w:w="792" w:type="dxa"/>
                </w:tcPr>
                <w:p w14:paraId="5D3C207D" w14:textId="356323C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lastRenderedPageBreak/>
                    <w:t>14</w:t>
                  </w:r>
                </w:p>
              </w:tc>
              <w:tc>
                <w:tcPr>
                  <w:tcW w:w="2716" w:type="dxa"/>
                </w:tcPr>
                <w:p w14:paraId="66B748CE" w14:textId="2608CD0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so_giay_gioi_thieu</w:t>
                  </w:r>
                </w:p>
              </w:tc>
              <w:tc>
                <w:tcPr>
                  <w:tcW w:w="2483" w:type="dxa"/>
                </w:tcPr>
                <w:p w14:paraId="2070E82C" w14:textId="6F44171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26879197" w14:textId="2923755A"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Số giấy giới thiệu</w:t>
                  </w:r>
                </w:p>
              </w:tc>
              <w:tc>
                <w:tcPr>
                  <w:tcW w:w="851" w:type="dxa"/>
                </w:tcPr>
                <w:p w14:paraId="39E90AC6" w14:textId="77777777" w:rsidR="005B7772" w:rsidRPr="00D767D9" w:rsidRDefault="005B7772" w:rsidP="006A3A6B">
                  <w:pPr>
                    <w:jc w:val="center"/>
                    <w:rPr>
                      <w:rFonts w:ascii="Times New Roman" w:hAnsi="Times New Roman" w:cs="Times New Roman"/>
                      <w:sz w:val="24"/>
                      <w:szCs w:val="24"/>
                    </w:rPr>
                  </w:pPr>
                </w:p>
              </w:tc>
            </w:tr>
            <w:tr w:rsidR="005B7772" w:rsidRPr="00D767D9" w14:paraId="31C878A7" w14:textId="77777777" w:rsidTr="00696EF3">
              <w:tc>
                <w:tcPr>
                  <w:tcW w:w="792" w:type="dxa"/>
                </w:tcPr>
                <w:p w14:paraId="64B3EF07" w14:textId="34383AE3"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15</w:t>
                  </w:r>
                </w:p>
              </w:tc>
              <w:tc>
                <w:tcPr>
                  <w:tcW w:w="2716" w:type="dxa"/>
                </w:tcPr>
                <w:p w14:paraId="65E5D494" w14:textId="00BCFA4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ngay_de_nghi</w:t>
                  </w:r>
                </w:p>
              </w:tc>
              <w:tc>
                <w:tcPr>
                  <w:tcW w:w="2483" w:type="dxa"/>
                </w:tcPr>
                <w:p w14:paraId="3D192754" w14:textId="31D7052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TIMESTAMP</w:t>
                  </w:r>
                </w:p>
              </w:tc>
              <w:tc>
                <w:tcPr>
                  <w:tcW w:w="4978" w:type="dxa"/>
                </w:tcPr>
                <w:p w14:paraId="09069B22" w14:textId="029DB092"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Ngày đề nghị</w:t>
                  </w:r>
                </w:p>
              </w:tc>
              <w:tc>
                <w:tcPr>
                  <w:tcW w:w="851" w:type="dxa"/>
                </w:tcPr>
                <w:p w14:paraId="5D7A241E" w14:textId="77777777" w:rsidR="005B7772" w:rsidRPr="00D767D9" w:rsidRDefault="005B7772" w:rsidP="006A3A6B">
                  <w:pPr>
                    <w:jc w:val="center"/>
                    <w:rPr>
                      <w:rFonts w:ascii="Times New Roman" w:hAnsi="Times New Roman" w:cs="Times New Roman"/>
                      <w:sz w:val="24"/>
                      <w:szCs w:val="24"/>
                    </w:rPr>
                  </w:pPr>
                </w:p>
              </w:tc>
            </w:tr>
            <w:tr w:rsidR="005B7772" w:rsidRPr="00D767D9" w14:paraId="016E7504" w14:textId="77777777" w:rsidTr="00696EF3">
              <w:tc>
                <w:tcPr>
                  <w:tcW w:w="792" w:type="dxa"/>
                </w:tcPr>
                <w:p w14:paraId="111EEF7C" w14:textId="61B53A9F"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16</w:t>
                  </w:r>
                </w:p>
              </w:tc>
              <w:tc>
                <w:tcPr>
                  <w:tcW w:w="2716" w:type="dxa"/>
                </w:tcPr>
                <w:p w14:paraId="6AD62C28" w14:textId="5333A43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ma_donvi</w:t>
                  </w:r>
                </w:p>
              </w:tc>
              <w:tc>
                <w:tcPr>
                  <w:tcW w:w="2483" w:type="dxa"/>
                </w:tcPr>
                <w:p w14:paraId="3568D8A4" w14:textId="4998E894"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124BEAD1" w14:textId="42DA0E73"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Mã cơ quan, đơn vị quản lý hoặc cơ quan, đơn vị giới thiệu đối tượng khám giám định y khoa.</w:t>
                  </w:r>
                </w:p>
              </w:tc>
              <w:tc>
                <w:tcPr>
                  <w:tcW w:w="851" w:type="dxa"/>
                </w:tcPr>
                <w:p w14:paraId="057C023C" w14:textId="77777777" w:rsidR="005B7772" w:rsidRPr="00D767D9" w:rsidRDefault="005B7772" w:rsidP="006A3A6B">
                  <w:pPr>
                    <w:jc w:val="center"/>
                    <w:rPr>
                      <w:rFonts w:ascii="Times New Roman" w:hAnsi="Times New Roman" w:cs="Times New Roman"/>
                      <w:sz w:val="24"/>
                      <w:szCs w:val="24"/>
                    </w:rPr>
                  </w:pPr>
                </w:p>
              </w:tc>
            </w:tr>
            <w:tr w:rsidR="005B7772" w:rsidRPr="00D767D9" w14:paraId="0982EBBB" w14:textId="77777777" w:rsidTr="00696EF3">
              <w:tc>
                <w:tcPr>
                  <w:tcW w:w="792" w:type="dxa"/>
                </w:tcPr>
                <w:p w14:paraId="729E58E3" w14:textId="7A42535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17</w:t>
                  </w:r>
                </w:p>
              </w:tc>
              <w:tc>
                <w:tcPr>
                  <w:tcW w:w="2716" w:type="dxa"/>
                </w:tcPr>
                <w:p w14:paraId="3FC4F5D9" w14:textId="37B612F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gioi_thieu_cua</w:t>
                  </w:r>
                </w:p>
              </w:tc>
              <w:tc>
                <w:tcPr>
                  <w:tcW w:w="2483" w:type="dxa"/>
                </w:tcPr>
                <w:p w14:paraId="02186991" w14:textId="0C65474D"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VARCHAR(1024)</w:t>
                  </w:r>
                </w:p>
              </w:tc>
              <w:tc>
                <w:tcPr>
                  <w:tcW w:w="4978" w:type="dxa"/>
                </w:tcPr>
                <w:p w14:paraId="7D968A15" w14:textId="305D7A53"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Tên đầy đủ của cơ quan, đơn vị quản lý hoặc cơ quan, đơn vị giới thiệu đối tượng khám giám định y khoa.</w:t>
                  </w:r>
                </w:p>
              </w:tc>
              <w:tc>
                <w:tcPr>
                  <w:tcW w:w="851" w:type="dxa"/>
                </w:tcPr>
                <w:p w14:paraId="133C407E" w14:textId="77777777" w:rsidR="005B7772" w:rsidRPr="00D767D9" w:rsidRDefault="005B7772" w:rsidP="006A3A6B">
                  <w:pPr>
                    <w:jc w:val="center"/>
                    <w:rPr>
                      <w:rFonts w:ascii="Times New Roman" w:hAnsi="Times New Roman" w:cs="Times New Roman"/>
                      <w:sz w:val="24"/>
                      <w:szCs w:val="24"/>
                    </w:rPr>
                  </w:pPr>
                </w:p>
              </w:tc>
            </w:tr>
            <w:tr w:rsidR="005B7772" w:rsidRPr="00D767D9" w14:paraId="583F0E17" w14:textId="77777777" w:rsidTr="00696EF3">
              <w:tc>
                <w:tcPr>
                  <w:tcW w:w="792" w:type="dxa"/>
                </w:tcPr>
                <w:p w14:paraId="4DBDAB38" w14:textId="242B695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18</w:t>
                  </w:r>
                </w:p>
              </w:tc>
              <w:tc>
                <w:tcPr>
                  <w:tcW w:w="2716" w:type="dxa"/>
                </w:tcPr>
                <w:p w14:paraId="005E6547" w14:textId="35B5F4FF"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ket_qua_kham</w:t>
                  </w:r>
                </w:p>
              </w:tc>
              <w:tc>
                <w:tcPr>
                  <w:tcW w:w="2483" w:type="dxa"/>
                </w:tcPr>
                <w:p w14:paraId="406017C7" w14:textId="60C6C71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417D15F8" w14:textId="03990169" w:rsidR="005B7772" w:rsidRPr="00D767D9" w:rsidRDefault="005B7772" w:rsidP="007744AE">
                  <w:pPr>
                    <w:rPr>
                      <w:rFonts w:ascii="Times New Roman" w:hAnsi="Times New Roman" w:cs="Times New Roman"/>
                      <w:sz w:val="24"/>
                      <w:szCs w:val="24"/>
                    </w:rPr>
                  </w:pPr>
                  <w:r w:rsidRPr="00D767D9">
                    <w:rPr>
                      <w:rFonts w:ascii="Times New Roman" w:hAnsi="Times New Roman" w:cs="Times New Roman"/>
                      <w:sz w:val="24"/>
                      <w:szCs w:val="24"/>
                    </w:rPr>
                    <w:t>Kết quả khám của Hội đồng Giám định y khoa (được thể hiện trong Biên bản giám định y khoa).</w:t>
                  </w:r>
                </w:p>
              </w:tc>
              <w:tc>
                <w:tcPr>
                  <w:tcW w:w="851" w:type="dxa"/>
                </w:tcPr>
                <w:p w14:paraId="76C0A9CD" w14:textId="77777777" w:rsidR="005B7772" w:rsidRPr="00D767D9" w:rsidRDefault="005B7772" w:rsidP="006A3A6B">
                  <w:pPr>
                    <w:jc w:val="center"/>
                    <w:rPr>
                      <w:rFonts w:ascii="Times New Roman" w:hAnsi="Times New Roman" w:cs="Times New Roman"/>
                      <w:sz w:val="24"/>
                      <w:szCs w:val="24"/>
                    </w:rPr>
                  </w:pPr>
                </w:p>
              </w:tc>
            </w:tr>
            <w:tr w:rsidR="005B7772" w:rsidRPr="00D767D9" w14:paraId="0761191C" w14:textId="77777777" w:rsidTr="00696EF3">
              <w:tc>
                <w:tcPr>
                  <w:tcW w:w="792" w:type="dxa"/>
                </w:tcPr>
                <w:p w14:paraId="00A4EDD9" w14:textId="13DBC546"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19</w:t>
                  </w:r>
                </w:p>
              </w:tc>
              <w:tc>
                <w:tcPr>
                  <w:tcW w:w="2716" w:type="dxa"/>
                </w:tcPr>
                <w:p w14:paraId="52453E47" w14:textId="7C3D50A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so_van_ban_can_cu</w:t>
                  </w:r>
                </w:p>
              </w:tc>
              <w:tc>
                <w:tcPr>
                  <w:tcW w:w="2483" w:type="dxa"/>
                </w:tcPr>
                <w:p w14:paraId="457301B8" w14:textId="0C5B95F1"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VARCHAR(200)</w:t>
                  </w:r>
                </w:p>
              </w:tc>
              <w:tc>
                <w:tcPr>
                  <w:tcW w:w="4978" w:type="dxa"/>
                </w:tcPr>
                <w:p w14:paraId="57B37718" w14:textId="68BF348B"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 xml:space="preserve">Số văn bản (Ghi đầy đủ số và ký tự của văn bản) làm căn cứ khám giám định y khoa phù hợp với đối tượng giám định (Ví dụ: Thông tư 34/2012/TTLT-BYT-BLĐTBXH; Thông tư 28/2013/TTLT-BYT-BLDTBXH; Thông tư 20/2016/TTLT-BYT-BLĐTBXH; Thông tư 52/2017/TT-BYT; </w:t>
                  </w:r>
                  <w:hyperlink r:id="rId13" w:history="1">
                    <w:r w:rsidR="00B157C4" w:rsidRPr="00974ACF">
                      <w:rPr>
                        <w:rStyle w:val="Hyperlink"/>
                        <w:rFonts w:ascii="Times New Roman" w:hAnsi="Times New Roman" w:cs="Times New Roman"/>
                        <w:sz w:val="24"/>
                        <w:szCs w:val="24"/>
                      </w:rPr>
                      <w:t>Thông tư số 56/2017/TT-BYT</w:t>
                    </w:r>
                  </w:hyperlink>
                  <w:r w:rsidRPr="00D767D9">
                    <w:rPr>
                      <w:rFonts w:ascii="Times New Roman" w:hAnsi="Times New Roman" w:cs="Times New Roman"/>
                      <w:sz w:val="24"/>
                      <w:szCs w:val="24"/>
                    </w:rPr>
                    <w:t xml:space="preserve">; </w:t>
                  </w:r>
                  <w:hyperlink r:id="rId14" w:history="1">
                    <w:r w:rsidR="008B72B1" w:rsidRPr="009F4D08">
                      <w:rPr>
                        <w:rStyle w:val="Hyperlink"/>
                        <w:rFonts w:ascii="Times New Roman" w:hAnsi="Times New Roman" w:cs="Times New Roman"/>
                        <w:sz w:val="24"/>
                        <w:szCs w:val="24"/>
                      </w:rPr>
                      <w:t>Thông tư số 01/2019/TT-BLĐTBXH</w:t>
                    </w:r>
                  </w:hyperlink>
                  <w:r w:rsidRPr="00D767D9">
                    <w:rPr>
                      <w:rFonts w:ascii="Times New Roman" w:hAnsi="Times New Roman" w:cs="Times New Roman"/>
                      <w:sz w:val="24"/>
                      <w:szCs w:val="24"/>
                    </w:rPr>
                    <w:t xml:space="preserve">; Thông tư 45/2014/TTLT-BYT-BLĐTBXH; Nghị định 28/2012/NĐ-CP;...). </w:t>
                  </w:r>
                </w:p>
                <w:p w14:paraId="6815CBDB" w14:textId="1AECAEE9"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Nếu có nhiều văn bản làm căn cứ giám định, kết luận thì ghi đầy đủ các số hiệu văn bản, giữa các số hiệu văn bản phân cách bằng dấu chấm phẩy “;”.</w:t>
                  </w:r>
                </w:p>
              </w:tc>
              <w:tc>
                <w:tcPr>
                  <w:tcW w:w="851" w:type="dxa"/>
                </w:tcPr>
                <w:p w14:paraId="273A6C7F" w14:textId="77777777" w:rsidR="005B7772" w:rsidRPr="00D767D9" w:rsidRDefault="005B7772" w:rsidP="006A3A6B">
                  <w:pPr>
                    <w:jc w:val="center"/>
                    <w:rPr>
                      <w:rFonts w:ascii="Times New Roman" w:hAnsi="Times New Roman" w:cs="Times New Roman"/>
                      <w:sz w:val="24"/>
                      <w:szCs w:val="24"/>
                    </w:rPr>
                  </w:pPr>
                </w:p>
              </w:tc>
            </w:tr>
            <w:tr w:rsidR="005B7772" w:rsidRPr="00D767D9" w14:paraId="7CAB713D" w14:textId="77777777" w:rsidTr="00696EF3">
              <w:tc>
                <w:tcPr>
                  <w:tcW w:w="792" w:type="dxa"/>
                </w:tcPr>
                <w:p w14:paraId="74226C03" w14:textId="7C9B302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20</w:t>
                  </w:r>
                </w:p>
              </w:tc>
              <w:tc>
                <w:tcPr>
                  <w:tcW w:w="2716" w:type="dxa"/>
                </w:tcPr>
                <w:p w14:paraId="67969B36" w14:textId="7FD45AA0"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tyle_ttct_moi</w:t>
                  </w:r>
                </w:p>
              </w:tc>
              <w:tc>
                <w:tcPr>
                  <w:tcW w:w="2483" w:type="dxa"/>
                </w:tcPr>
                <w:p w14:paraId="17CD44A8" w14:textId="7C9E6F92"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38CF92EF" w14:textId="1B98E545" w:rsidR="005B7772" w:rsidRPr="00D767D9" w:rsidRDefault="005B7772" w:rsidP="00985A91">
                  <w:pPr>
                    <w:rPr>
                      <w:rFonts w:ascii="Times New Roman" w:hAnsi="Times New Roman" w:cs="Times New Roman"/>
                      <w:sz w:val="24"/>
                      <w:szCs w:val="24"/>
                    </w:rPr>
                  </w:pPr>
                  <w:r w:rsidRPr="00D767D9">
                    <w:rPr>
                      <w:rFonts w:ascii="Times New Roman" w:hAnsi="Times New Roman" w:cs="Times New Roman"/>
                      <w:sz w:val="24"/>
                      <w:szCs w:val="24"/>
                    </w:rPr>
                    <w:t>Tỷ lệ (%) tổn thương cơ thể do thương tật, bệnh tật, bệnh nghề nghiệp của lần giám định này theo kết luận của Hội đồng giám định y khoa.</w:t>
                  </w:r>
                </w:p>
              </w:tc>
              <w:tc>
                <w:tcPr>
                  <w:tcW w:w="851" w:type="dxa"/>
                </w:tcPr>
                <w:p w14:paraId="0E44B39E" w14:textId="77777777" w:rsidR="005B7772" w:rsidRPr="00D767D9" w:rsidRDefault="005B7772" w:rsidP="006A3A6B">
                  <w:pPr>
                    <w:jc w:val="center"/>
                    <w:rPr>
                      <w:rFonts w:ascii="Times New Roman" w:hAnsi="Times New Roman" w:cs="Times New Roman"/>
                      <w:sz w:val="24"/>
                      <w:szCs w:val="24"/>
                    </w:rPr>
                  </w:pPr>
                </w:p>
              </w:tc>
            </w:tr>
            <w:tr w:rsidR="005B7772" w:rsidRPr="00D767D9" w14:paraId="057035D7" w14:textId="77777777" w:rsidTr="00696EF3">
              <w:tc>
                <w:tcPr>
                  <w:tcW w:w="792" w:type="dxa"/>
                </w:tcPr>
                <w:p w14:paraId="4753D2D6" w14:textId="4BDEE9D2"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21</w:t>
                  </w:r>
                </w:p>
              </w:tc>
              <w:tc>
                <w:tcPr>
                  <w:tcW w:w="2716" w:type="dxa"/>
                </w:tcPr>
                <w:p w14:paraId="75CC392D" w14:textId="72C27E7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tong_tyle_ttct</w:t>
                  </w:r>
                </w:p>
              </w:tc>
              <w:tc>
                <w:tcPr>
                  <w:tcW w:w="2483" w:type="dxa"/>
                </w:tcPr>
                <w:p w14:paraId="36BA6098" w14:textId="704FEF65"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NUMERIC(3,0)</w:t>
                  </w:r>
                </w:p>
              </w:tc>
              <w:tc>
                <w:tcPr>
                  <w:tcW w:w="4978" w:type="dxa"/>
                </w:tcPr>
                <w:p w14:paraId="294C06A1" w14:textId="1831B758"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Tổng tỷ lệ tổn thương cơ thể, do thương tật, bệnh tật, bệnh nghề nghiệp (nếu có) theo kết luận của Hội đồng giám định y khoa.</w:t>
                  </w:r>
                </w:p>
                <w:p w14:paraId="27187AC4" w14:textId="64A7269A"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Lưu ý: chỉ ghi trường thông tin này trong trường hợp khám giám định tổng hợp, khám bổ sung, khám vết thương còn sót.</w:t>
                  </w:r>
                </w:p>
              </w:tc>
              <w:tc>
                <w:tcPr>
                  <w:tcW w:w="851" w:type="dxa"/>
                </w:tcPr>
                <w:p w14:paraId="712A78FB" w14:textId="77777777" w:rsidR="005B7772" w:rsidRPr="00D767D9" w:rsidRDefault="005B7772" w:rsidP="006A3A6B">
                  <w:pPr>
                    <w:jc w:val="center"/>
                    <w:rPr>
                      <w:rFonts w:ascii="Times New Roman" w:hAnsi="Times New Roman" w:cs="Times New Roman"/>
                      <w:sz w:val="24"/>
                      <w:szCs w:val="24"/>
                    </w:rPr>
                  </w:pPr>
                </w:p>
              </w:tc>
            </w:tr>
            <w:tr w:rsidR="005B7772" w:rsidRPr="00D767D9" w14:paraId="461C1318" w14:textId="77777777" w:rsidTr="00696EF3">
              <w:tc>
                <w:tcPr>
                  <w:tcW w:w="792" w:type="dxa"/>
                </w:tcPr>
                <w:p w14:paraId="56D9E1B7" w14:textId="52DD62D9"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lastRenderedPageBreak/>
                    <w:t>22</w:t>
                  </w:r>
                </w:p>
              </w:tc>
              <w:tc>
                <w:tcPr>
                  <w:tcW w:w="2716" w:type="dxa"/>
                </w:tcPr>
                <w:p w14:paraId="7FB50710" w14:textId="6F0E6ADA"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dang_khuyettat</w:t>
                  </w:r>
                </w:p>
              </w:tc>
              <w:tc>
                <w:tcPr>
                  <w:tcW w:w="2483" w:type="dxa"/>
                </w:tcPr>
                <w:p w14:paraId="5EDCEBFE" w14:textId="76175998"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115ECD4E" w14:textId="4A6147D8"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Mã dạng khuyết tật theo quy định về dạng khuyết tật tại Mẫu số 01 ban hành kèm theo </w:t>
                  </w:r>
                  <w:hyperlink r:id="rId15" w:history="1">
                    <w:r w:rsidRPr="009F4D08">
                      <w:rPr>
                        <w:rStyle w:val="Hyperlink"/>
                        <w:rFonts w:ascii="Times New Roman" w:hAnsi="Times New Roman" w:cs="Times New Roman"/>
                        <w:sz w:val="24"/>
                        <w:szCs w:val="24"/>
                      </w:rPr>
                      <w:t>Thông tư số 01/2019/TT-BLĐTBXH</w:t>
                    </w:r>
                  </w:hyperlink>
                  <w:r w:rsidRPr="00D767D9">
                    <w:rPr>
                      <w:rFonts w:ascii="Times New Roman" w:hAnsi="Times New Roman" w:cs="Times New Roman"/>
                      <w:sz w:val="24"/>
                      <w:szCs w:val="24"/>
                    </w:rPr>
                    <w:t xml:space="preserve"> ngày 02/01/2019 của Bộ Lao động - Thương binh - Xã hội, trong đó:</w:t>
                  </w:r>
                </w:p>
                <w:p w14:paraId="7CF6F41C"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"1": Khuyết tật vận động; </w:t>
                  </w:r>
                </w:p>
                <w:p w14:paraId="28FFE104"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"2": Khuyết tật nghe, nói; </w:t>
                  </w:r>
                </w:p>
                <w:p w14:paraId="7B682041"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"3": Khuyết tật nhìn; </w:t>
                  </w:r>
                </w:p>
                <w:p w14:paraId="64AA5A97"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"4": Khuyết tật thần kinh, tâm thần; </w:t>
                  </w:r>
                </w:p>
                <w:p w14:paraId="76625228"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"5": Khuyết tật trí tuệ; </w:t>
                  </w:r>
                </w:p>
                <w:p w14:paraId="34F6B9AD" w14:textId="77777777"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 xml:space="preserve">- Mã "6": Khuyết tật khác. </w:t>
                  </w:r>
                </w:p>
                <w:p w14:paraId="5C5660CA" w14:textId="783DE01C" w:rsidR="005B7772" w:rsidRPr="00D767D9" w:rsidRDefault="005B7772" w:rsidP="00E658D2">
                  <w:pPr>
                    <w:rPr>
                      <w:rFonts w:ascii="Times New Roman" w:hAnsi="Times New Roman" w:cs="Times New Roman"/>
                      <w:sz w:val="24"/>
                      <w:szCs w:val="24"/>
                    </w:rPr>
                  </w:pPr>
                  <w:r w:rsidRPr="00D767D9">
                    <w:rPr>
                      <w:rFonts w:ascii="Times New Roman" w:hAnsi="Times New Roman" w:cs="Times New Roman"/>
                      <w:sz w:val="24"/>
                      <w:szCs w:val="24"/>
                    </w:rPr>
                    <w:t>Trường thông tin này chỉ ghi trong trường hợp khám giám định người khuyết tật.</w:t>
                  </w:r>
                </w:p>
              </w:tc>
              <w:tc>
                <w:tcPr>
                  <w:tcW w:w="851" w:type="dxa"/>
                </w:tcPr>
                <w:p w14:paraId="78CC0656" w14:textId="77777777" w:rsidR="005B7772" w:rsidRPr="00D767D9" w:rsidRDefault="005B7772" w:rsidP="006A3A6B">
                  <w:pPr>
                    <w:jc w:val="center"/>
                    <w:rPr>
                      <w:rFonts w:ascii="Times New Roman" w:hAnsi="Times New Roman" w:cs="Times New Roman"/>
                      <w:sz w:val="24"/>
                      <w:szCs w:val="24"/>
                    </w:rPr>
                  </w:pPr>
                </w:p>
              </w:tc>
            </w:tr>
            <w:tr w:rsidR="005B7772" w:rsidRPr="00D767D9" w14:paraId="25E01D9E" w14:textId="77777777" w:rsidTr="00696EF3">
              <w:tc>
                <w:tcPr>
                  <w:tcW w:w="792" w:type="dxa"/>
                </w:tcPr>
                <w:p w14:paraId="4DFC9363" w14:textId="3549ADED"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23</w:t>
                  </w:r>
                </w:p>
              </w:tc>
              <w:tc>
                <w:tcPr>
                  <w:tcW w:w="2716" w:type="dxa"/>
                </w:tcPr>
                <w:p w14:paraId="6DAF2842" w14:textId="0EB24F1D"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muc_do_khuyettat</w:t>
                  </w:r>
                </w:p>
              </w:tc>
              <w:tc>
                <w:tcPr>
                  <w:tcW w:w="2483" w:type="dxa"/>
                </w:tcPr>
                <w:p w14:paraId="73A8705F" w14:textId="45E05923"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NUMERIC(1,0)</w:t>
                  </w:r>
                </w:p>
              </w:tc>
              <w:tc>
                <w:tcPr>
                  <w:tcW w:w="4978" w:type="dxa"/>
                </w:tcPr>
                <w:p w14:paraId="655A3685" w14:textId="2ADBD206"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Mã mức độ khuyết tật theo quy định về mức độ khuyết tật tại Mẫu số 01 ban hành kèm theo </w:t>
                  </w:r>
                  <w:hyperlink r:id="rId16" w:history="1">
                    <w:r w:rsidRPr="003B57DE">
                      <w:rPr>
                        <w:rStyle w:val="Hyperlink"/>
                        <w:rFonts w:ascii="Times New Roman" w:hAnsi="Times New Roman" w:cs="Times New Roman"/>
                        <w:sz w:val="24"/>
                        <w:szCs w:val="24"/>
                      </w:rPr>
                      <w:t>Thông tư số 01/2019/TT-BLĐTBXH</w:t>
                    </w:r>
                  </w:hyperlink>
                  <w:r w:rsidRPr="00D767D9">
                    <w:rPr>
                      <w:rFonts w:ascii="Times New Roman" w:hAnsi="Times New Roman" w:cs="Times New Roman"/>
                      <w:sz w:val="24"/>
                      <w:szCs w:val="24"/>
                    </w:rPr>
                    <w:t xml:space="preserve"> ngày 02/01/2019 của Bộ Lao động - Thương Binh - Xã hội, trong đó: </w:t>
                  </w:r>
                </w:p>
                <w:p w14:paraId="50EA7943"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"1": Thực hiện được; </w:t>
                  </w:r>
                </w:p>
                <w:p w14:paraId="4E3ADD39"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"2": Thực hiện được nhưng cần trợ giúp; </w:t>
                  </w:r>
                </w:p>
                <w:p w14:paraId="4345C466"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 Mã "3": Không thực hiện được; </w:t>
                  </w:r>
                </w:p>
                <w:p w14:paraId="668C5E16" w14:textId="7777777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Mã "4: Không xác định được.</w:t>
                  </w:r>
                </w:p>
                <w:p w14:paraId="1FEBEB38" w14:textId="32025473"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Trường thông tin này chỉ ghi trong trường hợp khám giám định người khuyết tật.</w:t>
                  </w:r>
                </w:p>
              </w:tc>
              <w:tc>
                <w:tcPr>
                  <w:tcW w:w="851" w:type="dxa"/>
                </w:tcPr>
                <w:p w14:paraId="38AB7CD1" w14:textId="77777777" w:rsidR="005B7772" w:rsidRPr="00D767D9" w:rsidRDefault="005B7772" w:rsidP="006A3A6B">
                  <w:pPr>
                    <w:jc w:val="center"/>
                    <w:rPr>
                      <w:rFonts w:ascii="Times New Roman" w:hAnsi="Times New Roman" w:cs="Times New Roman"/>
                      <w:sz w:val="24"/>
                      <w:szCs w:val="24"/>
                    </w:rPr>
                  </w:pPr>
                </w:p>
              </w:tc>
            </w:tr>
            <w:tr w:rsidR="005B7772" w:rsidRPr="00D767D9" w14:paraId="1C146B9B" w14:textId="77777777" w:rsidTr="00696EF3">
              <w:tc>
                <w:tcPr>
                  <w:tcW w:w="792" w:type="dxa"/>
                </w:tcPr>
                <w:p w14:paraId="6B406821" w14:textId="42C8B188"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24</w:t>
                  </w:r>
                </w:p>
              </w:tc>
              <w:tc>
                <w:tcPr>
                  <w:tcW w:w="2716" w:type="dxa"/>
                </w:tcPr>
                <w:p w14:paraId="20E7AE5B" w14:textId="5A610949"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de_nghi</w:t>
                  </w:r>
                </w:p>
              </w:tc>
              <w:tc>
                <w:tcPr>
                  <w:tcW w:w="2483" w:type="dxa"/>
                </w:tcPr>
                <w:p w14:paraId="73188FFA" w14:textId="68BEDABE"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10586F7F" w14:textId="022156E7"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Nội dung đề nghị.</w:t>
                  </w:r>
                </w:p>
              </w:tc>
              <w:tc>
                <w:tcPr>
                  <w:tcW w:w="851" w:type="dxa"/>
                </w:tcPr>
                <w:p w14:paraId="2BBA106A" w14:textId="77777777" w:rsidR="005B7772" w:rsidRPr="00D767D9" w:rsidRDefault="005B7772" w:rsidP="006A3A6B">
                  <w:pPr>
                    <w:jc w:val="center"/>
                    <w:rPr>
                      <w:rFonts w:ascii="Times New Roman" w:hAnsi="Times New Roman" w:cs="Times New Roman"/>
                      <w:sz w:val="24"/>
                      <w:szCs w:val="24"/>
                    </w:rPr>
                  </w:pPr>
                </w:p>
              </w:tc>
            </w:tr>
            <w:tr w:rsidR="005B7772" w:rsidRPr="00D767D9" w14:paraId="4F2A3C10" w14:textId="77777777" w:rsidTr="00696EF3">
              <w:tc>
                <w:tcPr>
                  <w:tcW w:w="792" w:type="dxa"/>
                </w:tcPr>
                <w:p w14:paraId="420CBE61" w14:textId="5016D977" w:rsidR="005B7772" w:rsidRPr="00D767D9" w:rsidRDefault="005B7772" w:rsidP="006A3A6B">
                  <w:pPr>
                    <w:jc w:val="center"/>
                    <w:rPr>
                      <w:rFonts w:ascii="Times New Roman" w:hAnsi="Times New Roman" w:cs="Times New Roman"/>
                      <w:sz w:val="24"/>
                      <w:szCs w:val="24"/>
                    </w:rPr>
                  </w:pPr>
                  <w:r w:rsidRPr="00D767D9">
                    <w:rPr>
                      <w:rFonts w:ascii="Times New Roman" w:hAnsi="Times New Roman" w:cs="Times New Roman"/>
                      <w:sz w:val="24"/>
                      <w:szCs w:val="24"/>
                    </w:rPr>
                    <w:t>25</w:t>
                  </w:r>
                </w:p>
              </w:tc>
              <w:tc>
                <w:tcPr>
                  <w:tcW w:w="2716" w:type="dxa"/>
                </w:tcPr>
                <w:p w14:paraId="7DF05B10" w14:textId="5C0F5946"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duoc_xacdinh</w:t>
                  </w:r>
                </w:p>
              </w:tc>
              <w:tc>
                <w:tcPr>
                  <w:tcW w:w="2483" w:type="dxa"/>
                </w:tcPr>
                <w:p w14:paraId="08E26E20" w14:textId="5CA9B457" w:rsidR="005B7772" w:rsidRPr="00D767D9" w:rsidRDefault="005B7772" w:rsidP="006A3A6B">
                  <w:pPr>
                    <w:rPr>
                      <w:rFonts w:ascii="Times New Roman" w:hAnsi="Times New Roman" w:cs="Times New Roman"/>
                      <w:sz w:val="24"/>
                      <w:szCs w:val="24"/>
                    </w:rPr>
                  </w:pPr>
                  <w:r w:rsidRPr="00D767D9">
                    <w:rPr>
                      <w:rFonts w:ascii="Times New Roman" w:hAnsi="Times New Roman" w:cs="Times New Roman"/>
                      <w:sz w:val="24"/>
                      <w:szCs w:val="24"/>
                    </w:rPr>
                    <w:t>VARCHAR</w:t>
                  </w:r>
                </w:p>
              </w:tc>
              <w:tc>
                <w:tcPr>
                  <w:tcW w:w="4978" w:type="dxa"/>
                </w:tcPr>
                <w:p w14:paraId="71A77818" w14:textId="277A2045" w:rsidR="005B7772" w:rsidRPr="00D767D9" w:rsidRDefault="005B7772" w:rsidP="00D904BD">
                  <w:pPr>
                    <w:rPr>
                      <w:rFonts w:ascii="Times New Roman" w:hAnsi="Times New Roman" w:cs="Times New Roman"/>
                      <w:sz w:val="24"/>
                      <w:szCs w:val="24"/>
                    </w:rPr>
                  </w:pPr>
                  <w:r w:rsidRPr="00D767D9">
                    <w:rPr>
                      <w:rFonts w:ascii="Times New Roman" w:hAnsi="Times New Roman" w:cs="Times New Roman"/>
                      <w:sz w:val="24"/>
                      <w:szCs w:val="24"/>
                    </w:rPr>
                    <w:t xml:space="preserve">Ghi chú được xác định, ghi đầy đủ nội dung theo quy định tại khoản 2 Điều 4 </w:t>
                  </w:r>
                  <w:hyperlink r:id="rId17" w:history="1">
                    <w:r w:rsidRPr="00974ACF">
                      <w:rPr>
                        <w:rStyle w:val="Hyperlink"/>
                        <w:rFonts w:ascii="Times New Roman" w:hAnsi="Times New Roman" w:cs="Times New Roman"/>
                        <w:sz w:val="24"/>
                        <w:szCs w:val="24"/>
                      </w:rPr>
                      <w:t>Thông tư số 56/2017/TT-BYT</w:t>
                    </w:r>
                  </w:hyperlink>
                  <w:r w:rsidRPr="00D767D9">
                    <w:rPr>
                      <w:rFonts w:ascii="Times New Roman" w:hAnsi="Times New Roman" w:cs="Times New Roman"/>
                      <w:sz w:val="24"/>
                      <w:szCs w:val="24"/>
                    </w:rPr>
                    <w:t>: Đối với các trường hợp không tự kiểm soát hoặc không tự thực hiện được các hoạt động đi lại, mặc quần áo, vệ sinh cá nhân và những việc khác phục vụ nhu cầu sinh hoạt cá nhân hằng ngày mà cần có người theo dõi, trợ giúp, chăm sóc hoàn toàn.</w:t>
                  </w:r>
                </w:p>
              </w:tc>
              <w:tc>
                <w:tcPr>
                  <w:tcW w:w="851" w:type="dxa"/>
                </w:tcPr>
                <w:p w14:paraId="40B732F2" w14:textId="77777777" w:rsidR="005B7772" w:rsidRPr="00D767D9" w:rsidRDefault="005B7772" w:rsidP="006A3A6B">
                  <w:pPr>
                    <w:jc w:val="center"/>
                    <w:rPr>
                      <w:rFonts w:ascii="Times New Roman" w:hAnsi="Times New Roman" w:cs="Times New Roman"/>
                      <w:sz w:val="24"/>
                      <w:szCs w:val="24"/>
                    </w:rPr>
                  </w:pPr>
                </w:p>
              </w:tc>
            </w:tr>
            <w:bookmarkEnd w:id="0"/>
          </w:tbl>
          <w:p w14:paraId="3BE4B4CF" w14:textId="77777777" w:rsidR="005B7772" w:rsidRPr="00D767D9" w:rsidRDefault="005B7772" w:rsidP="000A495F">
            <w:pPr>
              <w:ind w:left="720"/>
              <w:rPr>
                <w:rFonts w:ascii="Times New Roman" w:hAnsi="Times New Roman" w:cs="Times New Roman"/>
                <w:sz w:val="24"/>
                <w:szCs w:val="24"/>
              </w:rPr>
            </w:pPr>
          </w:p>
          <w:p w14:paraId="5B78A113" w14:textId="5EF5CB00" w:rsidR="005B7772" w:rsidRPr="00D767D9" w:rsidRDefault="005B7772" w:rsidP="000A495F">
            <w:pPr>
              <w:ind w:left="720"/>
              <w:rPr>
                <w:rFonts w:ascii="Times New Roman" w:hAnsi="Times New Roman" w:cs="Times New Roman"/>
                <w:sz w:val="24"/>
                <w:szCs w:val="24"/>
              </w:rPr>
            </w:pPr>
            <w:r w:rsidRPr="00D767D9">
              <w:rPr>
                <w:rFonts w:ascii="Times New Roman" w:hAnsi="Times New Roman" w:cs="Times New Roman"/>
                <w:sz w:val="24"/>
                <w:szCs w:val="24"/>
              </w:rPr>
              <w:t>*. Cập nhật cấu trúc, bổ sung hỗ trợ lưu trữ dữ liệu XML theo Quyết định 130</w:t>
            </w:r>
            <w:r w:rsidR="000175CC" w:rsidRPr="00D767D9">
              <w:rPr>
                <w:rFonts w:ascii="Times New Roman" w:hAnsi="Times New Roman" w:cs="Times New Roman"/>
                <w:sz w:val="24"/>
                <w:szCs w:val="24"/>
              </w:rPr>
              <w:t xml:space="preserve"> (</w:t>
            </w:r>
            <w:r w:rsidR="000175CC" w:rsidRPr="00D767D9">
              <w:rPr>
                <w:rFonts w:ascii="Times New Roman" w:hAnsi="Times New Roman" w:cs="Times New Roman"/>
                <w:color w:val="FF0000"/>
                <w:sz w:val="24"/>
                <w:szCs w:val="24"/>
              </w:rPr>
              <w:t>Cập nhật theo QĐ4750</w:t>
            </w:r>
            <w:r w:rsidR="000175CC" w:rsidRPr="00D767D9">
              <w:rPr>
                <w:rFonts w:ascii="Times New Roman" w:hAnsi="Times New Roman" w:cs="Times New Roman"/>
                <w:sz w:val="24"/>
                <w:szCs w:val="24"/>
              </w:rPr>
              <w:t>)</w:t>
            </w:r>
            <w:r w:rsidRPr="00D767D9">
              <w:rPr>
                <w:rFonts w:ascii="Times New Roman" w:hAnsi="Times New Roman" w:cs="Times New Roman"/>
                <w:sz w:val="24"/>
                <w:szCs w:val="24"/>
              </w:rPr>
              <w:t>.</w:t>
            </w:r>
          </w:p>
          <w:p w14:paraId="43380374" w14:textId="09994F12" w:rsidR="005B7772" w:rsidRPr="00D767D9" w:rsidRDefault="005B7772" w:rsidP="002D4945">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Script tạo </w:t>
            </w:r>
            <w:r w:rsidR="00D37028" w:rsidRPr="00D767D9">
              <w:rPr>
                <w:rFonts w:ascii="Times New Roman" w:hAnsi="Times New Roman" w:cs="Times New Roman"/>
                <w:sz w:val="24"/>
                <w:szCs w:val="24"/>
              </w:rPr>
              <w:t>s</w:t>
            </w:r>
            <w:r w:rsidRPr="00D767D9">
              <w:rPr>
                <w:rFonts w:ascii="Times New Roman" w:hAnsi="Times New Roman" w:cs="Times New Roman"/>
                <w:sz w:val="24"/>
                <w:szCs w:val="24"/>
              </w:rPr>
              <w:t xml:space="preserve">chema: </w:t>
            </w:r>
            <w:r w:rsidRPr="00D767D9">
              <w:rPr>
                <w:rFonts w:ascii="Times New Roman" w:hAnsi="Times New Roman" w:cs="Times New Roman"/>
                <w:i/>
                <w:iCs/>
                <w:sz w:val="24"/>
                <w:szCs w:val="24"/>
              </w:rPr>
              <w:t xml:space="preserve">CREATE SCHEMA </w:t>
            </w:r>
            <w:r w:rsidRPr="00D767D9">
              <w:rPr>
                <w:rFonts w:ascii="Times New Roman" w:hAnsi="Times New Roman" w:cs="Times New Roman"/>
                <w:b/>
                <w:bCs/>
                <w:i/>
                <w:iCs/>
                <w:sz w:val="24"/>
                <w:szCs w:val="24"/>
              </w:rPr>
              <w:t>xml130</w:t>
            </w:r>
          </w:p>
          <w:p w14:paraId="019CBA97" w14:textId="3A3D696C" w:rsidR="005B7772" w:rsidRPr="00D767D9" w:rsidRDefault="005B7772" w:rsidP="002D4945">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Tạo </w:t>
            </w:r>
            <w:r w:rsidRPr="00D767D9">
              <w:rPr>
                <w:rFonts w:ascii="Times New Roman" w:hAnsi="Times New Roman" w:cs="Times New Roman"/>
                <w:color w:val="FF0000"/>
                <w:sz w:val="24"/>
                <w:szCs w:val="24"/>
              </w:rPr>
              <w:t>1</w:t>
            </w:r>
            <w:r w:rsidR="00894F4F" w:rsidRPr="00D767D9">
              <w:rPr>
                <w:rFonts w:ascii="Times New Roman" w:hAnsi="Times New Roman" w:cs="Times New Roman"/>
                <w:color w:val="FF0000"/>
                <w:sz w:val="24"/>
                <w:szCs w:val="24"/>
              </w:rPr>
              <w:t>7</w:t>
            </w:r>
            <w:r w:rsidRPr="00D767D9">
              <w:rPr>
                <w:rFonts w:ascii="Times New Roman" w:hAnsi="Times New Roman" w:cs="Times New Roman"/>
                <w:sz w:val="24"/>
                <w:szCs w:val="24"/>
              </w:rPr>
              <w:t xml:space="preserve"> table tương ứng với:</w:t>
            </w:r>
            <w:r w:rsidR="00894F4F" w:rsidRPr="00D767D9">
              <w:rPr>
                <w:rFonts w:ascii="Times New Roman" w:hAnsi="Times New Roman" w:cs="Times New Roman"/>
                <w:sz w:val="24"/>
                <w:szCs w:val="24"/>
              </w:rPr>
              <w:t xml:space="preserve"> </w:t>
            </w:r>
            <w:r w:rsidR="00894F4F" w:rsidRPr="00D767D9">
              <w:rPr>
                <w:rFonts w:ascii="Times New Roman" w:hAnsi="Times New Roman" w:cs="Times New Roman"/>
                <w:color w:val="FF0000"/>
                <w:sz w:val="24"/>
                <w:szCs w:val="24"/>
              </w:rPr>
              <w:t xml:space="preserve">1 </w:t>
            </w:r>
            <w:r w:rsidR="00A44E00" w:rsidRPr="00D767D9">
              <w:rPr>
                <w:rFonts w:ascii="Times New Roman" w:hAnsi="Times New Roman" w:cs="Times New Roman"/>
                <w:color w:val="FF0000"/>
                <w:sz w:val="24"/>
                <w:szCs w:val="24"/>
              </w:rPr>
              <w:t>bảng</w:t>
            </w:r>
            <w:r w:rsidR="00894F4F" w:rsidRPr="00D767D9">
              <w:rPr>
                <w:rFonts w:ascii="Times New Roman" w:hAnsi="Times New Roman" w:cs="Times New Roman"/>
                <w:color w:val="FF0000"/>
                <w:sz w:val="24"/>
                <w:szCs w:val="24"/>
              </w:rPr>
              <w:t xml:space="preserve"> lưu trữ thông tin</w:t>
            </w:r>
            <w:r w:rsidR="00A44E00" w:rsidRPr="00D767D9">
              <w:rPr>
                <w:rFonts w:ascii="Times New Roman" w:hAnsi="Times New Roman" w:cs="Times New Roman"/>
                <w:color w:val="FF0000"/>
                <w:sz w:val="24"/>
                <w:szCs w:val="24"/>
              </w:rPr>
              <w:t xml:space="preserve"> chung</w:t>
            </w:r>
            <w:r w:rsidR="00A44E00" w:rsidRPr="00D767D9">
              <w:rPr>
                <w:rFonts w:ascii="Times New Roman" w:hAnsi="Times New Roman" w:cs="Times New Roman"/>
                <w:sz w:val="24"/>
                <w:szCs w:val="24"/>
              </w:rPr>
              <w:t>,</w:t>
            </w:r>
            <w:r w:rsidRPr="00D767D9">
              <w:rPr>
                <w:rFonts w:ascii="Times New Roman" w:hAnsi="Times New Roman" w:cs="Times New Roman"/>
                <w:sz w:val="24"/>
                <w:szCs w:val="24"/>
              </w:rPr>
              <w:t xml:space="preserve"> 1 bảng check-in và </w:t>
            </w:r>
            <w:r w:rsidRPr="00D767D9">
              <w:rPr>
                <w:rFonts w:ascii="Times New Roman" w:hAnsi="Times New Roman" w:cs="Times New Roman"/>
                <w:color w:val="FF0000"/>
                <w:sz w:val="24"/>
                <w:szCs w:val="24"/>
              </w:rPr>
              <w:t>15</w:t>
            </w:r>
            <w:r w:rsidRPr="00D767D9">
              <w:rPr>
                <w:rFonts w:ascii="Times New Roman" w:hAnsi="Times New Roman" w:cs="Times New Roman"/>
                <w:sz w:val="24"/>
                <w:szCs w:val="24"/>
              </w:rPr>
              <w:t xml:space="preserve"> bảng theo các chỉ tiêu. </w:t>
            </w:r>
            <w:r w:rsidRPr="00D767D9">
              <w:rPr>
                <w:rFonts w:ascii="Times New Roman" w:hAnsi="Times New Roman" w:cs="Times New Roman"/>
                <w:sz w:val="24"/>
                <w:szCs w:val="24"/>
              </w:rPr>
              <w:sym w:font="Wingdings" w:char="F0E7"/>
            </w:r>
            <w:r w:rsidRPr="00D767D9">
              <w:rPr>
                <w:rFonts w:ascii="Times New Roman" w:hAnsi="Times New Roman" w:cs="Times New Roman"/>
                <w:sz w:val="24"/>
                <w:szCs w:val="24"/>
              </w:rPr>
              <w:t xml:space="preserve"> Chi tiết tại </w:t>
            </w:r>
            <w:hyperlink w:anchor="phuluc1" w:history="1">
              <w:r w:rsidRPr="00D767D9">
                <w:rPr>
                  <w:rStyle w:val="Hyperlink"/>
                  <w:rFonts w:ascii="Times New Roman" w:hAnsi="Times New Roman" w:cs="Times New Roman"/>
                  <w:sz w:val="24"/>
                  <w:szCs w:val="24"/>
                </w:rPr>
                <w:t>Phụ lục 1</w:t>
              </w:r>
            </w:hyperlink>
            <w:r w:rsidRPr="00D767D9">
              <w:rPr>
                <w:rFonts w:ascii="Times New Roman" w:hAnsi="Times New Roman" w:cs="Times New Roman"/>
                <w:sz w:val="24"/>
                <w:szCs w:val="24"/>
              </w:rPr>
              <w:t xml:space="preserve">: </w:t>
            </w:r>
            <w:r w:rsidRPr="00D767D9">
              <w:rPr>
                <w:rFonts w:ascii="Times New Roman" w:hAnsi="Times New Roman" w:cs="Times New Roman"/>
                <w:color w:val="FF0000"/>
                <w:sz w:val="24"/>
                <w:szCs w:val="24"/>
              </w:rPr>
              <w:t>CẤU TRÚC DỮ LIỆU LƯU TRỮ 1</w:t>
            </w:r>
            <w:r w:rsidR="00CF46B1" w:rsidRPr="00D767D9">
              <w:rPr>
                <w:rFonts w:ascii="Times New Roman" w:hAnsi="Times New Roman" w:cs="Times New Roman"/>
                <w:color w:val="FF0000"/>
                <w:sz w:val="24"/>
                <w:szCs w:val="24"/>
              </w:rPr>
              <w:t>6</w:t>
            </w:r>
            <w:r w:rsidRPr="00D767D9">
              <w:rPr>
                <w:rFonts w:ascii="Times New Roman" w:hAnsi="Times New Roman" w:cs="Times New Roman"/>
                <w:color w:val="FF0000"/>
                <w:sz w:val="24"/>
                <w:szCs w:val="24"/>
              </w:rPr>
              <w:t xml:space="preserve"> TABLE</w:t>
            </w:r>
            <w:r w:rsidR="00CF46B1" w:rsidRPr="00D767D9">
              <w:rPr>
                <w:rFonts w:ascii="Times New Roman" w:hAnsi="Times New Roman" w:cs="Times New Roman"/>
                <w:color w:val="FF0000"/>
                <w:sz w:val="24"/>
                <w:szCs w:val="24"/>
              </w:rPr>
              <w:t xml:space="preserve"> – CẬP NHẬT</w:t>
            </w:r>
            <w:r w:rsidRPr="00D767D9">
              <w:rPr>
                <w:rFonts w:ascii="Times New Roman" w:hAnsi="Times New Roman" w:cs="Times New Roman"/>
                <w:color w:val="FF0000"/>
                <w:sz w:val="24"/>
                <w:szCs w:val="24"/>
              </w:rPr>
              <w:t xml:space="preserve"> THEO QĐ4750</w:t>
            </w:r>
          </w:p>
          <w:p w14:paraId="0C240596" w14:textId="50E9112A" w:rsidR="00A44E00" w:rsidRPr="00D767D9" w:rsidRDefault="00A44E00"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psxml" w:history="1">
              <w:r w:rsidRPr="00D767D9">
                <w:rPr>
                  <w:rStyle w:val="Hyperlink"/>
                  <w:rFonts w:ascii="Times New Roman" w:hAnsi="Times New Roman" w:cs="Times New Roman"/>
                  <w:sz w:val="24"/>
                  <w:szCs w:val="24"/>
                </w:rPr>
                <w:t>psxml</w:t>
              </w:r>
            </w:hyperlink>
            <w:r w:rsidRPr="00D767D9">
              <w:rPr>
                <w:rFonts w:ascii="Times New Roman" w:hAnsi="Times New Roman" w:cs="Times New Roman"/>
                <w:color w:val="FF0000"/>
                <w:sz w:val="24"/>
                <w:szCs w:val="24"/>
              </w:rPr>
              <w:t xml:space="preserve">: Bảng lưu </w:t>
            </w:r>
            <w:r w:rsidR="004C5F41" w:rsidRPr="00D767D9">
              <w:rPr>
                <w:rFonts w:ascii="Times New Roman" w:hAnsi="Times New Roman" w:cs="Times New Roman"/>
                <w:color w:val="FF0000"/>
                <w:sz w:val="24"/>
                <w:szCs w:val="24"/>
              </w:rPr>
              <w:t xml:space="preserve">thông tin chung, ghi nhận thông tin sau khi dữ liệu </w:t>
            </w:r>
            <w:r w:rsidR="007E6597" w:rsidRPr="00D767D9">
              <w:rPr>
                <w:rFonts w:ascii="Times New Roman" w:hAnsi="Times New Roman" w:cs="Times New Roman"/>
                <w:color w:val="FF0000"/>
                <w:sz w:val="24"/>
                <w:szCs w:val="24"/>
              </w:rPr>
              <w:t>XML đã được xuất (đã được lưu trữ từ bảng 1 đến bảng 15)</w:t>
            </w:r>
            <w:r w:rsidR="00BA717C">
              <w:rPr>
                <w:rFonts w:ascii="Times New Roman" w:hAnsi="Times New Roman" w:cs="Times New Roman"/>
                <w:color w:val="FF0000"/>
                <w:sz w:val="24"/>
                <w:szCs w:val="24"/>
              </w:rPr>
              <w:t xml:space="preserve"> hoặc cập nhật các trạng thái có liên quan đến hồ sơ</w:t>
            </w:r>
            <w:r w:rsidR="007E6597" w:rsidRPr="00D767D9">
              <w:rPr>
                <w:rFonts w:ascii="Times New Roman" w:hAnsi="Times New Roman" w:cs="Times New Roman"/>
                <w:color w:val="FF0000"/>
                <w:sz w:val="24"/>
                <w:szCs w:val="24"/>
              </w:rPr>
              <w:t>.</w:t>
            </w:r>
          </w:p>
          <w:p w14:paraId="5BBD9190" w14:textId="68046859"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checkin" w:history="1">
              <w:r w:rsidRPr="00D767D9">
                <w:rPr>
                  <w:rStyle w:val="Hyperlink"/>
                  <w:rFonts w:ascii="Times New Roman" w:hAnsi="Times New Roman" w:cs="Times New Roman"/>
                  <w:sz w:val="24"/>
                  <w:szCs w:val="24"/>
                </w:rPr>
                <w:t>checkin</w:t>
              </w:r>
            </w:hyperlink>
            <w:r w:rsidRPr="00D767D9">
              <w:rPr>
                <w:rFonts w:ascii="Times New Roman" w:hAnsi="Times New Roman" w:cs="Times New Roman"/>
                <w:sz w:val="24"/>
                <w:szCs w:val="24"/>
              </w:rPr>
              <w:t>: Bảng chỉ tiêu dữ liệu về trạng thái khám bệnh, chữa bệnh (Bảng check-in);</w:t>
            </w:r>
          </w:p>
          <w:p w14:paraId="12861742" w14:textId="03381EEE"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 w:history="1">
              <w:r w:rsidRPr="00D767D9">
                <w:rPr>
                  <w:rStyle w:val="Hyperlink"/>
                  <w:rFonts w:ascii="Times New Roman" w:hAnsi="Times New Roman" w:cs="Times New Roman"/>
                  <w:sz w:val="24"/>
                  <w:szCs w:val="24"/>
                </w:rPr>
                <w:t>bang1</w:t>
              </w:r>
            </w:hyperlink>
            <w:r w:rsidRPr="00D767D9">
              <w:rPr>
                <w:rFonts w:ascii="Times New Roman" w:hAnsi="Times New Roman" w:cs="Times New Roman"/>
                <w:sz w:val="24"/>
                <w:szCs w:val="24"/>
              </w:rPr>
              <w:t>: Chỉ tiêu tổng hợp khám bệnh, chữa bệnh;</w:t>
            </w:r>
          </w:p>
          <w:p w14:paraId="3D36FF91" w14:textId="79277B8D"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2" w:history="1">
              <w:r w:rsidRPr="00D767D9">
                <w:rPr>
                  <w:rStyle w:val="Hyperlink"/>
                  <w:rFonts w:ascii="Times New Roman" w:hAnsi="Times New Roman" w:cs="Times New Roman"/>
                  <w:sz w:val="24"/>
                  <w:szCs w:val="24"/>
                </w:rPr>
                <w:t>bang2</w:t>
              </w:r>
            </w:hyperlink>
            <w:r w:rsidRPr="00D767D9">
              <w:rPr>
                <w:rFonts w:ascii="Times New Roman" w:hAnsi="Times New Roman" w:cs="Times New Roman"/>
                <w:sz w:val="24"/>
                <w:szCs w:val="24"/>
              </w:rPr>
              <w:t>: Chỉ tiêu chi tiết thuốc;</w:t>
            </w:r>
          </w:p>
          <w:p w14:paraId="01F7272F" w14:textId="54319EE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3" w:history="1">
              <w:r w:rsidRPr="00D767D9">
                <w:rPr>
                  <w:rStyle w:val="Hyperlink"/>
                  <w:rFonts w:ascii="Times New Roman" w:hAnsi="Times New Roman" w:cs="Times New Roman"/>
                  <w:sz w:val="24"/>
                  <w:szCs w:val="24"/>
                </w:rPr>
                <w:t>bang3</w:t>
              </w:r>
            </w:hyperlink>
            <w:r w:rsidRPr="00D767D9">
              <w:rPr>
                <w:rFonts w:ascii="Times New Roman" w:hAnsi="Times New Roman" w:cs="Times New Roman"/>
                <w:sz w:val="24"/>
                <w:szCs w:val="24"/>
              </w:rPr>
              <w:t>: Chỉ tiêu chi tiết dịch vụ kỹ thuật và vật tư y tế;</w:t>
            </w:r>
          </w:p>
          <w:p w14:paraId="01A6F0D2" w14:textId="3E776728"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4" w:history="1">
              <w:r w:rsidRPr="00D767D9">
                <w:rPr>
                  <w:rStyle w:val="Hyperlink"/>
                  <w:rFonts w:ascii="Times New Roman" w:hAnsi="Times New Roman" w:cs="Times New Roman"/>
                  <w:sz w:val="24"/>
                  <w:szCs w:val="24"/>
                </w:rPr>
                <w:t>bang4</w:t>
              </w:r>
            </w:hyperlink>
            <w:r w:rsidRPr="00D767D9">
              <w:rPr>
                <w:rFonts w:ascii="Times New Roman" w:hAnsi="Times New Roman" w:cs="Times New Roman"/>
                <w:sz w:val="24"/>
                <w:szCs w:val="24"/>
              </w:rPr>
              <w:t>: Chỉ tiêu chi tiết dịch vụ cận lâm sàng;</w:t>
            </w:r>
          </w:p>
          <w:p w14:paraId="7C716B59" w14:textId="534EBD96"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5" w:history="1">
              <w:r w:rsidRPr="00D767D9">
                <w:rPr>
                  <w:rStyle w:val="Hyperlink"/>
                  <w:rFonts w:ascii="Times New Roman" w:hAnsi="Times New Roman" w:cs="Times New Roman"/>
                  <w:sz w:val="24"/>
                  <w:szCs w:val="24"/>
                </w:rPr>
                <w:t>bang5</w:t>
              </w:r>
            </w:hyperlink>
            <w:r w:rsidRPr="00D767D9">
              <w:rPr>
                <w:rFonts w:ascii="Times New Roman" w:hAnsi="Times New Roman" w:cs="Times New Roman"/>
                <w:sz w:val="24"/>
                <w:szCs w:val="24"/>
              </w:rPr>
              <w:t>: Chỉ tiêu chi tiết diễn biến lâm sàng;</w:t>
            </w:r>
          </w:p>
          <w:p w14:paraId="26303BF9" w14:textId="5EFFA89A"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6" w:history="1">
              <w:r w:rsidRPr="00D767D9">
                <w:rPr>
                  <w:rStyle w:val="Hyperlink"/>
                  <w:rFonts w:ascii="Times New Roman" w:hAnsi="Times New Roman" w:cs="Times New Roman"/>
                  <w:sz w:val="24"/>
                  <w:szCs w:val="24"/>
                </w:rPr>
                <w:t>bang6</w:t>
              </w:r>
            </w:hyperlink>
            <w:r w:rsidRPr="00D767D9">
              <w:rPr>
                <w:rFonts w:ascii="Times New Roman" w:hAnsi="Times New Roman" w:cs="Times New Roman"/>
                <w:sz w:val="24"/>
                <w:szCs w:val="24"/>
              </w:rPr>
              <w:t>: Chỉ tiêu hồ sơ bệnh án chăm sóc và điều trị HIV/AIDS;</w:t>
            </w:r>
          </w:p>
          <w:p w14:paraId="237995DA" w14:textId="186A9EA7"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7" w:history="1">
              <w:r w:rsidRPr="00D767D9">
                <w:rPr>
                  <w:rStyle w:val="Hyperlink"/>
                  <w:rFonts w:ascii="Times New Roman" w:hAnsi="Times New Roman" w:cs="Times New Roman"/>
                  <w:sz w:val="24"/>
                  <w:szCs w:val="24"/>
                </w:rPr>
                <w:t>bang7</w:t>
              </w:r>
            </w:hyperlink>
            <w:r w:rsidRPr="00D767D9">
              <w:rPr>
                <w:rFonts w:ascii="Times New Roman" w:hAnsi="Times New Roman" w:cs="Times New Roman"/>
                <w:sz w:val="24"/>
                <w:szCs w:val="24"/>
              </w:rPr>
              <w:t>: Chỉ tiêu dữ liệu giấy ra viện;</w:t>
            </w:r>
          </w:p>
          <w:p w14:paraId="0A76903C" w14:textId="5FFDDCB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8" w:history="1">
              <w:r w:rsidRPr="00D767D9">
                <w:rPr>
                  <w:rStyle w:val="Hyperlink"/>
                  <w:rFonts w:ascii="Times New Roman" w:hAnsi="Times New Roman" w:cs="Times New Roman"/>
                  <w:sz w:val="24"/>
                  <w:szCs w:val="24"/>
                </w:rPr>
                <w:t>bang8</w:t>
              </w:r>
            </w:hyperlink>
            <w:r w:rsidRPr="00D767D9">
              <w:rPr>
                <w:rFonts w:ascii="Times New Roman" w:hAnsi="Times New Roman" w:cs="Times New Roman"/>
                <w:sz w:val="24"/>
                <w:szCs w:val="24"/>
              </w:rPr>
              <w:t>: Chỉ tiêu dữ liệu tóm tắt hồ sơ bệnh án;</w:t>
            </w:r>
          </w:p>
          <w:p w14:paraId="0187FE94" w14:textId="1076A3B2"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9" w:history="1">
              <w:r w:rsidRPr="00D767D9">
                <w:rPr>
                  <w:rStyle w:val="Hyperlink"/>
                  <w:rFonts w:ascii="Times New Roman" w:hAnsi="Times New Roman" w:cs="Times New Roman"/>
                  <w:sz w:val="24"/>
                  <w:szCs w:val="24"/>
                </w:rPr>
                <w:t>bang9</w:t>
              </w:r>
            </w:hyperlink>
            <w:r w:rsidRPr="00D767D9">
              <w:rPr>
                <w:rFonts w:ascii="Times New Roman" w:hAnsi="Times New Roman" w:cs="Times New Roman"/>
                <w:sz w:val="24"/>
                <w:szCs w:val="24"/>
              </w:rPr>
              <w:t>: Chỉ tiêu dữ liệu giấy chứng sinh;</w:t>
            </w:r>
          </w:p>
          <w:p w14:paraId="593E30C2" w14:textId="489D290C"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0" w:history="1">
              <w:r w:rsidRPr="00D767D9">
                <w:rPr>
                  <w:rStyle w:val="Hyperlink"/>
                  <w:rFonts w:ascii="Times New Roman" w:hAnsi="Times New Roman" w:cs="Times New Roman"/>
                  <w:sz w:val="24"/>
                  <w:szCs w:val="24"/>
                </w:rPr>
                <w:t>bang10</w:t>
              </w:r>
            </w:hyperlink>
            <w:r w:rsidRPr="00D767D9">
              <w:rPr>
                <w:rFonts w:ascii="Times New Roman" w:hAnsi="Times New Roman" w:cs="Times New Roman"/>
                <w:sz w:val="24"/>
                <w:szCs w:val="24"/>
              </w:rPr>
              <w:t>: Chỉ tiêu dữ liệu giấy chứng nhận nghỉ dưỡng thai;</w:t>
            </w:r>
          </w:p>
          <w:p w14:paraId="41E156C6" w14:textId="43FBD99B"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1" w:history="1">
              <w:r w:rsidRPr="00D767D9">
                <w:rPr>
                  <w:rStyle w:val="Hyperlink"/>
                  <w:rFonts w:ascii="Times New Roman" w:hAnsi="Times New Roman" w:cs="Times New Roman"/>
                  <w:sz w:val="24"/>
                  <w:szCs w:val="24"/>
                </w:rPr>
                <w:t>bang11</w:t>
              </w:r>
            </w:hyperlink>
            <w:r w:rsidRPr="00D767D9">
              <w:rPr>
                <w:rFonts w:ascii="Times New Roman" w:hAnsi="Times New Roman" w:cs="Times New Roman"/>
                <w:sz w:val="24"/>
                <w:szCs w:val="24"/>
              </w:rPr>
              <w:t>: Chỉ tiêu dữ liệu giấy chứng nhận nghỉ hưởng bảo hiểm xã hội;</w:t>
            </w:r>
          </w:p>
          <w:p w14:paraId="60A97C03" w14:textId="77777777" w:rsidR="005B7772" w:rsidRPr="00D767D9" w:rsidRDefault="005B7772" w:rsidP="0082750F">
            <w:pPr>
              <w:pStyle w:val="ListParagraph"/>
              <w:numPr>
                <w:ilvl w:val="1"/>
                <w:numId w:val="35"/>
              </w:numPr>
              <w:rPr>
                <w:rFonts w:ascii="Times New Roman" w:hAnsi="Times New Roman" w:cs="Times New Roman"/>
                <w:sz w:val="24"/>
                <w:szCs w:val="24"/>
              </w:rPr>
            </w:pPr>
            <w:r w:rsidRPr="00D767D9">
              <w:rPr>
                <w:rFonts w:ascii="Times New Roman" w:hAnsi="Times New Roman" w:cs="Times New Roman"/>
                <w:sz w:val="24"/>
                <w:szCs w:val="24"/>
              </w:rPr>
              <w:t xml:space="preserve">Table </w:t>
            </w:r>
            <w:hyperlink w:anchor="xml130_bang12" w:history="1">
              <w:r w:rsidRPr="00D767D9">
                <w:rPr>
                  <w:rStyle w:val="Hyperlink"/>
                  <w:rFonts w:ascii="Times New Roman" w:hAnsi="Times New Roman" w:cs="Times New Roman"/>
                  <w:sz w:val="24"/>
                  <w:szCs w:val="24"/>
                </w:rPr>
                <w:t>bang12</w:t>
              </w:r>
            </w:hyperlink>
            <w:r w:rsidRPr="00D767D9">
              <w:rPr>
                <w:rFonts w:ascii="Times New Roman" w:hAnsi="Times New Roman" w:cs="Times New Roman"/>
                <w:sz w:val="24"/>
                <w:szCs w:val="24"/>
              </w:rPr>
              <w:t>: Chỉ tiêu dữ liệu giám định y khoa.</w:t>
            </w:r>
          </w:p>
          <w:p w14:paraId="086E2A3F" w14:textId="05F0CFF8" w:rsidR="005B7772" w:rsidRPr="00D767D9" w:rsidRDefault="005B7772"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3" w:history="1">
              <w:r w:rsidRPr="00D767D9">
                <w:rPr>
                  <w:rStyle w:val="Hyperlink"/>
                  <w:rFonts w:ascii="Times New Roman" w:hAnsi="Times New Roman" w:cs="Times New Roman"/>
                  <w:sz w:val="24"/>
                  <w:szCs w:val="24"/>
                </w:rPr>
                <w:t>bang13</w:t>
              </w:r>
            </w:hyperlink>
            <w:r w:rsidRPr="00D767D9">
              <w:rPr>
                <w:rFonts w:ascii="Times New Roman" w:hAnsi="Times New Roman" w:cs="Times New Roman"/>
                <w:color w:val="FF0000"/>
                <w:sz w:val="24"/>
                <w:szCs w:val="24"/>
              </w:rPr>
              <w:t>: Chỉ tiêu dữ liệu giấy chuyển tuyến khám bệnh, chữa bệnh bảo hiểm y tế</w:t>
            </w:r>
          </w:p>
          <w:p w14:paraId="27682FF7" w14:textId="5D3C4DAA" w:rsidR="005B7772" w:rsidRPr="00D767D9" w:rsidRDefault="005B7772" w:rsidP="0082750F">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4" w:history="1">
              <w:r w:rsidRPr="00D767D9">
                <w:rPr>
                  <w:rStyle w:val="Hyperlink"/>
                  <w:rFonts w:ascii="Times New Roman" w:hAnsi="Times New Roman" w:cs="Times New Roman"/>
                  <w:sz w:val="24"/>
                  <w:szCs w:val="24"/>
                </w:rPr>
                <w:t>bang14</w:t>
              </w:r>
            </w:hyperlink>
            <w:r w:rsidRPr="00D767D9">
              <w:rPr>
                <w:rFonts w:ascii="Times New Roman" w:hAnsi="Times New Roman" w:cs="Times New Roman"/>
                <w:color w:val="FF0000"/>
                <w:sz w:val="24"/>
                <w:szCs w:val="24"/>
              </w:rPr>
              <w:t>: Chỉ tiêu dữ liệu giấy hẹn khám lại</w:t>
            </w:r>
          </w:p>
          <w:p w14:paraId="7F6F210C" w14:textId="12140CC5" w:rsidR="005B7772" w:rsidRPr="00D767D9" w:rsidRDefault="005B7772" w:rsidP="00D767D9">
            <w:pPr>
              <w:pStyle w:val="ListParagraph"/>
              <w:numPr>
                <w:ilvl w:val="1"/>
                <w:numId w:val="35"/>
              </w:numPr>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Table </w:t>
            </w:r>
            <w:hyperlink w:anchor="xml130_bang15" w:history="1">
              <w:r w:rsidRPr="00D767D9">
                <w:rPr>
                  <w:rStyle w:val="Hyperlink"/>
                  <w:rFonts w:ascii="Times New Roman" w:hAnsi="Times New Roman" w:cs="Times New Roman"/>
                  <w:sz w:val="24"/>
                  <w:szCs w:val="24"/>
                </w:rPr>
                <w:t>bang15</w:t>
              </w:r>
            </w:hyperlink>
            <w:r w:rsidRPr="00D767D9">
              <w:rPr>
                <w:rFonts w:ascii="Times New Roman" w:hAnsi="Times New Roman" w:cs="Times New Roman"/>
                <w:color w:val="FF0000"/>
                <w:sz w:val="24"/>
                <w:szCs w:val="24"/>
              </w:rPr>
              <w:t>: Chỉ tiêu thông tin quản lý điều trị bệnh lao</w:t>
            </w:r>
          </w:p>
        </w:tc>
      </w:tr>
      <w:tr w:rsidR="005B7772" w:rsidRPr="00D767D9" w14:paraId="4E4B2688" w14:textId="77777777" w:rsidTr="005B7772">
        <w:trPr>
          <w:trHeight w:val="534"/>
        </w:trPr>
        <w:tc>
          <w:tcPr>
            <w:tcW w:w="825" w:type="dxa"/>
            <w:vAlign w:val="center"/>
          </w:tcPr>
          <w:p w14:paraId="18A760F9" w14:textId="798E68F9" w:rsidR="005B7772" w:rsidRPr="00D767D9" w:rsidRDefault="005B7772" w:rsidP="0080484C">
            <w:pPr>
              <w:pStyle w:val="ListParagraph"/>
              <w:ind w:left="0"/>
              <w:jc w:val="center"/>
              <w:rPr>
                <w:rFonts w:ascii="Times New Roman" w:hAnsi="Times New Roman" w:cs="Times New Roman"/>
                <w:sz w:val="24"/>
                <w:szCs w:val="24"/>
              </w:rPr>
            </w:pPr>
            <w:r w:rsidRPr="00D767D9">
              <w:rPr>
                <w:rFonts w:ascii="Times New Roman" w:hAnsi="Times New Roman" w:cs="Times New Roman"/>
                <w:sz w:val="24"/>
                <w:szCs w:val="24"/>
              </w:rPr>
              <w:lastRenderedPageBreak/>
              <w:t>2.</w:t>
            </w:r>
          </w:p>
        </w:tc>
        <w:tc>
          <w:tcPr>
            <w:tcW w:w="12500" w:type="dxa"/>
            <w:vAlign w:val="center"/>
          </w:tcPr>
          <w:p w14:paraId="20938D80" w14:textId="5D6B3D08" w:rsidR="005B7772" w:rsidRPr="00D767D9" w:rsidRDefault="005B7772" w:rsidP="000A495F">
            <w:pPr>
              <w:ind w:left="720"/>
              <w:rPr>
                <w:rFonts w:ascii="Times New Roman" w:hAnsi="Times New Roman" w:cs="Times New Roman"/>
                <w:b/>
                <w:bCs/>
                <w:sz w:val="24"/>
                <w:szCs w:val="24"/>
              </w:rPr>
            </w:pPr>
            <w:r w:rsidRPr="00D767D9">
              <w:rPr>
                <w:rFonts w:ascii="Times New Roman" w:hAnsi="Times New Roman" w:cs="Times New Roman"/>
                <w:b/>
                <w:bCs/>
                <w:sz w:val="24"/>
                <w:szCs w:val="24"/>
              </w:rPr>
              <w:t>Quy trình áp dụng:</w:t>
            </w:r>
          </w:p>
          <w:p w14:paraId="5BFE5185" w14:textId="4A3EFC66" w:rsidR="005B7772" w:rsidRPr="00D767D9" w:rsidRDefault="005B7772" w:rsidP="00554DD2">
            <w:pPr>
              <w:pStyle w:val="ListParagraph"/>
              <w:numPr>
                <w:ilvl w:val="0"/>
                <w:numId w:val="35"/>
              </w:numPr>
              <w:rPr>
                <w:rFonts w:ascii="Times New Roman" w:hAnsi="Times New Roman" w:cs="Times New Roman"/>
                <w:sz w:val="24"/>
                <w:szCs w:val="24"/>
              </w:rPr>
            </w:pPr>
            <w:r w:rsidRPr="00D767D9">
              <w:rPr>
                <w:rFonts w:ascii="Times New Roman" w:hAnsi="Times New Roman" w:cs="Times New Roman"/>
                <w:sz w:val="24"/>
                <w:szCs w:val="24"/>
              </w:rPr>
              <w:t xml:space="preserve">Thiết kế DLL: Form Giám định y khoa </w:t>
            </w:r>
            <w:r w:rsidRPr="00D767D9">
              <w:rPr>
                <w:rFonts w:ascii="Times New Roman" w:hAnsi="Times New Roman" w:cs="Times New Roman"/>
                <w:i/>
                <w:iCs/>
                <w:sz w:val="24"/>
                <w:szCs w:val="24"/>
              </w:rPr>
              <w:t>(tương ứng cập nhật dữ liệu cho current.psgiamdinhykhoa)</w:t>
            </w:r>
            <w:r w:rsidRPr="00D767D9">
              <w:rPr>
                <w:rFonts w:ascii="Times New Roman" w:hAnsi="Times New Roman" w:cs="Times New Roman"/>
                <w:sz w:val="24"/>
                <w:szCs w:val="24"/>
              </w:rPr>
              <w:t>. Tích hợp lên: Prescription và Treatment.</w:t>
            </w:r>
          </w:p>
          <w:p w14:paraId="6229C2CE" w14:textId="631AB653" w:rsidR="005B7772" w:rsidRPr="00D767D9" w:rsidRDefault="005B7772" w:rsidP="00D11CD5">
            <w:pPr>
              <w:pStyle w:val="ListParagraph"/>
              <w:ind w:left="1080"/>
              <w:rPr>
                <w:rFonts w:ascii="Times New Roman" w:hAnsi="Times New Roman" w:cs="Times New Roman"/>
                <w:b/>
                <w:bCs/>
                <w:sz w:val="24"/>
                <w:szCs w:val="24"/>
              </w:rPr>
            </w:pPr>
          </w:p>
          <w:p w14:paraId="1EFACAFE" w14:textId="432ACCC4" w:rsidR="005B7772" w:rsidRPr="00D767D9" w:rsidRDefault="005B7772" w:rsidP="00554DD2">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 xml:space="preserve">Module Admin: </w:t>
            </w:r>
          </w:p>
          <w:p w14:paraId="355FC190" w14:textId="7AC64FB1" w:rsidR="0081041D" w:rsidRPr="000270F4" w:rsidRDefault="00E57402" w:rsidP="00DC23D5">
            <w:pPr>
              <w:pStyle w:val="ListParagraph"/>
              <w:ind w:left="1080"/>
              <w:rPr>
                <w:rFonts w:ascii="Times New Roman" w:hAnsi="Times New Roman" w:cs="Times New Roman"/>
                <w:color w:val="FF0000"/>
                <w:sz w:val="24"/>
                <w:szCs w:val="24"/>
              </w:rPr>
            </w:pPr>
            <w:r w:rsidRPr="000270F4">
              <w:rPr>
                <w:rFonts w:ascii="Times New Roman" w:hAnsi="Times New Roman" w:cs="Times New Roman"/>
                <w:color w:val="FF0000"/>
                <w:sz w:val="24"/>
                <w:szCs w:val="24"/>
              </w:rPr>
              <w:t xml:space="preserve">+ Tại form </w:t>
            </w:r>
            <w:r w:rsidR="009F3C6E" w:rsidRPr="000270F4">
              <w:rPr>
                <w:rFonts w:ascii="Times New Roman" w:hAnsi="Times New Roman" w:cs="Times New Roman"/>
                <w:color w:val="FF0000"/>
                <w:sz w:val="24"/>
                <w:szCs w:val="24"/>
              </w:rPr>
              <w:t>hiệu chỉnh thông tin bệnh nhân, trước khi lưu dữ liệu</w:t>
            </w:r>
            <w:r w:rsidR="0022487B" w:rsidRPr="000270F4">
              <w:rPr>
                <w:rFonts w:ascii="Times New Roman" w:hAnsi="Times New Roman" w:cs="Times New Roman"/>
                <w:color w:val="FF0000"/>
                <w:sz w:val="24"/>
                <w:szCs w:val="24"/>
              </w:rPr>
              <w:t xml:space="preserve"> thông tin bệnh nhân</w:t>
            </w:r>
            <w:r w:rsidR="009F3C6E" w:rsidRPr="000270F4">
              <w:rPr>
                <w:rFonts w:ascii="Times New Roman" w:hAnsi="Times New Roman" w:cs="Times New Roman"/>
                <w:color w:val="FF0000"/>
                <w:sz w:val="24"/>
                <w:szCs w:val="24"/>
              </w:rPr>
              <w:t xml:space="preserve"> kiểm tra</w:t>
            </w:r>
            <w:r w:rsidR="0055175B" w:rsidRPr="000270F4">
              <w:rPr>
                <w:rFonts w:ascii="Times New Roman" w:hAnsi="Times New Roman" w:cs="Times New Roman"/>
                <w:color w:val="FF0000"/>
                <w:sz w:val="24"/>
                <w:szCs w:val="24"/>
              </w:rPr>
              <w:t xml:space="preserve"> ô </w:t>
            </w:r>
            <w:r w:rsidR="00A22E2B" w:rsidRPr="000270F4">
              <w:rPr>
                <w:rFonts w:ascii="Times New Roman" w:hAnsi="Times New Roman" w:cs="Times New Roman"/>
                <w:color w:val="FF0000"/>
                <w:sz w:val="24"/>
                <w:szCs w:val="24"/>
              </w:rPr>
              <w:t>[</w:t>
            </w:r>
            <w:r w:rsidR="00092206" w:rsidRPr="000270F4">
              <w:rPr>
                <w:rFonts w:ascii="Times New Roman" w:hAnsi="Times New Roman" w:cs="Times New Roman"/>
                <w:color w:val="FF0000"/>
                <w:sz w:val="24"/>
                <w:szCs w:val="24"/>
              </w:rPr>
              <w:t>CMND</w:t>
            </w:r>
            <w:r w:rsidR="00A22E2B" w:rsidRPr="000270F4">
              <w:rPr>
                <w:rFonts w:ascii="Times New Roman" w:hAnsi="Times New Roman" w:cs="Times New Roman"/>
                <w:color w:val="FF0000"/>
                <w:sz w:val="24"/>
                <w:szCs w:val="24"/>
              </w:rPr>
              <w:t>]</w:t>
            </w:r>
            <w:r w:rsidR="000270F4" w:rsidRPr="000270F4">
              <w:rPr>
                <w:rFonts w:ascii="Times New Roman" w:hAnsi="Times New Roman" w:cs="Times New Roman"/>
                <w:color w:val="FF0000"/>
                <w:sz w:val="24"/>
                <w:szCs w:val="24"/>
              </w:rPr>
              <w:t xml:space="preserve"> phải đúng định dạng như sau:</w:t>
            </w:r>
            <w:r w:rsidRPr="000270F4">
              <w:rPr>
                <w:rFonts w:ascii="Times New Roman" w:hAnsi="Times New Roman" w:cs="Times New Roman"/>
                <w:color w:val="FF0000"/>
                <w:sz w:val="24"/>
                <w:szCs w:val="24"/>
              </w:rPr>
              <w:t xml:space="preserve"> Định dạng CCCD phải có 9,12 ký tự số hoặc hộ chiếu 8 ký tự bắt đầu là chữ in hoa và 7 ký tự số ở sau</w:t>
            </w:r>
            <w:r w:rsidR="000270F4" w:rsidRPr="000270F4">
              <w:rPr>
                <w:rFonts w:ascii="Times New Roman" w:hAnsi="Times New Roman" w:cs="Times New Roman"/>
                <w:color w:val="FF0000"/>
                <w:sz w:val="24"/>
                <w:szCs w:val="24"/>
              </w:rPr>
              <w:t>.</w:t>
            </w:r>
          </w:p>
          <w:p w14:paraId="2D230AB0" w14:textId="77777777" w:rsidR="0022487B" w:rsidRDefault="0022487B" w:rsidP="00DC23D5">
            <w:pPr>
              <w:pStyle w:val="ListParagraph"/>
              <w:ind w:left="1080"/>
              <w:rPr>
                <w:rFonts w:ascii="Times New Roman" w:hAnsi="Times New Roman" w:cs="Times New Roman"/>
                <w:sz w:val="24"/>
                <w:szCs w:val="24"/>
              </w:rPr>
            </w:pPr>
          </w:p>
          <w:p w14:paraId="6D9AB478" w14:textId="072BC636" w:rsidR="005B7772" w:rsidRPr="00D767D9" w:rsidRDefault="005B7772" w:rsidP="00DC23D5">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lastRenderedPageBreak/>
              <w:t xml:space="preserve">+ Bổ sung Control trên Form danh mục CLS cập nhật giá trị cột dmcls.maicd9 (tương ứng cột [Mã ICD-9] </w:t>
            </w:r>
            <w:hyperlink r:id="rId18" w:history="1">
              <w:r w:rsidRPr="00D767D9">
                <w:rPr>
                  <w:rStyle w:val="Hyperlink"/>
                  <w:rFonts w:ascii="Times New Roman" w:hAnsi="Times New Roman" w:cs="Times New Roman"/>
                  <w:sz w:val="24"/>
                  <w:szCs w:val="24"/>
                </w:rPr>
                <w:t>phụ lục 3 QĐ 4440</w:t>
              </w:r>
            </w:hyperlink>
            <w:r w:rsidRPr="00D767D9">
              <w:rPr>
                <w:rFonts w:ascii="Times New Roman" w:hAnsi="Times New Roman" w:cs="Times New Roman"/>
                <w:sz w:val="24"/>
                <w:szCs w:val="24"/>
              </w:rPr>
              <w:t>). Hỗ trợ script update tự động giá trị cho cột [maicd9] dựa vào cột [Mã tương đương] phụ lục 3 (tương ứng với dmcls.macls_byt).</w:t>
            </w:r>
          </w:p>
          <w:p w14:paraId="03D350D6" w14:textId="48E0177E" w:rsidR="005B7772" w:rsidRPr="00D767D9" w:rsidRDefault="005B7772" w:rsidP="00DC23D5">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Mở rộng chức năng của form [Danh mục kết quả điều trị] cho phép người dùng thêm mới. Sửa nhãn “Mã Medisoft” thành “Mã BYT”</w:t>
            </w:r>
          </w:p>
          <w:p w14:paraId="2049162E" w14:textId="5DEBC698" w:rsidR="005B7772" w:rsidRPr="00D767D9" w:rsidRDefault="005B7772" w:rsidP="00B84B4D">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drawing>
                <wp:inline distT="0" distB="0" distL="0" distR="0" wp14:anchorId="5DAF7414" wp14:editId="3C8A44E9">
                  <wp:extent cx="5455919" cy="35296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555" cy="3536527"/>
                          </a:xfrm>
                          <a:prstGeom prst="rect">
                            <a:avLst/>
                          </a:prstGeom>
                        </pic:spPr>
                      </pic:pic>
                    </a:graphicData>
                  </a:graphic>
                </wp:inline>
              </w:drawing>
            </w:r>
          </w:p>
          <w:p w14:paraId="392EAA2F" w14:textId="5CB51909" w:rsidR="005B7772" w:rsidRPr="00D767D9" w:rsidRDefault="005B7772" w:rsidP="00FE082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Mở rộng form danh mục cận lâm sàng cho phép cập nhật [Mã chỉ số] và [Tên chỉ số] đối với kho: HA (chẩn đoán hình ảnh) và CN (Thăm dò chức năng).</w:t>
            </w:r>
          </w:p>
          <w:p w14:paraId="2A8E56CC" w14:textId="0A08BDBE" w:rsidR="005B7772" w:rsidRPr="00D767D9" w:rsidRDefault="005B7772" w:rsidP="00FE082F">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lastRenderedPageBreak/>
              <w:drawing>
                <wp:inline distT="0" distB="0" distL="0" distR="0" wp14:anchorId="41DD20A2" wp14:editId="5156961B">
                  <wp:extent cx="5077125" cy="3005455"/>
                  <wp:effectExtent l="0" t="0" r="952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2912" cy="3008881"/>
                          </a:xfrm>
                          <a:prstGeom prst="rect">
                            <a:avLst/>
                          </a:prstGeom>
                          <a:noFill/>
                          <a:ln>
                            <a:noFill/>
                          </a:ln>
                        </pic:spPr>
                      </pic:pic>
                    </a:graphicData>
                  </a:graphic>
                </wp:inline>
              </w:drawing>
            </w:r>
          </w:p>
          <w:p w14:paraId="54782705" w14:textId="77777777" w:rsidR="005B7772" w:rsidRPr="00D767D9" w:rsidRDefault="005B7772" w:rsidP="00B84B4D">
            <w:pPr>
              <w:pStyle w:val="ListParagraph"/>
              <w:ind w:left="1080"/>
              <w:jc w:val="center"/>
              <w:rPr>
                <w:rFonts w:ascii="Times New Roman" w:hAnsi="Times New Roman" w:cs="Times New Roman"/>
                <w:sz w:val="24"/>
                <w:szCs w:val="24"/>
              </w:rPr>
            </w:pPr>
          </w:p>
          <w:p w14:paraId="5D652FBF" w14:textId="77777777" w:rsidR="005B7772" w:rsidRPr="00D767D9" w:rsidRDefault="005B7772" w:rsidP="00A1171A">
            <w:pPr>
              <w:pStyle w:val="ListParagraph"/>
              <w:numPr>
                <w:ilvl w:val="0"/>
                <w:numId w:val="35"/>
              </w:numPr>
              <w:rPr>
                <w:rFonts w:ascii="Times New Roman" w:hAnsi="Times New Roman" w:cs="Times New Roman"/>
                <w:sz w:val="24"/>
                <w:szCs w:val="24"/>
              </w:rPr>
            </w:pPr>
            <w:r w:rsidRPr="00D767D9">
              <w:rPr>
                <w:rFonts w:ascii="Times New Roman" w:hAnsi="Times New Roman" w:cs="Times New Roman"/>
                <w:b/>
                <w:bCs/>
                <w:sz w:val="24"/>
                <w:szCs w:val="24"/>
              </w:rPr>
              <w:t>Module Register/Prescription</w:t>
            </w:r>
            <w:r w:rsidRPr="00D767D9">
              <w:rPr>
                <w:rFonts w:ascii="Times New Roman" w:hAnsi="Times New Roman" w:cs="Times New Roman"/>
                <w:sz w:val="24"/>
                <w:szCs w:val="24"/>
              </w:rPr>
              <w:t xml:space="preserve"> khi đăng ký tiếp nhận người bệnh: Bổ sung các Control:</w:t>
            </w:r>
          </w:p>
          <w:p w14:paraId="680502A9" w14:textId="7274C41F"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để người tiếp nhận cập nhật trạng thái chuyển tuyến của người bệnh hoặc ghi nhận có giấy hẹn tái khám (tương ứng với cột psdangky.trangthaichuyentuyen). Lưu ý: Cột psdangky.trangthaichuyentuyen chỉ có giá trị khi cột psdangky.manoigt khác rỗng (bắt buộc phải chọn mới cho đăng ký).</w:t>
            </w:r>
          </w:p>
          <w:p w14:paraId="0494C6D0" w14:textId="1B071C92"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xác nhận người bệnh có giấy cư trú (áp dụng cho người bệnh ngoài tỉnh), nếu có xác nhận thì cập nhật tương ứng vào cột psdangky.giayxacnhancutru = 1 và psdangky.tuyen = 0.</w:t>
            </w:r>
          </w:p>
          <w:p w14:paraId="044F621E" w14:textId="48787CB5" w:rsidR="005B7772" w:rsidRPr="00D767D9" w:rsidRDefault="005B7772" w:rsidP="00F75CC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chọn và lưu tập tin (của giấy chuyển tuyến/giấy hẹn tái khám) khi psdangky.manoigt khác rỗng. Dữ liệu lưu trữ tập tin vào cột psdangky.giayluuchuyentuyen.</w:t>
            </w:r>
          </w:p>
          <w:p w14:paraId="11CDBDA0" w14:textId="457DA757" w:rsidR="005B7772" w:rsidRDefault="005B7772" w:rsidP="007B4CB0">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Bổ sung Control cho phép người dùng chọn và lưu tập tin của giấy lưu trú khi psdangky.giayxacnhancutru = 1. Dữ liệu lưu trữ tập tin vào cột psdangky.giayluu.</w:t>
            </w:r>
          </w:p>
          <w:p w14:paraId="3D4962C6" w14:textId="6FF00151" w:rsidR="006626C4" w:rsidRPr="000270F4" w:rsidRDefault="006626C4" w:rsidP="006626C4">
            <w:pPr>
              <w:pStyle w:val="ListParagraph"/>
              <w:ind w:left="1080"/>
              <w:rPr>
                <w:rFonts w:ascii="Times New Roman" w:hAnsi="Times New Roman" w:cs="Times New Roman"/>
                <w:color w:val="FF0000"/>
                <w:sz w:val="24"/>
                <w:szCs w:val="24"/>
              </w:rPr>
            </w:pPr>
            <w:r w:rsidRPr="006626C4">
              <w:rPr>
                <w:rFonts w:ascii="Times New Roman" w:hAnsi="Times New Roman" w:cs="Times New Roman"/>
                <w:color w:val="FF0000"/>
                <w:sz w:val="24"/>
                <w:szCs w:val="24"/>
              </w:rPr>
              <w:sym w:font="Wingdings" w:char="F0E8"/>
            </w:r>
            <w:r w:rsidRPr="000270F4">
              <w:rPr>
                <w:rFonts w:ascii="Times New Roman" w:hAnsi="Times New Roman" w:cs="Times New Roman"/>
                <w:color w:val="FF0000"/>
                <w:sz w:val="24"/>
                <w:szCs w:val="24"/>
              </w:rPr>
              <w:t xml:space="preserve"> Tại form </w:t>
            </w:r>
            <w:r>
              <w:rPr>
                <w:rFonts w:ascii="Times New Roman" w:hAnsi="Times New Roman" w:cs="Times New Roman"/>
                <w:color w:val="FF0000"/>
                <w:sz w:val="24"/>
                <w:szCs w:val="24"/>
              </w:rPr>
              <w:t>nhập</w:t>
            </w:r>
            <w:r w:rsidRPr="000270F4">
              <w:rPr>
                <w:rFonts w:ascii="Times New Roman" w:hAnsi="Times New Roman" w:cs="Times New Roman"/>
                <w:color w:val="FF0000"/>
                <w:sz w:val="24"/>
                <w:szCs w:val="24"/>
              </w:rPr>
              <w:t xml:space="preserve"> thông tin bệnh nhân, trước khi lưu dữ liệu thông tin bệnh nhân kiểm tra ô [CMND] phải đúng định dạng như sau: Định dạng CCCD phải có 9,12 ký tự số hoặc hộ chiếu 8 ký tự bắt đầu là chữ in hoa và 7 ký tự số ở sau.</w:t>
            </w:r>
          </w:p>
          <w:p w14:paraId="68526DC1" w14:textId="77777777" w:rsidR="006626C4" w:rsidRPr="00D767D9" w:rsidRDefault="006626C4" w:rsidP="007B4CB0">
            <w:pPr>
              <w:pStyle w:val="ListParagraph"/>
              <w:ind w:left="1080"/>
              <w:rPr>
                <w:rFonts w:ascii="Times New Roman" w:hAnsi="Times New Roman" w:cs="Times New Roman"/>
                <w:strike/>
                <w:sz w:val="24"/>
                <w:szCs w:val="24"/>
              </w:rPr>
            </w:pPr>
          </w:p>
          <w:p w14:paraId="51CA3FF0" w14:textId="77777777" w:rsidR="005B7772" w:rsidRPr="00D767D9" w:rsidRDefault="005B7772" w:rsidP="00F75CCE">
            <w:pPr>
              <w:pStyle w:val="ListParagraph"/>
              <w:ind w:left="1080"/>
              <w:rPr>
                <w:rFonts w:ascii="Times New Roman" w:hAnsi="Times New Roman" w:cs="Times New Roman"/>
                <w:sz w:val="24"/>
                <w:szCs w:val="24"/>
              </w:rPr>
            </w:pPr>
          </w:p>
          <w:p w14:paraId="1B787E29" w14:textId="77777777"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lastRenderedPageBreak/>
              <w:t xml:space="preserve">Module Prescription: </w:t>
            </w:r>
          </w:p>
          <w:p w14:paraId="720C780E" w14:textId="75ED4143" w:rsidR="00D662D7" w:rsidRPr="00D767D9" w:rsidRDefault="00D662D7" w:rsidP="00D91ADF">
            <w:pPr>
              <w:pStyle w:val="ListParagraph"/>
              <w:ind w:left="1080"/>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 Đối với khám ngoại trú:</w:t>
            </w:r>
          </w:p>
          <w:p w14:paraId="699D5257" w14:textId="2C481744" w:rsidR="005B7772" w:rsidRPr="00D767D9" w:rsidRDefault="005B7772"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w:t>
            </w:r>
            <w:r w:rsidR="009B7709" w:rsidRPr="00D767D9">
              <w:rPr>
                <w:rFonts w:ascii="Times New Roman" w:hAnsi="Times New Roman" w:cs="Times New Roman"/>
                <w:color w:val="FF0000"/>
                <w:sz w:val="24"/>
                <w:szCs w:val="24"/>
              </w:rPr>
              <w:t>Khi p</w:t>
            </w:r>
            <w:r w:rsidR="00DC22AD" w:rsidRPr="00D767D9">
              <w:rPr>
                <w:rFonts w:ascii="Times New Roman" w:hAnsi="Times New Roman" w:cs="Times New Roman"/>
                <w:color w:val="FF0000"/>
                <w:sz w:val="24"/>
                <w:szCs w:val="24"/>
              </w:rPr>
              <w:t>hát sinh chẩn đoán bệnh đầu tiên (có phát sinh</w:t>
            </w:r>
            <w:r w:rsidR="00763007" w:rsidRPr="00D767D9">
              <w:rPr>
                <w:rFonts w:ascii="Times New Roman" w:hAnsi="Times New Roman" w:cs="Times New Roman"/>
                <w:color w:val="FF0000"/>
                <w:sz w:val="24"/>
                <w:szCs w:val="24"/>
              </w:rPr>
              <w:t xml:space="preserve"> 1</w:t>
            </w:r>
            <w:r w:rsidR="00DC22AD" w:rsidRPr="00D767D9">
              <w:rPr>
                <w:rFonts w:ascii="Times New Roman" w:hAnsi="Times New Roman" w:cs="Times New Roman"/>
                <w:color w:val="FF0000"/>
                <w:sz w:val="24"/>
                <w:szCs w:val="24"/>
              </w:rPr>
              <w:t xml:space="preserve"> công khám đầu tiên</w:t>
            </w:r>
            <w:r w:rsidR="005E6985" w:rsidRPr="00D767D9">
              <w:rPr>
                <w:rFonts w:ascii="Times New Roman" w:hAnsi="Times New Roman" w:cs="Times New Roman"/>
                <w:color w:val="FF0000"/>
                <w:sz w:val="24"/>
                <w:szCs w:val="24"/>
              </w:rPr>
              <w:t xml:space="preserve"> trong table current.chidinhcls):</w:t>
            </w:r>
            <w:r w:rsidR="00E87EB9" w:rsidRPr="00D767D9">
              <w:rPr>
                <w:rFonts w:ascii="Times New Roman" w:hAnsi="Times New Roman" w:cs="Times New Roman"/>
                <w:color w:val="FF0000"/>
                <w:sz w:val="24"/>
                <w:szCs w:val="24"/>
              </w:rPr>
              <w:t xml:space="preserve"> </w:t>
            </w:r>
            <w:r w:rsidR="00535FD3" w:rsidRPr="00D767D9">
              <w:rPr>
                <w:rFonts w:ascii="Times New Roman" w:hAnsi="Times New Roman" w:cs="Times New Roman"/>
                <w:color w:val="FF0000"/>
                <w:sz w:val="24"/>
                <w:szCs w:val="24"/>
              </w:rPr>
              <w:t>Nếu</w:t>
            </w:r>
            <w:r w:rsidR="007853E5" w:rsidRPr="00D767D9">
              <w:rPr>
                <w:rFonts w:ascii="Times New Roman" w:hAnsi="Times New Roman" w:cs="Times New Roman"/>
                <w:color w:val="FF0000"/>
                <w:sz w:val="24"/>
                <w:szCs w:val="24"/>
              </w:rPr>
              <w:t xml:space="preserve"> </w:t>
            </w:r>
            <w:r w:rsidR="00C65705" w:rsidRPr="00D767D9">
              <w:rPr>
                <w:rFonts w:ascii="Times New Roman" w:hAnsi="Times New Roman" w:cs="Times New Roman"/>
                <w:color w:val="4472C4" w:themeColor="accent5"/>
                <w:sz w:val="24"/>
                <w:szCs w:val="24"/>
              </w:rPr>
              <w:t xml:space="preserve">psdangky.mabn = xml130.psxml.mabn AND </w:t>
            </w:r>
            <w:r w:rsidR="00585C75" w:rsidRPr="00D767D9">
              <w:rPr>
                <w:rFonts w:ascii="Times New Roman" w:hAnsi="Times New Roman" w:cs="Times New Roman"/>
                <w:color w:val="4472C4" w:themeColor="accent5"/>
                <w:sz w:val="24"/>
                <w:szCs w:val="24"/>
              </w:rPr>
              <w:t>psdangky</w:t>
            </w:r>
            <w:r w:rsidR="00C65705" w:rsidRPr="00D767D9">
              <w:rPr>
                <w:rFonts w:ascii="Times New Roman" w:hAnsi="Times New Roman" w:cs="Times New Roman"/>
                <w:color w:val="4472C4" w:themeColor="accent5"/>
                <w:sz w:val="24"/>
                <w:szCs w:val="24"/>
              </w:rPr>
              <w:t xml:space="preserve">.makb = xml130.psxml.makb AND </w:t>
            </w:r>
            <w:r w:rsidR="007853E5" w:rsidRPr="00D767D9">
              <w:rPr>
                <w:rFonts w:ascii="Times New Roman" w:hAnsi="Times New Roman" w:cs="Times New Roman"/>
                <w:color w:val="4472C4" w:themeColor="accent5"/>
                <w:sz w:val="24"/>
                <w:szCs w:val="24"/>
              </w:rPr>
              <w:t>xml130.psxml.</w:t>
            </w:r>
            <w:r w:rsidR="005D6E96" w:rsidRPr="00D767D9">
              <w:rPr>
                <w:rFonts w:ascii="Times New Roman" w:hAnsi="Times New Roman" w:cs="Times New Roman"/>
                <w:color w:val="4472C4" w:themeColor="accent5"/>
                <w:sz w:val="24"/>
                <w:szCs w:val="24"/>
              </w:rPr>
              <w:t xml:space="preserve">loaihosokcb </w:t>
            </w:r>
            <w:r w:rsidR="00BD5572" w:rsidRPr="00D767D9">
              <w:rPr>
                <w:rFonts w:ascii="Times New Roman" w:hAnsi="Times New Roman" w:cs="Times New Roman"/>
                <w:color w:val="4472C4" w:themeColor="accent5"/>
                <w:sz w:val="24"/>
                <w:szCs w:val="24"/>
              </w:rPr>
              <w:t>=</w:t>
            </w:r>
            <w:r w:rsidR="005D6E96" w:rsidRPr="00D767D9">
              <w:rPr>
                <w:rFonts w:ascii="Times New Roman" w:hAnsi="Times New Roman" w:cs="Times New Roman"/>
                <w:color w:val="4472C4" w:themeColor="accent5"/>
                <w:sz w:val="24"/>
                <w:szCs w:val="24"/>
              </w:rPr>
              <w:t xml:space="preserve"> ‘NGOAI_TRU’ AND</w:t>
            </w:r>
            <w:r w:rsidR="007853E5" w:rsidRPr="00D767D9">
              <w:rPr>
                <w:rFonts w:ascii="Times New Roman" w:hAnsi="Times New Roman" w:cs="Times New Roman"/>
                <w:color w:val="4472C4" w:themeColor="accent5"/>
                <w:sz w:val="24"/>
                <w:szCs w:val="24"/>
              </w:rPr>
              <w:t xml:space="preserve"> </w:t>
            </w:r>
            <w:r w:rsidR="00E87EB9" w:rsidRPr="00D767D9">
              <w:rPr>
                <w:rFonts w:ascii="Times New Roman" w:hAnsi="Times New Roman" w:cs="Times New Roman"/>
                <w:color w:val="4472C4" w:themeColor="accent5"/>
                <w:sz w:val="24"/>
                <w:szCs w:val="24"/>
              </w:rPr>
              <w:t xml:space="preserve"> </w:t>
            </w:r>
            <w:r w:rsidR="00AD38C3" w:rsidRPr="00D767D9">
              <w:rPr>
                <w:rFonts w:ascii="Times New Roman" w:hAnsi="Times New Roman" w:cs="Times New Roman"/>
                <w:color w:val="4472C4" w:themeColor="accent5"/>
                <w:sz w:val="24"/>
                <w:szCs w:val="24"/>
              </w:rPr>
              <w:t>xml130.</w:t>
            </w:r>
            <w:r w:rsidR="00E87EB9" w:rsidRPr="00D767D9">
              <w:rPr>
                <w:rFonts w:ascii="Times New Roman" w:hAnsi="Times New Roman" w:cs="Times New Roman"/>
                <w:color w:val="4472C4" w:themeColor="accent5"/>
                <w:sz w:val="24"/>
                <w:szCs w:val="24"/>
              </w:rPr>
              <w:t>ps</w:t>
            </w:r>
            <w:r w:rsidR="00AD38C3" w:rsidRPr="00D767D9">
              <w:rPr>
                <w:rFonts w:ascii="Times New Roman" w:hAnsi="Times New Roman" w:cs="Times New Roman"/>
                <w:color w:val="4472C4" w:themeColor="accent5"/>
                <w:sz w:val="24"/>
                <w:szCs w:val="24"/>
              </w:rPr>
              <w:t>xml</w:t>
            </w:r>
            <w:r w:rsidR="00E87EB9" w:rsidRPr="00D767D9">
              <w:rPr>
                <w:rFonts w:ascii="Times New Roman" w:hAnsi="Times New Roman" w:cs="Times New Roman"/>
                <w:color w:val="4472C4" w:themeColor="accent5"/>
                <w:sz w:val="24"/>
                <w:szCs w:val="24"/>
              </w:rPr>
              <w:t>.</w:t>
            </w:r>
            <w:r w:rsidR="00535FD3" w:rsidRPr="00D767D9">
              <w:rPr>
                <w:rFonts w:ascii="Times New Roman" w:hAnsi="Times New Roman" w:cs="Times New Roman"/>
                <w:color w:val="4472C4" w:themeColor="accent5"/>
                <w:sz w:val="24"/>
                <w:szCs w:val="24"/>
              </w:rPr>
              <w:t>checkin_cls != 1</w:t>
            </w:r>
            <w:r w:rsidR="00CD14E5" w:rsidRPr="00D767D9">
              <w:rPr>
                <w:rFonts w:ascii="Times New Roman" w:hAnsi="Times New Roman" w:cs="Times New Roman"/>
                <w:color w:val="FF0000"/>
                <w:sz w:val="24"/>
                <w:szCs w:val="24"/>
              </w:rPr>
              <w:t>,</w:t>
            </w:r>
            <w:r w:rsidR="000F46DC" w:rsidRPr="00D767D9">
              <w:rPr>
                <w:rFonts w:ascii="Times New Roman" w:hAnsi="Times New Roman" w:cs="Times New Roman"/>
                <w:color w:val="FF0000"/>
                <w:sz w:val="24"/>
                <w:szCs w:val="24"/>
              </w:rPr>
              <w:t xml:space="preserve"> </w:t>
            </w:r>
            <w:r w:rsidR="00A47D97" w:rsidRPr="00D767D9">
              <w:rPr>
                <w:rFonts w:ascii="Times New Roman" w:hAnsi="Times New Roman" w:cs="Times New Roman"/>
                <w:color w:val="FF0000"/>
                <w:sz w:val="24"/>
                <w:szCs w:val="24"/>
              </w:rPr>
              <w:t>thực hiện</w:t>
            </w:r>
            <w:r w:rsidRPr="00D767D9">
              <w:rPr>
                <w:rFonts w:ascii="Times New Roman" w:hAnsi="Times New Roman" w:cs="Times New Roman"/>
                <w:color w:val="FF0000"/>
                <w:sz w:val="24"/>
                <w:szCs w:val="24"/>
              </w:rPr>
              <w:t xml:space="preserve"> xuất dữ liệu vào</w:t>
            </w:r>
            <w:r w:rsidR="00A47D97" w:rsidRPr="00D767D9">
              <w:rPr>
                <w:rFonts w:ascii="Times New Roman" w:hAnsi="Times New Roman" w:cs="Times New Roman"/>
                <w:color w:val="FF0000"/>
                <w:sz w:val="24"/>
                <w:szCs w:val="24"/>
              </w:rPr>
              <w:t xml:space="preserve"> table</w:t>
            </w:r>
            <w:r w:rsidRPr="00D767D9">
              <w:rPr>
                <w:rFonts w:ascii="Times New Roman" w:hAnsi="Times New Roman" w:cs="Times New Roman"/>
                <w:color w:val="FF0000"/>
                <w:sz w:val="24"/>
                <w:szCs w:val="24"/>
              </w:rPr>
              <w:t xml:space="preserv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535FD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1"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.checkin_cls = 1</w:t>
            </w:r>
            <w:r w:rsidR="00263723"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(1)</w:t>
            </w:r>
          </w:p>
          <w:p w14:paraId="38A73F62" w14:textId="00D1425E" w:rsidR="00A47D97" w:rsidRPr="00D767D9" w:rsidRDefault="00A47D97"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w:t>
            </w:r>
            <w:r w:rsidR="00535FD3" w:rsidRPr="00D767D9">
              <w:rPr>
                <w:rFonts w:ascii="Times New Roman" w:hAnsi="Times New Roman" w:cs="Times New Roman"/>
                <w:color w:val="FF0000"/>
                <w:sz w:val="24"/>
                <w:szCs w:val="24"/>
              </w:rPr>
              <w:t>Khi p</w:t>
            </w:r>
            <w:r w:rsidRPr="00D767D9">
              <w:rPr>
                <w:rFonts w:ascii="Times New Roman" w:hAnsi="Times New Roman" w:cs="Times New Roman"/>
                <w:color w:val="FF0000"/>
                <w:sz w:val="24"/>
                <w:szCs w:val="24"/>
              </w:rPr>
              <w:t>hát sinh toa thuốc đầu tiên (có 1 thuốc đầu tiên trong table current.pshdxn):</w:t>
            </w:r>
            <w:r w:rsidR="00A60E16" w:rsidRPr="00D767D9">
              <w:rPr>
                <w:rFonts w:ascii="Times New Roman" w:hAnsi="Times New Roman" w:cs="Times New Roman"/>
                <w:color w:val="FF0000"/>
                <w:sz w:val="24"/>
                <w:szCs w:val="24"/>
              </w:rPr>
              <w:t xml:space="preserve"> </w:t>
            </w:r>
            <w:r w:rsidR="00785A23" w:rsidRPr="00D767D9">
              <w:rPr>
                <w:rFonts w:ascii="Times New Roman" w:hAnsi="Times New Roman" w:cs="Times New Roman"/>
                <w:color w:val="FF0000"/>
                <w:sz w:val="24"/>
                <w:szCs w:val="24"/>
              </w:rPr>
              <w:t xml:space="preserve">Nếu </w:t>
            </w:r>
            <w:r w:rsidR="0013011B" w:rsidRPr="00D767D9">
              <w:rPr>
                <w:rFonts w:ascii="Times New Roman" w:hAnsi="Times New Roman" w:cs="Times New Roman"/>
                <w:color w:val="4472C4" w:themeColor="accent5"/>
                <w:sz w:val="24"/>
                <w:szCs w:val="24"/>
              </w:rPr>
              <w:t>psdangky.mabn = xml130.psxml.mabn AND psdangky.makb = xml130.psxml.makb AND</w:t>
            </w:r>
            <w:r w:rsidR="0013011B" w:rsidRPr="00D767D9">
              <w:rPr>
                <w:rFonts w:ascii="Times New Roman" w:hAnsi="Times New Roman" w:cs="Times New Roman"/>
                <w:color w:val="FF0000"/>
                <w:sz w:val="24"/>
                <w:szCs w:val="24"/>
              </w:rPr>
              <w:t xml:space="preserve"> </w:t>
            </w:r>
            <w:r w:rsidR="00785A23" w:rsidRPr="00D767D9">
              <w:rPr>
                <w:rFonts w:ascii="Times New Roman" w:hAnsi="Times New Roman" w:cs="Times New Roman"/>
                <w:color w:val="4472C4" w:themeColor="accent5"/>
                <w:sz w:val="24"/>
                <w:szCs w:val="24"/>
              </w:rPr>
              <w:t xml:space="preserve">xml130.psxml.loaihosokcb </w:t>
            </w:r>
            <w:r w:rsidR="00BD5572" w:rsidRPr="00D767D9">
              <w:rPr>
                <w:rFonts w:ascii="Times New Roman" w:hAnsi="Times New Roman" w:cs="Times New Roman"/>
                <w:color w:val="4472C4" w:themeColor="accent5"/>
                <w:sz w:val="24"/>
                <w:szCs w:val="24"/>
              </w:rPr>
              <w:t>=</w:t>
            </w:r>
            <w:r w:rsidR="00785A23" w:rsidRPr="00D767D9">
              <w:rPr>
                <w:rFonts w:ascii="Times New Roman" w:hAnsi="Times New Roman" w:cs="Times New Roman"/>
                <w:color w:val="4472C4" w:themeColor="accent5"/>
                <w:sz w:val="24"/>
                <w:szCs w:val="24"/>
              </w:rPr>
              <w:t xml:space="preserve"> ‘NGOAI_TRU’ AND xml130.psxml</w:t>
            </w:r>
            <w:r w:rsidR="00A60E16" w:rsidRPr="00D767D9">
              <w:rPr>
                <w:rFonts w:ascii="Times New Roman" w:hAnsi="Times New Roman" w:cs="Times New Roman"/>
                <w:color w:val="4472C4" w:themeColor="accent5"/>
                <w:sz w:val="24"/>
                <w:szCs w:val="24"/>
              </w:rPr>
              <w:t>.</w:t>
            </w:r>
            <w:r w:rsidR="00CD14E5" w:rsidRPr="00D767D9">
              <w:rPr>
                <w:rFonts w:ascii="Times New Roman" w:hAnsi="Times New Roman" w:cs="Times New Roman"/>
                <w:color w:val="4472C4" w:themeColor="accent5"/>
                <w:sz w:val="24"/>
                <w:szCs w:val="24"/>
              </w:rPr>
              <w:t>checkin_thuoc != 1</w:t>
            </w:r>
            <w:r w:rsidR="00CD14E5"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CD14E5"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2"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(2)</w:t>
            </w:r>
          </w:p>
          <w:p w14:paraId="5EFCF9F0" w14:textId="4A1D3612" w:rsidR="00A47D97" w:rsidRPr="00D767D9" w:rsidRDefault="00A47D97" w:rsidP="00A47D97">
            <w:pPr>
              <w:pStyle w:val="ListParagraph"/>
              <w:ind w:left="1080"/>
              <w:rPr>
                <w:rFonts w:ascii="Times New Roman" w:hAnsi="Times New Roman" w:cs="Times New Roman"/>
                <w:color w:val="4472C4" w:themeColor="accent5"/>
                <w:sz w:val="24"/>
                <w:szCs w:val="24"/>
              </w:rPr>
            </w:pPr>
            <w:r w:rsidRPr="00D767D9">
              <w:rPr>
                <w:rFonts w:ascii="Times New Roman" w:hAnsi="Times New Roman" w:cs="Times New Roman"/>
                <w:color w:val="FF0000"/>
                <w:sz w:val="24"/>
                <w:szCs w:val="24"/>
              </w:rPr>
              <w:t xml:space="preserve">+ </w:t>
            </w:r>
            <w:r w:rsidR="00CD14E5" w:rsidRPr="00D767D9">
              <w:rPr>
                <w:rFonts w:ascii="Times New Roman" w:hAnsi="Times New Roman" w:cs="Times New Roman"/>
                <w:color w:val="FF0000"/>
                <w:sz w:val="24"/>
                <w:szCs w:val="24"/>
              </w:rPr>
              <w:t>Khi p</w:t>
            </w:r>
            <w:r w:rsidRPr="00D767D9">
              <w:rPr>
                <w:rFonts w:ascii="Times New Roman" w:hAnsi="Times New Roman" w:cs="Times New Roman"/>
                <w:color w:val="FF0000"/>
                <w:sz w:val="24"/>
                <w:szCs w:val="24"/>
              </w:rPr>
              <w:t xml:space="preserve">hát sinh toa VTYT đầu tiên (có 1 </w:t>
            </w:r>
            <w:r w:rsidR="00ED5708" w:rsidRPr="00D767D9">
              <w:rPr>
                <w:rFonts w:ascii="Times New Roman" w:hAnsi="Times New Roman" w:cs="Times New Roman"/>
                <w:color w:val="FF0000"/>
                <w:sz w:val="24"/>
                <w:szCs w:val="24"/>
              </w:rPr>
              <w:t>VTYT</w:t>
            </w:r>
            <w:r w:rsidRPr="00D767D9">
              <w:rPr>
                <w:rFonts w:ascii="Times New Roman" w:hAnsi="Times New Roman" w:cs="Times New Roman"/>
                <w:color w:val="FF0000"/>
                <w:sz w:val="24"/>
                <w:szCs w:val="24"/>
              </w:rPr>
              <w:t xml:space="preserve"> đầu tiên trong table current.pshdxn):</w:t>
            </w:r>
            <w:r w:rsidR="00CD14E5" w:rsidRPr="00D767D9">
              <w:rPr>
                <w:rFonts w:ascii="Times New Roman" w:hAnsi="Times New Roman" w:cs="Times New Roman"/>
                <w:color w:val="FF0000"/>
                <w:sz w:val="24"/>
                <w:szCs w:val="24"/>
              </w:rPr>
              <w:t xml:space="preserve"> Nếu </w:t>
            </w:r>
            <w:r w:rsidR="00A920B8" w:rsidRPr="00D767D9">
              <w:rPr>
                <w:rFonts w:ascii="Times New Roman" w:hAnsi="Times New Roman" w:cs="Times New Roman"/>
                <w:color w:val="4472C4" w:themeColor="accent5"/>
                <w:sz w:val="24"/>
                <w:szCs w:val="24"/>
              </w:rPr>
              <w:t>psdangky.mabn = xml130.psxml.mabn AND psdangky.makb = xml130.psxml.makb AND</w:t>
            </w:r>
            <w:r w:rsidR="00A920B8" w:rsidRPr="00D767D9">
              <w:rPr>
                <w:rFonts w:ascii="Times New Roman" w:hAnsi="Times New Roman" w:cs="Times New Roman"/>
                <w:color w:val="FF0000"/>
                <w:sz w:val="24"/>
                <w:szCs w:val="24"/>
              </w:rPr>
              <w:t xml:space="preserve"> </w:t>
            </w:r>
            <w:r w:rsidR="00E621AA" w:rsidRPr="00D767D9">
              <w:rPr>
                <w:rFonts w:ascii="Times New Roman" w:hAnsi="Times New Roman" w:cs="Times New Roman"/>
                <w:color w:val="4472C4" w:themeColor="accent5"/>
                <w:sz w:val="24"/>
                <w:szCs w:val="24"/>
              </w:rPr>
              <w:t>xml130.psxml.loaihosokcb = ‘NGOAI_TRU’ AND xml130.psxml</w:t>
            </w:r>
            <w:r w:rsidR="00263723" w:rsidRPr="00D767D9">
              <w:rPr>
                <w:rFonts w:ascii="Times New Roman" w:hAnsi="Times New Roman" w:cs="Times New Roman"/>
                <w:color w:val="4472C4" w:themeColor="accent5"/>
                <w:sz w:val="24"/>
                <w:szCs w:val="24"/>
              </w:rPr>
              <w:t>.checkin_vtyt != 1</w:t>
            </w:r>
            <w:r w:rsidR="0026372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w:t>
            </w:r>
            <w:r w:rsidR="00263723"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3"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00263723" w:rsidRPr="00D767D9">
              <w:rPr>
                <w:rFonts w:ascii="Times New Roman" w:hAnsi="Times New Roman" w:cs="Times New Roman"/>
                <w:i/>
                <w:iCs/>
                <w:color w:val="FF0000"/>
                <w:sz w:val="24"/>
                <w:szCs w:val="24"/>
              </w:rPr>
              <w:t>,</w:t>
            </w:r>
            <w:r w:rsidR="00263723" w:rsidRPr="00D767D9">
              <w:rPr>
                <w:rFonts w:ascii="Times New Roman" w:hAnsi="Times New Roman" w:cs="Times New Roman"/>
                <w:color w:val="FF0000"/>
                <w:sz w:val="24"/>
                <w:szCs w:val="24"/>
              </w:rPr>
              <w:t xml:space="preserve"> thực hiện gửi check-in xong cập nhật </w:t>
            </w:r>
            <w:r w:rsidR="00A920B8" w:rsidRPr="00D767D9">
              <w:rPr>
                <w:rFonts w:ascii="Times New Roman" w:hAnsi="Times New Roman" w:cs="Times New Roman"/>
                <w:color w:val="4472C4" w:themeColor="accent5"/>
                <w:sz w:val="24"/>
                <w:szCs w:val="24"/>
              </w:rPr>
              <w:t>xml130.psxml</w:t>
            </w:r>
            <w:r w:rsidR="00263723"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w:t>
            </w:r>
            <w:r w:rsidR="00A920B8" w:rsidRPr="00D767D9">
              <w:rPr>
                <w:rFonts w:ascii="Times New Roman" w:hAnsi="Times New Roman" w:cs="Times New Roman"/>
                <w:color w:val="FF0000"/>
                <w:sz w:val="24"/>
                <w:szCs w:val="24"/>
              </w:rPr>
              <w:t xml:space="preserve"> </w:t>
            </w:r>
            <w:r w:rsidR="00A920B8" w:rsidRPr="00D767D9">
              <w:rPr>
                <w:rFonts w:ascii="Times New Roman" w:hAnsi="Times New Roman" w:cs="Times New Roman"/>
                <w:color w:val="4472C4" w:themeColor="accent5"/>
                <w:sz w:val="24"/>
                <w:szCs w:val="24"/>
              </w:rPr>
              <w:t>(3)</w:t>
            </w:r>
          </w:p>
          <w:p w14:paraId="5B4D0C5E" w14:textId="77777777" w:rsidR="00F563D2" w:rsidRPr="00D767D9" w:rsidRDefault="00F563D2" w:rsidP="00A47D97">
            <w:pPr>
              <w:pStyle w:val="ListParagraph"/>
              <w:ind w:left="1080"/>
              <w:rPr>
                <w:rFonts w:ascii="Times New Roman" w:hAnsi="Times New Roman" w:cs="Times New Roman"/>
                <w:color w:val="FF0000"/>
                <w:sz w:val="24"/>
                <w:szCs w:val="24"/>
              </w:rPr>
            </w:pPr>
          </w:p>
          <w:p w14:paraId="349EDC81" w14:textId="3B739C80" w:rsidR="00F563D2" w:rsidRPr="00D767D9" w:rsidRDefault="00F563D2" w:rsidP="00D91ADF">
            <w:pPr>
              <w:pStyle w:val="ListParagraph"/>
              <w:ind w:left="1080"/>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 Đối với bệnh án ngoại trú:</w:t>
            </w:r>
          </w:p>
          <w:p w14:paraId="4591B8AD" w14:textId="451C9E96" w:rsidR="00F563D2" w:rsidRPr="00D767D9" w:rsidRDefault="00F563D2" w:rsidP="00F563D2">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chỉ định cận lâm sàng đầu tiên (có phát sinh cận lâm sàng đầu tiên trong table current.chidinhcls):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‘BA_N</w:t>
            </w:r>
            <w:r w:rsidR="00AE6D55" w:rsidRPr="00D767D9">
              <w:rPr>
                <w:rFonts w:ascii="Times New Roman" w:hAnsi="Times New Roman" w:cs="Times New Roman"/>
                <w:color w:val="4472C4" w:themeColor="accent5"/>
                <w:sz w:val="24"/>
                <w:szCs w:val="24"/>
              </w:rPr>
              <w:t>G</w:t>
            </w:r>
            <w:r w:rsidRPr="00D767D9">
              <w:rPr>
                <w:rFonts w:ascii="Times New Roman" w:hAnsi="Times New Roman" w:cs="Times New Roman"/>
                <w:color w:val="4472C4" w:themeColor="accent5"/>
                <w:sz w:val="24"/>
                <w:szCs w:val="24"/>
              </w:rPr>
              <w:t>O</w:t>
            </w:r>
            <w:r w:rsidR="00AE6D55" w:rsidRPr="00D767D9">
              <w:rPr>
                <w:rFonts w:ascii="Times New Roman" w:hAnsi="Times New Roman" w:cs="Times New Roman"/>
                <w:color w:val="4472C4" w:themeColor="accent5"/>
                <w:sz w:val="24"/>
                <w:szCs w:val="24"/>
              </w:rPr>
              <w:t>A</w:t>
            </w:r>
            <w:r w:rsidRPr="00D767D9">
              <w:rPr>
                <w:rFonts w:ascii="Times New Roman" w:hAnsi="Times New Roman" w:cs="Times New Roman"/>
                <w:color w:val="4472C4" w:themeColor="accent5"/>
                <w:sz w:val="24"/>
                <w:szCs w:val="24"/>
              </w:rPr>
              <w:t>I_TRU’ AND xml130.psxml.checkin_cls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4"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xml130.psxml.checkin_cls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4</w:t>
            </w:r>
            <w:r w:rsidRPr="00D767D9">
              <w:rPr>
                <w:rFonts w:ascii="Times New Roman" w:hAnsi="Times New Roman" w:cs="Times New Roman"/>
                <w:color w:val="4472C4" w:themeColor="accent5"/>
                <w:sz w:val="24"/>
                <w:szCs w:val="24"/>
              </w:rPr>
              <w:t>)</w:t>
            </w:r>
          </w:p>
          <w:p w14:paraId="02668BE2" w14:textId="4A0BC127" w:rsidR="00F563D2" w:rsidRPr="00D767D9" w:rsidRDefault="00F563D2" w:rsidP="00F563D2">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thuốc đầu tiên (có 1 thuốc đầu tiên trong table current.pshdxn):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w:t>
            </w:r>
            <w:r w:rsidR="00AE6D55" w:rsidRPr="00D767D9">
              <w:rPr>
                <w:rFonts w:ascii="Times New Roman" w:hAnsi="Times New Roman" w:cs="Times New Roman"/>
                <w:color w:val="4472C4" w:themeColor="accent5"/>
                <w:sz w:val="24"/>
                <w:szCs w:val="24"/>
              </w:rPr>
              <w:t>NGOAI</w:t>
            </w:r>
            <w:r w:rsidRPr="00D767D9">
              <w:rPr>
                <w:rFonts w:ascii="Times New Roman" w:hAnsi="Times New Roman" w:cs="Times New Roman"/>
                <w:color w:val="4472C4" w:themeColor="accent5"/>
                <w:sz w:val="24"/>
                <w:szCs w:val="24"/>
              </w:rPr>
              <w:t>_TRU’ AND xml130.psxml.checkin_thuoc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w:t>
            </w:r>
            <w:r w:rsidRPr="00D767D9">
              <w:rPr>
                <w:rFonts w:ascii="Times New Roman" w:hAnsi="Times New Roman" w:cs="Times New Roman"/>
                <w:i/>
                <w:iCs/>
                <w:color w:val="FF0000"/>
                <w:sz w:val="24"/>
                <w:szCs w:val="24"/>
              </w:rPr>
              <w:lastRenderedPageBreak/>
              <w:t xml:space="preserve">hàm API tham khảo chi tiết </w:t>
            </w:r>
            <w:hyperlink r:id="rId25"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xml130.psxml.checkin_thuoc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5</w:t>
            </w:r>
            <w:r w:rsidRPr="00D767D9">
              <w:rPr>
                <w:rFonts w:ascii="Times New Roman" w:hAnsi="Times New Roman" w:cs="Times New Roman"/>
                <w:color w:val="4472C4" w:themeColor="accent5"/>
                <w:sz w:val="24"/>
                <w:szCs w:val="24"/>
              </w:rPr>
              <w:t>)</w:t>
            </w:r>
          </w:p>
          <w:p w14:paraId="205A5C40" w14:textId="084022CA" w:rsidR="00F563D2" w:rsidRPr="00D767D9" w:rsidRDefault="00F563D2" w:rsidP="00F563D2">
            <w:pPr>
              <w:pStyle w:val="ListParagraph"/>
              <w:ind w:left="1080"/>
              <w:rPr>
                <w:rFonts w:ascii="Times New Roman" w:hAnsi="Times New Roman" w:cs="Times New Roman"/>
                <w:sz w:val="24"/>
                <w:szCs w:val="24"/>
              </w:rPr>
            </w:pPr>
            <w:r w:rsidRPr="00D767D9">
              <w:rPr>
                <w:rFonts w:ascii="Times New Roman" w:hAnsi="Times New Roman" w:cs="Times New Roman"/>
                <w:color w:val="FF0000"/>
                <w:sz w:val="24"/>
                <w:szCs w:val="24"/>
              </w:rPr>
              <w:t xml:space="preserve">+ Khi phát sinh toa VTYT đầu tiên (có 1 VTYT đầu tiên trong table current.pshdxn): Nếu </w:t>
            </w:r>
            <w:r w:rsidRPr="00D767D9">
              <w:rPr>
                <w:rFonts w:ascii="Times New Roman" w:hAnsi="Times New Roman" w:cs="Times New Roman"/>
                <w:color w:val="4472C4" w:themeColor="accent5"/>
                <w:sz w:val="24"/>
                <w:szCs w:val="24"/>
              </w:rPr>
              <w:t>bnnoitru.mabn = xml130.psxml.mabn AND bnnoitru.makb = xml130.psxml.makb AND bnnoitru.maba =  xml130.psxml.maba AND xml130.psxml.loaihosokcb = ‘BA_</w:t>
            </w:r>
            <w:r w:rsidR="00E54542" w:rsidRPr="00D767D9">
              <w:rPr>
                <w:rFonts w:ascii="Times New Roman" w:hAnsi="Times New Roman" w:cs="Times New Roman"/>
                <w:color w:val="4472C4" w:themeColor="accent5"/>
                <w:sz w:val="24"/>
                <w:szCs w:val="24"/>
              </w:rPr>
              <w:t>NGOAI</w:t>
            </w:r>
            <w:r w:rsidRPr="00D767D9">
              <w:rPr>
                <w:rFonts w:ascii="Times New Roman" w:hAnsi="Times New Roman" w:cs="Times New Roman"/>
                <w:color w:val="4472C4" w:themeColor="accent5"/>
                <w:sz w:val="24"/>
                <w:szCs w:val="24"/>
              </w:rPr>
              <w:t>_TRU’ AND xml130.psxml.checkin_vtyt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6"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Pr="00D767D9">
              <w:rPr>
                <w:rFonts w:ascii="Times New Roman" w:hAnsi="Times New Roman" w:cs="Times New Roman"/>
                <w:color w:val="4472C4" w:themeColor="accent5"/>
                <w:sz w:val="24"/>
                <w:szCs w:val="24"/>
              </w:rPr>
              <w:t>xml130.psxml.checkin_vtyt = 1</w:t>
            </w:r>
            <w:r w:rsidRPr="00D767D9">
              <w:rPr>
                <w:rFonts w:ascii="Times New Roman" w:hAnsi="Times New Roman" w:cs="Times New Roman"/>
                <w:color w:val="FF0000"/>
                <w:sz w:val="24"/>
                <w:szCs w:val="24"/>
              </w:rPr>
              <w:t xml:space="preserve">. </w:t>
            </w:r>
            <w:r w:rsidRPr="00D767D9">
              <w:rPr>
                <w:rFonts w:ascii="Times New Roman" w:hAnsi="Times New Roman" w:cs="Times New Roman"/>
                <w:color w:val="4472C4" w:themeColor="accent5"/>
                <w:sz w:val="24"/>
                <w:szCs w:val="24"/>
              </w:rPr>
              <w:t>(</w:t>
            </w:r>
            <w:r w:rsidR="00E54542" w:rsidRPr="00D767D9">
              <w:rPr>
                <w:rFonts w:ascii="Times New Roman" w:hAnsi="Times New Roman" w:cs="Times New Roman"/>
                <w:color w:val="4472C4" w:themeColor="accent5"/>
                <w:sz w:val="24"/>
                <w:szCs w:val="24"/>
              </w:rPr>
              <w:t>6</w:t>
            </w:r>
            <w:r w:rsidRPr="00D767D9">
              <w:rPr>
                <w:rFonts w:ascii="Times New Roman" w:hAnsi="Times New Roman" w:cs="Times New Roman"/>
                <w:color w:val="4472C4" w:themeColor="accent5"/>
                <w:sz w:val="24"/>
                <w:szCs w:val="24"/>
              </w:rPr>
              <w:t>)</w:t>
            </w:r>
          </w:p>
          <w:p w14:paraId="7B124EB4" w14:textId="6CF27EED" w:rsidR="00F563D2" w:rsidRDefault="00D91C00"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Lưu ý: các trường hợp </w:t>
            </w:r>
            <w:r w:rsidRPr="00D767D9">
              <w:rPr>
                <w:rFonts w:ascii="Times New Roman" w:hAnsi="Times New Roman" w:cs="Times New Roman"/>
                <w:color w:val="4472C4" w:themeColor="accent5"/>
                <w:sz w:val="24"/>
                <w:szCs w:val="24"/>
              </w:rPr>
              <w:t>(1), (2), (3), (4), (5) và (6)</w:t>
            </w:r>
            <w:r w:rsidRPr="00D767D9">
              <w:rPr>
                <w:rFonts w:ascii="Times New Roman" w:hAnsi="Times New Roman" w:cs="Times New Roman"/>
                <w:color w:val="FF0000"/>
                <w:sz w:val="24"/>
                <w:szCs w:val="24"/>
              </w:rPr>
              <w:t>: trước khi thực hiện, kiểm tra table xml130.psxml nếu chưa phát sinh dòng dữ liệu cho trường hợp đang thực hiện thì khởi tạo dữ liệu trước khi thực hiện.</w:t>
            </w:r>
          </w:p>
          <w:p w14:paraId="19ADF43B" w14:textId="77777777" w:rsidR="00626355" w:rsidRPr="00D767D9" w:rsidRDefault="00626355" w:rsidP="00D91ADF">
            <w:pPr>
              <w:pStyle w:val="ListParagraph"/>
              <w:ind w:left="1080"/>
              <w:rPr>
                <w:rFonts w:ascii="Times New Roman" w:hAnsi="Times New Roman" w:cs="Times New Roman"/>
                <w:sz w:val="24"/>
                <w:szCs w:val="24"/>
              </w:rPr>
            </w:pPr>
          </w:p>
          <w:p w14:paraId="140F54D2" w14:textId="663D18DD" w:rsidR="003161FC" w:rsidRPr="00652D59" w:rsidRDefault="003161FC" w:rsidP="00D91ADF">
            <w:pPr>
              <w:pStyle w:val="ListParagraph"/>
              <w:ind w:left="1080"/>
              <w:rPr>
                <w:rFonts w:ascii="Times New Roman" w:hAnsi="Times New Roman" w:cs="Times New Roman"/>
                <w:color w:val="FF0000"/>
                <w:sz w:val="24"/>
                <w:szCs w:val="24"/>
              </w:rPr>
            </w:pPr>
            <w:r w:rsidRPr="00652D59">
              <w:rPr>
                <w:rFonts w:ascii="Times New Roman" w:hAnsi="Times New Roman" w:cs="Times New Roman"/>
                <w:color w:val="FF0000"/>
                <w:sz w:val="24"/>
                <w:szCs w:val="24"/>
              </w:rPr>
              <w:t>+ Tại form ra toa thuốc:</w:t>
            </w:r>
            <w:r w:rsidR="00285551" w:rsidRPr="00652D59">
              <w:rPr>
                <w:rFonts w:ascii="Times New Roman" w:hAnsi="Times New Roman" w:cs="Times New Roman"/>
                <w:color w:val="FF0000"/>
                <w:sz w:val="24"/>
                <w:szCs w:val="24"/>
              </w:rPr>
              <w:t xml:space="preserve"> bổ sung </w:t>
            </w:r>
            <w:r w:rsidR="004543CF" w:rsidRPr="00652D59">
              <w:rPr>
                <w:rFonts w:ascii="Times New Roman" w:hAnsi="Times New Roman" w:cs="Times New Roman"/>
                <w:color w:val="FF0000"/>
                <w:sz w:val="24"/>
                <w:szCs w:val="24"/>
              </w:rPr>
              <w:t xml:space="preserve">chức năng cập nhật giá trị cho cột </w:t>
            </w:r>
            <w:r w:rsidR="004543CF" w:rsidRPr="00652D59">
              <w:rPr>
                <w:rFonts w:ascii="Times New Roman" w:hAnsi="Times New Roman" w:cs="Times New Roman"/>
                <w:color w:val="4472C4" w:themeColor="accent5"/>
                <w:sz w:val="24"/>
                <w:szCs w:val="24"/>
              </w:rPr>
              <w:t>pshdxn.lieu_dung</w:t>
            </w:r>
            <w:r w:rsidR="004543CF" w:rsidRPr="00652D59">
              <w:rPr>
                <w:rFonts w:ascii="Times New Roman" w:hAnsi="Times New Roman" w:cs="Times New Roman"/>
                <w:color w:val="FF0000"/>
                <w:sz w:val="24"/>
                <w:szCs w:val="24"/>
              </w:rPr>
              <w:t xml:space="preserve"> theo quy tắc như sau:</w:t>
            </w:r>
          </w:p>
          <w:tbl>
            <w:tblPr>
              <w:tblStyle w:val="TableGrid"/>
              <w:tblW w:w="0" w:type="auto"/>
              <w:tblInd w:w="1080" w:type="dxa"/>
              <w:tblLook w:val="04A0" w:firstRow="1" w:lastRow="0" w:firstColumn="1" w:lastColumn="0" w:noHBand="0" w:noVBand="1"/>
            </w:tblPr>
            <w:tblGrid>
              <w:gridCol w:w="11194"/>
            </w:tblGrid>
            <w:tr w:rsidR="00652D59" w:rsidRPr="00652D59" w14:paraId="4F7A8E1C" w14:textId="77777777" w:rsidTr="004543CF">
              <w:tc>
                <w:tcPr>
                  <w:tcW w:w="12274" w:type="dxa"/>
                </w:tcPr>
                <w:p w14:paraId="1937CFD8" w14:textId="77777777" w:rsidR="004543CF" w:rsidRPr="00652D59" w:rsidRDefault="004543CF" w:rsidP="004543CF">
                  <w:pPr>
                    <w:rPr>
                      <w:rFonts w:ascii="Times New Roman" w:hAnsi="Times New Roman" w:cs="Times New Roman"/>
                      <w:color w:val="FF0000"/>
                      <w:sz w:val="24"/>
                      <w:szCs w:val="24"/>
                    </w:rPr>
                  </w:pPr>
                  <w:r w:rsidRPr="00652D59">
                    <w:rPr>
                      <w:rFonts w:ascii="Times New Roman" w:hAnsi="Times New Roman" w:cs="Times New Roman"/>
                      <w:color w:val="FF0000"/>
                      <w:sz w:val="24"/>
                      <w:szCs w:val="24"/>
                    </w:rPr>
                    <w:t xml:space="preserve">Ghi liều dùng thuốc cho người bệnh, cụ thể: </w:t>
                  </w:r>
                </w:p>
                <w:p w14:paraId="0D2D4121" w14:textId="77777777"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 Đối với ngoại trú, được thể hiện bằng: số lượng thuốc dùng trong một lần sử dụng * số lần trong ngày * số ngày sử dụng [tổng số thuốc/ngày].</w:t>
                  </w:r>
                </w:p>
                <w:p w14:paraId="1C284730" w14:textId="77777777"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Ví dụ: liều dùng của thuốc A: 2 viên/lần, 2 lần/ngày, sử dụng trong 5 ngày thì được ghi như sau: 2 viên/lần * 2 lần/ngày * 5 ngày [4 viên/ngày].</w:t>
                  </w:r>
                </w:p>
                <w:p w14:paraId="503FB8C1" w14:textId="38D71BD6"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 Đối với</w:t>
                  </w:r>
                  <w:r w:rsidR="00516012">
                    <w:rPr>
                      <w:rFonts w:ascii="Times New Roman" w:hAnsi="Times New Roman" w:cs="Times New Roman"/>
                      <w:color w:val="FF0000"/>
                      <w:sz w:val="24"/>
                      <w:szCs w:val="24"/>
                    </w:rPr>
                    <w:t xml:space="preserve"> bệnh án</w:t>
                  </w:r>
                  <w:r w:rsidRPr="00652D59">
                    <w:rPr>
                      <w:rFonts w:ascii="Times New Roman" w:hAnsi="Times New Roman" w:cs="Times New Roman"/>
                      <w:color w:val="FF0000"/>
                      <w:sz w:val="24"/>
                      <w:szCs w:val="24"/>
                    </w:rPr>
                    <w:t xml:space="preserve"> n</w:t>
                  </w:r>
                  <w:r w:rsidR="00516012">
                    <w:rPr>
                      <w:rFonts w:ascii="Times New Roman" w:hAnsi="Times New Roman" w:cs="Times New Roman"/>
                      <w:color w:val="FF0000"/>
                      <w:sz w:val="24"/>
                      <w:szCs w:val="24"/>
                    </w:rPr>
                    <w:t>goại</w:t>
                  </w:r>
                  <w:r w:rsidRPr="00652D59">
                    <w:rPr>
                      <w:rFonts w:ascii="Times New Roman" w:hAnsi="Times New Roman" w:cs="Times New Roman"/>
                      <w:color w:val="FF0000"/>
                      <w:sz w:val="24"/>
                      <w:szCs w:val="24"/>
                    </w:rPr>
                    <w:t xml:space="preserve"> trú, được thể hiện bằng: số lượng thuốc dùng trong một lần sử dụng * số lần trong ngày * 01 ngày [tổng số thuốc/ngày].</w:t>
                  </w:r>
                </w:p>
                <w:p w14:paraId="379FA66C" w14:textId="77777777" w:rsidR="004543CF" w:rsidRPr="00652D59" w:rsidRDefault="004543CF" w:rsidP="004543CF">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Lưu ý:</w:t>
                  </w:r>
                </w:p>
                <w:p w14:paraId="51D04778" w14:textId="77777777" w:rsidR="00652D59" w:rsidRPr="00652D59" w:rsidRDefault="004543CF" w:rsidP="00652D59">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 Trường hợp liều thuốc thay đổi trong ngày theo từng lần sử dụng thì ghi chi tiết.</w:t>
                  </w:r>
                </w:p>
                <w:p w14:paraId="39AA25D7" w14:textId="21DDB75E" w:rsidR="004543CF" w:rsidRPr="00652D59" w:rsidRDefault="004543CF" w:rsidP="00652D59">
                  <w:pPr>
                    <w:pStyle w:val="ListParagraph"/>
                    <w:rPr>
                      <w:rFonts w:ascii="Times New Roman" w:hAnsi="Times New Roman" w:cs="Times New Roman"/>
                      <w:color w:val="FF0000"/>
                      <w:sz w:val="24"/>
                      <w:szCs w:val="24"/>
                    </w:rPr>
                  </w:pPr>
                  <w:r w:rsidRPr="00652D59">
                    <w:rPr>
                      <w:rFonts w:ascii="Times New Roman" w:hAnsi="Times New Roman" w:cs="Times New Roman"/>
                      <w:color w:val="FF0000"/>
                      <w:sz w:val="24"/>
                      <w:szCs w:val="24"/>
                    </w:rPr>
                    <w:t>Ví dụ: liều dùng của thuốc A, sáng: 3 viên, chiều: 2 viên, tối: 1 viên. Như vậy, sẽ ghi như sau: Sáng: 3 viên, Chiều: 2 viên, Tối: 1 viên [6 viên/ngày].</w:t>
                  </w:r>
                </w:p>
              </w:tc>
            </w:tr>
          </w:tbl>
          <w:p w14:paraId="172A82F4" w14:textId="77777777" w:rsidR="004543CF" w:rsidRDefault="004543CF" w:rsidP="00D91ADF">
            <w:pPr>
              <w:pStyle w:val="ListParagraph"/>
              <w:ind w:left="1080"/>
              <w:rPr>
                <w:rFonts w:ascii="Times New Roman" w:hAnsi="Times New Roman" w:cs="Times New Roman"/>
                <w:sz w:val="24"/>
                <w:szCs w:val="24"/>
              </w:rPr>
            </w:pPr>
          </w:p>
          <w:p w14:paraId="5010BED8" w14:textId="77777777" w:rsidR="003161FC" w:rsidRDefault="003161FC" w:rsidP="00D91ADF">
            <w:pPr>
              <w:pStyle w:val="ListParagraph"/>
              <w:ind w:left="1080"/>
              <w:rPr>
                <w:rFonts w:ascii="Times New Roman" w:hAnsi="Times New Roman" w:cs="Times New Roman"/>
                <w:sz w:val="24"/>
                <w:szCs w:val="24"/>
              </w:rPr>
            </w:pPr>
          </w:p>
          <w:p w14:paraId="5FF9E048" w14:textId="1DF32641" w:rsidR="005B7772" w:rsidRPr="00D767D9" w:rsidRDefault="005B7772" w:rsidP="00D91AD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Bổ sung Control cho phép người dùng xác nhận kết quả điều trị:</w:t>
            </w:r>
          </w:p>
          <w:p w14:paraId="3EF8C36D" w14:textId="1A40E516" w:rsidR="005B7772" w:rsidRPr="00D767D9" w:rsidRDefault="005B7772" w:rsidP="00D91ADF">
            <w:pPr>
              <w:pStyle w:val="ListParagraph"/>
              <w:ind w:left="1080"/>
              <w:jc w:val="center"/>
              <w:rPr>
                <w:rFonts w:ascii="Times New Roman" w:hAnsi="Times New Roman" w:cs="Times New Roman"/>
                <w:sz w:val="24"/>
                <w:szCs w:val="24"/>
              </w:rPr>
            </w:pPr>
            <w:r w:rsidRPr="00D767D9">
              <w:rPr>
                <w:rFonts w:ascii="Times New Roman" w:hAnsi="Times New Roman" w:cs="Times New Roman"/>
                <w:noProof/>
                <w:sz w:val="24"/>
                <w:szCs w:val="24"/>
              </w:rPr>
              <w:lastRenderedPageBreak/>
              <w:drawing>
                <wp:inline distT="0" distB="0" distL="0" distR="0" wp14:anchorId="46A14838" wp14:editId="48D732A7">
                  <wp:extent cx="5458460" cy="3449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64739" cy="3453774"/>
                          </a:xfrm>
                          <a:prstGeom prst="rect">
                            <a:avLst/>
                          </a:prstGeom>
                        </pic:spPr>
                      </pic:pic>
                    </a:graphicData>
                  </a:graphic>
                </wp:inline>
              </w:drawing>
            </w:r>
          </w:p>
          <w:p w14:paraId="5D228914" w14:textId="49670BAB" w:rsidR="005B7772" w:rsidRPr="00D767D9" w:rsidRDefault="005B7772" w:rsidP="00D91ADF">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Giá trị kết quả điều trị này được lấy từ current.dmketqua và được lưu vào psdangky.ket_qua_dtri (tương ứng với dmketqua.makq) khi được chọn.</w:t>
            </w:r>
          </w:p>
          <w:p w14:paraId="40B9DB61" w14:textId="6E5B918F" w:rsidR="005B7772" w:rsidRPr="00D767D9" w:rsidRDefault="005B7772" w:rsidP="00D91ADF">
            <w:pPr>
              <w:pStyle w:val="ListParagraph"/>
              <w:ind w:left="1080"/>
              <w:rPr>
                <w:rFonts w:ascii="Times New Roman" w:hAnsi="Times New Roman" w:cs="Times New Roman"/>
                <w:color w:val="FF0000"/>
                <w:sz w:val="24"/>
                <w:szCs w:val="24"/>
              </w:rPr>
            </w:pPr>
            <w:r w:rsidRPr="00D767D9">
              <w:rPr>
                <w:rFonts w:ascii="Times New Roman" w:hAnsi="Times New Roman" w:cs="Times New Roman"/>
                <w:sz w:val="24"/>
                <w:szCs w:val="24"/>
              </w:rPr>
              <w:t xml:space="preserve">+ Tại form xuất viện đối với BA ngoại trú thanh toán cuối đợt, khi thao tác lưu thông tin người bệnh được xuất viện hoặc tại form in phiếu 01BV theo </w:t>
            </w:r>
            <w:hyperlink r:id="rId28" w:history="1">
              <w:r w:rsidRPr="006A1F37">
                <w:rPr>
                  <w:rStyle w:val="Hyperlink"/>
                  <w:rFonts w:ascii="Times New Roman" w:hAnsi="Times New Roman" w:cs="Times New Roman"/>
                  <w:sz w:val="24"/>
                  <w:szCs w:val="24"/>
                </w:rPr>
                <w:t>QĐ 6556</w:t>
              </w:r>
            </w:hyperlink>
            <w:r w:rsidRPr="00D767D9">
              <w:rPr>
                <w:rFonts w:ascii="Times New Roman" w:hAnsi="Times New Roman" w:cs="Times New Roman"/>
                <w:sz w:val="24"/>
                <w:szCs w:val="24"/>
              </w:rPr>
              <w:t xml:space="preserve"> đối với người bệnh khám ngoại trú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Pr="00D767D9">
              <w:rPr>
                <w:rFonts w:ascii="Times New Roman" w:hAnsi="Times New Roman" w:cs="Times New Roman"/>
                <w:color w:val="FF0000"/>
                <w:sz w:val="24"/>
                <w:szCs w:val="24"/>
              </w:rPr>
              <w:t>từ xml130.bang1 đến xml130.bang1</w:t>
            </w:r>
            <w:r w:rsidR="00D2113F" w:rsidRPr="00D767D9">
              <w:rPr>
                <w:rFonts w:ascii="Times New Roman" w:hAnsi="Times New Roman" w:cs="Times New Roman"/>
                <w:color w:val="FF0000"/>
                <w:sz w:val="24"/>
                <w:szCs w:val="24"/>
              </w:rPr>
              <w:t>5</w:t>
            </w:r>
            <w:r w:rsidRPr="00D767D9">
              <w:rPr>
                <w:rFonts w:ascii="Times New Roman" w:hAnsi="Times New Roman" w:cs="Times New Roman"/>
                <w:sz w:val="24"/>
                <w:szCs w:val="24"/>
              </w:rPr>
              <w:t>).</w:t>
            </w:r>
          </w:p>
          <w:p w14:paraId="525A5862" w14:textId="77777777" w:rsidR="005B7772" w:rsidRPr="00D767D9" w:rsidRDefault="005B7772" w:rsidP="00D91ADF">
            <w:pPr>
              <w:pStyle w:val="ListParagraph"/>
              <w:ind w:left="1080"/>
              <w:rPr>
                <w:rFonts w:ascii="Times New Roman" w:hAnsi="Times New Roman" w:cs="Times New Roman"/>
                <w:sz w:val="24"/>
                <w:szCs w:val="24"/>
              </w:rPr>
            </w:pPr>
          </w:p>
          <w:p w14:paraId="52DF0C83" w14:textId="0A657CF6"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Medicine:</w:t>
            </w:r>
          </w:p>
          <w:p w14:paraId="39681127" w14:textId="5ED53228" w:rsidR="005B7772" w:rsidRPr="00D767D9" w:rsidRDefault="005B7772" w:rsidP="00EB7F67">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Bổ sung Control cập nhật “Mã phương pháp chế biến” tương ứng cột dmthuoc.ma_pp_chebien trên danh mục chế phẩm YHCT.</w:t>
            </w:r>
          </w:p>
          <w:p w14:paraId="76B35089" w14:textId="62193B2A" w:rsidR="00310BC9" w:rsidRPr="00D767D9" w:rsidRDefault="00310BC9"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Bổ sung Control cập nhật “Mã CSKCB thuốc” tương ứng cột dmthuoc. ma_cskcb_thuoc trên danh mục </w:t>
            </w:r>
            <w:r w:rsidR="009F573D" w:rsidRPr="00D767D9">
              <w:rPr>
                <w:rFonts w:ascii="Times New Roman" w:hAnsi="Times New Roman" w:cs="Times New Roman"/>
                <w:color w:val="FF0000"/>
                <w:sz w:val="24"/>
                <w:szCs w:val="24"/>
              </w:rPr>
              <w:t>thuốc</w:t>
            </w:r>
            <w:r w:rsidRPr="00D767D9">
              <w:rPr>
                <w:rFonts w:ascii="Times New Roman" w:hAnsi="Times New Roman" w:cs="Times New Roman"/>
                <w:color w:val="FF0000"/>
                <w:sz w:val="24"/>
                <w:szCs w:val="24"/>
              </w:rPr>
              <w:t>.</w:t>
            </w:r>
          </w:p>
          <w:p w14:paraId="063AE80D" w14:textId="77777777" w:rsidR="005B7772" w:rsidRPr="00D767D9" w:rsidRDefault="005B7772" w:rsidP="00EB7F67">
            <w:pPr>
              <w:pStyle w:val="ListParagraph"/>
              <w:ind w:left="1080"/>
              <w:rPr>
                <w:rFonts w:ascii="Times New Roman" w:hAnsi="Times New Roman" w:cs="Times New Roman"/>
                <w:sz w:val="24"/>
                <w:szCs w:val="24"/>
              </w:rPr>
            </w:pPr>
          </w:p>
          <w:p w14:paraId="14C45B40" w14:textId="54440F69"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Treatment:</w:t>
            </w:r>
          </w:p>
          <w:p w14:paraId="2F27A661" w14:textId="13E4352C" w:rsidR="00C259FB" w:rsidRPr="00D767D9" w:rsidRDefault="00C259FB" w:rsidP="00C259FB">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w:t>
            </w:r>
            <w:r w:rsidR="008431D4" w:rsidRPr="00D767D9">
              <w:rPr>
                <w:rFonts w:ascii="Times New Roman" w:hAnsi="Times New Roman" w:cs="Times New Roman"/>
                <w:color w:val="FF0000"/>
                <w:sz w:val="24"/>
                <w:szCs w:val="24"/>
              </w:rPr>
              <w:t>chỉ định cận lâm sàng</w:t>
            </w:r>
            <w:r w:rsidRPr="00D767D9">
              <w:rPr>
                <w:rFonts w:ascii="Times New Roman" w:hAnsi="Times New Roman" w:cs="Times New Roman"/>
                <w:color w:val="FF0000"/>
                <w:sz w:val="24"/>
                <w:szCs w:val="24"/>
              </w:rPr>
              <w:t xml:space="preserve"> đầu tiên (có phát sinh </w:t>
            </w:r>
            <w:r w:rsidR="008431D4" w:rsidRPr="00D767D9">
              <w:rPr>
                <w:rFonts w:ascii="Times New Roman" w:hAnsi="Times New Roman" w:cs="Times New Roman"/>
                <w:color w:val="FF0000"/>
                <w:sz w:val="24"/>
                <w:szCs w:val="24"/>
              </w:rPr>
              <w:t>cận lâm sàng</w:t>
            </w:r>
            <w:r w:rsidRPr="00D767D9">
              <w:rPr>
                <w:rFonts w:ascii="Times New Roman" w:hAnsi="Times New Roman" w:cs="Times New Roman"/>
                <w:color w:val="FF0000"/>
                <w:sz w:val="24"/>
                <w:szCs w:val="24"/>
              </w:rPr>
              <w:t xml:space="preserve"> đầu tiên trong table current.chidinhcls): Nếu</w:t>
            </w:r>
            <w:r w:rsidR="00E4041B" w:rsidRPr="00D767D9">
              <w:rPr>
                <w:rFonts w:ascii="Times New Roman" w:hAnsi="Times New Roman" w:cs="Times New Roman"/>
                <w:color w:val="FF0000"/>
                <w:sz w:val="24"/>
                <w:szCs w:val="24"/>
              </w:rPr>
              <w:t xml:space="preserve"> </w:t>
            </w:r>
            <w:r w:rsidR="00E4041B" w:rsidRPr="00D767D9">
              <w:rPr>
                <w:rFonts w:ascii="Times New Roman" w:hAnsi="Times New Roman" w:cs="Times New Roman"/>
                <w:color w:val="4472C4" w:themeColor="accent5"/>
                <w:sz w:val="24"/>
                <w:szCs w:val="24"/>
              </w:rPr>
              <w:t>bnnoitru.mabn = xml130.psxml.mabn AND bnnoitru.makb</w:t>
            </w:r>
            <w:r w:rsidR="006F152F" w:rsidRPr="00D767D9">
              <w:rPr>
                <w:rFonts w:ascii="Times New Roman" w:hAnsi="Times New Roman" w:cs="Times New Roman"/>
                <w:color w:val="4472C4" w:themeColor="accent5"/>
                <w:sz w:val="24"/>
                <w:szCs w:val="24"/>
              </w:rPr>
              <w:t xml:space="preserve"> = xml130.psxml.makb AND bnnoitru.maba =  </w:t>
            </w:r>
            <w:r w:rsidR="006F152F" w:rsidRPr="00D767D9">
              <w:rPr>
                <w:rFonts w:ascii="Times New Roman" w:hAnsi="Times New Roman" w:cs="Times New Roman"/>
                <w:color w:val="4472C4" w:themeColor="accent5"/>
                <w:sz w:val="24"/>
                <w:szCs w:val="24"/>
              </w:rPr>
              <w:lastRenderedPageBreak/>
              <w:t>xml130.psxml.maba AND</w:t>
            </w:r>
            <w:r w:rsidRPr="00D767D9">
              <w:rPr>
                <w:rFonts w:ascii="Times New Roman" w:hAnsi="Times New Roman" w:cs="Times New Roman"/>
                <w:color w:val="4472C4" w:themeColor="accent5"/>
                <w:sz w:val="24"/>
                <w:szCs w:val="24"/>
              </w:rPr>
              <w:t xml:space="preserve"> </w:t>
            </w:r>
            <w:r w:rsidR="009B226E" w:rsidRPr="00D767D9">
              <w:rPr>
                <w:rFonts w:ascii="Times New Roman" w:hAnsi="Times New Roman" w:cs="Times New Roman"/>
                <w:color w:val="4472C4" w:themeColor="accent5"/>
                <w:sz w:val="24"/>
                <w:szCs w:val="24"/>
              </w:rPr>
              <w:t>xml130.psxml.loaihosokcb = ‘</w:t>
            </w:r>
            <w:r w:rsidR="00414E30" w:rsidRPr="00D767D9">
              <w:rPr>
                <w:rFonts w:ascii="Times New Roman" w:hAnsi="Times New Roman" w:cs="Times New Roman"/>
                <w:color w:val="4472C4" w:themeColor="accent5"/>
                <w:sz w:val="24"/>
                <w:szCs w:val="24"/>
              </w:rPr>
              <w:t>BA_</w:t>
            </w:r>
            <w:r w:rsidR="009B226E" w:rsidRPr="00D767D9">
              <w:rPr>
                <w:rFonts w:ascii="Times New Roman" w:hAnsi="Times New Roman" w:cs="Times New Roman"/>
                <w:color w:val="4472C4" w:themeColor="accent5"/>
                <w:sz w:val="24"/>
                <w:szCs w:val="24"/>
              </w:rPr>
              <w:t>NOI_TRU’ AND xml130.psxml</w:t>
            </w:r>
            <w:r w:rsidRPr="00D767D9">
              <w:rPr>
                <w:rFonts w:ascii="Times New Roman" w:hAnsi="Times New Roman" w:cs="Times New Roman"/>
                <w:color w:val="4472C4" w:themeColor="accent5"/>
                <w:sz w:val="24"/>
                <w:szCs w:val="24"/>
              </w:rPr>
              <w:t>.checkin_cls != 1</w:t>
            </w:r>
            <w:r w:rsidRPr="00D767D9">
              <w:rPr>
                <w:rFonts w:ascii="Times New Roman" w:hAnsi="Times New Roman" w:cs="Times New Roman"/>
                <w:color w:val="FF0000"/>
                <w:sz w:val="24"/>
                <w:szCs w:val="24"/>
              </w:rPr>
              <w:t>, thực hiện xuất dữ liệu vào table</w:t>
            </w:r>
            <w:r w:rsidR="00B40D8F" w:rsidRPr="00D767D9">
              <w:rPr>
                <w:rFonts w:ascii="Times New Roman" w:hAnsi="Times New Roman" w:cs="Times New Roman"/>
                <w:color w:val="FF0000"/>
                <w:sz w:val="24"/>
                <w:szCs w:val="24"/>
              </w:rPr>
              <w:t xml:space="preserv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29"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.checkin_cls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7</w:t>
            </w:r>
            <w:r w:rsidR="0065224F" w:rsidRPr="00D767D9">
              <w:rPr>
                <w:rFonts w:ascii="Times New Roman" w:hAnsi="Times New Roman" w:cs="Times New Roman"/>
                <w:color w:val="4472C4" w:themeColor="accent5"/>
                <w:sz w:val="24"/>
                <w:szCs w:val="24"/>
              </w:rPr>
              <w:t>)</w:t>
            </w:r>
          </w:p>
          <w:p w14:paraId="1F2698A7" w14:textId="735A937C" w:rsidR="00C259FB" w:rsidRPr="00D767D9" w:rsidRDefault="00C259FB" w:rsidP="00C259FB">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thuốc đầu tiên (có 1 thuốc đầu tiên trong table current.pshdxn): Nếu </w:t>
            </w:r>
            <w:r w:rsidR="001554F3" w:rsidRPr="00D767D9">
              <w:rPr>
                <w:rFonts w:ascii="Times New Roman" w:hAnsi="Times New Roman" w:cs="Times New Roman"/>
                <w:color w:val="4472C4" w:themeColor="accent5"/>
                <w:sz w:val="24"/>
                <w:szCs w:val="24"/>
              </w:rPr>
              <w:t xml:space="preserve">bnnoitru.mabn = xml130.psxml.mabn AND bnnoitru.makb = xml130.psxml.makb AND bnnoitru.maba =  xml130.psxml.maba AND </w:t>
            </w:r>
            <w:r w:rsidR="00414E30" w:rsidRPr="00D767D9">
              <w:rPr>
                <w:rFonts w:ascii="Times New Roman" w:hAnsi="Times New Roman" w:cs="Times New Roman"/>
                <w:color w:val="4472C4" w:themeColor="accent5"/>
                <w:sz w:val="24"/>
                <w:szCs w:val="24"/>
              </w:rPr>
              <w:t>xml130.psxml.loaihosokcb = ‘BA_NOI_TRU’ AND xml130.psxml</w:t>
            </w:r>
            <w:r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30"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.checkin_thuoc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8</w:t>
            </w:r>
            <w:r w:rsidR="0065224F" w:rsidRPr="00D767D9">
              <w:rPr>
                <w:rFonts w:ascii="Times New Roman" w:hAnsi="Times New Roman" w:cs="Times New Roman"/>
                <w:color w:val="4472C4" w:themeColor="accent5"/>
                <w:sz w:val="24"/>
                <w:szCs w:val="24"/>
              </w:rPr>
              <w:t>)</w:t>
            </w:r>
          </w:p>
          <w:p w14:paraId="4BF280DF" w14:textId="4044182C" w:rsidR="002671A7" w:rsidRPr="00D767D9" w:rsidRDefault="00C259FB"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Khi phát sinh toa VTYT đầu tiên (có 1 VTYT đầu tiên trong table current.pshdxn): Nếu </w:t>
            </w:r>
            <w:r w:rsidR="001554F3" w:rsidRPr="00D767D9">
              <w:rPr>
                <w:rFonts w:ascii="Times New Roman" w:hAnsi="Times New Roman" w:cs="Times New Roman"/>
                <w:color w:val="4472C4" w:themeColor="accent5"/>
                <w:sz w:val="24"/>
                <w:szCs w:val="24"/>
              </w:rPr>
              <w:t xml:space="preserve">bnnoitru.mabn = xml130.psxml.mabn AND bnnoitru.makb = xml130.psxml.makb AND bnnoitru.maba =  xml130.psxml.maba AND </w:t>
            </w:r>
            <w:r w:rsidR="002A7AEC" w:rsidRPr="00D767D9">
              <w:rPr>
                <w:rFonts w:ascii="Times New Roman" w:hAnsi="Times New Roman" w:cs="Times New Roman"/>
                <w:color w:val="4472C4" w:themeColor="accent5"/>
                <w:sz w:val="24"/>
                <w:szCs w:val="24"/>
              </w:rPr>
              <w:t>xml130.psxml.loaihosokcb = ‘BA_NOI_TRU’ AND xml130.psxml</w:t>
            </w:r>
            <w:r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 xml:space="preserve">, thực hiện xuất dữ liệu vào table </w:t>
            </w:r>
            <w:hyperlink w:anchor="xml130_checkin" w:history="1">
              <w:r w:rsidRPr="00D767D9">
                <w:rPr>
                  <w:rStyle w:val="Hyperlink"/>
                  <w:rFonts w:ascii="Times New Roman" w:hAnsi="Times New Roman" w:cs="Times New Roman"/>
                  <w:color w:val="FF0000"/>
                  <w:sz w:val="24"/>
                  <w:szCs w:val="24"/>
                </w:rPr>
                <w:t>xml130.checkin</w:t>
              </w:r>
            </w:hyperlink>
            <w:r w:rsidRPr="00D767D9">
              <w:rPr>
                <w:rFonts w:ascii="Times New Roman" w:hAnsi="Times New Roman" w:cs="Times New Roman"/>
                <w:color w:val="FF0000"/>
                <w:sz w:val="24"/>
                <w:szCs w:val="24"/>
              </w:rPr>
              <w:t xml:space="preserve"> đồng thời gọi API gửi dữ liệu check-in lên cổng giám định BHYT </w:t>
            </w:r>
            <w:r w:rsidRPr="00D767D9">
              <w:rPr>
                <w:rFonts w:ascii="Times New Roman" w:hAnsi="Times New Roman" w:cs="Times New Roman"/>
                <w:i/>
                <w:iCs/>
                <w:color w:val="FF0000"/>
                <w:sz w:val="24"/>
                <w:szCs w:val="24"/>
              </w:rPr>
              <w:t xml:space="preserve">(Chuẩn dữ liệu và gọi hàm API tham khảo chi tiết </w:t>
            </w:r>
            <w:hyperlink r:id="rId31"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 xml:space="preserve"> thực hiện gửi check-in xong cập nhật </w:t>
            </w:r>
            <w:r w:rsidR="00B259D7" w:rsidRPr="00D767D9">
              <w:rPr>
                <w:rFonts w:ascii="Times New Roman" w:hAnsi="Times New Roman" w:cs="Times New Roman"/>
                <w:color w:val="4472C4" w:themeColor="accent5"/>
                <w:sz w:val="24"/>
                <w:szCs w:val="24"/>
              </w:rPr>
              <w:t>xml130.psxml</w:t>
            </w:r>
            <w:r w:rsidRPr="00D767D9">
              <w:rPr>
                <w:rFonts w:ascii="Times New Roman" w:hAnsi="Times New Roman" w:cs="Times New Roman"/>
                <w:color w:val="4472C4" w:themeColor="accent5"/>
                <w:sz w:val="24"/>
                <w:szCs w:val="24"/>
              </w:rPr>
              <w:t>.checkin_vtyt = 1</w:t>
            </w:r>
            <w:r w:rsidRPr="00D767D9">
              <w:rPr>
                <w:rFonts w:ascii="Times New Roman" w:hAnsi="Times New Roman" w:cs="Times New Roman"/>
                <w:color w:val="FF0000"/>
                <w:sz w:val="24"/>
                <w:szCs w:val="24"/>
              </w:rPr>
              <w:t>.</w:t>
            </w:r>
            <w:r w:rsidR="0065224F" w:rsidRPr="00D767D9">
              <w:rPr>
                <w:rFonts w:ascii="Times New Roman" w:hAnsi="Times New Roman" w:cs="Times New Roman"/>
                <w:color w:val="FF0000"/>
                <w:sz w:val="24"/>
                <w:szCs w:val="24"/>
              </w:rPr>
              <w:t xml:space="preserve"> </w:t>
            </w:r>
            <w:r w:rsidR="0065224F"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9</w:t>
            </w:r>
            <w:r w:rsidR="0065224F" w:rsidRPr="00D767D9">
              <w:rPr>
                <w:rFonts w:ascii="Times New Roman" w:hAnsi="Times New Roman" w:cs="Times New Roman"/>
                <w:color w:val="4472C4" w:themeColor="accent5"/>
                <w:sz w:val="24"/>
                <w:szCs w:val="24"/>
              </w:rPr>
              <w:t>)</w:t>
            </w:r>
          </w:p>
          <w:p w14:paraId="269ADE4E" w14:textId="244FD004" w:rsidR="0065224F" w:rsidRDefault="0065224F" w:rsidP="00EB7F67">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 xml:space="preserve">*. Lưu ý: </w:t>
            </w:r>
            <w:r w:rsidR="006618A8" w:rsidRPr="00D767D9">
              <w:rPr>
                <w:rFonts w:ascii="Times New Roman" w:hAnsi="Times New Roman" w:cs="Times New Roman"/>
                <w:color w:val="FF0000"/>
                <w:sz w:val="24"/>
                <w:szCs w:val="24"/>
              </w:rPr>
              <w:t>các</w:t>
            </w:r>
            <w:r w:rsidRPr="00D767D9">
              <w:rPr>
                <w:rFonts w:ascii="Times New Roman" w:hAnsi="Times New Roman" w:cs="Times New Roman"/>
                <w:color w:val="FF0000"/>
                <w:sz w:val="24"/>
                <w:szCs w:val="24"/>
              </w:rPr>
              <w:t xml:space="preserve"> trường hợp </w:t>
            </w:r>
            <w:r w:rsidRPr="00D767D9">
              <w:rPr>
                <w:rFonts w:ascii="Times New Roman" w:hAnsi="Times New Roman" w:cs="Times New Roman"/>
                <w:color w:val="4472C4" w:themeColor="accent5"/>
                <w:sz w:val="24"/>
                <w:szCs w:val="24"/>
              </w:rPr>
              <w:t>(</w:t>
            </w:r>
            <w:r w:rsidR="006618A8" w:rsidRPr="00D767D9">
              <w:rPr>
                <w:rFonts w:ascii="Times New Roman" w:hAnsi="Times New Roman" w:cs="Times New Roman"/>
                <w:color w:val="4472C4" w:themeColor="accent5"/>
                <w:sz w:val="24"/>
                <w:szCs w:val="24"/>
              </w:rPr>
              <w:t>7</w:t>
            </w:r>
            <w:r w:rsidRPr="00D767D9">
              <w:rPr>
                <w:rFonts w:ascii="Times New Roman" w:hAnsi="Times New Roman" w:cs="Times New Roman"/>
                <w:color w:val="4472C4" w:themeColor="accent5"/>
                <w:sz w:val="24"/>
                <w:szCs w:val="24"/>
              </w:rPr>
              <w:t>), (</w:t>
            </w:r>
            <w:r w:rsidR="006618A8" w:rsidRPr="00D767D9">
              <w:rPr>
                <w:rFonts w:ascii="Times New Roman" w:hAnsi="Times New Roman" w:cs="Times New Roman"/>
                <w:color w:val="4472C4" w:themeColor="accent5"/>
                <w:sz w:val="24"/>
                <w:szCs w:val="24"/>
              </w:rPr>
              <w:t>8</w:t>
            </w:r>
            <w:r w:rsidRPr="00D767D9">
              <w:rPr>
                <w:rFonts w:ascii="Times New Roman" w:hAnsi="Times New Roman" w:cs="Times New Roman"/>
                <w:color w:val="4472C4" w:themeColor="accent5"/>
                <w:sz w:val="24"/>
                <w:szCs w:val="24"/>
              </w:rPr>
              <w:t>) và (</w:t>
            </w:r>
            <w:r w:rsidR="006618A8" w:rsidRPr="00D767D9">
              <w:rPr>
                <w:rFonts w:ascii="Times New Roman" w:hAnsi="Times New Roman" w:cs="Times New Roman"/>
                <w:color w:val="4472C4" w:themeColor="accent5"/>
                <w:sz w:val="24"/>
                <w:szCs w:val="24"/>
              </w:rPr>
              <w:t>9</w:t>
            </w:r>
            <w:r w:rsidRPr="00D767D9">
              <w:rPr>
                <w:rFonts w:ascii="Times New Roman" w:hAnsi="Times New Roman" w:cs="Times New Roman"/>
                <w:color w:val="4472C4" w:themeColor="accent5"/>
                <w:sz w:val="24"/>
                <w:szCs w:val="24"/>
              </w:rPr>
              <w:t>)</w:t>
            </w:r>
            <w:r w:rsidRPr="00D767D9">
              <w:rPr>
                <w:rFonts w:ascii="Times New Roman" w:hAnsi="Times New Roman" w:cs="Times New Roman"/>
                <w:color w:val="FF0000"/>
                <w:sz w:val="24"/>
                <w:szCs w:val="24"/>
              </w:rPr>
              <w:t>:</w:t>
            </w:r>
            <w:r w:rsidR="003B735E" w:rsidRPr="00D767D9">
              <w:rPr>
                <w:rFonts w:ascii="Times New Roman" w:hAnsi="Times New Roman" w:cs="Times New Roman"/>
                <w:color w:val="FF0000"/>
                <w:sz w:val="24"/>
                <w:szCs w:val="24"/>
              </w:rPr>
              <w:t xml:space="preserve"> trước khi thực hiện</w:t>
            </w:r>
            <w:r w:rsidR="006618A8"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kiểm tra</w:t>
            </w:r>
            <w:r w:rsidR="003B735E" w:rsidRPr="00D767D9">
              <w:rPr>
                <w:rFonts w:ascii="Times New Roman" w:hAnsi="Times New Roman" w:cs="Times New Roman"/>
                <w:color w:val="FF0000"/>
                <w:sz w:val="24"/>
                <w:szCs w:val="24"/>
              </w:rPr>
              <w:t xml:space="preserve"> table xml130.psxml nếu chưa phát sinh</w:t>
            </w:r>
            <w:r w:rsidR="00F47F9E" w:rsidRPr="00D767D9">
              <w:rPr>
                <w:rFonts w:ascii="Times New Roman" w:hAnsi="Times New Roman" w:cs="Times New Roman"/>
                <w:color w:val="FF0000"/>
                <w:sz w:val="24"/>
                <w:szCs w:val="24"/>
              </w:rPr>
              <w:t xml:space="preserve"> dòng</w:t>
            </w:r>
            <w:r w:rsidR="003B735E" w:rsidRPr="00D767D9">
              <w:rPr>
                <w:rFonts w:ascii="Times New Roman" w:hAnsi="Times New Roman" w:cs="Times New Roman"/>
                <w:color w:val="FF0000"/>
                <w:sz w:val="24"/>
                <w:szCs w:val="24"/>
              </w:rPr>
              <w:t xml:space="preserve"> dữ liệu cho trường hợp đang thực hiện thì </w:t>
            </w:r>
            <w:r w:rsidR="00F47F9E" w:rsidRPr="00D767D9">
              <w:rPr>
                <w:rFonts w:ascii="Times New Roman" w:hAnsi="Times New Roman" w:cs="Times New Roman"/>
                <w:color w:val="FF0000"/>
                <w:sz w:val="24"/>
                <w:szCs w:val="24"/>
              </w:rPr>
              <w:t>khởi tạo dữ liệu trước khi thực hiện.</w:t>
            </w:r>
          </w:p>
          <w:p w14:paraId="4A5C4E1B" w14:textId="77777777" w:rsidR="00626355" w:rsidRPr="00D767D9" w:rsidRDefault="00626355" w:rsidP="00EB7F67">
            <w:pPr>
              <w:pStyle w:val="ListParagraph"/>
              <w:ind w:left="1080"/>
              <w:rPr>
                <w:rFonts w:ascii="Times New Roman" w:hAnsi="Times New Roman" w:cs="Times New Roman"/>
                <w:color w:val="FF0000"/>
                <w:sz w:val="24"/>
                <w:szCs w:val="24"/>
              </w:rPr>
            </w:pPr>
          </w:p>
          <w:p w14:paraId="602EE72D" w14:textId="77777777" w:rsidR="004B17DA" w:rsidRPr="00652D59" w:rsidRDefault="004B17DA" w:rsidP="004B17DA">
            <w:pPr>
              <w:pStyle w:val="ListParagraph"/>
              <w:ind w:left="1080"/>
              <w:rPr>
                <w:rFonts w:ascii="Times New Roman" w:hAnsi="Times New Roman" w:cs="Times New Roman"/>
                <w:color w:val="FF0000"/>
                <w:sz w:val="24"/>
                <w:szCs w:val="24"/>
              </w:rPr>
            </w:pPr>
            <w:r w:rsidRPr="00652D59">
              <w:rPr>
                <w:rFonts w:ascii="Times New Roman" w:hAnsi="Times New Roman" w:cs="Times New Roman"/>
                <w:color w:val="FF0000"/>
                <w:sz w:val="24"/>
                <w:szCs w:val="24"/>
              </w:rPr>
              <w:t xml:space="preserve">+ Tại form ra toa thuốc: bổ sung chức năng cập nhật giá trị cho cột </w:t>
            </w:r>
            <w:r w:rsidRPr="00652D59">
              <w:rPr>
                <w:rFonts w:ascii="Times New Roman" w:hAnsi="Times New Roman" w:cs="Times New Roman"/>
                <w:color w:val="4472C4" w:themeColor="accent5"/>
                <w:sz w:val="24"/>
                <w:szCs w:val="24"/>
              </w:rPr>
              <w:t>pshdxn.lieu_dung</w:t>
            </w:r>
            <w:r w:rsidRPr="00652D59">
              <w:rPr>
                <w:rFonts w:ascii="Times New Roman" w:hAnsi="Times New Roman" w:cs="Times New Roman"/>
                <w:color w:val="FF0000"/>
                <w:sz w:val="24"/>
                <w:szCs w:val="24"/>
              </w:rPr>
              <w:t xml:space="preserve"> theo quy tắc như sau:</w:t>
            </w:r>
          </w:p>
          <w:tbl>
            <w:tblPr>
              <w:tblStyle w:val="TableGrid"/>
              <w:tblW w:w="0" w:type="auto"/>
              <w:tblInd w:w="1080" w:type="dxa"/>
              <w:tblLook w:val="04A0" w:firstRow="1" w:lastRow="0" w:firstColumn="1" w:lastColumn="0" w:noHBand="0" w:noVBand="1"/>
            </w:tblPr>
            <w:tblGrid>
              <w:gridCol w:w="11194"/>
            </w:tblGrid>
            <w:tr w:rsidR="004B17DA" w:rsidRPr="00652D59" w14:paraId="7315E6A2" w14:textId="77777777" w:rsidTr="009A0262">
              <w:tc>
                <w:tcPr>
                  <w:tcW w:w="12274" w:type="dxa"/>
                </w:tcPr>
                <w:p w14:paraId="7D944098" w14:textId="77777777" w:rsidR="004B17DA" w:rsidRPr="004B17DA" w:rsidRDefault="004B17DA" w:rsidP="004B17DA">
                  <w:pPr>
                    <w:rPr>
                      <w:rFonts w:ascii="Times New Roman" w:hAnsi="Times New Roman" w:cs="Times New Roman"/>
                      <w:color w:val="FF0000"/>
                      <w:sz w:val="24"/>
                      <w:szCs w:val="24"/>
                    </w:rPr>
                  </w:pPr>
                  <w:r w:rsidRPr="004B17DA">
                    <w:rPr>
                      <w:rFonts w:ascii="Times New Roman" w:hAnsi="Times New Roman" w:cs="Times New Roman"/>
                      <w:color w:val="FF0000"/>
                      <w:sz w:val="24"/>
                      <w:szCs w:val="24"/>
                    </w:rPr>
                    <w:t xml:space="preserve">Ghi liều dùng thuốc cho người bệnh, cụ thể: </w:t>
                  </w:r>
                </w:p>
                <w:p w14:paraId="45791A16" w14:textId="0490F21B" w:rsidR="004B17DA" w:rsidRPr="004B17DA"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 Được thể hiện bằng: số lượng thuốc dùng trong một lần sử dụng * số lần trong ngày * 01 ngày [tổng số thuốc/ngày].</w:t>
                  </w:r>
                </w:p>
                <w:p w14:paraId="51EA8519" w14:textId="77777777" w:rsidR="004B17DA" w:rsidRPr="004B17DA"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Lưu ý:</w:t>
                  </w:r>
                </w:p>
                <w:p w14:paraId="2D00F862" w14:textId="77777777" w:rsidR="004B17DA" w:rsidRPr="004B17DA"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 Trường hợp liều thuốc thay đổi trong ngày theo từng lần sử dụng thì ghi chi tiết.</w:t>
                  </w:r>
                </w:p>
                <w:p w14:paraId="607B3E67" w14:textId="19459B73" w:rsidR="004B17DA" w:rsidRPr="00652D59" w:rsidRDefault="004B17DA" w:rsidP="004B17DA">
                  <w:pPr>
                    <w:pStyle w:val="ListParagraph"/>
                    <w:rPr>
                      <w:rFonts w:ascii="Times New Roman" w:hAnsi="Times New Roman" w:cs="Times New Roman"/>
                      <w:color w:val="FF0000"/>
                      <w:sz w:val="24"/>
                      <w:szCs w:val="24"/>
                    </w:rPr>
                  </w:pPr>
                  <w:r w:rsidRPr="004B17DA">
                    <w:rPr>
                      <w:rFonts w:ascii="Times New Roman" w:hAnsi="Times New Roman" w:cs="Times New Roman"/>
                      <w:color w:val="FF0000"/>
                      <w:sz w:val="24"/>
                      <w:szCs w:val="24"/>
                    </w:rPr>
                    <w:t>Ví dụ: liều dùng của thuốc A, sáng: 3 viên, chiều: 2 viên, tối: 1 viên. Như vậy, sẽ ghi như sau: Sáng: 3 viên, Chiều: 2 viên, Tối: 1 viên [6 viên/ngày].</w:t>
                  </w:r>
                </w:p>
              </w:tc>
            </w:tr>
          </w:tbl>
          <w:p w14:paraId="387CD8E4" w14:textId="77777777" w:rsidR="004B17DA" w:rsidRDefault="004B17DA" w:rsidP="00EB7F67">
            <w:pPr>
              <w:pStyle w:val="ListParagraph"/>
              <w:ind w:left="1080"/>
              <w:rPr>
                <w:rFonts w:ascii="Times New Roman" w:hAnsi="Times New Roman" w:cs="Times New Roman"/>
                <w:sz w:val="24"/>
                <w:szCs w:val="24"/>
              </w:rPr>
            </w:pPr>
          </w:p>
          <w:p w14:paraId="43598EA8" w14:textId="00F9EF56" w:rsidR="002723F2" w:rsidRPr="000270F4" w:rsidRDefault="002723F2" w:rsidP="002723F2">
            <w:pPr>
              <w:pStyle w:val="ListParagraph"/>
              <w:ind w:left="1080"/>
              <w:rPr>
                <w:rFonts w:ascii="Times New Roman" w:hAnsi="Times New Roman" w:cs="Times New Roman"/>
                <w:color w:val="FF0000"/>
                <w:sz w:val="24"/>
                <w:szCs w:val="24"/>
              </w:rPr>
            </w:pPr>
            <w:r>
              <w:rPr>
                <w:rFonts w:ascii="Times New Roman" w:hAnsi="Times New Roman" w:cs="Times New Roman"/>
                <w:color w:val="FF0000"/>
                <w:sz w:val="24"/>
                <w:szCs w:val="24"/>
              </w:rPr>
              <w:t>+</w:t>
            </w:r>
            <w:r w:rsidRPr="000270F4">
              <w:rPr>
                <w:rFonts w:ascii="Times New Roman" w:hAnsi="Times New Roman" w:cs="Times New Roman"/>
                <w:color w:val="FF0000"/>
                <w:sz w:val="24"/>
                <w:szCs w:val="24"/>
              </w:rPr>
              <w:t xml:space="preserve"> Tại form </w:t>
            </w:r>
            <w:r>
              <w:rPr>
                <w:rFonts w:ascii="Times New Roman" w:hAnsi="Times New Roman" w:cs="Times New Roman"/>
                <w:color w:val="FF0000"/>
                <w:sz w:val="24"/>
                <w:szCs w:val="24"/>
              </w:rPr>
              <w:t>nhập/hiệu chỉnh</w:t>
            </w:r>
            <w:r w:rsidRPr="000270F4">
              <w:rPr>
                <w:rFonts w:ascii="Times New Roman" w:hAnsi="Times New Roman" w:cs="Times New Roman"/>
                <w:color w:val="FF0000"/>
                <w:sz w:val="24"/>
                <w:szCs w:val="24"/>
              </w:rPr>
              <w:t xml:space="preserve"> thông tin bệnh nhân, trước khi lưu dữ liệu thông tin bệnh nhân kiểm tra ô [CMND] phải đúng định dạng như sau: Định dạng CCCD phải có 9,12 ký tự số hoặc hộ chiếu 8 ký tự bắt đầu là chữ in hoa và 7 ký tự số ở sau.</w:t>
            </w:r>
          </w:p>
          <w:p w14:paraId="222E2ADB" w14:textId="77777777" w:rsidR="004B17DA" w:rsidRDefault="004B17DA" w:rsidP="00EB7F67">
            <w:pPr>
              <w:pStyle w:val="ListParagraph"/>
              <w:ind w:left="1080"/>
              <w:rPr>
                <w:rFonts w:ascii="Times New Roman" w:hAnsi="Times New Roman" w:cs="Times New Roman"/>
                <w:sz w:val="24"/>
                <w:szCs w:val="24"/>
              </w:rPr>
            </w:pPr>
          </w:p>
          <w:p w14:paraId="233CB3C0" w14:textId="5619D7E9" w:rsidR="005B7772" w:rsidRPr="00D767D9" w:rsidRDefault="005B7772" w:rsidP="00EB7F67">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lastRenderedPageBreak/>
              <w:t xml:space="preserve">+ Tại form xuất viện, khi thao tác lưu thông tin người bệnh được xuất viện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Pr="00D767D9">
              <w:rPr>
                <w:rFonts w:ascii="Times New Roman" w:hAnsi="Times New Roman" w:cs="Times New Roman"/>
                <w:color w:val="FF0000"/>
                <w:sz w:val="24"/>
                <w:szCs w:val="24"/>
              </w:rPr>
              <w:t>từ xml130.bang1 đến xml130.bang1</w:t>
            </w:r>
            <w:r w:rsidR="0053334F" w:rsidRPr="00D767D9">
              <w:rPr>
                <w:rFonts w:ascii="Times New Roman" w:hAnsi="Times New Roman" w:cs="Times New Roman"/>
                <w:color w:val="FF0000"/>
                <w:sz w:val="24"/>
                <w:szCs w:val="24"/>
              </w:rPr>
              <w:t>5</w:t>
            </w:r>
            <w:r w:rsidRPr="00D767D9">
              <w:rPr>
                <w:rFonts w:ascii="Times New Roman" w:hAnsi="Times New Roman" w:cs="Times New Roman"/>
                <w:sz w:val="24"/>
                <w:szCs w:val="24"/>
              </w:rPr>
              <w:t>).</w:t>
            </w:r>
          </w:p>
          <w:p w14:paraId="19621176" w14:textId="77777777" w:rsidR="005B7772" w:rsidRPr="00D767D9" w:rsidRDefault="005B7772" w:rsidP="00EB7F67">
            <w:pPr>
              <w:pStyle w:val="ListParagraph"/>
              <w:ind w:left="1080"/>
              <w:rPr>
                <w:rFonts w:ascii="Times New Roman" w:hAnsi="Times New Roman" w:cs="Times New Roman"/>
                <w:sz w:val="24"/>
                <w:szCs w:val="24"/>
              </w:rPr>
            </w:pPr>
          </w:p>
          <w:p w14:paraId="3D184C5B" w14:textId="4301B723"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Printer:</w:t>
            </w:r>
          </w:p>
          <w:p w14:paraId="33DB9581" w14:textId="4071FB00" w:rsidR="005B7772" w:rsidRPr="00D767D9" w:rsidRDefault="005B7772" w:rsidP="007F4F4B">
            <w:pPr>
              <w:pStyle w:val="ListParagraph"/>
              <w:ind w:left="1080"/>
              <w:rPr>
                <w:rFonts w:ascii="Times New Roman" w:hAnsi="Times New Roman" w:cs="Times New Roman"/>
                <w:color w:val="FF0000"/>
                <w:sz w:val="24"/>
                <w:szCs w:val="24"/>
              </w:rPr>
            </w:pPr>
            <w:r w:rsidRPr="00D767D9">
              <w:rPr>
                <w:rFonts w:ascii="Times New Roman" w:hAnsi="Times New Roman" w:cs="Times New Roman"/>
                <w:sz w:val="24"/>
                <w:szCs w:val="24"/>
              </w:rPr>
              <w:t xml:space="preserve">+ Tại form in phiếu 01BV theo </w:t>
            </w:r>
            <w:hyperlink r:id="rId32" w:history="1">
              <w:r w:rsidRPr="006A1F37">
                <w:rPr>
                  <w:rStyle w:val="Hyperlink"/>
                  <w:rFonts w:ascii="Times New Roman" w:hAnsi="Times New Roman" w:cs="Times New Roman"/>
                  <w:sz w:val="24"/>
                  <w:szCs w:val="24"/>
                </w:rPr>
                <w:t>QĐ6556</w:t>
              </w:r>
            </w:hyperlink>
            <w:r w:rsidRPr="00D767D9">
              <w:rPr>
                <w:rFonts w:ascii="Times New Roman" w:hAnsi="Times New Roman" w:cs="Times New Roman"/>
                <w:sz w:val="24"/>
                <w:szCs w:val="24"/>
              </w:rPr>
              <w:t xml:space="preserve"> </w:t>
            </w:r>
            <w:r w:rsidRPr="00D767D9">
              <w:rPr>
                <w:rFonts w:ascii="Times New Roman" w:hAnsi="Times New Roman" w:cs="Times New Roman"/>
                <w:sz w:val="24"/>
                <w:szCs w:val="24"/>
              </w:rPr>
              <w:sym w:font="Wingdings" w:char="F0E8"/>
            </w:r>
            <w:r w:rsidRPr="00D767D9">
              <w:rPr>
                <w:rFonts w:ascii="Times New Roman" w:hAnsi="Times New Roman" w:cs="Times New Roman"/>
                <w:sz w:val="24"/>
                <w:szCs w:val="24"/>
              </w:rPr>
              <w:t xml:space="preserve"> Thực hiện thao tác đẩy (lưu) toàn bộ dữ liệu của người bệnh (</w:t>
            </w:r>
            <w:r w:rsidR="002B76C7" w:rsidRPr="00D767D9">
              <w:rPr>
                <w:rFonts w:ascii="Times New Roman" w:hAnsi="Times New Roman" w:cs="Times New Roman"/>
                <w:color w:val="FF0000"/>
                <w:sz w:val="24"/>
                <w:szCs w:val="24"/>
              </w:rPr>
              <w:t>từ xml130.bang1 đến xml130.bang15</w:t>
            </w:r>
            <w:r w:rsidRPr="00D767D9">
              <w:rPr>
                <w:rFonts w:ascii="Times New Roman" w:hAnsi="Times New Roman" w:cs="Times New Roman"/>
                <w:sz w:val="24"/>
                <w:szCs w:val="24"/>
              </w:rPr>
              <w:t>)</w:t>
            </w:r>
            <w:r w:rsidR="0010599F" w:rsidRPr="00D767D9">
              <w:rPr>
                <w:rFonts w:ascii="Times New Roman" w:hAnsi="Times New Roman" w:cs="Times New Roman"/>
                <w:sz w:val="24"/>
                <w:szCs w:val="24"/>
              </w:rPr>
              <w:t>.</w:t>
            </w:r>
          </w:p>
          <w:p w14:paraId="62F22DEB" w14:textId="77777777" w:rsidR="005B7772" w:rsidRPr="00D767D9" w:rsidRDefault="005B7772" w:rsidP="007F4F4B">
            <w:pPr>
              <w:pStyle w:val="ListParagraph"/>
              <w:ind w:left="1080"/>
              <w:rPr>
                <w:rFonts w:ascii="Times New Roman" w:hAnsi="Times New Roman" w:cs="Times New Roman"/>
                <w:sz w:val="24"/>
                <w:szCs w:val="24"/>
              </w:rPr>
            </w:pPr>
          </w:p>
          <w:p w14:paraId="322DF478" w14:textId="77777777" w:rsidR="005B7772" w:rsidRPr="00D767D9" w:rsidRDefault="005B7772" w:rsidP="00A1171A">
            <w:pPr>
              <w:pStyle w:val="ListParagraph"/>
              <w:numPr>
                <w:ilvl w:val="0"/>
                <w:numId w:val="35"/>
              </w:numPr>
              <w:rPr>
                <w:rFonts w:ascii="Times New Roman" w:hAnsi="Times New Roman" w:cs="Times New Roman"/>
                <w:b/>
                <w:bCs/>
                <w:sz w:val="24"/>
                <w:szCs w:val="24"/>
              </w:rPr>
            </w:pPr>
            <w:r w:rsidRPr="00D767D9">
              <w:rPr>
                <w:rFonts w:ascii="Times New Roman" w:hAnsi="Times New Roman" w:cs="Times New Roman"/>
                <w:b/>
                <w:bCs/>
                <w:sz w:val="24"/>
                <w:szCs w:val="24"/>
              </w:rPr>
              <w:t>Module Reports:</w:t>
            </w:r>
          </w:p>
          <w:p w14:paraId="1E28BE6B" w14:textId="70F44021" w:rsidR="005B7772" w:rsidRPr="00D767D9" w:rsidRDefault="005B7772" w:rsidP="0046744E">
            <w:pPr>
              <w:pStyle w:val="ListParagraph"/>
              <w:ind w:left="1080"/>
              <w:rPr>
                <w:rFonts w:ascii="Times New Roman" w:hAnsi="Times New Roman" w:cs="Times New Roman"/>
                <w:sz w:val="24"/>
                <w:szCs w:val="24"/>
              </w:rPr>
            </w:pPr>
            <w:r w:rsidRPr="00D767D9">
              <w:rPr>
                <w:rFonts w:ascii="Times New Roman" w:hAnsi="Times New Roman" w:cs="Times New Roman"/>
                <w:sz w:val="24"/>
                <w:szCs w:val="24"/>
              </w:rPr>
              <w:t>+ Thiết kế form cho phép người dùng tra cứu</w:t>
            </w:r>
            <w:r w:rsidR="00F14AFE" w:rsidRPr="00D767D9">
              <w:rPr>
                <w:rFonts w:ascii="Times New Roman" w:hAnsi="Times New Roman" w:cs="Times New Roman"/>
                <w:sz w:val="24"/>
                <w:szCs w:val="24"/>
              </w:rPr>
              <w:t xml:space="preserve"> và xuất</w:t>
            </w:r>
            <w:r w:rsidRPr="00D767D9">
              <w:rPr>
                <w:rFonts w:ascii="Times New Roman" w:hAnsi="Times New Roman" w:cs="Times New Roman"/>
                <w:sz w:val="24"/>
                <w:szCs w:val="24"/>
              </w:rPr>
              <w:t xml:space="preserve"> dữ liệu QĐ130</w:t>
            </w:r>
            <w:r w:rsidR="001A46BF">
              <w:rPr>
                <w:rFonts w:ascii="Times New Roman" w:hAnsi="Times New Roman" w:cs="Times New Roman"/>
                <w:sz w:val="24"/>
                <w:szCs w:val="24"/>
              </w:rPr>
              <w:t xml:space="preserve"> (bổ sung QĐ 4750)</w:t>
            </w:r>
            <w:r w:rsidRPr="00D767D9">
              <w:rPr>
                <w:rFonts w:ascii="Times New Roman" w:hAnsi="Times New Roman" w:cs="Times New Roman"/>
                <w:sz w:val="24"/>
                <w:szCs w:val="24"/>
              </w:rPr>
              <w:t xml:space="preserve"> ra định dạng XML ra tập tin</w:t>
            </w:r>
            <w:r w:rsidR="00F14AFE" w:rsidRPr="00D767D9">
              <w:rPr>
                <w:rFonts w:ascii="Times New Roman" w:hAnsi="Times New Roman" w:cs="Times New Roman"/>
                <w:sz w:val="24"/>
                <w:szCs w:val="24"/>
              </w:rPr>
              <w:t xml:space="preserve"> XML</w:t>
            </w:r>
            <w:r w:rsidR="00C26864" w:rsidRPr="00D767D9">
              <w:rPr>
                <w:rFonts w:ascii="Times New Roman" w:hAnsi="Times New Roman" w:cs="Times New Roman"/>
                <w:sz w:val="24"/>
                <w:szCs w:val="24"/>
              </w:rPr>
              <w:t xml:space="preserve"> </w:t>
            </w:r>
            <w:r w:rsidR="00C26864" w:rsidRPr="00D767D9">
              <w:rPr>
                <w:rFonts w:ascii="Times New Roman" w:hAnsi="Times New Roman" w:cs="Times New Roman"/>
                <w:i/>
                <w:iCs/>
                <w:color w:val="FF0000"/>
                <w:sz w:val="24"/>
                <w:szCs w:val="24"/>
              </w:rPr>
              <w:t xml:space="preserve">(Chuẩn dữ liệu XML tham khảo chi tiết </w:t>
            </w:r>
            <w:hyperlink r:id="rId33" w:history="1">
              <w:r w:rsidR="00C26864" w:rsidRPr="00D767D9">
                <w:rPr>
                  <w:rStyle w:val="Hyperlink"/>
                  <w:rFonts w:ascii="Times New Roman" w:hAnsi="Times New Roman" w:cs="Times New Roman"/>
                  <w:i/>
                  <w:iCs/>
                  <w:sz w:val="24"/>
                  <w:szCs w:val="24"/>
                </w:rPr>
                <w:t>công văn 1245/BHXH-CNTT</w:t>
              </w:r>
            </w:hyperlink>
            <w:r w:rsidR="00C26864"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sz w:val="24"/>
                <w:szCs w:val="24"/>
              </w:rPr>
              <w:t>.</w:t>
            </w:r>
          </w:p>
          <w:p w14:paraId="3FF16B61" w14:textId="3377BF4C" w:rsidR="00BD32E6" w:rsidRPr="00D767D9" w:rsidRDefault="00BD32E6" w:rsidP="0046744E">
            <w:pPr>
              <w:pStyle w:val="ListParagraph"/>
              <w:ind w:left="1080"/>
              <w:rPr>
                <w:rFonts w:ascii="Times New Roman" w:hAnsi="Times New Roman" w:cs="Times New Roman"/>
                <w:color w:val="FF0000"/>
                <w:sz w:val="24"/>
                <w:szCs w:val="24"/>
              </w:rPr>
            </w:pPr>
            <w:r w:rsidRPr="00D767D9">
              <w:rPr>
                <w:rFonts w:ascii="Times New Roman" w:hAnsi="Times New Roman" w:cs="Times New Roman"/>
                <w:color w:val="FF0000"/>
                <w:sz w:val="24"/>
                <w:szCs w:val="24"/>
              </w:rPr>
              <w:t>+</w:t>
            </w:r>
            <w:r w:rsidR="0053428A" w:rsidRPr="00D767D9">
              <w:rPr>
                <w:rFonts w:ascii="Times New Roman" w:hAnsi="Times New Roman" w:cs="Times New Roman"/>
                <w:color w:val="FF0000"/>
                <w:sz w:val="24"/>
                <w:szCs w:val="24"/>
              </w:rPr>
              <w:t xml:space="preserve"> Tại form xuất dữ liệu XML4210</w:t>
            </w:r>
            <w:r w:rsidR="00B639C5" w:rsidRPr="00D767D9">
              <w:rPr>
                <w:rFonts w:ascii="Times New Roman" w:hAnsi="Times New Roman" w:cs="Times New Roman"/>
                <w:color w:val="FF0000"/>
                <w:sz w:val="24"/>
                <w:szCs w:val="24"/>
              </w:rPr>
              <w:t>.</w:t>
            </w:r>
            <w:r w:rsidR="009E50D9" w:rsidRPr="00D767D9">
              <w:rPr>
                <w:rFonts w:ascii="Times New Roman" w:hAnsi="Times New Roman" w:cs="Times New Roman"/>
                <w:color w:val="FF0000"/>
                <w:sz w:val="24"/>
                <w:szCs w:val="24"/>
              </w:rPr>
              <w:t>XML1</w:t>
            </w:r>
            <w:r w:rsidR="00DD4718" w:rsidRPr="00D767D9">
              <w:rPr>
                <w:rFonts w:ascii="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0053428A" w:rsidRPr="00D767D9">
              <w:rPr>
                <w:rFonts w:ascii="Times New Roman" w:hAnsi="Times New Roman" w:cs="Times New Roman"/>
                <w:color w:val="FF0000"/>
                <w:sz w:val="24"/>
                <w:szCs w:val="24"/>
              </w:rPr>
              <w:t>b</w:t>
            </w:r>
            <w:r w:rsidRPr="00D767D9">
              <w:rPr>
                <w:rFonts w:ascii="Times New Roman" w:hAnsi="Times New Roman" w:cs="Times New Roman"/>
                <w:color w:val="FF0000"/>
                <w:sz w:val="24"/>
                <w:szCs w:val="24"/>
              </w:rPr>
              <w:t xml:space="preserve">ổ sung </w:t>
            </w:r>
            <w:r w:rsidR="0053428A" w:rsidRPr="00D767D9">
              <w:rPr>
                <w:rFonts w:ascii="Times New Roman" w:hAnsi="Times New Roman" w:cs="Times New Roman"/>
                <w:color w:val="FF0000"/>
                <w:sz w:val="24"/>
                <w:szCs w:val="24"/>
              </w:rPr>
              <w:t>các cột số liệu so sánh với dữ liệu XML130. Cụ thể:</w:t>
            </w:r>
          </w:p>
          <w:tbl>
            <w:tblPr>
              <w:tblStyle w:val="TableGrid"/>
              <w:tblW w:w="11194" w:type="dxa"/>
              <w:jc w:val="center"/>
              <w:tblLook w:val="04A0" w:firstRow="1" w:lastRow="0" w:firstColumn="1" w:lastColumn="0" w:noHBand="0" w:noVBand="1"/>
            </w:tblPr>
            <w:tblGrid>
              <w:gridCol w:w="1043"/>
              <w:gridCol w:w="1416"/>
              <w:gridCol w:w="1110"/>
              <w:gridCol w:w="1283"/>
              <w:gridCol w:w="1110"/>
              <w:gridCol w:w="2016"/>
              <w:gridCol w:w="1110"/>
              <w:gridCol w:w="1283"/>
              <w:gridCol w:w="1110"/>
            </w:tblGrid>
            <w:tr w:rsidR="002B610E" w:rsidRPr="00D767D9" w14:paraId="56299175" w14:textId="14B02E81" w:rsidTr="00A71FAD">
              <w:trPr>
                <w:trHeight w:val="441"/>
                <w:jc w:val="center"/>
              </w:trPr>
              <w:tc>
                <w:tcPr>
                  <w:tcW w:w="1018" w:type="dxa"/>
                  <w:vAlign w:val="center"/>
                </w:tcPr>
                <w:p w14:paraId="003D6A9C" w14:textId="5A624EF6"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1</w:t>
                  </w:r>
                </w:p>
              </w:tc>
              <w:tc>
                <w:tcPr>
                  <w:tcW w:w="1380" w:type="dxa"/>
                  <w:vAlign w:val="center"/>
                </w:tcPr>
                <w:p w14:paraId="4F2FA1E9" w14:textId="02296C30"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27</w:t>
                  </w:r>
                </w:p>
              </w:tc>
              <w:tc>
                <w:tcPr>
                  <w:tcW w:w="1083" w:type="dxa"/>
                  <w:vAlign w:val="center"/>
                </w:tcPr>
                <w:p w14:paraId="71634D2C" w14:textId="2D6F8490"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28</w:t>
                  </w:r>
                </w:p>
              </w:tc>
              <w:tc>
                <w:tcPr>
                  <w:tcW w:w="1251" w:type="dxa"/>
                  <w:vAlign w:val="center"/>
                </w:tcPr>
                <w:p w14:paraId="09947DEF" w14:textId="61601E11"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29</w:t>
                  </w:r>
                </w:p>
              </w:tc>
              <w:tc>
                <w:tcPr>
                  <w:tcW w:w="1083" w:type="dxa"/>
                  <w:vAlign w:val="center"/>
                </w:tcPr>
                <w:p w14:paraId="20AFF180" w14:textId="780E0E5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30</w:t>
                  </w:r>
                </w:p>
              </w:tc>
              <w:tc>
                <w:tcPr>
                  <w:tcW w:w="5379" w:type="dxa"/>
                  <w:gridSpan w:val="4"/>
                  <w:vAlign w:val="center"/>
                </w:tcPr>
                <w:p w14:paraId="45F4BCD7" w14:textId="4E2217A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XML130</w:t>
                  </w:r>
                </w:p>
              </w:tc>
            </w:tr>
            <w:tr w:rsidR="002B610E" w:rsidRPr="00D767D9" w14:paraId="3FEDF72E" w14:textId="1C67A73F" w:rsidTr="00A71FAD">
              <w:trPr>
                <w:trHeight w:val="430"/>
                <w:jc w:val="center"/>
              </w:trPr>
              <w:tc>
                <w:tcPr>
                  <w:tcW w:w="1018" w:type="dxa"/>
                  <w:vAlign w:val="center"/>
                </w:tcPr>
                <w:p w14:paraId="13BE223A" w14:textId="4EAECF6C"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MA_LK</w:t>
                  </w:r>
                </w:p>
              </w:tc>
              <w:tc>
                <w:tcPr>
                  <w:tcW w:w="1380" w:type="dxa"/>
                  <w:vAlign w:val="center"/>
                </w:tcPr>
                <w:p w14:paraId="0033D40E" w14:textId="1FAD9307"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TONG_CHI</w:t>
                  </w:r>
                </w:p>
              </w:tc>
              <w:tc>
                <w:tcPr>
                  <w:tcW w:w="1083" w:type="dxa"/>
                  <w:vAlign w:val="center"/>
                </w:tcPr>
                <w:p w14:paraId="5F5ACD6A" w14:textId="5957E297"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T_BNTT</w:t>
                  </w:r>
                </w:p>
              </w:tc>
              <w:tc>
                <w:tcPr>
                  <w:tcW w:w="1251" w:type="dxa"/>
                  <w:vAlign w:val="center"/>
                </w:tcPr>
                <w:p w14:paraId="39873B6B" w14:textId="16F9B22B"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T_BNCCT</w:t>
                  </w:r>
                </w:p>
              </w:tc>
              <w:tc>
                <w:tcPr>
                  <w:tcW w:w="1083" w:type="dxa"/>
                  <w:vAlign w:val="center"/>
                </w:tcPr>
                <w:p w14:paraId="13FF4CEB" w14:textId="5741AA23"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T_BHTT</w:t>
                  </w:r>
                </w:p>
              </w:tc>
              <w:tc>
                <w:tcPr>
                  <w:tcW w:w="1962" w:type="dxa"/>
                  <w:vAlign w:val="center"/>
                </w:tcPr>
                <w:p w14:paraId="44368D11" w14:textId="5326F896"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T_TONGCHI_BH</w:t>
                  </w:r>
                </w:p>
              </w:tc>
              <w:tc>
                <w:tcPr>
                  <w:tcW w:w="1083" w:type="dxa"/>
                  <w:vAlign w:val="center"/>
                </w:tcPr>
                <w:p w14:paraId="7BCE99C4" w14:textId="560A8E34"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T_BNTT</w:t>
                  </w:r>
                </w:p>
              </w:tc>
              <w:tc>
                <w:tcPr>
                  <w:tcW w:w="1251" w:type="dxa"/>
                  <w:vAlign w:val="center"/>
                </w:tcPr>
                <w:p w14:paraId="1A9A63BB" w14:textId="6DFE4D9C"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T_BNCCT</w:t>
                  </w:r>
                </w:p>
              </w:tc>
              <w:tc>
                <w:tcPr>
                  <w:tcW w:w="1083" w:type="dxa"/>
                  <w:vAlign w:val="center"/>
                </w:tcPr>
                <w:p w14:paraId="4F87E158" w14:textId="4FF44904" w:rsidR="002B610E" w:rsidRPr="00D767D9" w:rsidRDefault="002B610E" w:rsidP="002B610E">
                  <w:pPr>
                    <w:pStyle w:val="ListParagraph"/>
                    <w:ind w:left="0"/>
                    <w:jc w:val="center"/>
                    <w:rPr>
                      <w:rFonts w:ascii="Times New Roman" w:hAnsi="Times New Roman" w:cs="Times New Roman"/>
                      <w:color w:val="FF0000"/>
                      <w:sz w:val="24"/>
                      <w:szCs w:val="24"/>
                    </w:rPr>
                  </w:pPr>
                  <w:r w:rsidRPr="00D767D9">
                    <w:rPr>
                      <w:rFonts w:ascii="Times New Roman" w:hAnsi="Times New Roman" w:cs="Times New Roman"/>
                      <w:color w:val="FF0000"/>
                      <w:sz w:val="24"/>
                      <w:szCs w:val="24"/>
                    </w:rPr>
                    <w:t>T_BHTT</w:t>
                  </w:r>
                </w:p>
              </w:tc>
            </w:tr>
          </w:tbl>
          <w:p w14:paraId="0348BCB9" w14:textId="77777777" w:rsidR="000A5CDB" w:rsidRPr="00D767D9" w:rsidRDefault="000A5CDB" w:rsidP="0046744E">
            <w:pPr>
              <w:pStyle w:val="ListParagraph"/>
              <w:ind w:left="1080"/>
              <w:rPr>
                <w:rFonts w:ascii="Times New Roman" w:hAnsi="Times New Roman" w:cs="Times New Roman"/>
                <w:sz w:val="24"/>
                <w:szCs w:val="24"/>
              </w:rPr>
            </w:pPr>
          </w:p>
          <w:p w14:paraId="32612142" w14:textId="710BD13F" w:rsidR="000A5CDB" w:rsidRPr="00D767D9" w:rsidRDefault="000A5CDB" w:rsidP="000A5CDB">
            <w:pPr>
              <w:pStyle w:val="ListParagraph"/>
              <w:numPr>
                <w:ilvl w:val="0"/>
                <w:numId w:val="35"/>
              </w:numPr>
              <w:rPr>
                <w:rFonts w:ascii="Times New Roman" w:hAnsi="Times New Roman" w:cs="Times New Roman"/>
                <w:b/>
                <w:bCs/>
                <w:color w:val="FF0000"/>
                <w:sz w:val="24"/>
                <w:szCs w:val="24"/>
              </w:rPr>
            </w:pPr>
            <w:r w:rsidRPr="00D767D9">
              <w:rPr>
                <w:rFonts w:ascii="Times New Roman" w:hAnsi="Times New Roman" w:cs="Times New Roman"/>
                <w:b/>
                <w:bCs/>
                <w:color w:val="FF0000"/>
                <w:sz w:val="24"/>
                <w:szCs w:val="24"/>
              </w:rPr>
              <w:t>Module Services:</w:t>
            </w:r>
          </w:p>
          <w:p w14:paraId="683FE3A2" w14:textId="02AC76FC" w:rsidR="000A5CDB" w:rsidRPr="00D767D9" w:rsidRDefault="000A5CDB" w:rsidP="000A5CDB">
            <w:pPr>
              <w:pStyle w:val="ListParagraph"/>
              <w:ind w:left="1080"/>
              <w:rPr>
                <w:rFonts w:ascii="Times New Roman" w:hAnsi="Times New Roman" w:cs="Times New Roman"/>
                <w:sz w:val="24"/>
                <w:szCs w:val="24"/>
              </w:rPr>
            </w:pPr>
            <w:r w:rsidRPr="00D767D9">
              <w:rPr>
                <w:rFonts w:ascii="Times New Roman" w:hAnsi="Times New Roman" w:cs="Times New Roman"/>
                <w:color w:val="FF0000"/>
                <w:sz w:val="24"/>
                <w:szCs w:val="24"/>
              </w:rPr>
              <w:t>+ Thiết kế form/Cập nhật form đẩy dữ liệu</w:t>
            </w:r>
            <w:r w:rsidR="00CE166C" w:rsidRPr="00D767D9">
              <w:rPr>
                <w:rFonts w:ascii="Times New Roman" w:hAnsi="Times New Roman" w:cs="Times New Roman"/>
                <w:color w:val="FF0000"/>
                <w:sz w:val="24"/>
                <w:szCs w:val="24"/>
              </w:rPr>
              <w:t xml:space="preserve"> theo Q</w:t>
            </w:r>
            <w:r w:rsidR="0027669A" w:rsidRPr="00D767D9">
              <w:rPr>
                <w:rFonts w:ascii="Times New Roman" w:hAnsi="Times New Roman" w:cs="Times New Roman"/>
                <w:color w:val="FF0000"/>
                <w:sz w:val="24"/>
                <w:szCs w:val="24"/>
              </w:rPr>
              <w:t>Đ</w:t>
            </w:r>
            <w:r w:rsidR="00CE166C" w:rsidRPr="00D767D9">
              <w:rPr>
                <w:rFonts w:ascii="Times New Roman" w:hAnsi="Times New Roman" w:cs="Times New Roman"/>
                <w:color w:val="FF0000"/>
                <w:sz w:val="24"/>
                <w:szCs w:val="24"/>
              </w:rPr>
              <w:t>130 lên</w:t>
            </w:r>
            <w:r w:rsidRPr="00D767D9">
              <w:rPr>
                <w:rFonts w:ascii="Times New Roman" w:hAnsi="Times New Roman" w:cs="Times New Roman"/>
                <w:color w:val="FF0000"/>
                <w:sz w:val="24"/>
                <w:szCs w:val="24"/>
              </w:rPr>
              <w:t xml:space="preserve"> cổng giám định BHYT </w:t>
            </w:r>
            <w:r w:rsidR="00885F0A" w:rsidRPr="00D767D9">
              <w:rPr>
                <w:rFonts w:ascii="Times New Roman" w:hAnsi="Times New Roman" w:cs="Times New Roman"/>
                <w:color w:val="FF0000"/>
                <w:sz w:val="24"/>
                <w:szCs w:val="24"/>
              </w:rPr>
              <w:t>thông qua API</w:t>
            </w:r>
            <w:r w:rsidRPr="00D767D9">
              <w:rPr>
                <w:rFonts w:ascii="Times New Roman" w:hAnsi="Times New Roman" w:cs="Times New Roman"/>
                <w:color w:val="FF0000"/>
                <w:sz w:val="24"/>
                <w:szCs w:val="24"/>
              </w:rPr>
              <w:t xml:space="preserve"> </w:t>
            </w:r>
            <w:r w:rsidRPr="00D767D9">
              <w:rPr>
                <w:rFonts w:ascii="Times New Roman" w:hAnsi="Times New Roman" w:cs="Times New Roman"/>
                <w:i/>
                <w:iCs/>
                <w:color w:val="FF0000"/>
                <w:sz w:val="24"/>
                <w:szCs w:val="24"/>
              </w:rPr>
              <w:t xml:space="preserve">(Chuẩn dữ liệu tham khảo chi tiết </w:t>
            </w:r>
            <w:hyperlink r:id="rId34" w:history="1">
              <w:r w:rsidRPr="00D767D9">
                <w:rPr>
                  <w:rStyle w:val="Hyperlink"/>
                  <w:rFonts w:ascii="Times New Roman" w:hAnsi="Times New Roman" w:cs="Times New Roman"/>
                  <w:i/>
                  <w:iCs/>
                  <w:sz w:val="24"/>
                  <w:szCs w:val="24"/>
                </w:rPr>
                <w:t>công văn 1245/BHXH-CNTT</w:t>
              </w:r>
            </w:hyperlink>
            <w:r w:rsidRPr="00D767D9">
              <w:rPr>
                <w:rFonts w:ascii="Times New Roman" w:hAnsi="Times New Roman" w:cs="Times New Roman"/>
                <w:i/>
                <w:iCs/>
                <w:color w:val="FF0000"/>
                <w:sz w:val="24"/>
                <w:szCs w:val="24"/>
              </w:rPr>
              <w:t xml:space="preserve"> do BHXH Việt Nam ban hành ngày 03/05/2024)</w:t>
            </w:r>
            <w:r w:rsidRPr="00D767D9">
              <w:rPr>
                <w:rFonts w:ascii="Times New Roman" w:hAnsi="Times New Roman" w:cs="Times New Roman"/>
                <w:color w:val="FF0000"/>
                <w:sz w:val="24"/>
                <w:szCs w:val="24"/>
              </w:rPr>
              <w:t>.</w:t>
            </w:r>
          </w:p>
        </w:tc>
      </w:tr>
    </w:tbl>
    <w:p w14:paraId="66F212F6" w14:textId="77777777" w:rsidR="00CB0C03" w:rsidRPr="00D767D9" w:rsidRDefault="00CB0C03">
      <w:pPr>
        <w:rPr>
          <w:rFonts w:ascii="Times New Roman" w:hAnsi="Times New Roman" w:cs="Times New Roman"/>
          <w:b/>
          <w:color w:val="FF0000"/>
          <w:sz w:val="24"/>
          <w:szCs w:val="24"/>
        </w:rPr>
      </w:pPr>
      <w:r w:rsidRPr="00D767D9">
        <w:rPr>
          <w:rFonts w:ascii="Times New Roman" w:hAnsi="Times New Roman" w:cs="Times New Roman"/>
          <w:b/>
          <w:color w:val="FF0000"/>
          <w:sz w:val="24"/>
          <w:szCs w:val="24"/>
        </w:rPr>
        <w:lastRenderedPageBreak/>
        <w:br w:type="page"/>
      </w:r>
    </w:p>
    <w:p w14:paraId="04C9930E" w14:textId="1FF37C90" w:rsidR="00CB0C03" w:rsidRPr="00D767D9" w:rsidRDefault="00CB0C03" w:rsidP="0030551B">
      <w:pPr>
        <w:spacing w:before="240"/>
        <w:jc w:val="center"/>
        <w:rPr>
          <w:rFonts w:ascii="Times New Roman" w:hAnsi="Times New Roman" w:cs="Times New Roman"/>
          <w:b/>
          <w:color w:val="FF0000"/>
          <w:sz w:val="24"/>
          <w:szCs w:val="24"/>
        </w:rPr>
      </w:pPr>
      <w:bookmarkStart w:id="1" w:name="phuluc1"/>
      <w:r w:rsidRPr="00D767D9">
        <w:rPr>
          <w:rFonts w:ascii="Times New Roman" w:hAnsi="Times New Roman" w:cs="Times New Roman"/>
          <w:b/>
          <w:sz w:val="24"/>
          <w:szCs w:val="24"/>
        </w:rPr>
        <w:lastRenderedPageBreak/>
        <w:t>Phụ lục</w:t>
      </w:r>
      <w:r w:rsidR="00465F09" w:rsidRPr="00D767D9">
        <w:rPr>
          <w:rFonts w:ascii="Times New Roman" w:hAnsi="Times New Roman" w:cs="Times New Roman"/>
          <w:b/>
          <w:sz w:val="24"/>
          <w:szCs w:val="24"/>
        </w:rPr>
        <w:t xml:space="preserve"> </w:t>
      </w:r>
      <w:r w:rsidR="00803195" w:rsidRPr="00D767D9">
        <w:rPr>
          <w:rFonts w:ascii="Times New Roman" w:hAnsi="Times New Roman" w:cs="Times New Roman"/>
          <w:b/>
          <w:sz w:val="24"/>
          <w:szCs w:val="24"/>
        </w:rPr>
        <w:t>1</w:t>
      </w:r>
      <w:r w:rsidR="0030551B" w:rsidRPr="00D767D9">
        <w:rPr>
          <w:rFonts w:ascii="Times New Roman" w:hAnsi="Times New Roman" w:cs="Times New Roman"/>
          <w:b/>
          <w:sz w:val="24"/>
          <w:szCs w:val="24"/>
        </w:rPr>
        <w:t>:</w:t>
      </w:r>
      <w:bookmarkEnd w:id="1"/>
      <w:r w:rsidR="0030551B" w:rsidRPr="00D767D9">
        <w:rPr>
          <w:rFonts w:ascii="Times New Roman" w:hAnsi="Times New Roman" w:cs="Times New Roman"/>
          <w:b/>
          <w:sz w:val="24"/>
          <w:szCs w:val="24"/>
        </w:rPr>
        <w:t xml:space="preserve"> </w:t>
      </w:r>
      <w:r w:rsidRPr="00D767D9">
        <w:rPr>
          <w:rFonts w:ascii="Times New Roman" w:hAnsi="Times New Roman" w:cs="Times New Roman"/>
          <w:b/>
          <w:color w:val="FF0000"/>
          <w:sz w:val="24"/>
          <w:szCs w:val="24"/>
        </w:rPr>
        <w:t>CẤU TRÚC DỮ LIỆU LƯU TRỮ 1</w:t>
      </w:r>
      <w:r w:rsidR="00976E8A" w:rsidRPr="00D767D9">
        <w:rPr>
          <w:rFonts w:ascii="Times New Roman" w:hAnsi="Times New Roman" w:cs="Times New Roman"/>
          <w:b/>
          <w:color w:val="FF0000"/>
          <w:sz w:val="24"/>
          <w:szCs w:val="24"/>
        </w:rPr>
        <w:t>6</w:t>
      </w:r>
      <w:r w:rsidRPr="00D767D9">
        <w:rPr>
          <w:rFonts w:ascii="Times New Roman" w:hAnsi="Times New Roman" w:cs="Times New Roman"/>
          <w:b/>
          <w:color w:val="FF0000"/>
          <w:sz w:val="24"/>
          <w:szCs w:val="24"/>
        </w:rPr>
        <w:t xml:space="preserve"> TABLE</w:t>
      </w:r>
      <w:r w:rsidR="006478D9" w:rsidRPr="00D767D9">
        <w:rPr>
          <w:rFonts w:ascii="Times New Roman" w:hAnsi="Times New Roman" w:cs="Times New Roman"/>
          <w:b/>
          <w:color w:val="FF0000"/>
          <w:sz w:val="24"/>
          <w:szCs w:val="24"/>
        </w:rPr>
        <w:t xml:space="preserve"> – CẬP NHẬT</w:t>
      </w:r>
      <w:r w:rsidRPr="00D767D9">
        <w:rPr>
          <w:rFonts w:ascii="Times New Roman" w:hAnsi="Times New Roman" w:cs="Times New Roman"/>
          <w:b/>
          <w:color w:val="FF0000"/>
          <w:sz w:val="24"/>
          <w:szCs w:val="24"/>
        </w:rPr>
        <w:t xml:space="preserve"> THEO QĐ</w:t>
      </w:r>
      <w:r w:rsidR="006478D9" w:rsidRPr="00D767D9">
        <w:rPr>
          <w:rFonts w:ascii="Times New Roman" w:hAnsi="Times New Roman" w:cs="Times New Roman"/>
          <w:b/>
          <w:color w:val="FF0000"/>
          <w:sz w:val="24"/>
          <w:szCs w:val="24"/>
        </w:rPr>
        <w:t>4750</w:t>
      </w:r>
    </w:p>
    <w:p w14:paraId="3E427098" w14:textId="266210B8" w:rsidR="00CF3A2A" w:rsidRPr="00D767D9" w:rsidRDefault="00912776" w:rsidP="00CF3A2A">
      <w:pPr>
        <w:pStyle w:val="ListParagraph"/>
        <w:numPr>
          <w:ilvl w:val="0"/>
          <w:numId w:val="36"/>
        </w:numPr>
        <w:spacing w:before="240"/>
        <w:jc w:val="both"/>
        <w:rPr>
          <w:rFonts w:ascii="Times New Roman" w:hAnsi="Times New Roman" w:cs="Times New Roman"/>
          <w:bCs/>
          <w:color w:val="FF0000"/>
          <w:sz w:val="24"/>
          <w:szCs w:val="24"/>
        </w:rPr>
      </w:pPr>
      <w:bookmarkStart w:id="2" w:name="xml130_psxml"/>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i/>
          <w:iCs/>
          <w:color w:val="FF0000"/>
          <w:sz w:val="24"/>
          <w:szCs w:val="24"/>
        </w:rPr>
        <w:t>xml130.psxml</w:t>
      </w:r>
      <w:r w:rsidRPr="00D767D9">
        <w:rPr>
          <w:rFonts w:ascii="Times New Roman" w:hAnsi="Times New Roman" w:cs="Times New Roman"/>
          <w:bCs/>
          <w:color w:val="FF0000"/>
          <w:sz w:val="24"/>
          <w:szCs w:val="24"/>
        </w:rPr>
        <w:t xml:space="preserve">: </w:t>
      </w:r>
      <w:r w:rsidR="00C93E36" w:rsidRPr="00D767D9">
        <w:rPr>
          <w:rFonts w:ascii="Times New Roman" w:hAnsi="Times New Roman" w:cs="Times New Roman"/>
          <w:bCs/>
          <w:color w:val="FF0000"/>
          <w:sz w:val="24"/>
          <w:szCs w:val="24"/>
        </w:rPr>
        <w:t>Bảng lưu thông tin chung, ghi nhận thông tin sau khi dữ liệu XML đã được xuất (đã được lưu trữ từ bảng 1 đến bảng 15).</w:t>
      </w:r>
    </w:p>
    <w:tbl>
      <w:tblPr>
        <w:tblW w:w="146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661"/>
        <w:gridCol w:w="2126"/>
        <w:gridCol w:w="991"/>
        <w:gridCol w:w="6946"/>
        <w:gridCol w:w="851"/>
        <w:gridCol w:w="1316"/>
      </w:tblGrid>
      <w:tr w:rsidR="005732BF" w:rsidRPr="00D767D9" w14:paraId="02343BB1" w14:textId="77777777" w:rsidTr="00F54C25">
        <w:trPr>
          <w:cantSplit/>
        </w:trPr>
        <w:tc>
          <w:tcPr>
            <w:tcW w:w="709" w:type="dxa"/>
            <w:shd w:val="clear" w:color="000000" w:fill="B4C6E7"/>
            <w:vAlign w:val="center"/>
          </w:tcPr>
          <w:bookmarkEnd w:id="2"/>
          <w:p w14:paraId="779089E6" w14:textId="1582C690" w:rsidR="005732BF" w:rsidRPr="00D767D9" w:rsidRDefault="005732BF" w:rsidP="005732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w:t>
            </w:r>
          </w:p>
        </w:tc>
        <w:tc>
          <w:tcPr>
            <w:tcW w:w="1661" w:type="dxa"/>
            <w:shd w:val="clear" w:color="000000" w:fill="B4C6E7"/>
            <w:vAlign w:val="center"/>
            <w:hideMark/>
          </w:tcPr>
          <w:p w14:paraId="7F07431F"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54A70528"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1" w:type="dxa"/>
            <w:shd w:val="clear" w:color="000000" w:fill="B4C6E7"/>
            <w:vAlign w:val="center"/>
          </w:tcPr>
          <w:p w14:paraId="267DA3FA"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946" w:type="dxa"/>
            <w:shd w:val="clear" w:color="000000" w:fill="B4C6E7"/>
            <w:vAlign w:val="center"/>
            <w:hideMark/>
          </w:tcPr>
          <w:p w14:paraId="3D087C7F"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tcPr>
          <w:p w14:paraId="099CE357"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316" w:type="dxa"/>
            <w:shd w:val="clear" w:color="000000" w:fill="B4C6E7"/>
            <w:vAlign w:val="center"/>
          </w:tcPr>
          <w:p w14:paraId="62CA33DB" w14:textId="77777777" w:rsidR="005732BF" w:rsidRPr="00D767D9" w:rsidRDefault="005732BF" w:rsidP="00A21A2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732BF" w:rsidRPr="00D767D9" w14:paraId="64C2FAFF" w14:textId="77777777" w:rsidTr="00F54C25">
        <w:trPr>
          <w:cantSplit/>
          <w:trHeight w:val="1181"/>
        </w:trPr>
        <w:tc>
          <w:tcPr>
            <w:tcW w:w="709" w:type="dxa"/>
            <w:vAlign w:val="center"/>
          </w:tcPr>
          <w:p w14:paraId="28E2B4B1"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661" w:type="dxa"/>
            <w:shd w:val="clear" w:color="auto" w:fill="auto"/>
            <w:vAlign w:val="center"/>
            <w:hideMark/>
          </w:tcPr>
          <w:p w14:paraId="1C3AB768" w14:textId="77777777" w:rsidR="005732BF" w:rsidRPr="00D767D9" w:rsidRDefault="005732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vAlign w:val="center"/>
            <w:hideMark/>
          </w:tcPr>
          <w:p w14:paraId="139AD7BE"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36534806"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556E159C" w14:textId="5638A1B2" w:rsidR="005732BF" w:rsidRPr="00D767D9" w:rsidRDefault="005732BF" w:rsidP="00A21A2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vAlign w:val="center"/>
          </w:tcPr>
          <w:p w14:paraId="7B3FD284"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5A7C11C8" w14:textId="77777777" w:rsidR="005732BF" w:rsidRPr="00D767D9" w:rsidRDefault="005732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414489" w:rsidRPr="00D767D9" w14:paraId="4FEFC16B" w14:textId="77777777" w:rsidTr="00F54C25">
        <w:trPr>
          <w:cantSplit/>
          <w:trHeight w:val="418"/>
        </w:trPr>
        <w:tc>
          <w:tcPr>
            <w:tcW w:w="709" w:type="dxa"/>
            <w:vAlign w:val="center"/>
          </w:tcPr>
          <w:p w14:paraId="798161E4" w14:textId="49E3B7AB"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1661" w:type="dxa"/>
            <w:shd w:val="clear" w:color="auto" w:fill="auto"/>
            <w:vAlign w:val="center"/>
          </w:tcPr>
          <w:p w14:paraId="7395633B" w14:textId="63BEB754" w:rsidR="00414489" w:rsidRPr="00D767D9" w:rsidRDefault="00FB2F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loaihosokcb</w:t>
            </w:r>
          </w:p>
        </w:tc>
        <w:tc>
          <w:tcPr>
            <w:tcW w:w="2126" w:type="dxa"/>
            <w:shd w:val="clear" w:color="auto" w:fill="auto"/>
            <w:vAlign w:val="center"/>
          </w:tcPr>
          <w:p w14:paraId="450CD4EE" w14:textId="072BDB40" w:rsidR="00414489" w:rsidRPr="00D767D9" w:rsidRDefault="00FB2FBF"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8518A1A" w14:textId="3886ED35" w:rsidR="00414489" w:rsidRPr="00D767D9" w:rsidRDefault="00FB2FB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2BC7BA37" w14:textId="77777777" w:rsidR="00414489" w:rsidRPr="00D767D9" w:rsidRDefault="00FB2FB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Loại hồ sơ KCB. Giá trị:</w:t>
            </w:r>
          </w:p>
          <w:p w14:paraId="6880C257" w14:textId="77777777" w:rsidR="00FB2FB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NGOAI_TRU: khám bệnh ngoại trú.</w:t>
            </w:r>
          </w:p>
          <w:p w14:paraId="47693F17" w14:textId="77777777" w:rsidR="00FB5B0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BA_NGOAITRU: bệnh án ngoại trú</w:t>
            </w:r>
          </w:p>
          <w:p w14:paraId="0B2BC08B" w14:textId="2652BC91" w:rsidR="00FB5B0F" w:rsidRPr="00D767D9" w:rsidRDefault="00FB5B0F" w:rsidP="00FB2FBF">
            <w:pPr>
              <w:pStyle w:val="ListParagraph"/>
              <w:numPr>
                <w:ilvl w:val="0"/>
                <w:numId w:val="35"/>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BA_NOI_TRU: bệnh án nội trú</w:t>
            </w:r>
          </w:p>
        </w:tc>
        <w:tc>
          <w:tcPr>
            <w:tcW w:w="851" w:type="dxa"/>
            <w:vAlign w:val="center"/>
          </w:tcPr>
          <w:p w14:paraId="288657B5" w14:textId="03E1DD08"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44DF91F8"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414489" w:rsidRPr="00D767D9" w14:paraId="4F6C0DD6" w14:textId="77777777" w:rsidTr="00F54C25">
        <w:trPr>
          <w:cantSplit/>
          <w:trHeight w:val="418"/>
        </w:trPr>
        <w:tc>
          <w:tcPr>
            <w:tcW w:w="709" w:type="dxa"/>
            <w:vAlign w:val="center"/>
          </w:tcPr>
          <w:p w14:paraId="4635C6DC" w14:textId="4009EE38"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661" w:type="dxa"/>
            <w:shd w:val="clear" w:color="auto" w:fill="auto"/>
            <w:vAlign w:val="center"/>
          </w:tcPr>
          <w:p w14:paraId="181AAE15" w14:textId="5E14BB65" w:rsidR="00414489" w:rsidRPr="00D767D9" w:rsidRDefault="00344104"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126" w:type="dxa"/>
            <w:shd w:val="clear" w:color="auto" w:fill="auto"/>
            <w:vAlign w:val="center"/>
          </w:tcPr>
          <w:p w14:paraId="52950C08" w14:textId="65584585" w:rsidR="00414489"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3AFB75C9" w14:textId="1BB86AE6" w:rsidR="00414489" w:rsidRPr="00D767D9" w:rsidRDefault="009838E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5BE2628E" w14:textId="17A43845" w:rsidR="00414489"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nhân</w:t>
            </w:r>
          </w:p>
        </w:tc>
        <w:tc>
          <w:tcPr>
            <w:tcW w:w="851" w:type="dxa"/>
            <w:vAlign w:val="center"/>
          </w:tcPr>
          <w:p w14:paraId="16EBC6D1" w14:textId="0AE93F02"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6E37029C"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414489" w:rsidRPr="00D767D9" w14:paraId="7D6940B1" w14:textId="77777777" w:rsidTr="00F54C25">
        <w:trPr>
          <w:cantSplit/>
          <w:trHeight w:val="418"/>
        </w:trPr>
        <w:tc>
          <w:tcPr>
            <w:tcW w:w="709" w:type="dxa"/>
            <w:vAlign w:val="center"/>
          </w:tcPr>
          <w:p w14:paraId="5220FEC5" w14:textId="58049EAD" w:rsidR="00414489" w:rsidRPr="00D767D9" w:rsidRDefault="00414489"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1661" w:type="dxa"/>
            <w:shd w:val="clear" w:color="auto" w:fill="auto"/>
            <w:vAlign w:val="center"/>
          </w:tcPr>
          <w:p w14:paraId="56DAA208" w14:textId="0CE04999" w:rsidR="00414489"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auto" w:fill="auto"/>
            <w:vAlign w:val="center"/>
          </w:tcPr>
          <w:p w14:paraId="1C86FE46" w14:textId="5D069E89" w:rsidR="00414489"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01D59674" w14:textId="0CE9A8D6" w:rsidR="00414489" w:rsidRPr="00D767D9" w:rsidRDefault="009838EF" w:rsidP="00A21A2C">
            <w:pPr>
              <w:spacing w:after="0" w:line="240" w:lineRule="auto"/>
              <w:jc w:val="center"/>
              <w:rPr>
                <w:rFonts w:ascii="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tcPr>
          <w:p w14:paraId="79F99D81" w14:textId="7DD2D167" w:rsidR="00414489"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khám bệnh</w:t>
            </w:r>
          </w:p>
        </w:tc>
        <w:tc>
          <w:tcPr>
            <w:tcW w:w="851" w:type="dxa"/>
            <w:vAlign w:val="center"/>
          </w:tcPr>
          <w:p w14:paraId="781C5500" w14:textId="3122E94F" w:rsidR="00414489" w:rsidRPr="00D767D9" w:rsidRDefault="00CE1BAA"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1F5CA92" w14:textId="77777777" w:rsidR="00414489" w:rsidRPr="00D767D9" w:rsidRDefault="00414489" w:rsidP="00A21A2C">
            <w:pPr>
              <w:spacing w:after="0" w:line="240" w:lineRule="auto"/>
              <w:jc w:val="center"/>
              <w:rPr>
                <w:rFonts w:ascii="Times New Roman" w:eastAsia="Times New Roman" w:hAnsi="Times New Roman" w:cs="Times New Roman"/>
                <w:sz w:val="24"/>
                <w:szCs w:val="24"/>
              </w:rPr>
            </w:pPr>
          </w:p>
        </w:tc>
      </w:tr>
      <w:tr w:rsidR="00344104" w:rsidRPr="00D767D9" w14:paraId="03746564" w14:textId="77777777" w:rsidTr="00F54C25">
        <w:trPr>
          <w:cantSplit/>
          <w:trHeight w:val="418"/>
        </w:trPr>
        <w:tc>
          <w:tcPr>
            <w:tcW w:w="709" w:type="dxa"/>
            <w:vAlign w:val="center"/>
          </w:tcPr>
          <w:p w14:paraId="0D1CA5AC" w14:textId="619BCA27"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661" w:type="dxa"/>
            <w:shd w:val="clear" w:color="auto" w:fill="auto"/>
            <w:vAlign w:val="center"/>
          </w:tcPr>
          <w:p w14:paraId="1F0C7FF1" w14:textId="33CFB036" w:rsidR="00344104"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maba</w:t>
            </w:r>
          </w:p>
        </w:tc>
        <w:tc>
          <w:tcPr>
            <w:tcW w:w="2126" w:type="dxa"/>
            <w:shd w:val="clear" w:color="auto" w:fill="auto"/>
            <w:vAlign w:val="center"/>
          </w:tcPr>
          <w:p w14:paraId="3D950CD4" w14:textId="0CCB1B48" w:rsidR="00344104" w:rsidRPr="00D767D9" w:rsidRDefault="00344104"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1A19F769" w14:textId="77777777" w:rsidR="00344104" w:rsidRPr="00D767D9" w:rsidRDefault="00344104"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71353B2D" w14:textId="4EC4B997" w:rsidR="00344104"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án</w:t>
            </w:r>
          </w:p>
        </w:tc>
        <w:tc>
          <w:tcPr>
            <w:tcW w:w="851" w:type="dxa"/>
            <w:vAlign w:val="center"/>
          </w:tcPr>
          <w:p w14:paraId="222C2ADB"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1374D0A1"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r>
      <w:tr w:rsidR="00344104" w:rsidRPr="00D767D9" w14:paraId="469E0EF7" w14:textId="77777777" w:rsidTr="00F54C25">
        <w:trPr>
          <w:cantSplit/>
          <w:trHeight w:val="418"/>
        </w:trPr>
        <w:tc>
          <w:tcPr>
            <w:tcW w:w="709" w:type="dxa"/>
            <w:vAlign w:val="center"/>
          </w:tcPr>
          <w:p w14:paraId="2FF54448" w14:textId="30A71D99"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1661" w:type="dxa"/>
            <w:shd w:val="clear" w:color="auto" w:fill="auto"/>
            <w:vAlign w:val="center"/>
          </w:tcPr>
          <w:p w14:paraId="6F495333" w14:textId="61108681" w:rsidR="00344104" w:rsidRPr="00D767D9" w:rsidRDefault="002213D5"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mabattconbh2</w:t>
            </w:r>
          </w:p>
        </w:tc>
        <w:tc>
          <w:tcPr>
            <w:tcW w:w="2126" w:type="dxa"/>
            <w:shd w:val="clear" w:color="auto" w:fill="auto"/>
            <w:vAlign w:val="center"/>
          </w:tcPr>
          <w:p w14:paraId="6B09AB95" w14:textId="206519CE" w:rsidR="00344104" w:rsidRPr="00D767D9" w:rsidRDefault="002213D5"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6D086E3C" w14:textId="77777777" w:rsidR="00344104" w:rsidRPr="00D767D9" w:rsidRDefault="00344104"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7779DE6B" w14:textId="4B161E03" w:rsidR="00344104" w:rsidRPr="00D767D9" w:rsidRDefault="009838EF"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Mã bệnh án con, thẻ BHYT 2</w:t>
            </w:r>
          </w:p>
        </w:tc>
        <w:tc>
          <w:tcPr>
            <w:tcW w:w="851" w:type="dxa"/>
            <w:vAlign w:val="center"/>
          </w:tcPr>
          <w:p w14:paraId="19569AFF"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2A84E04F" w14:textId="77777777" w:rsidR="00344104" w:rsidRPr="00D767D9" w:rsidRDefault="00344104" w:rsidP="00A21A2C">
            <w:pPr>
              <w:spacing w:after="0" w:line="240" w:lineRule="auto"/>
              <w:jc w:val="center"/>
              <w:rPr>
                <w:rFonts w:ascii="Times New Roman" w:eastAsia="Times New Roman" w:hAnsi="Times New Roman" w:cs="Times New Roman"/>
                <w:sz w:val="24"/>
                <w:szCs w:val="24"/>
              </w:rPr>
            </w:pPr>
          </w:p>
        </w:tc>
      </w:tr>
      <w:tr w:rsidR="002213D5" w:rsidRPr="00D767D9" w14:paraId="2E504B1D" w14:textId="77777777" w:rsidTr="00F54C25">
        <w:trPr>
          <w:cantSplit/>
          <w:trHeight w:val="418"/>
        </w:trPr>
        <w:tc>
          <w:tcPr>
            <w:tcW w:w="709" w:type="dxa"/>
            <w:vAlign w:val="center"/>
          </w:tcPr>
          <w:p w14:paraId="487CED72" w14:textId="70C2D314" w:rsidR="002213D5" w:rsidRPr="00D767D9" w:rsidRDefault="000A1383"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661" w:type="dxa"/>
            <w:shd w:val="clear" w:color="auto" w:fill="auto"/>
            <w:vAlign w:val="center"/>
          </w:tcPr>
          <w:p w14:paraId="7BAE125D" w14:textId="1EC7C44F" w:rsidR="002213D5" w:rsidRPr="00D767D9" w:rsidRDefault="000A1383"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daguibhxh</w:t>
            </w:r>
          </w:p>
        </w:tc>
        <w:tc>
          <w:tcPr>
            <w:tcW w:w="2126" w:type="dxa"/>
            <w:shd w:val="clear" w:color="auto" w:fill="auto"/>
            <w:vAlign w:val="center"/>
          </w:tcPr>
          <w:p w14:paraId="600385D3" w14:textId="21D36300" w:rsidR="002213D5" w:rsidRPr="00D767D9" w:rsidRDefault="000A1383"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NUMERIC(10,0)</w:t>
            </w:r>
          </w:p>
        </w:tc>
        <w:tc>
          <w:tcPr>
            <w:tcW w:w="991" w:type="dxa"/>
            <w:vAlign w:val="center"/>
          </w:tcPr>
          <w:p w14:paraId="0231DC3A" w14:textId="77777777" w:rsidR="002213D5" w:rsidRPr="00D767D9" w:rsidRDefault="002213D5"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4DDA581D" w14:textId="4047BD4E" w:rsidR="002213D5" w:rsidRPr="00D767D9" w:rsidRDefault="000A1383"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Đã gửi BHXH (0:Chưa gửi, &gt;0: Số lần gửi)</w:t>
            </w:r>
          </w:p>
        </w:tc>
        <w:tc>
          <w:tcPr>
            <w:tcW w:w="851" w:type="dxa"/>
            <w:vAlign w:val="center"/>
          </w:tcPr>
          <w:p w14:paraId="4C732F79" w14:textId="77777777" w:rsidR="002213D5" w:rsidRPr="00D767D9" w:rsidRDefault="002213D5"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79F104C1" w14:textId="77777777" w:rsidR="002213D5" w:rsidRPr="00D767D9" w:rsidRDefault="002213D5" w:rsidP="00A21A2C">
            <w:pPr>
              <w:spacing w:after="0" w:line="240" w:lineRule="auto"/>
              <w:jc w:val="center"/>
              <w:rPr>
                <w:rFonts w:ascii="Times New Roman" w:eastAsia="Times New Roman" w:hAnsi="Times New Roman" w:cs="Times New Roman"/>
                <w:sz w:val="24"/>
                <w:szCs w:val="24"/>
              </w:rPr>
            </w:pPr>
          </w:p>
        </w:tc>
      </w:tr>
      <w:tr w:rsidR="0025127A" w:rsidRPr="00D767D9" w14:paraId="5A01AA16" w14:textId="77777777" w:rsidTr="00F54C25">
        <w:trPr>
          <w:cantSplit/>
          <w:trHeight w:val="418"/>
        </w:trPr>
        <w:tc>
          <w:tcPr>
            <w:tcW w:w="709" w:type="dxa"/>
            <w:vAlign w:val="center"/>
          </w:tcPr>
          <w:p w14:paraId="621E9B6D" w14:textId="640A7376"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1661" w:type="dxa"/>
            <w:shd w:val="clear" w:color="auto" w:fill="auto"/>
            <w:vAlign w:val="center"/>
          </w:tcPr>
          <w:p w14:paraId="4B3DA1CD" w14:textId="3E4891C2"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ngay_ttoan</w:t>
            </w:r>
          </w:p>
        </w:tc>
        <w:tc>
          <w:tcPr>
            <w:tcW w:w="2126" w:type="dxa"/>
            <w:shd w:val="clear" w:color="auto" w:fill="auto"/>
            <w:vAlign w:val="center"/>
          </w:tcPr>
          <w:p w14:paraId="16752352" w14:textId="1F2E0C6D"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991" w:type="dxa"/>
            <w:vAlign w:val="center"/>
          </w:tcPr>
          <w:p w14:paraId="26D8BF35" w14:textId="77777777"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642C137E" w14:textId="325ED7B4"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Ngày thanh toán</w:t>
            </w:r>
          </w:p>
        </w:tc>
        <w:tc>
          <w:tcPr>
            <w:tcW w:w="851" w:type="dxa"/>
            <w:vAlign w:val="center"/>
          </w:tcPr>
          <w:p w14:paraId="09F4AE4E"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0ACF9E89"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25127A" w:rsidRPr="00D767D9" w14:paraId="17108522" w14:textId="77777777" w:rsidTr="00F54C25">
        <w:trPr>
          <w:cantSplit/>
          <w:trHeight w:val="418"/>
        </w:trPr>
        <w:tc>
          <w:tcPr>
            <w:tcW w:w="709" w:type="dxa"/>
            <w:vAlign w:val="center"/>
          </w:tcPr>
          <w:p w14:paraId="05F6E1A2" w14:textId="7FFC6C53"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661" w:type="dxa"/>
            <w:shd w:val="clear" w:color="auto" w:fill="auto"/>
            <w:vAlign w:val="center"/>
          </w:tcPr>
          <w:p w14:paraId="6B3AACE9" w14:textId="5DC3E56B"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thang_qt</w:t>
            </w:r>
          </w:p>
        </w:tc>
        <w:tc>
          <w:tcPr>
            <w:tcW w:w="2126" w:type="dxa"/>
            <w:shd w:val="clear" w:color="auto" w:fill="auto"/>
            <w:vAlign w:val="center"/>
          </w:tcPr>
          <w:p w14:paraId="4508552A" w14:textId="5797720D"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w:t>
            </w:r>
          </w:p>
        </w:tc>
        <w:tc>
          <w:tcPr>
            <w:tcW w:w="991" w:type="dxa"/>
            <w:vAlign w:val="center"/>
          </w:tcPr>
          <w:p w14:paraId="6BB80319" w14:textId="005C100E"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0D5BC3EE" w14:textId="26980DD1" w:rsidR="0025127A" w:rsidRPr="00D767D9" w:rsidRDefault="00465ABC"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Tháng thanh toán</w:t>
            </w:r>
          </w:p>
        </w:tc>
        <w:tc>
          <w:tcPr>
            <w:tcW w:w="851" w:type="dxa"/>
            <w:vAlign w:val="center"/>
          </w:tcPr>
          <w:p w14:paraId="14784007"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643D19B8"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25127A" w:rsidRPr="00D767D9" w14:paraId="54280892" w14:textId="77777777" w:rsidTr="00F54C25">
        <w:trPr>
          <w:cantSplit/>
          <w:trHeight w:val="418"/>
        </w:trPr>
        <w:tc>
          <w:tcPr>
            <w:tcW w:w="709" w:type="dxa"/>
            <w:vAlign w:val="center"/>
          </w:tcPr>
          <w:p w14:paraId="343DA109" w14:textId="27E4C539" w:rsidR="0025127A" w:rsidRPr="00D767D9" w:rsidRDefault="001B4B81"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1661" w:type="dxa"/>
            <w:shd w:val="clear" w:color="auto" w:fill="auto"/>
            <w:vAlign w:val="center"/>
          </w:tcPr>
          <w:p w14:paraId="3B57B6B4" w14:textId="6E423C2E" w:rsidR="0025127A" w:rsidRPr="00D767D9" w:rsidRDefault="0025127A"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nam_qt</w:t>
            </w:r>
          </w:p>
        </w:tc>
        <w:tc>
          <w:tcPr>
            <w:tcW w:w="2126" w:type="dxa"/>
            <w:shd w:val="clear" w:color="auto" w:fill="auto"/>
            <w:vAlign w:val="center"/>
          </w:tcPr>
          <w:p w14:paraId="2F08E877" w14:textId="65B79225" w:rsidR="0025127A" w:rsidRPr="00D767D9" w:rsidRDefault="00465ABC" w:rsidP="00A21A2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991" w:type="dxa"/>
            <w:vAlign w:val="center"/>
          </w:tcPr>
          <w:p w14:paraId="03CAE53E" w14:textId="77777777" w:rsidR="0025127A" w:rsidRPr="00D767D9" w:rsidRDefault="0025127A" w:rsidP="00A21A2C">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19C91DFE" w14:textId="2B36C496" w:rsidR="0025127A" w:rsidRPr="00D767D9" w:rsidRDefault="00465ABC" w:rsidP="00A21A2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Năm thanh toán</w:t>
            </w:r>
          </w:p>
        </w:tc>
        <w:tc>
          <w:tcPr>
            <w:tcW w:w="851" w:type="dxa"/>
            <w:vAlign w:val="center"/>
          </w:tcPr>
          <w:p w14:paraId="53906207"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c>
          <w:tcPr>
            <w:tcW w:w="1316" w:type="dxa"/>
            <w:vAlign w:val="center"/>
          </w:tcPr>
          <w:p w14:paraId="650D8EB1" w14:textId="77777777" w:rsidR="0025127A" w:rsidRPr="00D767D9" w:rsidRDefault="0025127A" w:rsidP="00A21A2C">
            <w:pPr>
              <w:spacing w:after="0" w:line="240" w:lineRule="auto"/>
              <w:jc w:val="center"/>
              <w:rPr>
                <w:rFonts w:ascii="Times New Roman" w:eastAsia="Times New Roman" w:hAnsi="Times New Roman" w:cs="Times New Roman"/>
                <w:sz w:val="24"/>
                <w:szCs w:val="24"/>
              </w:rPr>
            </w:pPr>
          </w:p>
        </w:tc>
      </w:tr>
      <w:tr w:rsidR="006D74CF" w:rsidRPr="00D767D9" w14:paraId="79CCF904" w14:textId="77777777" w:rsidTr="00F54C25">
        <w:trPr>
          <w:cantSplit/>
          <w:trHeight w:val="418"/>
        </w:trPr>
        <w:tc>
          <w:tcPr>
            <w:tcW w:w="709" w:type="dxa"/>
            <w:vAlign w:val="center"/>
          </w:tcPr>
          <w:p w14:paraId="0F54A883" w14:textId="4E84936C"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661" w:type="dxa"/>
            <w:shd w:val="clear" w:color="auto" w:fill="auto"/>
            <w:vAlign w:val="center"/>
          </w:tcPr>
          <w:p w14:paraId="3DD1563F" w14:textId="7340D8A0"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checkin_cls</w:t>
            </w:r>
          </w:p>
        </w:tc>
        <w:tc>
          <w:tcPr>
            <w:tcW w:w="2126" w:type="dxa"/>
            <w:shd w:val="clear" w:color="auto" w:fill="auto"/>
            <w:vAlign w:val="center"/>
          </w:tcPr>
          <w:p w14:paraId="22E6929E" w14:textId="19C35F13"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0293882D"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344CC9DF"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công khám lên cổng giám định BHYT. Giá trị:</w:t>
            </w:r>
          </w:p>
          <w:p w14:paraId="54C8A735"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công khám phát sinh đầu tiên của người bệnh lên cổng giám định BHYT.</w:t>
            </w:r>
          </w:p>
          <w:p w14:paraId="70DBD27A" w14:textId="56068FD4"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công khám phát sinh đầu tiên của người bệnh lên cổng giám định BHYT.</w:t>
            </w:r>
          </w:p>
        </w:tc>
        <w:tc>
          <w:tcPr>
            <w:tcW w:w="851" w:type="dxa"/>
            <w:vAlign w:val="center"/>
          </w:tcPr>
          <w:p w14:paraId="3C269200"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2EBBE856"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r w:rsidR="006D74CF" w:rsidRPr="00D767D9" w14:paraId="4E3D05FA" w14:textId="77777777" w:rsidTr="00F54C25">
        <w:trPr>
          <w:cantSplit/>
          <w:trHeight w:val="418"/>
        </w:trPr>
        <w:tc>
          <w:tcPr>
            <w:tcW w:w="709" w:type="dxa"/>
            <w:vAlign w:val="center"/>
          </w:tcPr>
          <w:p w14:paraId="4655CF08" w14:textId="7A399BEC"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1661" w:type="dxa"/>
            <w:shd w:val="clear" w:color="auto" w:fill="auto"/>
            <w:vAlign w:val="center"/>
          </w:tcPr>
          <w:p w14:paraId="64F4497C" w14:textId="77231392"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checkin_thuoc</w:t>
            </w:r>
          </w:p>
        </w:tc>
        <w:tc>
          <w:tcPr>
            <w:tcW w:w="2126" w:type="dxa"/>
            <w:shd w:val="clear" w:color="auto" w:fill="auto"/>
            <w:vAlign w:val="center"/>
          </w:tcPr>
          <w:p w14:paraId="0AB40340" w14:textId="17B2C6AC"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36ED62A0"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1DB7B919"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thuốc lên cổng giám định BHYT. Giá trị:</w:t>
            </w:r>
          </w:p>
          <w:p w14:paraId="7DDA4D15"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thuốc phát sinh đầu tiên của người bệnh lên cổng giám định BHYT.</w:t>
            </w:r>
          </w:p>
          <w:p w14:paraId="4BED6CB1" w14:textId="1CB243A8"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thuốc phát sinh đầu tiên của người bệnh lên cổng giám định BHYT.</w:t>
            </w:r>
          </w:p>
        </w:tc>
        <w:tc>
          <w:tcPr>
            <w:tcW w:w="851" w:type="dxa"/>
            <w:vAlign w:val="center"/>
          </w:tcPr>
          <w:p w14:paraId="6E6F9099"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490B36AA"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r w:rsidR="006D74CF" w:rsidRPr="00D767D9" w14:paraId="78F4D99B" w14:textId="77777777" w:rsidTr="00F54C25">
        <w:trPr>
          <w:cantSplit/>
          <w:trHeight w:val="418"/>
        </w:trPr>
        <w:tc>
          <w:tcPr>
            <w:tcW w:w="709" w:type="dxa"/>
            <w:vAlign w:val="center"/>
          </w:tcPr>
          <w:p w14:paraId="761CF6A7" w14:textId="4A85842D" w:rsidR="006D74CF" w:rsidRPr="00D767D9" w:rsidRDefault="001B4B81"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1661" w:type="dxa"/>
            <w:shd w:val="clear" w:color="auto" w:fill="auto"/>
            <w:vAlign w:val="center"/>
          </w:tcPr>
          <w:p w14:paraId="502F65B2" w14:textId="407C6710"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checkin_vtyt</w:t>
            </w:r>
          </w:p>
        </w:tc>
        <w:tc>
          <w:tcPr>
            <w:tcW w:w="2126" w:type="dxa"/>
            <w:shd w:val="clear" w:color="auto" w:fill="auto"/>
            <w:vAlign w:val="center"/>
          </w:tcPr>
          <w:p w14:paraId="455D2F69" w14:textId="7F8A9B96" w:rsidR="006D74CF" w:rsidRPr="00D767D9" w:rsidRDefault="006D74CF" w:rsidP="006D74C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22F0AF81" w14:textId="77777777" w:rsidR="006D74CF" w:rsidRPr="00D767D9" w:rsidRDefault="006D74CF" w:rsidP="006D74CF">
            <w:pPr>
              <w:spacing w:after="0" w:line="240" w:lineRule="auto"/>
              <w:jc w:val="center"/>
              <w:rPr>
                <w:rFonts w:ascii="Times New Roman" w:hAnsi="Times New Roman" w:cs="Times New Roman"/>
                <w:sz w:val="24"/>
                <w:szCs w:val="24"/>
              </w:rPr>
            </w:pPr>
          </w:p>
        </w:tc>
        <w:tc>
          <w:tcPr>
            <w:tcW w:w="6946" w:type="dxa"/>
            <w:shd w:val="clear" w:color="auto" w:fill="auto"/>
            <w:vAlign w:val="center"/>
          </w:tcPr>
          <w:p w14:paraId="0DBD8665" w14:textId="77777777" w:rsidR="006D74CF" w:rsidRPr="00D767D9" w:rsidRDefault="006D74CF" w:rsidP="006D74C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trạng thái đã gửi thông tin xml check-in có VTYT lên cổng giám định BHYT. Giá trị:</w:t>
            </w:r>
          </w:p>
          <w:p w14:paraId="5724B5D1" w14:textId="77777777"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0 (hoặc null): chưa gửi xml check-in VTYT phát sinh đầu tiên của người bệnh lên cổng giám định BHYT.</w:t>
            </w:r>
          </w:p>
          <w:p w14:paraId="0689B1F9" w14:textId="5E900BE2" w:rsidR="006D74CF" w:rsidRPr="00D767D9" w:rsidRDefault="006D74CF" w:rsidP="006D74CF">
            <w:pPr>
              <w:pStyle w:val="ListParagraph"/>
              <w:numPr>
                <w:ilvl w:val="0"/>
                <w:numId w:val="38"/>
              </w:num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 đã gửi xml check-in VTYT phát sinh đầu tiên của người bệnh lên cổng giám định BHYT.</w:t>
            </w:r>
          </w:p>
        </w:tc>
        <w:tc>
          <w:tcPr>
            <w:tcW w:w="851" w:type="dxa"/>
            <w:vAlign w:val="center"/>
          </w:tcPr>
          <w:p w14:paraId="6B7D4338"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c>
          <w:tcPr>
            <w:tcW w:w="1316" w:type="dxa"/>
            <w:vAlign w:val="center"/>
          </w:tcPr>
          <w:p w14:paraId="3F88AA2A" w14:textId="77777777" w:rsidR="006D74CF" w:rsidRPr="00D767D9" w:rsidRDefault="006D74CF" w:rsidP="006D74CF">
            <w:pPr>
              <w:spacing w:after="0" w:line="240" w:lineRule="auto"/>
              <w:jc w:val="center"/>
              <w:rPr>
                <w:rFonts w:ascii="Times New Roman" w:eastAsia="Times New Roman" w:hAnsi="Times New Roman" w:cs="Times New Roman"/>
                <w:sz w:val="24"/>
                <w:szCs w:val="24"/>
              </w:rPr>
            </w:pPr>
          </w:p>
        </w:tc>
      </w:tr>
    </w:tbl>
    <w:p w14:paraId="0BF69C36" w14:textId="77777777" w:rsidR="00CF3A2A" w:rsidRPr="00D767D9" w:rsidRDefault="00CF3A2A" w:rsidP="00CF3A2A">
      <w:pPr>
        <w:spacing w:before="240"/>
        <w:jc w:val="both"/>
        <w:rPr>
          <w:rFonts w:ascii="Times New Roman" w:hAnsi="Times New Roman" w:cs="Times New Roman"/>
          <w:bCs/>
          <w:sz w:val="24"/>
          <w:szCs w:val="24"/>
        </w:rPr>
      </w:pPr>
    </w:p>
    <w:p w14:paraId="605958E2" w14:textId="339D9EE5"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3" w:name="xml130_checkin"/>
      <w:r w:rsidRPr="00D767D9">
        <w:rPr>
          <w:rFonts w:ascii="Times New Roman" w:hAnsi="Times New Roman" w:cs="Times New Roman"/>
          <w:bCs/>
          <w:sz w:val="24"/>
          <w:szCs w:val="24"/>
        </w:rPr>
        <w:t xml:space="preserve">Table </w:t>
      </w:r>
      <w:r w:rsidR="00F05B17" w:rsidRPr="00D767D9">
        <w:rPr>
          <w:rFonts w:ascii="Times New Roman" w:hAnsi="Times New Roman" w:cs="Times New Roman"/>
          <w:b/>
          <w:i/>
          <w:iCs/>
          <w:sz w:val="24"/>
          <w:szCs w:val="24"/>
        </w:rPr>
        <w:t>xml130.</w:t>
      </w:r>
      <w:r w:rsidRPr="00D767D9">
        <w:rPr>
          <w:rFonts w:ascii="Times New Roman" w:hAnsi="Times New Roman" w:cs="Times New Roman"/>
          <w:b/>
          <w:i/>
          <w:iCs/>
          <w:sz w:val="24"/>
          <w:szCs w:val="24"/>
        </w:rPr>
        <w:t>checkin</w:t>
      </w:r>
      <w:r w:rsidRPr="00D767D9">
        <w:rPr>
          <w:rFonts w:ascii="Times New Roman" w:hAnsi="Times New Roman" w:cs="Times New Roman"/>
          <w:bCs/>
          <w:sz w:val="24"/>
          <w:szCs w:val="24"/>
        </w:rPr>
        <w:t xml:space="preserve">: </w:t>
      </w:r>
      <w:r w:rsidR="006D269A" w:rsidRPr="00D767D9">
        <w:rPr>
          <w:rFonts w:ascii="Times New Roman" w:hAnsi="Times New Roman" w:cs="Times New Roman"/>
          <w:bCs/>
          <w:sz w:val="24"/>
          <w:szCs w:val="24"/>
        </w:rPr>
        <w:t>Bảng chỉ tiêu dữ liệu về trạng thái khám bệnh, chữa bệnh</w:t>
      </w:r>
      <w:r w:rsidRPr="00D767D9">
        <w:rPr>
          <w:rFonts w:ascii="Times New Roman" w:hAnsi="Times New Roman" w:cs="Times New Roman"/>
          <w:bCs/>
          <w:sz w:val="24"/>
          <w:szCs w:val="24"/>
        </w:rPr>
        <w:t xml:space="preserve"> (Bảng check-in)</w:t>
      </w:r>
      <w:r w:rsidR="004F11A5" w:rsidRPr="00D767D9">
        <w:rPr>
          <w:rFonts w:ascii="Times New Roman" w:hAnsi="Times New Roman" w:cs="Times New Roman"/>
          <w:bCs/>
          <w:sz w:val="24"/>
          <w:szCs w:val="24"/>
        </w:rPr>
        <w:t>.</w:t>
      </w:r>
    </w:p>
    <w:tbl>
      <w:tblPr>
        <w:tblW w:w="1460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661"/>
        <w:gridCol w:w="2126"/>
        <w:gridCol w:w="991"/>
        <w:gridCol w:w="6946"/>
        <w:gridCol w:w="851"/>
        <w:gridCol w:w="1316"/>
      </w:tblGrid>
      <w:tr w:rsidR="00A34BD6" w:rsidRPr="00D767D9" w14:paraId="661E09BC" w14:textId="5C364D77" w:rsidTr="00AD2A8A">
        <w:trPr>
          <w:cantSplit/>
        </w:trPr>
        <w:tc>
          <w:tcPr>
            <w:tcW w:w="709" w:type="dxa"/>
            <w:shd w:val="clear" w:color="000000" w:fill="B4C6E7"/>
            <w:vAlign w:val="center"/>
          </w:tcPr>
          <w:bookmarkEnd w:id="3"/>
          <w:p w14:paraId="450C9E79" w14:textId="77777777" w:rsidR="00A34BD6" w:rsidRPr="00D767D9" w:rsidRDefault="00A34BD6" w:rsidP="003A27E0">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TT QĐ</w:t>
            </w:r>
          </w:p>
          <w:p w14:paraId="576DD7A4" w14:textId="7E52AEE6" w:rsidR="00A34BD6" w:rsidRPr="00D767D9" w:rsidRDefault="00A34BD6" w:rsidP="003A27E0">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4750</w:t>
            </w:r>
          </w:p>
        </w:tc>
        <w:tc>
          <w:tcPr>
            <w:tcW w:w="1661" w:type="dxa"/>
            <w:shd w:val="clear" w:color="000000" w:fill="B4C6E7"/>
            <w:vAlign w:val="center"/>
            <w:hideMark/>
          </w:tcPr>
          <w:p w14:paraId="4CC3102D" w14:textId="6B24AFEB"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72507BE4" w14:textId="77777777"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1" w:type="dxa"/>
            <w:shd w:val="clear" w:color="000000" w:fill="B4C6E7"/>
            <w:vAlign w:val="center"/>
          </w:tcPr>
          <w:p w14:paraId="154C500E" w14:textId="0B16C636" w:rsidR="00A34BD6" w:rsidRPr="00D767D9" w:rsidRDefault="00A34BD6" w:rsidP="0085497C">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946" w:type="dxa"/>
            <w:shd w:val="clear" w:color="000000" w:fill="B4C6E7"/>
            <w:vAlign w:val="center"/>
            <w:hideMark/>
          </w:tcPr>
          <w:p w14:paraId="6A0893E1" w14:textId="53664405"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tcPr>
          <w:p w14:paraId="09E694DB" w14:textId="6AB308CA"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316" w:type="dxa"/>
            <w:shd w:val="clear" w:color="000000" w:fill="B4C6E7"/>
            <w:vAlign w:val="center"/>
          </w:tcPr>
          <w:p w14:paraId="2A46B243" w14:textId="1BDBA40B" w:rsidR="00A34BD6" w:rsidRPr="00D767D9" w:rsidRDefault="00A34BD6" w:rsidP="003A27E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D84D59" w:rsidRPr="00D767D9" w14:paraId="2D2C7212" w14:textId="7C3D2F99" w:rsidTr="00414489">
        <w:trPr>
          <w:cantSplit/>
          <w:trHeight w:val="1257"/>
        </w:trPr>
        <w:tc>
          <w:tcPr>
            <w:tcW w:w="709" w:type="dxa"/>
            <w:vAlign w:val="center"/>
          </w:tcPr>
          <w:p w14:paraId="6A36E7D8" w14:textId="6CAB17F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661" w:type="dxa"/>
            <w:shd w:val="clear" w:color="auto" w:fill="auto"/>
            <w:vAlign w:val="center"/>
            <w:hideMark/>
          </w:tcPr>
          <w:p w14:paraId="234AB60A" w14:textId="2708488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vAlign w:val="center"/>
            <w:hideMark/>
          </w:tcPr>
          <w:p w14:paraId="043674EE"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53F938A9" w14:textId="70C5507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5B99F99" w14:textId="0BC49F05" w:rsidR="00D84D59" w:rsidRPr="00D767D9" w:rsidRDefault="00D84D59" w:rsidP="004144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vAlign w:val="center"/>
          </w:tcPr>
          <w:p w14:paraId="7F54CA36" w14:textId="71652EC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52580D72" w14:textId="175AEBF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0058E83E" w14:textId="77777777" w:rsidTr="00414489">
        <w:trPr>
          <w:cantSplit/>
          <w:trHeight w:val="565"/>
        </w:trPr>
        <w:tc>
          <w:tcPr>
            <w:tcW w:w="709" w:type="dxa"/>
            <w:vAlign w:val="center"/>
          </w:tcPr>
          <w:p w14:paraId="465CDB82" w14:textId="57D0CF62"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w:t>
            </w:r>
          </w:p>
        </w:tc>
        <w:tc>
          <w:tcPr>
            <w:tcW w:w="1661" w:type="dxa"/>
            <w:shd w:val="clear" w:color="auto" w:fill="auto"/>
            <w:vAlign w:val="center"/>
          </w:tcPr>
          <w:p w14:paraId="735DE137" w14:textId="36764827"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stt</w:t>
            </w:r>
          </w:p>
        </w:tc>
        <w:tc>
          <w:tcPr>
            <w:tcW w:w="2126" w:type="dxa"/>
            <w:shd w:val="clear" w:color="auto" w:fill="auto"/>
            <w:vAlign w:val="center"/>
          </w:tcPr>
          <w:p w14:paraId="7395F6C2" w14:textId="7F446CA4"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NUMERIC(10,0)</w:t>
            </w:r>
          </w:p>
        </w:tc>
        <w:tc>
          <w:tcPr>
            <w:tcW w:w="991" w:type="dxa"/>
            <w:vAlign w:val="center"/>
          </w:tcPr>
          <w:p w14:paraId="5B287360" w14:textId="544B6336"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color w:val="FF0000"/>
                <w:sz w:val="24"/>
                <w:szCs w:val="24"/>
              </w:rPr>
              <w:t>X</w:t>
            </w:r>
          </w:p>
        </w:tc>
        <w:tc>
          <w:tcPr>
            <w:tcW w:w="6946" w:type="dxa"/>
            <w:shd w:val="clear" w:color="auto" w:fill="auto"/>
            <w:vAlign w:val="center"/>
          </w:tcPr>
          <w:p w14:paraId="39DF104D" w14:textId="2F385328"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vAlign w:val="center"/>
          </w:tcPr>
          <w:p w14:paraId="3D813F6D" w14:textId="77777777"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p>
        </w:tc>
        <w:tc>
          <w:tcPr>
            <w:tcW w:w="1316" w:type="dxa"/>
            <w:vAlign w:val="center"/>
          </w:tcPr>
          <w:p w14:paraId="226B1031" w14:textId="4B52C93B"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Như 4210</w:t>
            </w:r>
          </w:p>
        </w:tc>
      </w:tr>
      <w:tr w:rsidR="00D84D59" w:rsidRPr="00D767D9" w14:paraId="0612C36D" w14:textId="718E39CA" w:rsidTr="00AD2A8A">
        <w:trPr>
          <w:cantSplit/>
          <w:trHeight w:val="390"/>
        </w:trPr>
        <w:tc>
          <w:tcPr>
            <w:tcW w:w="709" w:type="dxa"/>
            <w:vAlign w:val="center"/>
          </w:tcPr>
          <w:p w14:paraId="34A8866A" w14:textId="7AC24BF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661" w:type="dxa"/>
            <w:shd w:val="clear" w:color="auto" w:fill="auto"/>
            <w:vAlign w:val="center"/>
            <w:hideMark/>
          </w:tcPr>
          <w:p w14:paraId="38139646" w14:textId="2E685FA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ma_bn</w:t>
            </w:r>
          </w:p>
        </w:tc>
        <w:tc>
          <w:tcPr>
            <w:tcW w:w="2126" w:type="dxa"/>
            <w:shd w:val="clear" w:color="auto" w:fill="auto"/>
            <w:vAlign w:val="center"/>
            <w:hideMark/>
          </w:tcPr>
          <w:p w14:paraId="6278D74A"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1" w:type="dxa"/>
            <w:vAlign w:val="center"/>
          </w:tcPr>
          <w:p w14:paraId="1792149D" w14:textId="443D25D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01BD16FD" w14:textId="340A4C2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người bệnh theo quy định của cơ sở KBCB</w:t>
            </w:r>
          </w:p>
          <w:p w14:paraId="75101C18" w14:textId="6FBEB1EF" w:rsidR="00D84D59" w:rsidRPr="00D767D9"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2359F80D" w14:textId="51C0A31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84BFF27" w14:textId="4DBEE7F5"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0D0B431D" w14:textId="66424CC4" w:rsidTr="00AD2A8A">
        <w:trPr>
          <w:cantSplit/>
        </w:trPr>
        <w:tc>
          <w:tcPr>
            <w:tcW w:w="709" w:type="dxa"/>
            <w:vAlign w:val="center"/>
          </w:tcPr>
          <w:p w14:paraId="165004C3" w14:textId="0AE8633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1661" w:type="dxa"/>
            <w:shd w:val="clear" w:color="auto" w:fill="auto"/>
            <w:vAlign w:val="center"/>
            <w:hideMark/>
          </w:tcPr>
          <w:p w14:paraId="608A003A" w14:textId="6BE7D36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126" w:type="dxa"/>
            <w:shd w:val="clear" w:color="auto" w:fill="auto"/>
            <w:vAlign w:val="center"/>
            <w:hideMark/>
          </w:tcPr>
          <w:p w14:paraId="29379A0C"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1" w:type="dxa"/>
            <w:vAlign w:val="center"/>
          </w:tcPr>
          <w:p w14:paraId="6028A890" w14:textId="1254AA2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509E0DD4"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họ và tên của người bệnh.</w:t>
            </w:r>
          </w:p>
          <w:p w14:paraId="5A856BB6" w14:textId="175816FB"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w:t>
            </w:r>
            <w:hyperlink r:id="rId35" w:history="1">
              <w:r w:rsidRPr="00C64712">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 xml:space="preserve"> ngày 31 tháng 12 năm 2020 của Bộ trưởng Bộ Y tế quy định chi tiết và hướng dẫn biện pháp thi hành một số điều của </w:t>
            </w:r>
            <w:hyperlink r:id="rId36" w:history="1">
              <w:r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 xml:space="preserve"> ngày 17/10/2018 của Chính phủ quy định chi tiết và hướng dẫn biện pháp thi hành một số điều của Luật BHYT, cụ thể:</w:t>
            </w:r>
          </w:p>
          <w:p w14:paraId="4B81FBF5"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có mẹ hoặc cha (bố): ghi theo họ và tên của mẹ hoặc của cha (bố);</w:t>
            </w:r>
          </w:p>
          <w:p w14:paraId="54ABD3D9"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không có mẹ hoặc cha (bố) nhưng có người giám hộ: ghi theo họ và tên của người giám hộ;</w:t>
            </w:r>
          </w:p>
          <w:p w14:paraId="686530BA" w14:textId="5EEB109C"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Nếu trẻ sơ sinh không có người nhận hoặc bỏ rơi tại cơ sở KBCB: ghi tên cơ sở KBCB nơi đang thực hiện việc điều trị cho trẻ.</w:t>
            </w:r>
          </w:p>
        </w:tc>
        <w:tc>
          <w:tcPr>
            <w:tcW w:w="851" w:type="dxa"/>
            <w:vAlign w:val="center"/>
          </w:tcPr>
          <w:p w14:paraId="4113AA3A" w14:textId="7E3BF28F"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1887F890" w14:textId="7AE6F7B2"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1BE9D87B" w14:textId="26A27CEE" w:rsidTr="00AD2A8A">
        <w:trPr>
          <w:cantSplit/>
        </w:trPr>
        <w:tc>
          <w:tcPr>
            <w:tcW w:w="709" w:type="dxa"/>
            <w:vAlign w:val="center"/>
          </w:tcPr>
          <w:p w14:paraId="50F61026" w14:textId="10325EB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661" w:type="dxa"/>
            <w:shd w:val="clear" w:color="auto" w:fill="auto"/>
            <w:vAlign w:val="center"/>
            <w:hideMark/>
          </w:tcPr>
          <w:p w14:paraId="03D975D1" w14:textId="20C1DFBF" w:rsidR="00D84D59" w:rsidRPr="00D767D9" w:rsidRDefault="00D84D59" w:rsidP="00D84D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so_cccd</w:t>
            </w:r>
          </w:p>
        </w:tc>
        <w:tc>
          <w:tcPr>
            <w:tcW w:w="2126" w:type="dxa"/>
            <w:shd w:val="clear" w:color="auto" w:fill="auto"/>
            <w:vAlign w:val="center"/>
            <w:hideMark/>
          </w:tcPr>
          <w:p w14:paraId="48898833" w14:textId="627F4B74" w:rsidR="00D84D59" w:rsidRPr="00D767D9" w:rsidRDefault="00D84D59" w:rsidP="00D84D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VARCHAR(15)</w:t>
            </w:r>
          </w:p>
        </w:tc>
        <w:tc>
          <w:tcPr>
            <w:tcW w:w="991" w:type="dxa"/>
            <w:vAlign w:val="center"/>
          </w:tcPr>
          <w:p w14:paraId="7B0FE5D1" w14:textId="012BA20A"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30CF01CF"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p>
          <w:p w14:paraId="727C0C1E" w14:textId="10852005"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vAlign w:val="center"/>
          </w:tcPr>
          <w:p w14:paraId="764FE49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7A40DA0" w14:textId="77777777" w:rsidR="00D84D59" w:rsidRPr="00F72AF9" w:rsidRDefault="00D84D59" w:rsidP="00F72AF9">
            <w:pPr>
              <w:spacing w:after="0" w:line="240" w:lineRule="auto"/>
              <w:rPr>
                <w:rFonts w:ascii="Times New Roman" w:eastAsia="Times New Roman" w:hAnsi="Times New Roman" w:cs="Times New Roman"/>
                <w:color w:val="FF0000"/>
                <w:sz w:val="24"/>
                <w:szCs w:val="24"/>
              </w:rPr>
            </w:pPr>
            <w:r w:rsidRPr="00F72AF9">
              <w:rPr>
                <w:rFonts w:ascii="Times New Roman" w:eastAsia="Times New Roman" w:hAnsi="Times New Roman" w:cs="Times New Roman"/>
                <w:color w:val="FF0000"/>
                <w:sz w:val="24"/>
                <w:szCs w:val="24"/>
              </w:rPr>
              <w:t>Đổi kiểu dữ liệu từ số thành chuỗi</w:t>
            </w:r>
          </w:p>
          <w:p w14:paraId="5D630763" w14:textId="77777777" w:rsidR="00F72AF9" w:rsidRPr="00F72AF9" w:rsidRDefault="00F72AF9" w:rsidP="00F72AF9">
            <w:pPr>
              <w:spacing w:after="0" w:line="240" w:lineRule="auto"/>
              <w:rPr>
                <w:rFonts w:ascii="Times New Roman" w:eastAsia="Times New Roman" w:hAnsi="Times New Roman" w:cs="Times New Roman"/>
                <w:color w:val="FF0000"/>
                <w:sz w:val="24"/>
                <w:szCs w:val="24"/>
              </w:rPr>
            </w:pPr>
          </w:p>
          <w:p w14:paraId="429F6E95" w14:textId="3E1D4525" w:rsidR="00F72AF9" w:rsidRPr="00D767D9" w:rsidRDefault="00F72AF9" w:rsidP="00F72AF9">
            <w:pPr>
              <w:spacing w:after="0" w:line="240" w:lineRule="auto"/>
              <w:rPr>
                <w:rFonts w:ascii="Times New Roman" w:eastAsia="Times New Roman" w:hAnsi="Times New Roman" w:cs="Times New Roman"/>
                <w:sz w:val="24"/>
                <w:szCs w:val="24"/>
              </w:rPr>
            </w:pPr>
            <w:r w:rsidRPr="00F72AF9">
              <w:rPr>
                <w:rFonts w:ascii="Times New Roman" w:eastAsia="Times New Roman" w:hAnsi="Times New Roman" w:cs="Times New Roman"/>
                <w:color w:val="FF0000"/>
                <w:sz w:val="24"/>
                <w:szCs w:val="24"/>
              </w:rPr>
              <w:t>Định dạng</w:t>
            </w:r>
            <w:r w:rsidR="007B085D">
              <w:rPr>
                <w:rFonts w:ascii="Times New Roman" w:eastAsia="Times New Roman" w:hAnsi="Times New Roman" w:cs="Times New Roman"/>
                <w:color w:val="FF0000"/>
                <w:sz w:val="24"/>
                <w:szCs w:val="24"/>
              </w:rPr>
              <w:t xml:space="preserve"> CCCD</w:t>
            </w:r>
            <w:r w:rsidR="00F54EF3">
              <w:rPr>
                <w:rFonts w:ascii="Times New Roman" w:eastAsia="Times New Roman" w:hAnsi="Times New Roman" w:cs="Times New Roman"/>
                <w:color w:val="FF0000"/>
                <w:sz w:val="24"/>
                <w:szCs w:val="24"/>
              </w:rPr>
              <w:t xml:space="preserve"> phải có</w:t>
            </w:r>
            <w:r w:rsidRPr="00F72AF9">
              <w:rPr>
                <w:rFonts w:ascii="Times New Roman" w:eastAsia="Times New Roman" w:hAnsi="Times New Roman" w:cs="Times New Roman"/>
                <w:color w:val="FF0000"/>
                <w:sz w:val="24"/>
                <w:szCs w:val="24"/>
              </w:rPr>
              <w:t xml:space="preserve"> 9,12 ký tự số hoặc</w:t>
            </w:r>
            <w:r w:rsidR="00F54EF3">
              <w:rPr>
                <w:rFonts w:ascii="Times New Roman" w:eastAsia="Times New Roman" w:hAnsi="Times New Roman" w:cs="Times New Roman"/>
                <w:color w:val="FF0000"/>
                <w:sz w:val="24"/>
                <w:szCs w:val="24"/>
              </w:rPr>
              <w:t xml:space="preserve"> hộ chiếu</w:t>
            </w:r>
            <w:r w:rsidRPr="00F72AF9">
              <w:rPr>
                <w:rFonts w:ascii="Times New Roman" w:eastAsia="Times New Roman" w:hAnsi="Times New Roman" w:cs="Times New Roman"/>
                <w:color w:val="FF0000"/>
                <w:sz w:val="24"/>
                <w:szCs w:val="24"/>
              </w:rPr>
              <w:t xml:space="preserve"> 8 ký tự bắt đầu là chữ in hoa và 7 ký tự số ở sau</w:t>
            </w:r>
          </w:p>
        </w:tc>
      </w:tr>
      <w:tr w:rsidR="00D84D59" w:rsidRPr="00D767D9" w14:paraId="26F8A89A" w14:textId="0B5939F0" w:rsidTr="00AD2A8A">
        <w:trPr>
          <w:cantSplit/>
        </w:trPr>
        <w:tc>
          <w:tcPr>
            <w:tcW w:w="709" w:type="dxa"/>
            <w:vAlign w:val="center"/>
          </w:tcPr>
          <w:p w14:paraId="14A4E9D3" w14:textId="77694FE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1661" w:type="dxa"/>
            <w:shd w:val="clear" w:color="auto" w:fill="auto"/>
            <w:vAlign w:val="center"/>
            <w:hideMark/>
          </w:tcPr>
          <w:p w14:paraId="4DF94C1D" w14:textId="0DE409B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126" w:type="dxa"/>
            <w:shd w:val="clear" w:color="auto" w:fill="auto"/>
            <w:vAlign w:val="center"/>
            <w:hideMark/>
          </w:tcPr>
          <w:p w14:paraId="6FE9DC29"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283B1056" w14:textId="096B8B1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0D0B702"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tháng, năm sinh ghi trên thẻ BHYT của người bệnh, gồm 12 ký tự, bao gồm: 04 ký tự năm + 02 ký tự tháng + 02 ký tự ngày + 02 ký tự giờ + 02 ký tự phút. </w:t>
            </w:r>
          </w:p>
          <w:p w14:paraId="52098AF0" w14:textId="77777777" w:rsidR="00D84D59" w:rsidRPr="00D767D9" w:rsidRDefault="00D84D59" w:rsidP="00D84D59">
            <w:pPr>
              <w:spacing w:after="0" w:line="240" w:lineRule="auto"/>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Lưu ý:</w:t>
            </w:r>
          </w:p>
          <w:p w14:paraId="5323F067"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Trường hợp không có thông tin giờ, phút sinh thì ký tự giờ và phút được mặc định là 0000; </w:t>
            </w:r>
          </w:p>
          <w:p w14:paraId="24CA89BE"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không có thông tin ngày sinh, tháng sinh thì ký tự ngày sinh, tháng sinh được mặc định là 0000;</w:t>
            </w:r>
          </w:p>
          <w:p w14:paraId="09130E33"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trẻ mới sinh (từ đủ 28 ngày tuổi trở xuống) thì phải ghi đầy đủ thông tin ngày, tháng, năm, giờ, phút sinh của trẻ (nếu có);</w:t>
            </w:r>
          </w:p>
          <w:p w14:paraId="6E009247" w14:textId="3B147BA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trẻ bị bỏ rơi mà không xác định được thông tin chính xác ngày, tháng, năm, giờ, phút sinh của trẻ thì ghi theo thời điểm mà cơ sở KBCB tiếp nhận trẻ.</w:t>
            </w:r>
          </w:p>
        </w:tc>
        <w:tc>
          <w:tcPr>
            <w:tcW w:w="851" w:type="dxa"/>
            <w:vAlign w:val="center"/>
          </w:tcPr>
          <w:p w14:paraId="74F5C0F9"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9106461" w14:textId="3A561E3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4B866DEF" w14:textId="1F248691" w:rsidTr="00AD2A8A">
        <w:trPr>
          <w:cantSplit/>
          <w:trHeight w:val="354"/>
        </w:trPr>
        <w:tc>
          <w:tcPr>
            <w:tcW w:w="709" w:type="dxa"/>
            <w:vAlign w:val="center"/>
          </w:tcPr>
          <w:p w14:paraId="43973141" w14:textId="1E2A2EB3"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661" w:type="dxa"/>
            <w:shd w:val="clear" w:color="auto" w:fill="auto"/>
            <w:vAlign w:val="center"/>
            <w:hideMark/>
          </w:tcPr>
          <w:p w14:paraId="500084D5" w14:textId="2076F951"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2126" w:type="dxa"/>
            <w:shd w:val="clear" w:color="auto" w:fill="auto"/>
            <w:vAlign w:val="center"/>
            <w:hideMark/>
          </w:tcPr>
          <w:p w14:paraId="3EF4B4DF"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1" w:type="dxa"/>
            <w:vAlign w:val="center"/>
          </w:tcPr>
          <w:p w14:paraId="4FC933D4" w14:textId="3F320BF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3D8C542F" w14:textId="1A24A23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giới tính của người bệnh (1: Nam; 2: Nữ; 3: Chưa xác định)</w:t>
            </w:r>
          </w:p>
        </w:tc>
        <w:tc>
          <w:tcPr>
            <w:tcW w:w="851" w:type="dxa"/>
            <w:vAlign w:val="center"/>
          </w:tcPr>
          <w:p w14:paraId="18518C4D"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574B38A0" w14:textId="3A62A61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7131B171" w14:textId="260F4D7D" w:rsidTr="00AD2A8A">
        <w:trPr>
          <w:cantSplit/>
        </w:trPr>
        <w:tc>
          <w:tcPr>
            <w:tcW w:w="709" w:type="dxa"/>
            <w:vAlign w:val="center"/>
          </w:tcPr>
          <w:p w14:paraId="42132F0C" w14:textId="534E5946"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1661" w:type="dxa"/>
            <w:shd w:val="clear" w:color="auto" w:fill="auto"/>
            <w:vAlign w:val="center"/>
            <w:hideMark/>
          </w:tcPr>
          <w:p w14:paraId="12D56547" w14:textId="0A20230B"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126" w:type="dxa"/>
            <w:shd w:val="clear" w:color="auto" w:fill="auto"/>
            <w:vAlign w:val="center"/>
            <w:hideMark/>
          </w:tcPr>
          <w:p w14:paraId="1F9B15C2" w14:textId="2BFAECE0"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50C5CE93" w14:textId="58A333E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7A7DDD06"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p>
          <w:p w14:paraId="499519E1" w14:textId="77777777" w:rsidR="00D84D59" w:rsidRPr="00D767D9" w:rsidRDefault="00D84D59" w:rsidP="00D84D59">
            <w:pPr>
              <w:spacing w:after="0" w:line="240" w:lineRule="auto"/>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Lưu ý:</w:t>
            </w:r>
          </w:p>
          <w:p w14:paraId="780E9963"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p>
          <w:p w14:paraId="631F6432"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p>
          <w:p w14:paraId="4653CE78" w14:textId="77777777"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p w14:paraId="29A6705F" w14:textId="1824B88C"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người bệnh không KBCB BHYT thì để trống trường thông tin này.</w:t>
            </w:r>
          </w:p>
        </w:tc>
        <w:tc>
          <w:tcPr>
            <w:tcW w:w="851" w:type="dxa"/>
            <w:vAlign w:val="center"/>
          </w:tcPr>
          <w:p w14:paraId="2113450F"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41C8BA1" w14:textId="07FE247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529DF34F" w14:textId="752F0BC0" w:rsidTr="00AD2A8A">
        <w:trPr>
          <w:cantSplit/>
        </w:trPr>
        <w:tc>
          <w:tcPr>
            <w:tcW w:w="709" w:type="dxa"/>
            <w:vAlign w:val="center"/>
          </w:tcPr>
          <w:p w14:paraId="04F2FECC" w14:textId="7FC3C0D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661" w:type="dxa"/>
            <w:shd w:val="clear" w:color="auto" w:fill="auto"/>
            <w:vAlign w:val="center"/>
            <w:hideMark/>
          </w:tcPr>
          <w:p w14:paraId="05C2541F" w14:textId="4738F998"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ma_dkbd</w:t>
            </w:r>
          </w:p>
        </w:tc>
        <w:tc>
          <w:tcPr>
            <w:tcW w:w="2126" w:type="dxa"/>
            <w:shd w:val="clear" w:color="auto" w:fill="auto"/>
            <w:vAlign w:val="center"/>
            <w:hideMark/>
          </w:tcPr>
          <w:p w14:paraId="0B21E2A9" w14:textId="545E15A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228ED9CE" w14:textId="29B6A052"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7D2013A1" w14:textId="11EC9F28"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người bệnh đăng ký ban đầu ghi trên thẻ BHYT, gồm có 05 ký tự.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xml:space="preserve">-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w:t>
            </w:r>
            <w:hyperlink r:id="rId37"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 + 000. Ví dụ: Hà Nội thì ghi là 01000.</w:t>
            </w:r>
            <w:r w:rsidRPr="00D767D9">
              <w:rPr>
                <w:rFonts w:ascii="Times New Roman" w:eastAsia="Times New Roman" w:hAnsi="Times New Roman" w:cs="Times New Roman"/>
                <w:sz w:val="24"/>
                <w:szCs w:val="24"/>
              </w:rPr>
              <w:br/>
              <w:t xml:space="preserve">- Riêng đối với trẻ em hoặc người đã hiến bộ phận cơ thể người thì thực hiện theo quy định tại Điều 10 </w:t>
            </w:r>
            <w:hyperlink r:id="rId38" w:history="1">
              <w:r w:rsidRPr="006B0F12">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07A891D0"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8E2BF09" w14:textId="14D2BE1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30D0B16D" w14:textId="0D08F45A" w:rsidTr="00AD2A8A">
        <w:trPr>
          <w:cantSplit/>
        </w:trPr>
        <w:tc>
          <w:tcPr>
            <w:tcW w:w="709" w:type="dxa"/>
            <w:vAlign w:val="center"/>
          </w:tcPr>
          <w:p w14:paraId="1593DCA6" w14:textId="13CB212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1661" w:type="dxa"/>
            <w:shd w:val="clear" w:color="auto" w:fill="auto"/>
            <w:vAlign w:val="center"/>
            <w:hideMark/>
          </w:tcPr>
          <w:p w14:paraId="66D7A174" w14:textId="613E89E4"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gt_the_tu</w:t>
            </w:r>
          </w:p>
        </w:tc>
        <w:tc>
          <w:tcPr>
            <w:tcW w:w="2126" w:type="dxa"/>
            <w:shd w:val="clear" w:color="auto" w:fill="auto"/>
            <w:vAlign w:val="center"/>
            <w:hideMark/>
          </w:tcPr>
          <w:p w14:paraId="7959DCCB" w14:textId="6D3AA839"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0088794" w14:textId="21F994CD"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2C96D0B0" w14:textId="426DF97A"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bắt đầu có giá trị sử dụng, gồm 08 ký tự, bao gồm: 04 ký tự năm + 02 ký tự tháng + 02 ký tự 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bao gồm: 04 ký tự năm + 02 ký tự tháng + 02 ký tự ngày);</w:t>
            </w:r>
            <w:r w:rsidRPr="00D767D9">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1332C63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B92CFC0" w14:textId="73D3271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3B337A7B" w14:textId="137B4480" w:rsidTr="00AD2A8A">
        <w:trPr>
          <w:cantSplit/>
        </w:trPr>
        <w:tc>
          <w:tcPr>
            <w:tcW w:w="709" w:type="dxa"/>
            <w:vAlign w:val="center"/>
          </w:tcPr>
          <w:p w14:paraId="1E12EBF2" w14:textId="72C4800E"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661" w:type="dxa"/>
            <w:shd w:val="clear" w:color="auto" w:fill="auto"/>
            <w:vAlign w:val="center"/>
            <w:hideMark/>
          </w:tcPr>
          <w:p w14:paraId="3DCF76A8" w14:textId="1BAC4265"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2126" w:type="dxa"/>
            <w:shd w:val="clear" w:color="auto" w:fill="auto"/>
            <w:vAlign w:val="center"/>
            <w:hideMark/>
          </w:tcPr>
          <w:p w14:paraId="5B07D296" w14:textId="1B7FC86C"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1B1A396C" w14:textId="4AD8237F"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6946" w:type="dxa"/>
            <w:shd w:val="clear" w:color="auto" w:fill="auto"/>
            <w:vAlign w:val="center"/>
            <w:hideMark/>
          </w:tcPr>
          <w:p w14:paraId="2543F5A5" w14:textId="313A0D3A"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thẻ BHYT hết giá trị sử dụng, gồm 08 ký tự, bao gồm: 04 ký tự năm + 02 ký tự tháng + 02 ký tự ngày.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 đối với một số trường hợp sau:</w:t>
            </w:r>
            <w:r w:rsidRPr="00D767D9">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bao gồm 04 ký tự năm + 02 ký tự tháng + 02 ký tự ngày).</w:t>
            </w:r>
            <w:r w:rsidRPr="00D767D9">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vAlign w:val="center"/>
          </w:tcPr>
          <w:p w14:paraId="2CE812B1"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7AFF97D8" w14:textId="0690443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D84D59" w:rsidRPr="00D767D9" w14:paraId="47339990" w14:textId="11DB2E6D" w:rsidTr="00AD2A8A">
        <w:trPr>
          <w:cantSplit/>
        </w:trPr>
        <w:tc>
          <w:tcPr>
            <w:tcW w:w="709" w:type="dxa"/>
            <w:vAlign w:val="center"/>
          </w:tcPr>
          <w:p w14:paraId="1F817834" w14:textId="7771889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1661" w:type="dxa"/>
            <w:shd w:val="clear" w:color="auto" w:fill="auto"/>
            <w:vAlign w:val="center"/>
            <w:hideMark/>
          </w:tcPr>
          <w:p w14:paraId="1CD8D649" w14:textId="2B8489C0"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ma_doituong_kcb</w:t>
            </w:r>
          </w:p>
        </w:tc>
        <w:tc>
          <w:tcPr>
            <w:tcW w:w="2126" w:type="dxa"/>
            <w:shd w:val="clear" w:color="auto" w:fill="auto"/>
            <w:vAlign w:val="center"/>
            <w:hideMark/>
          </w:tcPr>
          <w:p w14:paraId="45A16C56" w14:textId="57E375C4"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991" w:type="dxa"/>
            <w:vAlign w:val="center"/>
          </w:tcPr>
          <w:p w14:paraId="7BC2B742" w14:textId="23220738"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272D3C43" w14:textId="270A6ED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đối tượng đến KBCB theo Bộ mã DMDC do Bộ trưởng Bộ Y tế ban hành. Chi tiết xem tại Phụ lục 2 – </w:t>
            </w:r>
            <w:hyperlink r:id="rId39"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0B89FA6E" w14:textId="1DA36061"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D84D59" w:rsidRPr="00D767D9" w14:paraId="762132DF" w14:textId="77777777" w:rsidTr="00B778FE">
              <w:tc>
                <w:tcPr>
                  <w:tcW w:w="990" w:type="dxa"/>
                </w:tcPr>
                <w:p w14:paraId="5E9DABB1" w14:textId="69631FDD" w:rsidR="00D84D59" w:rsidRPr="00D767D9" w:rsidRDefault="00D84D59" w:rsidP="00D84D59">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400" w:type="dxa"/>
                </w:tcPr>
                <w:p w14:paraId="61D09E29" w14:textId="2EF49026" w:rsidR="00D84D59" w:rsidRPr="00D767D9" w:rsidRDefault="00D84D59" w:rsidP="00D84D59">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D84D59" w:rsidRPr="00D767D9" w14:paraId="658247B0" w14:textId="77777777" w:rsidTr="00B778FE">
              <w:tc>
                <w:tcPr>
                  <w:tcW w:w="990" w:type="dxa"/>
                </w:tcPr>
                <w:p w14:paraId="6D4FE200" w14:textId="635E00B8"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400" w:type="dxa"/>
                </w:tcPr>
                <w:p w14:paraId="2C9E0C6B" w14:textId="358773E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nhân cấp cứu: khambenh.tinhtrang = 1</w:t>
                  </w:r>
                </w:p>
              </w:tc>
            </w:tr>
            <w:tr w:rsidR="00D84D59" w:rsidRPr="00D767D9" w14:paraId="68B39496" w14:textId="77777777" w:rsidTr="00B778FE">
              <w:tc>
                <w:tcPr>
                  <w:tcW w:w="990" w:type="dxa"/>
                </w:tcPr>
                <w:p w14:paraId="1CB9A2FA" w14:textId="1C3DF63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5400" w:type="dxa"/>
                </w:tcPr>
                <w:p w14:paraId="5446AF1F" w14:textId="6730175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3E7BD0AE" w14:textId="1E1CDC9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8AE104A" w14:textId="669D339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psdangky.mabvdk = psdangky.mabvkb</w:t>
                  </w:r>
                </w:p>
              </w:tc>
            </w:tr>
            <w:tr w:rsidR="00D84D59" w:rsidRPr="00D767D9" w14:paraId="21B8CB4A" w14:textId="77777777" w:rsidTr="00B778FE">
              <w:tc>
                <w:tcPr>
                  <w:tcW w:w="990" w:type="dxa"/>
                </w:tcPr>
                <w:p w14:paraId="40BDF6D0" w14:textId="4289305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5400" w:type="dxa"/>
                </w:tcPr>
                <w:p w14:paraId="03CFE1EC" w14:textId="664F24B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591AD2B4"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2B26AD2" w14:textId="5158765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tc>
            </w:tr>
            <w:tr w:rsidR="00D84D59" w:rsidRPr="00D767D9" w14:paraId="1B3BFDA6" w14:textId="77777777" w:rsidTr="00B778FE">
              <w:tc>
                <w:tcPr>
                  <w:tcW w:w="990" w:type="dxa"/>
                </w:tcPr>
                <w:p w14:paraId="054D2A67" w14:textId="758947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5400" w:type="dxa"/>
                </w:tcPr>
                <w:p w14:paraId="491825B1"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3E6AD809"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C607380" w14:textId="22954178"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psdangky.thetam = 1</w:t>
                  </w:r>
                </w:p>
              </w:tc>
            </w:tr>
            <w:tr w:rsidR="00D84D59" w:rsidRPr="00D767D9" w14:paraId="0F61E6A7" w14:textId="77777777" w:rsidTr="00B778FE">
              <w:tc>
                <w:tcPr>
                  <w:tcW w:w="990" w:type="dxa"/>
                </w:tcPr>
                <w:p w14:paraId="30D8086C" w14:textId="23495DA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5400" w:type="dxa"/>
                </w:tcPr>
                <w:p w14:paraId="37DF2B6C"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0791AF7F"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AC7D5CC" w14:textId="0714AC6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“B20”</w:t>
                  </w:r>
                </w:p>
              </w:tc>
            </w:tr>
            <w:tr w:rsidR="00D84D59" w:rsidRPr="00D767D9" w14:paraId="6AA01259" w14:textId="77777777" w:rsidTr="00B778FE">
              <w:tc>
                <w:tcPr>
                  <w:tcW w:w="990" w:type="dxa"/>
                </w:tcPr>
                <w:p w14:paraId="1B93FFDB" w14:textId="599E7DC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1.10</w:t>
                  </w:r>
                </w:p>
              </w:tc>
              <w:tc>
                <w:tcPr>
                  <w:tcW w:w="5400" w:type="dxa"/>
                </w:tcPr>
                <w:p w14:paraId="200131A0"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68D9798D"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7CB3AEB" w14:textId="59646C5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“U07.1” hoặc “U07.2”</w:t>
                  </w:r>
                </w:p>
              </w:tc>
            </w:tr>
            <w:tr w:rsidR="00D84D59" w:rsidRPr="00D767D9" w14:paraId="4B10C86D" w14:textId="77777777" w:rsidTr="00B778FE">
              <w:tc>
                <w:tcPr>
                  <w:tcW w:w="990" w:type="dxa"/>
                </w:tcPr>
                <w:p w14:paraId="5CCBCDBA" w14:textId="66C9D25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5400" w:type="dxa"/>
                </w:tcPr>
                <w:p w14:paraId="6CB45684" w14:textId="4EE58F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5D6802A2" w14:textId="22F9C37F"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2CDA33F" w14:textId="19C0EFC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1A03B54" w14:textId="38180C2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tc>
            </w:tr>
            <w:tr w:rsidR="00D84D59" w:rsidRPr="00D767D9" w14:paraId="7304E724" w14:textId="77777777" w:rsidTr="00B778FE">
              <w:tc>
                <w:tcPr>
                  <w:tcW w:w="990" w:type="dxa"/>
                </w:tcPr>
                <w:p w14:paraId="626A2DEF" w14:textId="3A7B457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5400" w:type="dxa"/>
                </w:tcPr>
                <w:p w14:paraId="26249D28"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65ADC07A"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F2B69A5"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71137A" w14:textId="02A0920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tc>
            </w:tr>
            <w:tr w:rsidR="00D84D59" w:rsidRPr="00D767D9" w14:paraId="7804C1DB" w14:textId="77777777" w:rsidTr="00B778FE">
              <w:tc>
                <w:tcPr>
                  <w:tcW w:w="990" w:type="dxa"/>
                </w:tcPr>
                <w:p w14:paraId="4147610E" w14:textId="5D59759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7.1</w:t>
                  </w:r>
                </w:p>
              </w:tc>
              <w:tc>
                <w:tcPr>
                  <w:tcW w:w="5400" w:type="dxa"/>
                </w:tcPr>
                <w:p w14:paraId="223AC7F2"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2 điều kiện:</w:t>
                  </w:r>
                </w:p>
                <w:p w14:paraId="44155E30"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2CB3806"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A632163" w14:textId="0267FBD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tc>
            </w:tr>
            <w:tr w:rsidR="00D84D59" w:rsidRPr="00D767D9" w14:paraId="75FEBC16" w14:textId="77777777" w:rsidTr="00B778FE">
              <w:tc>
                <w:tcPr>
                  <w:tcW w:w="990" w:type="dxa"/>
                </w:tcPr>
                <w:p w14:paraId="0B7EDCD6" w14:textId="1ED265B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5400" w:type="dxa"/>
                </w:tcPr>
                <w:p w14:paraId="0893DF77"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2BF0997F"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83D58A1"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1CEAC7C6" w14:textId="1C10CD9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psdangky.dtss thuộc “K1,K2,K3”</w:t>
                  </w:r>
                </w:p>
              </w:tc>
            </w:tr>
            <w:tr w:rsidR="00D84D59" w:rsidRPr="00D767D9" w14:paraId="5CBCDD50" w14:textId="77777777" w:rsidTr="00B778FE">
              <w:tc>
                <w:tcPr>
                  <w:tcW w:w="990" w:type="dxa"/>
                </w:tcPr>
                <w:p w14:paraId="216A24CC" w14:textId="1A9887B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5400" w:type="dxa"/>
                </w:tcPr>
                <w:p w14:paraId="4ECA8EEB" w14:textId="7E446B1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4 điều kiện:</w:t>
                  </w:r>
                </w:p>
                <w:p w14:paraId="442F851B" w14:textId="49EE7C5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9B8BC89"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39DC0347"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0126517" w14:textId="675F706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tc>
            </w:tr>
            <w:tr w:rsidR="00D84D59" w:rsidRPr="00D767D9" w14:paraId="1C89BDF1" w14:textId="77777777" w:rsidTr="00B778FE">
              <w:tc>
                <w:tcPr>
                  <w:tcW w:w="990" w:type="dxa"/>
                </w:tcPr>
                <w:p w14:paraId="00EFFB1B" w14:textId="633EF8A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5400" w:type="dxa"/>
                </w:tcPr>
                <w:p w14:paraId="15234B67" w14:textId="0DC8B54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4 điều kiện:</w:t>
                  </w:r>
                </w:p>
                <w:p w14:paraId="0B5A5AFB" w14:textId="18872F0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7095069" w14:textId="62E24B4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590E5DD" w14:textId="2DDED7B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590634A9" w14:textId="6352474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20C7F2CC"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4E6D02EA" w14:textId="5C0A9695"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và</w:t>
                  </w:r>
                </w:p>
                <w:p w14:paraId="1180FD7F" w14:textId="1C064443"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tc>
            </w:tr>
            <w:tr w:rsidR="00D84D59" w:rsidRPr="00D767D9" w14:paraId="25F8E29D" w14:textId="77777777" w:rsidTr="00B778FE">
              <w:tc>
                <w:tcPr>
                  <w:tcW w:w="990" w:type="dxa"/>
                </w:tcPr>
                <w:p w14:paraId="07769F38" w14:textId="3716BD9D"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5400" w:type="dxa"/>
                </w:tcPr>
                <w:p w14:paraId="6CC6E981" w14:textId="21910785"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7E998E52" w14:textId="77777777" w:rsidTr="00B778FE">
              <w:tc>
                <w:tcPr>
                  <w:tcW w:w="990" w:type="dxa"/>
                </w:tcPr>
                <w:p w14:paraId="23CC7046" w14:textId="7D8C37E5"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5400" w:type="dxa"/>
                </w:tcPr>
                <w:p w14:paraId="74FBE553" w14:textId="55DD2577"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Không phát sinh, do đây là checkin ngoại trú</w:t>
                  </w:r>
                </w:p>
              </w:tc>
            </w:tr>
            <w:tr w:rsidR="00D84D59" w:rsidRPr="00D767D9" w14:paraId="5D3D3877" w14:textId="77777777" w:rsidTr="00B778FE">
              <w:tc>
                <w:tcPr>
                  <w:tcW w:w="990" w:type="dxa"/>
                </w:tcPr>
                <w:p w14:paraId="62D24FD2" w14:textId="56DD2C14"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5400" w:type="dxa"/>
                </w:tcPr>
                <w:p w14:paraId="394D1577" w14:textId="04F27CBB"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Không phát sinh, do đây là checkin ngoại trú</w:t>
                  </w:r>
                </w:p>
              </w:tc>
            </w:tr>
            <w:tr w:rsidR="00D84D59" w:rsidRPr="00D767D9" w14:paraId="1E3D5E93" w14:textId="77777777" w:rsidTr="00B778FE">
              <w:tc>
                <w:tcPr>
                  <w:tcW w:w="990" w:type="dxa"/>
                </w:tcPr>
                <w:p w14:paraId="130AEEE8" w14:textId="5A009E7E"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5400" w:type="dxa"/>
                </w:tcPr>
                <w:p w14:paraId="5E7F3519" w14:textId="67C6AA3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5124E3BC" w14:textId="2E1F3CA6"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74138A4"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57BECEF" w14:textId="718567C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tuyenxml = 1 (áp dụng cho người bệnh khác tỉnh đến KCB)</w:t>
                  </w:r>
                </w:p>
              </w:tc>
            </w:tr>
            <w:tr w:rsidR="00D84D59" w:rsidRPr="00D767D9" w14:paraId="5BF0222B" w14:textId="77777777" w:rsidTr="00B778FE">
              <w:tc>
                <w:tcPr>
                  <w:tcW w:w="990" w:type="dxa"/>
                </w:tcPr>
                <w:p w14:paraId="2FE4C72F" w14:textId="5E8503B1"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3.4</w:t>
                  </w:r>
                </w:p>
              </w:tc>
              <w:tc>
                <w:tcPr>
                  <w:tcW w:w="5400" w:type="dxa"/>
                </w:tcPr>
                <w:p w14:paraId="76BA1623" w14:textId="734C4DC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3CAD39BF" w14:textId="77777777" w:rsidTr="00B778FE">
              <w:tc>
                <w:tcPr>
                  <w:tcW w:w="990" w:type="dxa"/>
                </w:tcPr>
                <w:p w14:paraId="3825D584" w14:textId="20141ECA"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5400" w:type="dxa"/>
                </w:tcPr>
                <w:p w14:paraId="6C0FA5BB" w14:textId="77777777"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Thỏa cả 3 điều kiện:</w:t>
                  </w:r>
                </w:p>
                <w:p w14:paraId="2F55D93E" w14:textId="2A2663FB"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7D0172" w14:textId="0CF86160"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tuyenbv = 3 (áp dụng cơ sở KCB  tuyến tỉnh, khám bệnh trái tuyến ngoại trú)</w:t>
                  </w:r>
                </w:p>
              </w:tc>
            </w:tr>
            <w:tr w:rsidR="00D84D59" w:rsidRPr="00D767D9" w14:paraId="72F218E3" w14:textId="77777777" w:rsidTr="00B778FE">
              <w:tc>
                <w:tcPr>
                  <w:tcW w:w="990" w:type="dxa"/>
                </w:tcPr>
                <w:p w14:paraId="3D0EF09F" w14:textId="34344D8C"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5400" w:type="dxa"/>
                </w:tcPr>
                <w:p w14:paraId="0131EA31" w14:textId="4A4BB462"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D84D59" w:rsidRPr="00D767D9" w14:paraId="6366A2C7" w14:textId="77777777" w:rsidTr="00B778FE">
              <w:tc>
                <w:tcPr>
                  <w:tcW w:w="990" w:type="dxa"/>
                </w:tcPr>
                <w:p w14:paraId="2CB23C74" w14:textId="5DCAABC9" w:rsidR="00D84D59" w:rsidRPr="00D767D9" w:rsidRDefault="00D84D59" w:rsidP="00D84D59">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7.2; 7.3; 7.4; 8; 9</w:t>
                  </w:r>
                </w:p>
              </w:tc>
              <w:tc>
                <w:tcPr>
                  <w:tcW w:w="5400" w:type="dxa"/>
                </w:tcPr>
                <w:p w14:paraId="4CC602CF" w14:textId="33AE67F5" w:rsidR="00D84D59" w:rsidRPr="00D767D9" w:rsidRDefault="00D84D59" w:rsidP="00D84D59">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bl>
          <w:p w14:paraId="27E4273A" w14:textId="77777777" w:rsidR="00D84D59" w:rsidRPr="00D767D9" w:rsidRDefault="00D84D59" w:rsidP="00D84D59">
            <w:pPr>
              <w:spacing w:after="0" w:line="240" w:lineRule="auto"/>
              <w:rPr>
                <w:rFonts w:ascii="Times New Roman" w:eastAsia="Times New Roman" w:hAnsi="Times New Roman" w:cs="Times New Roman"/>
                <w:sz w:val="24"/>
                <w:szCs w:val="24"/>
              </w:rPr>
            </w:pPr>
          </w:p>
          <w:p w14:paraId="3119D600" w14:textId="460E21A3" w:rsidR="00D84D59" w:rsidRPr="00D767D9" w:rsidRDefault="00D84D59" w:rsidP="00D84D59">
            <w:pPr>
              <w:spacing w:after="0" w:line="240" w:lineRule="auto"/>
              <w:rPr>
                <w:rFonts w:ascii="Times New Roman" w:eastAsia="Times New Roman" w:hAnsi="Times New Roman" w:cs="Times New Roman"/>
                <w:sz w:val="24"/>
                <w:szCs w:val="24"/>
              </w:rPr>
            </w:pPr>
          </w:p>
        </w:tc>
        <w:tc>
          <w:tcPr>
            <w:tcW w:w="851" w:type="dxa"/>
            <w:vAlign w:val="center"/>
          </w:tcPr>
          <w:p w14:paraId="3A605463"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2090C7EB"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r>
      <w:tr w:rsidR="00D84D59" w:rsidRPr="00D767D9" w14:paraId="50CBCFCB" w14:textId="741DC6F8" w:rsidTr="00AD2A8A">
        <w:trPr>
          <w:cantSplit/>
        </w:trPr>
        <w:tc>
          <w:tcPr>
            <w:tcW w:w="709" w:type="dxa"/>
            <w:vAlign w:val="center"/>
          </w:tcPr>
          <w:p w14:paraId="4F9F748B" w14:textId="59917A65"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13</w:t>
            </w:r>
          </w:p>
        </w:tc>
        <w:tc>
          <w:tcPr>
            <w:tcW w:w="1661" w:type="dxa"/>
            <w:shd w:val="clear" w:color="auto" w:fill="auto"/>
            <w:vAlign w:val="center"/>
            <w:hideMark/>
          </w:tcPr>
          <w:p w14:paraId="392D032B" w14:textId="4719CFC9"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126" w:type="dxa"/>
            <w:shd w:val="clear" w:color="auto" w:fill="auto"/>
            <w:vAlign w:val="center"/>
            <w:hideMark/>
          </w:tcPr>
          <w:p w14:paraId="0EDF5F77"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14A5003B" w14:textId="046F3DF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6946" w:type="dxa"/>
            <w:shd w:val="clear" w:color="auto" w:fill="auto"/>
            <w:vAlign w:val="center"/>
            <w:hideMark/>
          </w:tcPr>
          <w:p w14:paraId="77F36DE5" w14:textId="55435F1F" w:rsidR="00D84D59" w:rsidRPr="00D767D9" w:rsidRDefault="00D84D59" w:rsidP="00D84D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trong đó: 04 ký tự năm + 02 ký tự tháng + 02 ký tự ngày + 02 ký tự giờ (định dạng theo 24 giờ) + 02 ký tự phút.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vAlign w:val="center"/>
          </w:tcPr>
          <w:p w14:paraId="2BCFC20E" w14:textId="77777777" w:rsidR="00D84D59" w:rsidRPr="00D767D9" w:rsidRDefault="00D84D59" w:rsidP="00D84D59">
            <w:pPr>
              <w:spacing w:after="0" w:line="240" w:lineRule="auto"/>
              <w:jc w:val="center"/>
              <w:rPr>
                <w:rFonts w:ascii="Times New Roman" w:eastAsia="Times New Roman" w:hAnsi="Times New Roman" w:cs="Times New Roman"/>
                <w:sz w:val="24"/>
                <w:szCs w:val="24"/>
              </w:rPr>
            </w:pPr>
          </w:p>
        </w:tc>
        <w:tc>
          <w:tcPr>
            <w:tcW w:w="1316" w:type="dxa"/>
            <w:vAlign w:val="center"/>
          </w:tcPr>
          <w:p w14:paraId="3567179F" w14:textId="08356641" w:rsidR="00D84D59" w:rsidRPr="00D767D9" w:rsidRDefault="00D84D59" w:rsidP="00D84D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0169E2" w:rsidRPr="00D767D9" w14:paraId="7EA1D93B" w14:textId="77777777" w:rsidTr="00AD2A8A">
        <w:trPr>
          <w:cantSplit/>
        </w:trPr>
        <w:tc>
          <w:tcPr>
            <w:tcW w:w="709" w:type="dxa"/>
            <w:vAlign w:val="center"/>
          </w:tcPr>
          <w:p w14:paraId="0AEF95C2" w14:textId="02ED4808" w:rsidR="000169E2" w:rsidRPr="00D767D9" w:rsidRDefault="000169E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14</w:t>
            </w:r>
          </w:p>
        </w:tc>
        <w:tc>
          <w:tcPr>
            <w:tcW w:w="1661" w:type="dxa"/>
            <w:shd w:val="clear" w:color="auto" w:fill="auto"/>
            <w:vAlign w:val="center"/>
          </w:tcPr>
          <w:p w14:paraId="2450F80A" w14:textId="13D2423F" w:rsidR="000169E2" w:rsidRPr="00D767D9" w:rsidRDefault="00A00BBE"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ngay_vao_noi_tru</w:t>
            </w:r>
          </w:p>
        </w:tc>
        <w:tc>
          <w:tcPr>
            <w:tcW w:w="2126" w:type="dxa"/>
            <w:shd w:val="clear" w:color="auto" w:fill="auto"/>
            <w:vAlign w:val="center"/>
          </w:tcPr>
          <w:p w14:paraId="514852D3" w14:textId="7771B09F" w:rsidR="000169E2" w:rsidRPr="00D767D9" w:rsidRDefault="00761B74"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991" w:type="dxa"/>
            <w:vAlign w:val="center"/>
          </w:tcPr>
          <w:p w14:paraId="5E9E5586" w14:textId="77777777" w:rsidR="000169E2" w:rsidRPr="00D767D9" w:rsidRDefault="000169E2"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35682AF1" w14:textId="77777777" w:rsidR="001C4FF2" w:rsidRPr="00D767D9" w:rsidRDefault="001C4FF2"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thời điểm người bệnh được bác sỹ chỉ định vào điều trị nội trú hoặc điều trị nội trú ban ngày hoặc điều trị ngoại trú, gồm 12 ký tự, theo định dạng yyyymmddHHMM.</w:t>
            </w:r>
          </w:p>
          <w:p w14:paraId="7B43CC98" w14:textId="784427A1" w:rsidR="000169E2" w:rsidRPr="00D767D9" w:rsidRDefault="001C4FF2"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Thời điểm người bệnh được chỉ định vào điều trị nội trú hoặc điều trị nội trú ban ngày lúc 15 giờ 20 phút ngày 31/03/2017, khi đó được hiển thị là: 201703311520</w:t>
            </w:r>
          </w:p>
        </w:tc>
        <w:tc>
          <w:tcPr>
            <w:tcW w:w="851" w:type="dxa"/>
            <w:vAlign w:val="center"/>
          </w:tcPr>
          <w:p w14:paraId="730CD807" w14:textId="77777777" w:rsidR="000169E2" w:rsidRPr="00D767D9" w:rsidRDefault="000169E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C88BA3" w14:textId="6E7FB5A4" w:rsidR="000169E2" w:rsidRPr="00D767D9" w:rsidRDefault="001C4FF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&gt;= NGAY_VAO</w:t>
            </w:r>
          </w:p>
        </w:tc>
      </w:tr>
      <w:tr w:rsidR="000D7D62" w:rsidRPr="00D767D9" w14:paraId="76C6D813" w14:textId="77777777" w:rsidTr="00AD2A8A">
        <w:trPr>
          <w:cantSplit/>
        </w:trPr>
        <w:tc>
          <w:tcPr>
            <w:tcW w:w="709" w:type="dxa"/>
            <w:vAlign w:val="center"/>
          </w:tcPr>
          <w:p w14:paraId="154D5642" w14:textId="02414351" w:rsidR="000D7D62" w:rsidRPr="00D767D9" w:rsidRDefault="000D7D62"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15</w:t>
            </w:r>
          </w:p>
        </w:tc>
        <w:tc>
          <w:tcPr>
            <w:tcW w:w="1661" w:type="dxa"/>
            <w:shd w:val="clear" w:color="auto" w:fill="auto"/>
            <w:vAlign w:val="center"/>
          </w:tcPr>
          <w:p w14:paraId="52F2D155" w14:textId="14AFE69D" w:rsidR="000D7D62" w:rsidRPr="00D767D9" w:rsidRDefault="000D7D62"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ly_do_vnt</w:t>
            </w:r>
          </w:p>
        </w:tc>
        <w:tc>
          <w:tcPr>
            <w:tcW w:w="2126" w:type="dxa"/>
            <w:shd w:val="clear" w:color="auto" w:fill="auto"/>
            <w:vAlign w:val="center"/>
          </w:tcPr>
          <w:p w14:paraId="48557BED" w14:textId="4CD9D19E" w:rsidR="000D7D62" w:rsidRPr="00D767D9" w:rsidRDefault="00763927"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991" w:type="dxa"/>
            <w:vAlign w:val="center"/>
          </w:tcPr>
          <w:p w14:paraId="128008F8" w14:textId="28311E5B" w:rsidR="000D7D62" w:rsidRPr="00D767D9" w:rsidRDefault="001B49B1" w:rsidP="0085497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r w:rsidR="006A78AD" w:rsidRPr="00D767D9">
              <w:rPr>
                <w:rFonts w:ascii="Times New Roman" w:eastAsia="Times New Roman" w:hAnsi="Times New Roman" w:cs="Times New Roman"/>
                <w:color w:val="FF0000"/>
                <w:sz w:val="24"/>
                <w:szCs w:val="24"/>
              </w:rPr>
              <w:t xml:space="preserve"> (Chỉ bắt buộc khi NGAY_VAO_NOI_TRU not null)</w:t>
            </w:r>
          </w:p>
        </w:tc>
        <w:tc>
          <w:tcPr>
            <w:tcW w:w="6946" w:type="dxa"/>
            <w:shd w:val="clear" w:color="auto" w:fill="auto"/>
            <w:vAlign w:val="center"/>
          </w:tcPr>
          <w:p w14:paraId="54E4CBB6" w14:textId="72FFB711" w:rsidR="000D7D62" w:rsidRPr="00D767D9" w:rsidRDefault="00CE3B15" w:rsidP="001C4F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lý do vào nội trú, áp dụng đối với trường hợp điều trị nội trú hoặc nội trú ban ngày hoặc điều trị ngoại trú (bao gồm cả triệu chứng lâm sàng hoặc các lý do khác khiến cho người bệnh đến cơ sở KBCB).</w:t>
            </w:r>
          </w:p>
        </w:tc>
        <w:tc>
          <w:tcPr>
            <w:tcW w:w="851" w:type="dxa"/>
            <w:vAlign w:val="center"/>
          </w:tcPr>
          <w:p w14:paraId="6867F91B" w14:textId="77777777" w:rsidR="000D7D62" w:rsidRPr="00D767D9" w:rsidRDefault="000D7D62"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319F31C" w14:textId="77777777" w:rsidR="00061E3A" w:rsidRPr="00D767D9" w:rsidRDefault="00061E3A"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Đối với người bệnh điều trị nội trú/BA ngoại trú (quyết toán cuối đợt)</w:t>
            </w:r>
          </w:p>
          <w:p w14:paraId="77CC618A" w14:textId="25905F14" w:rsidR="000D7D62" w:rsidRPr="00D767D9" w:rsidRDefault="00061E3A"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ly_do_vnt = bnnoitru.lydovv</w:t>
            </w:r>
          </w:p>
        </w:tc>
      </w:tr>
      <w:tr w:rsidR="00061E3A" w:rsidRPr="00D767D9" w14:paraId="32617682" w14:textId="77777777" w:rsidTr="00AD2A8A">
        <w:trPr>
          <w:cantSplit/>
        </w:trPr>
        <w:tc>
          <w:tcPr>
            <w:tcW w:w="709" w:type="dxa"/>
            <w:vAlign w:val="center"/>
          </w:tcPr>
          <w:p w14:paraId="59B42A0E" w14:textId="4D4119AB" w:rsidR="00061E3A" w:rsidRPr="00D767D9" w:rsidRDefault="00061E3A"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16</w:t>
            </w:r>
          </w:p>
        </w:tc>
        <w:tc>
          <w:tcPr>
            <w:tcW w:w="1661" w:type="dxa"/>
            <w:shd w:val="clear" w:color="auto" w:fill="auto"/>
            <w:vAlign w:val="center"/>
          </w:tcPr>
          <w:p w14:paraId="6FBE3FDD" w14:textId="4A4E642B" w:rsidR="00061E3A" w:rsidRPr="00D767D9" w:rsidRDefault="00061E3A"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ma_ly_do_vnt</w:t>
            </w:r>
          </w:p>
        </w:tc>
        <w:tc>
          <w:tcPr>
            <w:tcW w:w="2126" w:type="dxa"/>
            <w:shd w:val="clear" w:color="auto" w:fill="auto"/>
            <w:vAlign w:val="center"/>
          </w:tcPr>
          <w:p w14:paraId="70A4E6E3" w14:textId="2753BF01" w:rsidR="00061E3A" w:rsidRPr="00D767D9" w:rsidRDefault="00763927"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991" w:type="dxa"/>
            <w:vAlign w:val="center"/>
          </w:tcPr>
          <w:p w14:paraId="013A77FF" w14:textId="77777777" w:rsidR="00061E3A" w:rsidRPr="00D767D9" w:rsidRDefault="00061E3A"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5C9E3032" w14:textId="77777777" w:rsidR="00C24CDE" w:rsidRPr="00D767D9" w:rsidRDefault="00C24CDE" w:rsidP="00C24CD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Bổ sung trường mới: Ghi mã lý do người bệnh vào điều trị nội trú theo quy định của Bộ Y tế. </w:t>
            </w:r>
          </w:p>
          <w:p w14:paraId="3B1A29E9" w14:textId="3BABE440" w:rsidR="00061E3A" w:rsidRPr="00D767D9" w:rsidRDefault="00C24CDE" w:rsidP="00C24CD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 Trường thông tin này áp dụng bắt buộc thực hiện khi Bộ Y tế ban hành danh mục mã lý do vào điều trị nội trú và có văn bản hướng dẫn.</w:t>
            </w:r>
          </w:p>
        </w:tc>
        <w:tc>
          <w:tcPr>
            <w:tcW w:w="851" w:type="dxa"/>
            <w:vAlign w:val="center"/>
          </w:tcPr>
          <w:p w14:paraId="75C692EE" w14:textId="77777777" w:rsidR="00061E3A" w:rsidRPr="00D767D9" w:rsidRDefault="00061E3A"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5DFF9E1C" w14:textId="4B2A70B0" w:rsidR="00061E3A" w:rsidRPr="00D767D9" w:rsidRDefault="00CC5AC2" w:rsidP="00061E3A">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Hiện tại Bộ Y tế chưa ban hành danh mục </w:t>
            </w:r>
            <w:r w:rsidRPr="00D767D9">
              <w:rPr>
                <w:rFonts w:ascii="Times New Roman" w:eastAsia="Times New Roman" w:hAnsi="Times New Roman" w:cs="Times New Roman"/>
                <w:color w:val="FF0000"/>
                <w:sz w:val="24"/>
                <w:szCs w:val="24"/>
              </w:rPr>
              <w:sym w:font="Wingdings" w:char="F0E7"/>
            </w:r>
            <w:r w:rsidRPr="00D767D9">
              <w:rPr>
                <w:rFonts w:ascii="Times New Roman" w:eastAsia="Times New Roman" w:hAnsi="Times New Roman" w:cs="Times New Roman"/>
                <w:color w:val="FF0000"/>
                <w:sz w:val="24"/>
                <w:szCs w:val="24"/>
              </w:rPr>
              <w:t xml:space="preserve"> Tiếp tục chờ</w:t>
            </w:r>
          </w:p>
        </w:tc>
      </w:tr>
      <w:tr w:rsidR="00A34BD6" w:rsidRPr="00D767D9" w14:paraId="52E18547" w14:textId="41AE170B" w:rsidTr="00AD2A8A">
        <w:trPr>
          <w:cantSplit/>
        </w:trPr>
        <w:tc>
          <w:tcPr>
            <w:tcW w:w="709" w:type="dxa"/>
            <w:vAlign w:val="center"/>
          </w:tcPr>
          <w:p w14:paraId="70350DBB" w14:textId="52008E88"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r w:rsidR="0062080D" w:rsidRPr="00D767D9">
              <w:rPr>
                <w:rFonts w:ascii="Times New Roman" w:eastAsia="Times New Roman" w:hAnsi="Times New Roman" w:cs="Times New Roman"/>
                <w:sz w:val="24"/>
                <w:szCs w:val="24"/>
              </w:rPr>
              <w:t>7</w:t>
            </w:r>
          </w:p>
        </w:tc>
        <w:tc>
          <w:tcPr>
            <w:tcW w:w="1661" w:type="dxa"/>
            <w:shd w:val="clear" w:color="auto" w:fill="auto"/>
            <w:vAlign w:val="center"/>
            <w:hideMark/>
          </w:tcPr>
          <w:p w14:paraId="40B24FFD" w14:textId="05F6DCF2"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2126" w:type="dxa"/>
            <w:shd w:val="clear" w:color="auto" w:fill="auto"/>
            <w:vAlign w:val="center"/>
            <w:hideMark/>
          </w:tcPr>
          <w:p w14:paraId="13B37F98" w14:textId="76770734" w:rsidR="00A34BD6" w:rsidRPr="00D767D9" w:rsidRDefault="006E01EC"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991" w:type="dxa"/>
            <w:vAlign w:val="center"/>
          </w:tcPr>
          <w:p w14:paraId="796E73B2" w14:textId="554BC025"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4AF9723A" w14:textId="14AAC0CF"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hình thức KBCB theo Bộ mã DMDC do Bộ trưởng Bộ Y tế ban hành. Chi tiết xem tại Phụ lục 1 – </w:t>
            </w:r>
            <w:hyperlink r:id="rId40"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4E812FEF" w14:textId="77777777" w:rsidR="00A34BD6" w:rsidRPr="00D767D9" w:rsidRDefault="00A34BD6" w:rsidP="000C46A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400"/>
            </w:tblGrid>
            <w:tr w:rsidR="007B0A39" w:rsidRPr="00D767D9" w14:paraId="39176C8E" w14:textId="77777777" w:rsidTr="00BB44A0">
              <w:tc>
                <w:tcPr>
                  <w:tcW w:w="990" w:type="dxa"/>
                </w:tcPr>
                <w:p w14:paraId="4D18BCD7" w14:textId="77777777" w:rsidR="00A34BD6" w:rsidRPr="00D767D9" w:rsidRDefault="00A34BD6" w:rsidP="000C46A1">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400" w:type="dxa"/>
                </w:tcPr>
                <w:p w14:paraId="491155DA" w14:textId="77777777" w:rsidR="00A34BD6" w:rsidRPr="00D767D9" w:rsidRDefault="00A34BD6" w:rsidP="000C46A1">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7B0A39" w:rsidRPr="00D767D9" w14:paraId="5FB3836A" w14:textId="77777777" w:rsidTr="00BB44A0">
              <w:tc>
                <w:tcPr>
                  <w:tcW w:w="990" w:type="dxa"/>
                </w:tcPr>
                <w:p w14:paraId="52AC4DB0" w14:textId="3D61C6F8"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5400" w:type="dxa"/>
                </w:tcPr>
                <w:p w14:paraId="372D4B6E" w14:textId="099AC177"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tc>
            </w:tr>
            <w:tr w:rsidR="007B0A39" w:rsidRPr="00D767D9" w14:paraId="404C1FF0" w14:textId="77777777" w:rsidTr="00BB44A0">
              <w:tc>
                <w:tcPr>
                  <w:tcW w:w="990" w:type="dxa"/>
                </w:tcPr>
                <w:p w14:paraId="7A54CC5B" w14:textId="6B1AEF28"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5400" w:type="dxa"/>
                </w:tcPr>
                <w:p w14:paraId="2230AC3B" w14:textId="78392D4D"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Khám bệnh</w:t>
                  </w:r>
                </w:p>
              </w:tc>
            </w:tr>
            <w:tr w:rsidR="007B0A39" w:rsidRPr="00D767D9" w14:paraId="23403E56" w14:textId="77777777" w:rsidTr="00385E07">
              <w:tc>
                <w:tcPr>
                  <w:tcW w:w="6390" w:type="dxa"/>
                  <w:gridSpan w:val="2"/>
                </w:tcPr>
                <w:p w14:paraId="62243CE0" w14:textId="11F609BC" w:rsidR="00A34BD6" w:rsidRPr="00D767D9" w:rsidRDefault="00A34BD6" w:rsidP="000C46A1">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Các giá trị còn lại không áp dụng: do đây là checkin ngoại trú.</w:t>
                  </w:r>
                </w:p>
              </w:tc>
            </w:tr>
          </w:tbl>
          <w:p w14:paraId="7A1D58B8" w14:textId="032C0647" w:rsidR="00A34BD6" w:rsidRPr="00D767D9" w:rsidRDefault="00A34BD6" w:rsidP="003A27E0">
            <w:pPr>
              <w:spacing w:after="0" w:line="240" w:lineRule="auto"/>
              <w:rPr>
                <w:rFonts w:ascii="Times New Roman" w:eastAsia="Times New Roman" w:hAnsi="Times New Roman" w:cs="Times New Roman"/>
                <w:sz w:val="24"/>
                <w:szCs w:val="24"/>
              </w:rPr>
            </w:pPr>
          </w:p>
        </w:tc>
        <w:tc>
          <w:tcPr>
            <w:tcW w:w="851" w:type="dxa"/>
            <w:vAlign w:val="center"/>
          </w:tcPr>
          <w:p w14:paraId="071F1E13"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EB6C6D4" w14:textId="16229932" w:rsidR="00A34BD6" w:rsidRPr="00D767D9" w:rsidRDefault="00C50D37"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A34BD6" w:rsidRPr="00D767D9" w14:paraId="5D9E1656" w14:textId="30810BA4" w:rsidTr="00AD2A8A">
        <w:trPr>
          <w:cantSplit/>
        </w:trPr>
        <w:tc>
          <w:tcPr>
            <w:tcW w:w="709" w:type="dxa"/>
            <w:vAlign w:val="center"/>
          </w:tcPr>
          <w:p w14:paraId="5737460B" w14:textId="3A520ED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r w:rsidR="00FA1246" w:rsidRPr="00D767D9">
              <w:rPr>
                <w:rFonts w:ascii="Times New Roman" w:eastAsia="Times New Roman" w:hAnsi="Times New Roman" w:cs="Times New Roman"/>
                <w:sz w:val="24"/>
                <w:szCs w:val="24"/>
              </w:rPr>
              <w:t>8</w:t>
            </w:r>
          </w:p>
        </w:tc>
        <w:tc>
          <w:tcPr>
            <w:tcW w:w="1661" w:type="dxa"/>
            <w:shd w:val="clear" w:color="auto" w:fill="auto"/>
            <w:vAlign w:val="center"/>
            <w:hideMark/>
          </w:tcPr>
          <w:p w14:paraId="3B5E7B75" w14:textId="6E4F344B"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2126" w:type="dxa"/>
            <w:shd w:val="clear" w:color="auto" w:fill="auto"/>
            <w:vAlign w:val="center"/>
            <w:hideMark/>
          </w:tcPr>
          <w:p w14:paraId="32B30701"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991" w:type="dxa"/>
            <w:vAlign w:val="center"/>
          </w:tcPr>
          <w:p w14:paraId="11D4FFB9" w14:textId="56171C4A"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0EEE0E0F" w14:textId="599A5C55"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vAlign w:val="center"/>
          </w:tcPr>
          <w:p w14:paraId="2371A3B4"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61A871E3" w14:textId="2F67BB79" w:rsidR="00A34BD6" w:rsidRPr="00D767D9" w:rsidRDefault="00FA124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34BD6" w:rsidRPr="00D767D9" w14:paraId="4625D30A" w14:textId="241ED07E" w:rsidTr="00AD2A8A">
        <w:trPr>
          <w:cantSplit/>
        </w:trPr>
        <w:tc>
          <w:tcPr>
            <w:tcW w:w="709" w:type="dxa"/>
            <w:vAlign w:val="center"/>
          </w:tcPr>
          <w:p w14:paraId="7B85A434" w14:textId="13B19BC1"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w:t>
            </w:r>
            <w:r w:rsidR="004971B9" w:rsidRPr="00D767D9">
              <w:rPr>
                <w:rFonts w:ascii="Times New Roman" w:eastAsia="Times New Roman" w:hAnsi="Times New Roman" w:cs="Times New Roman"/>
                <w:sz w:val="24"/>
                <w:szCs w:val="24"/>
              </w:rPr>
              <w:t>9</w:t>
            </w:r>
          </w:p>
        </w:tc>
        <w:tc>
          <w:tcPr>
            <w:tcW w:w="1661" w:type="dxa"/>
            <w:shd w:val="clear" w:color="auto" w:fill="auto"/>
            <w:vAlign w:val="center"/>
            <w:hideMark/>
          </w:tcPr>
          <w:p w14:paraId="688F9262" w14:textId="53765F5F"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126" w:type="dxa"/>
            <w:shd w:val="clear" w:color="auto" w:fill="auto"/>
            <w:vAlign w:val="center"/>
            <w:hideMark/>
          </w:tcPr>
          <w:p w14:paraId="66EFA486"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991" w:type="dxa"/>
            <w:vAlign w:val="center"/>
          </w:tcPr>
          <w:p w14:paraId="4D31E828" w14:textId="3E7733F4" w:rsidR="00A34BD6" w:rsidRPr="00D767D9" w:rsidRDefault="00E9508B"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MA_THUOC và MA_VAT_TU =  null</w:t>
            </w:r>
          </w:p>
        </w:tc>
        <w:tc>
          <w:tcPr>
            <w:tcW w:w="6946" w:type="dxa"/>
            <w:shd w:val="clear" w:color="auto" w:fill="auto"/>
            <w:vAlign w:val="center"/>
            <w:hideMark/>
          </w:tcPr>
          <w:p w14:paraId="365E6CC3" w14:textId="77777777" w:rsidR="007F0B99"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dịch vụ khám bệnh thực hiện đối với người bệnh, theo quy định tại Bộ mã danh mục dùng chung (DMDC) do Bộ trưởng Bộ Y tế ban hành.</w:t>
            </w:r>
          </w:p>
          <w:p w14:paraId="310BA59E" w14:textId="77777777" w:rsidR="00016CF9" w:rsidRPr="00D767D9" w:rsidRDefault="00016CF9" w:rsidP="003A27E0">
            <w:pPr>
              <w:spacing w:after="0" w:line="240" w:lineRule="auto"/>
              <w:rPr>
                <w:rFonts w:ascii="Times New Roman" w:eastAsia="Times New Roman" w:hAnsi="Times New Roman" w:cs="Times New Roman"/>
                <w:sz w:val="24"/>
                <w:szCs w:val="24"/>
              </w:rPr>
            </w:pPr>
          </w:p>
          <w:p w14:paraId="74CF0CAA" w14:textId="26DD7491" w:rsidR="00016CF9" w:rsidRPr="00D767D9" w:rsidRDefault="00016CF9"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Sửa lại diễn giải: Ghi mã dịch vụ kỹ thuật hoặc mã dịch vụ khám bệnh thực hiện đối với người bệnh, theo quy định tại Bộ mã danh mục dùng chung (DMDC) do Bộ trưởng Bộ Y tế ban hành trong trường hợp phát sinh chi phí đầu tiên tại khoa điều trị nội trú hoặc khoa điều trị nội trú ban ngày hoặc khoa điều trị ngoại trú là dịch vụ kỹ thuật hoặc tiền khám bệnh.</w:t>
            </w:r>
          </w:p>
        </w:tc>
        <w:tc>
          <w:tcPr>
            <w:tcW w:w="851" w:type="dxa"/>
            <w:vAlign w:val="center"/>
          </w:tcPr>
          <w:p w14:paraId="4BA26F23"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4D3148FD" w14:textId="499DDF8C" w:rsidR="00A34BD6" w:rsidRPr="00D767D9" w:rsidRDefault="00A34BD6" w:rsidP="003A27E0">
            <w:pPr>
              <w:spacing w:after="0" w:line="240" w:lineRule="auto"/>
              <w:jc w:val="center"/>
              <w:rPr>
                <w:rFonts w:ascii="Times New Roman" w:eastAsia="Times New Roman" w:hAnsi="Times New Roman" w:cs="Times New Roman"/>
                <w:sz w:val="24"/>
                <w:szCs w:val="24"/>
              </w:rPr>
            </w:pPr>
          </w:p>
        </w:tc>
      </w:tr>
      <w:tr w:rsidR="00A34BD6" w:rsidRPr="00D767D9" w14:paraId="2247F123" w14:textId="162E66B9" w:rsidTr="00AD2A8A">
        <w:trPr>
          <w:cantSplit/>
        </w:trPr>
        <w:tc>
          <w:tcPr>
            <w:tcW w:w="709" w:type="dxa"/>
            <w:vAlign w:val="center"/>
          </w:tcPr>
          <w:p w14:paraId="4FE1429E" w14:textId="3F7CCAD0" w:rsidR="00A34BD6" w:rsidRPr="00D767D9" w:rsidRDefault="0036180D"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1661" w:type="dxa"/>
            <w:shd w:val="clear" w:color="auto" w:fill="auto"/>
            <w:vAlign w:val="center"/>
            <w:hideMark/>
          </w:tcPr>
          <w:p w14:paraId="7C500748" w14:textId="50EDD94A"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126" w:type="dxa"/>
            <w:shd w:val="clear" w:color="auto" w:fill="auto"/>
            <w:vAlign w:val="center"/>
            <w:hideMark/>
          </w:tcPr>
          <w:p w14:paraId="25346180"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991" w:type="dxa"/>
            <w:vAlign w:val="center"/>
          </w:tcPr>
          <w:p w14:paraId="4E0D226F" w14:textId="31C9FA3A" w:rsidR="00A34BD6" w:rsidRPr="00D767D9" w:rsidRDefault="00E9508B"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MA_THUOC và MA_VAT_TU =  null</w:t>
            </w:r>
          </w:p>
        </w:tc>
        <w:tc>
          <w:tcPr>
            <w:tcW w:w="6946" w:type="dxa"/>
            <w:shd w:val="clear" w:color="auto" w:fill="auto"/>
            <w:vAlign w:val="center"/>
            <w:hideMark/>
          </w:tcPr>
          <w:p w14:paraId="6DE34E60" w14:textId="77777777"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dịch vụ kỹ thuật hoặc tên dịch vụ khám bệnh.</w:t>
            </w:r>
          </w:p>
          <w:p w14:paraId="49CC7F2D" w14:textId="77777777" w:rsidR="00016CF9" w:rsidRPr="00D767D9" w:rsidRDefault="00016CF9" w:rsidP="003A27E0">
            <w:pPr>
              <w:spacing w:after="0" w:line="240" w:lineRule="auto"/>
              <w:rPr>
                <w:rFonts w:ascii="Times New Roman" w:eastAsia="Times New Roman" w:hAnsi="Times New Roman" w:cs="Times New Roman"/>
                <w:sz w:val="24"/>
                <w:szCs w:val="24"/>
              </w:rPr>
            </w:pPr>
          </w:p>
          <w:p w14:paraId="73266043" w14:textId="4537ADC6" w:rsidR="00016CF9" w:rsidRPr="00D767D9" w:rsidRDefault="00016CF9"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300A09FA"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D2782B4" w14:textId="0FDACA6C" w:rsidR="00A34BD6" w:rsidRPr="00D767D9" w:rsidRDefault="00A34BD6" w:rsidP="003A27E0">
            <w:pPr>
              <w:spacing w:after="0" w:line="240" w:lineRule="auto"/>
              <w:jc w:val="center"/>
              <w:rPr>
                <w:rFonts w:ascii="Times New Roman" w:eastAsia="Times New Roman" w:hAnsi="Times New Roman" w:cs="Times New Roman"/>
                <w:sz w:val="24"/>
                <w:szCs w:val="24"/>
              </w:rPr>
            </w:pPr>
          </w:p>
        </w:tc>
      </w:tr>
      <w:tr w:rsidR="00F116D1" w:rsidRPr="00D767D9" w14:paraId="092DAB82" w14:textId="77777777" w:rsidTr="00AD2A8A">
        <w:trPr>
          <w:cantSplit/>
        </w:trPr>
        <w:tc>
          <w:tcPr>
            <w:tcW w:w="709" w:type="dxa"/>
            <w:vAlign w:val="center"/>
          </w:tcPr>
          <w:p w14:paraId="1D46B3C5" w14:textId="3C9611C6" w:rsidR="00F116D1" w:rsidRPr="00D767D9" w:rsidRDefault="00F116D1"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21</w:t>
            </w:r>
          </w:p>
        </w:tc>
        <w:tc>
          <w:tcPr>
            <w:tcW w:w="1661" w:type="dxa"/>
            <w:shd w:val="clear" w:color="auto" w:fill="auto"/>
            <w:vAlign w:val="center"/>
          </w:tcPr>
          <w:p w14:paraId="3C6B5087" w14:textId="4D26FD89" w:rsidR="00F116D1" w:rsidRPr="00D767D9" w:rsidRDefault="00F116D1"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ma_thuoc</w:t>
            </w:r>
          </w:p>
        </w:tc>
        <w:tc>
          <w:tcPr>
            <w:tcW w:w="2126" w:type="dxa"/>
            <w:shd w:val="clear" w:color="auto" w:fill="auto"/>
            <w:vAlign w:val="center"/>
          </w:tcPr>
          <w:p w14:paraId="7BFD1B37" w14:textId="1317BDBB" w:rsidR="00F116D1" w:rsidRPr="00D767D9" w:rsidRDefault="00016CF9"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VARCHAR(255)</w:t>
            </w:r>
          </w:p>
        </w:tc>
        <w:tc>
          <w:tcPr>
            <w:tcW w:w="991" w:type="dxa"/>
            <w:vAlign w:val="center"/>
          </w:tcPr>
          <w:p w14:paraId="3809F475" w14:textId="77777777" w:rsidR="00F116D1" w:rsidRPr="00D767D9" w:rsidRDefault="00F116D1"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70F4007F" w14:textId="20DD5BB5" w:rsidR="00F116D1" w:rsidRPr="00D767D9" w:rsidRDefault="00850D8A"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mã hoạt chất của thuốc theo quy định tại Bộ mã danh mục dùng chung do Bộ Y tế ban hành trong trường hợp phát sinh chi phí đầu tiên tại khoa điều trị nội trú hoặc khoa điều trị nội trú ban ngày hoặc khoa điều trị ngoại trú là thuốc. Trường hợp hoạt chất của thuốc nằm ngoài danh mục thuốc thuộc phạm vi thanh toán của quỹ BHYT tạm thời sử dụng mã "00.0000".</w:t>
            </w:r>
          </w:p>
        </w:tc>
        <w:tc>
          <w:tcPr>
            <w:tcW w:w="851" w:type="dxa"/>
            <w:vAlign w:val="center"/>
          </w:tcPr>
          <w:p w14:paraId="5BC3F9BA" w14:textId="77777777" w:rsidR="00F116D1" w:rsidRPr="00D767D9" w:rsidRDefault="00F116D1"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08503C80" w14:textId="77777777" w:rsidR="00F116D1" w:rsidRPr="00D767D9" w:rsidRDefault="00F116D1" w:rsidP="003A27E0">
            <w:pPr>
              <w:spacing w:after="0" w:line="240" w:lineRule="auto"/>
              <w:jc w:val="center"/>
              <w:rPr>
                <w:rFonts w:ascii="Times New Roman" w:eastAsia="Times New Roman" w:hAnsi="Times New Roman" w:cs="Times New Roman"/>
                <w:color w:val="FF0000"/>
                <w:sz w:val="24"/>
                <w:szCs w:val="24"/>
              </w:rPr>
            </w:pPr>
          </w:p>
        </w:tc>
      </w:tr>
      <w:tr w:rsidR="001A18AE" w:rsidRPr="00D767D9" w14:paraId="02C2FAB3" w14:textId="77777777" w:rsidTr="00D67C3B">
        <w:trPr>
          <w:cantSplit/>
        </w:trPr>
        <w:tc>
          <w:tcPr>
            <w:tcW w:w="709" w:type="dxa"/>
            <w:vAlign w:val="center"/>
          </w:tcPr>
          <w:p w14:paraId="6F1CD399" w14:textId="7C808215"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22</w:t>
            </w:r>
          </w:p>
        </w:tc>
        <w:tc>
          <w:tcPr>
            <w:tcW w:w="1661" w:type="dxa"/>
            <w:shd w:val="clear" w:color="auto" w:fill="auto"/>
            <w:vAlign w:val="center"/>
          </w:tcPr>
          <w:p w14:paraId="3FEE814E" w14:textId="0DD9D91A"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ten_thuoc</w:t>
            </w:r>
          </w:p>
        </w:tc>
        <w:tc>
          <w:tcPr>
            <w:tcW w:w="2126" w:type="dxa"/>
            <w:shd w:val="clear" w:color="auto" w:fill="auto"/>
          </w:tcPr>
          <w:p w14:paraId="3BE35664" w14:textId="607D61DE"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061EAA" w:rsidRPr="00D767D9">
              <w:rPr>
                <w:rFonts w:ascii="Times New Roman" w:eastAsia="Times New Roman" w:hAnsi="Times New Roman" w:cs="Times New Roman"/>
                <w:color w:val="FF0000"/>
                <w:sz w:val="24"/>
                <w:szCs w:val="24"/>
              </w:rPr>
              <w:t>1024</w:t>
            </w:r>
            <w:r w:rsidRPr="00D767D9">
              <w:rPr>
                <w:rFonts w:ascii="Times New Roman" w:eastAsia="Times New Roman" w:hAnsi="Times New Roman" w:cs="Times New Roman"/>
                <w:color w:val="FF0000"/>
                <w:sz w:val="24"/>
                <w:szCs w:val="24"/>
              </w:rPr>
              <w:t>)</w:t>
            </w:r>
          </w:p>
        </w:tc>
        <w:tc>
          <w:tcPr>
            <w:tcW w:w="991" w:type="dxa"/>
            <w:vAlign w:val="center"/>
          </w:tcPr>
          <w:p w14:paraId="1B7617FE"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C8320B3" w14:textId="0D2E261C" w:rsidR="001A18AE" w:rsidRPr="00D767D9" w:rsidRDefault="00061EAA"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tên thuốc tương ứng trong trường hợp phát sinh chi phí đầu tiên tại khoa điều trị nội trú hoặc khoa điều trị nội trú ban ngày hoặc khoa điều trị ngoại trú là thuốc.</w:t>
            </w:r>
          </w:p>
        </w:tc>
        <w:tc>
          <w:tcPr>
            <w:tcW w:w="851" w:type="dxa"/>
            <w:vAlign w:val="center"/>
          </w:tcPr>
          <w:p w14:paraId="6D8A3A0F"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6AE232C7"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D767D9" w14:paraId="1023D9BE" w14:textId="77777777" w:rsidTr="00D67C3B">
        <w:trPr>
          <w:cantSplit/>
        </w:trPr>
        <w:tc>
          <w:tcPr>
            <w:tcW w:w="709" w:type="dxa"/>
            <w:vAlign w:val="center"/>
          </w:tcPr>
          <w:p w14:paraId="522BDE3A" w14:textId="5ED70719"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23</w:t>
            </w:r>
          </w:p>
        </w:tc>
        <w:tc>
          <w:tcPr>
            <w:tcW w:w="1661" w:type="dxa"/>
            <w:shd w:val="clear" w:color="auto" w:fill="auto"/>
            <w:vAlign w:val="center"/>
          </w:tcPr>
          <w:p w14:paraId="77F94211" w14:textId="44B56084"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ma_vat_tu</w:t>
            </w:r>
          </w:p>
        </w:tc>
        <w:tc>
          <w:tcPr>
            <w:tcW w:w="2126" w:type="dxa"/>
            <w:shd w:val="clear" w:color="auto" w:fill="auto"/>
          </w:tcPr>
          <w:p w14:paraId="30686EB4" w14:textId="3649DB80"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VARCHAR(255)</w:t>
            </w:r>
          </w:p>
        </w:tc>
        <w:tc>
          <w:tcPr>
            <w:tcW w:w="991" w:type="dxa"/>
            <w:vAlign w:val="center"/>
          </w:tcPr>
          <w:p w14:paraId="316BB1DA"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0B92D675" w14:textId="00FBF228" w:rsidR="001A18AE" w:rsidRPr="00D767D9" w:rsidRDefault="004C6E56"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mã vật tư y tế trong trường hợp phát sinh chi phí đầu tiên tại khoa điều trị nội trú hoặc khoa điều trị nội trú ban ngày hoặc khoa điều trị ngoại trú là VTYT.</w:t>
            </w:r>
          </w:p>
        </w:tc>
        <w:tc>
          <w:tcPr>
            <w:tcW w:w="851" w:type="dxa"/>
            <w:vAlign w:val="center"/>
          </w:tcPr>
          <w:p w14:paraId="1B3A0D50"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1D1D827E"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1A18AE" w:rsidRPr="00D767D9" w14:paraId="413D5FA1" w14:textId="77777777" w:rsidTr="00D67C3B">
        <w:trPr>
          <w:cantSplit/>
        </w:trPr>
        <w:tc>
          <w:tcPr>
            <w:tcW w:w="709" w:type="dxa"/>
            <w:vAlign w:val="center"/>
          </w:tcPr>
          <w:p w14:paraId="6B7BC75E" w14:textId="5A47BE0E"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24</w:t>
            </w:r>
          </w:p>
        </w:tc>
        <w:tc>
          <w:tcPr>
            <w:tcW w:w="1661" w:type="dxa"/>
            <w:shd w:val="clear" w:color="auto" w:fill="auto"/>
            <w:vAlign w:val="center"/>
          </w:tcPr>
          <w:p w14:paraId="069C597D" w14:textId="586F5573" w:rsidR="001A18AE" w:rsidRPr="00D767D9" w:rsidRDefault="001A18AE"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ten_vat_tu</w:t>
            </w:r>
          </w:p>
        </w:tc>
        <w:tc>
          <w:tcPr>
            <w:tcW w:w="2126" w:type="dxa"/>
            <w:shd w:val="clear" w:color="auto" w:fill="auto"/>
          </w:tcPr>
          <w:p w14:paraId="3721B919" w14:textId="7656DF5D"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061EAA" w:rsidRPr="00D767D9">
              <w:rPr>
                <w:rFonts w:ascii="Times New Roman" w:eastAsia="Times New Roman" w:hAnsi="Times New Roman" w:cs="Times New Roman"/>
                <w:color w:val="FF0000"/>
                <w:sz w:val="24"/>
                <w:szCs w:val="24"/>
              </w:rPr>
              <w:t>1024</w:t>
            </w:r>
            <w:r w:rsidRPr="00D767D9">
              <w:rPr>
                <w:rFonts w:ascii="Times New Roman" w:eastAsia="Times New Roman" w:hAnsi="Times New Roman" w:cs="Times New Roman"/>
                <w:color w:val="FF0000"/>
                <w:sz w:val="24"/>
                <w:szCs w:val="24"/>
              </w:rPr>
              <w:t>)</w:t>
            </w:r>
          </w:p>
        </w:tc>
        <w:tc>
          <w:tcPr>
            <w:tcW w:w="991" w:type="dxa"/>
            <w:vAlign w:val="center"/>
          </w:tcPr>
          <w:p w14:paraId="23C6BFC3"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1AB760DA" w14:textId="005CA4D3" w:rsidR="001A18AE" w:rsidRPr="00D767D9" w:rsidRDefault="004C6E56" w:rsidP="001A18A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Ghi tên VTYT tương ứng trong trường hợp phát sinh chi phí đầu tiên tại khoa điều trị nội trú hoặc khoa điều trị nội trú ban ngày hoặc khoa điều trị ngoại trú là VTYT.</w:t>
            </w:r>
          </w:p>
        </w:tc>
        <w:tc>
          <w:tcPr>
            <w:tcW w:w="851" w:type="dxa"/>
            <w:vAlign w:val="center"/>
          </w:tcPr>
          <w:p w14:paraId="080B49D7" w14:textId="77777777" w:rsidR="001A18AE" w:rsidRPr="00D767D9" w:rsidRDefault="001A18AE" w:rsidP="001A18AE">
            <w:pPr>
              <w:spacing w:after="0" w:line="240" w:lineRule="auto"/>
              <w:jc w:val="center"/>
              <w:rPr>
                <w:rFonts w:ascii="Times New Roman" w:eastAsia="Times New Roman" w:hAnsi="Times New Roman" w:cs="Times New Roman"/>
                <w:sz w:val="24"/>
                <w:szCs w:val="24"/>
              </w:rPr>
            </w:pPr>
          </w:p>
        </w:tc>
        <w:tc>
          <w:tcPr>
            <w:tcW w:w="1316" w:type="dxa"/>
            <w:vAlign w:val="center"/>
          </w:tcPr>
          <w:p w14:paraId="341C6AE3" w14:textId="77777777" w:rsidR="001A18AE" w:rsidRPr="00D767D9" w:rsidRDefault="001A18AE" w:rsidP="001A18AE">
            <w:pPr>
              <w:spacing w:after="0" w:line="240" w:lineRule="auto"/>
              <w:jc w:val="center"/>
              <w:rPr>
                <w:rFonts w:ascii="Times New Roman" w:eastAsia="Times New Roman" w:hAnsi="Times New Roman" w:cs="Times New Roman"/>
                <w:color w:val="FF0000"/>
                <w:sz w:val="24"/>
                <w:szCs w:val="24"/>
              </w:rPr>
            </w:pPr>
          </w:p>
        </w:tc>
      </w:tr>
      <w:tr w:rsidR="00A34BD6" w:rsidRPr="00D767D9" w14:paraId="176F9A36" w14:textId="22EDDEB7" w:rsidTr="00AD2A8A">
        <w:trPr>
          <w:cantSplit/>
        </w:trPr>
        <w:tc>
          <w:tcPr>
            <w:tcW w:w="709" w:type="dxa"/>
            <w:vAlign w:val="center"/>
          </w:tcPr>
          <w:p w14:paraId="014893F9" w14:textId="2FA16D6D" w:rsidR="00A34BD6" w:rsidRPr="00D767D9" w:rsidRDefault="00226F6A"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1661" w:type="dxa"/>
            <w:shd w:val="clear" w:color="auto" w:fill="auto"/>
            <w:vAlign w:val="center"/>
            <w:hideMark/>
          </w:tcPr>
          <w:p w14:paraId="75609942" w14:textId="6319DDC7"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126" w:type="dxa"/>
            <w:shd w:val="clear" w:color="auto" w:fill="auto"/>
            <w:vAlign w:val="center"/>
            <w:hideMark/>
          </w:tcPr>
          <w:p w14:paraId="15E4640D"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1" w:type="dxa"/>
            <w:vAlign w:val="center"/>
          </w:tcPr>
          <w:p w14:paraId="5DCF6147" w14:textId="2E6A24FD"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hideMark/>
          </w:tcPr>
          <w:p w14:paraId="0972E2B3" w14:textId="3EB26B69"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ra y lệnh (gồm 12 ký tự, theo cấu trúc: yyyymmddHHmm, bao gồm: 04 ký tự năm + 02 ký tự tháng + 02 ký tự ngày + 02 ký tự giờ (24 giờ) + 02 ký tự phút).</w:t>
            </w:r>
            <w:r w:rsidRPr="00D767D9">
              <w:rPr>
                <w:rFonts w:ascii="Times New Roman" w:eastAsia="Times New Roman" w:hAnsi="Times New Roman" w:cs="Times New Roman"/>
                <w:sz w:val="24"/>
                <w:szCs w:val="24"/>
              </w:rPr>
              <w:br/>
              <w:t>Ví dụ: Thời điểm ra y lệnh lúc 15 giờ 20 phút ngày 31 tháng 03 năm 2017 được hiển thị là: 201703311520</w:t>
            </w:r>
          </w:p>
        </w:tc>
        <w:tc>
          <w:tcPr>
            <w:tcW w:w="851" w:type="dxa"/>
            <w:vAlign w:val="center"/>
          </w:tcPr>
          <w:p w14:paraId="34A85D2C" w14:textId="77777777" w:rsidR="00A34BD6" w:rsidRPr="00D767D9" w:rsidRDefault="00A34BD6"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1A85E50E" w14:textId="41A1BC6A" w:rsidR="00A34BD6" w:rsidRPr="00D767D9" w:rsidRDefault="00AF1993"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F1993" w:rsidRPr="00D767D9" w14:paraId="74B9749A" w14:textId="77777777" w:rsidTr="00AD2A8A">
        <w:trPr>
          <w:cantSplit/>
        </w:trPr>
        <w:tc>
          <w:tcPr>
            <w:tcW w:w="709" w:type="dxa"/>
            <w:vAlign w:val="center"/>
          </w:tcPr>
          <w:p w14:paraId="2C1B334D" w14:textId="6D85A5A3" w:rsidR="00AF1993" w:rsidRPr="00D767D9" w:rsidRDefault="00AF1993"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26</w:t>
            </w:r>
          </w:p>
        </w:tc>
        <w:tc>
          <w:tcPr>
            <w:tcW w:w="1661" w:type="dxa"/>
            <w:shd w:val="clear" w:color="auto" w:fill="auto"/>
            <w:vAlign w:val="center"/>
          </w:tcPr>
          <w:p w14:paraId="2A8BCAD2" w14:textId="0BCF2125" w:rsidR="00AF1993" w:rsidRPr="00D767D9" w:rsidRDefault="00AF1993"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126" w:type="dxa"/>
            <w:shd w:val="clear" w:color="auto" w:fill="auto"/>
            <w:vAlign w:val="center"/>
          </w:tcPr>
          <w:p w14:paraId="4FF09675" w14:textId="284F03A7" w:rsidR="00AF1993" w:rsidRPr="00D767D9" w:rsidRDefault="00AF1993" w:rsidP="003A27E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991" w:type="dxa"/>
            <w:vAlign w:val="center"/>
          </w:tcPr>
          <w:p w14:paraId="5BC8DADF" w14:textId="77777777" w:rsidR="00AF1993" w:rsidRPr="00D767D9" w:rsidRDefault="00AF1993" w:rsidP="0085497C">
            <w:pPr>
              <w:spacing w:after="0" w:line="240" w:lineRule="auto"/>
              <w:jc w:val="center"/>
              <w:rPr>
                <w:rFonts w:ascii="Times New Roman" w:eastAsia="Times New Roman" w:hAnsi="Times New Roman" w:cs="Times New Roman"/>
                <w:color w:val="FF0000"/>
                <w:sz w:val="24"/>
                <w:szCs w:val="24"/>
              </w:rPr>
            </w:pPr>
          </w:p>
        </w:tc>
        <w:tc>
          <w:tcPr>
            <w:tcW w:w="6946" w:type="dxa"/>
            <w:shd w:val="clear" w:color="auto" w:fill="auto"/>
            <w:vAlign w:val="center"/>
          </w:tcPr>
          <w:p w14:paraId="43818B15" w14:textId="31ED92AD" w:rsidR="00AF1993" w:rsidRPr="00D767D9" w:rsidRDefault="00AF1993" w:rsidP="003A27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51" w:type="dxa"/>
            <w:vAlign w:val="center"/>
          </w:tcPr>
          <w:p w14:paraId="5BC177F3" w14:textId="77777777" w:rsidR="00AF1993" w:rsidRPr="00D767D9" w:rsidRDefault="00AF1993" w:rsidP="003A27E0">
            <w:pPr>
              <w:spacing w:after="0" w:line="240" w:lineRule="auto"/>
              <w:jc w:val="center"/>
              <w:rPr>
                <w:rFonts w:ascii="Times New Roman" w:eastAsia="Times New Roman" w:hAnsi="Times New Roman" w:cs="Times New Roman"/>
                <w:sz w:val="24"/>
                <w:szCs w:val="24"/>
              </w:rPr>
            </w:pPr>
          </w:p>
        </w:tc>
        <w:tc>
          <w:tcPr>
            <w:tcW w:w="1316" w:type="dxa"/>
            <w:vAlign w:val="center"/>
          </w:tcPr>
          <w:p w14:paraId="28237E85" w14:textId="77777777" w:rsidR="00AF1993" w:rsidRPr="00D767D9" w:rsidRDefault="00AF1993" w:rsidP="003A27E0">
            <w:pPr>
              <w:spacing w:after="0" w:line="240" w:lineRule="auto"/>
              <w:jc w:val="center"/>
              <w:rPr>
                <w:rFonts w:ascii="Times New Roman" w:eastAsia="Times New Roman" w:hAnsi="Times New Roman" w:cs="Times New Roman"/>
                <w:sz w:val="24"/>
                <w:szCs w:val="24"/>
              </w:rPr>
            </w:pPr>
          </w:p>
        </w:tc>
      </w:tr>
      <w:tr w:rsidR="00A34BD6" w:rsidRPr="00D767D9" w14:paraId="5B67713E" w14:textId="5B168588" w:rsidTr="00AD2A8A">
        <w:trPr>
          <w:cantSplit/>
        </w:trPr>
        <w:tc>
          <w:tcPr>
            <w:tcW w:w="709" w:type="dxa"/>
            <w:vAlign w:val="center"/>
          </w:tcPr>
          <w:p w14:paraId="283F9525" w14:textId="77777777" w:rsidR="00A34BD6" w:rsidRPr="00D767D9" w:rsidRDefault="00A34BD6" w:rsidP="003A27E0">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15DED94" w14:textId="4CB44A7B"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auto" w:fill="auto"/>
            <w:vAlign w:val="center"/>
          </w:tcPr>
          <w:p w14:paraId="6B702493" w14:textId="36289FC7"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1D0CB221" w14:textId="30096D2A" w:rsidR="00A34BD6" w:rsidRPr="00D767D9" w:rsidRDefault="00A34BD6" w:rsidP="0085497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48380520" w14:textId="6BEE3F64" w:rsidR="00A34BD6" w:rsidRPr="00D767D9" w:rsidRDefault="00A34BD6" w:rsidP="003A27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vAlign w:val="center"/>
          </w:tcPr>
          <w:p w14:paraId="2F6102A5" w14:textId="663DB40C" w:rsidR="00A34BD6" w:rsidRPr="00D767D9" w:rsidRDefault="00A34BD6" w:rsidP="003A27E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0A0DA0DB" w14:textId="77777777" w:rsidR="00A34BD6" w:rsidRPr="00D767D9" w:rsidRDefault="00A34BD6" w:rsidP="003A27E0">
            <w:pPr>
              <w:spacing w:after="0" w:line="240" w:lineRule="auto"/>
              <w:jc w:val="center"/>
              <w:rPr>
                <w:rFonts w:ascii="Times New Roman" w:eastAsia="Times New Roman" w:hAnsi="Times New Roman" w:cs="Times New Roman"/>
                <w:color w:val="FF0000"/>
                <w:sz w:val="24"/>
                <w:szCs w:val="24"/>
              </w:rPr>
            </w:pPr>
          </w:p>
        </w:tc>
      </w:tr>
      <w:tr w:rsidR="00A34BD6" w:rsidRPr="00D767D9" w14:paraId="01ACD9F7" w14:textId="34E95898" w:rsidTr="00AD2A8A">
        <w:trPr>
          <w:cantSplit/>
        </w:trPr>
        <w:tc>
          <w:tcPr>
            <w:tcW w:w="709" w:type="dxa"/>
            <w:vAlign w:val="center"/>
          </w:tcPr>
          <w:p w14:paraId="40797FC9"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6B887233" w14:textId="6BC1889F"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2126" w:type="dxa"/>
            <w:shd w:val="clear" w:color="auto" w:fill="auto"/>
            <w:vAlign w:val="center"/>
          </w:tcPr>
          <w:p w14:paraId="6C91F241" w14:textId="2D326EF9"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1" w:type="dxa"/>
            <w:vAlign w:val="center"/>
          </w:tcPr>
          <w:p w14:paraId="313067E5" w14:textId="68DB9665"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36079ED3" w14:textId="18DE9672"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51" w:type="dxa"/>
            <w:vAlign w:val="center"/>
          </w:tcPr>
          <w:p w14:paraId="2F34D655" w14:textId="64163FF3"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76F8819A"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r>
      <w:tr w:rsidR="00A34BD6" w:rsidRPr="00D767D9" w14:paraId="3884BF2A" w14:textId="33ADC14D" w:rsidTr="00AD2A8A">
        <w:trPr>
          <w:cantSplit/>
        </w:trPr>
        <w:tc>
          <w:tcPr>
            <w:tcW w:w="709" w:type="dxa"/>
            <w:vAlign w:val="center"/>
          </w:tcPr>
          <w:p w14:paraId="6106C3E1"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c>
          <w:tcPr>
            <w:tcW w:w="1661" w:type="dxa"/>
            <w:shd w:val="clear" w:color="auto" w:fill="auto"/>
            <w:vAlign w:val="center"/>
          </w:tcPr>
          <w:p w14:paraId="5B9568CD" w14:textId="48825964"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2126" w:type="dxa"/>
            <w:shd w:val="clear" w:color="auto" w:fill="auto"/>
            <w:vAlign w:val="center"/>
          </w:tcPr>
          <w:p w14:paraId="0DE2670E" w14:textId="35CF4086"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991" w:type="dxa"/>
            <w:vAlign w:val="center"/>
          </w:tcPr>
          <w:p w14:paraId="41982AC0" w14:textId="4B25853F"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946" w:type="dxa"/>
            <w:shd w:val="clear" w:color="auto" w:fill="auto"/>
            <w:vAlign w:val="center"/>
          </w:tcPr>
          <w:p w14:paraId="05ACD71A" w14:textId="38777FD7" w:rsidR="00A34BD6" w:rsidRPr="00D767D9" w:rsidRDefault="00A34BD6" w:rsidP="00571EE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51" w:type="dxa"/>
            <w:vAlign w:val="center"/>
          </w:tcPr>
          <w:p w14:paraId="61453EBD" w14:textId="2859A362" w:rsidR="00A34BD6" w:rsidRPr="00D767D9" w:rsidRDefault="00A34BD6" w:rsidP="00571EE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316" w:type="dxa"/>
            <w:vAlign w:val="center"/>
          </w:tcPr>
          <w:p w14:paraId="2BDD6457" w14:textId="77777777" w:rsidR="00A34BD6" w:rsidRPr="00D767D9" w:rsidRDefault="00A34BD6" w:rsidP="00571EE5">
            <w:pPr>
              <w:spacing w:after="0" w:line="240" w:lineRule="auto"/>
              <w:jc w:val="center"/>
              <w:rPr>
                <w:rFonts w:ascii="Times New Roman" w:eastAsia="Times New Roman" w:hAnsi="Times New Roman" w:cs="Times New Roman"/>
                <w:color w:val="FF0000"/>
                <w:sz w:val="24"/>
                <w:szCs w:val="24"/>
              </w:rPr>
            </w:pPr>
          </w:p>
        </w:tc>
      </w:tr>
    </w:tbl>
    <w:p w14:paraId="7CDFC03D" w14:textId="77777777" w:rsidR="00F05B17" w:rsidRPr="00D767D9" w:rsidRDefault="00F05B17" w:rsidP="00F05B17">
      <w:pPr>
        <w:pStyle w:val="ListParagraph"/>
        <w:spacing w:before="240"/>
        <w:jc w:val="both"/>
        <w:rPr>
          <w:rFonts w:ascii="Times New Roman" w:hAnsi="Times New Roman" w:cs="Times New Roman"/>
          <w:bCs/>
          <w:sz w:val="24"/>
          <w:szCs w:val="24"/>
        </w:rPr>
      </w:pPr>
    </w:p>
    <w:p w14:paraId="5EB3B496" w14:textId="59597402" w:rsidR="000154FF" w:rsidRPr="00D767D9" w:rsidRDefault="00E14940" w:rsidP="000154FF">
      <w:pPr>
        <w:pStyle w:val="ListParagraph"/>
        <w:numPr>
          <w:ilvl w:val="0"/>
          <w:numId w:val="36"/>
        </w:numPr>
        <w:spacing w:before="240"/>
        <w:jc w:val="both"/>
        <w:rPr>
          <w:rFonts w:ascii="Times New Roman" w:hAnsi="Times New Roman" w:cs="Times New Roman"/>
          <w:bCs/>
          <w:sz w:val="24"/>
          <w:szCs w:val="24"/>
        </w:rPr>
      </w:pPr>
      <w:bookmarkStart w:id="4" w:name="xml130_bang1"/>
      <w:r w:rsidRPr="00D767D9">
        <w:rPr>
          <w:rFonts w:ascii="Times New Roman" w:hAnsi="Times New Roman" w:cs="Times New Roman"/>
          <w:bCs/>
          <w:sz w:val="24"/>
          <w:szCs w:val="24"/>
        </w:rPr>
        <w:t xml:space="preserve">Table </w:t>
      </w:r>
      <w:r w:rsidRPr="00D767D9">
        <w:rPr>
          <w:rFonts w:ascii="Times New Roman" w:hAnsi="Times New Roman" w:cs="Times New Roman"/>
          <w:b/>
          <w:i/>
          <w:iCs/>
          <w:sz w:val="24"/>
          <w:szCs w:val="24"/>
        </w:rPr>
        <w:t>xml130.</w:t>
      </w:r>
      <w:r w:rsidR="00D9660B" w:rsidRPr="00D767D9">
        <w:rPr>
          <w:rFonts w:ascii="Times New Roman" w:hAnsi="Times New Roman" w:cs="Times New Roman"/>
          <w:b/>
          <w:i/>
          <w:iCs/>
          <w:sz w:val="24"/>
          <w:szCs w:val="24"/>
        </w:rPr>
        <w:t>bang1</w:t>
      </w:r>
      <w:r w:rsidR="000154FF" w:rsidRPr="00D767D9">
        <w:rPr>
          <w:rFonts w:ascii="Times New Roman" w:hAnsi="Times New Roman" w:cs="Times New Roman"/>
          <w:bCs/>
          <w:sz w:val="24"/>
          <w:szCs w:val="24"/>
        </w:rPr>
        <w:t>: Chỉ tiêu tổng hợp khám bệnh, chữa bệnh</w:t>
      </w:r>
    </w:p>
    <w:tbl>
      <w:tblPr>
        <w:tblW w:w="14509"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127"/>
        <w:gridCol w:w="1985"/>
        <w:gridCol w:w="708"/>
        <w:gridCol w:w="6379"/>
        <w:gridCol w:w="851"/>
        <w:gridCol w:w="1750"/>
      </w:tblGrid>
      <w:tr w:rsidR="003B5312" w:rsidRPr="00D767D9" w14:paraId="33F719F7" w14:textId="7AB82DB6" w:rsidTr="00CD336F">
        <w:trPr>
          <w:trHeight w:val="921"/>
        </w:trPr>
        <w:tc>
          <w:tcPr>
            <w:tcW w:w="709" w:type="dxa"/>
            <w:shd w:val="clear" w:color="000000" w:fill="B4C6E7"/>
            <w:vAlign w:val="center"/>
            <w:hideMark/>
          </w:tcPr>
          <w:bookmarkEnd w:id="4"/>
          <w:p w14:paraId="46046777" w14:textId="77777777" w:rsidR="006F79FA" w:rsidRPr="00D767D9" w:rsidRDefault="006F79FA" w:rsidP="006F79FA">
            <w:pPr>
              <w:spacing w:after="0" w:line="240" w:lineRule="auto"/>
              <w:jc w:val="center"/>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TT QĐ</w:t>
            </w:r>
          </w:p>
          <w:p w14:paraId="3284D369" w14:textId="32021B92"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color w:val="FF0000"/>
                <w:sz w:val="24"/>
                <w:szCs w:val="24"/>
              </w:rPr>
              <w:t>4750</w:t>
            </w:r>
          </w:p>
        </w:tc>
        <w:tc>
          <w:tcPr>
            <w:tcW w:w="2127" w:type="dxa"/>
            <w:shd w:val="clear" w:color="000000" w:fill="B4C6E7"/>
            <w:vAlign w:val="center"/>
            <w:hideMark/>
          </w:tcPr>
          <w:p w14:paraId="2CAF3C9D"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59B50D5E"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08" w:type="dxa"/>
            <w:shd w:val="clear" w:color="000000" w:fill="B4C6E7"/>
            <w:vAlign w:val="center"/>
            <w:hideMark/>
          </w:tcPr>
          <w:p w14:paraId="11CEA56E"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79" w:type="dxa"/>
            <w:shd w:val="clear" w:color="000000" w:fill="B4C6E7"/>
            <w:vAlign w:val="center"/>
            <w:hideMark/>
          </w:tcPr>
          <w:p w14:paraId="3FAD39B0"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51" w:type="dxa"/>
            <w:shd w:val="clear" w:color="000000" w:fill="B4C6E7"/>
            <w:vAlign w:val="center"/>
            <w:hideMark/>
          </w:tcPr>
          <w:p w14:paraId="738AEEC6" w14:textId="77777777"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750" w:type="dxa"/>
            <w:shd w:val="clear" w:color="000000" w:fill="B4C6E7"/>
            <w:vAlign w:val="center"/>
          </w:tcPr>
          <w:p w14:paraId="06BEA518" w14:textId="358D877C" w:rsidR="006F79FA" w:rsidRPr="00D767D9" w:rsidRDefault="006F79FA" w:rsidP="006F79FA">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B5312" w:rsidRPr="00D767D9" w14:paraId="53A76DB0" w14:textId="0AE887D1" w:rsidTr="00CD336F">
        <w:trPr>
          <w:trHeight w:val="1248"/>
        </w:trPr>
        <w:tc>
          <w:tcPr>
            <w:tcW w:w="709" w:type="dxa"/>
            <w:shd w:val="clear" w:color="000000" w:fill="FFFFFF"/>
            <w:vAlign w:val="center"/>
            <w:hideMark/>
          </w:tcPr>
          <w:p w14:paraId="447A1D3A"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27" w:type="dxa"/>
            <w:shd w:val="clear" w:color="000000" w:fill="FFFFFF"/>
            <w:vAlign w:val="center"/>
            <w:hideMark/>
          </w:tcPr>
          <w:p w14:paraId="1BC023F2" w14:textId="77777777" w:rsidR="006F79FA" w:rsidRPr="00D767D9" w:rsidRDefault="006F79FA" w:rsidP="009203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000000" w:fill="FFFFFF"/>
            <w:vAlign w:val="center"/>
            <w:hideMark/>
          </w:tcPr>
          <w:p w14:paraId="352FC7A4" w14:textId="77777777" w:rsidR="006F79FA" w:rsidRPr="00D767D9" w:rsidRDefault="006F79FA" w:rsidP="009203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050AB86C"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751B28C" w14:textId="549B3849" w:rsidR="006F79FA" w:rsidRPr="00D767D9" w:rsidRDefault="006F79FA" w:rsidP="00A8320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000000" w:fill="FFFFFF"/>
            <w:vAlign w:val="center"/>
            <w:hideMark/>
          </w:tcPr>
          <w:p w14:paraId="643B57E2" w14:textId="77777777" w:rsidR="006F79FA" w:rsidRPr="00D767D9" w:rsidRDefault="006F79FA"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15AF260F" w14:textId="6F39A5A2" w:rsidR="006F79FA" w:rsidRPr="00D767D9" w:rsidRDefault="00A8320F" w:rsidP="009203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CD9B3B2" w14:textId="77777777" w:rsidTr="005379A0">
        <w:trPr>
          <w:trHeight w:val="375"/>
        </w:trPr>
        <w:tc>
          <w:tcPr>
            <w:tcW w:w="709" w:type="dxa"/>
            <w:shd w:val="clear" w:color="000000" w:fill="FFFFFF"/>
            <w:vAlign w:val="center"/>
          </w:tcPr>
          <w:p w14:paraId="7E8C93BF" w14:textId="6BA82C12"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127" w:type="dxa"/>
            <w:shd w:val="clear" w:color="000000" w:fill="FFFFFF"/>
            <w:vAlign w:val="center"/>
          </w:tcPr>
          <w:p w14:paraId="720CFCFF" w14:textId="2DAF9BC9"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000000" w:fill="FFFFFF"/>
            <w:vAlign w:val="center"/>
          </w:tcPr>
          <w:p w14:paraId="7752B127" w14:textId="6564E56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w:t>
            </w:r>
            <w:r w:rsidR="009C3517" w:rsidRPr="00D767D9">
              <w:rPr>
                <w:rFonts w:ascii="Times New Roman" w:eastAsia="Times New Roman" w:hAnsi="Times New Roman" w:cs="Times New Roman"/>
                <w:color w:val="FF0000"/>
                <w:sz w:val="24"/>
                <w:szCs w:val="24"/>
              </w:rPr>
              <w:t>0</w:t>
            </w:r>
            <w:r w:rsidRPr="00D767D9">
              <w:rPr>
                <w:rFonts w:ascii="Times New Roman" w:eastAsia="Times New Roman" w:hAnsi="Times New Roman" w:cs="Times New Roman"/>
                <w:color w:val="FF0000"/>
                <w:sz w:val="24"/>
                <w:szCs w:val="24"/>
              </w:rPr>
              <w:t>,0)</w:t>
            </w:r>
          </w:p>
        </w:tc>
        <w:tc>
          <w:tcPr>
            <w:tcW w:w="708" w:type="dxa"/>
            <w:shd w:val="clear" w:color="000000" w:fill="FFFFFF"/>
            <w:vAlign w:val="center"/>
          </w:tcPr>
          <w:p w14:paraId="3A632260" w14:textId="02F81F76"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tcPr>
          <w:p w14:paraId="082A846F" w14:textId="03DBA5C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000000" w:fill="FFFFFF"/>
            <w:vAlign w:val="center"/>
          </w:tcPr>
          <w:p w14:paraId="62275BB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1AF6103D" w14:textId="1C7431DF"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3B5312" w:rsidRPr="00D767D9" w14:paraId="2ECA4D48" w14:textId="38AD0E77" w:rsidTr="00CD336F">
        <w:trPr>
          <w:trHeight w:val="312"/>
        </w:trPr>
        <w:tc>
          <w:tcPr>
            <w:tcW w:w="709" w:type="dxa"/>
            <w:shd w:val="clear" w:color="000000" w:fill="FFFFFF"/>
            <w:vAlign w:val="center"/>
            <w:hideMark/>
          </w:tcPr>
          <w:p w14:paraId="6B7144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127" w:type="dxa"/>
            <w:shd w:val="clear" w:color="000000" w:fill="FFFFFF"/>
            <w:vAlign w:val="center"/>
            <w:hideMark/>
          </w:tcPr>
          <w:p w14:paraId="734CFAB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ma_bn</w:t>
            </w:r>
          </w:p>
        </w:tc>
        <w:tc>
          <w:tcPr>
            <w:tcW w:w="1985" w:type="dxa"/>
            <w:shd w:val="clear" w:color="000000" w:fill="FFFFFF"/>
            <w:vAlign w:val="center"/>
            <w:hideMark/>
          </w:tcPr>
          <w:p w14:paraId="6B3A53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3798E7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FFC32C1" w14:textId="43F5B55E" w:rsidR="006F2A7D" w:rsidRPr="00D767D9" w:rsidRDefault="006F2A7D" w:rsidP="00491FE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người bệnh theo quy định của cơ sở KBCB</w:t>
            </w:r>
          </w:p>
        </w:tc>
        <w:tc>
          <w:tcPr>
            <w:tcW w:w="851" w:type="dxa"/>
            <w:shd w:val="clear" w:color="000000" w:fill="FFFFFF"/>
            <w:vAlign w:val="center"/>
            <w:hideMark/>
          </w:tcPr>
          <w:p w14:paraId="093419B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6210CC7C" w14:textId="2E8A453B" w:rsidR="006F2A7D" w:rsidRPr="00D767D9" w:rsidRDefault="00491FE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2AB43A0" w14:textId="66D02906" w:rsidTr="00CD336F">
        <w:trPr>
          <w:trHeight w:val="5024"/>
        </w:trPr>
        <w:tc>
          <w:tcPr>
            <w:tcW w:w="709" w:type="dxa"/>
            <w:shd w:val="clear" w:color="000000" w:fill="FFFFFF"/>
            <w:vAlign w:val="center"/>
            <w:hideMark/>
          </w:tcPr>
          <w:p w14:paraId="7ACE0C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127" w:type="dxa"/>
            <w:shd w:val="clear" w:color="000000" w:fill="FFFFFF"/>
            <w:vAlign w:val="center"/>
            <w:hideMark/>
          </w:tcPr>
          <w:p w14:paraId="4DBAF96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1985" w:type="dxa"/>
            <w:shd w:val="clear" w:color="000000" w:fill="FFFFFF"/>
            <w:vAlign w:val="center"/>
            <w:hideMark/>
          </w:tcPr>
          <w:p w14:paraId="18FFDCC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08" w:type="dxa"/>
            <w:shd w:val="clear" w:color="000000" w:fill="FFFFFF"/>
            <w:vAlign w:val="center"/>
            <w:hideMark/>
          </w:tcPr>
          <w:p w14:paraId="2AC5CD1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15A6698" w14:textId="70F3F57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họ và tên của người bệnh.</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w:t>
            </w:r>
            <w:hyperlink r:id="rId41" w:history="1">
              <w:r w:rsidRPr="003133F5">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 xml:space="preserve"> ngày 31 tháng 12 năm 2020 của Bộ trưởng Bộ Y tế quy định chi tiết và hướng dẫn biện pháp thi hành một số điều của </w:t>
            </w:r>
            <w:hyperlink r:id="rId42" w:history="1">
              <w:r w:rsidR="00431D1A"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 xml:space="preserve"> ngày 17/10/2018 của Chính phủ quy định chi tiết và hướng dẫn biện pháp thi hành một số điều của Luật BHYT, cụ thể:</w:t>
            </w:r>
            <w:r w:rsidRPr="00D767D9">
              <w:rPr>
                <w:rFonts w:ascii="Times New Roman" w:eastAsia="Times New Roman" w:hAnsi="Times New Roman" w:cs="Times New Roman"/>
                <w:sz w:val="24"/>
                <w:szCs w:val="24"/>
              </w:rPr>
              <w:br/>
              <w:t>+ Nếu trẻ sơ sinh có mẹ hoặc cha (bố): ghi theo họ và tên của mẹ hoặc của cha (bố);</w:t>
            </w:r>
            <w:r w:rsidRPr="00D767D9">
              <w:rPr>
                <w:rFonts w:ascii="Times New Roman" w:eastAsia="Times New Roman" w:hAnsi="Times New Roman" w:cs="Times New Roman"/>
                <w:sz w:val="24"/>
                <w:szCs w:val="24"/>
              </w:rPr>
              <w:br/>
              <w:t>+ Nếu trẻ sơ sinh không có mẹ hoặc cha (bố) nhưng có người giám hộ: ghi theo họ và tên của người giám hộ;</w:t>
            </w:r>
            <w:r w:rsidRPr="00D767D9">
              <w:rPr>
                <w:rFonts w:ascii="Times New Roman" w:eastAsia="Times New Roman" w:hAnsi="Times New Roman" w:cs="Times New Roman"/>
                <w:sz w:val="24"/>
                <w:szCs w:val="24"/>
              </w:rPr>
              <w:br/>
              <w:t>+ Nếu trẻ sơ sinh không có người nhận hoặc bỏ rơi tại cơ sở KBCB: ghi tên cơ sở KBCB nơi đang thực hiện việc điều trị cho trẻ.</w:t>
            </w:r>
          </w:p>
        </w:tc>
        <w:tc>
          <w:tcPr>
            <w:tcW w:w="851" w:type="dxa"/>
            <w:shd w:val="clear" w:color="000000" w:fill="FFFFFF"/>
            <w:vAlign w:val="center"/>
            <w:hideMark/>
          </w:tcPr>
          <w:p w14:paraId="041E8A4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AC2B9EC" w14:textId="2DD755AA" w:rsidR="006F2A7D" w:rsidRPr="00D767D9" w:rsidRDefault="00491FE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15CA57D" w14:textId="0430C546" w:rsidTr="00CD336F">
        <w:trPr>
          <w:trHeight w:val="1539"/>
        </w:trPr>
        <w:tc>
          <w:tcPr>
            <w:tcW w:w="709" w:type="dxa"/>
            <w:shd w:val="clear" w:color="000000" w:fill="FFFFFF"/>
            <w:vAlign w:val="center"/>
            <w:hideMark/>
          </w:tcPr>
          <w:p w14:paraId="0F42997B" w14:textId="77777777" w:rsidR="00025C1D" w:rsidRPr="00D767D9" w:rsidRDefault="00025C1D" w:rsidP="00025C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27" w:type="dxa"/>
            <w:shd w:val="clear" w:color="000000" w:fill="FFFFFF"/>
            <w:vAlign w:val="center"/>
            <w:hideMark/>
          </w:tcPr>
          <w:p w14:paraId="0906BE65" w14:textId="24314BA0"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1985" w:type="dxa"/>
            <w:shd w:val="clear" w:color="000000" w:fill="FFFFFF"/>
            <w:vAlign w:val="center"/>
            <w:hideMark/>
          </w:tcPr>
          <w:p w14:paraId="62C2D516" w14:textId="3250A6E8"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67758B83" w14:textId="5B1FCE26" w:rsidR="00025C1D" w:rsidRPr="00D767D9" w:rsidRDefault="00025C1D" w:rsidP="00025C1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6B535FF2" w14:textId="77777777"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p>
          <w:p w14:paraId="237612EF" w14:textId="7894BF2C" w:rsidR="00025C1D" w:rsidRPr="00D767D9" w:rsidRDefault="00025C1D" w:rsidP="00025C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không có số căn cước công dân hoặc số chứng minh thư nhân dân hoặc số hộ chiếu thì sử dụng mã tài khoản định danh điện tử.</w:t>
            </w:r>
          </w:p>
        </w:tc>
        <w:tc>
          <w:tcPr>
            <w:tcW w:w="851" w:type="dxa"/>
            <w:shd w:val="clear" w:color="000000" w:fill="FFFFFF"/>
            <w:vAlign w:val="center"/>
            <w:hideMark/>
          </w:tcPr>
          <w:p w14:paraId="03C11559" w14:textId="7D76E95A" w:rsidR="00025C1D" w:rsidRPr="00D767D9" w:rsidRDefault="00025C1D" w:rsidP="00025C1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6BBB1E73" w14:textId="77777777" w:rsidR="00025C1D" w:rsidRDefault="00025C1D" w:rsidP="00F54EF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p w14:paraId="0F6DA705" w14:textId="77777777" w:rsidR="00F54EF3" w:rsidRDefault="00F54EF3" w:rsidP="00F54EF3">
            <w:pPr>
              <w:spacing w:after="0" w:line="240" w:lineRule="auto"/>
              <w:rPr>
                <w:rFonts w:ascii="Times New Roman" w:eastAsia="Times New Roman" w:hAnsi="Times New Roman" w:cs="Times New Roman"/>
                <w:color w:val="FF0000"/>
                <w:sz w:val="24"/>
                <w:szCs w:val="24"/>
              </w:rPr>
            </w:pPr>
          </w:p>
          <w:p w14:paraId="5E0CC2BA" w14:textId="7CAD21A9" w:rsidR="00F54EF3" w:rsidRPr="00D767D9" w:rsidRDefault="00F54EF3" w:rsidP="00F54EF3">
            <w:pPr>
              <w:spacing w:after="0" w:line="240" w:lineRule="auto"/>
              <w:rPr>
                <w:rFonts w:ascii="Times New Roman" w:eastAsia="Times New Roman" w:hAnsi="Times New Roman" w:cs="Times New Roman"/>
                <w:sz w:val="24"/>
                <w:szCs w:val="24"/>
              </w:rPr>
            </w:pPr>
            <w:r w:rsidRPr="00F72AF9">
              <w:rPr>
                <w:rFonts w:ascii="Times New Roman" w:eastAsia="Times New Roman" w:hAnsi="Times New Roman" w:cs="Times New Roman"/>
                <w:color w:val="FF0000"/>
                <w:sz w:val="24"/>
                <w:szCs w:val="24"/>
              </w:rPr>
              <w:t>Định dạng</w:t>
            </w:r>
            <w:r>
              <w:rPr>
                <w:rFonts w:ascii="Times New Roman" w:eastAsia="Times New Roman" w:hAnsi="Times New Roman" w:cs="Times New Roman"/>
                <w:color w:val="FF0000"/>
                <w:sz w:val="24"/>
                <w:szCs w:val="24"/>
              </w:rPr>
              <w:t xml:space="preserve"> CCCD phải có</w:t>
            </w:r>
            <w:r w:rsidRPr="00F72AF9">
              <w:rPr>
                <w:rFonts w:ascii="Times New Roman" w:eastAsia="Times New Roman" w:hAnsi="Times New Roman" w:cs="Times New Roman"/>
                <w:color w:val="FF0000"/>
                <w:sz w:val="24"/>
                <w:szCs w:val="24"/>
              </w:rPr>
              <w:t xml:space="preserve"> 9,12 ký tự số hoặc</w:t>
            </w:r>
            <w:r>
              <w:rPr>
                <w:rFonts w:ascii="Times New Roman" w:eastAsia="Times New Roman" w:hAnsi="Times New Roman" w:cs="Times New Roman"/>
                <w:color w:val="FF0000"/>
                <w:sz w:val="24"/>
                <w:szCs w:val="24"/>
              </w:rPr>
              <w:t xml:space="preserve"> hộ chiếu</w:t>
            </w:r>
            <w:r w:rsidRPr="00F72AF9">
              <w:rPr>
                <w:rFonts w:ascii="Times New Roman" w:eastAsia="Times New Roman" w:hAnsi="Times New Roman" w:cs="Times New Roman"/>
                <w:color w:val="FF0000"/>
                <w:sz w:val="24"/>
                <w:szCs w:val="24"/>
              </w:rPr>
              <w:t xml:space="preserve"> 8 ký tự bắt đầu là chữ in hoa và 7 ký tự số ở sau</w:t>
            </w:r>
          </w:p>
        </w:tc>
      </w:tr>
      <w:tr w:rsidR="003B5312" w:rsidRPr="00D767D9" w14:paraId="504FAD12" w14:textId="7A69B75C" w:rsidTr="005379A0">
        <w:trPr>
          <w:trHeight w:val="3684"/>
        </w:trPr>
        <w:tc>
          <w:tcPr>
            <w:tcW w:w="709" w:type="dxa"/>
            <w:shd w:val="clear" w:color="000000" w:fill="FFFFFF"/>
            <w:vAlign w:val="center"/>
            <w:hideMark/>
          </w:tcPr>
          <w:p w14:paraId="579B1E2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2127" w:type="dxa"/>
            <w:shd w:val="clear" w:color="000000" w:fill="FFFFFF"/>
            <w:vAlign w:val="center"/>
            <w:hideMark/>
          </w:tcPr>
          <w:p w14:paraId="74E10B6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1985" w:type="dxa"/>
            <w:shd w:val="clear" w:color="000000" w:fill="FFFFFF"/>
            <w:vAlign w:val="center"/>
            <w:hideMark/>
          </w:tcPr>
          <w:p w14:paraId="787F0F3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3D78603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E0FFB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sinh ghi trên thẻ BHYT của người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không có thông tin giờ, phút sinh thì ký tự giờ và phút được mặc định là 0000; </w:t>
            </w:r>
            <w:r w:rsidRPr="00D767D9">
              <w:rPr>
                <w:rFonts w:ascii="Times New Roman" w:eastAsia="Times New Roman" w:hAnsi="Times New Roman" w:cs="Times New Roman"/>
                <w:sz w:val="24"/>
                <w:szCs w:val="24"/>
              </w:rPr>
              <w:br/>
              <w:t>- Trường hợp không có thông tin ngày sinh, tháng sinh thì ký tự ngày sinh, tháng sinh được mặc định là 0000;</w:t>
            </w:r>
            <w:r w:rsidRPr="00D767D9">
              <w:rPr>
                <w:rFonts w:ascii="Times New Roman" w:eastAsia="Times New Roman" w:hAnsi="Times New Roman" w:cs="Times New Roman"/>
                <w:sz w:val="24"/>
                <w:szCs w:val="24"/>
              </w:rPr>
              <w:br/>
              <w:t>- Trường hợp trẻ mới sinh (từ đủ 28 ngày tuổi trở xuống) thì phải ghi đầy đủ thông tin ngày, tháng, năm, giờ, phút sinh của trẻ (nếu có);</w:t>
            </w:r>
            <w:r w:rsidRPr="00D767D9">
              <w:rPr>
                <w:rFonts w:ascii="Times New Roman" w:eastAsia="Times New Roman" w:hAnsi="Times New Roman" w:cs="Times New Roman"/>
                <w:sz w:val="24"/>
                <w:szCs w:val="24"/>
              </w:rPr>
              <w:br/>
              <w:t>- Trường hợp trẻ bị bỏ rơi mà không xác định được thông tin chính xác ngày, tháng, năm, giờ, phút sinh của trẻ thì ghi theo thời điểm mà cơ sở KBCB tiếp nhận trẻ.</w:t>
            </w:r>
          </w:p>
        </w:tc>
        <w:tc>
          <w:tcPr>
            <w:tcW w:w="851" w:type="dxa"/>
            <w:shd w:val="clear" w:color="000000" w:fill="FFFFFF"/>
            <w:vAlign w:val="center"/>
            <w:hideMark/>
          </w:tcPr>
          <w:p w14:paraId="56387E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4AC362A" w14:textId="661D6B93" w:rsidR="006F2A7D" w:rsidRPr="00D767D9" w:rsidRDefault="00760C8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428D3A29" w14:textId="330BEF60" w:rsidTr="00CD336F">
        <w:trPr>
          <w:trHeight w:val="624"/>
        </w:trPr>
        <w:tc>
          <w:tcPr>
            <w:tcW w:w="709" w:type="dxa"/>
            <w:shd w:val="clear" w:color="000000" w:fill="FFFFFF"/>
            <w:vAlign w:val="center"/>
            <w:hideMark/>
          </w:tcPr>
          <w:p w14:paraId="33FEDE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27" w:type="dxa"/>
            <w:shd w:val="clear" w:color="000000" w:fill="FFFFFF"/>
            <w:vAlign w:val="center"/>
            <w:hideMark/>
          </w:tcPr>
          <w:p w14:paraId="53A4318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1985" w:type="dxa"/>
            <w:shd w:val="clear" w:color="000000" w:fill="FFFFFF"/>
            <w:vAlign w:val="center"/>
            <w:hideMark/>
          </w:tcPr>
          <w:p w14:paraId="5D0DE3C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78E86FA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80F7CF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giới tính của người bệnh (1: Nam; 2: Nữ; 3: Chưa xác định)</w:t>
            </w:r>
          </w:p>
        </w:tc>
        <w:tc>
          <w:tcPr>
            <w:tcW w:w="851" w:type="dxa"/>
            <w:shd w:val="clear" w:color="000000" w:fill="FFFFFF"/>
            <w:vAlign w:val="center"/>
            <w:hideMark/>
          </w:tcPr>
          <w:p w14:paraId="553A8F0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BEAF783" w14:textId="11B4C770" w:rsidR="006F2A7D" w:rsidRPr="00D767D9" w:rsidRDefault="00760C8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2F4247B" w14:textId="77777777" w:rsidTr="005379A0">
        <w:trPr>
          <w:trHeight w:val="343"/>
        </w:trPr>
        <w:tc>
          <w:tcPr>
            <w:tcW w:w="709" w:type="dxa"/>
            <w:shd w:val="clear" w:color="000000" w:fill="FFFFFF"/>
            <w:vAlign w:val="center"/>
          </w:tcPr>
          <w:p w14:paraId="239AD827" w14:textId="77777777" w:rsidR="005908A0" w:rsidRPr="00D767D9" w:rsidRDefault="005908A0" w:rsidP="006F2A7D">
            <w:pPr>
              <w:spacing w:after="0" w:line="240" w:lineRule="auto"/>
              <w:jc w:val="center"/>
              <w:rPr>
                <w:rFonts w:ascii="Times New Roman" w:eastAsia="Times New Roman" w:hAnsi="Times New Roman" w:cs="Times New Roman"/>
                <w:color w:val="FF0000"/>
                <w:sz w:val="24"/>
                <w:szCs w:val="24"/>
              </w:rPr>
            </w:pPr>
          </w:p>
        </w:tc>
        <w:tc>
          <w:tcPr>
            <w:tcW w:w="2127" w:type="dxa"/>
            <w:shd w:val="clear" w:color="000000" w:fill="FFFFFF"/>
            <w:vAlign w:val="center"/>
          </w:tcPr>
          <w:p w14:paraId="06631B7A" w14:textId="633AD55B"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nhom_mau</w:t>
            </w:r>
          </w:p>
        </w:tc>
        <w:tc>
          <w:tcPr>
            <w:tcW w:w="1985" w:type="dxa"/>
            <w:shd w:val="clear" w:color="000000" w:fill="FFFFFF"/>
            <w:vAlign w:val="center"/>
          </w:tcPr>
          <w:p w14:paraId="2321B97D" w14:textId="3A991033"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708" w:type="dxa"/>
            <w:shd w:val="clear" w:color="000000" w:fill="FFFFFF"/>
            <w:vAlign w:val="center"/>
          </w:tcPr>
          <w:p w14:paraId="5FD5C3A7" w14:textId="77777777" w:rsidR="005908A0" w:rsidRPr="00D767D9" w:rsidRDefault="005908A0" w:rsidP="006F2A7D">
            <w:pPr>
              <w:spacing w:after="0" w:line="240" w:lineRule="auto"/>
              <w:jc w:val="center"/>
              <w:rPr>
                <w:rFonts w:ascii="Times New Roman" w:eastAsia="Times New Roman" w:hAnsi="Times New Roman" w:cs="Times New Roman"/>
                <w:color w:val="FF0000"/>
                <w:sz w:val="24"/>
                <w:szCs w:val="24"/>
              </w:rPr>
            </w:pPr>
          </w:p>
        </w:tc>
        <w:tc>
          <w:tcPr>
            <w:tcW w:w="6379" w:type="dxa"/>
            <w:shd w:val="clear" w:color="000000" w:fill="FFFFFF"/>
            <w:vAlign w:val="center"/>
          </w:tcPr>
          <w:p w14:paraId="26BFD64E" w14:textId="2373638F" w:rsidR="005908A0" w:rsidRPr="00D767D9" w:rsidRDefault="00D14F56" w:rsidP="006F2A7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nhóm máu của người bệnh trong trường hợp có thông tin</w:t>
            </w:r>
          </w:p>
        </w:tc>
        <w:tc>
          <w:tcPr>
            <w:tcW w:w="851" w:type="dxa"/>
            <w:shd w:val="clear" w:color="000000" w:fill="FFFFFF"/>
            <w:vAlign w:val="center"/>
          </w:tcPr>
          <w:p w14:paraId="288D32BF" w14:textId="77777777" w:rsidR="005908A0" w:rsidRPr="00D767D9" w:rsidRDefault="005908A0" w:rsidP="006F2A7D">
            <w:pPr>
              <w:spacing w:after="0" w:line="240" w:lineRule="auto"/>
              <w:jc w:val="center"/>
              <w:rPr>
                <w:rFonts w:ascii="Times New Roman" w:eastAsia="Times New Roman" w:hAnsi="Times New Roman" w:cs="Times New Roman"/>
                <w:sz w:val="24"/>
                <w:szCs w:val="24"/>
              </w:rPr>
            </w:pPr>
          </w:p>
        </w:tc>
        <w:tc>
          <w:tcPr>
            <w:tcW w:w="1750" w:type="dxa"/>
            <w:shd w:val="clear" w:color="000000" w:fill="FFFFFF"/>
            <w:vAlign w:val="center"/>
          </w:tcPr>
          <w:p w14:paraId="4BE09D02" w14:textId="77777777" w:rsidR="005908A0" w:rsidRPr="00D767D9" w:rsidRDefault="005908A0" w:rsidP="006F2A7D">
            <w:pPr>
              <w:spacing w:after="0" w:line="240" w:lineRule="auto"/>
              <w:jc w:val="center"/>
              <w:rPr>
                <w:rFonts w:ascii="Times New Roman" w:eastAsia="Times New Roman" w:hAnsi="Times New Roman" w:cs="Times New Roman"/>
                <w:sz w:val="24"/>
                <w:szCs w:val="24"/>
              </w:rPr>
            </w:pPr>
          </w:p>
        </w:tc>
      </w:tr>
      <w:tr w:rsidR="003B5312" w:rsidRPr="00D767D9" w14:paraId="2E9DAAAC" w14:textId="749A308C" w:rsidTr="00CD336F">
        <w:trPr>
          <w:trHeight w:val="936"/>
        </w:trPr>
        <w:tc>
          <w:tcPr>
            <w:tcW w:w="709" w:type="dxa"/>
            <w:shd w:val="clear" w:color="000000" w:fill="FFFFFF"/>
            <w:vAlign w:val="center"/>
            <w:hideMark/>
          </w:tcPr>
          <w:p w14:paraId="0C529B2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127" w:type="dxa"/>
            <w:shd w:val="clear" w:color="000000" w:fill="FFFFFF"/>
            <w:vAlign w:val="center"/>
            <w:hideMark/>
          </w:tcPr>
          <w:p w14:paraId="58174BA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1985" w:type="dxa"/>
            <w:shd w:val="clear" w:color="000000" w:fill="FFFFFF"/>
            <w:vAlign w:val="center"/>
            <w:hideMark/>
          </w:tcPr>
          <w:p w14:paraId="10BD7A98" w14:textId="50B83C9E" w:rsidR="006F2A7D" w:rsidRPr="00D767D9" w:rsidRDefault="004509C9"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VARCHAR(3)</w:t>
            </w:r>
          </w:p>
        </w:tc>
        <w:tc>
          <w:tcPr>
            <w:tcW w:w="708" w:type="dxa"/>
            <w:shd w:val="clear" w:color="000000" w:fill="FFFFFF"/>
            <w:vAlign w:val="center"/>
            <w:hideMark/>
          </w:tcPr>
          <w:p w14:paraId="5014CC8B" w14:textId="5ACD667B"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C2D0BF4" w14:textId="6FFD5C9C" w:rsidR="004509C9" w:rsidRPr="00D767D9" w:rsidRDefault="006F2A7D" w:rsidP="004509C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 xml:space="preserve">Ghi mã quốc tịch của người bệnh theo quy định tại Phụ lục 2 </w:t>
            </w:r>
            <w:hyperlink r:id="rId43" w:history="1">
              <w:r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p w14:paraId="48F7DA98" w14:textId="54333A3D"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789DAD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A4571CE" w14:textId="5C67498E" w:rsidR="006F2A7D" w:rsidRPr="00D767D9" w:rsidRDefault="00740128"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56EB5C71" w14:textId="6A776F0D" w:rsidTr="00CD336F">
        <w:trPr>
          <w:trHeight w:val="1872"/>
        </w:trPr>
        <w:tc>
          <w:tcPr>
            <w:tcW w:w="709" w:type="dxa"/>
            <w:shd w:val="clear" w:color="000000" w:fill="FFFFFF"/>
            <w:vAlign w:val="center"/>
            <w:hideMark/>
          </w:tcPr>
          <w:p w14:paraId="091FA7F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27" w:type="dxa"/>
            <w:shd w:val="clear" w:color="000000" w:fill="FFFFFF"/>
            <w:vAlign w:val="center"/>
            <w:hideMark/>
          </w:tcPr>
          <w:p w14:paraId="1E7C255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w:t>
            </w:r>
          </w:p>
        </w:tc>
        <w:tc>
          <w:tcPr>
            <w:tcW w:w="1985" w:type="dxa"/>
            <w:shd w:val="clear" w:color="000000" w:fill="FFFFFF"/>
            <w:vAlign w:val="center"/>
            <w:hideMark/>
          </w:tcPr>
          <w:p w14:paraId="1BB08C2A" w14:textId="54B50F31" w:rsidR="006F2A7D" w:rsidRPr="00D767D9" w:rsidRDefault="002F483C"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08" w:type="dxa"/>
            <w:shd w:val="clear" w:color="000000" w:fill="FFFFFF"/>
            <w:vAlign w:val="center"/>
            <w:hideMark/>
          </w:tcPr>
          <w:p w14:paraId="5EFDE4C6" w14:textId="14E15900"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3CA7EEC" w14:textId="5E4A58F5" w:rsidR="002F483C" w:rsidRPr="00D767D9" w:rsidRDefault="006F2A7D" w:rsidP="002F48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dân tộc của người bệnh (thực hiện theo Danh mục các dân tộc Việt Nam ban hành kèm theo </w:t>
            </w:r>
            <w:hyperlink r:id="rId44" w:history="1">
              <w:r w:rsidRPr="003A540F">
                <w:rPr>
                  <w:rStyle w:val="Hyperlink"/>
                  <w:rFonts w:ascii="Times New Roman" w:eastAsia="Times New Roman" w:hAnsi="Times New Roman" w:cs="Times New Roman"/>
                  <w:sz w:val="24"/>
                  <w:szCs w:val="24"/>
                </w:rPr>
                <w:t>Quyết định số 121-TCTK/PPCĐ</w:t>
              </w:r>
            </w:hyperlink>
            <w:r w:rsidRPr="00D767D9">
              <w:rPr>
                <w:rFonts w:ascii="Times New Roman" w:eastAsia="Times New Roman" w:hAnsi="Times New Roman" w:cs="Times New Roman"/>
                <w:sz w:val="24"/>
                <w:szCs w:val="24"/>
              </w:rPr>
              <w:t xml:space="preserve"> ngày 02/3/1979 của Tổng cục trưởng Tổng cục Thống kê để điền chi tiết). Tra cứu mã dân tộc tại đường link: </w:t>
            </w:r>
            <w:hyperlink r:id="rId45" w:history="1">
              <w:r w:rsidRPr="00D767D9">
                <w:rPr>
                  <w:rStyle w:val="Hyperlink"/>
                  <w:rFonts w:ascii="Times New Roman" w:eastAsia="Times New Roman" w:hAnsi="Times New Roman" w:cs="Times New Roman"/>
                  <w:i/>
                  <w:iCs/>
                  <w:sz w:val="24"/>
                  <w:szCs w:val="24"/>
                </w:rPr>
                <w:t>http://tongdieutradanso.vn/danh-muc-cac-dan-toc-viet-nam.html</w:t>
              </w:r>
            </w:hyperlink>
            <w:r w:rsidRPr="00D767D9">
              <w:rPr>
                <w:rFonts w:ascii="Times New Roman" w:eastAsia="Times New Roman" w:hAnsi="Times New Roman" w:cs="Times New Roman"/>
                <w:i/>
                <w:iCs/>
                <w:sz w:val="24"/>
                <w:szCs w:val="24"/>
              </w:rPr>
              <w:t xml:space="preserve"> </w:t>
            </w:r>
          </w:p>
          <w:p w14:paraId="4D3E5EA3" w14:textId="65F190EF"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6CC183D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2EC2E40" w14:textId="51ECC497" w:rsidR="006F2A7D" w:rsidRPr="00D767D9" w:rsidRDefault="002F483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6492CEB2" w14:textId="278FD829" w:rsidTr="00CD336F">
        <w:trPr>
          <w:trHeight w:val="3039"/>
        </w:trPr>
        <w:tc>
          <w:tcPr>
            <w:tcW w:w="709" w:type="dxa"/>
            <w:shd w:val="clear" w:color="000000" w:fill="FFFFFF"/>
            <w:vAlign w:val="center"/>
            <w:hideMark/>
          </w:tcPr>
          <w:p w14:paraId="08564A4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127" w:type="dxa"/>
            <w:shd w:val="clear" w:color="000000" w:fill="FFFFFF"/>
            <w:vAlign w:val="center"/>
            <w:hideMark/>
          </w:tcPr>
          <w:p w14:paraId="716B8D1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ma_nghe_nghiep</w:t>
            </w:r>
          </w:p>
        </w:tc>
        <w:tc>
          <w:tcPr>
            <w:tcW w:w="1985" w:type="dxa"/>
            <w:shd w:val="clear" w:color="000000" w:fill="FFFFFF"/>
            <w:vAlign w:val="center"/>
            <w:hideMark/>
          </w:tcPr>
          <w:p w14:paraId="461046EE" w14:textId="7BD09E29" w:rsidR="006F2A7D" w:rsidRPr="00D767D9" w:rsidRDefault="008A2E85"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VARCHAR(5)</w:t>
            </w:r>
          </w:p>
        </w:tc>
        <w:tc>
          <w:tcPr>
            <w:tcW w:w="708" w:type="dxa"/>
            <w:shd w:val="clear" w:color="000000" w:fill="FFFFFF"/>
            <w:vAlign w:val="center"/>
            <w:hideMark/>
          </w:tcPr>
          <w:p w14:paraId="797DEC4D" w14:textId="5ACBE2EC"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5E463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4ABB89C5" w14:textId="7378FD89" w:rsidR="008A2E85" w:rsidRPr="00D767D9" w:rsidRDefault="006F2A7D" w:rsidP="008A2E8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nghề nghiệp của người bệnh. Thực hiện ghi mã nghề nghiệp theo quy định tại </w:t>
            </w:r>
            <w:hyperlink r:id="rId46" w:history="1">
              <w:r w:rsidRPr="00FF03EC">
                <w:rPr>
                  <w:rStyle w:val="Hyperlink"/>
                  <w:rFonts w:ascii="Times New Roman" w:eastAsia="Times New Roman" w:hAnsi="Times New Roman" w:cs="Times New Roman"/>
                  <w:sz w:val="24"/>
                  <w:szCs w:val="24"/>
                </w:rPr>
                <w:t>Quyết định số 34/2020/QĐ-TTg</w:t>
              </w:r>
            </w:hyperlink>
            <w:r w:rsidRPr="00D767D9">
              <w:rPr>
                <w:rFonts w:ascii="Times New Roman" w:eastAsia="Times New Roman" w:hAnsi="Times New Roman" w:cs="Times New Roman"/>
                <w:sz w:val="24"/>
                <w:szCs w:val="24"/>
              </w:rPr>
              <w:t xml:space="preserve"> ngày 26 tháng 11 năm 2020 của Thủ tướng Chính phủ. Tra cứu mã nghề nghiệp tại đường link: </w:t>
            </w:r>
            <w:hyperlink r:id="rId47" w:history="1">
              <w:r w:rsidR="00406594" w:rsidRPr="000C72D7">
                <w:rPr>
                  <w:rStyle w:val="Hyperlink"/>
                  <w:rFonts w:ascii="Times New Roman" w:eastAsia="Times New Roman" w:hAnsi="Times New Roman" w:cs="Times New Roman"/>
                  <w:i/>
                  <w:iCs/>
                  <w:sz w:val="24"/>
                  <w:szCs w:val="24"/>
                </w:rPr>
                <w:t>https://luatvietnam.vn/lao-dong/quyet-dinh-34-2020-qd-ttg-danh-muc-nghe-nghiep-viet-nam-194623-d1.html</w:t>
              </w:r>
            </w:hyperlink>
            <w:r w:rsidR="00406594">
              <w:rPr>
                <w:rFonts w:ascii="Times New Roman" w:eastAsia="Times New Roman" w:hAnsi="Times New Roman" w:cs="Times New Roman"/>
                <w:i/>
                <w:iCs/>
                <w:sz w:val="24"/>
                <w:szCs w:val="24"/>
              </w:rPr>
              <w:t xml:space="preserve"> </w:t>
            </w:r>
            <w:r w:rsidRPr="00D767D9">
              <w:rPr>
                <w:rFonts w:ascii="Times New Roman" w:eastAsia="Times New Roman" w:hAnsi="Times New Roman" w:cs="Times New Roman"/>
                <w:i/>
                <w:iCs/>
                <w:sz w:val="24"/>
                <w:szCs w:val="24"/>
              </w:rPr>
              <w:br/>
            </w:r>
            <w:r w:rsidRPr="00D767D9">
              <w:rPr>
                <w:rFonts w:ascii="Times New Roman" w:eastAsia="Times New Roman" w:hAnsi="Times New Roman" w:cs="Times New Roman"/>
                <w:b/>
                <w:bCs/>
                <w:sz w:val="24"/>
                <w:szCs w:val="24"/>
              </w:rPr>
              <w:t>- 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xml:space="preserve">+ Trường hợp người bệnh không có hoặc chưa có nghề nghiệp thì ghi mã 00000; </w:t>
            </w:r>
            <w:r w:rsidRPr="00D767D9">
              <w:rPr>
                <w:rFonts w:ascii="Times New Roman" w:eastAsia="Times New Roman" w:hAnsi="Times New Roman" w:cs="Times New Roman"/>
                <w:sz w:val="24"/>
                <w:szCs w:val="24"/>
              </w:rPr>
              <w:br/>
              <w:t>+ Trường hợp người bệnh có nhiều nghề thì ghi mã nghề nghiệp chính hoặc nghề nghiệp hiện tại;</w:t>
            </w:r>
          </w:p>
          <w:p w14:paraId="6EDF4FFD" w14:textId="79F82AB0"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80C8D3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4645FE1" w14:textId="0D2AA59C" w:rsidR="006F2A7D" w:rsidRPr="00D767D9" w:rsidRDefault="008A2E8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534D17D4" w14:textId="37EEDF6E" w:rsidTr="00CD336F">
        <w:trPr>
          <w:trHeight w:val="4747"/>
        </w:trPr>
        <w:tc>
          <w:tcPr>
            <w:tcW w:w="709" w:type="dxa"/>
            <w:shd w:val="clear" w:color="000000" w:fill="FFFFFF"/>
            <w:vAlign w:val="center"/>
            <w:hideMark/>
          </w:tcPr>
          <w:p w14:paraId="6725F41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27" w:type="dxa"/>
            <w:shd w:val="clear" w:color="000000" w:fill="FFFFFF"/>
            <w:vAlign w:val="center"/>
            <w:hideMark/>
          </w:tcPr>
          <w:p w14:paraId="3611346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1985" w:type="dxa"/>
            <w:shd w:val="clear" w:color="000000" w:fill="FFFFFF"/>
            <w:vAlign w:val="center"/>
            <w:hideMark/>
          </w:tcPr>
          <w:p w14:paraId="4D1503E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08" w:type="dxa"/>
            <w:shd w:val="clear" w:color="000000" w:fill="FFFFFF"/>
            <w:vAlign w:val="center"/>
            <w:hideMark/>
          </w:tcPr>
          <w:p w14:paraId="3A447C21" w14:textId="02B0FC4E" w:rsidR="006F2A7D" w:rsidRPr="00D767D9" w:rsidRDefault="005E4638"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05AE0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địa chỉ nơi cư trú hiện tại của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 Lưu ý: </w:t>
            </w:r>
            <w:r w:rsidRPr="00D767D9">
              <w:rPr>
                <w:rFonts w:ascii="Times New Roman" w:eastAsia="Times New Roman" w:hAnsi="Times New Roman" w:cs="Times New Roman"/>
                <w:sz w:val="24"/>
                <w:szCs w:val="24"/>
              </w:rPr>
              <w:br/>
              <w:t>+ Trường hợp người bệnh là người Việt Nam: Ghi địa chỉ theo địa chỉ nơi cư trú hiện tại của người bệnh đã được cập nhật thông tin trong Cơ sở dữ liệu quốc gia về dân cư, Cơ sở dữ liệu dân cư về cư trú, gồm: số nhà (nếu có); thôn, xóm hoặc đường, phố (nếu có); xã, phường, thị trấn; quận, huyện, thị xã, thành phố trực thuộc tỉnh; tỉnh, thành phố trực thuộc TW.</w:t>
            </w:r>
            <w:r w:rsidRPr="00D767D9">
              <w:rPr>
                <w:rFonts w:ascii="Times New Roman" w:eastAsia="Times New Roman" w:hAnsi="Times New Roman" w:cs="Times New Roman"/>
                <w:sz w:val="24"/>
                <w:szCs w:val="24"/>
              </w:rPr>
              <w:br/>
              <w:t>Trường hợp trẻ sau khi sinh ra được hưởng quyền lợi BHYT theo quy định của Luật BHYT nhưng chưa được cơ quan BHXH cấp thẻ BHYT do chưa làm thủ tục cấp giấy khai sinh thì cơ sở KBCB thực hiện ghi theo địa chỉ nơi người mẹ hoặc người giám hộ hợp pháp cư trú hoặc nơi cơ sở KBCB đặt trụ sở đối với trường hợp trẻ sơ sinh không có người nhận hoặc bị bỏ rơi.</w:t>
            </w:r>
            <w:r w:rsidRPr="00D767D9">
              <w:rPr>
                <w:rFonts w:ascii="Times New Roman" w:eastAsia="Times New Roman" w:hAnsi="Times New Roman" w:cs="Times New Roman"/>
                <w:sz w:val="24"/>
                <w:szCs w:val="24"/>
              </w:rPr>
              <w:br/>
              <w:t>+ Trường hợp người bệnh là người nước ngoài thì ghi theo địa chỉ do người bệnh tự khai báo.</w:t>
            </w:r>
          </w:p>
        </w:tc>
        <w:tc>
          <w:tcPr>
            <w:tcW w:w="851" w:type="dxa"/>
            <w:shd w:val="clear" w:color="000000" w:fill="FFFFFF"/>
            <w:vAlign w:val="center"/>
            <w:hideMark/>
          </w:tcPr>
          <w:p w14:paraId="696142D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1FE4AA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314CE2B" w14:textId="5324E948" w:rsidTr="00CD336F">
        <w:trPr>
          <w:trHeight w:val="1560"/>
        </w:trPr>
        <w:tc>
          <w:tcPr>
            <w:tcW w:w="709" w:type="dxa"/>
            <w:shd w:val="clear" w:color="000000" w:fill="FFFFFF"/>
            <w:vAlign w:val="center"/>
            <w:hideMark/>
          </w:tcPr>
          <w:p w14:paraId="145BF81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2127" w:type="dxa"/>
            <w:shd w:val="clear" w:color="000000" w:fill="FFFFFF"/>
            <w:vAlign w:val="center"/>
            <w:hideMark/>
          </w:tcPr>
          <w:p w14:paraId="2749D2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1985" w:type="dxa"/>
            <w:shd w:val="clear" w:color="000000" w:fill="FFFFFF"/>
            <w:vAlign w:val="center"/>
            <w:hideMark/>
          </w:tcPr>
          <w:p w14:paraId="5625851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08" w:type="dxa"/>
            <w:shd w:val="clear" w:color="000000" w:fill="FFFFFF"/>
            <w:vAlign w:val="center"/>
            <w:hideMark/>
          </w:tcPr>
          <w:p w14:paraId="786F3EDB" w14:textId="0F218D95"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2D47DE" w14:textId="480A20C6"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tỉnh nơi cư trú hiện tại của người bệnh. Ghi theo 02 ký tự cuối của mã đơn vị hành chính của tỉnh, thành phố trực thuộc Trung ương nơi người bệnh cư trú (Quy định tại Phụ lục 1 </w:t>
            </w:r>
            <w:hyperlink r:id="rId48"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p w14:paraId="5ECB5BA8" w14:textId="7E65C531"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A881ED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A16485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5D6A43AF" w14:textId="32220EC2" w:rsidTr="00CD336F">
        <w:trPr>
          <w:trHeight w:val="1248"/>
        </w:trPr>
        <w:tc>
          <w:tcPr>
            <w:tcW w:w="709" w:type="dxa"/>
            <w:shd w:val="clear" w:color="000000" w:fill="FFFFFF"/>
            <w:vAlign w:val="center"/>
            <w:hideMark/>
          </w:tcPr>
          <w:p w14:paraId="527E794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127" w:type="dxa"/>
            <w:shd w:val="clear" w:color="000000" w:fill="FFFFFF"/>
            <w:vAlign w:val="center"/>
            <w:hideMark/>
          </w:tcPr>
          <w:p w14:paraId="58FFD70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1985" w:type="dxa"/>
            <w:shd w:val="clear" w:color="000000" w:fill="FFFFFF"/>
            <w:vAlign w:val="center"/>
            <w:hideMark/>
          </w:tcPr>
          <w:p w14:paraId="69E9553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08" w:type="dxa"/>
            <w:shd w:val="clear" w:color="000000" w:fill="FFFFFF"/>
            <w:vAlign w:val="center"/>
            <w:hideMark/>
          </w:tcPr>
          <w:p w14:paraId="37776D8F" w14:textId="1541470E"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706BEA7C" w14:textId="43E6A4E1"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huyện nơi cư trú hiện tại của người bệnh. Ghi mã đơn vị hành chính cấp huyện theo </w:t>
            </w:r>
            <w:hyperlink r:id="rId49" w:history="1">
              <w:r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p w14:paraId="2585E415" w14:textId="77777777" w:rsidR="00EE4EB1" w:rsidRPr="00D767D9" w:rsidRDefault="00EE4EB1" w:rsidP="009657C8">
            <w:pPr>
              <w:spacing w:after="0" w:line="240" w:lineRule="auto"/>
              <w:rPr>
                <w:rFonts w:ascii="Times New Roman" w:eastAsia="Times New Roman" w:hAnsi="Times New Roman" w:cs="Times New Roman"/>
                <w:sz w:val="24"/>
                <w:szCs w:val="24"/>
              </w:rPr>
            </w:pPr>
          </w:p>
          <w:p w14:paraId="3679AB1A" w14:textId="17A146F9" w:rsidR="00EE4EB1" w:rsidRPr="00D767D9" w:rsidRDefault="00EE4EB1" w:rsidP="009657C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diễn giải: Trường hợp thành lập đơn vị hành chính cấp huyện mới hoặc gộp đơn vị hành chính cấp huyện thì sử dụng mã đơn vị hành chính mới được cấp có thẩm quyền cấp.</w:t>
            </w:r>
          </w:p>
          <w:p w14:paraId="7BB2D878" w14:textId="5C38E243"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727656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F9CED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60701627" w14:textId="013DC705" w:rsidTr="00CD336F">
        <w:trPr>
          <w:trHeight w:val="1248"/>
        </w:trPr>
        <w:tc>
          <w:tcPr>
            <w:tcW w:w="709" w:type="dxa"/>
            <w:shd w:val="clear" w:color="000000" w:fill="FFFFFF"/>
            <w:vAlign w:val="center"/>
            <w:hideMark/>
          </w:tcPr>
          <w:p w14:paraId="1298218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127" w:type="dxa"/>
            <w:shd w:val="clear" w:color="000000" w:fill="FFFFFF"/>
            <w:vAlign w:val="center"/>
            <w:hideMark/>
          </w:tcPr>
          <w:p w14:paraId="714BB59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1985" w:type="dxa"/>
            <w:shd w:val="clear" w:color="000000" w:fill="FFFFFF"/>
            <w:vAlign w:val="center"/>
            <w:hideMark/>
          </w:tcPr>
          <w:p w14:paraId="0082A23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2E953C7F" w14:textId="044F8E85"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657C8"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2E706CEC" w14:textId="26B648D3" w:rsidR="009657C8" w:rsidRPr="00D767D9" w:rsidRDefault="006F2A7D" w:rsidP="009657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xã nơi cư trú hiện tại của người bệnh. Ghi mã đơn vị hành chính cấp xã theo </w:t>
            </w:r>
            <w:hyperlink r:id="rId50" w:history="1">
              <w:r w:rsidR="00300B4A"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p w14:paraId="425B1DDC" w14:textId="77777777" w:rsidR="005C4259" w:rsidRPr="00D767D9" w:rsidRDefault="005C4259" w:rsidP="009657C8">
            <w:pPr>
              <w:spacing w:after="0" w:line="240" w:lineRule="auto"/>
              <w:rPr>
                <w:rFonts w:ascii="Times New Roman" w:eastAsia="Times New Roman" w:hAnsi="Times New Roman" w:cs="Times New Roman"/>
                <w:sz w:val="24"/>
                <w:szCs w:val="24"/>
              </w:rPr>
            </w:pPr>
          </w:p>
          <w:p w14:paraId="4A5FEA26" w14:textId="5CDF534B" w:rsidR="005C4259" w:rsidRPr="00D767D9" w:rsidRDefault="005C4259" w:rsidP="009657C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diễn giải: Trường hợp thành lập đơn vị hành chính cấp xã mới hoặc gộp đơn vị hành chính cấp xã thì sử dụng mã đơn vị hành chính mới được cấp có thẩm quyền cấp.</w:t>
            </w:r>
          </w:p>
          <w:p w14:paraId="2E3E8FEF" w14:textId="2995329E"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312480D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A08C09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35F4D88" w14:textId="10CA0DA4" w:rsidTr="00CD336F">
        <w:trPr>
          <w:trHeight w:val="936"/>
        </w:trPr>
        <w:tc>
          <w:tcPr>
            <w:tcW w:w="709" w:type="dxa"/>
            <w:shd w:val="clear" w:color="000000" w:fill="FFFFFF"/>
            <w:vAlign w:val="center"/>
            <w:hideMark/>
          </w:tcPr>
          <w:p w14:paraId="1E10A9F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127" w:type="dxa"/>
            <w:shd w:val="clear" w:color="000000" w:fill="FFFFFF"/>
            <w:vAlign w:val="center"/>
            <w:hideMark/>
          </w:tcPr>
          <w:p w14:paraId="0056630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dien_thoai</w:t>
            </w:r>
          </w:p>
        </w:tc>
        <w:tc>
          <w:tcPr>
            <w:tcW w:w="1985" w:type="dxa"/>
            <w:shd w:val="clear" w:color="000000" w:fill="FFFFFF"/>
            <w:vAlign w:val="center"/>
            <w:hideMark/>
          </w:tcPr>
          <w:p w14:paraId="0D227ACF" w14:textId="3F1CB0C5" w:rsidR="006F2A7D" w:rsidRPr="00D767D9" w:rsidRDefault="005C4259"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08" w:type="dxa"/>
            <w:shd w:val="clear" w:color="000000" w:fill="FFFFFF"/>
            <w:vAlign w:val="center"/>
            <w:hideMark/>
          </w:tcPr>
          <w:p w14:paraId="7ECE1A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noWrap/>
            <w:vAlign w:val="center"/>
            <w:hideMark/>
          </w:tcPr>
          <w:p w14:paraId="73FFCD03" w14:textId="060B7164" w:rsidR="009657C8" w:rsidRPr="00D767D9" w:rsidRDefault="006F2A7D" w:rsidP="009657C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điện thoại liên lạc của người bệnh hoặc của thân nhân người bệnh. Trường thông tin này chỉ ghi khi người bệnh cung cấp. Trường hợp không có thì để trống trường thông tin này.</w:t>
            </w:r>
          </w:p>
          <w:p w14:paraId="43DDD37B" w14:textId="0776EE15" w:rsidR="006F2A7D" w:rsidRPr="00D767D9"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noWrap/>
            <w:vAlign w:val="center"/>
            <w:hideMark/>
          </w:tcPr>
          <w:p w14:paraId="3006E3D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27A1483" w14:textId="7A276699" w:rsidR="006F2A7D" w:rsidRPr="00D767D9" w:rsidRDefault="005C4259"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2B0A3EF1" w14:textId="297F4D43" w:rsidTr="00CD336F">
        <w:trPr>
          <w:trHeight w:val="7488"/>
        </w:trPr>
        <w:tc>
          <w:tcPr>
            <w:tcW w:w="709" w:type="dxa"/>
            <w:shd w:val="clear" w:color="000000" w:fill="FFFFFF"/>
            <w:vAlign w:val="center"/>
            <w:hideMark/>
          </w:tcPr>
          <w:p w14:paraId="6261B9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2127" w:type="dxa"/>
            <w:shd w:val="clear" w:color="000000" w:fill="FFFFFF"/>
            <w:vAlign w:val="center"/>
            <w:hideMark/>
          </w:tcPr>
          <w:p w14:paraId="5A19878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1985" w:type="dxa"/>
            <w:shd w:val="clear" w:color="000000" w:fill="FFFFFF"/>
            <w:vAlign w:val="center"/>
            <w:hideMark/>
          </w:tcPr>
          <w:p w14:paraId="207156A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71634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03B8A89" w14:textId="1A5434DC" w:rsidR="005E7F81" w:rsidRPr="00D767D9" w:rsidRDefault="006F2A7D" w:rsidP="005E7F8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p w14:paraId="69DECD64" w14:textId="13F5CBFD"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37A6F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3C3CF05" w14:textId="384BF85A" w:rsidR="006F2A7D" w:rsidRPr="00D767D9" w:rsidRDefault="00583EC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D6B6038" w14:textId="435F472D" w:rsidTr="00CD336F">
        <w:trPr>
          <w:trHeight w:val="6861"/>
        </w:trPr>
        <w:tc>
          <w:tcPr>
            <w:tcW w:w="709" w:type="dxa"/>
            <w:shd w:val="clear" w:color="000000" w:fill="FFFFFF"/>
            <w:vAlign w:val="center"/>
            <w:hideMark/>
          </w:tcPr>
          <w:p w14:paraId="5D71763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127" w:type="dxa"/>
            <w:shd w:val="clear" w:color="000000" w:fill="FFFFFF"/>
            <w:vAlign w:val="center"/>
            <w:hideMark/>
          </w:tcPr>
          <w:p w14:paraId="64D14FB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ma_dkbd</w:t>
            </w:r>
          </w:p>
        </w:tc>
        <w:tc>
          <w:tcPr>
            <w:tcW w:w="1985" w:type="dxa"/>
            <w:shd w:val="clear" w:color="000000" w:fill="FFFFFF"/>
            <w:vAlign w:val="center"/>
            <w:hideMark/>
          </w:tcPr>
          <w:p w14:paraId="4CECAFC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2F1FF58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81C0C05" w14:textId="0469B12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người bệnh đăng ký ban đầu ghi trên thẻ BHYT, gồm có 05 ký tự.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cơ sở KBCB BHYT ban đầu thì ghi tiếp mã cơ sở KBCB BHYT ban đầu trên thẻ mới sau mã cơ sở KBCB BHYT ban đầu ghi trên thẻ BHYT trước đó, cách nhau bằng dấu chấm phẩy “;”;</w:t>
            </w:r>
            <w:r w:rsidRPr="00D767D9">
              <w:rPr>
                <w:rFonts w:ascii="Times New Roman" w:eastAsia="Times New Roman" w:hAnsi="Times New Roman" w:cs="Times New Roman"/>
                <w:sz w:val="24"/>
                <w:szCs w:val="24"/>
              </w:rPr>
              <w:br/>
              <w:t xml:space="preserve">- Trường hợp người bệnh chưa có thẻ BHYT nhưng được cơ quan BHXH cấp mã thẻ tạm thời: Ghi theo 02 ký tự cuối của mã đơn vị hành chính của tỉnh, thành phố trực thuộc Trung ương nơi người bệnh cư trú (Quy định tại Phụ lục 1 </w:t>
            </w:r>
            <w:hyperlink r:id="rId51"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 + 000. Ví dụ: Hà Nội thì ghi là 01000.</w:t>
            </w:r>
            <w:r w:rsidRPr="00D767D9">
              <w:rPr>
                <w:rFonts w:ascii="Times New Roman" w:eastAsia="Times New Roman" w:hAnsi="Times New Roman" w:cs="Times New Roman"/>
                <w:sz w:val="24"/>
                <w:szCs w:val="24"/>
              </w:rPr>
              <w:br/>
              <w:t xml:space="preserve">- Riêng đối với trẻ em hoặc người đã hiến bộ phận cơ thể người thì thực hiện theo quy định tại Điều 10 </w:t>
            </w:r>
            <w:hyperlink r:id="rId52" w:history="1">
              <w:r w:rsidRPr="003133F5">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670607F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93A6297" w14:textId="40699C27"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362008E" w14:textId="77FC29EA" w:rsidTr="00CD336F">
        <w:trPr>
          <w:trHeight w:val="5880"/>
        </w:trPr>
        <w:tc>
          <w:tcPr>
            <w:tcW w:w="709" w:type="dxa"/>
            <w:shd w:val="clear" w:color="000000" w:fill="FFFFFF"/>
            <w:vAlign w:val="center"/>
            <w:hideMark/>
          </w:tcPr>
          <w:p w14:paraId="6DB1236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127" w:type="dxa"/>
            <w:shd w:val="clear" w:color="000000" w:fill="FFFFFF"/>
            <w:vAlign w:val="center"/>
            <w:hideMark/>
          </w:tcPr>
          <w:p w14:paraId="3FA7CAD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gt_the_tu</w:t>
            </w:r>
          </w:p>
        </w:tc>
        <w:tc>
          <w:tcPr>
            <w:tcW w:w="1985" w:type="dxa"/>
            <w:shd w:val="clear" w:color="000000" w:fill="FFFFFF"/>
            <w:vAlign w:val="center"/>
            <w:hideMark/>
          </w:tcPr>
          <w:p w14:paraId="231D320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2144E6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010401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bắt đầu có giá trị sử dụng,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thẻ bắt đầu có giá trị sử dụng thì ghi tiếp thời điểm sử dụng của thẻ mới (gồm 08 ký tự theo định dạng yyyymmdd), cách nhau bằng dấu chấm phẩy “;”;</w:t>
            </w:r>
            <w:r w:rsidRPr="00D767D9">
              <w:rPr>
                <w:rFonts w:ascii="Times New Roman" w:eastAsia="Times New Roman" w:hAnsi="Times New Roman" w:cs="Times New Roman"/>
                <w:sz w:val="24"/>
                <w:szCs w:val="24"/>
              </w:rPr>
              <w:br/>
              <w:t>- Trường hợp người bệnh KBCB BHYT nhưng chưa có thẻ BHYT: Thay thời điểm thẻ BHYT có giá trị bằng thời gian người bệnh vào cơ sở KBCB (gồm 08 ký tự theo định dạng yyyymmdd);</w:t>
            </w:r>
            <w:r w:rsidRPr="00D767D9">
              <w:rPr>
                <w:rFonts w:ascii="Times New Roman" w:eastAsia="Times New Roman" w:hAnsi="Times New Roman" w:cs="Times New Roman"/>
                <w:sz w:val="24"/>
                <w:szCs w:val="24"/>
              </w:rPr>
              <w:br/>
              <w:t>- Trường hợp thẻ BHYT các đối tượng có mã QN, HC, LS, XK, CY, CA do BHXH Bộ Quốc phòng, BHXH Bộ Công an cấp mà không tra cứu được thì ghi thời điểm thẻ có giá trị sử dụng ghi trên thẻ giấy;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1A77DCE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FE0DDF0" w14:textId="2E98540B"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F14B51B" w14:textId="6E1F22D9" w:rsidTr="00CD336F">
        <w:trPr>
          <w:trHeight w:val="6159"/>
        </w:trPr>
        <w:tc>
          <w:tcPr>
            <w:tcW w:w="709" w:type="dxa"/>
            <w:shd w:val="clear" w:color="000000" w:fill="FFFFFF"/>
            <w:vAlign w:val="center"/>
            <w:hideMark/>
          </w:tcPr>
          <w:p w14:paraId="054D72F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127" w:type="dxa"/>
            <w:shd w:val="clear" w:color="000000" w:fill="FFFFFF"/>
            <w:vAlign w:val="center"/>
            <w:hideMark/>
          </w:tcPr>
          <w:p w14:paraId="073FF1E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1985" w:type="dxa"/>
            <w:shd w:val="clear" w:color="000000" w:fill="FFFFFF"/>
            <w:vAlign w:val="center"/>
            <w:hideMark/>
          </w:tcPr>
          <w:p w14:paraId="3B30F18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5FAEBF7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DF499B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thẻ BHYT hết giá trị sử dụng,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thời điểm hết giá trị sử dụng của thẻ BHYT thì ghi tiếp thời điểm thẻ BHYT hết giá trị sử dụng ghi trên thẻ mới (gồm 08 ký tự theo định dạng yyyymmdd), cách nhau bằng dấu chấm phẩy “;”;</w:t>
            </w:r>
            <w:r w:rsidRPr="00D767D9">
              <w:rPr>
                <w:rFonts w:ascii="Times New Roman" w:eastAsia="Times New Roman" w:hAnsi="Times New Roman" w:cs="Times New Roman"/>
                <w:sz w:val="24"/>
                <w:szCs w:val="24"/>
              </w:rPr>
              <w:br/>
              <w:t>- Trường hợp người bệnh KBCB BHYT nhưng chưa có thẻ BHYT: Thay thời điểm thẻ hết giá trị bằng thời gian người bệnh ra viện (gồm 08 ký tự, theo định dạng yyyymmdd).</w:t>
            </w:r>
            <w:r w:rsidRPr="00D767D9">
              <w:rPr>
                <w:rFonts w:ascii="Times New Roman" w:eastAsia="Times New Roman" w:hAnsi="Times New Roman" w:cs="Times New Roman"/>
                <w:sz w:val="24"/>
                <w:szCs w:val="24"/>
              </w:rPr>
              <w:br/>
              <w:t>- Trường hợp thẻ BHYT của các đối tượng có mã QN, HC, LS, XK, CY, CA do BHXH Bộ Quốc phòng, BHXH Bộ Công an cấp mà không tra cứu được trên Cổng tiếp nhận dữ liệu Hệ thống thông tin giám định BHYT của BHXH Việt Nam thì để trống trường thông tin này;</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51" w:type="dxa"/>
            <w:shd w:val="clear" w:color="000000" w:fill="FFFFFF"/>
            <w:vAlign w:val="center"/>
            <w:hideMark/>
          </w:tcPr>
          <w:p w14:paraId="3BB8E42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B88C76F" w14:textId="24DCF59A"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7549A284" w14:textId="1F9CEEE8" w:rsidTr="00CD336F">
        <w:trPr>
          <w:trHeight w:val="5304"/>
        </w:trPr>
        <w:tc>
          <w:tcPr>
            <w:tcW w:w="709" w:type="dxa"/>
            <w:shd w:val="clear" w:color="000000" w:fill="FFFFFF"/>
            <w:vAlign w:val="center"/>
            <w:hideMark/>
          </w:tcPr>
          <w:p w14:paraId="504F074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127" w:type="dxa"/>
            <w:shd w:val="clear" w:color="000000" w:fill="FFFFFF"/>
            <w:vAlign w:val="center"/>
            <w:hideMark/>
          </w:tcPr>
          <w:p w14:paraId="02D6F45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ngay_mien_cct</w:t>
            </w:r>
          </w:p>
        </w:tc>
        <w:tc>
          <w:tcPr>
            <w:tcW w:w="1985" w:type="dxa"/>
            <w:shd w:val="clear" w:color="000000" w:fill="FFFFFF"/>
            <w:vAlign w:val="center"/>
            <w:hideMark/>
          </w:tcPr>
          <w:p w14:paraId="0B68039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305DD5B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3CE84F05" w14:textId="0EB5B45A" w:rsidR="00570550" w:rsidRPr="00D767D9" w:rsidRDefault="006F2A7D" w:rsidP="005705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tham gia BHYT được hưởng chế độ miễn cùng chi trả;</w:t>
            </w:r>
            <w:r w:rsidRPr="00D767D9">
              <w:rPr>
                <w:rFonts w:ascii="Times New Roman" w:eastAsia="Times New Roman" w:hAnsi="Times New Roman" w:cs="Times New Roman"/>
                <w:sz w:val="24"/>
                <w:szCs w:val="24"/>
              </w:rPr>
              <w:br/>
              <w:t>-</w:t>
            </w:r>
            <w:r w:rsidRPr="00D767D9">
              <w:rPr>
                <w:rFonts w:ascii="Times New Roman" w:eastAsia="Times New Roman" w:hAnsi="Times New Roman" w:cs="Times New Roman"/>
                <w:b/>
                <w:bCs/>
                <w:sz w:val="24"/>
                <w:szCs w:val="24"/>
              </w:rPr>
              <w:t xml:space="preserve"> 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đã được cấp giấy miễn cùng chi trả: ghi ngày bắt đầu đủ điều kiện được hưởng chế độ miễn cùng chi trả theo thông tin ghi trên giấy miễn cùng chi trả, gồm 08 ký tự theo định dạng năm, tháng, ngày, viết tắt là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ngày 05 tháng 04 năm 2017 được hiển thị là: 20170405;</w:t>
            </w:r>
            <w:r w:rsidRPr="00D767D9">
              <w:rPr>
                <w:rFonts w:ascii="Times New Roman" w:eastAsia="Times New Roman" w:hAnsi="Times New Roman" w:cs="Times New Roman"/>
                <w:sz w:val="24"/>
                <w:szCs w:val="24"/>
              </w:rPr>
              <w:br/>
              <w:t xml:space="preserve">+ Trường hợp chưa được cấp giấy miễn cùng chi trả: ghi thời điểm đủ điều kiện miễn cùng chi trả theo hướng dẫn cách ghi bảng kê chi phí KBCB ban hành kèm theo </w:t>
            </w:r>
            <w:hyperlink r:id="rId53" w:history="1">
              <w:r w:rsidRPr="006A1F37">
                <w:rPr>
                  <w:rStyle w:val="Hyperlink"/>
                  <w:rFonts w:ascii="Times New Roman" w:eastAsia="Times New Roman" w:hAnsi="Times New Roman" w:cs="Times New Roman"/>
                  <w:sz w:val="24"/>
                  <w:szCs w:val="24"/>
                </w:rPr>
                <w:t>Quyết định số 6556/QĐ-BYT</w:t>
              </w:r>
            </w:hyperlink>
            <w:r w:rsidRPr="00D767D9">
              <w:rPr>
                <w:rFonts w:ascii="Times New Roman" w:eastAsia="Times New Roman" w:hAnsi="Times New Roman" w:cs="Times New Roman"/>
                <w:sz w:val="24"/>
                <w:szCs w:val="24"/>
              </w:rPr>
              <w:t xml:space="preserve"> ngày 30 tháng 10 năm 2018 của Bộ trưởng Bộ Y tế, gồm 12 kí tự theo định dạng yyyymmddHHMM;</w:t>
            </w:r>
            <w:r w:rsidRPr="00D767D9">
              <w:rPr>
                <w:rFonts w:ascii="Times New Roman" w:eastAsia="Times New Roman" w:hAnsi="Times New Roman" w:cs="Times New Roman"/>
                <w:sz w:val="24"/>
                <w:szCs w:val="24"/>
              </w:rPr>
              <w:br/>
              <w:t>+ Trường hợp người bệnh không có giấy miễn cùng chi trả hoặc không đủ cơ sở để xác định thời điểm miễn cùng chi trả thì để trống trường thông tin này.</w:t>
            </w:r>
          </w:p>
          <w:p w14:paraId="1ADC26D0" w14:textId="50ED6F8F"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0AC9A84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28602CF" w14:textId="4BC6D2FC" w:rsidR="006F2A7D" w:rsidRPr="00D767D9" w:rsidRDefault="001D71D6"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AC8EA73" w14:textId="1234795F" w:rsidTr="00CD336F">
        <w:trPr>
          <w:trHeight w:val="5874"/>
        </w:trPr>
        <w:tc>
          <w:tcPr>
            <w:tcW w:w="709" w:type="dxa"/>
            <w:shd w:val="clear" w:color="000000" w:fill="FFFFFF"/>
            <w:vAlign w:val="center"/>
            <w:hideMark/>
          </w:tcPr>
          <w:p w14:paraId="211D87F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127" w:type="dxa"/>
            <w:shd w:val="clear" w:color="000000" w:fill="FFFFFF"/>
            <w:vAlign w:val="center"/>
            <w:hideMark/>
          </w:tcPr>
          <w:p w14:paraId="04F59DD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ly_do_vv</w:t>
            </w:r>
          </w:p>
        </w:tc>
        <w:tc>
          <w:tcPr>
            <w:tcW w:w="1985" w:type="dxa"/>
            <w:shd w:val="clear" w:color="000000" w:fill="FFFFFF"/>
            <w:vAlign w:val="center"/>
            <w:hideMark/>
          </w:tcPr>
          <w:p w14:paraId="5DB61BA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2E4F8C84" w14:textId="0578604B" w:rsidR="006F2A7D" w:rsidRPr="00D767D9" w:rsidRDefault="0026027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1EE7A61" w14:textId="32AE043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lý do đến KBCB của người bệnh;</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đặc biệt do thiên tai, dịch bệnh mà cơ sở KBCB phải chuyển thuốc, VTYT đến cơ sở KBCB khác thì cơ sở KBCB nơi nhận thuốc, VTYT để điều trị cho người bệnh ghi nhận tại trường LY_DO_VV như sau: "Khám bệnh, chữa bệnh cấp thuốc, VTYT theo Giấy hẹn khám lại và hướng dẫn điều trị của + Tên cơ sở KBCB (Nơi cấp Giấy hẹn khám lại) theo hướng dẫn của Bộ Y tế.</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Người bệnh được BV Bạch Mai cấp giấy hẹn khám lại nhưng vì dịch bệnh COVID-19 nên không đến khám tại BV Bạch Mai được mà phải đến BV đa khoa tỉnh Phú Thọ để khám, nhận thuốc. BV Bạch Mai phải chuyển thuốc về BV đa khoa tỉnh Phú Thọ thì BV đa khoa tỉnh Phú Thọ ghi nhận tại trường LY_DO_VV như sau: "</w:t>
            </w:r>
            <w:r w:rsidRPr="00D767D9">
              <w:rPr>
                <w:rFonts w:ascii="Times New Roman" w:eastAsia="Times New Roman" w:hAnsi="Times New Roman" w:cs="Times New Roman"/>
                <w:b/>
                <w:bCs/>
                <w:i/>
                <w:iCs/>
                <w:sz w:val="24"/>
                <w:szCs w:val="24"/>
              </w:rPr>
              <w:t>Khám bệnh, chữa bệnh cấp thuốc theo Giấy hẹn khám lại và hướng dẫn điều trị của Bệnh viện Bạch Mai</w:t>
            </w:r>
            <w:r w:rsidRPr="00D767D9">
              <w:rPr>
                <w:rFonts w:ascii="Times New Roman" w:eastAsia="Times New Roman" w:hAnsi="Times New Roman" w:cs="Times New Roman"/>
                <w:b/>
                <w:bCs/>
                <w:sz w:val="24"/>
                <w:szCs w:val="24"/>
              </w:rPr>
              <w:t>".</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Đối với các trường hợp khác phải chuyển thuốc thì thực hiện theo hướng dẫn của Bộ Y tế.</w:t>
            </w:r>
          </w:p>
          <w:p w14:paraId="3CCE7C4B" w14:textId="477E4AB0" w:rsidR="006F2A7D" w:rsidRPr="00D767D9" w:rsidRDefault="006F2A7D" w:rsidP="008251E2">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5883290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9130769" w14:textId="77777777" w:rsidR="008251E2" w:rsidRPr="00D767D9" w:rsidRDefault="008251E2" w:rsidP="008251E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w:t>
            </w:r>
          </w:p>
          <w:p w14:paraId="7A1033DD" w14:textId="77777777" w:rsidR="008251E2" w:rsidRPr="00D767D9" w:rsidRDefault="008251E2" w:rsidP="008251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Nếu psdanky.manoigt khác rỗng và psdangky.trangthaichuyentuyen = 5 thì </w:t>
            </w:r>
            <w:r w:rsidRPr="00D767D9">
              <w:rPr>
                <w:rFonts w:ascii="Times New Roman" w:eastAsia="Times New Roman" w:hAnsi="Times New Roman" w:cs="Times New Roman"/>
                <w:b/>
                <w:bCs/>
                <w:color w:val="FF0000"/>
                <w:sz w:val="24"/>
                <w:szCs w:val="24"/>
              </w:rPr>
              <w:t>ly_do_vv</w:t>
            </w:r>
            <w:r w:rsidRPr="00D767D9">
              <w:rPr>
                <w:rFonts w:ascii="Times New Roman" w:eastAsia="Times New Roman" w:hAnsi="Times New Roman" w:cs="Times New Roman"/>
                <w:color w:val="FF0000"/>
                <w:sz w:val="24"/>
                <w:szCs w:val="24"/>
              </w:rPr>
              <w:t xml:space="preserve"> = “Khám bệnh, chữa bệnh cấp thuốc theo Giấy hẹn khám lại và hướng dẫn điều trị của &lt;dmbenhvien.tenbv được tham chiếu từ psdangky.manoigt = dmbenhvien.mabv&gt;”.</w:t>
            </w:r>
          </w:p>
          <w:p w14:paraId="0220DEC6" w14:textId="01E4B160" w:rsidR="006F2A7D" w:rsidRPr="00D767D9" w:rsidRDefault="008251E2" w:rsidP="008251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Ngược lại: </w:t>
            </w:r>
            <w:r w:rsidRPr="00D767D9">
              <w:rPr>
                <w:rFonts w:ascii="Times New Roman" w:eastAsia="Times New Roman" w:hAnsi="Times New Roman" w:cs="Times New Roman"/>
                <w:b/>
                <w:bCs/>
                <w:color w:val="FF0000"/>
                <w:sz w:val="24"/>
                <w:szCs w:val="24"/>
              </w:rPr>
              <w:t>ly_do_vv</w:t>
            </w:r>
            <w:r w:rsidRPr="00D767D9">
              <w:rPr>
                <w:rFonts w:ascii="Times New Roman" w:eastAsia="Times New Roman" w:hAnsi="Times New Roman" w:cs="Times New Roman"/>
                <w:color w:val="FF0000"/>
                <w:sz w:val="24"/>
                <w:szCs w:val="24"/>
              </w:rPr>
              <w:t xml:space="preserve"> = sumtext(khambenh.lydo cách nhau dấu ; (nếu có nhiều lượt khám))</w:t>
            </w:r>
          </w:p>
        </w:tc>
      </w:tr>
      <w:tr w:rsidR="003B5312" w:rsidRPr="00D767D9" w14:paraId="19834EB7" w14:textId="1A8072B8" w:rsidTr="00CD336F">
        <w:trPr>
          <w:trHeight w:val="771"/>
        </w:trPr>
        <w:tc>
          <w:tcPr>
            <w:tcW w:w="709" w:type="dxa"/>
            <w:shd w:val="clear" w:color="000000" w:fill="FFFFFF"/>
            <w:vAlign w:val="center"/>
            <w:hideMark/>
          </w:tcPr>
          <w:p w14:paraId="7BD4DB0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127" w:type="dxa"/>
            <w:shd w:val="clear" w:color="000000" w:fill="FFFFFF"/>
            <w:vAlign w:val="center"/>
            <w:hideMark/>
          </w:tcPr>
          <w:p w14:paraId="2FE443D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ly_do_vnt</w:t>
            </w:r>
          </w:p>
        </w:tc>
        <w:tc>
          <w:tcPr>
            <w:tcW w:w="1985" w:type="dxa"/>
            <w:shd w:val="clear" w:color="000000" w:fill="FFFFFF"/>
            <w:vAlign w:val="center"/>
            <w:hideMark/>
          </w:tcPr>
          <w:p w14:paraId="630A3E2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1AFE615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2BE908EB" w14:textId="1076439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lý do vào nội trú, áp dụng đối với trường hợp điều trị nội trú hoặc nội trú ban ngày (bao gồm cả triệu chứng lâm sàng hoặc các lý do khác khiến cho người bệnh đến cơ sở KBCB).</w:t>
            </w:r>
          </w:p>
        </w:tc>
        <w:tc>
          <w:tcPr>
            <w:tcW w:w="851" w:type="dxa"/>
            <w:shd w:val="clear" w:color="000000" w:fill="FFFFFF"/>
            <w:vAlign w:val="center"/>
            <w:hideMark/>
          </w:tcPr>
          <w:p w14:paraId="2607EFB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1C40AE4" w14:textId="77777777" w:rsidR="00CA3D65" w:rsidRPr="00D767D9" w:rsidRDefault="00CA3D65" w:rsidP="00CA3D6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Đối với người bệnh điều trị nội trú/BA ngoại trú (quyết toán cuối đợt)</w:t>
            </w:r>
          </w:p>
          <w:p w14:paraId="4CBDB0EB" w14:textId="38E2B2A8" w:rsidR="006F2A7D" w:rsidRPr="00D767D9" w:rsidRDefault="00CA3D65" w:rsidP="00CA3D6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ly_do_vnt = bnnoitru.lydovv</w:t>
            </w:r>
          </w:p>
        </w:tc>
      </w:tr>
      <w:tr w:rsidR="003B5312" w:rsidRPr="00D767D9" w14:paraId="55C2A3AA" w14:textId="4D9A3ED3" w:rsidTr="00CD336F">
        <w:trPr>
          <w:trHeight w:val="1560"/>
        </w:trPr>
        <w:tc>
          <w:tcPr>
            <w:tcW w:w="709" w:type="dxa"/>
            <w:shd w:val="clear" w:color="000000" w:fill="FFFFFF"/>
            <w:vAlign w:val="center"/>
            <w:hideMark/>
          </w:tcPr>
          <w:p w14:paraId="1BAD7FE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23</w:t>
            </w:r>
          </w:p>
        </w:tc>
        <w:tc>
          <w:tcPr>
            <w:tcW w:w="2127" w:type="dxa"/>
            <w:shd w:val="clear" w:color="000000" w:fill="FFFFFF"/>
            <w:vAlign w:val="center"/>
            <w:hideMark/>
          </w:tcPr>
          <w:p w14:paraId="6A10A5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ma_ly_do_vnt</w:t>
            </w:r>
          </w:p>
        </w:tc>
        <w:tc>
          <w:tcPr>
            <w:tcW w:w="1985" w:type="dxa"/>
            <w:shd w:val="clear" w:color="000000" w:fill="FFFFFF"/>
            <w:vAlign w:val="center"/>
            <w:hideMark/>
          </w:tcPr>
          <w:p w14:paraId="1BBA22E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4ED8EAE7" w14:textId="14000AC8"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6379" w:type="dxa"/>
            <w:shd w:val="clear" w:color="000000" w:fill="FFFFFF"/>
            <w:vAlign w:val="center"/>
            <w:hideMark/>
          </w:tcPr>
          <w:p w14:paraId="099A452C" w14:textId="48A2ACC7" w:rsidR="00B74977" w:rsidRPr="00D767D9" w:rsidRDefault="006F2A7D" w:rsidP="00B7497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lý do người bệnh vào điều trị nội trú theo quy định của Bộ Y tế.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thông tin này áp dụng bắt buộc thực hiện khi Bộ Y tế ban hành danh mục mã lý do vào điều trị nội trú và có văn bản hướng dẫn.</w:t>
            </w:r>
          </w:p>
          <w:p w14:paraId="72B87F99" w14:textId="762157A3"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B040F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168FA9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70B596F6" w14:textId="52665984" w:rsidTr="00CD336F">
        <w:trPr>
          <w:trHeight w:val="624"/>
        </w:trPr>
        <w:tc>
          <w:tcPr>
            <w:tcW w:w="709" w:type="dxa"/>
            <w:shd w:val="clear" w:color="000000" w:fill="FFFFFF"/>
            <w:vAlign w:val="center"/>
            <w:hideMark/>
          </w:tcPr>
          <w:p w14:paraId="502E62D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127" w:type="dxa"/>
            <w:shd w:val="clear" w:color="000000" w:fill="FFFFFF"/>
            <w:vAlign w:val="center"/>
            <w:hideMark/>
          </w:tcPr>
          <w:p w14:paraId="1E93885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chan_doan_vao</w:t>
            </w:r>
          </w:p>
        </w:tc>
        <w:tc>
          <w:tcPr>
            <w:tcW w:w="1985" w:type="dxa"/>
            <w:shd w:val="clear" w:color="000000" w:fill="FFFFFF"/>
            <w:vAlign w:val="center"/>
            <w:hideMark/>
          </w:tcPr>
          <w:p w14:paraId="1CE1183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026BB853" w14:textId="27D7901D" w:rsidR="006F2A7D" w:rsidRPr="00D767D9" w:rsidRDefault="00705FB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15B111AB" w14:textId="73B98C91" w:rsidR="006F2A7D" w:rsidRPr="00D767D9" w:rsidRDefault="006F2A7D" w:rsidP="006F2A7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chẩn đoán của cơ sở KBCB ở thời điểm tiếp nhận người bệnh (Chẩn đoán sơ bộ).</w:t>
            </w:r>
          </w:p>
          <w:p w14:paraId="798B0BA9" w14:textId="7D66298A" w:rsidR="006F2A7D" w:rsidRPr="00D767D9" w:rsidRDefault="006F2A7D" w:rsidP="006F2A7D">
            <w:pPr>
              <w:spacing w:after="0" w:line="240" w:lineRule="auto"/>
              <w:jc w:val="both"/>
              <w:rPr>
                <w:rFonts w:ascii="Times New Roman" w:eastAsia="Times New Roman" w:hAnsi="Times New Roman" w:cs="Times New Roman"/>
                <w:sz w:val="24"/>
                <w:szCs w:val="24"/>
              </w:rPr>
            </w:pPr>
          </w:p>
        </w:tc>
        <w:tc>
          <w:tcPr>
            <w:tcW w:w="851" w:type="dxa"/>
            <w:shd w:val="clear" w:color="000000" w:fill="FFFFFF"/>
            <w:vAlign w:val="center"/>
            <w:hideMark/>
          </w:tcPr>
          <w:p w14:paraId="664B457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B850661" w14:textId="535488FF" w:rsidR="006F2A7D" w:rsidRPr="00D767D9" w:rsidRDefault="008B1FFB"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chan_doan_vao = psdangky.cdoantd</w:t>
            </w:r>
          </w:p>
        </w:tc>
      </w:tr>
      <w:tr w:rsidR="003B5312" w:rsidRPr="00D767D9" w14:paraId="23116BAF" w14:textId="7BE6CFD0" w:rsidTr="00CD336F">
        <w:trPr>
          <w:trHeight w:val="4315"/>
        </w:trPr>
        <w:tc>
          <w:tcPr>
            <w:tcW w:w="709" w:type="dxa"/>
            <w:shd w:val="clear" w:color="000000" w:fill="FFFFFF"/>
            <w:vAlign w:val="center"/>
            <w:hideMark/>
          </w:tcPr>
          <w:p w14:paraId="59D4F39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127" w:type="dxa"/>
            <w:shd w:val="clear" w:color="000000" w:fill="FFFFFF"/>
            <w:vAlign w:val="center"/>
            <w:hideMark/>
          </w:tcPr>
          <w:p w14:paraId="5991513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1985" w:type="dxa"/>
            <w:shd w:val="clear" w:color="000000" w:fill="FFFFFF"/>
            <w:vAlign w:val="center"/>
            <w:hideMark/>
          </w:tcPr>
          <w:p w14:paraId="36E608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31F0F9F6" w14:textId="70650E87" w:rsidR="006F2A7D" w:rsidRPr="00D767D9" w:rsidRDefault="00D50E0E"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04B21D00" w14:textId="7D8E38A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54" w:history="1">
              <w:r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55" w:history="1">
              <w:r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51" w:type="dxa"/>
            <w:shd w:val="clear" w:color="000000" w:fill="FFFFFF"/>
            <w:vAlign w:val="center"/>
            <w:hideMark/>
          </w:tcPr>
          <w:p w14:paraId="400F392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272F95D" w14:textId="77777777" w:rsidR="00FF083A" w:rsidRPr="00D767D9" w:rsidRDefault="00FF083A" w:rsidP="00FF083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60BF5420" w14:textId="58E9C67E" w:rsidR="00FF083A" w:rsidRPr="00D767D9" w:rsidRDefault="00FF083A" w:rsidP="00FF083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w:t>
            </w:r>
            <w:r w:rsidR="00975A0A" w:rsidRPr="00D767D9">
              <w:rPr>
                <w:rFonts w:ascii="Times New Roman" w:eastAsia="Times New Roman" w:hAnsi="Times New Roman" w:cs="Times New Roman"/>
                <w:color w:val="FF0000"/>
                <w:sz w:val="24"/>
                <w:szCs w:val="24"/>
              </w:rPr>
              <w:t xml:space="preserve"> + ‘;’ + bnnoitru.kqcdoanp</w:t>
            </w:r>
          </w:p>
        </w:tc>
      </w:tr>
      <w:tr w:rsidR="003B5312" w:rsidRPr="00D767D9" w14:paraId="599BD27A" w14:textId="21712287" w:rsidTr="00CD336F">
        <w:trPr>
          <w:trHeight w:val="1560"/>
        </w:trPr>
        <w:tc>
          <w:tcPr>
            <w:tcW w:w="709" w:type="dxa"/>
            <w:shd w:val="clear" w:color="000000" w:fill="FFFFFF"/>
            <w:vAlign w:val="center"/>
            <w:hideMark/>
          </w:tcPr>
          <w:p w14:paraId="7D28F10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127" w:type="dxa"/>
            <w:shd w:val="clear" w:color="000000" w:fill="FFFFFF"/>
            <w:vAlign w:val="center"/>
            <w:hideMark/>
          </w:tcPr>
          <w:p w14:paraId="26B4C01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ma_benh_chinh</w:t>
            </w:r>
          </w:p>
        </w:tc>
        <w:tc>
          <w:tcPr>
            <w:tcW w:w="1985" w:type="dxa"/>
            <w:shd w:val="clear" w:color="000000" w:fill="FFFFFF"/>
            <w:vAlign w:val="center"/>
            <w:hideMark/>
          </w:tcPr>
          <w:p w14:paraId="7F390A2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VARCHAR(7)</w:t>
            </w:r>
          </w:p>
        </w:tc>
        <w:tc>
          <w:tcPr>
            <w:tcW w:w="708" w:type="dxa"/>
            <w:shd w:val="clear" w:color="000000" w:fill="FFFFFF"/>
            <w:vAlign w:val="center"/>
            <w:hideMark/>
          </w:tcPr>
          <w:p w14:paraId="4A46E9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D6E7AD7" w14:textId="2711108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bệnh chính theo mã ICD-10 do Bộ trưởng Bộ Y tế ban hành (</w:t>
            </w:r>
            <w:hyperlink r:id="rId56" w:history="1">
              <w:hyperlink r:id="rId57" w:history="1">
                <w:r w:rsidR="009728CC" w:rsidRPr="009728CC">
                  <w:rPr>
                    <w:rStyle w:val="Hyperlink"/>
                    <w:rFonts w:ascii="Times New Roman" w:eastAsia="Times New Roman" w:hAnsi="Times New Roman" w:cs="Times New Roman"/>
                    <w:sz w:val="24"/>
                    <w:szCs w:val="24"/>
                  </w:rPr>
                  <w:t>Quyết định số 4469/QĐ-BYT</w:t>
                </w:r>
              </w:hyperlink>
            </w:hyperlink>
            <w:r w:rsidRPr="00D767D9">
              <w:rPr>
                <w:rFonts w:ascii="Times New Roman" w:eastAsia="Times New Roman" w:hAnsi="Times New Roman" w:cs="Times New Roman"/>
                <w:sz w:val="24"/>
                <w:szCs w:val="24"/>
              </w:rPr>
              <w:t xml:space="preserve"> ngày 28 tháng 10 năm 2020 và các văn bản cập nhật, bổ sung).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Cơ sở KBCB xác định và chỉ ghi 01 mã bệnh chính theo quy định của Bộ Y tế.</w:t>
            </w:r>
          </w:p>
        </w:tc>
        <w:tc>
          <w:tcPr>
            <w:tcW w:w="851" w:type="dxa"/>
            <w:shd w:val="clear" w:color="000000" w:fill="FFFFFF"/>
            <w:vAlign w:val="center"/>
            <w:hideMark/>
          </w:tcPr>
          <w:p w14:paraId="326B4DF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8433AE4" w14:textId="77777777" w:rsidR="00CA3D65" w:rsidRPr="00D767D9" w:rsidRDefault="00CA3D65" w:rsidP="00CA3D6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Xml1 4210 là cột ma_benh</w:t>
            </w:r>
          </w:p>
          <w:p w14:paraId="6636F77F" w14:textId="77777777" w:rsidR="00CA3D65" w:rsidRPr="00D767D9" w:rsidRDefault="00CA3D65" w:rsidP="00CA3D65">
            <w:pPr>
              <w:spacing w:after="0" w:line="240" w:lineRule="auto"/>
              <w:rPr>
                <w:rFonts w:ascii="Times New Roman" w:eastAsia="Times New Roman" w:hAnsi="Times New Roman" w:cs="Times New Roman"/>
                <w:sz w:val="24"/>
                <w:szCs w:val="24"/>
              </w:rPr>
            </w:pPr>
          </w:p>
          <w:p w14:paraId="0C466299" w14:textId="65C1A597" w:rsidR="006F2A7D" w:rsidRPr="00D767D9" w:rsidRDefault="00CA3D65" w:rsidP="00291A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Lưu ý: không ghi mã bệnh ICD10 chính quy đổi từ mã bệnh YHCT vào đây. Vì mã bệnh YHCT đã có cột riêng.</w:t>
            </w:r>
          </w:p>
        </w:tc>
      </w:tr>
      <w:tr w:rsidR="003B5312" w:rsidRPr="00D767D9" w14:paraId="283ACAB2" w14:textId="799094C2" w:rsidTr="00CD336F">
        <w:trPr>
          <w:trHeight w:val="3120"/>
        </w:trPr>
        <w:tc>
          <w:tcPr>
            <w:tcW w:w="709" w:type="dxa"/>
            <w:shd w:val="clear" w:color="000000" w:fill="FFFFFF"/>
            <w:vAlign w:val="center"/>
            <w:hideMark/>
          </w:tcPr>
          <w:p w14:paraId="2A7973E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127" w:type="dxa"/>
            <w:shd w:val="clear" w:color="000000" w:fill="FFFFFF"/>
            <w:vAlign w:val="center"/>
            <w:hideMark/>
          </w:tcPr>
          <w:p w14:paraId="1060C62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ma_benh_kt</w:t>
            </w:r>
          </w:p>
        </w:tc>
        <w:tc>
          <w:tcPr>
            <w:tcW w:w="1985" w:type="dxa"/>
            <w:shd w:val="clear" w:color="000000" w:fill="FFFFFF"/>
            <w:vAlign w:val="center"/>
            <w:hideMark/>
          </w:tcPr>
          <w:p w14:paraId="6B9EA07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3F7E7D9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2A623C9" w14:textId="758FBA9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các bệnh kèm theo (theo mã ICD-10 do Bộ trưởng Bộ Y tế ban hành kèm theo </w:t>
            </w:r>
            <w:hyperlink r:id="rId58" w:history="1">
              <w:r w:rsidR="009728CC" w:rsidRPr="009728CC">
                <w:rPr>
                  <w:rStyle w:val="Hyperlink"/>
                  <w:rFonts w:ascii="Times New Roman" w:eastAsia="Times New Roman" w:hAnsi="Times New Roman" w:cs="Times New Roman"/>
                  <w:sz w:val="24"/>
                  <w:szCs w:val="24"/>
                </w:rPr>
                <w:t>Quyết định số 4469/QĐ-BYT</w:t>
              </w:r>
            </w:hyperlink>
            <w:r w:rsidRPr="00D767D9">
              <w:rPr>
                <w:rFonts w:ascii="Times New Roman" w:eastAsia="Times New Roman" w:hAnsi="Times New Roman" w:cs="Times New Roman"/>
                <w:sz w:val="24"/>
                <w:szCs w:val="24"/>
              </w:rPr>
              <w:t xml:space="preserve"> ngày 28 tháng 10 năm 2020 và các văn bản cập nhật, bổ sung) hoặc mã của triệu chứng, hội chứng.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Cơ sở KBCB xác định triệu chứng hoặc bệnh kèm theo theo quy định của Bộ Y tế.</w:t>
            </w:r>
            <w:r w:rsidRPr="00D767D9">
              <w:rPr>
                <w:rFonts w:ascii="Times New Roman" w:eastAsia="Times New Roman" w:hAnsi="Times New Roman" w:cs="Times New Roman"/>
                <w:sz w:val="24"/>
                <w:szCs w:val="24"/>
              </w:rPr>
              <w:br/>
              <w:t>- Trường hợp có nhiều mã thì được phân cách bằng dấu chấm phẩy “;”;</w:t>
            </w:r>
            <w:r w:rsidRPr="00D767D9">
              <w:rPr>
                <w:rFonts w:ascii="Times New Roman" w:eastAsia="Times New Roman" w:hAnsi="Times New Roman" w:cs="Times New Roman"/>
                <w:sz w:val="24"/>
                <w:szCs w:val="24"/>
              </w:rPr>
              <w:br/>
              <w:t>- Cơ sở KBCB chỉ được ghi tối đa 12 mã bệnh kèm theo.</w:t>
            </w:r>
          </w:p>
        </w:tc>
        <w:tc>
          <w:tcPr>
            <w:tcW w:w="851" w:type="dxa"/>
            <w:shd w:val="clear" w:color="000000" w:fill="FFFFFF"/>
            <w:vAlign w:val="center"/>
            <w:hideMark/>
          </w:tcPr>
          <w:p w14:paraId="6AB7CCD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4ECEA50" w14:textId="77777777" w:rsidR="00F57AC9" w:rsidRPr="00D767D9" w:rsidRDefault="00F57AC9" w:rsidP="00F57AC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Xml1 4210 là cột ma_benhkhac</w:t>
            </w:r>
          </w:p>
          <w:p w14:paraId="3AA7E1C5" w14:textId="1FE5EDBC" w:rsidR="006F2A7D" w:rsidRPr="00D767D9" w:rsidRDefault="00F57AC9" w:rsidP="00291A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Lưu ý: không ghi mã bệnh ICD10 quy đổi từ mã bệnh YHCT vào đây. Vì mã bệnh YHCT đã có cột riêng.</w:t>
            </w:r>
          </w:p>
        </w:tc>
      </w:tr>
      <w:tr w:rsidR="003B5312" w:rsidRPr="00D767D9" w14:paraId="665A6779" w14:textId="0AFB24E7" w:rsidTr="00CD336F">
        <w:trPr>
          <w:trHeight w:val="2808"/>
        </w:trPr>
        <w:tc>
          <w:tcPr>
            <w:tcW w:w="709" w:type="dxa"/>
            <w:shd w:val="clear" w:color="000000" w:fill="FFFFFF"/>
            <w:vAlign w:val="center"/>
            <w:hideMark/>
          </w:tcPr>
          <w:p w14:paraId="08659D2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127" w:type="dxa"/>
            <w:shd w:val="clear" w:color="000000" w:fill="FFFFFF"/>
            <w:vAlign w:val="center"/>
            <w:hideMark/>
          </w:tcPr>
          <w:p w14:paraId="3D4A999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1985" w:type="dxa"/>
            <w:shd w:val="clear" w:color="000000" w:fill="FFFFFF"/>
            <w:vAlign w:val="center"/>
            <w:hideMark/>
          </w:tcPr>
          <w:p w14:paraId="71F3071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08" w:type="dxa"/>
            <w:shd w:val="clear" w:color="000000" w:fill="FFFFFF"/>
            <w:vAlign w:val="center"/>
            <w:hideMark/>
          </w:tcPr>
          <w:p w14:paraId="136360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BA88DEE" w14:textId="5FD93D6E" w:rsidR="00770339" w:rsidRPr="00D767D9" w:rsidRDefault="006F2A7D" w:rsidP="0077033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bệnh áp dụng trong KBCB bằng YHCT (nếu có);</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người bệnh KBCB bằng YHCT thì tại các trường thông tin có số thứ tự 26 và 27 của Bảng này, cơ sở KBCB ghi đầy đủ các mã bệnh YHCT, bao gồm mã bệnh chính và các mã bệnh kèm theo tương ứng với mã bệnh theo ICD-10;</w:t>
            </w:r>
            <w:r w:rsidRPr="00D767D9">
              <w:rPr>
                <w:rFonts w:ascii="Times New Roman" w:eastAsia="Times New Roman" w:hAnsi="Times New Roman" w:cs="Times New Roman"/>
                <w:sz w:val="24"/>
                <w:szCs w:val="24"/>
              </w:rPr>
              <w:br/>
              <w:t>+ Trường hợp bệnh kèm theo có nhiều mã bệnh YHCT thì các mã bệnh được phân cách bằng dấu chấm phẩy “;”.</w:t>
            </w:r>
          </w:p>
          <w:p w14:paraId="666EB847" w14:textId="7B1F3EE0"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40A072A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FC3679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1DFC70C3" w14:textId="0A193475" w:rsidTr="00CD336F">
        <w:trPr>
          <w:trHeight w:val="2614"/>
        </w:trPr>
        <w:tc>
          <w:tcPr>
            <w:tcW w:w="709" w:type="dxa"/>
            <w:shd w:val="clear" w:color="000000" w:fill="FFFFFF"/>
            <w:vAlign w:val="center"/>
            <w:hideMark/>
          </w:tcPr>
          <w:p w14:paraId="0518B63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127" w:type="dxa"/>
            <w:shd w:val="clear" w:color="000000" w:fill="FFFFFF"/>
            <w:vAlign w:val="center"/>
            <w:hideMark/>
          </w:tcPr>
          <w:p w14:paraId="2013F9C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ma_pttt_qt</w:t>
            </w:r>
          </w:p>
        </w:tc>
        <w:tc>
          <w:tcPr>
            <w:tcW w:w="1985" w:type="dxa"/>
            <w:shd w:val="clear" w:color="000000" w:fill="FFFFFF"/>
            <w:vAlign w:val="center"/>
            <w:hideMark/>
          </w:tcPr>
          <w:p w14:paraId="396158C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VARCHAR(125)</w:t>
            </w:r>
          </w:p>
        </w:tc>
        <w:tc>
          <w:tcPr>
            <w:tcW w:w="708" w:type="dxa"/>
            <w:shd w:val="clear" w:color="000000" w:fill="FFFFFF"/>
            <w:vAlign w:val="center"/>
            <w:hideMark/>
          </w:tcPr>
          <w:p w14:paraId="669780D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D369AEF" w14:textId="7FBEE956" w:rsidR="006F2A7D" w:rsidRPr="00D767D9" w:rsidRDefault="006F2A7D" w:rsidP="00644F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phẫu thuật, thủ thuật quốc tế </w:t>
            </w:r>
            <w:hyperlink r:id="rId59" w:history="1">
              <w:r w:rsidR="00F309BD" w:rsidRPr="00D767D9">
                <w:rPr>
                  <w:rStyle w:val="Hyperlink"/>
                  <w:rFonts w:ascii="Times New Roman" w:hAnsi="Times New Roman" w:cs="Times New Roman"/>
                  <w:sz w:val="24"/>
                  <w:szCs w:val="24"/>
                </w:rPr>
                <w:t>ICD-9 CM</w:t>
              </w:r>
            </w:hyperlink>
            <w:r w:rsidRPr="00D767D9">
              <w:rPr>
                <w:rFonts w:ascii="Times New Roman" w:eastAsia="Times New Roman" w:hAnsi="Times New Roman" w:cs="Times New Roman"/>
                <w:sz w:val="24"/>
                <w:szCs w:val="24"/>
              </w:rPr>
              <w:t xml:space="preserve"> (theo mã phẫu thuật, thủ thuật ICD-9 CM do Bộ trưởng Bộ Y tế ban hành kèm theo </w:t>
            </w:r>
            <w:hyperlink r:id="rId60" w:history="1">
              <w:r w:rsidRPr="00AE0AEB">
                <w:rPr>
                  <w:rStyle w:val="Hyperlink"/>
                  <w:rFonts w:ascii="Times New Roman" w:eastAsia="Times New Roman" w:hAnsi="Times New Roman" w:cs="Times New Roman"/>
                  <w:sz w:val="24"/>
                  <w:szCs w:val="24"/>
                </w:rPr>
                <w:t>Quyết định số 4440/QĐ-BYT</w:t>
              </w:r>
            </w:hyperlink>
            <w:r w:rsidRPr="00D767D9">
              <w:rPr>
                <w:rFonts w:ascii="Times New Roman" w:eastAsia="Times New Roman" w:hAnsi="Times New Roman" w:cs="Times New Roman"/>
                <w:sz w:val="24"/>
                <w:szCs w:val="24"/>
              </w:rPr>
              <w:t xml:space="preserve"> ngày 27 tháng 10 năm 2020);</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có nhiều phẫu thuật, thủ thuật thì mỗi mã phẫu thuật, thủ thuật được phân cách bằng dấu chấm phẩy “;”;</w:t>
            </w:r>
            <w:r w:rsidRPr="00D767D9">
              <w:rPr>
                <w:rFonts w:ascii="Times New Roman" w:eastAsia="Times New Roman" w:hAnsi="Times New Roman" w:cs="Times New Roman"/>
                <w:sz w:val="24"/>
                <w:szCs w:val="24"/>
              </w:rPr>
              <w:br/>
              <w:t>+ Chỉ ghi trong trường hợp người bệnh có thực hiện phẫu thuật, thủ thuật.</w:t>
            </w:r>
          </w:p>
        </w:tc>
        <w:tc>
          <w:tcPr>
            <w:tcW w:w="851" w:type="dxa"/>
            <w:shd w:val="clear" w:color="000000" w:fill="FFFFFF"/>
            <w:vAlign w:val="center"/>
            <w:hideMark/>
          </w:tcPr>
          <w:p w14:paraId="12E2B31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3FE1EDC" w14:textId="632156CE" w:rsidR="006F2A7D" w:rsidRPr="00D767D9" w:rsidRDefault="00644FAC" w:rsidP="00706EF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ma_pttt_qt = sumtext(dmcls.maicd9) trong đó tham chiếu từ chidinhcls.macls = dmcls.macls</w:t>
            </w:r>
          </w:p>
        </w:tc>
      </w:tr>
      <w:tr w:rsidR="003B5312" w:rsidRPr="00D767D9" w14:paraId="20FC42A1" w14:textId="61884076" w:rsidTr="00CD336F">
        <w:trPr>
          <w:trHeight w:val="624"/>
        </w:trPr>
        <w:tc>
          <w:tcPr>
            <w:tcW w:w="709" w:type="dxa"/>
            <w:shd w:val="clear" w:color="000000" w:fill="FFFFFF"/>
            <w:vAlign w:val="center"/>
            <w:hideMark/>
          </w:tcPr>
          <w:p w14:paraId="313EC78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127" w:type="dxa"/>
            <w:shd w:val="clear" w:color="000000" w:fill="FFFFFF"/>
            <w:vAlign w:val="center"/>
            <w:hideMark/>
          </w:tcPr>
          <w:p w14:paraId="507A26E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ma_doituong_kcb</w:t>
            </w:r>
          </w:p>
        </w:tc>
        <w:tc>
          <w:tcPr>
            <w:tcW w:w="1985" w:type="dxa"/>
            <w:shd w:val="clear" w:color="000000" w:fill="FFFFFF"/>
            <w:vAlign w:val="center"/>
            <w:hideMark/>
          </w:tcPr>
          <w:p w14:paraId="7932DB48" w14:textId="1BB9594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723028" w:rsidRPr="00D767D9">
              <w:rPr>
                <w:rFonts w:ascii="Times New Roman" w:eastAsia="Times New Roman" w:hAnsi="Times New Roman" w:cs="Times New Roman"/>
                <w:color w:val="FF0000"/>
                <w:sz w:val="24"/>
                <w:szCs w:val="24"/>
              </w:rPr>
              <w:t>4</w:t>
            </w:r>
            <w:r w:rsidRPr="00D767D9">
              <w:rPr>
                <w:rFonts w:ascii="Times New Roman" w:eastAsia="Times New Roman" w:hAnsi="Times New Roman" w:cs="Times New Roman"/>
                <w:color w:val="FF0000"/>
                <w:sz w:val="24"/>
                <w:szCs w:val="24"/>
              </w:rPr>
              <w:t>)</w:t>
            </w:r>
          </w:p>
        </w:tc>
        <w:tc>
          <w:tcPr>
            <w:tcW w:w="708" w:type="dxa"/>
            <w:shd w:val="clear" w:color="000000" w:fill="FFFFFF"/>
            <w:vAlign w:val="center"/>
            <w:hideMark/>
          </w:tcPr>
          <w:p w14:paraId="2F134CE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auto" w:fill="auto"/>
            <w:vAlign w:val="center"/>
            <w:hideMark/>
          </w:tcPr>
          <w:p w14:paraId="1C7CE05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đến KBCB theo Bộ mã DMDC do Bộ trưởng Bộ Y tế ban hành.</w:t>
            </w:r>
          </w:p>
          <w:p w14:paraId="69DF9F2B" w14:textId="72EF96A5" w:rsidR="006F2A7D" w:rsidRPr="00D767D9" w:rsidRDefault="006F2A7D" w:rsidP="006F2A7D">
            <w:pPr>
              <w:spacing w:after="0" w:line="240" w:lineRule="auto"/>
              <w:rPr>
                <w:rFonts w:ascii="Times New Roman" w:eastAsia="Times New Roman" w:hAnsi="Times New Roman" w:cs="Times New Roman"/>
                <w:sz w:val="24"/>
                <w:szCs w:val="24"/>
              </w:rPr>
            </w:pPr>
          </w:p>
          <w:p w14:paraId="6C73257C" w14:textId="7DCE1F2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Xml1 4210 là cột ma_lydo_vvien.</w:t>
            </w:r>
          </w:p>
          <w:p w14:paraId="1908ED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782A3C" w:rsidRPr="00D767D9" w14:paraId="14029C5B" w14:textId="77777777" w:rsidTr="003B5312">
              <w:tc>
                <w:tcPr>
                  <w:tcW w:w="990" w:type="dxa"/>
                </w:tcPr>
                <w:p w14:paraId="0689D48E" w14:textId="77777777" w:rsidR="006F2A7D" w:rsidRPr="00D767D9" w:rsidRDefault="006F2A7D" w:rsidP="006F2A7D">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132" w:type="dxa"/>
                </w:tcPr>
                <w:p w14:paraId="70AC1084" w14:textId="77777777" w:rsidR="006F2A7D" w:rsidRPr="00D767D9" w:rsidRDefault="006F2A7D" w:rsidP="006F2A7D">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782A3C" w:rsidRPr="00D767D9" w14:paraId="310969A1" w14:textId="77777777" w:rsidTr="003B5312">
              <w:tc>
                <w:tcPr>
                  <w:tcW w:w="990" w:type="dxa"/>
                </w:tcPr>
                <w:p w14:paraId="4335010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132" w:type="dxa"/>
                </w:tcPr>
                <w:p w14:paraId="268039E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Bệnh nhân cấp cứu: </w:t>
                  </w:r>
                </w:p>
                <w:p w14:paraId="1225933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khambenh.tinhtrang = 1</w:t>
                  </w:r>
                </w:p>
                <w:p w14:paraId="63759607" w14:textId="572CD91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bnnoitru.tinhtrangvv = ‘1’</w:t>
                  </w:r>
                </w:p>
              </w:tc>
            </w:tr>
            <w:tr w:rsidR="00782A3C" w:rsidRPr="00D767D9" w14:paraId="1158272F" w14:textId="77777777" w:rsidTr="003B5312">
              <w:tc>
                <w:tcPr>
                  <w:tcW w:w="990" w:type="dxa"/>
                </w:tcPr>
                <w:p w14:paraId="51260C38"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5132" w:type="dxa"/>
                </w:tcPr>
                <w:p w14:paraId="3BAFAC2B" w14:textId="1A60EF1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5D6CAFB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4BFD88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psdangky.mabvdk = psdangky.mabvkb</w:t>
                  </w:r>
                </w:p>
                <w:p w14:paraId="7EE29C3D" w14:textId="0213215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5690D143" w14:textId="1C748E9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D9D9489" w14:textId="2EB51C3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bnnoitru.mabvdk = bnnoitru.mabvkb</w:t>
                  </w:r>
                </w:p>
              </w:tc>
            </w:tr>
            <w:tr w:rsidR="00782A3C" w:rsidRPr="00D767D9" w14:paraId="208DA73F" w14:textId="77777777" w:rsidTr="003B5312">
              <w:tc>
                <w:tcPr>
                  <w:tcW w:w="990" w:type="dxa"/>
                </w:tcPr>
                <w:p w14:paraId="7DE400A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5132" w:type="dxa"/>
                </w:tcPr>
                <w:p w14:paraId="2EF8F010" w14:textId="386023F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1F1E6C0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E901A7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p w14:paraId="1955102B" w14:textId="243079C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6F5A0488" w14:textId="03363C2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D24318C" w14:textId="6B6CB71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psdangky.giayxacnhancutru = 1</w:t>
                  </w:r>
                </w:p>
              </w:tc>
            </w:tr>
            <w:tr w:rsidR="00782A3C" w:rsidRPr="00D767D9" w14:paraId="52172A09" w14:textId="77777777" w:rsidTr="003B5312">
              <w:tc>
                <w:tcPr>
                  <w:tcW w:w="990" w:type="dxa"/>
                </w:tcPr>
                <w:p w14:paraId="7555D83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5132" w:type="dxa"/>
                </w:tcPr>
                <w:p w14:paraId="79542532" w14:textId="6E33D47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2C23D4F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0F6265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psdangky.thetam = 1</w:t>
                  </w:r>
                </w:p>
                <w:p w14:paraId="6E298FCD" w14:textId="1CF9DA0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4B7E8E27" w14:textId="76CF118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5AEE86A" w14:textId="3C58B57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bnnoitru.thetam = 1 (thẻ 1) hoặc ttcon.thetam = 1 (đối với thẻ thứ 2).</w:t>
                  </w:r>
                </w:p>
              </w:tc>
            </w:tr>
            <w:tr w:rsidR="00782A3C" w:rsidRPr="00D767D9" w14:paraId="1F8C5BF3" w14:textId="77777777" w:rsidTr="003B5312">
              <w:tc>
                <w:tcPr>
                  <w:tcW w:w="990" w:type="dxa"/>
                </w:tcPr>
                <w:p w14:paraId="5DB47B1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5132" w:type="dxa"/>
                </w:tcPr>
                <w:p w14:paraId="6FE37A7F" w14:textId="4C18CDA0"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04DF431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A6DBB4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“B20”.</w:t>
                  </w:r>
                </w:p>
                <w:p w14:paraId="1EB5D055" w14:textId="7A9E8AF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4006224C" w14:textId="2B5C1FD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41E7572" w14:textId="227FD5E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bnnoitru.maicd có “B20”.</w:t>
                  </w:r>
                </w:p>
              </w:tc>
            </w:tr>
            <w:tr w:rsidR="00782A3C" w:rsidRPr="00D767D9" w14:paraId="5DBCC989" w14:textId="77777777" w:rsidTr="003B5312">
              <w:tc>
                <w:tcPr>
                  <w:tcW w:w="990" w:type="dxa"/>
                </w:tcPr>
                <w:p w14:paraId="66B0425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1.10</w:t>
                  </w:r>
                </w:p>
              </w:tc>
              <w:tc>
                <w:tcPr>
                  <w:tcW w:w="5132" w:type="dxa"/>
                </w:tcPr>
                <w:p w14:paraId="12ED948B" w14:textId="34841D8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3F684DE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753D7C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khambenh.maicd có “U07.1” hoặc “U07.2”.</w:t>
                  </w:r>
                </w:p>
                <w:p w14:paraId="768A1521" w14:textId="0C1BDAF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2A598E66" w14:textId="5AFB22C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F821DC5" w14:textId="3645612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bnnoitru.maicd có “U07.1” hoặc “U07.2”.</w:t>
                  </w:r>
                </w:p>
              </w:tc>
            </w:tr>
            <w:tr w:rsidR="00782A3C" w:rsidRPr="00D767D9" w14:paraId="58BCFAEA" w14:textId="77777777" w:rsidTr="003B5312">
              <w:tc>
                <w:tcPr>
                  <w:tcW w:w="990" w:type="dxa"/>
                </w:tcPr>
                <w:p w14:paraId="2E8C64B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5132" w:type="dxa"/>
                </w:tcPr>
                <w:p w14:paraId="5B016393" w14:textId="2FED9D84"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5F55F21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F35479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2CF3EE1"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p w14:paraId="63ABDF14" w14:textId="1C32FAD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5399FBF3" w14:textId="66D6958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5638985" w14:textId="3A5C376E"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A07CFD5" w14:textId="669F90E6"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3</w:t>
                  </w:r>
                </w:p>
              </w:tc>
            </w:tr>
            <w:tr w:rsidR="00782A3C" w:rsidRPr="00D767D9" w14:paraId="43F7CB6D" w14:textId="77777777" w:rsidTr="003B5312">
              <w:tc>
                <w:tcPr>
                  <w:tcW w:w="990" w:type="dxa"/>
                </w:tcPr>
                <w:p w14:paraId="64F2C95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5132" w:type="dxa"/>
                </w:tcPr>
                <w:p w14:paraId="5123ACE8" w14:textId="4BC7BC1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60AD1BF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C17C5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5DC22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p w14:paraId="492C0A9D" w14:textId="49532B78"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2 điều kiện:</w:t>
                  </w:r>
                </w:p>
                <w:p w14:paraId="399FFDDB" w14:textId="7D876812"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9DA85B6" w14:textId="6410203E"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708497A" w14:textId="5F48781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4</w:t>
                  </w:r>
                </w:p>
              </w:tc>
            </w:tr>
            <w:tr w:rsidR="00782A3C" w:rsidRPr="00D767D9" w14:paraId="3E5BF602" w14:textId="77777777" w:rsidTr="003B5312">
              <w:tc>
                <w:tcPr>
                  <w:tcW w:w="990" w:type="dxa"/>
                </w:tcPr>
                <w:p w14:paraId="1443E2F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7.1</w:t>
                  </w:r>
                </w:p>
              </w:tc>
              <w:tc>
                <w:tcPr>
                  <w:tcW w:w="5132" w:type="dxa"/>
                </w:tcPr>
                <w:p w14:paraId="0B674426" w14:textId="54652960"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2 điều kiện:</w:t>
                  </w:r>
                </w:p>
                <w:p w14:paraId="13AE29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B7C74C4"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0900572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5</w:t>
                  </w:r>
                </w:p>
                <w:p w14:paraId="109850AF" w14:textId="3CE1FD6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không áp dụng, do người bệnh chỉ đến nhận thuốc ngoại trú.</w:t>
                  </w:r>
                </w:p>
              </w:tc>
            </w:tr>
            <w:tr w:rsidR="00782A3C" w:rsidRPr="00D767D9" w14:paraId="228BC000" w14:textId="77777777" w:rsidTr="003B5312">
              <w:tc>
                <w:tcPr>
                  <w:tcW w:w="990" w:type="dxa"/>
                </w:tcPr>
                <w:p w14:paraId="68F9798D"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5132" w:type="dxa"/>
                </w:tcPr>
                <w:p w14:paraId="45B8F35C" w14:textId="57FBD69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635CE1C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D4F0C9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660D5A4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psdangky.dtss thuộc “K1,K2,K3”</w:t>
                  </w:r>
                </w:p>
                <w:p w14:paraId="294DF691" w14:textId="4B43B6A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2EF8F42A" w14:textId="5A76150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1FBBC0C8" w14:textId="34965BB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bnnoitru.mabvdk &lt;&gt; bnnoitru.mabvkb </w:t>
                  </w:r>
                  <w:r w:rsidRPr="00D767D9">
                    <w:rPr>
                      <w:rFonts w:ascii="Times New Roman" w:eastAsia="Times New Roman" w:hAnsi="Times New Roman" w:cs="Times New Roman"/>
                      <w:sz w:val="24"/>
                      <w:szCs w:val="24"/>
                      <w:highlight w:val="yellow"/>
                    </w:rPr>
                    <w:t>và</w:t>
                  </w:r>
                </w:p>
                <w:p w14:paraId="5CA434D5" w14:textId="4652C2FF"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bnnoitru.dtss thuộc “K1,K2,K3”</w:t>
                  </w:r>
                </w:p>
              </w:tc>
            </w:tr>
            <w:tr w:rsidR="00782A3C" w:rsidRPr="00D767D9" w14:paraId="7F3AAF9F" w14:textId="77777777" w:rsidTr="003B5312">
              <w:tc>
                <w:tcPr>
                  <w:tcW w:w="990" w:type="dxa"/>
                </w:tcPr>
                <w:p w14:paraId="665173B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5132" w:type="dxa"/>
                </w:tcPr>
                <w:p w14:paraId="5DD0809A" w14:textId="3207ED8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4 điều kiện:</w:t>
                  </w:r>
                </w:p>
                <w:p w14:paraId="22E2875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76EBD97"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psdangky.mabvdk &lt;&gt; psdangky.mabvkb </w:t>
                  </w:r>
                  <w:r w:rsidRPr="00D767D9">
                    <w:rPr>
                      <w:rFonts w:ascii="Times New Roman" w:eastAsia="Times New Roman" w:hAnsi="Times New Roman" w:cs="Times New Roman"/>
                      <w:sz w:val="24"/>
                      <w:szCs w:val="24"/>
                      <w:highlight w:val="yellow"/>
                    </w:rPr>
                    <w:t>và</w:t>
                  </w:r>
                </w:p>
                <w:p w14:paraId="1E6C316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589CFB0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p w14:paraId="1956951C" w14:textId="3B919E81"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29A2FFAE" w14:textId="27FB210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6D378C00" w14:textId="586D9A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bnnoitru.mabvdk &lt;&gt; bnnoitru.mabvkb </w:t>
                  </w:r>
                  <w:r w:rsidRPr="00D767D9">
                    <w:rPr>
                      <w:rFonts w:ascii="Times New Roman" w:eastAsia="Times New Roman" w:hAnsi="Times New Roman" w:cs="Times New Roman"/>
                      <w:sz w:val="24"/>
                      <w:szCs w:val="24"/>
                      <w:highlight w:val="yellow"/>
                    </w:rPr>
                    <w:t>và</w:t>
                  </w:r>
                </w:p>
                <w:p w14:paraId="0702DB62" w14:textId="2B4086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bnnoitru.manoigt &lt;&gt; “”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7B03DAC" w14:textId="13A6E9F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rangthaichuyentuyen = 2</w:t>
                  </w:r>
                </w:p>
              </w:tc>
            </w:tr>
            <w:tr w:rsidR="00782A3C" w:rsidRPr="00D767D9" w14:paraId="49B24B92" w14:textId="77777777" w:rsidTr="003B5312">
              <w:tc>
                <w:tcPr>
                  <w:tcW w:w="990" w:type="dxa"/>
                </w:tcPr>
                <w:p w14:paraId="0970533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5132" w:type="dxa"/>
                </w:tcPr>
                <w:p w14:paraId="3534059F" w14:textId="59B4A7A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4 điều kiện:</w:t>
                  </w:r>
                </w:p>
                <w:p w14:paraId="27C86C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EF8EAC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E53F62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361683BE"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psdangky.mabvdk bằng với 2 ký tự đầu của psdangky.mabvkb. Ví dụ: substr(psdangky.mabvdk,1,2) = substr(psdangky.mabvkb,1,2).</w:t>
                  </w:r>
                </w:p>
                <w:p w14:paraId="18C8E08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2: ký tự thứ 4 và 5 của psdangky.mathe bằng với 2 ký tự đầu của  psdangky.mabvkb. Ví dụ: substr(psdangky.mathe,4,2) = substr(psdangky.mabvkb,1,2).</w:t>
                  </w:r>
                </w:p>
                <w:p w14:paraId="6D59451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và</w:t>
                  </w:r>
                </w:p>
                <w:p w14:paraId="3B06C7AA"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psdangky.mabvdk tham chiếu đến dmbenhvien.mabv để lấy dmbenhvien.tuyencmkt)</w:t>
                  </w:r>
                </w:p>
                <w:p w14:paraId="0E26A532" w14:textId="0F8F079A"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7B9C19DF" w14:textId="18C7441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E996E6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F2C6E8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tham số thetrongtinh: xác định trong tỉnh. Cụ thể:</w:t>
                  </w:r>
                </w:p>
                <w:p w14:paraId="769840F2" w14:textId="550E633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thetrongtinh = 1: 2 ký tự đầu của bnnoitru.mabvdk bằng với 2 ký tự đầu của bnnoitru.mabvkb. Ví dụ: substr(bnnoitru.mabvdk,1,2) = substr(bnnoitru.mabvkb,1,2).</w:t>
                  </w:r>
                </w:p>
                <w:p w14:paraId="4A008E4E" w14:textId="30424B98"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thetrongtinh = 2: ký tự thứ 4 và 5 của bnnoitru.mathe bằng với 2 ký tự đầu của  bnnoitru.mabvkb. Ví dụ: substr(bnnoitru.mathe,4,2) = substr(bnnoitru.mabvkb,1,2).</w:t>
                  </w:r>
                </w:p>
                <w:p w14:paraId="1260330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highlight w:val="yellow"/>
                    </w:rPr>
                    <w:t>và</w:t>
                  </w:r>
                </w:p>
                <w:p w14:paraId="14BDA010" w14:textId="5A77FED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cơ sở KCB người bệnh đăng ký thẻ BHYT là tuyến huyện trở xuống. Cụ thể: dmbenhvien.tuyencmkt &gt;= 3 (dựa vào bnnoitru.mabvdk tham chiếu đến dmbenhvien.mabv để lấy dmbenhvien.tuyencmkt)</w:t>
                  </w:r>
                </w:p>
              </w:tc>
            </w:tr>
            <w:tr w:rsidR="00782A3C" w:rsidRPr="00D767D9" w14:paraId="58249B85" w14:textId="77777777" w:rsidTr="003B5312">
              <w:tc>
                <w:tcPr>
                  <w:tcW w:w="990" w:type="dxa"/>
                </w:tcPr>
                <w:p w14:paraId="5809FDFF"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5132" w:type="dxa"/>
                </w:tcPr>
                <w:p w14:paraId="1262174D"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37FFE629" w14:textId="77777777" w:rsidTr="003B5312">
              <w:tc>
                <w:tcPr>
                  <w:tcW w:w="990" w:type="dxa"/>
                </w:tcPr>
                <w:p w14:paraId="0F6F202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5132" w:type="dxa"/>
                </w:tcPr>
                <w:p w14:paraId="35311BAF"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115521E3" w14:textId="77777777" w:rsidTr="003B5312">
              <w:tc>
                <w:tcPr>
                  <w:tcW w:w="990" w:type="dxa"/>
                </w:tcPr>
                <w:p w14:paraId="6F2D87B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5132" w:type="dxa"/>
                </w:tcPr>
                <w:p w14:paraId="5C8AB60B" w14:textId="4E3650A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Không áp dụng, do khám ngoại trú tuyến tỉnh BHYT không quyết toán.</w:t>
                  </w:r>
                </w:p>
                <w:p w14:paraId="5076AB7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4 điều kiện:</w:t>
                  </w:r>
                </w:p>
                <w:p w14:paraId="739D14E0" w14:textId="290E2A1C"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0BC42A2" w14:textId="72854CFF"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sz w:val="24"/>
                      <w:szCs w:val="24"/>
                    </w:rPr>
                    <w:t>- giá trị tham số tuyenbv = 3</w:t>
                  </w:r>
                </w:p>
              </w:tc>
            </w:tr>
            <w:tr w:rsidR="00782A3C" w:rsidRPr="00D767D9" w14:paraId="148F825D" w14:textId="77777777" w:rsidTr="003B5312">
              <w:tc>
                <w:tcPr>
                  <w:tcW w:w="990" w:type="dxa"/>
                </w:tcPr>
                <w:p w14:paraId="0A01BD9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5132" w:type="dxa"/>
                </w:tcPr>
                <w:p w14:paraId="7FD1E459" w14:textId="67D1095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32321C86"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477D13A0"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37831C1B" w14:textId="28091E0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psdangky.tuyenxml = 1 (áp dụng cho người bệnh khác tỉnh đến KCB)</w:t>
                  </w:r>
                </w:p>
                <w:p w14:paraId="3BDA141F" w14:textId="5F08C87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Thỏa cả 3 điều kiện:</w:t>
                  </w:r>
                </w:p>
                <w:p w14:paraId="3842BAB6" w14:textId="7897BCF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bnnoitru.tuyen = 0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73019C9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giá trị tham số tuyenbv &lt;=2 (áp dụng cơ sở KCB từ tuyến huyện trở xuống)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466BDE3" w14:textId="2C84C05B"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bnnoitru.tuyenxml = 1 (áp dụng cho người bệnh khác tỉnh đến KCB)</w:t>
                  </w:r>
                </w:p>
              </w:tc>
            </w:tr>
            <w:tr w:rsidR="00782A3C" w:rsidRPr="00D767D9" w14:paraId="324D22BE" w14:textId="77777777" w:rsidTr="003B5312">
              <w:tc>
                <w:tcPr>
                  <w:tcW w:w="990" w:type="dxa"/>
                </w:tcPr>
                <w:p w14:paraId="6088D58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5132" w:type="dxa"/>
                </w:tcPr>
                <w:p w14:paraId="7C751254"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37E51C90" w14:textId="77777777" w:rsidTr="003B5312">
              <w:tc>
                <w:tcPr>
                  <w:tcW w:w="990" w:type="dxa"/>
                </w:tcPr>
                <w:p w14:paraId="543AA12C"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3.5</w:t>
                  </w:r>
                </w:p>
              </w:tc>
              <w:tc>
                <w:tcPr>
                  <w:tcW w:w="5132" w:type="dxa"/>
                </w:tcPr>
                <w:p w14:paraId="68460021" w14:textId="753FB3B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Khám ngoại trú. Thỏa cả 3 điều kiện:</w:t>
                  </w:r>
                </w:p>
                <w:p w14:paraId="607FE873"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psdangky.tuyen = 1 </w:t>
                  </w:r>
                  <w:r w:rsidRPr="00D767D9">
                    <w:rPr>
                      <w:rFonts w:ascii="Times New Roman" w:eastAsia="Times New Roman" w:hAnsi="Times New Roman" w:cs="Times New Roman"/>
                      <w:sz w:val="24"/>
                      <w:szCs w:val="24"/>
                      <w:highlight w:val="yellow"/>
                    </w:rPr>
                    <w:t>và</w:t>
                  </w:r>
                  <w:r w:rsidRPr="00D767D9">
                    <w:rPr>
                      <w:rFonts w:ascii="Times New Roman" w:eastAsia="Times New Roman" w:hAnsi="Times New Roman" w:cs="Times New Roman"/>
                      <w:sz w:val="24"/>
                      <w:szCs w:val="24"/>
                    </w:rPr>
                    <w:t xml:space="preserve"> </w:t>
                  </w:r>
                </w:p>
                <w:p w14:paraId="24FD2349"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giá trị tham số tuyenbv = 3 (áp dụng cơ sở KCB  tuyến tỉnh, khám bệnh trái tuyến ngoại trú)</w:t>
                  </w:r>
                </w:p>
                <w:p w14:paraId="26056449" w14:textId="3AF8EFB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Điều trị nội trú/BA ngoại trú (quyết toán cuối đợt): không áp dụng, do tiêu chí này chỉ áp cho khám ngoại trú.</w:t>
                  </w:r>
                </w:p>
              </w:tc>
            </w:tr>
            <w:tr w:rsidR="00782A3C" w:rsidRPr="00D767D9" w14:paraId="740B2E9A" w14:textId="77777777" w:rsidTr="003B5312">
              <w:tc>
                <w:tcPr>
                  <w:tcW w:w="990" w:type="dxa"/>
                </w:tcPr>
                <w:p w14:paraId="6B858432"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5132" w:type="dxa"/>
                </w:tcPr>
                <w:p w14:paraId="7C2D61BB"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Hiện tại phần mềm chưa quản lý</w:t>
                  </w:r>
                </w:p>
              </w:tc>
            </w:tr>
            <w:tr w:rsidR="00782A3C" w:rsidRPr="00D767D9" w14:paraId="474D5590" w14:textId="77777777" w:rsidTr="003B5312">
              <w:tc>
                <w:tcPr>
                  <w:tcW w:w="990" w:type="dxa"/>
                </w:tcPr>
                <w:p w14:paraId="6C07CAE5" w14:textId="77777777"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7.2; 7.3; 7.4; 8; 9</w:t>
                  </w:r>
                </w:p>
              </w:tc>
              <w:tc>
                <w:tcPr>
                  <w:tcW w:w="5132" w:type="dxa"/>
                </w:tcPr>
                <w:p w14:paraId="01FFA443" w14:textId="77777777" w:rsidR="006F2A7D" w:rsidRPr="00D767D9" w:rsidRDefault="006F2A7D" w:rsidP="006F2A7D">
                  <w:pPr>
                    <w:rPr>
                      <w:rFonts w:ascii="Times New Roman" w:eastAsia="Times New Roman" w:hAnsi="Times New Roman" w:cs="Times New Roman"/>
                      <w:i/>
                      <w:iCs/>
                      <w:sz w:val="24"/>
                      <w:szCs w:val="24"/>
                    </w:rPr>
                  </w:pPr>
                  <w:r w:rsidRPr="00D767D9">
                    <w:rPr>
                      <w:rFonts w:ascii="Times New Roman" w:eastAsia="Times New Roman" w:hAnsi="Times New Roman" w:cs="Times New Roman"/>
                      <w:i/>
                      <w:iCs/>
                      <w:sz w:val="24"/>
                      <w:szCs w:val="24"/>
                    </w:rPr>
                    <w:t>Hiện tại phần mềm chưa quản lý</w:t>
                  </w:r>
                </w:p>
              </w:tc>
            </w:tr>
          </w:tbl>
          <w:p w14:paraId="127AC5A4" w14:textId="5D36C3F8"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0AFCD82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750" w:type="dxa"/>
            <w:vAlign w:val="center"/>
          </w:tcPr>
          <w:p w14:paraId="24B750F3" w14:textId="77777777" w:rsidR="006F2A7D" w:rsidRPr="00D767D9" w:rsidRDefault="00A06648"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Tăng kích thước tối đa lên 4 ký tự</w:t>
            </w:r>
          </w:p>
          <w:p w14:paraId="431DC915" w14:textId="4BCDCF79" w:rsidR="00A06648" w:rsidRPr="00D767D9" w:rsidRDefault="00A06648"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Từ VARCHAR(3) thành VARCHAR(4)</w:t>
            </w:r>
          </w:p>
        </w:tc>
      </w:tr>
      <w:tr w:rsidR="003B5312" w:rsidRPr="00D767D9" w14:paraId="40D1EFFD" w14:textId="643C2026" w:rsidTr="00CD336F">
        <w:trPr>
          <w:trHeight w:val="8160"/>
        </w:trPr>
        <w:tc>
          <w:tcPr>
            <w:tcW w:w="709" w:type="dxa"/>
            <w:shd w:val="clear" w:color="000000" w:fill="FFFFFF"/>
            <w:vAlign w:val="center"/>
            <w:hideMark/>
          </w:tcPr>
          <w:p w14:paraId="54BEB41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31</w:t>
            </w:r>
          </w:p>
        </w:tc>
        <w:tc>
          <w:tcPr>
            <w:tcW w:w="2127" w:type="dxa"/>
            <w:shd w:val="clear" w:color="000000" w:fill="FFFFFF"/>
            <w:vAlign w:val="center"/>
            <w:hideMark/>
          </w:tcPr>
          <w:p w14:paraId="330F2B7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ma_noi_di</w:t>
            </w:r>
          </w:p>
        </w:tc>
        <w:tc>
          <w:tcPr>
            <w:tcW w:w="1985" w:type="dxa"/>
            <w:shd w:val="clear" w:color="000000" w:fill="FFFFFF"/>
            <w:vAlign w:val="center"/>
            <w:hideMark/>
          </w:tcPr>
          <w:p w14:paraId="680484D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106A41C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769E57A" w14:textId="5DAB71B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cơ sở KBCB nơi chuyển người bệnh do cơ quan có thẩm quyền cấp. Ghi thông tin trường này trong trường hợp chuyển tuyến khám chữa bệnh hoặc người bệnh đến khám lại theo giấy hẹn quy định tại khoản 6 Điều 6 </w:t>
            </w:r>
            <w:hyperlink r:id="rId61" w:history="1">
              <w:r w:rsidR="000B4086" w:rsidRPr="00C64712">
                <w:rPr>
                  <w:rStyle w:val="Hyperlink"/>
                  <w:rFonts w:ascii="Times New Roman" w:eastAsia="Times New Roman" w:hAnsi="Times New Roman" w:cs="Times New Roman"/>
                  <w:sz w:val="24"/>
                  <w:szCs w:val="24"/>
                </w:rPr>
                <w:t>Thông tư số 30/2020/TT-BYT</w:t>
              </w:r>
            </w:hyperlink>
            <w:r w:rsidRPr="00D767D9">
              <w:rPr>
                <w:rFonts w:ascii="Times New Roman" w:eastAsia="Times New Roman" w:hAnsi="Times New Roman" w:cs="Times New Roman"/>
                <w:sz w:val="24"/>
                <w:szCs w:val="24"/>
              </w:rPr>
              <w:t xml:space="preserve"> hoặc lĩnh thuốc tại TYT xã theo quy định tại điểm h khoản 1 Điều 14 </w:t>
            </w:r>
            <w:hyperlink r:id="rId62" w:history="1">
              <w:r w:rsidR="00431D1A"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Ví dụ 1: Người bệnh chuyển tuyến từ BV A đến BV B, tại BV A ghi:</w:t>
            </w:r>
            <w:r w:rsidRPr="00D767D9">
              <w:rPr>
                <w:rFonts w:ascii="Times New Roman" w:eastAsia="Times New Roman" w:hAnsi="Times New Roman" w:cs="Times New Roman"/>
                <w:sz w:val="24"/>
                <w:szCs w:val="24"/>
              </w:rPr>
              <w:br/>
              <w:t>+ MA_CSKCB: 05 ký tự mã CSKCB của BV A</w:t>
            </w:r>
            <w:r w:rsidRPr="00D767D9">
              <w:rPr>
                <w:rFonts w:ascii="Times New Roman" w:eastAsia="Times New Roman" w:hAnsi="Times New Roman" w:cs="Times New Roman"/>
                <w:sz w:val="24"/>
                <w:szCs w:val="24"/>
              </w:rPr>
              <w:br/>
              <w:t>+ MA_NOI_DI: để trống</w:t>
            </w:r>
            <w:r w:rsidRPr="00D767D9">
              <w:rPr>
                <w:rFonts w:ascii="Times New Roman" w:eastAsia="Times New Roman" w:hAnsi="Times New Roman" w:cs="Times New Roman"/>
                <w:sz w:val="24"/>
                <w:szCs w:val="24"/>
              </w:rPr>
              <w:br/>
              <w:t>+ MA_NOI_DEN: 05 ký tự mã CSKCB BV B</w:t>
            </w:r>
            <w:r w:rsidRPr="00D767D9">
              <w:rPr>
                <w:rFonts w:ascii="Times New Roman" w:eastAsia="Times New Roman" w:hAnsi="Times New Roman" w:cs="Times New Roman"/>
                <w:sz w:val="24"/>
                <w:szCs w:val="24"/>
              </w:rPr>
              <w:br/>
              <w:t>- Ví dụ 2: BN chuyển tuyến từ BV A đến BV B, tại BV B ghi:</w:t>
            </w:r>
            <w:r w:rsidRPr="00D767D9">
              <w:rPr>
                <w:rFonts w:ascii="Times New Roman" w:eastAsia="Times New Roman" w:hAnsi="Times New Roman" w:cs="Times New Roman"/>
                <w:sz w:val="24"/>
                <w:szCs w:val="24"/>
              </w:rPr>
              <w:br/>
              <w:t>+ MA_NOI_DI: 05 ký tự mã CSKCB BV A</w:t>
            </w:r>
            <w:r w:rsidRPr="00D767D9">
              <w:rPr>
                <w:rFonts w:ascii="Times New Roman" w:eastAsia="Times New Roman" w:hAnsi="Times New Roman" w:cs="Times New Roman"/>
                <w:sz w:val="24"/>
                <w:szCs w:val="24"/>
              </w:rPr>
              <w:br/>
              <w:t>+ MA_CSKCB: 05 ký tự mã CSKCB của BV B</w:t>
            </w:r>
            <w:r w:rsidRPr="00D767D9">
              <w:rPr>
                <w:rFonts w:ascii="Times New Roman" w:eastAsia="Times New Roman" w:hAnsi="Times New Roman" w:cs="Times New Roman"/>
                <w:sz w:val="24"/>
                <w:szCs w:val="24"/>
              </w:rPr>
              <w:br/>
              <w:t>+ MA_NOI_DEN: để trống</w:t>
            </w:r>
            <w:r w:rsidRPr="00D767D9">
              <w:rPr>
                <w:rFonts w:ascii="Times New Roman" w:eastAsia="Times New Roman" w:hAnsi="Times New Roman" w:cs="Times New Roman"/>
                <w:sz w:val="24"/>
                <w:szCs w:val="24"/>
              </w:rPr>
              <w:br/>
              <w:t xml:space="preserve">- </w:t>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người bệnh không chuyển tuyến thì để trống trường thông tin này</w:t>
            </w:r>
            <w:r w:rsidRPr="00D767D9">
              <w:rPr>
                <w:rFonts w:ascii="Times New Roman" w:eastAsia="Times New Roman" w:hAnsi="Times New Roman" w:cs="Times New Roman"/>
                <w:sz w:val="24"/>
                <w:szCs w:val="24"/>
              </w:rPr>
              <w:br/>
              <w:t>+ Trường hợp đặc biệt do thiên tai, dịch bệnh cơ sở KBCB phải chuyển thuốc, VTYT đến cơ sở KBCB khác thì cơ sở KBCB nơi nhận thuốc, VTYT để điều trị cho người bệnh thực hiện chuyển dữ liệu chi phí thuốc, VTYT này lên Cổng tiếp nhận dữ liệu Hệ thống thông tin giám định BHYT và tại trường MA_NOI_DI ghi mã cơ sở KBCB nơi chuyển thuốc, VTYT.</w:t>
            </w:r>
          </w:p>
        </w:tc>
        <w:tc>
          <w:tcPr>
            <w:tcW w:w="851" w:type="dxa"/>
            <w:shd w:val="clear" w:color="000000" w:fill="FFFFFF"/>
            <w:vAlign w:val="center"/>
            <w:hideMark/>
          </w:tcPr>
          <w:p w14:paraId="14955B0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134A697D" w14:textId="74427E17" w:rsidR="006F2A7D" w:rsidRDefault="0014573C" w:rsidP="0045055B">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sidR="0045055B">
              <w:rPr>
                <w:rFonts w:ascii="Times New Roman" w:eastAsia="Times New Roman" w:hAnsi="Times New Roman" w:cs="Times New Roman"/>
                <w:color w:val="FF0000"/>
                <w:sz w:val="24"/>
                <w:szCs w:val="24"/>
              </w:rPr>
              <w:t>Đối với khám ngoại trú/B</w:t>
            </w:r>
            <w:r>
              <w:rPr>
                <w:rFonts w:ascii="Times New Roman" w:eastAsia="Times New Roman" w:hAnsi="Times New Roman" w:cs="Times New Roman"/>
                <w:color w:val="FF0000"/>
                <w:sz w:val="24"/>
                <w:szCs w:val="24"/>
              </w:rPr>
              <w:t>A</w:t>
            </w:r>
            <w:r w:rsidR="0045055B">
              <w:rPr>
                <w:rFonts w:ascii="Times New Roman" w:eastAsia="Times New Roman" w:hAnsi="Times New Roman" w:cs="Times New Roman"/>
                <w:color w:val="FF0000"/>
                <w:sz w:val="24"/>
                <w:szCs w:val="24"/>
              </w:rPr>
              <w:t xml:space="preserve"> ngoại trú thanh toán ngày</w:t>
            </w:r>
            <w:r>
              <w:rPr>
                <w:rFonts w:ascii="Times New Roman" w:eastAsia="Times New Roman" w:hAnsi="Times New Roman" w:cs="Times New Roman"/>
                <w:color w:val="FF0000"/>
                <w:sz w:val="24"/>
                <w:szCs w:val="24"/>
              </w:rPr>
              <w:t>:</w:t>
            </w:r>
          </w:p>
          <w:p w14:paraId="664DDC43" w14:textId="77777777" w:rsidR="0045055B" w:rsidRDefault="0014573C" w:rsidP="0045055B">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m</w:t>
            </w:r>
            <w:r w:rsidR="0045055B">
              <w:rPr>
                <w:rFonts w:ascii="Times New Roman" w:eastAsia="Times New Roman" w:hAnsi="Times New Roman" w:cs="Times New Roman"/>
                <w:color w:val="FF0000"/>
                <w:sz w:val="24"/>
                <w:szCs w:val="24"/>
              </w:rPr>
              <w:t>a_noi_di = psdangky.</w:t>
            </w:r>
            <w:r>
              <w:rPr>
                <w:rFonts w:ascii="Times New Roman" w:eastAsia="Times New Roman" w:hAnsi="Times New Roman" w:cs="Times New Roman"/>
                <w:color w:val="FF0000"/>
                <w:sz w:val="24"/>
                <w:szCs w:val="24"/>
              </w:rPr>
              <w:t>manoigt</w:t>
            </w:r>
          </w:p>
          <w:p w14:paraId="4B1DA2A2" w14:textId="77777777" w:rsidR="0014573C" w:rsidRDefault="0014573C" w:rsidP="0045055B">
            <w:pPr>
              <w:spacing w:after="0" w:line="240" w:lineRule="auto"/>
              <w:rPr>
                <w:rFonts w:ascii="Times New Roman" w:eastAsia="Times New Roman" w:hAnsi="Times New Roman" w:cs="Times New Roman"/>
                <w:color w:val="FF0000"/>
                <w:sz w:val="24"/>
                <w:szCs w:val="24"/>
              </w:rPr>
            </w:pPr>
          </w:p>
          <w:p w14:paraId="4191B288" w14:textId="77777777" w:rsidR="0014573C" w:rsidRDefault="0014573C" w:rsidP="0045055B">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Đối với BA nội trú/BA ngoại trú thanh toán cuối đợt:</w:t>
            </w:r>
          </w:p>
          <w:p w14:paraId="71AA3262" w14:textId="5F3ACE07" w:rsidR="0014573C" w:rsidRPr="00D767D9" w:rsidRDefault="0014573C" w:rsidP="004505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ma_noi_di = bnnoitru.manoigt</w:t>
            </w:r>
          </w:p>
        </w:tc>
      </w:tr>
      <w:tr w:rsidR="003B5312" w:rsidRPr="00D767D9" w14:paraId="2C12259D" w14:textId="5E6C3012" w:rsidTr="00CD336F">
        <w:trPr>
          <w:trHeight w:val="2897"/>
        </w:trPr>
        <w:tc>
          <w:tcPr>
            <w:tcW w:w="709" w:type="dxa"/>
            <w:shd w:val="clear" w:color="000000" w:fill="FFFFFF"/>
            <w:vAlign w:val="center"/>
            <w:hideMark/>
          </w:tcPr>
          <w:p w14:paraId="3727C8B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127" w:type="dxa"/>
            <w:shd w:val="clear" w:color="000000" w:fill="FFFFFF"/>
            <w:vAlign w:val="center"/>
            <w:hideMark/>
          </w:tcPr>
          <w:p w14:paraId="0C4B07E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ma_noi_den</w:t>
            </w:r>
          </w:p>
        </w:tc>
        <w:tc>
          <w:tcPr>
            <w:tcW w:w="1985" w:type="dxa"/>
            <w:shd w:val="clear" w:color="000000" w:fill="FFFFFF"/>
            <w:vAlign w:val="center"/>
            <w:hideMark/>
          </w:tcPr>
          <w:p w14:paraId="357B7F2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5DC9477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0DC793B3" w14:textId="3272B81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chuyển người bệnh đến do cơ quan có thẩm quyền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Người bệnh chuyển tuyến từ BV A đến BV B và tiếp tục chuyển đến BV C, tại BV B ghi:</w:t>
            </w:r>
            <w:r w:rsidRPr="00D767D9">
              <w:rPr>
                <w:rFonts w:ascii="Times New Roman" w:eastAsia="Times New Roman" w:hAnsi="Times New Roman" w:cs="Times New Roman"/>
                <w:sz w:val="24"/>
                <w:szCs w:val="24"/>
              </w:rPr>
              <w:br/>
              <w:t>+ MA_CSKCB: 05 ký tự mã CSKCB của BV B</w:t>
            </w:r>
            <w:r w:rsidRPr="00D767D9">
              <w:rPr>
                <w:rFonts w:ascii="Times New Roman" w:eastAsia="Times New Roman" w:hAnsi="Times New Roman" w:cs="Times New Roman"/>
                <w:sz w:val="24"/>
                <w:szCs w:val="24"/>
              </w:rPr>
              <w:br/>
              <w:t>+ MA_NOI_DI: 05 ký tự mã CSKCB của BV A</w:t>
            </w:r>
            <w:r w:rsidRPr="00D767D9">
              <w:rPr>
                <w:rFonts w:ascii="Times New Roman" w:eastAsia="Times New Roman" w:hAnsi="Times New Roman" w:cs="Times New Roman"/>
                <w:sz w:val="24"/>
                <w:szCs w:val="24"/>
              </w:rPr>
              <w:br/>
              <w:t>+ MA_NOI_DEN: 05 ký tự mã CSKCB BV C</w:t>
            </w:r>
            <w:r w:rsidRPr="00D767D9">
              <w:rPr>
                <w:rFonts w:ascii="Times New Roman" w:eastAsia="Times New Roman" w:hAnsi="Times New Roman" w:cs="Times New Roman"/>
                <w:sz w:val="24"/>
                <w:szCs w:val="24"/>
              </w:rPr>
              <w:br/>
              <w:t>- Trường hợp người bệnh không chuyển tuyến thì để trống trường thông tin này.</w:t>
            </w:r>
          </w:p>
        </w:tc>
        <w:tc>
          <w:tcPr>
            <w:tcW w:w="851" w:type="dxa"/>
            <w:shd w:val="clear" w:color="000000" w:fill="FFFFFF"/>
            <w:vAlign w:val="center"/>
            <w:hideMark/>
          </w:tcPr>
          <w:p w14:paraId="3C79E9F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77D0A9D" w14:textId="405238E9" w:rsidR="006F2A7D" w:rsidRPr="00D767D9" w:rsidRDefault="000E3379" w:rsidP="006F2A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m</w:t>
            </w:r>
            <w:r w:rsidR="002A4459">
              <w:rPr>
                <w:rFonts w:ascii="Times New Roman" w:eastAsia="Times New Roman" w:hAnsi="Times New Roman" w:cs="Times New Roman"/>
                <w:color w:val="FF0000"/>
                <w:sz w:val="24"/>
                <w:szCs w:val="24"/>
              </w:rPr>
              <w:t xml:space="preserve">a_noi_den = </w:t>
            </w:r>
            <w:r>
              <w:rPr>
                <w:rFonts w:ascii="Times New Roman" w:eastAsia="Times New Roman" w:hAnsi="Times New Roman" w:cs="Times New Roman"/>
                <w:color w:val="FF0000"/>
                <w:sz w:val="24"/>
                <w:szCs w:val="24"/>
              </w:rPr>
              <w:t>chuyenvien.mabv</w:t>
            </w:r>
          </w:p>
        </w:tc>
      </w:tr>
      <w:tr w:rsidR="003B5312" w:rsidRPr="00D767D9" w14:paraId="139C5A53" w14:textId="53607805" w:rsidTr="00CD336F">
        <w:trPr>
          <w:trHeight w:val="1248"/>
        </w:trPr>
        <w:tc>
          <w:tcPr>
            <w:tcW w:w="709" w:type="dxa"/>
            <w:shd w:val="clear" w:color="000000" w:fill="FFFFFF"/>
            <w:vAlign w:val="center"/>
            <w:hideMark/>
          </w:tcPr>
          <w:p w14:paraId="786BED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127" w:type="dxa"/>
            <w:shd w:val="clear" w:color="000000" w:fill="FFFFFF"/>
            <w:vAlign w:val="center"/>
            <w:hideMark/>
          </w:tcPr>
          <w:p w14:paraId="5F8691A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ma_tai_nan</w:t>
            </w:r>
          </w:p>
        </w:tc>
        <w:tc>
          <w:tcPr>
            <w:tcW w:w="1985" w:type="dxa"/>
            <w:shd w:val="clear" w:color="000000" w:fill="FFFFFF"/>
            <w:vAlign w:val="center"/>
            <w:hideMark/>
          </w:tcPr>
          <w:p w14:paraId="488F48D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3BE9C29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1DAB89B" w14:textId="5E69A946"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tai nạn thương tích.</w:t>
            </w:r>
            <w:r w:rsidRPr="00D767D9">
              <w:rPr>
                <w:rFonts w:ascii="Times New Roman" w:eastAsia="Times New Roman" w:hAnsi="Times New Roman" w:cs="Times New Roman"/>
                <w:sz w:val="24"/>
                <w:szCs w:val="24"/>
              </w:rPr>
              <w:br/>
              <w:t xml:space="preserve">Cơ sở KBCB tham chiếu danh mục mã tai nạn thương tích tại Phụ lục số 4 ban hành kèm theo </w:t>
            </w:r>
            <w:hyperlink r:id="rId63" w:history="1">
              <w:r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51" w:type="dxa"/>
            <w:shd w:val="clear" w:color="000000" w:fill="FFFFFF"/>
            <w:vAlign w:val="center"/>
            <w:hideMark/>
          </w:tcPr>
          <w:p w14:paraId="0EE8CA0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6E9392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6F009D4" w14:textId="2ECDC829" w:rsidTr="00CD336F">
        <w:trPr>
          <w:trHeight w:val="1248"/>
        </w:trPr>
        <w:tc>
          <w:tcPr>
            <w:tcW w:w="709" w:type="dxa"/>
            <w:shd w:val="clear" w:color="000000" w:fill="FFFFFF"/>
            <w:vAlign w:val="center"/>
            <w:hideMark/>
          </w:tcPr>
          <w:p w14:paraId="27E6FC1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127" w:type="dxa"/>
            <w:shd w:val="clear" w:color="000000" w:fill="FFFFFF"/>
            <w:vAlign w:val="center"/>
            <w:hideMark/>
          </w:tcPr>
          <w:p w14:paraId="63619AE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1985" w:type="dxa"/>
            <w:shd w:val="clear" w:color="000000" w:fill="FFFFFF"/>
            <w:vAlign w:val="center"/>
            <w:hideMark/>
          </w:tcPr>
          <w:p w14:paraId="328071A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0493DB9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375B3EB7" w14:textId="544F64D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51" w:type="dxa"/>
            <w:shd w:val="clear" w:color="000000" w:fill="FFFFFF"/>
            <w:vAlign w:val="center"/>
            <w:hideMark/>
          </w:tcPr>
          <w:p w14:paraId="4281C1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78491C1" w14:textId="78EDBB50" w:rsidR="006F2A7D" w:rsidRPr="00D767D9" w:rsidRDefault="00D94694"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psdangky.ngaydk</w:t>
            </w:r>
          </w:p>
        </w:tc>
      </w:tr>
      <w:tr w:rsidR="003B5312" w:rsidRPr="00D767D9" w14:paraId="228B34BA" w14:textId="5F83A47F" w:rsidTr="00CD336F">
        <w:trPr>
          <w:trHeight w:val="1872"/>
        </w:trPr>
        <w:tc>
          <w:tcPr>
            <w:tcW w:w="709" w:type="dxa"/>
            <w:shd w:val="clear" w:color="000000" w:fill="FFFFFF"/>
            <w:vAlign w:val="center"/>
            <w:hideMark/>
          </w:tcPr>
          <w:p w14:paraId="7597CC6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127" w:type="dxa"/>
            <w:shd w:val="clear" w:color="000000" w:fill="FFFFFF"/>
            <w:vAlign w:val="center"/>
            <w:hideMark/>
          </w:tcPr>
          <w:p w14:paraId="5B89A53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ngay_vao_noi_tru</w:t>
            </w:r>
          </w:p>
        </w:tc>
        <w:tc>
          <w:tcPr>
            <w:tcW w:w="1985" w:type="dxa"/>
            <w:shd w:val="clear" w:color="000000" w:fill="FFFFFF"/>
            <w:vAlign w:val="center"/>
            <w:hideMark/>
          </w:tcPr>
          <w:p w14:paraId="4A95384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599CE63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337BCF1" w14:textId="7F39E359" w:rsidR="006F2A7D" w:rsidRPr="00D767D9" w:rsidRDefault="006F2A7D" w:rsidP="00D6220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được bác sỹ chỉ định vào điều trị nội trú hoặc điều trị nội trú ban ngày,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người bệnh được chỉ định vào điều trị nội trú hoặc điều trị nội trú ban ngày lúc 15 giờ 20 phút ngày 31/03/2017, khi đó được hiển thị là: 201703311520</w:t>
            </w:r>
          </w:p>
        </w:tc>
        <w:tc>
          <w:tcPr>
            <w:tcW w:w="851" w:type="dxa"/>
            <w:shd w:val="clear" w:color="000000" w:fill="FFFFFF"/>
            <w:vAlign w:val="center"/>
            <w:hideMark/>
          </w:tcPr>
          <w:p w14:paraId="3C584CE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9CF86B" w14:textId="77777777" w:rsidR="006F2A7D" w:rsidRPr="00D767D9" w:rsidRDefault="00D6220E" w:rsidP="006F2A7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bnnoitru.ngayvv</w:t>
            </w:r>
          </w:p>
          <w:p w14:paraId="584A82DD" w14:textId="7759023B" w:rsidR="009A6D91" w:rsidRPr="00D767D9" w:rsidRDefault="009A6D91"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Điều kiện ngay_vao_noi_tru &gt;</w:t>
            </w:r>
            <w:r w:rsidR="004E6C62" w:rsidRPr="00D767D9">
              <w:rPr>
                <w:rFonts w:ascii="Times New Roman" w:eastAsia="Times New Roman" w:hAnsi="Times New Roman" w:cs="Times New Roman"/>
                <w:color w:val="FF0000"/>
                <w:sz w:val="24"/>
                <w:szCs w:val="24"/>
              </w:rPr>
              <w:t>= ngay_vao</w:t>
            </w:r>
          </w:p>
        </w:tc>
      </w:tr>
      <w:tr w:rsidR="003B5312" w:rsidRPr="00D767D9" w14:paraId="3C4AD87A" w14:textId="6820BC5B" w:rsidTr="00CD336F">
        <w:trPr>
          <w:trHeight w:val="6866"/>
        </w:trPr>
        <w:tc>
          <w:tcPr>
            <w:tcW w:w="709" w:type="dxa"/>
            <w:shd w:val="clear" w:color="000000" w:fill="FFFFFF"/>
            <w:vAlign w:val="center"/>
            <w:hideMark/>
          </w:tcPr>
          <w:p w14:paraId="33614A1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2127" w:type="dxa"/>
            <w:shd w:val="clear" w:color="000000" w:fill="FFFFFF"/>
            <w:vAlign w:val="center"/>
            <w:hideMark/>
          </w:tcPr>
          <w:p w14:paraId="3664079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1985" w:type="dxa"/>
            <w:shd w:val="clear" w:color="000000" w:fill="FFFFFF"/>
            <w:vAlign w:val="center"/>
            <w:hideMark/>
          </w:tcPr>
          <w:p w14:paraId="3684A87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1A3EB671" w14:textId="5315E436" w:rsidR="006F2A7D" w:rsidRPr="00D767D9" w:rsidRDefault="00577BCE"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color w:val="FF0000"/>
                <w:sz w:val="24"/>
                <w:szCs w:val="24"/>
              </w:rPr>
              <w:t> </w:t>
            </w:r>
          </w:p>
        </w:tc>
        <w:tc>
          <w:tcPr>
            <w:tcW w:w="6379" w:type="dxa"/>
            <w:shd w:val="clear" w:color="000000" w:fill="FFFFFF"/>
            <w:vAlign w:val="center"/>
            <w:hideMark/>
          </w:tcPr>
          <w:p w14:paraId="72E9DA26" w14:textId="608134A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Trường hợp khám bệnh (MA_LOAI_KCB = 01) thì ghi thời điểm kết thúc 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áp dụng cho các bệnh theo danh mục ban hành kèm theo </w:t>
            </w:r>
            <w:hyperlink r:id="rId64"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có khám bệnh và lĩnh thuốc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xml:space="preserve">- Trường hợp điều trị ngoại trú các bệnh mạn tính dài ngày liên tục trong năm, áp dụng cho các bệnh theo danh mục ban hành kèm theo </w:t>
            </w:r>
            <w:hyperlink r:id="rId65"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có khám bệnh, có thực hiện các dịch vụ kỹ thuật và/hoặc được sử dụng thuốc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51" w:type="dxa"/>
            <w:shd w:val="clear" w:color="000000" w:fill="FFFFFF"/>
            <w:vAlign w:val="center"/>
            <w:hideMark/>
          </w:tcPr>
          <w:p w14:paraId="1062E07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33966C" w14:textId="77777777" w:rsidR="00577BCE" w:rsidRPr="00D767D9" w:rsidRDefault="00577BCE" w:rsidP="00577BC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Khám ngoại trú: ngay_ra = psdangky.ngayinphieu</w:t>
            </w:r>
          </w:p>
          <w:p w14:paraId="4AE6E944" w14:textId="071E8C3F" w:rsidR="006F2A7D" w:rsidRPr="00D767D9" w:rsidRDefault="00577BCE" w:rsidP="00577B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Nội trú/BA ngoại trú quyết toán cuối đợt: ngay_ra = bnnoitru.ngayrv</w:t>
            </w:r>
          </w:p>
        </w:tc>
      </w:tr>
      <w:tr w:rsidR="003B5312" w:rsidRPr="00D767D9" w14:paraId="10044F50" w14:textId="07FC2FB1" w:rsidTr="00CD336F">
        <w:trPr>
          <w:trHeight w:val="936"/>
        </w:trPr>
        <w:tc>
          <w:tcPr>
            <w:tcW w:w="709" w:type="dxa"/>
            <w:shd w:val="clear" w:color="000000" w:fill="FFFFFF"/>
            <w:vAlign w:val="center"/>
            <w:hideMark/>
          </w:tcPr>
          <w:p w14:paraId="54E0861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127" w:type="dxa"/>
            <w:shd w:val="clear" w:color="000000" w:fill="FFFFFF"/>
            <w:vAlign w:val="center"/>
            <w:hideMark/>
          </w:tcPr>
          <w:p w14:paraId="4485B7F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giay_chuyen_tuyen</w:t>
            </w:r>
          </w:p>
        </w:tc>
        <w:tc>
          <w:tcPr>
            <w:tcW w:w="1985" w:type="dxa"/>
            <w:shd w:val="clear" w:color="000000" w:fill="FFFFFF"/>
            <w:vAlign w:val="center"/>
            <w:hideMark/>
          </w:tcPr>
          <w:p w14:paraId="58F03A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12F7A52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4188C02F" w14:textId="6F2E1EFA" w:rsidR="006F2A7D" w:rsidRPr="00D767D9" w:rsidRDefault="006F2A7D" w:rsidP="001B4C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giấy chuyển tuyến của cơ sở KBCB nơi chuyển người bệnh chuyển đi (trong trường hợp người bệnh có giấy chuyển tuyến) hoặc số giấy hẹn khám lại (nếu có).</w:t>
            </w:r>
          </w:p>
        </w:tc>
        <w:tc>
          <w:tcPr>
            <w:tcW w:w="851" w:type="dxa"/>
            <w:shd w:val="clear" w:color="000000" w:fill="FFFFFF"/>
            <w:vAlign w:val="center"/>
            <w:hideMark/>
          </w:tcPr>
          <w:p w14:paraId="3641A92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C94B12F" w14:textId="7954EFED" w:rsidR="00B9214E" w:rsidRDefault="00B9214E" w:rsidP="000872F7">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Kiểm tra: nếu </w:t>
            </w:r>
            <w:r w:rsidR="00393EA8">
              <w:rPr>
                <w:rFonts w:ascii="Times New Roman" w:eastAsia="Times New Roman" w:hAnsi="Times New Roman" w:cs="Times New Roman"/>
                <w:color w:val="FF0000"/>
                <w:sz w:val="24"/>
                <w:szCs w:val="24"/>
              </w:rPr>
              <w:t>current.khambenh.ngaytaikham khác rỗng</w:t>
            </w:r>
            <w:r w:rsidR="00782CE0">
              <w:rPr>
                <w:rFonts w:ascii="Times New Roman" w:eastAsia="Times New Roman" w:hAnsi="Times New Roman" w:cs="Times New Roman"/>
                <w:color w:val="FF0000"/>
                <w:sz w:val="24"/>
                <w:szCs w:val="24"/>
              </w:rPr>
              <w:t xml:space="preserve"> (có giấy hẹn tái khám)</w:t>
            </w:r>
          </w:p>
          <w:p w14:paraId="4D2C8210" w14:textId="7142818E" w:rsidR="00393EA8" w:rsidRDefault="00393EA8" w:rsidP="000872F7">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 psdangky.makb</w:t>
            </w:r>
          </w:p>
          <w:p w14:paraId="520A91A6" w14:textId="77777777" w:rsidR="00393EA8" w:rsidRDefault="00393EA8" w:rsidP="000872F7">
            <w:pPr>
              <w:spacing w:after="0" w:line="240" w:lineRule="auto"/>
              <w:rPr>
                <w:rFonts w:ascii="Times New Roman" w:eastAsia="Times New Roman" w:hAnsi="Times New Roman" w:cs="Times New Roman"/>
                <w:color w:val="FF0000"/>
                <w:sz w:val="24"/>
                <w:szCs w:val="24"/>
              </w:rPr>
            </w:pPr>
          </w:p>
          <w:p w14:paraId="7A6AC933" w14:textId="3AC16B9E" w:rsidR="00393EA8" w:rsidRDefault="00393EA8" w:rsidP="000872F7">
            <w:pPr>
              <w:spacing w:after="0"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Ngược lại</w:t>
            </w:r>
            <w:r w:rsidR="00782CE0">
              <w:rPr>
                <w:rFonts w:ascii="Times New Roman" w:eastAsia="Times New Roman" w:hAnsi="Times New Roman" w:cs="Times New Roman"/>
                <w:color w:val="FF0000"/>
                <w:sz w:val="24"/>
                <w:szCs w:val="24"/>
              </w:rPr>
              <w:t xml:space="preserve"> (có giấy chuyển viện)</w:t>
            </w:r>
            <w:r>
              <w:rPr>
                <w:rFonts w:ascii="Times New Roman" w:eastAsia="Times New Roman" w:hAnsi="Times New Roman" w:cs="Times New Roman"/>
                <w:color w:val="FF0000"/>
                <w:sz w:val="24"/>
                <w:szCs w:val="24"/>
              </w:rPr>
              <w:t>:</w:t>
            </w:r>
          </w:p>
          <w:p w14:paraId="70BE4BE0" w14:textId="5F633929" w:rsidR="006F2A7D" w:rsidRPr="00D767D9" w:rsidRDefault="00DE739C" w:rsidP="000872F7">
            <w:pPr>
              <w:spacing w:after="0" w:line="240" w:lineRule="auto"/>
              <w:rPr>
                <w:rFonts w:ascii="Times New Roman" w:eastAsia="Times New Roman" w:hAnsi="Times New Roman" w:cs="Times New Roman"/>
                <w:sz w:val="24"/>
                <w:szCs w:val="24"/>
              </w:rPr>
            </w:pPr>
            <w:r w:rsidRPr="001D34F7">
              <w:rPr>
                <w:rFonts w:ascii="Times New Roman" w:eastAsia="Times New Roman" w:hAnsi="Times New Roman" w:cs="Times New Roman"/>
                <w:color w:val="FF0000"/>
                <w:sz w:val="24"/>
                <w:szCs w:val="24"/>
              </w:rPr>
              <w:t>= chuyenvien.</w:t>
            </w:r>
            <w:r w:rsidR="001D34F7" w:rsidRPr="001D34F7">
              <w:rPr>
                <w:rFonts w:ascii="Times New Roman" w:eastAsia="Times New Roman" w:hAnsi="Times New Roman" w:cs="Times New Roman"/>
                <w:color w:val="FF0000"/>
                <w:sz w:val="24"/>
                <w:szCs w:val="24"/>
              </w:rPr>
              <w:t>socv</w:t>
            </w:r>
          </w:p>
        </w:tc>
      </w:tr>
      <w:tr w:rsidR="003B5312" w:rsidRPr="00D767D9" w14:paraId="5E2225D0" w14:textId="2A5730CC" w:rsidTr="00AD5A89">
        <w:trPr>
          <w:trHeight w:val="3464"/>
        </w:trPr>
        <w:tc>
          <w:tcPr>
            <w:tcW w:w="709" w:type="dxa"/>
            <w:shd w:val="clear" w:color="000000" w:fill="FFFFFF"/>
            <w:vAlign w:val="center"/>
            <w:hideMark/>
          </w:tcPr>
          <w:p w14:paraId="4F281FB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38</w:t>
            </w:r>
          </w:p>
        </w:tc>
        <w:tc>
          <w:tcPr>
            <w:tcW w:w="2127" w:type="dxa"/>
            <w:shd w:val="clear" w:color="000000" w:fill="FFFFFF"/>
            <w:vAlign w:val="center"/>
            <w:hideMark/>
          </w:tcPr>
          <w:p w14:paraId="51560BC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so_ngay_dtri</w:t>
            </w:r>
          </w:p>
        </w:tc>
        <w:tc>
          <w:tcPr>
            <w:tcW w:w="1985" w:type="dxa"/>
            <w:shd w:val="clear" w:color="000000" w:fill="FFFFFF"/>
            <w:vAlign w:val="center"/>
            <w:hideMark/>
          </w:tcPr>
          <w:p w14:paraId="6D0E5F4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08" w:type="dxa"/>
            <w:shd w:val="clear" w:color="000000" w:fill="FFFFFF"/>
            <w:vAlign w:val="center"/>
            <w:hideMark/>
          </w:tcPr>
          <w:p w14:paraId="5B6B0BE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6FE2D9D3" w14:textId="77777777"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Là số ngày điều trị thực tế để phục vụ mục đích thống kê, cụ thể như sau:</w:t>
            </w:r>
          </w:p>
          <w:p w14:paraId="6CCB73B4" w14:textId="2D8354D2"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Trường thông tin MA_LOAI_KCB có các mã "01", "07", "09" thì trường thông tin SO_NGAY_DTRI = 0;</w:t>
            </w:r>
          </w:p>
          <w:p w14:paraId="5422AA90" w14:textId="6C9E8A07"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Trường thông tin MA_LOAI_KCB có các mã "02", "03", "04", "06" thì trường thông tin SO_NGAY_DTRI = Ngày RA trừ (-) ngày VÀO cộng (+) 1;</w:t>
            </w:r>
          </w:p>
          <w:p w14:paraId="50F63EFD" w14:textId="63CEB9FA" w:rsidR="00DC215B" w:rsidRPr="00D767D9" w:rsidRDefault="00DC215B" w:rsidP="00DC215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Trường thông tin MA_LOAI_KCB có mã "05" thì trường thông tin SO_NGAY_DTRI = Số ngày dùng thuốc;</w:t>
            </w:r>
          </w:p>
          <w:p w14:paraId="34B46B5E" w14:textId="4D3D602B" w:rsidR="00DC215B" w:rsidRPr="00D767D9" w:rsidRDefault="00DC215B" w:rsidP="00DC215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Đối với Trường thông tin MA_LOAI_KCB có mã "08": trường thông tin SO_NGAY_DTRI = Số ngày thực tế có sử dụng DVKT.</w:t>
            </w:r>
          </w:p>
        </w:tc>
        <w:tc>
          <w:tcPr>
            <w:tcW w:w="851" w:type="dxa"/>
            <w:shd w:val="clear" w:color="000000" w:fill="FFFFFF"/>
            <w:vAlign w:val="center"/>
            <w:hideMark/>
          </w:tcPr>
          <w:p w14:paraId="0887D5C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DF7C98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32154D79" w14:textId="21CE4D78" w:rsidTr="00CD336F">
        <w:trPr>
          <w:trHeight w:val="624"/>
        </w:trPr>
        <w:tc>
          <w:tcPr>
            <w:tcW w:w="709" w:type="dxa"/>
            <w:shd w:val="clear" w:color="000000" w:fill="FFFFFF"/>
            <w:vAlign w:val="center"/>
            <w:hideMark/>
          </w:tcPr>
          <w:p w14:paraId="3D3170F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127" w:type="dxa"/>
            <w:shd w:val="clear" w:color="000000" w:fill="FFFFFF"/>
            <w:vAlign w:val="center"/>
            <w:hideMark/>
          </w:tcPr>
          <w:p w14:paraId="2CC8A4D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pp_dieu_tri</w:t>
            </w:r>
          </w:p>
        </w:tc>
        <w:tc>
          <w:tcPr>
            <w:tcW w:w="1985" w:type="dxa"/>
            <w:shd w:val="clear" w:color="000000" w:fill="FFFFFF"/>
            <w:vAlign w:val="center"/>
            <w:hideMark/>
          </w:tcPr>
          <w:p w14:paraId="286829B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3F151D0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303FADE8" w14:textId="0C626883" w:rsidR="006F2A7D" w:rsidRPr="00D767D9" w:rsidRDefault="006878A0"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66"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p w14:paraId="2806B32A" w14:textId="17CD0B85"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2414192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27EB051" w14:textId="298C712A" w:rsidR="006F2A7D" w:rsidRPr="00D767D9" w:rsidRDefault="0063628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3B5312" w:rsidRPr="00D767D9" w14:paraId="2726E396" w14:textId="1F952143" w:rsidTr="00CD336F">
        <w:trPr>
          <w:trHeight w:val="2880"/>
        </w:trPr>
        <w:tc>
          <w:tcPr>
            <w:tcW w:w="709" w:type="dxa"/>
            <w:shd w:val="clear" w:color="000000" w:fill="FFFFFF"/>
            <w:vAlign w:val="center"/>
            <w:hideMark/>
          </w:tcPr>
          <w:p w14:paraId="0F355CC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40</w:t>
            </w:r>
          </w:p>
        </w:tc>
        <w:tc>
          <w:tcPr>
            <w:tcW w:w="2127" w:type="dxa"/>
            <w:shd w:val="clear" w:color="000000" w:fill="FFFFFF"/>
            <w:vAlign w:val="center"/>
            <w:hideMark/>
          </w:tcPr>
          <w:p w14:paraId="0D3585D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ket_qua_dtri</w:t>
            </w:r>
          </w:p>
        </w:tc>
        <w:tc>
          <w:tcPr>
            <w:tcW w:w="1985" w:type="dxa"/>
            <w:shd w:val="clear" w:color="000000" w:fill="FFFFFF"/>
            <w:vAlign w:val="center"/>
            <w:hideMark/>
          </w:tcPr>
          <w:p w14:paraId="595BE4B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3561298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34153E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điều trị, trong đó:</w:t>
            </w:r>
            <w:r w:rsidRPr="00D767D9">
              <w:rPr>
                <w:rFonts w:ascii="Times New Roman" w:eastAsia="Times New Roman" w:hAnsi="Times New Roman" w:cs="Times New Roman"/>
                <w:sz w:val="24"/>
                <w:szCs w:val="24"/>
              </w:rPr>
              <w:br/>
              <w:t xml:space="preserve">- Mã "1": Khỏi; </w:t>
            </w:r>
            <w:r w:rsidRPr="00D767D9">
              <w:rPr>
                <w:rFonts w:ascii="Times New Roman" w:eastAsia="Times New Roman" w:hAnsi="Times New Roman" w:cs="Times New Roman"/>
                <w:sz w:val="24"/>
                <w:szCs w:val="24"/>
              </w:rPr>
              <w:br/>
              <w:t xml:space="preserve">- Mã "2": Đỡ; </w:t>
            </w:r>
            <w:r w:rsidRPr="00D767D9">
              <w:rPr>
                <w:rFonts w:ascii="Times New Roman" w:eastAsia="Times New Roman" w:hAnsi="Times New Roman" w:cs="Times New Roman"/>
                <w:sz w:val="24"/>
                <w:szCs w:val="24"/>
              </w:rPr>
              <w:br/>
              <w:t xml:space="preserve">- Mã "3": Không thay đổi; </w:t>
            </w:r>
            <w:r w:rsidRPr="00D767D9">
              <w:rPr>
                <w:rFonts w:ascii="Times New Roman" w:eastAsia="Times New Roman" w:hAnsi="Times New Roman" w:cs="Times New Roman"/>
                <w:sz w:val="24"/>
                <w:szCs w:val="24"/>
              </w:rPr>
              <w:br/>
              <w:t xml:space="preserve">- Mã "4": Nặng hơn; </w:t>
            </w:r>
            <w:r w:rsidRPr="00D767D9">
              <w:rPr>
                <w:rFonts w:ascii="Times New Roman" w:eastAsia="Times New Roman" w:hAnsi="Times New Roman" w:cs="Times New Roman"/>
                <w:sz w:val="24"/>
                <w:szCs w:val="24"/>
              </w:rPr>
              <w:br/>
              <w:t xml:space="preserve">- Mã "5": Tử vong; </w:t>
            </w:r>
            <w:r w:rsidRPr="00D767D9">
              <w:rPr>
                <w:rFonts w:ascii="Times New Roman" w:eastAsia="Times New Roman" w:hAnsi="Times New Roman" w:cs="Times New Roman"/>
                <w:sz w:val="24"/>
                <w:szCs w:val="24"/>
              </w:rPr>
              <w:br/>
              <w:t xml:space="preserve">- Mã "6": Tiên lượng nặng xin về; </w:t>
            </w:r>
            <w:r w:rsidRPr="00D767D9">
              <w:rPr>
                <w:rFonts w:ascii="Times New Roman" w:eastAsia="Times New Roman" w:hAnsi="Times New Roman" w:cs="Times New Roman"/>
                <w:sz w:val="24"/>
                <w:szCs w:val="24"/>
              </w:rPr>
              <w:br/>
              <w:t>- Mã "7": Chưa xác định (không thuộc một trong các mã kết quả điều trị nêu trên).</w:t>
            </w:r>
          </w:p>
          <w:p w14:paraId="6B81ED1D" w14:textId="5A435A9F" w:rsidR="006F2A7D" w:rsidRPr="00D767D9" w:rsidRDefault="00E66474" w:rsidP="00B97FB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w:t>
            </w:r>
            <w:r w:rsidR="008D18B7" w:rsidRPr="00D767D9">
              <w:rPr>
                <w:rFonts w:ascii="Times New Roman" w:eastAsia="Times New Roman" w:hAnsi="Times New Roman" w:cs="Times New Roman"/>
                <w:color w:val="FF0000"/>
                <w:sz w:val="24"/>
                <w:szCs w:val="24"/>
              </w:rPr>
              <w:t>M</w:t>
            </w:r>
            <w:r w:rsidRPr="00D767D9">
              <w:rPr>
                <w:rFonts w:ascii="Times New Roman" w:eastAsia="Times New Roman" w:hAnsi="Times New Roman" w:cs="Times New Roman"/>
                <w:color w:val="FF0000"/>
                <w:sz w:val="24"/>
                <w:szCs w:val="24"/>
              </w:rPr>
              <w:t>ã "8": Tử vong ngoại viện</w:t>
            </w:r>
          </w:p>
        </w:tc>
        <w:tc>
          <w:tcPr>
            <w:tcW w:w="851" w:type="dxa"/>
            <w:shd w:val="clear" w:color="000000" w:fill="FFFFFF"/>
            <w:vAlign w:val="center"/>
            <w:hideMark/>
          </w:tcPr>
          <w:p w14:paraId="727254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729C65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41F82A1D" w14:textId="461C68E8" w:rsidTr="00CD336F">
        <w:trPr>
          <w:trHeight w:val="1872"/>
        </w:trPr>
        <w:tc>
          <w:tcPr>
            <w:tcW w:w="709" w:type="dxa"/>
            <w:shd w:val="clear" w:color="000000" w:fill="FFFFFF"/>
            <w:vAlign w:val="center"/>
            <w:hideMark/>
          </w:tcPr>
          <w:p w14:paraId="04ABD76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127" w:type="dxa"/>
            <w:shd w:val="clear" w:color="000000" w:fill="FFFFFF"/>
            <w:vAlign w:val="center"/>
            <w:hideMark/>
          </w:tcPr>
          <w:p w14:paraId="4F7283E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ma_loai_rv</w:t>
            </w:r>
          </w:p>
        </w:tc>
        <w:tc>
          <w:tcPr>
            <w:tcW w:w="1985" w:type="dxa"/>
            <w:shd w:val="clear" w:color="000000" w:fill="FFFFFF"/>
            <w:vAlign w:val="center"/>
            <w:hideMark/>
          </w:tcPr>
          <w:p w14:paraId="773BCCD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08" w:type="dxa"/>
            <w:shd w:val="clear" w:color="000000" w:fill="FFFFFF"/>
            <w:vAlign w:val="center"/>
            <w:hideMark/>
          </w:tcPr>
          <w:p w14:paraId="4C2E920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31A5C1E2" w14:textId="341838E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ra viện, trong đó:</w:t>
            </w:r>
            <w:r w:rsidRPr="00D767D9">
              <w:rPr>
                <w:rFonts w:ascii="Times New Roman" w:eastAsia="Times New Roman" w:hAnsi="Times New Roman" w:cs="Times New Roman"/>
                <w:sz w:val="24"/>
                <w:szCs w:val="24"/>
              </w:rPr>
              <w:br/>
              <w:t xml:space="preserve">- Mã "1": Ra viện; </w:t>
            </w:r>
            <w:r w:rsidRPr="00D767D9">
              <w:rPr>
                <w:rFonts w:ascii="Times New Roman" w:eastAsia="Times New Roman" w:hAnsi="Times New Roman" w:cs="Times New Roman"/>
                <w:sz w:val="24"/>
                <w:szCs w:val="24"/>
              </w:rPr>
              <w:br/>
              <w:t xml:space="preserve">- Mã "2": Chuyển tuyến theo yêu cầu chuyên môn; </w:t>
            </w:r>
            <w:r w:rsidRPr="00D767D9">
              <w:rPr>
                <w:rFonts w:ascii="Times New Roman" w:eastAsia="Times New Roman" w:hAnsi="Times New Roman" w:cs="Times New Roman"/>
                <w:sz w:val="24"/>
                <w:szCs w:val="24"/>
              </w:rPr>
              <w:br/>
              <w:t xml:space="preserve">- Mã "3": Trốn viện; </w:t>
            </w:r>
            <w:r w:rsidRPr="00D767D9">
              <w:rPr>
                <w:rFonts w:ascii="Times New Roman" w:eastAsia="Times New Roman" w:hAnsi="Times New Roman" w:cs="Times New Roman"/>
                <w:sz w:val="24"/>
                <w:szCs w:val="24"/>
              </w:rPr>
              <w:br/>
              <w:t xml:space="preserve">- Mã "4": Xin ra viện; </w:t>
            </w:r>
            <w:r w:rsidRPr="00D767D9">
              <w:rPr>
                <w:rFonts w:ascii="Times New Roman" w:eastAsia="Times New Roman" w:hAnsi="Times New Roman" w:cs="Times New Roman"/>
                <w:sz w:val="24"/>
                <w:szCs w:val="24"/>
              </w:rPr>
              <w:br/>
              <w:t>- Mã "5": Chuyển tuyến theo yêu cầu người bệnh.</w:t>
            </w:r>
          </w:p>
        </w:tc>
        <w:tc>
          <w:tcPr>
            <w:tcW w:w="851" w:type="dxa"/>
            <w:shd w:val="clear" w:color="000000" w:fill="FFFFFF"/>
            <w:vAlign w:val="center"/>
            <w:hideMark/>
          </w:tcPr>
          <w:p w14:paraId="3F0BC7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AF1792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39C35668" w14:textId="49F105B5" w:rsidTr="00CD336F">
        <w:trPr>
          <w:trHeight w:val="624"/>
        </w:trPr>
        <w:tc>
          <w:tcPr>
            <w:tcW w:w="709" w:type="dxa"/>
            <w:shd w:val="clear" w:color="000000" w:fill="FFFFFF"/>
            <w:vAlign w:val="center"/>
            <w:hideMark/>
          </w:tcPr>
          <w:p w14:paraId="56A4386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127" w:type="dxa"/>
            <w:shd w:val="clear" w:color="000000" w:fill="FFFFFF"/>
            <w:vAlign w:val="center"/>
            <w:hideMark/>
          </w:tcPr>
          <w:p w14:paraId="7515362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1985" w:type="dxa"/>
            <w:shd w:val="clear" w:color="000000" w:fill="FFFFFF"/>
            <w:vAlign w:val="center"/>
            <w:hideMark/>
          </w:tcPr>
          <w:p w14:paraId="49CAD1A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04DAC88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84B54A8" w14:textId="7F3444A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lời dặn của bác sĩ hoặc nhân viên y tế đối với người bệnh sau khi kết thúc lần KBCB.</w:t>
            </w:r>
          </w:p>
        </w:tc>
        <w:tc>
          <w:tcPr>
            <w:tcW w:w="851" w:type="dxa"/>
            <w:shd w:val="clear" w:color="000000" w:fill="FFFFFF"/>
            <w:vAlign w:val="center"/>
            <w:hideMark/>
          </w:tcPr>
          <w:p w14:paraId="5CFB8FA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3E74D6B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2C2DA9FE" w14:textId="7E4EB16A" w:rsidTr="00CD336F">
        <w:trPr>
          <w:trHeight w:val="3500"/>
        </w:trPr>
        <w:tc>
          <w:tcPr>
            <w:tcW w:w="709" w:type="dxa"/>
            <w:shd w:val="clear" w:color="000000" w:fill="FFFFFF"/>
            <w:vAlign w:val="center"/>
            <w:hideMark/>
          </w:tcPr>
          <w:p w14:paraId="687636E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127" w:type="dxa"/>
            <w:shd w:val="clear" w:color="000000" w:fill="FFFFFF"/>
            <w:vAlign w:val="center"/>
            <w:hideMark/>
          </w:tcPr>
          <w:p w14:paraId="1A263F6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ngay_ttoan</w:t>
            </w:r>
          </w:p>
        </w:tc>
        <w:tc>
          <w:tcPr>
            <w:tcW w:w="1985" w:type="dxa"/>
            <w:shd w:val="clear" w:color="000000" w:fill="FFFFFF"/>
            <w:vAlign w:val="center"/>
            <w:hideMark/>
          </w:tcPr>
          <w:p w14:paraId="485A037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08" w:type="dxa"/>
            <w:shd w:val="clear" w:color="000000" w:fill="FFFFFF"/>
            <w:vAlign w:val="center"/>
            <w:hideMark/>
          </w:tcPr>
          <w:p w14:paraId="4043D1E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4D89DC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thanh toán chi phí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người bệnh thanh toán chi phí KBCB lúc 09 giờ 20 phút, ngày 05/04/2017, khi đó thông tin được hiển thị là: 201704050920;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người bệnh ra viện nhưng chưa thực hiện thanh toán thì để trống trường thông tin này khi chuyển dữ liệu lên Cổng tiếp nhận dữ liệu Hệ thống thông tin giám định BHYT của BHXH Việt Nam (Cổng tiếp nhận). Khi người bệnh hoàn tất thủ tục thanh toán hoặc cơ sở KBCB hoàn tất thủ tục thanh toán (do người bệnh không thực hiện hoặc không thể thực hiện nghĩa vụ thanh toán) thì cơ sở KBCB có trách nhiệm bổ sung thông tin ngày thanh toán và gửi lại dữ liệu lên Cổng tiếp nhận </w:t>
            </w:r>
            <w:r w:rsidRPr="00D767D9">
              <w:rPr>
                <w:rFonts w:ascii="Times New Roman" w:eastAsia="Times New Roman" w:hAnsi="Times New Roman" w:cs="Times New Roman"/>
                <w:sz w:val="24"/>
                <w:szCs w:val="24"/>
              </w:rPr>
              <w:lastRenderedPageBreak/>
              <w:t>hoặc bổ sung thông tin ngày thanh toán trực tiếp trên Cổng tiếp nhận.</w:t>
            </w:r>
          </w:p>
        </w:tc>
        <w:tc>
          <w:tcPr>
            <w:tcW w:w="851" w:type="dxa"/>
            <w:shd w:val="clear" w:color="000000" w:fill="FFFFFF"/>
            <w:vAlign w:val="center"/>
            <w:hideMark/>
          </w:tcPr>
          <w:p w14:paraId="0529B5B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750" w:type="dxa"/>
            <w:shd w:val="clear" w:color="000000" w:fill="FFFFFF"/>
            <w:vAlign w:val="center"/>
          </w:tcPr>
          <w:p w14:paraId="2BF92692" w14:textId="3DE87487"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E608855" w14:textId="6C973E78" w:rsidTr="00CD336F">
        <w:trPr>
          <w:trHeight w:val="1872"/>
        </w:trPr>
        <w:tc>
          <w:tcPr>
            <w:tcW w:w="709" w:type="dxa"/>
            <w:shd w:val="clear" w:color="000000" w:fill="FFFFFF"/>
            <w:vAlign w:val="center"/>
            <w:hideMark/>
          </w:tcPr>
          <w:p w14:paraId="02E8D6E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44</w:t>
            </w:r>
          </w:p>
        </w:tc>
        <w:tc>
          <w:tcPr>
            <w:tcW w:w="2127" w:type="dxa"/>
            <w:shd w:val="clear" w:color="000000" w:fill="FFFFFF"/>
            <w:vAlign w:val="center"/>
            <w:hideMark/>
          </w:tcPr>
          <w:p w14:paraId="3988986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t_thuoc</w:t>
            </w:r>
          </w:p>
        </w:tc>
        <w:tc>
          <w:tcPr>
            <w:tcW w:w="1985" w:type="dxa"/>
            <w:shd w:val="clear" w:color="000000" w:fill="FFFFFF"/>
            <w:vAlign w:val="center"/>
            <w:hideMark/>
          </w:tcPr>
          <w:p w14:paraId="484BB4BC" w14:textId="792BEC4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1B6170C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43166E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thành tiền (THANH_TIEN_BV) các khoản chi của thuốc (kể cả oxy), dịch truyền, máu và chế phẩm máu (đã bao gồm chi phí xét nghiệm NAT và kháng thể bất thường, KIT gạn tách tiểu cầu), chi phí vận chuyển máu và chi phí bao bì (đối với thuốc thang) tại bảng XML 2 ban hành kèm theo Quyết định này.</w:t>
            </w:r>
          </w:p>
        </w:tc>
        <w:tc>
          <w:tcPr>
            <w:tcW w:w="851" w:type="dxa"/>
            <w:shd w:val="clear" w:color="000000" w:fill="FFFFFF"/>
            <w:vAlign w:val="center"/>
            <w:hideMark/>
          </w:tcPr>
          <w:p w14:paraId="7644899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14468C6" w14:textId="1B4F1E43"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4E6B5097" w14:textId="0DC4F638" w:rsidTr="00CD336F">
        <w:trPr>
          <w:trHeight w:val="936"/>
        </w:trPr>
        <w:tc>
          <w:tcPr>
            <w:tcW w:w="709" w:type="dxa"/>
            <w:shd w:val="clear" w:color="000000" w:fill="FFFFFF"/>
            <w:vAlign w:val="center"/>
            <w:hideMark/>
          </w:tcPr>
          <w:p w14:paraId="72D70DF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45</w:t>
            </w:r>
          </w:p>
        </w:tc>
        <w:tc>
          <w:tcPr>
            <w:tcW w:w="2127" w:type="dxa"/>
            <w:shd w:val="clear" w:color="000000" w:fill="FFFFFF"/>
            <w:vAlign w:val="center"/>
            <w:hideMark/>
          </w:tcPr>
          <w:p w14:paraId="3F3F0D4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t_vtyt</w:t>
            </w:r>
          </w:p>
        </w:tc>
        <w:tc>
          <w:tcPr>
            <w:tcW w:w="1985" w:type="dxa"/>
            <w:shd w:val="clear" w:color="000000" w:fill="FFFFFF"/>
            <w:vAlign w:val="center"/>
            <w:hideMark/>
          </w:tcPr>
          <w:p w14:paraId="70EE1DB5" w14:textId="3EF8872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9F6A7A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68BB30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thành tiền của vật tư y tế trong trường thông tin THANH_TIEN_BV tại bảng XML 3 ban hành kèm theo Quyết định này.</w:t>
            </w:r>
          </w:p>
        </w:tc>
        <w:tc>
          <w:tcPr>
            <w:tcW w:w="851" w:type="dxa"/>
            <w:shd w:val="clear" w:color="000000" w:fill="FFFFFF"/>
            <w:vAlign w:val="center"/>
            <w:hideMark/>
          </w:tcPr>
          <w:p w14:paraId="385FCDE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826796A" w14:textId="0CA1A1A1"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58E10026" w14:textId="2D5EA270" w:rsidTr="00CD336F">
        <w:trPr>
          <w:trHeight w:val="936"/>
        </w:trPr>
        <w:tc>
          <w:tcPr>
            <w:tcW w:w="709" w:type="dxa"/>
            <w:shd w:val="clear" w:color="000000" w:fill="FFFFFF"/>
            <w:vAlign w:val="center"/>
            <w:hideMark/>
          </w:tcPr>
          <w:p w14:paraId="3813D95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46</w:t>
            </w:r>
          </w:p>
        </w:tc>
        <w:tc>
          <w:tcPr>
            <w:tcW w:w="2127" w:type="dxa"/>
            <w:shd w:val="clear" w:color="000000" w:fill="FFFFFF"/>
            <w:vAlign w:val="center"/>
            <w:hideMark/>
          </w:tcPr>
          <w:p w14:paraId="6C8632B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t_tongchi_bv</w:t>
            </w:r>
          </w:p>
        </w:tc>
        <w:tc>
          <w:tcPr>
            <w:tcW w:w="1985" w:type="dxa"/>
            <w:shd w:val="clear" w:color="000000" w:fill="FFFFFF"/>
            <w:vAlign w:val="center"/>
            <w:hideMark/>
          </w:tcPr>
          <w:p w14:paraId="7354EC06" w14:textId="5B2AA254"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1BEF961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515DF08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chi phí trong lần khám bệnh hoặc trong đợt điều trị, là tổng số tiền THANH_TIEN_BV tại bảng XML2 và XML3 ban hành kèm theo Quyết định này.</w:t>
            </w:r>
          </w:p>
        </w:tc>
        <w:tc>
          <w:tcPr>
            <w:tcW w:w="851" w:type="dxa"/>
            <w:shd w:val="clear" w:color="000000" w:fill="FFFFFF"/>
            <w:vAlign w:val="center"/>
            <w:hideMark/>
          </w:tcPr>
          <w:p w14:paraId="1BE26FA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28A5EDB" w14:textId="04CCCFF6" w:rsidR="006F2A7D" w:rsidRPr="00D767D9" w:rsidRDefault="00345295"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78B702B0" w14:textId="116411F2" w:rsidTr="00CD336F">
        <w:trPr>
          <w:trHeight w:val="1248"/>
        </w:trPr>
        <w:tc>
          <w:tcPr>
            <w:tcW w:w="709" w:type="dxa"/>
            <w:shd w:val="clear" w:color="000000" w:fill="FFFFFF"/>
            <w:vAlign w:val="center"/>
            <w:hideMark/>
          </w:tcPr>
          <w:p w14:paraId="1B2F3C7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47</w:t>
            </w:r>
          </w:p>
        </w:tc>
        <w:tc>
          <w:tcPr>
            <w:tcW w:w="2127" w:type="dxa"/>
            <w:shd w:val="clear" w:color="000000" w:fill="FFFFFF"/>
            <w:vAlign w:val="center"/>
            <w:hideMark/>
          </w:tcPr>
          <w:p w14:paraId="7E2EAD6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t_tongchi_bh</w:t>
            </w:r>
          </w:p>
        </w:tc>
        <w:tc>
          <w:tcPr>
            <w:tcW w:w="1985" w:type="dxa"/>
            <w:shd w:val="clear" w:color="000000" w:fill="FFFFFF"/>
            <w:vAlign w:val="center"/>
            <w:hideMark/>
          </w:tcPr>
          <w:p w14:paraId="5FBEB635" w14:textId="44778B2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32610A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FD1963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chi phí trong phạm vi quỹ BHYT thanh toán của lần khám bệnh hoặc đợt điều trị, là tổng số tiền THANH_TIEN_BH tại bảng XML2 và XML3 ban hành kèm theo Quyết định này.</w:t>
            </w:r>
          </w:p>
        </w:tc>
        <w:tc>
          <w:tcPr>
            <w:tcW w:w="851" w:type="dxa"/>
            <w:shd w:val="clear" w:color="000000" w:fill="FFFFFF"/>
            <w:vAlign w:val="center"/>
            <w:hideMark/>
          </w:tcPr>
          <w:p w14:paraId="367D1C6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71123CA" w14:textId="31A4F855"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5E897234" w14:textId="31FA9002" w:rsidTr="00CD336F">
        <w:trPr>
          <w:trHeight w:val="936"/>
        </w:trPr>
        <w:tc>
          <w:tcPr>
            <w:tcW w:w="709" w:type="dxa"/>
            <w:shd w:val="clear" w:color="000000" w:fill="FFFFFF"/>
            <w:vAlign w:val="center"/>
            <w:hideMark/>
          </w:tcPr>
          <w:p w14:paraId="3320E4F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48</w:t>
            </w:r>
          </w:p>
        </w:tc>
        <w:tc>
          <w:tcPr>
            <w:tcW w:w="2127" w:type="dxa"/>
            <w:shd w:val="clear" w:color="000000" w:fill="FFFFFF"/>
            <w:vAlign w:val="center"/>
            <w:hideMark/>
          </w:tcPr>
          <w:p w14:paraId="0FFBEFB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1985" w:type="dxa"/>
            <w:shd w:val="clear" w:color="000000" w:fill="FFFFFF"/>
            <w:vAlign w:val="center"/>
            <w:hideMark/>
          </w:tcPr>
          <w:p w14:paraId="4F28AE47" w14:textId="2E97249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66B2AF5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6FFE46E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người bệnh tự trả ngoài phạm vi chi trả của Quỹ BHYT, là tổng số tiền T_BNTT tại bảng XML2 và XML3 ban hành kèm theo Quyết định này.</w:t>
            </w:r>
          </w:p>
        </w:tc>
        <w:tc>
          <w:tcPr>
            <w:tcW w:w="851" w:type="dxa"/>
            <w:shd w:val="clear" w:color="000000" w:fill="FFFFFF"/>
            <w:vAlign w:val="center"/>
            <w:hideMark/>
          </w:tcPr>
          <w:p w14:paraId="08F29D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4736554" w14:textId="630637EA"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11480869" w14:textId="6002C5CB" w:rsidTr="00CD336F">
        <w:trPr>
          <w:trHeight w:val="936"/>
        </w:trPr>
        <w:tc>
          <w:tcPr>
            <w:tcW w:w="709" w:type="dxa"/>
            <w:shd w:val="clear" w:color="000000" w:fill="FFFFFF"/>
            <w:vAlign w:val="center"/>
            <w:hideMark/>
          </w:tcPr>
          <w:p w14:paraId="480E545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49</w:t>
            </w:r>
          </w:p>
        </w:tc>
        <w:tc>
          <w:tcPr>
            <w:tcW w:w="2127" w:type="dxa"/>
            <w:shd w:val="clear" w:color="000000" w:fill="FFFFFF"/>
            <w:vAlign w:val="center"/>
            <w:hideMark/>
          </w:tcPr>
          <w:p w14:paraId="68C56A4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1985" w:type="dxa"/>
            <w:shd w:val="clear" w:color="000000" w:fill="FFFFFF"/>
            <w:vAlign w:val="center"/>
            <w:hideMark/>
          </w:tcPr>
          <w:p w14:paraId="788A6713" w14:textId="01EBB142"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0A142D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758DB3D3"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người bệnh cùng chi trả trong phạm vi quyền lợi được hưởng BHYT, là tổng số tiền T_BNCCT tại bảng XML2 và XML3 ban hành kèm theo Quyết định này.</w:t>
            </w:r>
          </w:p>
        </w:tc>
        <w:tc>
          <w:tcPr>
            <w:tcW w:w="851" w:type="dxa"/>
            <w:shd w:val="clear" w:color="000000" w:fill="FFFFFF"/>
            <w:vAlign w:val="center"/>
            <w:hideMark/>
          </w:tcPr>
          <w:p w14:paraId="5838ACB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56AF335" w14:textId="009BF9A2"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744D124" w14:textId="1A6A49FD" w:rsidTr="00CD336F">
        <w:trPr>
          <w:trHeight w:val="936"/>
        </w:trPr>
        <w:tc>
          <w:tcPr>
            <w:tcW w:w="709" w:type="dxa"/>
            <w:shd w:val="clear" w:color="000000" w:fill="FFFFFF"/>
            <w:vAlign w:val="center"/>
            <w:hideMark/>
          </w:tcPr>
          <w:p w14:paraId="660FCD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50</w:t>
            </w:r>
          </w:p>
        </w:tc>
        <w:tc>
          <w:tcPr>
            <w:tcW w:w="2127" w:type="dxa"/>
            <w:shd w:val="clear" w:color="000000" w:fill="FFFFFF"/>
            <w:vAlign w:val="center"/>
            <w:hideMark/>
          </w:tcPr>
          <w:p w14:paraId="074889A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1985" w:type="dxa"/>
            <w:shd w:val="clear" w:color="000000" w:fill="FFFFFF"/>
            <w:vAlign w:val="center"/>
            <w:hideMark/>
          </w:tcPr>
          <w:p w14:paraId="04D53784" w14:textId="096AB9E9"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02BF7BC1"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6FB427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đề nghị cơ quan bảo hiểm xã hội thanh toán, theo công thức sau: T_BHTT = T_TONGCHI_BH - T_BNCCT</w:t>
            </w:r>
          </w:p>
        </w:tc>
        <w:tc>
          <w:tcPr>
            <w:tcW w:w="851" w:type="dxa"/>
            <w:shd w:val="clear" w:color="000000" w:fill="FFFFFF"/>
            <w:vAlign w:val="center"/>
            <w:hideMark/>
          </w:tcPr>
          <w:p w14:paraId="70311D7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AA53843" w14:textId="7AC4655C"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E156306" w14:textId="7CEE7A7B" w:rsidTr="00CD336F">
        <w:trPr>
          <w:trHeight w:val="936"/>
        </w:trPr>
        <w:tc>
          <w:tcPr>
            <w:tcW w:w="709" w:type="dxa"/>
            <w:shd w:val="clear" w:color="000000" w:fill="FFFFFF"/>
            <w:vAlign w:val="center"/>
            <w:hideMark/>
          </w:tcPr>
          <w:p w14:paraId="3562CA3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51</w:t>
            </w:r>
          </w:p>
        </w:tc>
        <w:tc>
          <w:tcPr>
            <w:tcW w:w="2127" w:type="dxa"/>
            <w:shd w:val="clear" w:color="000000" w:fill="FFFFFF"/>
            <w:vAlign w:val="center"/>
            <w:hideMark/>
          </w:tcPr>
          <w:p w14:paraId="29F3544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1985" w:type="dxa"/>
            <w:shd w:val="clear" w:color="000000" w:fill="FFFFFF"/>
            <w:vAlign w:val="center"/>
            <w:hideMark/>
          </w:tcPr>
          <w:p w14:paraId="76F3F9A8" w14:textId="7ABCE64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08BD9D24" w14:textId="3ECDB698" w:rsidR="006F2A7D" w:rsidRPr="00D767D9" w:rsidRDefault="001A419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9" w:type="dxa"/>
            <w:shd w:val="clear" w:color="000000" w:fill="FFFFFF"/>
            <w:vAlign w:val="center"/>
            <w:hideMark/>
          </w:tcPr>
          <w:p w14:paraId="6D42325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số tiền các nguồn khác chi trả ngoài phạm vi chi trả của quỹ BHYT, là tổng số tiền T_NGUONKHAC tại bảng XML2 và XML3 ban hành kèm theo Quyết định này.</w:t>
            </w:r>
          </w:p>
        </w:tc>
        <w:tc>
          <w:tcPr>
            <w:tcW w:w="851" w:type="dxa"/>
            <w:shd w:val="clear" w:color="000000" w:fill="FFFFFF"/>
            <w:vAlign w:val="center"/>
            <w:hideMark/>
          </w:tcPr>
          <w:p w14:paraId="1F91F94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63DDB233" w14:textId="5B716C63" w:rsidR="006F2A7D" w:rsidRPr="00D767D9" w:rsidRDefault="00DA7263"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5E9764EB" w14:textId="0F255A2F" w:rsidTr="00CD336F">
        <w:trPr>
          <w:trHeight w:val="1248"/>
        </w:trPr>
        <w:tc>
          <w:tcPr>
            <w:tcW w:w="709" w:type="dxa"/>
            <w:shd w:val="clear" w:color="000000" w:fill="FFFFFF"/>
            <w:vAlign w:val="center"/>
            <w:hideMark/>
          </w:tcPr>
          <w:p w14:paraId="60DB1C1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52</w:t>
            </w:r>
          </w:p>
        </w:tc>
        <w:tc>
          <w:tcPr>
            <w:tcW w:w="2127" w:type="dxa"/>
            <w:shd w:val="clear" w:color="000000" w:fill="FFFFFF"/>
            <w:vAlign w:val="center"/>
            <w:hideMark/>
          </w:tcPr>
          <w:p w14:paraId="50D078E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t_bhtt_gdv</w:t>
            </w:r>
          </w:p>
        </w:tc>
        <w:tc>
          <w:tcPr>
            <w:tcW w:w="1985" w:type="dxa"/>
            <w:shd w:val="clear" w:color="000000" w:fill="FFFFFF"/>
            <w:vAlign w:val="center"/>
            <w:hideMark/>
          </w:tcPr>
          <w:p w14:paraId="68BB8072" w14:textId="50D6336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08" w:type="dxa"/>
            <w:shd w:val="clear" w:color="000000" w:fill="FFFFFF"/>
            <w:vAlign w:val="center"/>
            <w:hideMark/>
          </w:tcPr>
          <w:p w14:paraId="7C3B94A4" w14:textId="71C587C1" w:rsidR="006F2A7D" w:rsidRPr="00D767D9" w:rsidRDefault="001A4197"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4C241C1" w14:textId="2E3ED2D6" w:rsidR="006F2A7D" w:rsidRPr="00D767D9" w:rsidRDefault="006F2A7D" w:rsidP="00574D5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quỹ BHYT thanh toán đối với các khoản chi ngoài định suất hoặc ngoài DRG theo quy định của Bộ Y tế (Là số tiền T_BHTT tại bảng XML2 và XML3 đối với các chi phí có MA_PTTT là "1" (Phí dịch vụ)).</w:t>
            </w:r>
          </w:p>
        </w:tc>
        <w:tc>
          <w:tcPr>
            <w:tcW w:w="851" w:type="dxa"/>
            <w:shd w:val="clear" w:color="000000" w:fill="FFFFFF"/>
            <w:vAlign w:val="center"/>
            <w:hideMark/>
          </w:tcPr>
          <w:p w14:paraId="7B614B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270188E7" w14:textId="468242AF" w:rsidR="006F2A7D" w:rsidRPr="00D767D9" w:rsidRDefault="00574D54"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Cột này thay cho cột t_ngoaids của xml4210.</w:t>
            </w:r>
          </w:p>
        </w:tc>
      </w:tr>
      <w:tr w:rsidR="003B5312" w:rsidRPr="00D767D9" w14:paraId="201C3E5A" w14:textId="493B6841" w:rsidTr="00CD336F">
        <w:trPr>
          <w:trHeight w:val="639"/>
        </w:trPr>
        <w:tc>
          <w:tcPr>
            <w:tcW w:w="709" w:type="dxa"/>
            <w:shd w:val="clear" w:color="000000" w:fill="FFFFFF"/>
            <w:vAlign w:val="center"/>
            <w:hideMark/>
          </w:tcPr>
          <w:p w14:paraId="47E46AB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53</w:t>
            </w:r>
          </w:p>
        </w:tc>
        <w:tc>
          <w:tcPr>
            <w:tcW w:w="2127" w:type="dxa"/>
            <w:shd w:val="clear" w:color="000000" w:fill="FFFFFF"/>
            <w:vAlign w:val="center"/>
            <w:hideMark/>
          </w:tcPr>
          <w:p w14:paraId="20DE1A30"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nam_qt</w:t>
            </w:r>
          </w:p>
        </w:tc>
        <w:tc>
          <w:tcPr>
            <w:tcW w:w="1985" w:type="dxa"/>
            <w:shd w:val="clear" w:color="000000" w:fill="FFFFFF"/>
            <w:vAlign w:val="center"/>
            <w:hideMark/>
          </w:tcPr>
          <w:p w14:paraId="039F700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NUMERIC(4,0)</w:t>
            </w:r>
          </w:p>
        </w:tc>
        <w:tc>
          <w:tcPr>
            <w:tcW w:w="708" w:type="dxa"/>
            <w:shd w:val="clear" w:color="000000" w:fill="FFFFFF"/>
            <w:vAlign w:val="center"/>
            <w:hideMark/>
          </w:tcPr>
          <w:p w14:paraId="1699155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09D51DF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năm mà cơ sở KBCB đề nghị cơ quan BHXH thanh toán.</w:t>
            </w:r>
          </w:p>
        </w:tc>
        <w:tc>
          <w:tcPr>
            <w:tcW w:w="851" w:type="dxa"/>
            <w:shd w:val="clear" w:color="000000" w:fill="FFFFFF"/>
            <w:vAlign w:val="center"/>
            <w:hideMark/>
          </w:tcPr>
          <w:p w14:paraId="4FEBB219"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71B6334" w14:textId="71002F67" w:rsidR="006F2A7D" w:rsidRPr="00D767D9" w:rsidRDefault="00D26182"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08C9E50D" w14:textId="1DCC6302" w:rsidTr="00CD336F">
        <w:trPr>
          <w:trHeight w:val="312"/>
        </w:trPr>
        <w:tc>
          <w:tcPr>
            <w:tcW w:w="709" w:type="dxa"/>
            <w:shd w:val="clear" w:color="000000" w:fill="FFFFFF"/>
            <w:vAlign w:val="center"/>
            <w:hideMark/>
          </w:tcPr>
          <w:p w14:paraId="2CBA18D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54</w:t>
            </w:r>
          </w:p>
        </w:tc>
        <w:tc>
          <w:tcPr>
            <w:tcW w:w="2127" w:type="dxa"/>
            <w:shd w:val="clear" w:color="000000" w:fill="FFFFFF"/>
            <w:vAlign w:val="center"/>
            <w:hideMark/>
          </w:tcPr>
          <w:p w14:paraId="7A57CDD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thang_qt</w:t>
            </w:r>
          </w:p>
        </w:tc>
        <w:tc>
          <w:tcPr>
            <w:tcW w:w="1985" w:type="dxa"/>
            <w:shd w:val="clear" w:color="000000" w:fill="FFFFFF"/>
            <w:vAlign w:val="center"/>
            <w:hideMark/>
          </w:tcPr>
          <w:p w14:paraId="158093D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08" w:type="dxa"/>
            <w:shd w:val="clear" w:color="000000" w:fill="FFFFFF"/>
            <w:vAlign w:val="center"/>
            <w:hideMark/>
          </w:tcPr>
          <w:p w14:paraId="00B5485A"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45A5479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tháng mà cơ sở KBCB đề nghị cơ quan BHXH thanh toán</w:t>
            </w:r>
          </w:p>
        </w:tc>
        <w:tc>
          <w:tcPr>
            <w:tcW w:w="851" w:type="dxa"/>
            <w:shd w:val="clear" w:color="000000" w:fill="FFFFFF"/>
            <w:vAlign w:val="center"/>
            <w:hideMark/>
          </w:tcPr>
          <w:p w14:paraId="70B91E3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4FEF8DA" w14:textId="2F2771EA" w:rsidR="006F2A7D" w:rsidRPr="00D767D9" w:rsidRDefault="00D26182"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38283DE3" w14:textId="58B39413" w:rsidTr="00CD336F">
        <w:trPr>
          <w:trHeight w:val="3323"/>
        </w:trPr>
        <w:tc>
          <w:tcPr>
            <w:tcW w:w="709" w:type="dxa"/>
            <w:shd w:val="clear" w:color="000000" w:fill="FFFFFF"/>
            <w:vAlign w:val="center"/>
            <w:hideMark/>
          </w:tcPr>
          <w:p w14:paraId="6D893B3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55</w:t>
            </w:r>
          </w:p>
        </w:tc>
        <w:tc>
          <w:tcPr>
            <w:tcW w:w="2127" w:type="dxa"/>
            <w:shd w:val="clear" w:color="000000" w:fill="FFFFFF"/>
            <w:vAlign w:val="center"/>
            <w:hideMark/>
          </w:tcPr>
          <w:p w14:paraId="44B17C5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1985" w:type="dxa"/>
            <w:shd w:val="clear" w:color="000000" w:fill="FFFFFF"/>
            <w:vAlign w:val="center"/>
            <w:hideMark/>
          </w:tcPr>
          <w:p w14:paraId="67FB8A24" w14:textId="3A145F4F" w:rsidR="006F2A7D" w:rsidRPr="00D767D9" w:rsidRDefault="00550CD8"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08" w:type="dxa"/>
            <w:shd w:val="clear" w:color="000000" w:fill="FFFFFF"/>
            <w:vAlign w:val="center"/>
            <w:hideMark/>
          </w:tcPr>
          <w:p w14:paraId="37EF68E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auto" w:fill="auto"/>
            <w:vAlign w:val="center"/>
            <w:hideMark/>
          </w:tcPr>
          <w:p w14:paraId="6FE642E4" w14:textId="506EFB85"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hình thức KBCB theo Bộ mã DMDC do Bộ trưởng Bộ Y tế ban hành. Chi tiết xem tại Phụ lục 1 – </w:t>
            </w:r>
            <w:hyperlink r:id="rId67" w:history="1">
              <w:r w:rsidRPr="00D767D9">
                <w:rPr>
                  <w:rStyle w:val="Hyperlink"/>
                  <w:rFonts w:ascii="Times New Roman" w:eastAsia="Times New Roman" w:hAnsi="Times New Roman" w:cs="Times New Roman"/>
                  <w:sz w:val="24"/>
                  <w:szCs w:val="24"/>
                </w:rPr>
                <w:t>Quyết định 824/QĐ-BYT</w:t>
              </w:r>
            </w:hyperlink>
            <w:r w:rsidRPr="00D767D9">
              <w:rPr>
                <w:rFonts w:ascii="Times New Roman" w:eastAsia="Times New Roman" w:hAnsi="Times New Roman" w:cs="Times New Roman"/>
                <w:sz w:val="24"/>
                <w:szCs w:val="24"/>
              </w:rPr>
              <w:t xml:space="preserve"> ngày 15/02/2023.</w:t>
            </w:r>
          </w:p>
          <w:p w14:paraId="6FA10DA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nhận giá trị ưu tiên từ trên xuống:</w:t>
            </w:r>
          </w:p>
          <w:tbl>
            <w:tblPr>
              <w:tblStyle w:val="TableGrid"/>
              <w:tblW w:w="0" w:type="auto"/>
              <w:tblLayout w:type="fixed"/>
              <w:tblLook w:val="04A0" w:firstRow="1" w:lastRow="0" w:firstColumn="1" w:lastColumn="0" w:noHBand="0" w:noVBand="1"/>
            </w:tblPr>
            <w:tblGrid>
              <w:gridCol w:w="990"/>
              <w:gridCol w:w="5132"/>
            </w:tblGrid>
            <w:tr w:rsidR="00EF294D" w:rsidRPr="00D767D9" w14:paraId="3820BF41" w14:textId="77777777" w:rsidTr="003B5312">
              <w:tc>
                <w:tcPr>
                  <w:tcW w:w="990" w:type="dxa"/>
                </w:tcPr>
                <w:p w14:paraId="10959E02" w14:textId="77777777" w:rsidR="006F2A7D" w:rsidRPr="00D767D9" w:rsidRDefault="006F2A7D" w:rsidP="006F2A7D">
                  <w:pP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Giá trị</w:t>
                  </w:r>
                </w:p>
              </w:tc>
              <w:tc>
                <w:tcPr>
                  <w:tcW w:w="5132" w:type="dxa"/>
                </w:tcPr>
                <w:p w14:paraId="56DB5A36" w14:textId="77777777" w:rsidR="006F2A7D" w:rsidRPr="00D767D9" w:rsidRDefault="006F2A7D" w:rsidP="006F2A7D">
                  <w:pPr>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r>
            <w:tr w:rsidR="00EF294D" w:rsidRPr="00D767D9" w14:paraId="32B347B8" w14:textId="77777777" w:rsidTr="003B5312">
              <w:tc>
                <w:tcPr>
                  <w:tcW w:w="990" w:type="dxa"/>
                </w:tcPr>
                <w:p w14:paraId="50F5F21D" w14:textId="6B84256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5132" w:type="dxa"/>
                </w:tcPr>
                <w:p w14:paraId="06562AC4" w14:textId="4466C5B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Khám bệnh ngoại trú</w:t>
                  </w:r>
                </w:p>
              </w:tc>
            </w:tr>
            <w:tr w:rsidR="00EF294D" w:rsidRPr="00D767D9" w14:paraId="7F14641E" w14:textId="77777777" w:rsidTr="003B5312">
              <w:tc>
                <w:tcPr>
                  <w:tcW w:w="990" w:type="dxa"/>
                </w:tcPr>
                <w:p w14:paraId="4EF20B38" w14:textId="4C51D55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5132" w:type="dxa"/>
                </w:tcPr>
                <w:p w14:paraId="36A550AA" w14:textId="5CAE369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ngoại trú thanh toán cuối đợt</w:t>
                  </w:r>
                </w:p>
              </w:tc>
            </w:tr>
            <w:tr w:rsidR="00EF294D" w:rsidRPr="00D767D9" w14:paraId="254B6060" w14:textId="77777777" w:rsidTr="003B5312">
              <w:tc>
                <w:tcPr>
                  <w:tcW w:w="990" w:type="dxa"/>
                </w:tcPr>
                <w:p w14:paraId="0CEBDFB9" w14:textId="57BCFD05"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5132" w:type="dxa"/>
                </w:tcPr>
                <w:p w14:paraId="4FF280FE" w14:textId="071598CD"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nội trú</w:t>
                  </w:r>
                </w:p>
              </w:tc>
            </w:tr>
            <w:tr w:rsidR="00EF294D" w:rsidRPr="00D767D9" w14:paraId="75715F08" w14:textId="77777777" w:rsidTr="003B5312">
              <w:tc>
                <w:tcPr>
                  <w:tcW w:w="990" w:type="dxa"/>
                </w:tcPr>
                <w:p w14:paraId="5DDCBD6C" w14:textId="534851F6"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5132" w:type="dxa"/>
                </w:tcPr>
                <w:p w14:paraId="785BD117" w14:textId="187D268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w:t>
                  </w:r>
                  <w:r w:rsidRPr="00D767D9">
                    <w:rPr>
                      <w:rFonts w:ascii="Times New Roman" w:hAnsi="Times New Roman" w:cs="Times New Roman"/>
                      <w:sz w:val="24"/>
                      <w:szCs w:val="24"/>
                    </w:rPr>
                    <w:t>t</w:t>
                  </w:r>
                  <w:r w:rsidRPr="00D767D9">
                    <w:rPr>
                      <w:rFonts w:ascii="Times New Roman" w:eastAsia="Times New Roman" w:hAnsi="Times New Roman" w:cs="Times New Roman"/>
                      <w:sz w:val="24"/>
                      <w:szCs w:val="24"/>
                    </w:rPr>
                    <w:t xml:space="preserve">rangthaichuyentuyen = 5 </w:t>
                  </w:r>
                  <w:r w:rsidRPr="00D767D9">
                    <w:rPr>
                      <w:rFonts w:ascii="Times New Roman" w:eastAsia="Times New Roman" w:hAnsi="Times New Roman" w:cs="Times New Roman"/>
                      <w:sz w:val="24"/>
                      <w:szCs w:val="24"/>
                    </w:rPr>
                    <w:sym w:font="Wingdings" w:char="F0E7"/>
                  </w:r>
                  <w:r w:rsidRPr="00D767D9">
                    <w:rPr>
                      <w:rFonts w:ascii="Times New Roman" w:eastAsia="Times New Roman" w:hAnsi="Times New Roman" w:cs="Times New Roman"/>
                      <w:sz w:val="24"/>
                      <w:szCs w:val="24"/>
                    </w:rPr>
                    <w:t xml:space="preserve"> Khám ngoại trú nhận thuốc theo hẹn.</w:t>
                  </w:r>
                </w:p>
              </w:tc>
            </w:tr>
            <w:tr w:rsidR="00EF294D" w:rsidRPr="00D767D9" w14:paraId="72E77683" w14:textId="77777777" w:rsidTr="003B5312">
              <w:tc>
                <w:tcPr>
                  <w:tcW w:w="990" w:type="dxa"/>
                </w:tcPr>
                <w:p w14:paraId="7EB4E214" w14:textId="34BA7D19"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5132" w:type="dxa"/>
                </w:tcPr>
                <w:p w14:paraId="7C520DC7" w14:textId="2DEBE693" w:rsidR="006F2A7D" w:rsidRPr="00D767D9" w:rsidRDefault="006F2A7D" w:rsidP="006F2A7D">
                  <w:pP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Bệnh án nội trú (dưới 4 giờ)</w:t>
                  </w:r>
                </w:p>
              </w:tc>
            </w:tr>
          </w:tbl>
          <w:p w14:paraId="76997B34" w14:textId="26AD9FEC"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auto" w:fill="auto"/>
            <w:vAlign w:val="center"/>
            <w:hideMark/>
          </w:tcPr>
          <w:p w14:paraId="791866A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vAlign w:val="center"/>
          </w:tcPr>
          <w:p w14:paraId="7C448E44" w14:textId="14DE578F" w:rsidR="006F2A7D" w:rsidRPr="00D767D9" w:rsidRDefault="00EF294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3B5312" w:rsidRPr="00D767D9" w14:paraId="15148601" w14:textId="127C5D0F" w:rsidTr="00CD336F">
        <w:trPr>
          <w:trHeight w:val="2302"/>
        </w:trPr>
        <w:tc>
          <w:tcPr>
            <w:tcW w:w="709" w:type="dxa"/>
            <w:shd w:val="clear" w:color="000000" w:fill="FFFFFF"/>
            <w:vAlign w:val="center"/>
            <w:hideMark/>
          </w:tcPr>
          <w:p w14:paraId="3EA0196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56</w:t>
            </w:r>
          </w:p>
        </w:tc>
        <w:tc>
          <w:tcPr>
            <w:tcW w:w="2127" w:type="dxa"/>
            <w:shd w:val="clear" w:color="000000" w:fill="FFFFFF"/>
            <w:vAlign w:val="center"/>
            <w:hideMark/>
          </w:tcPr>
          <w:p w14:paraId="1EFC29C4"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1985" w:type="dxa"/>
            <w:shd w:val="clear" w:color="000000" w:fill="FFFFFF"/>
            <w:vAlign w:val="center"/>
            <w:hideMark/>
          </w:tcPr>
          <w:p w14:paraId="4ADAFC6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4E11B7B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8C2899B" w14:textId="65FE9C26"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người bệnh điều trị.</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 xml:space="preserve">Mã khoa ghi theo Phụ lục số 5 ban hành kèm theo </w:t>
            </w:r>
            <w:hyperlink r:id="rId68"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r w:rsidRPr="00D767D9">
              <w:rPr>
                <w:rFonts w:ascii="Times New Roman" w:eastAsia="Times New Roman" w:hAnsi="Times New Roman" w:cs="Times New Roman"/>
                <w:sz w:val="24"/>
                <w:szCs w:val="24"/>
              </w:rPr>
              <w:br/>
              <w:t>+ Trường hợp người bệnh điều trị ở nhiều khoa thì thì ghi lần lượt mã khoa nơi người bệnh đã điều trị, các mã khoa được phân cách bằng dấu chấm phẩy “;”</w:t>
            </w:r>
          </w:p>
        </w:tc>
        <w:tc>
          <w:tcPr>
            <w:tcW w:w="851" w:type="dxa"/>
            <w:shd w:val="clear" w:color="000000" w:fill="FFFFFF"/>
            <w:vAlign w:val="center"/>
            <w:hideMark/>
          </w:tcPr>
          <w:p w14:paraId="7A25BEC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80ABB8D"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28D688A0" w14:textId="110D7E38" w:rsidTr="00CD336F">
        <w:trPr>
          <w:trHeight w:val="624"/>
        </w:trPr>
        <w:tc>
          <w:tcPr>
            <w:tcW w:w="709" w:type="dxa"/>
            <w:shd w:val="clear" w:color="000000" w:fill="FFFFFF"/>
            <w:vAlign w:val="center"/>
            <w:hideMark/>
          </w:tcPr>
          <w:p w14:paraId="03F9A1B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57</w:t>
            </w:r>
          </w:p>
        </w:tc>
        <w:tc>
          <w:tcPr>
            <w:tcW w:w="2127" w:type="dxa"/>
            <w:shd w:val="clear" w:color="000000" w:fill="FFFFFF"/>
            <w:vAlign w:val="center"/>
            <w:hideMark/>
          </w:tcPr>
          <w:p w14:paraId="1ABD929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1985" w:type="dxa"/>
            <w:shd w:val="clear" w:color="000000" w:fill="FFFFFF"/>
            <w:vAlign w:val="center"/>
            <w:hideMark/>
          </w:tcPr>
          <w:p w14:paraId="75AE868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08" w:type="dxa"/>
            <w:shd w:val="clear" w:color="000000" w:fill="FFFFFF"/>
            <w:vAlign w:val="center"/>
            <w:hideMark/>
          </w:tcPr>
          <w:p w14:paraId="436B955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vAlign w:val="center"/>
            <w:hideMark/>
          </w:tcPr>
          <w:p w14:paraId="114C787B"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sở KBCB nơi người bệnh đến khám bệnh, điều trị do cơ quan có thẩm quyền cấp.</w:t>
            </w:r>
          </w:p>
        </w:tc>
        <w:tc>
          <w:tcPr>
            <w:tcW w:w="851" w:type="dxa"/>
            <w:shd w:val="clear" w:color="000000" w:fill="FFFFFF"/>
            <w:vAlign w:val="center"/>
            <w:hideMark/>
          </w:tcPr>
          <w:p w14:paraId="3DB6CCA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DAFE158" w14:textId="70CC643F"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774DC20" w14:textId="457256BD" w:rsidTr="00CD336F">
        <w:trPr>
          <w:trHeight w:val="624"/>
        </w:trPr>
        <w:tc>
          <w:tcPr>
            <w:tcW w:w="709" w:type="dxa"/>
            <w:shd w:val="clear" w:color="000000" w:fill="FFFFFF"/>
            <w:vAlign w:val="center"/>
            <w:hideMark/>
          </w:tcPr>
          <w:p w14:paraId="569B487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58</w:t>
            </w:r>
          </w:p>
        </w:tc>
        <w:tc>
          <w:tcPr>
            <w:tcW w:w="2127" w:type="dxa"/>
            <w:shd w:val="clear" w:color="000000" w:fill="FFFFFF"/>
            <w:vAlign w:val="center"/>
            <w:hideMark/>
          </w:tcPr>
          <w:p w14:paraId="1E389551"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ma_khuvuc</w:t>
            </w:r>
          </w:p>
        </w:tc>
        <w:tc>
          <w:tcPr>
            <w:tcW w:w="1985" w:type="dxa"/>
            <w:shd w:val="clear" w:color="000000" w:fill="FFFFFF"/>
            <w:vAlign w:val="center"/>
            <w:hideMark/>
          </w:tcPr>
          <w:p w14:paraId="7BC4F6D9"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w:t>
            </w:r>
          </w:p>
        </w:tc>
        <w:tc>
          <w:tcPr>
            <w:tcW w:w="708" w:type="dxa"/>
            <w:shd w:val="clear" w:color="000000" w:fill="FFFFFF"/>
            <w:vAlign w:val="center"/>
            <w:hideMark/>
          </w:tcPr>
          <w:p w14:paraId="4E3EEC6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5EFFF1C6"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nơi sinh sống của người bệnh ghi trên thẻ BHYT (K1 hoặc K2 hoặc K3)</w:t>
            </w:r>
          </w:p>
        </w:tc>
        <w:tc>
          <w:tcPr>
            <w:tcW w:w="851" w:type="dxa"/>
            <w:shd w:val="clear" w:color="000000" w:fill="FFFFFF"/>
            <w:vAlign w:val="center"/>
            <w:hideMark/>
          </w:tcPr>
          <w:p w14:paraId="1BEB284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E767D9B" w14:textId="6C2EAB50"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62EE620C" w14:textId="723533CE" w:rsidTr="00CD336F">
        <w:trPr>
          <w:trHeight w:val="936"/>
        </w:trPr>
        <w:tc>
          <w:tcPr>
            <w:tcW w:w="709" w:type="dxa"/>
            <w:shd w:val="clear" w:color="000000" w:fill="FFFFFF"/>
            <w:vAlign w:val="center"/>
            <w:hideMark/>
          </w:tcPr>
          <w:p w14:paraId="6F5B6BA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59</w:t>
            </w:r>
          </w:p>
        </w:tc>
        <w:tc>
          <w:tcPr>
            <w:tcW w:w="2127" w:type="dxa"/>
            <w:shd w:val="clear" w:color="000000" w:fill="FFFFFF"/>
            <w:vAlign w:val="center"/>
            <w:hideMark/>
          </w:tcPr>
          <w:p w14:paraId="213D576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w:t>
            </w:r>
          </w:p>
        </w:tc>
        <w:tc>
          <w:tcPr>
            <w:tcW w:w="1985" w:type="dxa"/>
            <w:shd w:val="clear" w:color="000000" w:fill="FFFFFF"/>
            <w:vAlign w:val="center"/>
            <w:hideMark/>
          </w:tcPr>
          <w:p w14:paraId="495003AF"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VARCHAR(6)</w:t>
            </w:r>
          </w:p>
        </w:tc>
        <w:tc>
          <w:tcPr>
            <w:tcW w:w="708" w:type="dxa"/>
            <w:shd w:val="clear" w:color="000000" w:fill="FFFFFF"/>
            <w:vAlign w:val="center"/>
            <w:hideMark/>
          </w:tcPr>
          <w:p w14:paraId="1DAA198F"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21A33348"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kilogram (kg) cân nặng của người bệnh, biểu thị đầy đủ cả số thập phân, dấu thập phân là dấu chấm “.”, ghi đến 2 chữ số sau dấu thập phân.</w:t>
            </w:r>
          </w:p>
        </w:tc>
        <w:tc>
          <w:tcPr>
            <w:tcW w:w="851" w:type="dxa"/>
            <w:shd w:val="clear" w:color="000000" w:fill="FFFFFF"/>
            <w:vAlign w:val="center"/>
            <w:hideMark/>
          </w:tcPr>
          <w:p w14:paraId="0CF30AB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E11484A" w14:textId="556F0197" w:rsidR="006F2A7D" w:rsidRPr="00D767D9" w:rsidRDefault="00D944DC"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B5312" w:rsidRPr="00D767D9" w14:paraId="2E62357E" w14:textId="35B15D06" w:rsidTr="00CD336F">
        <w:trPr>
          <w:trHeight w:val="1248"/>
        </w:trPr>
        <w:tc>
          <w:tcPr>
            <w:tcW w:w="709" w:type="dxa"/>
            <w:shd w:val="clear" w:color="000000" w:fill="FFFFFF"/>
            <w:vAlign w:val="center"/>
            <w:hideMark/>
          </w:tcPr>
          <w:p w14:paraId="6736433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60</w:t>
            </w:r>
          </w:p>
        </w:tc>
        <w:tc>
          <w:tcPr>
            <w:tcW w:w="2127" w:type="dxa"/>
            <w:shd w:val="clear" w:color="000000" w:fill="FFFFFF"/>
            <w:vAlign w:val="center"/>
            <w:hideMark/>
          </w:tcPr>
          <w:p w14:paraId="27BC69E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can_nang_con</w:t>
            </w:r>
          </w:p>
        </w:tc>
        <w:tc>
          <w:tcPr>
            <w:tcW w:w="1985" w:type="dxa"/>
            <w:shd w:val="clear" w:color="000000" w:fill="FFFFFF"/>
            <w:vAlign w:val="center"/>
            <w:hideMark/>
          </w:tcPr>
          <w:p w14:paraId="02384247"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4353527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1BE5A53" w14:textId="3C3611B1" w:rsidR="0089609E" w:rsidRPr="00D767D9" w:rsidRDefault="006F2A7D" w:rsidP="0089609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gram (ký hiệu là: g) cân nặng của con mới sinh. Chỉ ghi trong trường hợp sinh con.</w:t>
            </w:r>
            <w:r w:rsidRPr="00D767D9">
              <w:rPr>
                <w:rFonts w:ascii="Times New Roman" w:eastAsia="Times New Roman" w:hAnsi="Times New Roman" w:cs="Times New Roman"/>
                <w:sz w:val="24"/>
                <w:szCs w:val="24"/>
              </w:rPr>
              <w:br/>
              <w:t xml:space="preserve">Trường hợp sinh từ 02 con trở lên thì ghi lần lượt cân nặng của từng con, cách nhau bởi dấu chấm phẩy “;”. </w:t>
            </w:r>
          </w:p>
          <w:p w14:paraId="6E8F93AB" w14:textId="40C1B32C" w:rsidR="006F2A7D" w:rsidRPr="00D767D9" w:rsidRDefault="006F2A7D" w:rsidP="006F2A7D">
            <w:pPr>
              <w:spacing w:after="0" w:line="240" w:lineRule="auto"/>
              <w:rPr>
                <w:rFonts w:ascii="Times New Roman" w:eastAsia="Times New Roman" w:hAnsi="Times New Roman" w:cs="Times New Roman"/>
                <w:sz w:val="24"/>
                <w:szCs w:val="24"/>
              </w:rPr>
            </w:pPr>
          </w:p>
        </w:tc>
        <w:tc>
          <w:tcPr>
            <w:tcW w:w="851" w:type="dxa"/>
            <w:shd w:val="clear" w:color="000000" w:fill="FFFFFF"/>
            <w:vAlign w:val="center"/>
            <w:hideMark/>
          </w:tcPr>
          <w:p w14:paraId="1521024E"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704A8F9C"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2E2AC5B" w14:textId="100E225C" w:rsidTr="00CD336F">
        <w:trPr>
          <w:trHeight w:val="624"/>
        </w:trPr>
        <w:tc>
          <w:tcPr>
            <w:tcW w:w="709" w:type="dxa"/>
            <w:shd w:val="clear" w:color="000000" w:fill="FFFFFF"/>
            <w:vAlign w:val="center"/>
            <w:hideMark/>
          </w:tcPr>
          <w:p w14:paraId="1DFB3AA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61</w:t>
            </w:r>
          </w:p>
        </w:tc>
        <w:tc>
          <w:tcPr>
            <w:tcW w:w="2127" w:type="dxa"/>
            <w:shd w:val="clear" w:color="000000" w:fill="FFFFFF"/>
            <w:vAlign w:val="center"/>
            <w:hideMark/>
          </w:tcPr>
          <w:p w14:paraId="4A0550B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nam_nam_lien_tuc</w:t>
            </w:r>
          </w:p>
        </w:tc>
        <w:tc>
          <w:tcPr>
            <w:tcW w:w="1985" w:type="dxa"/>
            <w:shd w:val="clear" w:color="000000" w:fill="FFFFFF"/>
            <w:vAlign w:val="center"/>
            <w:hideMark/>
          </w:tcPr>
          <w:p w14:paraId="48F72E1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08" w:type="dxa"/>
            <w:shd w:val="clear" w:color="000000" w:fill="FFFFFF"/>
            <w:vAlign w:val="center"/>
            <w:hideMark/>
          </w:tcPr>
          <w:p w14:paraId="4DB0E500"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164E225F" w14:textId="38661D31" w:rsidR="006F2A7D" w:rsidRPr="00D767D9" w:rsidRDefault="006F2A7D" w:rsidP="002F3A4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tham gia BHYT đủ 05 năm liên tục, gồm 08 ký tự theo định dạng yyyymmdd.</w:t>
            </w:r>
          </w:p>
        </w:tc>
        <w:tc>
          <w:tcPr>
            <w:tcW w:w="851" w:type="dxa"/>
            <w:shd w:val="clear" w:color="000000" w:fill="FFFFFF"/>
            <w:vAlign w:val="center"/>
            <w:hideMark/>
          </w:tcPr>
          <w:p w14:paraId="4E89432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19D880C" w14:textId="77777777" w:rsidR="00CD336F" w:rsidRPr="00D767D9" w:rsidRDefault="00CD336F" w:rsidP="00CD336F">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nam_nam_lien_tuc = to_char(</w:t>
            </w:r>
            <w:r w:rsidRPr="00D767D9">
              <w:rPr>
                <w:rFonts w:ascii="Times New Roman" w:eastAsia="Times New Roman" w:hAnsi="Times New Roman" w:cs="Times New Roman"/>
                <w:color w:val="FF0000"/>
                <w:sz w:val="24"/>
                <w:szCs w:val="24"/>
                <w:highlight w:val="yellow"/>
              </w:rPr>
              <w:t>psdangky.ngay5nam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w:t>
            </w:r>
          </w:p>
          <w:p w14:paraId="0948EAE8" w14:textId="23790D00" w:rsidR="006F2A7D" w:rsidRPr="00D767D9" w:rsidRDefault="00CD336F" w:rsidP="00CD33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trú/BA ngoại trú cuối đợt: nam_nam_lien_tuc = </w:t>
            </w:r>
            <w:r w:rsidRPr="00D767D9">
              <w:rPr>
                <w:rFonts w:ascii="Times New Roman" w:eastAsia="Times New Roman" w:hAnsi="Times New Roman" w:cs="Times New Roman"/>
                <w:color w:val="FF0000"/>
                <w:sz w:val="24"/>
                <w:szCs w:val="24"/>
              </w:rPr>
              <w:lastRenderedPageBreak/>
              <w:t>to_char(</w:t>
            </w:r>
            <w:r w:rsidRPr="00D767D9">
              <w:rPr>
                <w:rFonts w:ascii="Times New Roman" w:eastAsia="Times New Roman" w:hAnsi="Times New Roman" w:cs="Times New Roman"/>
                <w:color w:val="FF0000"/>
                <w:sz w:val="24"/>
                <w:szCs w:val="24"/>
                <w:highlight w:val="yellow"/>
              </w:rPr>
              <w:t>bnnoitru.ngay5nam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 đối với thẻ 1. nam_nam_lien_tuc = to_char(</w:t>
            </w:r>
            <w:r w:rsidRPr="00D767D9">
              <w:rPr>
                <w:rFonts w:ascii="Times New Roman" w:eastAsia="Times New Roman" w:hAnsi="Times New Roman" w:cs="Times New Roman"/>
                <w:color w:val="FF0000"/>
                <w:sz w:val="24"/>
                <w:szCs w:val="24"/>
                <w:highlight w:val="yellow"/>
              </w:rPr>
              <w:t>ttcon.ngay5nam</w:t>
            </w:r>
            <w:r w:rsidRPr="00D767D9">
              <w:rPr>
                <w:rFonts w:ascii="Times New Roman" w:eastAsia="Times New Roman" w:hAnsi="Times New Roman" w:cs="Times New Roman"/>
                <w:color w:val="FF0000"/>
                <w:sz w:val="24"/>
                <w:szCs w:val="24"/>
              </w:rPr>
              <w:t>,</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 đối với thẻ 2.</w:t>
            </w:r>
          </w:p>
        </w:tc>
      </w:tr>
      <w:tr w:rsidR="003B5312" w:rsidRPr="00D767D9" w14:paraId="1F353A4E" w14:textId="44A6C43B" w:rsidTr="00CD336F">
        <w:trPr>
          <w:trHeight w:val="1872"/>
        </w:trPr>
        <w:tc>
          <w:tcPr>
            <w:tcW w:w="709" w:type="dxa"/>
            <w:shd w:val="clear" w:color="000000" w:fill="FFFFFF"/>
            <w:vAlign w:val="center"/>
            <w:hideMark/>
          </w:tcPr>
          <w:p w14:paraId="4C0FD31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62</w:t>
            </w:r>
          </w:p>
        </w:tc>
        <w:tc>
          <w:tcPr>
            <w:tcW w:w="2127" w:type="dxa"/>
            <w:shd w:val="clear" w:color="000000" w:fill="FFFFFF"/>
            <w:vAlign w:val="center"/>
            <w:hideMark/>
          </w:tcPr>
          <w:p w14:paraId="162209AD"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ngay_tai_kham</w:t>
            </w:r>
          </w:p>
        </w:tc>
        <w:tc>
          <w:tcPr>
            <w:tcW w:w="1985" w:type="dxa"/>
            <w:shd w:val="clear" w:color="000000" w:fill="FFFFFF"/>
            <w:vAlign w:val="center"/>
            <w:hideMark/>
          </w:tcPr>
          <w:p w14:paraId="32D9F00A"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08" w:type="dxa"/>
            <w:shd w:val="clear" w:color="000000" w:fill="FFFFFF"/>
            <w:vAlign w:val="center"/>
            <w:hideMark/>
          </w:tcPr>
          <w:p w14:paraId="6DDA805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727A0867" w14:textId="36646E53"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cơ sở KBCB hẹn người bệnh tái khám tiếp theo (nếu có), gồm 08 ký tự theo định dạng yyyymmdd. </w:t>
            </w:r>
            <w:r w:rsidRPr="00D767D9">
              <w:rPr>
                <w:rFonts w:ascii="Times New Roman" w:eastAsia="Times New Roman" w:hAnsi="Times New Roman" w:cs="Times New Roman"/>
                <w:sz w:val="24"/>
                <w:szCs w:val="24"/>
              </w:rPr>
              <w:br/>
              <w:t>Trường hợp người bệnh được cơ sở KBCB hẹn nhiều ngày tái khám khác nhau (người bệnh được chỉ định khám nhiều hơn 01 chuyên khoa trong một đợt KBCB) thì giữa các ngày tái khám cách nhau bằng dấu chấm phẩy “;”.</w:t>
            </w:r>
          </w:p>
        </w:tc>
        <w:tc>
          <w:tcPr>
            <w:tcW w:w="851" w:type="dxa"/>
            <w:shd w:val="clear" w:color="000000" w:fill="FFFFFF"/>
            <w:vAlign w:val="center"/>
            <w:hideMark/>
          </w:tcPr>
          <w:p w14:paraId="4EA15B37"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4CC2E9FE" w14:textId="6CFF2BBA" w:rsidR="006F2A7D" w:rsidRPr="00D767D9" w:rsidRDefault="009A6A2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Chỉ áp dụng đối với khám ngoại trú: ngay_tai_kham = to_char(psdangky.ngaytaikham,</w:t>
            </w:r>
            <w:r w:rsidRPr="00D767D9">
              <w:rPr>
                <w:rFonts w:ascii="Times New Roman" w:hAnsi="Times New Roman" w:cs="Times New Roman"/>
                <w:color w:val="FF0000"/>
                <w:sz w:val="24"/>
                <w:szCs w:val="24"/>
              </w:rPr>
              <w:t xml:space="preserve"> </w:t>
            </w:r>
            <w:r w:rsidRPr="00D767D9">
              <w:rPr>
                <w:rFonts w:ascii="Times New Roman" w:eastAsia="Times New Roman" w:hAnsi="Times New Roman" w:cs="Times New Roman"/>
                <w:color w:val="FF0000"/>
                <w:sz w:val="24"/>
                <w:szCs w:val="24"/>
              </w:rPr>
              <w:t>'yyyyMMdd')</w:t>
            </w:r>
          </w:p>
        </w:tc>
      </w:tr>
      <w:tr w:rsidR="003B5312" w:rsidRPr="00D767D9" w14:paraId="1294C1EF" w14:textId="299422BE" w:rsidTr="00CD336F">
        <w:trPr>
          <w:trHeight w:val="624"/>
        </w:trPr>
        <w:tc>
          <w:tcPr>
            <w:tcW w:w="709" w:type="dxa"/>
            <w:shd w:val="clear" w:color="000000" w:fill="FFFFFF"/>
            <w:vAlign w:val="center"/>
            <w:hideMark/>
          </w:tcPr>
          <w:p w14:paraId="246A9D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63</w:t>
            </w:r>
          </w:p>
        </w:tc>
        <w:tc>
          <w:tcPr>
            <w:tcW w:w="2127" w:type="dxa"/>
            <w:shd w:val="clear" w:color="000000" w:fill="FFFFFF"/>
            <w:vAlign w:val="center"/>
            <w:hideMark/>
          </w:tcPr>
          <w:p w14:paraId="2922826C"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ma_hsba</w:t>
            </w:r>
          </w:p>
        </w:tc>
        <w:tc>
          <w:tcPr>
            <w:tcW w:w="1985" w:type="dxa"/>
            <w:shd w:val="clear" w:color="000000" w:fill="FFFFFF"/>
            <w:vAlign w:val="center"/>
            <w:hideMark/>
          </w:tcPr>
          <w:p w14:paraId="2BF23A1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08" w:type="dxa"/>
            <w:shd w:val="clear" w:color="000000" w:fill="FFFFFF"/>
            <w:vAlign w:val="center"/>
            <w:hideMark/>
          </w:tcPr>
          <w:p w14:paraId="06AB1119" w14:textId="5895D158"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6379" w:type="dxa"/>
            <w:shd w:val="clear" w:color="000000" w:fill="FFFFFF"/>
            <w:vAlign w:val="center"/>
            <w:hideMark/>
          </w:tcPr>
          <w:p w14:paraId="6BBB9AE9" w14:textId="11B0562D"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hồ sơ bệnh án hoặc số phiếu khám ngoại trú của người bệnh do cơ sở KBCB quy định.</w:t>
            </w:r>
          </w:p>
        </w:tc>
        <w:tc>
          <w:tcPr>
            <w:tcW w:w="851" w:type="dxa"/>
            <w:shd w:val="clear" w:color="000000" w:fill="FFFFFF"/>
            <w:vAlign w:val="center"/>
            <w:hideMark/>
          </w:tcPr>
          <w:p w14:paraId="1732CAA4" w14:textId="068D0619"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1750" w:type="dxa"/>
            <w:shd w:val="clear" w:color="000000" w:fill="FFFFFF"/>
            <w:vAlign w:val="center"/>
          </w:tcPr>
          <w:p w14:paraId="3305A718"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64EB2E03" w14:textId="1C89244E" w:rsidTr="00CD336F">
        <w:trPr>
          <w:trHeight w:val="936"/>
        </w:trPr>
        <w:tc>
          <w:tcPr>
            <w:tcW w:w="709" w:type="dxa"/>
            <w:shd w:val="clear" w:color="000000" w:fill="FFFFFF"/>
            <w:vAlign w:val="center"/>
            <w:hideMark/>
          </w:tcPr>
          <w:p w14:paraId="181FF292"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64</w:t>
            </w:r>
          </w:p>
        </w:tc>
        <w:tc>
          <w:tcPr>
            <w:tcW w:w="2127" w:type="dxa"/>
            <w:shd w:val="clear" w:color="000000" w:fill="FFFFFF"/>
            <w:vAlign w:val="center"/>
            <w:hideMark/>
          </w:tcPr>
          <w:p w14:paraId="1CA97C45"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1985" w:type="dxa"/>
            <w:shd w:val="clear" w:color="000000" w:fill="FFFFFF"/>
            <w:vAlign w:val="center"/>
            <w:hideMark/>
          </w:tcPr>
          <w:p w14:paraId="2D11238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708" w:type="dxa"/>
            <w:shd w:val="clear" w:color="000000" w:fill="FFFFFF"/>
            <w:vAlign w:val="center"/>
            <w:hideMark/>
          </w:tcPr>
          <w:p w14:paraId="058BEDCC" w14:textId="41E6497E" w:rsidR="006F2A7D" w:rsidRPr="00D767D9" w:rsidRDefault="00926849"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F2A7D" w:rsidRPr="00D767D9">
              <w:rPr>
                <w:rFonts w:ascii="Times New Roman" w:eastAsia="Times New Roman" w:hAnsi="Times New Roman" w:cs="Times New Roman"/>
                <w:sz w:val="24"/>
                <w:szCs w:val="24"/>
              </w:rPr>
              <w:t> </w:t>
            </w:r>
          </w:p>
        </w:tc>
        <w:tc>
          <w:tcPr>
            <w:tcW w:w="6379" w:type="dxa"/>
            <w:shd w:val="clear" w:color="000000" w:fill="FFFFFF"/>
            <w:vAlign w:val="center"/>
            <w:hideMark/>
          </w:tcPr>
          <w:p w14:paraId="642E6E18" w14:textId="4DE35959" w:rsidR="006F2A7D" w:rsidRPr="00D767D9" w:rsidRDefault="006F2A7D" w:rsidP="00A516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51" w:type="dxa"/>
            <w:shd w:val="clear" w:color="000000" w:fill="FFFFFF"/>
            <w:vAlign w:val="center"/>
            <w:hideMark/>
          </w:tcPr>
          <w:p w14:paraId="64427764"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0AB27EE4" w14:textId="77777777" w:rsidR="00A516C4" w:rsidRPr="00D767D9" w:rsidRDefault="00A516C4" w:rsidP="00A516C4">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544292B6"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0D0570A2" w14:textId="09888B76" w:rsidTr="00CD336F">
        <w:trPr>
          <w:trHeight w:val="312"/>
        </w:trPr>
        <w:tc>
          <w:tcPr>
            <w:tcW w:w="709" w:type="dxa"/>
            <w:shd w:val="clear" w:color="000000" w:fill="FFFFFF"/>
            <w:vAlign w:val="center"/>
            <w:hideMark/>
          </w:tcPr>
          <w:p w14:paraId="1C0C068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65</w:t>
            </w:r>
          </w:p>
        </w:tc>
        <w:tc>
          <w:tcPr>
            <w:tcW w:w="2127" w:type="dxa"/>
            <w:shd w:val="clear" w:color="000000" w:fill="FFFFFF"/>
            <w:vAlign w:val="center"/>
            <w:hideMark/>
          </w:tcPr>
          <w:p w14:paraId="1463C782"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1985" w:type="dxa"/>
            <w:shd w:val="clear" w:color="000000" w:fill="FFFFFF"/>
            <w:vAlign w:val="center"/>
            <w:hideMark/>
          </w:tcPr>
          <w:p w14:paraId="52E984DE" w14:textId="77777777"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08" w:type="dxa"/>
            <w:shd w:val="clear" w:color="000000" w:fill="FFFFFF"/>
            <w:vAlign w:val="center"/>
            <w:hideMark/>
          </w:tcPr>
          <w:p w14:paraId="639B0CC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9" w:type="dxa"/>
            <w:shd w:val="clear" w:color="000000" w:fill="FFFFFF"/>
            <w:noWrap/>
            <w:vAlign w:val="center"/>
            <w:hideMark/>
          </w:tcPr>
          <w:p w14:paraId="4E46A0E9" w14:textId="33C5EB7C"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51" w:type="dxa"/>
            <w:shd w:val="clear" w:color="000000" w:fill="FFFFFF"/>
            <w:noWrap/>
            <w:vAlign w:val="center"/>
            <w:hideMark/>
          </w:tcPr>
          <w:p w14:paraId="0697EA55"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50" w:type="dxa"/>
            <w:shd w:val="clear" w:color="000000" w:fill="FFFFFF"/>
            <w:vAlign w:val="center"/>
          </w:tcPr>
          <w:p w14:paraId="565AD4FB"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r>
      <w:tr w:rsidR="003B5312" w:rsidRPr="00D767D9" w14:paraId="49840BFB" w14:textId="4158B0DD" w:rsidTr="00CD336F">
        <w:trPr>
          <w:trHeight w:val="312"/>
        </w:trPr>
        <w:tc>
          <w:tcPr>
            <w:tcW w:w="709" w:type="dxa"/>
            <w:shd w:val="clear" w:color="000000" w:fill="FFFFFF"/>
            <w:vAlign w:val="center"/>
          </w:tcPr>
          <w:p w14:paraId="30CF6403" w14:textId="77777777" w:rsidR="006F2A7D" w:rsidRPr="00D767D9" w:rsidRDefault="006F2A7D" w:rsidP="006F2A7D">
            <w:pPr>
              <w:spacing w:after="0" w:line="240" w:lineRule="auto"/>
              <w:jc w:val="center"/>
              <w:rPr>
                <w:rFonts w:ascii="Times New Roman" w:eastAsia="Times New Roman" w:hAnsi="Times New Roman" w:cs="Times New Roman"/>
                <w:sz w:val="24"/>
                <w:szCs w:val="24"/>
              </w:rPr>
            </w:pPr>
          </w:p>
        </w:tc>
        <w:tc>
          <w:tcPr>
            <w:tcW w:w="2127" w:type="dxa"/>
            <w:shd w:val="clear" w:color="000000" w:fill="FFFFFF"/>
            <w:vAlign w:val="center"/>
          </w:tcPr>
          <w:p w14:paraId="1F3CA055" w14:textId="76AF7748"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000000" w:fill="FFFFFF"/>
            <w:vAlign w:val="center"/>
          </w:tcPr>
          <w:p w14:paraId="73DF9D2A" w14:textId="668C046F"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08" w:type="dxa"/>
            <w:shd w:val="clear" w:color="000000" w:fill="FFFFFF"/>
            <w:vAlign w:val="center"/>
          </w:tcPr>
          <w:p w14:paraId="649D4E9D" w14:textId="69A50874"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9" w:type="dxa"/>
            <w:shd w:val="clear" w:color="000000" w:fill="FFFFFF"/>
            <w:noWrap/>
            <w:vAlign w:val="center"/>
          </w:tcPr>
          <w:p w14:paraId="01DDCEB5" w14:textId="3537112A" w:rsidR="006F2A7D" w:rsidRPr="00D767D9" w:rsidRDefault="006F2A7D" w:rsidP="006F2A7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shd w:val="clear" w:color="000000" w:fill="FFFFFF"/>
            <w:noWrap/>
            <w:vAlign w:val="center"/>
          </w:tcPr>
          <w:p w14:paraId="354F97EC" w14:textId="69F1505E" w:rsidR="006F2A7D" w:rsidRPr="00D767D9" w:rsidRDefault="006F2A7D" w:rsidP="006F2A7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50" w:type="dxa"/>
            <w:shd w:val="clear" w:color="000000" w:fill="FFFFFF"/>
            <w:vAlign w:val="center"/>
          </w:tcPr>
          <w:p w14:paraId="0285DFAA" w14:textId="77777777" w:rsidR="006F2A7D" w:rsidRPr="00D767D9" w:rsidRDefault="006F2A7D" w:rsidP="006F2A7D">
            <w:pPr>
              <w:spacing w:after="0" w:line="240" w:lineRule="auto"/>
              <w:jc w:val="center"/>
              <w:rPr>
                <w:rFonts w:ascii="Times New Roman" w:eastAsia="Times New Roman" w:hAnsi="Times New Roman" w:cs="Times New Roman"/>
                <w:color w:val="FF0000"/>
                <w:sz w:val="24"/>
                <w:szCs w:val="24"/>
              </w:rPr>
            </w:pPr>
          </w:p>
        </w:tc>
      </w:tr>
    </w:tbl>
    <w:p w14:paraId="6BF0027D" w14:textId="77777777" w:rsidR="007658F7" w:rsidRPr="00D767D9" w:rsidRDefault="007658F7" w:rsidP="0092031D">
      <w:pPr>
        <w:spacing w:before="240"/>
        <w:jc w:val="center"/>
        <w:rPr>
          <w:rFonts w:ascii="Times New Roman" w:hAnsi="Times New Roman" w:cs="Times New Roman"/>
          <w:bCs/>
          <w:sz w:val="24"/>
          <w:szCs w:val="24"/>
        </w:rPr>
      </w:pPr>
    </w:p>
    <w:p w14:paraId="2F23BA35" w14:textId="22F420CF"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5" w:name="xml130_bang2"/>
      <w:r w:rsidRPr="00D767D9">
        <w:rPr>
          <w:rFonts w:ascii="Times New Roman" w:hAnsi="Times New Roman" w:cs="Times New Roman"/>
          <w:bCs/>
          <w:sz w:val="24"/>
          <w:szCs w:val="24"/>
        </w:rPr>
        <w:t xml:space="preserve">Table </w:t>
      </w:r>
      <w:r w:rsidR="00561A0B"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2</w:t>
      </w:r>
      <w:r w:rsidRPr="00D767D9">
        <w:rPr>
          <w:rFonts w:ascii="Times New Roman" w:hAnsi="Times New Roman" w:cs="Times New Roman"/>
          <w:bCs/>
          <w:sz w:val="24"/>
          <w:szCs w:val="24"/>
        </w:rPr>
        <w:t>: Chỉ tiêu chi tiết thuốc;</w:t>
      </w:r>
    </w:p>
    <w:tbl>
      <w:tblPr>
        <w:tblW w:w="1478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710"/>
        <w:gridCol w:w="5875"/>
        <w:gridCol w:w="803"/>
        <w:gridCol w:w="2865"/>
      </w:tblGrid>
      <w:tr w:rsidR="000555E3" w:rsidRPr="00D767D9" w14:paraId="06810796" w14:textId="3D40B41C" w:rsidTr="004E2187">
        <w:trPr>
          <w:trHeight w:val="624"/>
        </w:trPr>
        <w:tc>
          <w:tcPr>
            <w:tcW w:w="696" w:type="dxa"/>
            <w:shd w:val="clear" w:color="000000" w:fill="B4C6E7"/>
            <w:vAlign w:val="center"/>
            <w:hideMark/>
          </w:tcPr>
          <w:bookmarkEnd w:id="5"/>
          <w:p w14:paraId="5D1D1A0E" w14:textId="65A943C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lastRenderedPageBreak/>
              <w:t>TT QĐ 4750</w:t>
            </w:r>
          </w:p>
        </w:tc>
        <w:tc>
          <w:tcPr>
            <w:tcW w:w="2030" w:type="dxa"/>
            <w:shd w:val="clear" w:color="000000" w:fill="B4C6E7"/>
            <w:vAlign w:val="center"/>
            <w:hideMark/>
          </w:tcPr>
          <w:p w14:paraId="407D6094"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4EEF146"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DAAC64B"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1B863079"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5FE43F0" w14:textId="77777777" w:rsidR="000555E3" w:rsidRPr="00D767D9" w:rsidRDefault="000555E3"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636" w:type="dxa"/>
            <w:shd w:val="clear" w:color="000000" w:fill="B4C6E7"/>
            <w:vAlign w:val="center"/>
          </w:tcPr>
          <w:p w14:paraId="764A613F" w14:textId="2C93D462" w:rsidR="000555E3" w:rsidRPr="00D767D9" w:rsidRDefault="00871CD7" w:rsidP="00E67755">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0555E3" w:rsidRPr="00D767D9" w14:paraId="0D592A72" w14:textId="39E5EB96" w:rsidTr="004E2187">
        <w:trPr>
          <w:trHeight w:val="936"/>
        </w:trPr>
        <w:tc>
          <w:tcPr>
            <w:tcW w:w="696" w:type="dxa"/>
            <w:shd w:val="clear" w:color="auto" w:fill="auto"/>
            <w:vAlign w:val="center"/>
            <w:hideMark/>
          </w:tcPr>
          <w:p w14:paraId="46EA0AB6"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030" w:type="dxa"/>
            <w:shd w:val="clear" w:color="auto" w:fill="auto"/>
            <w:vAlign w:val="center"/>
            <w:hideMark/>
          </w:tcPr>
          <w:p w14:paraId="1BA9D3F1" w14:textId="77777777" w:rsidR="000555E3" w:rsidRPr="00D767D9" w:rsidRDefault="000555E3" w:rsidP="001F413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5D3486A3"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431DFCFF"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07F9E0C" w14:textId="17130026" w:rsidR="000555E3" w:rsidRPr="00D767D9" w:rsidRDefault="000555E3" w:rsidP="00D14D9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ADF2346" w14:textId="77777777" w:rsidR="000555E3" w:rsidRPr="00D767D9" w:rsidRDefault="000555E3"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448BA458" w14:textId="4F78DACB" w:rsidR="000555E3" w:rsidRPr="00D767D9" w:rsidRDefault="00D14D90" w:rsidP="00E67755">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46BF569C" w14:textId="77777777" w:rsidTr="004E2187">
        <w:trPr>
          <w:trHeight w:val="431"/>
        </w:trPr>
        <w:tc>
          <w:tcPr>
            <w:tcW w:w="696" w:type="dxa"/>
            <w:shd w:val="clear" w:color="auto" w:fill="auto"/>
            <w:vAlign w:val="center"/>
          </w:tcPr>
          <w:p w14:paraId="09D13CC3" w14:textId="557068E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030" w:type="dxa"/>
            <w:shd w:val="clear" w:color="auto" w:fill="auto"/>
            <w:vAlign w:val="center"/>
          </w:tcPr>
          <w:p w14:paraId="3B14C727" w14:textId="5476036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2030" w:type="dxa"/>
            <w:shd w:val="clear" w:color="auto" w:fill="auto"/>
            <w:vAlign w:val="center"/>
          </w:tcPr>
          <w:p w14:paraId="2728F37E" w14:textId="4E6D157A"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710" w:type="dxa"/>
            <w:shd w:val="clear" w:color="auto" w:fill="auto"/>
            <w:vAlign w:val="center"/>
          </w:tcPr>
          <w:p w14:paraId="6911F7D2" w14:textId="49DDD6B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5875" w:type="dxa"/>
            <w:shd w:val="clear" w:color="auto" w:fill="auto"/>
            <w:vAlign w:val="center"/>
          </w:tcPr>
          <w:p w14:paraId="715D2554" w14:textId="5E830BD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D6DF2E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636" w:type="dxa"/>
            <w:vAlign w:val="center"/>
          </w:tcPr>
          <w:p w14:paraId="1E0BD38C" w14:textId="6469028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AD5A89" w:rsidRPr="00D767D9" w14:paraId="49DB909E" w14:textId="08727BB6" w:rsidTr="004E2187">
        <w:trPr>
          <w:trHeight w:val="1905"/>
        </w:trPr>
        <w:tc>
          <w:tcPr>
            <w:tcW w:w="696" w:type="dxa"/>
            <w:shd w:val="clear" w:color="auto" w:fill="auto"/>
            <w:vAlign w:val="center"/>
            <w:hideMark/>
          </w:tcPr>
          <w:p w14:paraId="063318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030" w:type="dxa"/>
            <w:shd w:val="clear" w:color="auto" w:fill="auto"/>
            <w:vAlign w:val="center"/>
            <w:hideMark/>
          </w:tcPr>
          <w:p w14:paraId="714BA11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ma_thuoc</w:t>
            </w:r>
          </w:p>
        </w:tc>
        <w:tc>
          <w:tcPr>
            <w:tcW w:w="2030" w:type="dxa"/>
            <w:shd w:val="clear" w:color="auto" w:fill="auto"/>
            <w:vAlign w:val="center"/>
            <w:hideMark/>
          </w:tcPr>
          <w:p w14:paraId="7D6F5AF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401F31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C0E17C0" w14:textId="7D689E4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hoạt chất theo quy định tại Bộ mã danh mục dùng chung do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thuốc do cơ sở KBCB tự bào chế, pha chế: ghi mã thuốc gồm mã các hoạt chất/thành phần, cách nhau bằng dấu cộng "+";</w:t>
            </w:r>
            <w:r w:rsidRPr="00D767D9">
              <w:rPr>
                <w:rFonts w:ascii="Times New Roman" w:eastAsia="Times New Roman" w:hAnsi="Times New Roman" w:cs="Times New Roman"/>
                <w:sz w:val="24"/>
                <w:szCs w:val="24"/>
              </w:rPr>
              <w:br/>
              <w:t>- Khí oxy: ghi mã "40.17"; khí NO: ghi mã "40.573";</w:t>
            </w:r>
            <w:r w:rsidRPr="00D767D9">
              <w:rPr>
                <w:rFonts w:ascii="Times New Roman" w:eastAsia="Times New Roman" w:hAnsi="Times New Roman" w:cs="Times New Roman"/>
                <w:sz w:val="24"/>
                <w:szCs w:val="24"/>
              </w:rPr>
              <w:br/>
              <w:t>- Máu và chế phẩm của máu: Ghi theo mã danh mục dùng chung do Bộ trưởng Bộ Y tế ban hành;</w:t>
            </w:r>
            <w:r w:rsidRPr="00D767D9">
              <w:rPr>
                <w:rFonts w:ascii="Times New Roman" w:eastAsia="Times New Roman" w:hAnsi="Times New Roman" w:cs="Times New Roman"/>
                <w:sz w:val="24"/>
                <w:szCs w:val="24"/>
              </w:rPr>
              <w:br/>
              <w:t>- Đối với máu và chế phẩm của máu có cộng thêm chi phí xét nghiệm kháng thể bất thường: Sau mã máu và chế phẩm của máu ghi thêm 02 ký tự "KT", phân cách bằng dấu chấm “.”;</w:t>
            </w:r>
            <w:r w:rsidRPr="00D767D9">
              <w:rPr>
                <w:rFonts w:ascii="Times New Roman" w:eastAsia="Times New Roman" w:hAnsi="Times New Roman" w:cs="Times New Roman"/>
                <w:sz w:val="24"/>
                <w:szCs w:val="24"/>
              </w:rPr>
              <w:br/>
              <w:t>- Trường hợp máu và chế phẩm của máu có cộng thêm chi phí xét nghiệm acid nucleic (viết tắt là NAT): Sau mã máu và chế phẩm của máu ghi thêm 03 ký tự "NAT", phân cách bằng dấu chấm “.”;</w:t>
            </w:r>
            <w:r w:rsidRPr="00D767D9">
              <w:rPr>
                <w:rFonts w:ascii="Times New Roman" w:eastAsia="Times New Roman" w:hAnsi="Times New Roman" w:cs="Times New Roman"/>
                <w:sz w:val="24"/>
                <w:szCs w:val="24"/>
              </w:rPr>
              <w:br/>
              <w:t>- Trường hợp máu và chế phẩm của máu có cộng thêm chi phí xét nghiệm kháng thể bất thường và xét nghiệm NAT: Sau mã máu và chế phẩm của máu ghi thêm 05 ký tự "KTNAT", phân cách bằng dấu chấm “.”;</w:t>
            </w:r>
            <w:r w:rsidRPr="00D767D9">
              <w:rPr>
                <w:rFonts w:ascii="Times New Roman" w:eastAsia="Times New Roman" w:hAnsi="Times New Roman" w:cs="Times New Roman"/>
                <w:sz w:val="24"/>
                <w:szCs w:val="24"/>
              </w:rPr>
              <w:br/>
              <w:t xml:space="preserve">- Trường hợp chế phẩm máu có sử dụng bộ dụng cụ gạn tách (kít tách tiểu cầu, bạch cầu...) thì ghi mã bộ dụng cụ gạn tách theo quy định tại Bộ mã danh mục dùng chung do Bộ Y tế ban hành vào trường MA_VAT_TU tại Bảng </w:t>
            </w:r>
            <w:r w:rsidRPr="00D767D9">
              <w:rPr>
                <w:rFonts w:ascii="Times New Roman" w:eastAsia="Times New Roman" w:hAnsi="Times New Roman" w:cs="Times New Roman"/>
                <w:sz w:val="24"/>
                <w:szCs w:val="24"/>
              </w:rPr>
              <w:lastRenderedPageBreak/>
              <w:t>3;</w:t>
            </w:r>
            <w:r w:rsidRPr="00D767D9">
              <w:rPr>
                <w:rFonts w:ascii="Times New Roman" w:eastAsia="Times New Roman" w:hAnsi="Times New Roman" w:cs="Times New Roman"/>
                <w:sz w:val="24"/>
                <w:szCs w:val="24"/>
              </w:rPr>
              <w:br/>
              <w:t xml:space="preserve">- Trường hợp máu, chế phẩm máu phải thực hiện các xét nghiệm bắt buộc có điều kiện quy định tại tiết d khoản 10 Điều 3 </w:t>
            </w:r>
            <w:hyperlink r:id="rId69" w:history="1">
              <w:r w:rsidR="00F21AF6" w:rsidRPr="00276DD2">
                <w:rPr>
                  <w:rStyle w:val="Hyperlink"/>
                  <w:rFonts w:ascii="Times New Roman" w:hAnsi="Times New Roman" w:cs="Times New Roman"/>
                  <w:sz w:val="24"/>
                  <w:szCs w:val="24"/>
                </w:rPr>
                <w:t>Thông tư số 17/2020/TT-BYT</w:t>
              </w:r>
            </w:hyperlink>
            <w:r w:rsidRPr="00D767D9">
              <w:rPr>
                <w:rFonts w:ascii="Times New Roman" w:eastAsia="Times New Roman" w:hAnsi="Times New Roman" w:cs="Times New Roman"/>
                <w:sz w:val="24"/>
                <w:szCs w:val="24"/>
              </w:rPr>
              <w:t xml:space="preserve"> ngày 12/11/2020 của Bộ Y tế thì ghi thêm mã dịch vụ kỹ thuật của xét nghiệm đó theo quy định tại Bộ mã DMDC do Bộ trưởng Bộ Y tế ban hành tại trường MA_DVKT của Bảng này;</w:t>
            </w:r>
            <w:r w:rsidRPr="00D767D9">
              <w:rPr>
                <w:rFonts w:ascii="Times New Roman" w:eastAsia="Times New Roman" w:hAnsi="Times New Roman" w:cs="Times New Roman"/>
                <w:sz w:val="24"/>
                <w:szCs w:val="24"/>
              </w:rPr>
              <w:br/>
              <w:t>- Chi phí vận chuyển máu: ghi VM.XXXXX, trong đó: "VM" là ký hiệu của "vận chuyển"; "XXXXX" là mã cơ sở KBCB nơi cung cấp máu;</w:t>
            </w:r>
            <w:r w:rsidRPr="00D767D9">
              <w:rPr>
                <w:rFonts w:ascii="Times New Roman" w:eastAsia="Times New Roman" w:hAnsi="Times New Roman" w:cs="Times New Roman"/>
                <w:sz w:val="24"/>
                <w:szCs w:val="24"/>
              </w:rPr>
              <w:br/>
              <w:t>- Chi phí bao bì cho thuốc thang: ghi BB.XXXXX, trong đó: "BB" là ký hiệu của từ "bao bì"; "XXXXX" là mã cơ sở KBCB nơi đóng gói thuốc thang.</w:t>
            </w:r>
          </w:p>
          <w:p w14:paraId="002ECA47" w14:textId="77777777" w:rsidR="00860294" w:rsidRPr="00D767D9" w:rsidRDefault="00860294" w:rsidP="00AD5A89">
            <w:pPr>
              <w:spacing w:after="0" w:line="240" w:lineRule="auto"/>
              <w:rPr>
                <w:rFonts w:ascii="Times New Roman" w:eastAsia="Times New Roman" w:hAnsi="Times New Roman" w:cs="Times New Roman"/>
                <w:sz w:val="24"/>
                <w:szCs w:val="24"/>
              </w:rPr>
            </w:pPr>
          </w:p>
          <w:p w14:paraId="685F7B44" w14:textId="77777777" w:rsidR="00860294" w:rsidRPr="00D767D9" w:rsidRDefault="00860294" w:rsidP="00860294">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Bổ sung hướng dẫn: </w:t>
            </w:r>
          </w:p>
          <w:p w14:paraId="49D6FA0A" w14:textId="3208CBFA" w:rsidR="00860294" w:rsidRPr="00D767D9" w:rsidRDefault="00860294" w:rsidP="0086029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Tất cả các hoạt chất/thành phần của thuốc nằm ngoài danh mục thuốc thuộc phạm vi thanh toán của quỹ BHYT tạm thời sử dụng mã "00.0000";</w:t>
            </w:r>
          </w:p>
        </w:tc>
        <w:tc>
          <w:tcPr>
            <w:tcW w:w="803" w:type="dxa"/>
            <w:shd w:val="clear" w:color="auto" w:fill="auto"/>
            <w:vAlign w:val="center"/>
            <w:hideMark/>
          </w:tcPr>
          <w:p w14:paraId="57433F2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2636" w:type="dxa"/>
            <w:vAlign w:val="center"/>
          </w:tcPr>
          <w:p w14:paraId="2B00A8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6C7C77F0" w14:textId="38FE05C2" w:rsidTr="004E2187">
        <w:trPr>
          <w:trHeight w:val="1560"/>
        </w:trPr>
        <w:tc>
          <w:tcPr>
            <w:tcW w:w="696" w:type="dxa"/>
            <w:shd w:val="clear" w:color="auto" w:fill="auto"/>
            <w:vAlign w:val="center"/>
            <w:hideMark/>
          </w:tcPr>
          <w:p w14:paraId="6895024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030" w:type="dxa"/>
            <w:shd w:val="clear" w:color="auto" w:fill="auto"/>
            <w:vAlign w:val="center"/>
            <w:hideMark/>
          </w:tcPr>
          <w:p w14:paraId="3785BD8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ma_pp_chebien</w:t>
            </w:r>
          </w:p>
        </w:tc>
        <w:tc>
          <w:tcPr>
            <w:tcW w:w="2030" w:type="dxa"/>
            <w:shd w:val="clear" w:color="auto" w:fill="auto"/>
            <w:vAlign w:val="center"/>
            <w:hideMark/>
          </w:tcPr>
          <w:p w14:paraId="20C4CC6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8E2FFA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6A20005" w14:textId="5A381C1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phương pháp chế biến vị thuốc cổ truyền theo Bộ mã DMDC do Bộ trưởng Bộ Y tế ban hành (Phương pháp chế biến vị thuốc cổ truyền theo quy định tại </w:t>
            </w:r>
            <w:hyperlink r:id="rId70" w:history="1">
              <w:r w:rsidR="00F21AF6" w:rsidRPr="00BF3F8F">
                <w:rPr>
                  <w:rStyle w:val="Hyperlink"/>
                  <w:rFonts w:ascii="Times New Roman" w:hAnsi="Times New Roman" w:cs="Times New Roman"/>
                  <w:sz w:val="24"/>
                  <w:szCs w:val="24"/>
                </w:rPr>
                <w:t>Thông tư số 30/2017/TT-BYT</w:t>
              </w:r>
            </w:hyperlink>
            <w:r w:rsidRPr="00D767D9">
              <w:rPr>
                <w:rFonts w:ascii="Times New Roman" w:eastAsia="Times New Roman" w:hAnsi="Times New Roman" w:cs="Times New Roman"/>
                <w:sz w:val="24"/>
                <w:szCs w:val="24"/>
              </w:rPr>
              <w:t xml:space="preserve"> của Bộ trưởng Bộ Y tế).</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hợp vị thuốc cổ truyền có nhiều phương pháp chế biến thì ghi đầy đủ các mã phương pháp chế biến, giữa các mã cách nhau bằng dấu chấm phẩy ";".</w:t>
            </w:r>
          </w:p>
          <w:p w14:paraId="7777BC1B" w14:textId="59C81D03" w:rsidR="00AD5A89" w:rsidRPr="00D767D9" w:rsidRDefault="00AD5A89" w:rsidP="00AD5A89">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4778485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D0DD7F3" w14:textId="47823A92" w:rsidR="004E2187" w:rsidRPr="00D767D9" w:rsidRDefault="004E2187" w:rsidP="004E218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Ghi theo Phụ lục số 3 – </w:t>
            </w:r>
            <w:hyperlink r:id="rId71" w:history="1">
              <w:r w:rsidR="003F6C4D" w:rsidRPr="00D767D9">
                <w:rPr>
                  <w:rStyle w:val="Hyperlink"/>
                  <w:rFonts w:ascii="Times New Roman" w:eastAsia="Times New Roman" w:hAnsi="Times New Roman" w:cs="Times New Roman"/>
                  <w:sz w:val="24"/>
                  <w:szCs w:val="24"/>
                </w:rPr>
                <w:t>Quyết định 824/QĐ-BYT</w:t>
              </w:r>
            </w:hyperlink>
          </w:p>
          <w:p w14:paraId="042FBD52" w14:textId="472279A4" w:rsidR="00AD5A89" w:rsidRPr="00D767D9" w:rsidRDefault="004E2187" w:rsidP="004E218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ma_pp_chebien = dmthuoc.ma_pp_chebien</w:t>
            </w:r>
          </w:p>
        </w:tc>
      </w:tr>
      <w:tr w:rsidR="00AD5A89" w:rsidRPr="00D767D9" w14:paraId="265BB598" w14:textId="0CC63630" w:rsidTr="004E2187">
        <w:trPr>
          <w:trHeight w:val="2496"/>
        </w:trPr>
        <w:tc>
          <w:tcPr>
            <w:tcW w:w="696" w:type="dxa"/>
            <w:shd w:val="clear" w:color="auto" w:fill="auto"/>
            <w:vAlign w:val="center"/>
            <w:hideMark/>
          </w:tcPr>
          <w:p w14:paraId="1A01A53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030" w:type="dxa"/>
            <w:shd w:val="clear" w:color="auto" w:fill="auto"/>
            <w:vAlign w:val="center"/>
            <w:hideMark/>
          </w:tcPr>
          <w:p w14:paraId="4C2BEA4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ma_cskcb_thuoc</w:t>
            </w:r>
          </w:p>
        </w:tc>
        <w:tc>
          <w:tcPr>
            <w:tcW w:w="2030" w:type="dxa"/>
            <w:shd w:val="clear" w:color="auto" w:fill="auto"/>
            <w:vAlign w:val="center"/>
            <w:hideMark/>
          </w:tcPr>
          <w:p w14:paraId="4BC666B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710" w:type="dxa"/>
            <w:shd w:val="clear" w:color="auto" w:fill="auto"/>
            <w:vAlign w:val="center"/>
            <w:hideMark/>
          </w:tcPr>
          <w:p w14:paraId="155FC05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414E256" w14:textId="0A5EBE4F"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do thiên tai, dịch bệnh phải chuyển thuốc đến cơ sở KBCB khác để điều trị cho người bệnh thì ghi C.XXXXX (XXXXX là mã cơ sở KBCB nơi chuyển thuốc đi).</w:t>
            </w:r>
            <w:r w:rsidRPr="00D767D9">
              <w:rPr>
                <w:rFonts w:ascii="Times New Roman" w:eastAsia="Times New Roman" w:hAnsi="Times New Roman" w:cs="Times New Roman"/>
                <w:sz w:val="24"/>
                <w:szCs w:val="24"/>
              </w:rPr>
              <w:br/>
              <w:t>- Trường hợp thuốc thanh toán ngoài giá dịch vụ cận lâm sàng chuyển thực hiện tại cơ sở KBCB khác thì ghi K.XXXXX (XXXXX là mã cơ sở KBCB nơi thực hiện dịch vụ cận lâm sàng).</w:t>
            </w:r>
            <w:r w:rsidRPr="00D767D9">
              <w:rPr>
                <w:rFonts w:ascii="Times New Roman" w:eastAsia="Times New Roman" w:hAnsi="Times New Roman" w:cs="Times New Roman"/>
                <w:sz w:val="24"/>
                <w:szCs w:val="24"/>
              </w:rPr>
              <w:br/>
              <w:t xml:space="preserve">- Trường hợp chế phẩm máu có sử dụng bộ dụng cụ gạn tách (kít tách tiểu cầu, bạch cầu...) hoặc xét nghiệm được thanh toán ngoài giá đơn vị máu, chế phẩm máu quy định tại tiết d khoản 10 Điều 3 </w:t>
            </w:r>
            <w:hyperlink r:id="rId72" w:history="1">
              <w:r w:rsidR="00F21AF6" w:rsidRPr="00276DD2">
                <w:rPr>
                  <w:rStyle w:val="Hyperlink"/>
                  <w:rFonts w:ascii="Times New Roman" w:hAnsi="Times New Roman" w:cs="Times New Roman"/>
                  <w:sz w:val="24"/>
                  <w:szCs w:val="24"/>
                </w:rPr>
                <w:t>Thông tư số 17/2020/TT-BYT</w:t>
              </w:r>
            </w:hyperlink>
            <w:r w:rsidRPr="00D767D9">
              <w:rPr>
                <w:rFonts w:ascii="Times New Roman" w:eastAsia="Times New Roman" w:hAnsi="Times New Roman" w:cs="Times New Roman"/>
                <w:sz w:val="24"/>
                <w:szCs w:val="24"/>
              </w:rPr>
              <w:t xml:space="preserve"> ngày 12/11/2020 của Bộ Y tế thì ghi M.XXXXX (trong đó XXXXX là mã cơ sở KBCB của đơn vị cung cấp máu).</w:t>
            </w:r>
          </w:p>
          <w:p w14:paraId="784BB206" w14:textId="77777777" w:rsidR="00AD5A89" w:rsidRPr="00D767D9" w:rsidRDefault="00AD5A89" w:rsidP="00AD5A89">
            <w:pPr>
              <w:spacing w:after="0" w:line="240" w:lineRule="auto"/>
              <w:rPr>
                <w:rFonts w:ascii="Times New Roman" w:eastAsia="Times New Roman" w:hAnsi="Times New Roman" w:cs="Times New Roman"/>
                <w:sz w:val="24"/>
                <w:szCs w:val="24"/>
              </w:rPr>
            </w:pPr>
          </w:p>
          <w:p w14:paraId="710A2D6F" w14:textId="77777777" w:rsidR="00903C86" w:rsidRPr="00D767D9" w:rsidRDefault="00903C86" w:rsidP="00903C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1563A4FA" w14:textId="31E5FF56" w:rsidR="00AD5A89" w:rsidRPr="00D767D9" w:rsidRDefault="00903C86" w:rsidP="00903C8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cơ sở KCB sử dụng thuốc của hạng bệnh hạng cao hơn được kê đơn, chỉ định bằng hình thức hội chẩn từ xa theo quy định tại </w:t>
            </w:r>
            <w:hyperlink r:id="rId73" w:history="1">
              <w:r w:rsidR="00F800F7"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color w:val="FF0000"/>
                <w:sz w:val="24"/>
                <w:szCs w:val="24"/>
              </w:rPr>
              <w:t xml:space="preserve"> thì ghi HC.XXXXX (trong đó XXXXX là mã cơ sở KCB nơi thực hiện kê đơn, chỉ định thuốc)</w:t>
            </w:r>
          </w:p>
        </w:tc>
        <w:tc>
          <w:tcPr>
            <w:tcW w:w="803" w:type="dxa"/>
            <w:shd w:val="clear" w:color="auto" w:fill="auto"/>
            <w:vAlign w:val="center"/>
            <w:hideMark/>
          </w:tcPr>
          <w:p w14:paraId="2ABCC19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B1974D4" w14:textId="153EBB7A" w:rsidR="00AD5A89" w:rsidRPr="00D767D9" w:rsidRDefault="00334C5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=dmthuoc.ma_cskcb_thuoc</w:t>
            </w:r>
          </w:p>
        </w:tc>
      </w:tr>
      <w:tr w:rsidR="00AD5A89" w:rsidRPr="00D767D9" w14:paraId="194F84B5" w14:textId="0EC6B40E" w:rsidTr="004E2187">
        <w:trPr>
          <w:trHeight w:val="624"/>
        </w:trPr>
        <w:tc>
          <w:tcPr>
            <w:tcW w:w="696" w:type="dxa"/>
            <w:shd w:val="clear" w:color="auto" w:fill="auto"/>
            <w:vAlign w:val="center"/>
            <w:hideMark/>
          </w:tcPr>
          <w:p w14:paraId="1A4A1C0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030" w:type="dxa"/>
            <w:shd w:val="clear" w:color="auto" w:fill="auto"/>
            <w:vAlign w:val="center"/>
            <w:hideMark/>
          </w:tcPr>
          <w:p w14:paraId="282142F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ma_nhom</w:t>
            </w:r>
          </w:p>
        </w:tc>
        <w:tc>
          <w:tcPr>
            <w:tcW w:w="2030" w:type="dxa"/>
            <w:shd w:val="clear" w:color="auto" w:fill="auto"/>
            <w:vAlign w:val="center"/>
            <w:hideMark/>
          </w:tcPr>
          <w:p w14:paraId="1F13714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10" w:type="dxa"/>
            <w:shd w:val="clear" w:color="auto" w:fill="auto"/>
            <w:vAlign w:val="center"/>
            <w:hideMark/>
          </w:tcPr>
          <w:p w14:paraId="47EC647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2D6F642" w14:textId="6A396115"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Là mã nhóm theo chi phí, dùng để phân loại, sắp xếp các chi phí vào các nhóm. Ghi theo Phụ lục số 3 ban hành kèm theo </w:t>
            </w:r>
            <w:hyperlink r:id="rId74"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03" w:type="dxa"/>
            <w:shd w:val="clear" w:color="auto" w:fill="auto"/>
            <w:vAlign w:val="center"/>
            <w:hideMark/>
          </w:tcPr>
          <w:p w14:paraId="1BB2115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7F62C5D" w14:textId="1EDB536A"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6C20689" w14:textId="11F0E2CD" w:rsidTr="004E2187">
        <w:trPr>
          <w:trHeight w:val="936"/>
        </w:trPr>
        <w:tc>
          <w:tcPr>
            <w:tcW w:w="696" w:type="dxa"/>
            <w:shd w:val="clear" w:color="auto" w:fill="auto"/>
            <w:vAlign w:val="center"/>
            <w:hideMark/>
          </w:tcPr>
          <w:p w14:paraId="71EA32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030" w:type="dxa"/>
            <w:shd w:val="clear" w:color="auto" w:fill="auto"/>
            <w:vAlign w:val="center"/>
            <w:hideMark/>
          </w:tcPr>
          <w:p w14:paraId="409853A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ten_thuoc</w:t>
            </w:r>
          </w:p>
        </w:tc>
        <w:tc>
          <w:tcPr>
            <w:tcW w:w="2030" w:type="dxa"/>
            <w:shd w:val="clear" w:color="auto" w:fill="auto"/>
            <w:vAlign w:val="center"/>
            <w:hideMark/>
          </w:tcPr>
          <w:p w14:paraId="2ECE9AA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71059E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955CD3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thuốc theo đúng tên thuốc được Cục Quản lý Dược hoặc Cục Quản lý Y, dược cổ truyền cấp số đăng ký. Trường hợp thuốc do cơ sở KBCB tự bào chế, chế biến thì ghi tên thuốc theo đúng hồ sơ được người đứng đầu cơ sở KBCB phê duyệt.</w:t>
            </w:r>
          </w:p>
        </w:tc>
        <w:tc>
          <w:tcPr>
            <w:tcW w:w="803" w:type="dxa"/>
            <w:shd w:val="clear" w:color="auto" w:fill="auto"/>
            <w:vAlign w:val="center"/>
            <w:hideMark/>
          </w:tcPr>
          <w:p w14:paraId="4BAE3F5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1399B60" w14:textId="5F1BC2FA"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14BE02C1" w14:textId="277D4B6A" w:rsidTr="007D427C">
        <w:trPr>
          <w:trHeight w:val="487"/>
        </w:trPr>
        <w:tc>
          <w:tcPr>
            <w:tcW w:w="696" w:type="dxa"/>
            <w:shd w:val="clear" w:color="auto" w:fill="auto"/>
            <w:vAlign w:val="center"/>
            <w:hideMark/>
          </w:tcPr>
          <w:p w14:paraId="65C7937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030" w:type="dxa"/>
            <w:shd w:val="clear" w:color="auto" w:fill="auto"/>
            <w:vAlign w:val="center"/>
            <w:hideMark/>
          </w:tcPr>
          <w:p w14:paraId="34704DC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don_vi_tinh</w:t>
            </w:r>
          </w:p>
        </w:tc>
        <w:tc>
          <w:tcPr>
            <w:tcW w:w="2030" w:type="dxa"/>
            <w:shd w:val="clear" w:color="auto" w:fill="auto"/>
            <w:vAlign w:val="center"/>
            <w:hideMark/>
          </w:tcPr>
          <w:p w14:paraId="5364FBE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64208543" w14:textId="1A7AF662" w:rsidR="00AD5A89" w:rsidRPr="00D767D9" w:rsidRDefault="00BB6DE4"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4EA54BF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vị tính nhỏ nhất, đơn vị tính của thuốc thực tế sử dụng cho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đơn vị tính là chai, lọ, túi, ống nhưng </w:t>
            </w:r>
            <w:r w:rsidRPr="00D767D9">
              <w:rPr>
                <w:rFonts w:ascii="Times New Roman" w:eastAsia="Times New Roman" w:hAnsi="Times New Roman" w:cs="Times New Roman"/>
                <w:sz w:val="24"/>
                <w:szCs w:val="24"/>
              </w:rPr>
              <w:lastRenderedPageBreak/>
              <w:t>chia nhỏ theo đơn vị quốc tế (viết tắt là UI) hoặc mililít (viết tắt là ml) thì khai báo đơn vị tính theo UI hoặc ml.</w:t>
            </w:r>
          </w:p>
        </w:tc>
        <w:tc>
          <w:tcPr>
            <w:tcW w:w="803" w:type="dxa"/>
            <w:shd w:val="clear" w:color="auto" w:fill="auto"/>
            <w:vAlign w:val="center"/>
            <w:hideMark/>
          </w:tcPr>
          <w:p w14:paraId="365FD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0CC2EA7E" w14:textId="4713D6DF" w:rsidR="00AD5A89" w:rsidRPr="00D767D9" w:rsidRDefault="007D427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22A7691" w14:textId="5AA22EB7" w:rsidTr="004E2187">
        <w:trPr>
          <w:trHeight w:val="2496"/>
        </w:trPr>
        <w:tc>
          <w:tcPr>
            <w:tcW w:w="696" w:type="dxa"/>
            <w:shd w:val="clear" w:color="auto" w:fill="auto"/>
            <w:vAlign w:val="center"/>
            <w:hideMark/>
          </w:tcPr>
          <w:p w14:paraId="3959FB6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030" w:type="dxa"/>
            <w:shd w:val="clear" w:color="auto" w:fill="auto"/>
            <w:vAlign w:val="center"/>
            <w:hideMark/>
          </w:tcPr>
          <w:p w14:paraId="4C0F6C2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ham_luong</w:t>
            </w:r>
          </w:p>
        </w:tc>
        <w:tc>
          <w:tcPr>
            <w:tcW w:w="2030" w:type="dxa"/>
            <w:shd w:val="clear" w:color="auto" w:fill="auto"/>
            <w:vAlign w:val="center"/>
            <w:hideMark/>
          </w:tcPr>
          <w:p w14:paraId="06B4C8B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608414CD" w14:textId="4F4D9A8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BB6DE4"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61EE8E5"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hàm lượng của thuốc theo kết quả trúng thầu (Ghi đúng hàm lượng của thuốc được Cục Quản lý Dược hoặc Cục Quản lý Y, dược cổ truyền cấp giấy đăng ký lưu hành hoặc hàm lượng điều chỉnh theo văn bản của Cục Quản lý Dược hoặc Cục Quản lý Y, dược cổ truyền hoặc do cơ sở KBCB tự bào chế).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nếu thuốc có nhiều hoạt chất hoặc thành phần thì ghi hàm lượng của các hoạt chất hoặc thành phần, giữa các hàm lượng cách nhau bằng dấu cộng "+";</w:t>
            </w:r>
            <w:r w:rsidRPr="00D767D9">
              <w:rPr>
                <w:rFonts w:ascii="Times New Roman" w:eastAsia="Times New Roman" w:hAnsi="Times New Roman" w:cs="Times New Roman"/>
                <w:sz w:val="24"/>
                <w:szCs w:val="24"/>
              </w:rPr>
              <w:br/>
              <w:t>- Đối với vị thuốc, bài thuốc y học cổ truyền thì ghi đầy đủ khối lượng của từng dược liệu, vị thuốc; giữa các khối lượng cách nhau bằng dấu cộng "+".</w:t>
            </w:r>
          </w:p>
        </w:tc>
        <w:tc>
          <w:tcPr>
            <w:tcW w:w="803" w:type="dxa"/>
            <w:shd w:val="clear" w:color="auto" w:fill="auto"/>
            <w:vAlign w:val="center"/>
            <w:hideMark/>
          </w:tcPr>
          <w:p w14:paraId="2AD96CA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AE7075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DF55B2C" w14:textId="06384703" w:rsidTr="004E2187">
        <w:trPr>
          <w:trHeight w:val="1248"/>
        </w:trPr>
        <w:tc>
          <w:tcPr>
            <w:tcW w:w="696" w:type="dxa"/>
            <w:shd w:val="clear" w:color="auto" w:fill="auto"/>
            <w:vAlign w:val="center"/>
            <w:hideMark/>
          </w:tcPr>
          <w:p w14:paraId="258C198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030" w:type="dxa"/>
            <w:shd w:val="clear" w:color="auto" w:fill="auto"/>
            <w:vAlign w:val="center"/>
            <w:hideMark/>
          </w:tcPr>
          <w:p w14:paraId="0ABBEDDE"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duong_dung</w:t>
            </w:r>
          </w:p>
        </w:tc>
        <w:tc>
          <w:tcPr>
            <w:tcW w:w="2030" w:type="dxa"/>
            <w:shd w:val="clear" w:color="auto" w:fill="auto"/>
            <w:vAlign w:val="center"/>
            <w:hideMark/>
          </w:tcPr>
          <w:p w14:paraId="66A11C5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VARCHAR(4)</w:t>
            </w:r>
          </w:p>
        </w:tc>
        <w:tc>
          <w:tcPr>
            <w:tcW w:w="710" w:type="dxa"/>
            <w:shd w:val="clear" w:color="auto" w:fill="auto"/>
            <w:vAlign w:val="center"/>
            <w:hideMark/>
          </w:tcPr>
          <w:p w14:paraId="4DC9F6E6" w14:textId="6F2ECBB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BB6DE4"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811AA9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đường dùng tương ứng với đường dùng của thuốc theo thông tin được Cục Quản lý Dược hoặc Cục Quản lý Y, dược cổ truyền cấp giấy đăng ký lưu hành. </w:t>
            </w:r>
            <w:r w:rsidRPr="00D767D9">
              <w:rPr>
                <w:rFonts w:ascii="Times New Roman" w:eastAsia="Times New Roman" w:hAnsi="Times New Roman" w:cs="Times New Roman"/>
                <w:sz w:val="24"/>
                <w:szCs w:val="24"/>
              </w:rPr>
              <w:br/>
              <w:t>Trường hợp thuốc do cơ sở KBCB tự bào chế, chế biến thì ghi mã đường dùng tương ứng với đường dùng của thuốc theo đúng hồ sơ được người đứng đầu cơ sở KBCB phê duyệt.</w:t>
            </w:r>
          </w:p>
        </w:tc>
        <w:tc>
          <w:tcPr>
            <w:tcW w:w="803" w:type="dxa"/>
            <w:shd w:val="clear" w:color="auto" w:fill="auto"/>
            <w:vAlign w:val="center"/>
            <w:hideMark/>
          </w:tcPr>
          <w:p w14:paraId="38CA8FA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3808F6E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F82D9DE" w14:textId="3BC079D4" w:rsidTr="004E2187">
        <w:trPr>
          <w:trHeight w:val="1248"/>
        </w:trPr>
        <w:tc>
          <w:tcPr>
            <w:tcW w:w="696" w:type="dxa"/>
            <w:shd w:val="clear" w:color="auto" w:fill="auto"/>
            <w:vAlign w:val="center"/>
            <w:hideMark/>
          </w:tcPr>
          <w:p w14:paraId="13404B8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030" w:type="dxa"/>
            <w:shd w:val="clear" w:color="auto" w:fill="auto"/>
            <w:vAlign w:val="center"/>
            <w:hideMark/>
          </w:tcPr>
          <w:p w14:paraId="249EC78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dang_bao_che</w:t>
            </w:r>
          </w:p>
        </w:tc>
        <w:tc>
          <w:tcPr>
            <w:tcW w:w="2030" w:type="dxa"/>
            <w:shd w:val="clear" w:color="auto" w:fill="auto"/>
            <w:vAlign w:val="center"/>
            <w:hideMark/>
          </w:tcPr>
          <w:p w14:paraId="7A582F3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2418809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B0AD7E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dạng bào chế của thuốc (đối với thuốc hoá dược) hoặc dạng bào chế, chế biến của thuốc (đối với thuốc cổ truyền, thuốc dược liệu) theo thông tin được Cục Quản lý Dược hoặc Cục Quản lý Y, dược cổ truyền cấp giấy đăng ký lưu hành. Trường hợp thuốc do cơ sở KBCB tự bào chế, chế biến thì ghi dạng bào chế, chế biến của thuốc theo đúng hồ sơ được người đứng đầu cơ sở KBCB phê duyệt.</w:t>
            </w:r>
          </w:p>
        </w:tc>
        <w:tc>
          <w:tcPr>
            <w:tcW w:w="803" w:type="dxa"/>
            <w:shd w:val="clear" w:color="auto" w:fill="auto"/>
            <w:vAlign w:val="center"/>
            <w:hideMark/>
          </w:tcPr>
          <w:p w14:paraId="4A08D29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20E984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FC8BE2D" w14:textId="0810B2D8" w:rsidTr="004E2187">
        <w:trPr>
          <w:trHeight w:val="3432"/>
        </w:trPr>
        <w:tc>
          <w:tcPr>
            <w:tcW w:w="696" w:type="dxa"/>
            <w:shd w:val="clear" w:color="auto" w:fill="auto"/>
            <w:vAlign w:val="center"/>
            <w:hideMark/>
          </w:tcPr>
          <w:p w14:paraId="454B114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2030" w:type="dxa"/>
            <w:shd w:val="clear" w:color="auto" w:fill="auto"/>
            <w:vAlign w:val="center"/>
            <w:hideMark/>
          </w:tcPr>
          <w:p w14:paraId="6BE3479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lieu_dung</w:t>
            </w:r>
          </w:p>
        </w:tc>
        <w:tc>
          <w:tcPr>
            <w:tcW w:w="2030" w:type="dxa"/>
            <w:shd w:val="clear" w:color="auto" w:fill="auto"/>
            <w:vAlign w:val="center"/>
            <w:hideMark/>
          </w:tcPr>
          <w:p w14:paraId="093EEB9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DE0B115" w14:textId="456B09D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00502"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3FF6596E"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liều dùng thuốc cho người bệnh, cụ thể: </w:t>
            </w:r>
            <w:r w:rsidRPr="00D767D9">
              <w:rPr>
                <w:rFonts w:ascii="Times New Roman" w:eastAsia="Times New Roman" w:hAnsi="Times New Roman" w:cs="Times New Roman"/>
                <w:sz w:val="24"/>
                <w:szCs w:val="24"/>
              </w:rPr>
              <w:br/>
              <w:t>- Đối với ngoại trú, được thể hiện bằng: số lượng thuốc dùng trong một lần sử dụng * số lần trong ngày * số ngày sử dụng [tổng số thuốc/ngày].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liều dùng của thuốc A: 2 viên/lần, 2 lần/ngày, sử dụng trong 5 ngày thì được ghi như sau: 2 viên/lần * 2 lần/ngày * 5 ngày [4 viên/ngày].</w:t>
            </w:r>
            <w:r w:rsidRPr="00D767D9">
              <w:rPr>
                <w:rFonts w:ascii="Times New Roman" w:eastAsia="Times New Roman" w:hAnsi="Times New Roman" w:cs="Times New Roman"/>
                <w:sz w:val="24"/>
                <w:szCs w:val="24"/>
              </w:rPr>
              <w:br/>
              <w:t>- Đối với nội trú, được thể hiện bằng: số lượng thuốc dùng trong một lần sử dụng * số lần trong ngày * 01 ngày [tổng số thuốc/ngày].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Trường hợp liều thuốc thay đổi trong ngày theo từng lần sử dụng thì ghi chi tiết.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 xml:space="preserve">Ví dụ: </w:t>
            </w:r>
            <w:r w:rsidRPr="00D767D9">
              <w:rPr>
                <w:rFonts w:ascii="Times New Roman" w:eastAsia="Times New Roman" w:hAnsi="Times New Roman" w:cs="Times New Roman"/>
                <w:sz w:val="24"/>
                <w:szCs w:val="24"/>
              </w:rPr>
              <w:t>liều dùng của thuốc A, sáng: 3 viên, chiều: 2 viên, tối: 1 viên. Như vậy, sẽ ghi như sau: Sáng: 3 viên, Chiều: 2 viên, Tối: 1 viên [6 viên/ngày].</w:t>
            </w:r>
          </w:p>
        </w:tc>
        <w:tc>
          <w:tcPr>
            <w:tcW w:w="803" w:type="dxa"/>
            <w:shd w:val="clear" w:color="auto" w:fill="auto"/>
            <w:vAlign w:val="center"/>
            <w:hideMark/>
          </w:tcPr>
          <w:p w14:paraId="68D1B2E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03A9C444" w14:textId="70A8B303" w:rsidR="00AD5A89" w:rsidRPr="00D767D9" w:rsidRDefault="00206527" w:rsidP="00AD5A89">
            <w:pPr>
              <w:spacing w:after="0" w:line="240" w:lineRule="auto"/>
              <w:jc w:val="center"/>
              <w:rPr>
                <w:rFonts w:ascii="Times New Roman" w:eastAsia="Times New Roman" w:hAnsi="Times New Roman" w:cs="Times New Roman"/>
                <w:sz w:val="24"/>
                <w:szCs w:val="24"/>
              </w:rPr>
            </w:pPr>
            <w:r w:rsidRPr="00206527">
              <w:rPr>
                <w:rFonts w:ascii="Times New Roman" w:eastAsia="Times New Roman" w:hAnsi="Times New Roman" w:cs="Times New Roman"/>
                <w:color w:val="FF0000"/>
                <w:sz w:val="24"/>
                <w:szCs w:val="24"/>
              </w:rPr>
              <w:t>=pshdxn.lieu_dung</w:t>
            </w:r>
          </w:p>
        </w:tc>
      </w:tr>
      <w:tr w:rsidR="00AD5A89" w:rsidRPr="00D767D9" w14:paraId="16D28D7D" w14:textId="31DFBDD6" w:rsidTr="004E2187">
        <w:trPr>
          <w:trHeight w:val="312"/>
        </w:trPr>
        <w:tc>
          <w:tcPr>
            <w:tcW w:w="696" w:type="dxa"/>
            <w:shd w:val="clear" w:color="auto" w:fill="auto"/>
            <w:vAlign w:val="center"/>
            <w:hideMark/>
          </w:tcPr>
          <w:p w14:paraId="76DE8F8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030" w:type="dxa"/>
            <w:shd w:val="clear" w:color="auto" w:fill="auto"/>
            <w:vAlign w:val="center"/>
            <w:hideMark/>
          </w:tcPr>
          <w:p w14:paraId="533416E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cach_dung</w:t>
            </w:r>
          </w:p>
        </w:tc>
        <w:tc>
          <w:tcPr>
            <w:tcW w:w="2030" w:type="dxa"/>
            <w:shd w:val="clear" w:color="auto" w:fill="auto"/>
            <w:vAlign w:val="center"/>
            <w:hideMark/>
          </w:tcPr>
          <w:p w14:paraId="105FDAC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85836D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B3BD0CE" w14:textId="37DF3359"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lời dặn của thầy thuốc trên đơn thuốc hoặc y lệnh.</w:t>
            </w:r>
          </w:p>
        </w:tc>
        <w:tc>
          <w:tcPr>
            <w:tcW w:w="803" w:type="dxa"/>
            <w:shd w:val="clear" w:color="auto" w:fill="auto"/>
            <w:vAlign w:val="center"/>
            <w:hideMark/>
          </w:tcPr>
          <w:p w14:paraId="40C669B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F827F39" w14:textId="5DEE787A" w:rsidR="00AD5A89" w:rsidRPr="00D767D9" w:rsidRDefault="000A280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=pshdxn.</w:t>
            </w:r>
            <w:r w:rsidR="004C6D3A" w:rsidRPr="00D767D9">
              <w:rPr>
                <w:rFonts w:ascii="Times New Roman" w:eastAsia="Times New Roman" w:hAnsi="Times New Roman" w:cs="Times New Roman"/>
                <w:color w:val="FF0000"/>
                <w:sz w:val="24"/>
                <w:szCs w:val="24"/>
              </w:rPr>
              <w:t>cachuong</w:t>
            </w:r>
          </w:p>
        </w:tc>
      </w:tr>
      <w:tr w:rsidR="00AD5A89" w:rsidRPr="00D767D9" w14:paraId="52759A96" w14:textId="4EAB20AB" w:rsidTr="004E2187">
        <w:trPr>
          <w:trHeight w:val="4968"/>
        </w:trPr>
        <w:tc>
          <w:tcPr>
            <w:tcW w:w="696" w:type="dxa"/>
            <w:shd w:val="clear" w:color="auto" w:fill="auto"/>
            <w:vAlign w:val="center"/>
            <w:hideMark/>
          </w:tcPr>
          <w:p w14:paraId="33E0F8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14</w:t>
            </w:r>
          </w:p>
        </w:tc>
        <w:tc>
          <w:tcPr>
            <w:tcW w:w="2030" w:type="dxa"/>
            <w:shd w:val="clear" w:color="auto" w:fill="auto"/>
            <w:vAlign w:val="center"/>
            <w:hideMark/>
          </w:tcPr>
          <w:p w14:paraId="58A640A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so_dang_ky</w:t>
            </w:r>
          </w:p>
        </w:tc>
        <w:tc>
          <w:tcPr>
            <w:tcW w:w="2030" w:type="dxa"/>
            <w:shd w:val="clear" w:color="auto" w:fill="auto"/>
            <w:vAlign w:val="center"/>
            <w:hideMark/>
          </w:tcPr>
          <w:p w14:paraId="7D0B8AE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DCB54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42269D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đăng ký lưu hành của thuốc do Cục Quản lý Dược hoặc Cục Quản lý Y, dược cổ truyền cấp phép (giữa các ký tự không có khoảng trống (space)).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dược liệu nhập khẩu thì ghi số giấy chứng nhận nguồn gốc, xuất xứ của dược liệu (Giấy chứng nhận C/O) do cơ quan có thẩm quyền của nước xuất khẩu cấp;</w:t>
            </w:r>
            <w:r w:rsidRPr="00D767D9">
              <w:rPr>
                <w:rFonts w:ascii="Times New Roman" w:eastAsia="Times New Roman" w:hAnsi="Times New Roman" w:cs="Times New Roman"/>
                <w:sz w:val="24"/>
                <w:szCs w:val="24"/>
              </w:rPr>
              <w:br/>
              <w:t>- Đối với dược liệu được cơ sở trong nước nuôi trồng, thu hái hoặc khai thác tự nhiên đạt thực hành tốt nuôi trồng, thu hái dược liệu, khai thác dược liệu tự nhiên thì ghi số Giấy chứng nhận dược liệu đạt GACP;</w:t>
            </w:r>
            <w:r w:rsidRPr="00D767D9">
              <w:rPr>
                <w:rFonts w:ascii="Times New Roman" w:eastAsia="Times New Roman" w:hAnsi="Times New Roman" w:cs="Times New Roman"/>
                <w:sz w:val="24"/>
                <w:szCs w:val="24"/>
              </w:rPr>
              <w:br/>
              <w:t>- Đối với vị thuốc cổ truyền thì ghi số đăng ký lưu hành của vị thuốc cổ truyền;</w:t>
            </w:r>
            <w:r w:rsidRPr="00D767D9">
              <w:rPr>
                <w:rFonts w:ascii="Times New Roman" w:eastAsia="Times New Roman" w:hAnsi="Times New Roman" w:cs="Times New Roman"/>
                <w:sz w:val="24"/>
                <w:szCs w:val="24"/>
              </w:rPr>
              <w:br/>
              <w:t xml:space="preserve">- Đối với thuốc cổ truyền thì ghi số đăng ký lưu hành của thuốc cổ truyền. </w:t>
            </w:r>
            <w:r w:rsidRPr="00D767D9">
              <w:rPr>
                <w:rFonts w:ascii="Times New Roman" w:eastAsia="Times New Roman" w:hAnsi="Times New Roman" w:cs="Times New Roman"/>
                <w:sz w:val="24"/>
                <w:szCs w:val="24"/>
              </w:rPr>
              <w:br/>
              <w:t>- Trường thông tin này không bắt buộc đối với khí Oxy (mã "40.17"); khí Nitric oxid (NO) (mã "40.573"); máu và chế phẩm của máu; thuốc thang; thuốc phóng xạ (trừ trường hợp thuốc phóng xạ được Cục Quản lý Dược cấp giấy đăng ký lưu hành);</w:t>
            </w:r>
            <w:r w:rsidRPr="00D767D9">
              <w:rPr>
                <w:rFonts w:ascii="Times New Roman" w:eastAsia="Times New Roman" w:hAnsi="Times New Roman" w:cs="Times New Roman"/>
                <w:sz w:val="24"/>
                <w:szCs w:val="24"/>
              </w:rPr>
              <w:br/>
              <w:t>- Đối với thuốc tự bào chế, pha chế, chế biến: mã hóa theo chữ cái “HD” (hoá dược) hoặc "CP" (chế phẩm) hoặc "VT" (vị thuốc), mã cơ sở KBCB, hai ký tự cuối của năm ban hành và số thứ tự của thuốc trong danh mục thuốc tự bào chế do thủ trưởng cơ sở KBCB ban hành, cách nhau bằng dấu chấm ".".</w:t>
            </w:r>
            <w:r w:rsidRPr="00D767D9">
              <w:rPr>
                <w:rFonts w:ascii="Times New Roman" w:eastAsia="Times New Roman" w:hAnsi="Times New Roman" w:cs="Times New Roman"/>
                <w:sz w:val="24"/>
                <w:szCs w:val="24"/>
              </w:rPr>
              <w:br/>
              <w:t>Ví dụ: Chế phẩm y học cổ truyền C được bào chế tại cơ sở khám chữa bệnh B có mã cơ sở khám chữa bệnh là 19010. Thuốc C có số thứ tự trong danh Mục thuốc tự bào chế do thủ trưởng cơ sở khám chữa bệnh ban hành năm 2015 là 3, thì ghi số đăng ký là “CP.19010.15.3”.</w:t>
            </w:r>
          </w:p>
        </w:tc>
        <w:tc>
          <w:tcPr>
            <w:tcW w:w="803" w:type="dxa"/>
            <w:shd w:val="clear" w:color="auto" w:fill="auto"/>
            <w:vAlign w:val="center"/>
            <w:hideMark/>
          </w:tcPr>
          <w:p w14:paraId="27430D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61114F1" w14:textId="10D0EDC3" w:rsidR="00AD5A89" w:rsidRPr="00D767D9" w:rsidRDefault="00FD509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501857D7" w14:textId="3193EFD2" w:rsidTr="002A6C1A">
        <w:trPr>
          <w:trHeight w:val="849"/>
        </w:trPr>
        <w:tc>
          <w:tcPr>
            <w:tcW w:w="696" w:type="dxa"/>
            <w:shd w:val="clear" w:color="auto" w:fill="auto"/>
            <w:vAlign w:val="center"/>
            <w:hideMark/>
          </w:tcPr>
          <w:p w14:paraId="2C385F0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09A1AAB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tt_thau</w:t>
            </w:r>
          </w:p>
        </w:tc>
        <w:tc>
          <w:tcPr>
            <w:tcW w:w="2030" w:type="dxa"/>
            <w:shd w:val="clear" w:color="auto" w:fill="auto"/>
            <w:vAlign w:val="center"/>
            <w:hideMark/>
          </w:tcPr>
          <w:p w14:paraId="1A1E0F6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0E41F1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26481214" w14:textId="1F76CEC6"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thông tin thầu của thuốc theo thứ tự, gồm: Số quyết định phê duyệt kết quả lựa chọn nhà thầu; mã gói thầu; mã nhóm thầu (theo quy định tại Phụ lục số 6 ban hành kèm theo </w:t>
            </w:r>
            <w:hyperlink r:id="rId75"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 năm ban hành quyết định phê duyệt kết quả lựa chọn nhà thầu. Các thông tin này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Trường hợp có hai nhà thầu cùng trúng thầu một thuốc thì bổ sung mã gói thầu và số thứ tự nhà thầu trúng thầu của đơn vị đấu thầu, với định dạng Gi.YY, trong đó: "i" là số gói thầu, YY là số thứ tự của nhà thầu trúng thầu trong quyết định của cơ quan có thẩm quyền phê duyệt kết quả trúng thầu,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Tại gói thầu số 2 (Quyết định trúng thầu số 57/QĐ-TTMS, năm 2022), thuốc Ulceron (số đăng ký: VN-20256-17, hoạt chất: Pantoprazol, hàm lượng: 40mg, dạng bào chế: bột đông khô pha tiêm, đường dùng: Tiêm hoặc truyền, nhóm 1; nhà sản xuất: Anfarm hellas S.A; nước sản suất: Greece (Hy Lạp); quy cách đóng gói: hộp 1 lọ) có 02 nhà thầu trúng thầu, nhà thầu trúng thầu thứ nhất là Công ty CP Dược vật tư y tế Quảng Trị, nhà thầu trúng thầu thứ 2 là Công ty Cổ phần dược phẩm Vipharco cùng trúng thầu, thì mã hóa bổ sung thêm trong thông tin thầu sau năm ban hành, nhà thầu thứ nhất là: 57/QĐ-TTMS;G1;N1;2022;G2.01 và nhà thầu thứ 2 là 57/QĐ-TTMS;G1;N1;2022;G2.02</w:t>
            </w:r>
            <w:r w:rsidRPr="00D767D9">
              <w:rPr>
                <w:rFonts w:ascii="Times New Roman" w:eastAsia="Times New Roman" w:hAnsi="Times New Roman" w:cs="Times New Roman"/>
                <w:sz w:val="24"/>
                <w:szCs w:val="24"/>
              </w:rPr>
              <w:br/>
              <w:t>- Trường hợp áp thầu thì bổ sung mã đơn vị ban hành quyết định. Trong đó: Trung tâm mua sắm tập trung (TTMSTT) quốc gia là mã "00"; trường hợp các tỉnh, thành phố đấu thầu tập trung thì lấy mã tỉnh, thành phố; trường hợp cơ sở KCB đấu thầu thì lấy mã cơ sở KCB),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lastRenderedPageBreak/>
              <w:t>Ví dụ (1)</w:t>
            </w:r>
            <w:r w:rsidRPr="00D767D9">
              <w:rPr>
                <w:rFonts w:ascii="Times New Roman" w:eastAsia="Times New Roman" w:hAnsi="Times New Roman" w:cs="Times New Roman"/>
                <w:sz w:val="24"/>
                <w:szCs w:val="24"/>
              </w:rPr>
              <w:t>: Thuốc áp thầu theo Quyết định trúng thầu của TTMSTT quốc gia có thông tin thầu là số 46/QĐ-TTMS;G1;N1;2020 thì ghi thông tin thầu của thuốc là: 46/QĐ-TTMS;G1;N1;2020;00.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(2)</w:t>
            </w:r>
            <w:r w:rsidRPr="00D767D9">
              <w:rPr>
                <w:rFonts w:ascii="Times New Roman" w:eastAsia="Times New Roman" w:hAnsi="Times New Roman" w:cs="Times New Roman"/>
                <w:sz w:val="24"/>
                <w:szCs w:val="24"/>
              </w:rPr>
              <w:t>: Thuốc áp thầu theo Quyết định trúng thầu của Sở Y tế thành phố Hải Phòng có thông tin thầu 120/QĐ-SYT;G2;N3;2021 thì ghi thông tin thầu của thuốc là: 120/QĐ-SYT;G2;N3;2021;31.</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(3)</w:t>
            </w:r>
            <w:r w:rsidRPr="00D767D9">
              <w:rPr>
                <w:rFonts w:ascii="Times New Roman" w:eastAsia="Times New Roman" w:hAnsi="Times New Roman" w:cs="Times New Roman"/>
                <w:sz w:val="24"/>
                <w:szCs w:val="24"/>
              </w:rPr>
              <w:t>: Thuốc áp thầu theo Quyết định trúng thầu của Bệnh viện Chợ Rẫy có thông tin thầu là 250/QĐ-BVCR;G1;N3;2021 thì ghi thông tin thầu của thuốc là: 250/QĐ-VCR;G1;N3;2021;79048.</w:t>
            </w:r>
            <w:r w:rsidRPr="00D767D9">
              <w:rPr>
                <w:rFonts w:ascii="Times New Roman" w:eastAsia="Times New Roman" w:hAnsi="Times New Roman" w:cs="Times New Roman"/>
                <w:sz w:val="24"/>
                <w:szCs w:val="24"/>
              </w:rPr>
              <w:br/>
              <w:t>- Trường hợp thuốc tự bào chế, pha chế, chế biến thì ghi thông tin thầu như sau: Số quyết định;XXXX, trong đó số quyết định là số văn bản gửi cơ quan BHXH, XXXX là năm ban hành văn bản.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 (4):</w:t>
            </w:r>
            <w:r w:rsidRPr="00D767D9">
              <w:rPr>
                <w:rFonts w:ascii="Times New Roman" w:eastAsia="Times New Roman" w:hAnsi="Times New Roman" w:cs="Times New Roman"/>
                <w:sz w:val="24"/>
                <w:szCs w:val="24"/>
              </w:rPr>
              <w:t xml:space="preserve"> Chế phẩm Cao thấp khớp do BV YHCT Trung ương tự bào chế năm 2023, BV YHCT TW có văn bản số 456/BVYHCTTW-BH gửi BHXH TP Hà Nội thì mã hoá thông tin thầu của chế phẩm như sau: 456/BVYHCTTW-BH;2023</w:t>
            </w:r>
            <w:r w:rsidRPr="00D767D9">
              <w:rPr>
                <w:rFonts w:ascii="Times New Roman" w:eastAsia="Times New Roman" w:hAnsi="Times New Roman" w:cs="Times New Roman"/>
                <w:sz w:val="24"/>
                <w:szCs w:val="24"/>
              </w:rPr>
              <w:br/>
              <w:t>- Trường hợp do thiên tai, dịch bệnh phải chuyển thuốc đến cơ sở KBCB khác để điều trị cho người bệnh hoặc thuốc thanh toán ngoài giá dịch vụ cận lâm sàng chuyển thực hiện tại cơ sở KBCB khác thì ghi thông tin thầu của thuốc theo thông tin tại cơ sở KBCB chuyển thuốc hoặc nơi thực hiện dịch vụ cận lâm sàng. Cơ sở KBCB thống nhất với cơ quan BHXH nơi ký hợp đồng KBCB BHYT đối với danh mục thuốc này trước khi thực hiện trích chuyển dữ liệu điện tử.</w:t>
            </w:r>
          </w:p>
          <w:p w14:paraId="0B73CE80" w14:textId="77777777" w:rsidR="00B51CA3" w:rsidRPr="00D767D9" w:rsidRDefault="00B51CA3" w:rsidP="00B51CA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12CA867A" w14:textId="74C5B487" w:rsidR="00B51CA3" w:rsidRPr="00D767D9" w:rsidRDefault="00B51CA3" w:rsidP="00B51CA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 Trường hợp thuốc đàm phán giá thì bổ sung mã của đơn vị thực hiện đàm phán giá là Trung tâm mua sắm tập trung thuốc quốc gia là mã "00".</w:t>
            </w:r>
          </w:p>
        </w:tc>
        <w:tc>
          <w:tcPr>
            <w:tcW w:w="803" w:type="dxa"/>
            <w:shd w:val="clear" w:color="auto" w:fill="auto"/>
            <w:vAlign w:val="center"/>
            <w:hideMark/>
          </w:tcPr>
          <w:p w14:paraId="7E95B39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13641CD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15F463BB" w14:textId="2C3FF6BE" w:rsidTr="004E2187">
        <w:trPr>
          <w:trHeight w:val="624"/>
        </w:trPr>
        <w:tc>
          <w:tcPr>
            <w:tcW w:w="696" w:type="dxa"/>
            <w:shd w:val="clear" w:color="auto" w:fill="auto"/>
            <w:vAlign w:val="center"/>
            <w:hideMark/>
          </w:tcPr>
          <w:p w14:paraId="6EF4D70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16</w:t>
            </w:r>
          </w:p>
        </w:tc>
        <w:tc>
          <w:tcPr>
            <w:tcW w:w="2030" w:type="dxa"/>
            <w:shd w:val="clear" w:color="auto" w:fill="auto"/>
            <w:vAlign w:val="center"/>
            <w:hideMark/>
          </w:tcPr>
          <w:p w14:paraId="41E9A17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pham_vi</w:t>
            </w:r>
          </w:p>
        </w:tc>
        <w:tc>
          <w:tcPr>
            <w:tcW w:w="2030" w:type="dxa"/>
            <w:shd w:val="clear" w:color="auto" w:fill="auto"/>
            <w:vAlign w:val="center"/>
            <w:hideMark/>
          </w:tcPr>
          <w:p w14:paraId="3AE483E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6BA468A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4F38DE" w14:textId="07D7DDEC"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để xác định phạm vi của thuốc, trong đó:</w:t>
            </w:r>
            <w:r w:rsidRPr="00D767D9">
              <w:rPr>
                <w:rFonts w:ascii="Times New Roman" w:eastAsia="Times New Roman" w:hAnsi="Times New Roman" w:cs="Times New Roman"/>
                <w:sz w:val="24"/>
                <w:szCs w:val="24"/>
              </w:rPr>
              <w:br/>
              <w:t>- Mã "1": là thuốc trong phạm vi hưởng BHYT (trong danh mục thuốc do quỹ BHYT chi trả);</w:t>
            </w:r>
            <w:r w:rsidRPr="00D767D9">
              <w:rPr>
                <w:rFonts w:ascii="Times New Roman" w:eastAsia="Times New Roman" w:hAnsi="Times New Roman" w:cs="Times New Roman"/>
                <w:sz w:val="24"/>
                <w:szCs w:val="24"/>
              </w:rPr>
              <w:br/>
              <w:t xml:space="preserve">- Mã "2": là thuốc ngoài phạm vi hưởng BHYT (ngoài danh mục thuốc do quỹ BHYT chi trả); </w:t>
            </w:r>
            <w:r w:rsidRPr="00D767D9">
              <w:rPr>
                <w:rFonts w:ascii="Times New Roman" w:eastAsia="Times New Roman" w:hAnsi="Times New Roman" w:cs="Times New Roman"/>
                <w:sz w:val="24"/>
                <w:szCs w:val="24"/>
              </w:rPr>
              <w:br/>
            </w:r>
            <w:r w:rsidR="003042B1" w:rsidRPr="00D767D9">
              <w:rPr>
                <w:rFonts w:ascii="Times New Roman" w:eastAsia="Times New Roman" w:hAnsi="Times New Roman" w:cs="Times New Roman"/>
                <w:color w:val="FF0000"/>
                <w:sz w:val="24"/>
                <w:szCs w:val="24"/>
              </w:rPr>
              <w:t xml:space="preserve">- Mã "3": là thuốc ngoài danh mục thuốc do quỹ BHYT chi trả nhưng được quỹ BHYT chi trả cho các đối tượng thuộc quân đội, công an, cơ yếu theo quy định của </w:t>
            </w:r>
            <w:hyperlink r:id="rId76" w:history="1">
              <w:r w:rsidR="00DD4B11" w:rsidRPr="00DD4B11">
                <w:rPr>
                  <w:rStyle w:val="Hyperlink"/>
                  <w:rFonts w:ascii="Times New Roman" w:eastAsia="Times New Roman" w:hAnsi="Times New Roman" w:cs="Times New Roman"/>
                  <w:sz w:val="24"/>
                  <w:szCs w:val="24"/>
                </w:rPr>
                <w:t>Nghị định 70/2015/NĐ-CP</w:t>
              </w:r>
            </w:hyperlink>
            <w:r w:rsidR="003042B1" w:rsidRPr="00D767D9">
              <w:rPr>
                <w:rFonts w:ascii="Times New Roman" w:eastAsia="Times New Roman" w:hAnsi="Times New Roman" w:cs="Times New Roman"/>
                <w:color w:val="FF0000"/>
                <w:sz w:val="24"/>
                <w:szCs w:val="24"/>
              </w:rPr>
              <w:t xml:space="preserve"> của Chính phủ.</w:t>
            </w:r>
          </w:p>
        </w:tc>
        <w:tc>
          <w:tcPr>
            <w:tcW w:w="803" w:type="dxa"/>
            <w:shd w:val="clear" w:color="auto" w:fill="auto"/>
            <w:vAlign w:val="center"/>
            <w:hideMark/>
          </w:tcPr>
          <w:p w14:paraId="034555A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CE99AAD" w14:textId="5696EFF6"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0F57DEC6" w14:textId="5833DF1C" w:rsidTr="004E2187">
        <w:trPr>
          <w:trHeight w:val="1560"/>
        </w:trPr>
        <w:tc>
          <w:tcPr>
            <w:tcW w:w="696" w:type="dxa"/>
            <w:shd w:val="clear" w:color="auto" w:fill="auto"/>
            <w:vAlign w:val="center"/>
            <w:hideMark/>
          </w:tcPr>
          <w:p w14:paraId="0B90123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030" w:type="dxa"/>
            <w:shd w:val="clear" w:color="auto" w:fill="auto"/>
            <w:vAlign w:val="center"/>
            <w:hideMark/>
          </w:tcPr>
          <w:p w14:paraId="3118526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tyle_tt_bh</w:t>
            </w:r>
          </w:p>
        </w:tc>
        <w:tc>
          <w:tcPr>
            <w:tcW w:w="2030" w:type="dxa"/>
            <w:shd w:val="clear" w:color="auto" w:fill="auto"/>
            <w:vAlign w:val="center"/>
            <w:hideMark/>
          </w:tcPr>
          <w:p w14:paraId="0D1EF62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77D5950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7C3E29F" w14:textId="1D56C06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BHYT đối với thuốc có quy định tỷ lệ phần trăm (ký hiệu: %); Biểu thị bằng số nguyên dương.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Tỷ lệ thanh toán của thuốc là 50% thì ghi là 50.</w:t>
            </w:r>
            <w:r w:rsidRPr="00D767D9">
              <w:rPr>
                <w:rFonts w:ascii="Times New Roman" w:eastAsia="Times New Roman" w:hAnsi="Times New Roman" w:cs="Times New Roman"/>
                <w:sz w:val="24"/>
                <w:szCs w:val="24"/>
              </w:rPr>
              <w:br/>
              <w:t>- Trường hợp thuốc không quy định tỷ lệ thanh toán thì ghi "100", trường hợp thuốc không thuộc phạm vi thanh toán của quỹ BHYT thì ghi là "0".</w:t>
            </w:r>
          </w:p>
        </w:tc>
        <w:tc>
          <w:tcPr>
            <w:tcW w:w="803" w:type="dxa"/>
            <w:shd w:val="clear" w:color="auto" w:fill="auto"/>
            <w:vAlign w:val="center"/>
            <w:hideMark/>
          </w:tcPr>
          <w:p w14:paraId="10D9D1F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5903080B" w14:textId="7780A5C7"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1C92747B" w14:textId="47B6BBCD" w:rsidTr="004E2187">
        <w:trPr>
          <w:trHeight w:val="624"/>
        </w:trPr>
        <w:tc>
          <w:tcPr>
            <w:tcW w:w="696" w:type="dxa"/>
            <w:shd w:val="clear" w:color="auto" w:fill="auto"/>
            <w:vAlign w:val="center"/>
            <w:hideMark/>
          </w:tcPr>
          <w:p w14:paraId="516FAD9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030" w:type="dxa"/>
            <w:shd w:val="clear" w:color="auto" w:fill="auto"/>
            <w:vAlign w:val="center"/>
            <w:hideMark/>
          </w:tcPr>
          <w:p w14:paraId="4463525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so_luong</w:t>
            </w:r>
          </w:p>
        </w:tc>
        <w:tc>
          <w:tcPr>
            <w:tcW w:w="2030" w:type="dxa"/>
            <w:shd w:val="clear" w:color="auto" w:fill="auto"/>
            <w:vAlign w:val="center"/>
            <w:hideMark/>
          </w:tcPr>
          <w:p w14:paraId="315AE7AA" w14:textId="3879E1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NUMERIC(10,3)</w:t>
            </w:r>
          </w:p>
        </w:tc>
        <w:tc>
          <w:tcPr>
            <w:tcW w:w="710" w:type="dxa"/>
            <w:shd w:val="clear" w:color="auto" w:fill="auto"/>
            <w:vAlign w:val="center"/>
            <w:hideMark/>
          </w:tcPr>
          <w:p w14:paraId="07763B9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DD94A6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lượng thuốc thực tế sử dụng cho người bệnh, làm tròn số đến 3 chữ số thập phân. Sử dụng dấu chấm “.” để phân cách giữa số Nguyên (hàng đơn vị) với số thập phân đầu tiên.</w:t>
            </w:r>
          </w:p>
        </w:tc>
        <w:tc>
          <w:tcPr>
            <w:tcW w:w="803" w:type="dxa"/>
            <w:shd w:val="clear" w:color="auto" w:fill="auto"/>
            <w:vAlign w:val="center"/>
            <w:hideMark/>
          </w:tcPr>
          <w:p w14:paraId="74091C6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84F87D5" w14:textId="1D64B556" w:rsidR="00AD5A89" w:rsidRPr="00D767D9" w:rsidRDefault="00C37C1C"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7010F5C5" w14:textId="50A083CD" w:rsidTr="004E2187">
        <w:trPr>
          <w:trHeight w:val="3432"/>
        </w:trPr>
        <w:tc>
          <w:tcPr>
            <w:tcW w:w="696" w:type="dxa"/>
            <w:shd w:val="clear" w:color="auto" w:fill="auto"/>
            <w:vAlign w:val="center"/>
            <w:hideMark/>
          </w:tcPr>
          <w:p w14:paraId="30CFD06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030" w:type="dxa"/>
            <w:shd w:val="clear" w:color="auto" w:fill="auto"/>
            <w:vAlign w:val="center"/>
            <w:hideMark/>
          </w:tcPr>
          <w:p w14:paraId="2F7A6F0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w:t>
            </w:r>
          </w:p>
        </w:tc>
        <w:tc>
          <w:tcPr>
            <w:tcW w:w="2030" w:type="dxa"/>
            <w:shd w:val="clear" w:color="auto" w:fill="auto"/>
            <w:vAlign w:val="center"/>
            <w:hideMark/>
          </w:tcPr>
          <w:p w14:paraId="07018209" w14:textId="04946421"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5FE652B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200CA5E" w14:textId="2DC9C20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giá của thuốc, là giá theo hóa đơn mua vào của cơ sở KBCB; làm tròn đến 3 (ba) chữ số thập phân. Sử dụng dấu chấm “.” để phân cách giữa số Nguyên (hàng đơn vị) với số thập phân đầu tiên, trong đó:</w:t>
            </w:r>
            <w:r w:rsidRPr="00D767D9">
              <w:rPr>
                <w:rFonts w:ascii="Times New Roman" w:eastAsia="Times New Roman" w:hAnsi="Times New Roman" w:cs="Times New Roman"/>
                <w:sz w:val="24"/>
                <w:szCs w:val="24"/>
              </w:rPr>
              <w:br/>
              <w:t>- Đối với thuốc do cơ sở KBCB tự bào chế, chế biến: Đơn giá của thuốc do người đứng đầu cơ sở KBCB xây dựng, phê duyệt và thống nhất với cơ quan BHXH để làm căn cứ thanh toán.</w:t>
            </w:r>
            <w:r w:rsidRPr="00D767D9">
              <w:rPr>
                <w:rFonts w:ascii="Times New Roman" w:eastAsia="Times New Roman" w:hAnsi="Times New Roman" w:cs="Times New Roman"/>
                <w:sz w:val="24"/>
                <w:szCs w:val="24"/>
              </w:rPr>
              <w:br/>
              <w:t xml:space="preserve">- Trường hợp thuốc cổ truyền (bao gồm cả vị thuốc cổ truyền), thuốc hoá dược, thuốc phóng xạ (theo </w:t>
            </w:r>
            <w:hyperlink r:id="rId77" w:history="1">
              <w:r w:rsidRPr="00880D1B">
                <w:rPr>
                  <w:rStyle w:val="Hyperlink"/>
                  <w:rFonts w:ascii="Times New Roman" w:eastAsia="Times New Roman" w:hAnsi="Times New Roman" w:cs="Times New Roman"/>
                  <w:sz w:val="24"/>
                  <w:szCs w:val="24"/>
                </w:rPr>
                <w:t>Thông tư 43/2017/TT-BYT</w:t>
              </w:r>
            </w:hyperlink>
            <w:r w:rsidRPr="00D767D9">
              <w:rPr>
                <w:rFonts w:ascii="Times New Roman" w:eastAsia="Times New Roman" w:hAnsi="Times New Roman" w:cs="Times New Roman"/>
                <w:sz w:val="24"/>
                <w:szCs w:val="24"/>
              </w:rPr>
              <w:t xml:space="preserve">, </w:t>
            </w:r>
            <w:hyperlink r:id="rId78" w:history="1">
              <w:r w:rsidRPr="002B238F">
                <w:rPr>
                  <w:rStyle w:val="Hyperlink"/>
                  <w:rFonts w:ascii="Times New Roman" w:eastAsia="Times New Roman" w:hAnsi="Times New Roman" w:cs="Times New Roman"/>
                  <w:sz w:val="24"/>
                  <w:szCs w:val="24"/>
                </w:rPr>
                <w:t>Thông tư 27/2020/TT-BYT</w:t>
              </w:r>
            </w:hyperlink>
            <w:r w:rsidRPr="00D767D9">
              <w:rPr>
                <w:rFonts w:ascii="Times New Roman" w:eastAsia="Times New Roman" w:hAnsi="Times New Roman" w:cs="Times New Roman"/>
                <w:sz w:val="24"/>
                <w:szCs w:val="24"/>
              </w:rPr>
              <w:t xml:space="preserve">, </w:t>
            </w:r>
            <w:hyperlink r:id="rId79" w:history="1">
              <w:r w:rsidR="00CC221D"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sz w:val="24"/>
                <w:szCs w:val="24"/>
              </w:rPr>
              <w:t>) thì đơn giá được cộng thêm các chi phí khác (nếu có) theo quy định của Bộ Y tế.</w:t>
            </w:r>
            <w:r w:rsidRPr="00D767D9">
              <w:rPr>
                <w:rFonts w:ascii="Times New Roman" w:eastAsia="Times New Roman" w:hAnsi="Times New Roman" w:cs="Times New Roman"/>
                <w:sz w:val="24"/>
                <w:szCs w:val="24"/>
              </w:rPr>
              <w:br/>
              <w:t>- Trường hợp thuốc sử dụng thực tế theo đơn vị tính được chia nhỏ hơn đơn vị tính tại quyết định phê duyệt kết quả lựa chọn nhà thầu (ví dụ: đơn vị tính theo đơn vị quốc tế (UI) hoặc mililít (ml)) thì đơn giá phải chia nhỏ theo đơn vị tính tương ứng.</w:t>
            </w:r>
          </w:p>
        </w:tc>
        <w:tc>
          <w:tcPr>
            <w:tcW w:w="803" w:type="dxa"/>
            <w:shd w:val="clear" w:color="auto" w:fill="auto"/>
            <w:vAlign w:val="center"/>
            <w:hideMark/>
          </w:tcPr>
          <w:p w14:paraId="13604A5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38ED421D" w14:textId="7ABED64E" w:rsidR="00AD5A89" w:rsidRPr="00D767D9" w:rsidRDefault="00DE6240"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AD5A89" w:rsidRPr="00D767D9" w14:paraId="5EF4EB42" w14:textId="4BB13D47" w:rsidTr="004E2187">
        <w:trPr>
          <w:trHeight w:val="624"/>
        </w:trPr>
        <w:tc>
          <w:tcPr>
            <w:tcW w:w="696" w:type="dxa"/>
            <w:shd w:val="clear" w:color="auto" w:fill="auto"/>
            <w:vAlign w:val="center"/>
            <w:hideMark/>
          </w:tcPr>
          <w:p w14:paraId="163B88F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030" w:type="dxa"/>
            <w:shd w:val="clear" w:color="auto" w:fill="auto"/>
            <w:vAlign w:val="center"/>
            <w:hideMark/>
          </w:tcPr>
          <w:p w14:paraId="0501197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thanh_tien_bv</w:t>
            </w:r>
          </w:p>
        </w:tc>
        <w:tc>
          <w:tcPr>
            <w:tcW w:w="2030" w:type="dxa"/>
            <w:shd w:val="clear" w:color="auto" w:fill="auto"/>
            <w:vAlign w:val="center"/>
            <w:hideMark/>
          </w:tcPr>
          <w:p w14:paraId="163B69AA" w14:textId="4C7D637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00515A6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C05EB5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Được tính theo công thức: THANH_TIEN_BV = SO_LUONG * DON_GIA,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A238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988BBA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D53E5B2" w14:textId="3D87B8B2" w:rsidTr="004E2187">
        <w:trPr>
          <w:trHeight w:val="936"/>
        </w:trPr>
        <w:tc>
          <w:tcPr>
            <w:tcW w:w="696" w:type="dxa"/>
            <w:shd w:val="clear" w:color="auto" w:fill="auto"/>
            <w:vAlign w:val="center"/>
            <w:hideMark/>
          </w:tcPr>
          <w:p w14:paraId="0A2B0E5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030" w:type="dxa"/>
            <w:shd w:val="clear" w:color="auto" w:fill="auto"/>
            <w:vAlign w:val="center"/>
            <w:hideMark/>
          </w:tcPr>
          <w:p w14:paraId="30D2C7F3"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thanh_tien_bh</w:t>
            </w:r>
          </w:p>
        </w:tc>
        <w:tc>
          <w:tcPr>
            <w:tcW w:w="2030" w:type="dxa"/>
            <w:shd w:val="clear" w:color="auto" w:fill="auto"/>
            <w:vAlign w:val="center"/>
            <w:hideMark/>
          </w:tcPr>
          <w:p w14:paraId="214D77AA" w14:textId="15CF467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3F48C0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7AD99A7"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Được tính theo công thức: THANH_TIEN_BH = SO_LUONG * DON_GIA * TYLE_TT_BH/100,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69EC67B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AC559D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673EDAE" w14:textId="31B46F8D" w:rsidTr="004E2187">
        <w:trPr>
          <w:trHeight w:val="936"/>
        </w:trPr>
        <w:tc>
          <w:tcPr>
            <w:tcW w:w="696" w:type="dxa"/>
            <w:shd w:val="clear" w:color="auto" w:fill="auto"/>
            <w:vAlign w:val="center"/>
            <w:hideMark/>
          </w:tcPr>
          <w:p w14:paraId="36E571D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030" w:type="dxa"/>
            <w:shd w:val="clear" w:color="auto" w:fill="auto"/>
            <w:vAlign w:val="center"/>
            <w:hideMark/>
          </w:tcPr>
          <w:p w14:paraId="1B4CBFF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t_nguonkhac_nsnn</w:t>
            </w:r>
          </w:p>
        </w:tc>
        <w:tc>
          <w:tcPr>
            <w:tcW w:w="2030" w:type="dxa"/>
            <w:shd w:val="clear" w:color="auto" w:fill="auto"/>
            <w:vAlign w:val="center"/>
            <w:hideMark/>
          </w:tcPr>
          <w:p w14:paraId="6A6C1F92" w14:textId="6AB8BBBB"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1040585" w14:textId="1D9D2DB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2254A53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ngân sách nhà nước (Trung ương và/hoặc địa phương)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453306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228342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6DC20E3B" w14:textId="2FFEDBC2" w:rsidTr="004E2187">
        <w:trPr>
          <w:trHeight w:val="936"/>
        </w:trPr>
        <w:tc>
          <w:tcPr>
            <w:tcW w:w="696" w:type="dxa"/>
            <w:shd w:val="clear" w:color="auto" w:fill="auto"/>
            <w:vAlign w:val="center"/>
            <w:hideMark/>
          </w:tcPr>
          <w:p w14:paraId="552BE2C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23</w:t>
            </w:r>
          </w:p>
        </w:tc>
        <w:tc>
          <w:tcPr>
            <w:tcW w:w="2030" w:type="dxa"/>
            <w:shd w:val="clear" w:color="auto" w:fill="auto"/>
            <w:vAlign w:val="center"/>
            <w:hideMark/>
          </w:tcPr>
          <w:p w14:paraId="0FA732F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t_nguonkhac_vtnn</w:t>
            </w:r>
          </w:p>
        </w:tc>
        <w:tc>
          <w:tcPr>
            <w:tcW w:w="2030" w:type="dxa"/>
            <w:shd w:val="clear" w:color="auto" w:fill="auto"/>
            <w:vAlign w:val="center"/>
            <w:hideMark/>
          </w:tcPr>
          <w:p w14:paraId="1C5B5606" w14:textId="36D8B56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6FFD64E" w14:textId="31F0844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4FCD5C0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các tổ chức, đơn vị có trụ sở ngoài lãnh thổ Việt Nam hoặc các cá nhân đang sinh sống, học tập, lao động ngoài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45075C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5F4164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79DF392A" w14:textId="4C25CD53" w:rsidTr="004E2187">
        <w:trPr>
          <w:trHeight w:val="936"/>
        </w:trPr>
        <w:tc>
          <w:tcPr>
            <w:tcW w:w="696" w:type="dxa"/>
            <w:shd w:val="clear" w:color="auto" w:fill="auto"/>
            <w:vAlign w:val="center"/>
            <w:hideMark/>
          </w:tcPr>
          <w:p w14:paraId="0F95474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030" w:type="dxa"/>
            <w:shd w:val="clear" w:color="auto" w:fill="auto"/>
            <w:vAlign w:val="center"/>
            <w:hideMark/>
          </w:tcPr>
          <w:p w14:paraId="6CDCF4B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t_nguonkhac_vttn</w:t>
            </w:r>
          </w:p>
        </w:tc>
        <w:tc>
          <w:tcPr>
            <w:tcW w:w="2030" w:type="dxa"/>
            <w:shd w:val="clear" w:color="auto" w:fill="auto"/>
            <w:vAlign w:val="center"/>
            <w:hideMark/>
          </w:tcPr>
          <w:p w14:paraId="73A5F776" w14:textId="0027045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1134CFF" w14:textId="7310533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1C7DB877"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các tổ chức, cơ quan, đơn vị có trụ sở trong lãnh thổ Việt Nam hoặc các cá nhân đang sinh sống, học tập, lao động trong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1E1A814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6142C67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78BAC80F" w14:textId="1BE1E3E4" w:rsidTr="004E2187">
        <w:trPr>
          <w:trHeight w:val="1248"/>
        </w:trPr>
        <w:tc>
          <w:tcPr>
            <w:tcW w:w="696" w:type="dxa"/>
            <w:shd w:val="clear" w:color="auto" w:fill="auto"/>
            <w:vAlign w:val="center"/>
            <w:hideMark/>
          </w:tcPr>
          <w:p w14:paraId="5419CF5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030" w:type="dxa"/>
            <w:shd w:val="clear" w:color="auto" w:fill="auto"/>
            <w:vAlign w:val="center"/>
            <w:hideMark/>
          </w:tcPr>
          <w:p w14:paraId="7D340AF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t_nguonkhac_cl</w:t>
            </w:r>
          </w:p>
        </w:tc>
        <w:tc>
          <w:tcPr>
            <w:tcW w:w="2030" w:type="dxa"/>
            <w:shd w:val="clear" w:color="auto" w:fill="auto"/>
            <w:vAlign w:val="center"/>
            <w:hideMark/>
          </w:tcPr>
          <w:p w14:paraId="509618DF" w14:textId="343395D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29450D30" w14:textId="5456401F"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917ACA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thuốc được các nguồn khác còn lại (Không thuộc một trong ba nguồn quy định tại các trường thông tin: T_NGUONKHAC_NSNN, T_NGUONKHAC_VTNN, T_NGUONKHAC_VTTN)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C48323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3F0650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5550C288" w14:textId="1867A0C8" w:rsidTr="002A6C1A">
        <w:trPr>
          <w:trHeight w:val="1700"/>
        </w:trPr>
        <w:tc>
          <w:tcPr>
            <w:tcW w:w="696" w:type="dxa"/>
            <w:shd w:val="clear" w:color="auto" w:fill="auto"/>
            <w:vAlign w:val="center"/>
            <w:hideMark/>
          </w:tcPr>
          <w:p w14:paraId="1930DC3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030" w:type="dxa"/>
            <w:shd w:val="clear" w:color="auto" w:fill="auto"/>
            <w:vAlign w:val="center"/>
            <w:hideMark/>
          </w:tcPr>
          <w:p w14:paraId="027E2ED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2030" w:type="dxa"/>
            <w:shd w:val="clear" w:color="auto" w:fill="auto"/>
            <w:vAlign w:val="center"/>
            <w:hideMark/>
          </w:tcPr>
          <w:p w14:paraId="3DD87CD2" w14:textId="439CB29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5396866" w14:textId="0BE6D3EF"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F21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666CEF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Công thức tính T_NGUONKHAC = T_NGUONKHAC_NSNN + T_NGUONKHAC_VTNN + T_NGUONKHAC_VTTN + T_NGUONKHAC_CL</w:t>
            </w:r>
            <w:r w:rsidRPr="00D767D9">
              <w:rPr>
                <w:rFonts w:ascii="Times New Roman" w:eastAsia="Times New Roman" w:hAnsi="Times New Roman" w:cs="Times New Roman"/>
                <w:sz w:val="24"/>
                <w:szCs w:val="24"/>
              </w:rPr>
              <w:br/>
              <w:t>Trường hợp chi phí KBCB được nguồn tài chính khác hỗ trợ thông qua cơ sở KBCB (Với điều kiện: 0 &lt; T_NGUONKHAC &lt; THANH_TIEN_BV), khi đó:</w:t>
            </w:r>
            <w:r w:rsidRPr="00D767D9">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D767D9">
              <w:rPr>
                <w:rFonts w:ascii="Times New Roman" w:eastAsia="Times New Roman" w:hAnsi="Times New Roman" w:cs="Times New Roman"/>
                <w:sz w:val="24"/>
                <w:szCs w:val="24"/>
              </w:rPr>
              <w:br/>
              <w:t xml:space="preserve">b) Trường hợp nguồn tài chính này hỗ trợ chung cho cơ sở KCB để hỗ trợ chi phí KCB cho người bệnh thì nguồn tài chính này được khấu trừ vào tổng chi phí KBCB, phần chi phí còn lại được phân bổ như bình thường (theo thứ tự: </w:t>
            </w:r>
            <w:r w:rsidRPr="00D767D9">
              <w:rPr>
                <w:rFonts w:ascii="Times New Roman" w:eastAsia="Times New Roman" w:hAnsi="Times New Roman" w:cs="Times New Roman"/>
                <w:sz w:val="24"/>
                <w:szCs w:val="24"/>
              </w:rPr>
              <w:lastRenderedPageBreak/>
              <w:t>Quỹ BHYT chi trả, người bệnh cùng chi trả, người bệnh tự trả).</w:t>
            </w:r>
            <w:r w:rsidRPr="00D767D9">
              <w:rPr>
                <w:rFonts w:ascii="Times New Roman" w:eastAsia="Times New Roman" w:hAnsi="Times New Roman" w:cs="Times New Roman"/>
                <w:sz w:val="24"/>
                <w:szCs w:val="24"/>
              </w:rPr>
              <w:br/>
              <w:t>c) Trường hợp đặc biệt, không thuộc hướng dẫn tại điểm a, điểm b nêu trên thì Bộ Y tế sẽ có hướng dẫn cách tính cụ thể (Ví dụ: đối với thuốc ARV thì T_NGUONKHAC = T_BNCCT (tạm tính), T_BNCCT = 0).</w:t>
            </w:r>
          </w:p>
        </w:tc>
        <w:tc>
          <w:tcPr>
            <w:tcW w:w="803" w:type="dxa"/>
            <w:shd w:val="clear" w:color="auto" w:fill="auto"/>
            <w:vAlign w:val="center"/>
            <w:hideMark/>
          </w:tcPr>
          <w:p w14:paraId="611DF51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5A8FE0B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3553845" w14:textId="5576F006" w:rsidTr="004E2187">
        <w:trPr>
          <w:trHeight w:val="4680"/>
        </w:trPr>
        <w:tc>
          <w:tcPr>
            <w:tcW w:w="696" w:type="dxa"/>
            <w:shd w:val="clear" w:color="auto" w:fill="auto"/>
            <w:vAlign w:val="center"/>
            <w:hideMark/>
          </w:tcPr>
          <w:p w14:paraId="3FE8D3E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030" w:type="dxa"/>
            <w:shd w:val="clear" w:color="auto" w:fill="auto"/>
            <w:vAlign w:val="center"/>
            <w:hideMark/>
          </w:tcPr>
          <w:p w14:paraId="62166B1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muc_huong</w:t>
            </w:r>
          </w:p>
        </w:tc>
        <w:tc>
          <w:tcPr>
            <w:tcW w:w="2030" w:type="dxa"/>
            <w:shd w:val="clear" w:color="auto" w:fill="auto"/>
            <w:vAlign w:val="center"/>
            <w:hideMark/>
          </w:tcPr>
          <w:p w14:paraId="1117E65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5CED6BC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B4CA403" w14:textId="4095919D"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mức hưởng tương ứng với từng loại chi phí, trong đó: </w:t>
            </w:r>
            <w:r w:rsidRPr="00D767D9">
              <w:rPr>
                <w:rFonts w:ascii="Times New Roman" w:eastAsia="Times New Roman" w:hAnsi="Times New Roman" w:cs="Times New Roman"/>
                <w:sz w:val="24"/>
                <w:szCs w:val="24"/>
              </w:rPr>
              <w:br/>
              <w:t xml:space="preserve">- Trường hợp người bệnh KBCB BHYT đúng tuyến ghi mức hưởng là 80 hoặc 95 hoặc 100; trường hợp trái tuyến ghi mức hưởng sau khi đã nhân với tỷ lệ hưởng trái tuyến tương ứng với tuyến chuyên môn kỹ thuật của cơ sở KCB. </w:t>
            </w:r>
            <w:r w:rsidRPr="00D767D9">
              <w:rPr>
                <w:rFonts w:ascii="Times New Roman" w:eastAsia="Times New Roman" w:hAnsi="Times New Roman" w:cs="Times New Roman"/>
                <w:sz w:val="24"/>
                <w:szCs w:val="24"/>
              </w:rPr>
              <w:br/>
              <w:t>Ví dụ: Người bệnh có mức hưởng BHYT 80%, điều trị trái tuyến nội trú tại cơ sở KBCB tuyến trung ương (có tỷ lệ hưởng trái tuyến là 40%) ghi mức hưởng là 32;</w:t>
            </w:r>
            <w:r w:rsidRPr="00D767D9">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D767D9">
              <w:rPr>
                <w:rFonts w:ascii="Times New Roman" w:eastAsia="Times New Roman" w:hAnsi="Times New Roman" w:cs="Times New Roman"/>
                <w:sz w:val="24"/>
                <w:szCs w:val="24"/>
              </w:rPr>
              <w:br/>
              <w:t>- Trường hợp người bệnh KBCB BHYT trái tuyến, có tổng chi phí dưới 15% mức lương cơ sở ghi mức trái tuyến tương ứng với tuyến chuyên môn kỹ thuật của cơ sở KCB.</w:t>
            </w:r>
            <w:r w:rsidRPr="00D767D9">
              <w:rPr>
                <w:rFonts w:ascii="Times New Roman" w:eastAsia="Times New Roman" w:hAnsi="Times New Roman" w:cs="Times New Roman"/>
                <w:sz w:val="24"/>
                <w:szCs w:val="24"/>
              </w:rPr>
              <w:br/>
              <w:t xml:space="preserve">- Trường hợp người bệnh có bệnh mạn tính, đã được khám và chỉ định thuốc ở tuyến trên, nhưng được cấp phát thuốc tại Trạm y tế tuyến xã theo quy định của </w:t>
            </w:r>
            <w:hyperlink r:id="rId80" w:history="1">
              <w:r w:rsidRPr="00F11315">
                <w:rPr>
                  <w:rStyle w:val="Hyperlink"/>
                  <w:rFonts w:ascii="Times New Roman" w:eastAsia="Times New Roman" w:hAnsi="Times New Roman" w:cs="Times New Roman"/>
                  <w:sz w:val="24"/>
                  <w:szCs w:val="24"/>
                </w:rPr>
                <w:t>Thông tư số 30/2018/TT-BYT</w:t>
              </w:r>
            </w:hyperlink>
            <w:r w:rsidRPr="00D767D9">
              <w:rPr>
                <w:rFonts w:ascii="Times New Roman" w:eastAsia="Times New Roman" w:hAnsi="Times New Roman" w:cs="Times New Roman"/>
                <w:sz w:val="24"/>
                <w:szCs w:val="24"/>
              </w:rPr>
              <w:t xml:space="preserve"> và điểm h khoản 1 Điều 14 </w:t>
            </w:r>
            <w:hyperlink r:id="rId81" w:history="1">
              <w:r w:rsidR="00431D1A" w:rsidRPr="00431D1A">
                <w:rPr>
                  <w:rStyle w:val="Hyperlink"/>
                  <w:rFonts w:ascii="Times New Roman" w:eastAsia="Times New Roman" w:hAnsi="Times New Roman" w:cs="Times New Roman"/>
                  <w:sz w:val="24"/>
                  <w:szCs w:val="24"/>
                </w:rPr>
                <w:t>Nghị định số 146/2018/NĐ-CP</w:t>
              </w:r>
            </w:hyperlink>
            <w:r w:rsidRPr="00D767D9">
              <w:rPr>
                <w:rFonts w:ascii="Times New Roman" w:eastAsia="Times New Roman" w:hAnsi="Times New Roman" w:cs="Times New Roman"/>
                <w:sz w:val="24"/>
                <w:szCs w:val="24"/>
              </w:rPr>
              <w:t xml:space="preserve"> thì ghi mức hưởng theo mức hưởng của thẻ BHYT (trừ trường hợp có tổng chi phí KBCB trong một lần khám bệnh dưới 15% mức lương cơ sở thì ghi mức hưởng là 100).</w:t>
            </w:r>
          </w:p>
        </w:tc>
        <w:tc>
          <w:tcPr>
            <w:tcW w:w="803" w:type="dxa"/>
            <w:shd w:val="clear" w:color="auto" w:fill="auto"/>
            <w:vAlign w:val="center"/>
            <w:hideMark/>
          </w:tcPr>
          <w:p w14:paraId="663CBE1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4EE2FEE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86F0EC4" w14:textId="4C912C0C" w:rsidTr="004E2187">
        <w:trPr>
          <w:trHeight w:val="5616"/>
        </w:trPr>
        <w:tc>
          <w:tcPr>
            <w:tcW w:w="696" w:type="dxa"/>
            <w:shd w:val="clear" w:color="auto" w:fill="auto"/>
            <w:vAlign w:val="center"/>
            <w:hideMark/>
          </w:tcPr>
          <w:p w14:paraId="73A3E1F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28</w:t>
            </w:r>
          </w:p>
        </w:tc>
        <w:tc>
          <w:tcPr>
            <w:tcW w:w="2030" w:type="dxa"/>
            <w:shd w:val="clear" w:color="auto" w:fill="auto"/>
            <w:vAlign w:val="center"/>
            <w:hideMark/>
          </w:tcPr>
          <w:p w14:paraId="7120806B"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2030" w:type="dxa"/>
            <w:shd w:val="clear" w:color="auto" w:fill="auto"/>
            <w:vAlign w:val="center"/>
            <w:hideMark/>
          </w:tcPr>
          <w:p w14:paraId="06EB7200" w14:textId="7D22393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1181177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06EAD57" w14:textId="72A40D3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tự trả ngoài phạm vi chi trả của quỹ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 bảng này:</w:t>
            </w:r>
            <w:r w:rsidRPr="00D767D9">
              <w:rPr>
                <w:rFonts w:ascii="Times New Roman" w:eastAsia="Times New Roman" w:hAnsi="Times New Roman" w:cs="Times New Roman"/>
                <w:sz w:val="24"/>
                <w:szCs w:val="24"/>
              </w:rPr>
              <w:br/>
              <w:t>- Bước 1: T_BNTT (tạm tính) = THANH_TIEN_BV - THANH_TIEN_BH</w:t>
            </w:r>
            <w:r w:rsidRPr="00D767D9">
              <w:rPr>
                <w:rFonts w:ascii="Times New Roman" w:eastAsia="Times New Roman" w:hAnsi="Times New Roman" w:cs="Times New Roman"/>
                <w:sz w:val="24"/>
                <w:szCs w:val="24"/>
              </w:rPr>
              <w:br/>
              <w:t>- Bước 2: So sánh các giá trị</w:t>
            </w:r>
            <w:r w:rsidRPr="00D767D9">
              <w:rPr>
                <w:rFonts w:ascii="Times New Roman" w:eastAsia="Times New Roman" w:hAnsi="Times New Roman" w:cs="Times New Roman"/>
                <w:sz w:val="24"/>
                <w:szCs w:val="24"/>
              </w:rPr>
              <w:br/>
              <w:t>+ Nếu T_NGUONKHAC = 0 thì T_BNTT giữ nguyên</w:t>
            </w:r>
            <w:r w:rsidRPr="00D767D9">
              <w:rPr>
                <w:rFonts w:ascii="Times New Roman" w:eastAsia="Times New Roman" w:hAnsi="Times New Roman" w:cs="Times New Roman"/>
                <w:sz w:val="24"/>
                <w:szCs w:val="24"/>
              </w:rPr>
              <w:br/>
              <w:t>+ T_NGUONKHAC &gt; 0 THÌ CÓ 2 trường hợp:</w:t>
            </w:r>
            <w:r w:rsidRPr="00D767D9">
              <w:rPr>
                <w:rFonts w:ascii="Times New Roman" w:eastAsia="Times New Roman" w:hAnsi="Times New Roman" w:cs="Times New Roman"/>
                <w:sz w:val="24"/>
                <w:szCs w:val="24"/>
              </w:rPr>
              <w:br/>
              <w:t>(i) T_NGUONKHAC &lt; T_BNTT (tạm tính):</w:t>
            </w:r>
            <w:r w:rsidRPr="00D767D9">
              <w:rPr>
                <w:rFonts w:ascii="Times New Roman" w:eastAsia="Times New Roman" w:hAnsi="Times New Roman" w:cs="Times New Roman"/>
                <w:sz w:val="24"/>
                <w:szCs w:val="24"/>
              </w:rPr>
              <w:br/>
              <w:t>T_BNTT = T_BNTT (tạm tính) - T_NGUONKHAC.</w:t>
            </w:r>
            <w:r w:rsidRPr="00D767D9">
              <w:rPr>
                <w:rFonts w:ascii="Times New Roman" w:eastAsia="Times New Roman" w:hAnsi="Times New Roman" w:cs="Times New Roman"/>
                <w:sz w:val="24"/>
                <w:szCs w:val="24"/>
              </w:rPr>
              <w:br/>
              <w:t>(ii) T_NGUONKHAC &gt;= T_BNTT (tạm tính) thì T_BNTT = 0.</w:t>
            </w:r>
            <w:r w:rsidRPr="00D767D9">
              <w:rPr>
                <w:rFonts w:ascii="Times New Roman" w:eastAsia="Times New Roman" w:hAnsi="Times New Roman" w:cs="Times New Roman"/>
                <w:sz w:val="24"/>
                <w:szCs w:val="24"/>
              </w:rPr>
              <w:br/>
            </w:r>
            <w:r w:rsidR="00F17E17" w:rsidRPr="00D767D9">
              <w:rPr>
                <w:rFonts w:ascii="Times New Roman" w:eastAsia="Times New Roman" w:hAnsi="Times New Roman" w:cs="Times New Roman"/>
                <w:color w:val="FF0000"/>
                <w:sz w:val="24"/>
                <w:szCs w:val="24"/>
              </w:rPr>
              <w:t>b) Cách tính áp dụng đối với trường hợp quy định tại điểm b Trường số 26 (T_NGUONKHAC):</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Tổng chi phí tiền thuốc A (có tỷ lệ thanh toán 50%) hết 10.000.000đ; nhà tài trợ hỗ trợ 3.000.000đ. Như vậy Tổng chi phí tiền thuốc còn lại là 7.000.000đ, người bệnh có mức hưởng 80%, được phân bổ như sau:</w:t>
            </w:r>
            <w:r w:rsidRPr="00D767D9">
              <w:rPr>
                <w:rFonts w:ascii="Times New Roman" w:eastAsia="Times New Roman" w:hAnsi="Times New Roman" w:cs="Times New Roman"/>
                <w:sz w:val="24"/>
                <w:szCs w:val="24"/>
              </w:rPr>
              <w:br/>
              <w:t>+ THANH_TIEN_BH = 7.000.000 * 50% = 3.500.000đ</w:t>
            </w:r>
            <w:r w:rsidRPr="00D767D9">
              <w:rPr>
                <w:rFonts w:ascii="Times New Roman" w:eastAsia="Times New Roman" w:hAnsi="Times New Roman" w:cs="Times New Roman"/>
                <w:sz w:val="24"/>
                <w:szCs w:val="24"/>
              </w:rPr>
              <w:br/>
              <w:t>+ T_BHTT = 3.500.000 * 80% = 2.800.000đ</w:t>
            </w:r>
            <w:r w:rsidRPr="00D767D9">
              <w:rPr>
                <w:rFonts w:ascii="Times New Roman" w:eastAsia="Times New Roman" w:hAnsi="Times New Roman" w:cs="Times New Roman"/>
                <w:sz w:val="24"/>
                <w:szCs w:val="24"/>
              </w:rPr>
              <w:br/>
              <w:t>+ T_BNCCT = 3.500.000 - 2.800.000 = 700.000đ</w:t>
            </w:r>
            <w:r w:rsidRPr="00D767D9">
              <w:rPr>
                <w:rFonts w:ascii="Times New Roman" w:eastAsia="Times New Roman" w:hAnsi="Times New Roman" w:cs="Times New Roman"/>
                <w:sz w:val="24"/>
                <w:szCs w:val="24"/>
              </w:rPr>
              <w:br/>
              <w:t>+ T_BNTT = 7.000.000 - 3.500.000 = 3.500.000đ</w:t>
            </w:r>
          </w:p>
        </w:tc>
        <w:tc>
          <w:tcPr>
            <w:tcW w:w="803" w:type="dxa"/>
            <w:shd w:val="clear" w:color="auto" w:fill="auto"/>
            <w:vAlign w:val="center"/>
            <w:hideMark/>
          </w:tcPr>
          <w:p w14:paraId="50FCAC6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853B03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E59847F" w14:textId="0351B463" w:rsidTr="004E2187">
        <w:trPr>
          <w:trHeight w:val="4680"/>
        </w:trPr>
        <w:tc>
          <w:tcPr>
            <w:tcW w:w="696" w:type="dxa"/>
            <w:shd w:val="clear" w:color="auto" w:fill="auto"/>
            <w:vAlign w:val="center"/>
            <w:hideMark/>
          </w:tcPr>
          <w:p w14:paraId="4680EE6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030" w:type="dxa"/>
            <w:shd w:val="clear" w:color="auto" w:fill="auto"/>
            <w:vAlign w:val="center"/>
            <w:hideMark/>
          </w:tcPr>
          <w:p w14:paraId="5B47FCC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2030" w:type="dxa"/>
            <w:shd w:val="clear" w:color="auto" w:fill="auto"/>
            <w:vAlign w:val="center"/>
            <w:hideMark/>
          </w:tcPr>
          <w:p w14:paraId="73BA3490" w14:textId="23F00B6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97F6E5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38B8434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cùng chi trả trong phạm vi quyền lợi mức hưởng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T_BNTT (tạm tính) = THANH_TIEN_BV - THANH_TIEN_BH</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T_BNCCT (tạm tính) = THANH_TIEN_BH - T_BHTT (tạm tính)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Nếu T_NGUONKHAC &lt; = T_BNTT (tạm tính) thì T_BNCCT = T_BNCCT (tạm tính)</w:t>
            </w:r>
            <w:r w:rsidRPr="00D767D9">
              <w:rPr>
                <w:rFonts w:ascii="Times New Roman" w:eastAsia="Times New Roman" w:hAnsi="Times New Roman" w:cs="Times New Roman"/>
                <w:sz w:val="24"/>
                <w:szCs w:val="24"/>
              </w:rPr>
              <w:br/>
              <w:t>+) Nếu T_NGUONKHAC &gt; T_BNTT (tạm tính) thì có 2 trường hợp:</w:t>
            </w:r>
            <w:r w:rsidRPr="00D767D9">
              <w:rPr>
                <w:rFonts w:ascii="Times New Roman" w:eastAsia="Times New Roman" w:hAnsi="Times New Roman" w:cs="Times New Roman"/>
                <w:sz w:val="24"/>
                <w:szCs w:val="24"/>
              </w:rPr>
              <w:br/>
              <w:t>(i) Nếu T_BNCCT (tạm tính) &gt; T_NGUONKHAC - T_BNTT (tạm tính) thì T_BNCCT = T_BNCCT (tạm tính) - (T_NGUONKHAC - T_BNTT (tạm tính))</w:t>
            </w:r>
            <w:r w:rsidRPr="00D767D9">
              <w:rPr>
                <w:rFonts w:ascii="Times New Roman" w:eastAsia="Times New Roman" w:hAnsi="Times New Roman" w:cs="Times New Roman"/>
                <w:sz w:val="24"/>
                <w:szCs w:val="24"/>
              </w:rPr>
              <w:br/>
              <w:t>(ii) Nếu T_BNCCT (tạm tính) &lt;= T_NGUONKHAC - T_BNTT (tạm tính) thì T_BNCCT = 0</w:t>
            </w:r>
            <w:r w:rsidRPr="00D767D9">
              <w:rPr>
                <w:rFonts w:ascii="Times New Roman" w:eastAsia="Times New Roman" w:hAnsi="Times New Roman" w:cs="Times New Roman"/>
                <w:sz w:val="24"/>
                <w:szCs w:val="24"/>
              </w:rPr>
              <w:br/>
              <w:t>b) Cách tính áp dụng đối với trường hợp quy định tại điểm b trường T_NGUONKHAC: Xem ví dụ tại trường T_BNTT bảng này.</w:t>
            </w:r>
          </w:p>
        </w:tc>
        <w:tc>
          <w:tcPr>
            <w:tcW w:w="803" w:type="dxa"/>
            <w:shd w:val="clear" w:color="auto" w:fill="auto"/>
            <w:vAlign w:val="center"/>
            <w:hideMark/>
          </w:tcPr>
          <w:p w14:paraId="0FFA3F4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081FB3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720DE47" w14:textId="6CA92448" w:rsidTr="004E2187">
        <w:trPr>
          <w:trHeight w:val="4680"/>
        </w:trPr>
        <w:tc>
          <w:tcPr>
            <w:tcW w:w="696" w:type="dxa"/>
            <w:shd w:val="clear" w:color="auto" w:fill="auto"/>
            <w:vAlign w:val="center"/>
            <w:hideMark/>
          </w:tcPr>
          <w:p w14:paraId="02E4C34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30</w:t>
            </w:r>
          </w:p>
        </w:tc>
        <w:tc>
          <w:tcPr>
            <w:tcW w:w="2030" w:type="dxa"/>
            <w:shd w:val="clear" w:color="auto" w:fill="auto"/>
            <w:vAlign w:val="center"/>
            <w:hideMark/>
          </w:tcPr>
          <w:p w14:paraId="1D253B0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2030" w:type="dxa"/>
            <w:shd w:val="clear" w:color="auto" w:fill="auto"/>
            <w:vAlign w:val="center"/>
            <w:hideMark/>
          </w:tcPr>
          <w:p w14:paraId="3856AED9" w14:textId="0F0A2BC0"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07E9ED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4A14A91"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cơ sở KBCB đề nghị cơ quan BHXH thanh toán theo phạm vi quyền lợi mức hưởng BHYT của người bệnh,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a) Cách tính áp dụng đối với trường hợp quy định tại điểm a trường T_NGUONKHAC:</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xml:space="preserve">(i) T_BHTT (tạm tính) = THANH_TIEN_BH * MUC_HUONG/100 </w:t>
            </w:r>
            <w:r w:rsidRPr="00D767D9">
              <w:rPr>
                <w:rFonts w:ascii="Times New Roman" w:eastAsia="Times New Roman" w:hAnsi="Times New Roman" w:cs="Times New Roman"/>
                <w:sz w:val="24"/>
                <w:szCs w:val="24"/>
              </w:rPr>
              <w:br/>
              <w:t xml:space="preserve">(ii) T_BNCCT (Tạm tính) = THANH_TIEN_BH - T_BHTT (Tạm tính) </w:t>
            </w:r>
            <w:r w:rsidRPr="00D767D9">
              <w:rPr>
                <w:rFonts w:ascii="Times New Roman" w:eastAsia="Times New Roman" w:hAnsi="Times New Roman" w:cs="Times New Roman"/>
                <w:sz w:val="24"/>
                <w:szCs w:val="24"/>
              </w:rPr>
              <w:br/>
              <w:t xml:space="preserve">(iii) T_BNTT (tạm tính) = THANH_TIEN_BV - THANH_TIEN_BH </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xml:space="preserve">(i) Nếu T_NGUONKHAC &lt; T_BNCCT (tạm tính) + T_BNTT (tạm tính) thì T_BHTT = T_BHTT (tạm tính) </w:t>
            </w:r>
            <w:r w:rsidRPr="00D767D9">
              <w:rPr>
                <w:rFonts w:ascii="Times New Roman" w:eastAsia="Times New Roman" w:hAnsi="Times New Roman" w:cs="Times New Roman"/>
                <w:sz w:val="24"/>
                <w:szCs w:val="24"/>
              </w:rPr>
              <w:br/>
              <w:t>(ii) Nếu T_NGUONKHAC &gt; T_BNCCT (tạm tính) + T_BNTT (tạm tính) thì T_BHTT = T_BHTT (tạm tính) - (T_NGUONKHAC - T_BNCCT (tạm tính) - T_BNTT (tạm tính)).</w:t>
            </w:r>
            <w:r w:rsidRPr="00D767D9">
              <w:rPr>
                <w:rFonts w:ascii="Times New Roman" w:eastAsia="Times New Roman" w:hAnsi="Times New Roman" w:cs="Times New Roman"/>
                <w:sz w:val="24"/>
                <w:szCs w:val="24"/>
              </w:rPr>
              <w:br/>
              <w:t>b) Cách tính áp dụng đối với trường hợp quy định tại điểm b trường T_NGUONKHAC: Xem ví dụ tại trường T_BNTT</w:t>
            </w:r>
          </w:p>
        </w:tc>
        <w:tc>
          <w:tcPr>
            <w:tcW w:w="803" w:type="dxa"/>
            <w:shd w:val="clear" w:color="auto" w:fill="auto"/>
            <w:vAlign w:val="center"/>
            <w:hideMark/>
          </w:tcPr>
          <w:p w14:paraId="7AB6853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FE1D12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46F1C3EB" w14:textId="7AF1B999" w:rsidTr="004E2187">
        <w:trPr>
          <w:trHeight w:val="624"/>
        </w:trPr>
        <w:tc>
          <w:tcPr>
            <w:tcW w:w="696" w:type="dxa"/>
            <w:shd w:val="clear" w:color="auto" w:fill="auto"/>
            <w:vAlign w:val="center"/>
            <w:hideMark/>
          </w:tcPr>
          <w:p w14:paraId="2D93D3A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030" w:type="dxa"/>
            <w:shd w:val="clear" w:color="auto" w:fill="auto"/>
            <w:vAlign w:val="center"/>
            <w:hideMark/>
          </w:tcPr>
          <w:p w14:paraId="1B2BE49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2030" w:type="dxa"/>
            <w:shd w:val="clear" w:color="auto" w:fill="auto"/>
            <w:vAlign w:val="center"/>
            <w:hideMark/>
          </w:tcPr>
          <w:p w14:paraId="7DEC7746" w14:textId="4373533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C83F9E" w:rsidRPr="00D767D9">
              <w:rPr>
                <w:rFonts w:ascii="Times New Roman" w:eastAsia="Times New Roman" w:hAnsi="Times New Roman" w:cs="Times New Roman"/>
                <w:color w:val="FF0000"/>
                <w:sz w:val="24"/>
                <w:szCs w:val="24"/>
              </w:rPr>
              <w:t>50</w:t>
            </w:r>
            <w:r w:rsidRPr="00D767D9">
              <w:rPr>
                <w:rFonts w:ascii="Times New Roman" w:eastAsia="Times New Roman" w:hAnsi="Times New Roman" w:cs="Times New Roman"/>
                <w:color w:val="FF0000"/>
                <w:sz w:val="24"/>
                <w:szCs w:val="24"/>
              </w:rPr>
              <w:t>)</w:t>
            </w:r>
          </w:p>
        </w:tc>
        <w:tc>
          <w:tcPr>
            <w:tcW w:w="710" w:type="dxa"/>
            <w:shd w:val="clear" w:color="auto" w:fill="auto"/>
            <w:vAlign w:val="center"/>
            <w:hideMark/>
          </w:tcPr>
          <w:p w14:paraId="73A8A82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8478D0D" w14:textId="36164CD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khoa nơi người bệnh được chỉ định sử dụng thuốc, theo Phụ lục số 5 ban hành kèm theo </w:t>
            </w:r>
            <w:hyperlink r:id="rId82"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03" w:type="dxa"/>
            <w:shd w:val="clear" w:color="auto" w:fill="auto"/>
            <w:vAlign w:val="center"/>
            <w:hideMark/>
          </w:tcPr>
          <w:p w14:paraId="5BFAFE1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66A1B12" w14:textId="01F7CE43" w:rsidR="00AD5A89" w:rsidRPr="00D767D9" w:rsidRDefault="000C3770"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Tăng kích thước tối đa lên 50 ký tự (kích thước cũ 15 ký tự)</w:t>
            </w:r>
          </w:p>
        </w:tc>
      </w:tr>
      <w:tr w:rsidR="00AD5A89" w:rsidRPr="00D767D9" w14:paraId="08981657" w14:textId="4563ACA4" w:rsidTr="004E2187">
        <w:trPr>
          <w:trHeight w:val="936"/>
        </w:trPr>
        <w:tc>
          <w:tcPr>
            <w:tcW w:w="696" w:type="dxa"/>
            <w:shd w:val="clear" w:color="auto" w:fill="auto"/>
            <w:vAlign w:val="center"/>
            <w:hideMark/>
          </w:tcPr>
          <w:p w14:paraId="4A4D832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030" w:type="dxa"/>
            <w:shd w:val="clear" w:color="auto" w:fill="auto"/>
            <w:vAlign w:val="center"/>
            <w:hideMark/>
          </w:tcPr>
          <w:p w14:paraId="1AACA85D"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hideMark/>
          </w:tcPr>
          <w:p w14:paraId="6CC3B8A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2B9083D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FD880FA"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bác sỹ khám, chỉ định thuốc (mã hóa theo số Chứng chỉ hành nghề).</w:t>
            </w:r>
          </w:p>
          <w:p w14:paraId="3FD8E364"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w:t>
            </w:r>
          </w:p>
          <w:p w14:paraId="7E9854BB" w14:textId="5C318671"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thuốc được chỉ định bởi bác sỹ tuyến trên theo hình thức hội chẩn từ xa theo quy định tại khoản 10 </w:t>
            </w:r>
            <w:r w:rsidRPr="00D767D9">
              <w:rPr>
                <w:rFonts w:ascii="Times New Roman" w:eastAsia="Times New Roman" w:hAnsi="Times New Roman" w:cs="Times New Roman"/>
                <w:color w:val="FF0000"/>
                <w:sz w:val="24"/>
                <w:szCs w:val="24"/>
              </w:rPr>
              <w:lastRenderedPageBreak/>
              <w:t xml:space="preserve">Điều 5 </w:t>
            </w:r>
            <w:hyperlink r:id="rId83" w:history="1">
              <w:r w:rsidR="00003EF4"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color w:val="FF0000"/>
                <w:sz w:val="24"/>
                <w:szCs w:val="24"/>
              </w:rPr>
              <w:t xml:space="preserve"> thì ghi mã chứng chỉ hành nghề của bác sỹ tuyến trên và mã của nhân viên y tế cấp thuốc, cách nhau bằng dấu chấm phẩy ";"</w:t>
            </w:r>
          </w:p>
          <w:p w14:paraId="34F78F3B" w14:textId="77777777" w:rsidR="00FF435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bác sỹ chưa có chứng chỉ hành nghề nhưng có bác sỹ chính được phân công hướng dẫn chuyên môn thì: Ghi mã chứng chỉ hành nghề của bác sỹ chính được phân công, sau đó ghi mã nhân viên của bác sỹ chưa có chứng chỉ hành nghề mà bệnh viện đang quản lý trong ngoặc đơn "(...)" ngay sau mã chứng chỉ hành nghề của bác sỹ chính;</w:t>
            </w:r>
          </w:p>
          <w:p w14:paraId="2B023C2B" w14:textId="77777777" w:rsidR="00AD5A89" w:rsidRPr="00D767D9" w:rsidRDefault="00FF4359" w:rsidP="00FF435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Trạm y tế xã chưa có bác sỹ được cấp chứng chỉ hành nghề thì ghi mã nhân viên tại cơ sở trong ngoặc đơn "(...)".</w:t>
            </w:r>
          </w:p>
          <w:p w14:paraId="7C9AC3AF" w14:textId="77777777" w:rsidR="00173E95" w:rsidRPr="00D767D9" w:rsidRDefault="00173E95" w:rsidP="00FF4359">
            <w:pPr>
              <w:spacing w:after="0" w:line="240" w:lineRule="auto"/>
              <w:rPr>
                <w:rFonts w:ascii="Times New Roman" w:eastAsia="Times New Roman" w:hAnsi="Times New Roman" w:cs="Times New Roman"/>
                <w:color w:val="FF0000"/>
                <w:sz w:val="24"/>
                <w:szCs w:val="24"/>
              </w:rPr>
            </w:pPr>
          </w:p>
          <w:p w14:paraId="2E838972" w14:textId="77777777" w:rsidR="00173E95" w:rsidRPr="00D767D9" w:rsidRDefault="00173E95" w:rsidP="00173E95">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 xml:space="preserve">Đính chính: </w:t>
            </w:r>
          </w:p>
          <w:p w14:paraId="621F85FB" w14:textId="261B8152" w:rsidR="00173E95" w:rsidRPr="00D767D9" w:rsidRDefault="00173E95" w:rsidP="00173E9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người bệnh KBCB bằng YHCT tại bệnh viện YHCT hoặc khoa YHCT thì tại các trường thông tin có số thứ tự </w:t>
            </w:r>
            <w:r w:rsidRPr="00D767D9">
              <w:rPr>
                <w:rFonts w:ascii="Times New Roman" w:eastAsia="Times New Roman" w:hAnsi="Times New Roman" w:cs="Times New Roman"/>
                <w:b/>
                <w:bCs/>
                <w:color w:val="FF0000"/>
                <w:sz w:val="24"/>
                <w:szCs w:val="24"/>
              </w:rPr>
              <w:t>26 và 27</w:t>
            </w:r>
            <w:r w:rsidRPr="00D767D9">
              <w:rPr>
                <w:rFonts w:ascii="Times New Roman" w:eastAsia="Times New Roman" w:hAnsi="Times New Roman" w:cs="Times New Roman"/>
                <w:color w:val="FF0000"/>
                <w:sz w:val="24"/>
                <w:szCs w:val="24"/>
              </w:rPr>
              <w:t xml:space="preserve"> của Bảng này, cơ sở KBCB ghi đầy đủ các mã bệnh YHCT, bao gồm mã bệnh chính và các mã bệnh kèm theo tương ứng với mã bệnh theo ICD-10 ban hành kèm theo </w:t>
            </w:r>
            <w:hyperlink r:id="rId84" w:history="1">
              <w:r w:rsidR="009728CC" w:rsidRPr="009728CC">
                <w:rPr>
                  <w:rStyle w:val="Hyperlink"/>
                  <w:rFonts w:ascii="Times New Roman" w:eastAsia="Times New Roman" w:hAnsi="Times New Roman" w:cs="Times New Roman"/>
                  <w:sz w:val="24"/>
                  <w:szCs w:val="24"/>
                </w:rPr>
                <w:t>Quyết định số 4469/QĐ-BYT</w:t>
              </w:r>
            </w:hyperlink>
            <w:r w:rsidRPr="00D767D9">
              <w:rPr>
                <w:rFonts w:ascii="Times New Roman" w:eastAsia="Times New Roman" w:hAnsi="Times New Roman" w:cs="Times New Roman"/>
                <w:color w:val="FF0000"/>
                <w:sz w:val="24"/>
                <w:szCs w:val="24"/>
              </w:rPr>
              <w:t xml:space="preserve"> ngày 28/10/2020 của Bộ trưởng Bộ Y tế;</w:t>
            </w:r>
          </w:p>
        </w:tc>
        <w:tc>
          <w:tcPr>
            <w:tcW w:w="803" w:type="dxa"/>
            <w:shd w:val="clear" w:color="auto" w:fill="auto"/>
            <w:vAlign w:val="center"/>
            <w:hideMark/>
          </w:tcPr>
          <w:p w14:paraId="6E63E01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1BE2ECC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807A124" w14:textId="23927BF7" w:rsidTr="002A6C1A">
        <w:trPr>
          <w:trHeight w:val="2125"/>
        </w:trPr>
        <w:tc>
          <w:tcPr>
            <w:tcW w:w="696" w:type="dxa"/>
            <w:shd w:val="clear" w:color="auto" w:fill="auto"/>
            <w:vAlign w:val="center"/>
            <w:hideMark/>
          </w:tcPr>
          <w:p w14:paraId="3A0A44AD"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030" w:type="dxa"/>
            <w:shd w:val="clear" w:color="auto" w:fill="auto"/>
            <w:vAlign w:val="center"/>
            <w:hideMark/>
          </w:tcPr>
          <w:p w14:paraId="36F97CE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030" w:type="dxa"/>
            <w:shd w:val="clear" w:color="auto" w:fill="auto"/>
            <w:vAlign w:val="center"/>
            <w:hideMark/>
          </w:tcPr>
          <w:p w14:paraId="1C3ABFB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14DA39C9"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A621432" w14:textId="48F8A29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dịch vụ khám bệnh thực hiện đối với người bệnh, theo quy định tại Bộ mã danh mục dùng chung (DMDC) do Bộ trưởng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Bắt buộc ghi mã dịch vụ kỹ thuật trong trường hợp:</w:t>
            </w:r>
            <w:r w:rsidRPr="00D767D9">
              <w:rPr>
                <w:rFonts w:ascii="Times New Roman" w:eastAsia="Times New Roman" w:hAnsi="Times New Roman" w:cs="Times New Roman"/>
                <w:sz w:val="24"/>
                <w:szCs w:val="24"/>
              </w:rPr>
              <w:br/>
              <w:t>- Có sử dụng thuốc để thực hiện dịch vụ kỹ thuật và thuốc được thanh toán riêng do chưa được kết cấu trong giá dịch vụ kỹ thuật (như hợp chất đánh dấu phóng xạ, thuốc cản quang, botulium toxine,...);</w:t>
            </w:r>
            <w:r w:rsidRPr="00D767D9">
              <w:rPr>
                <w:rFonts w:ascii="Times New Roman" w:eastAsia="Times New Roman" w:hAnsi="Times New Roman" w:cs="Times New Roman"/>
                <w:sz w:val="24"/>
                <w:szCs w:val="24"/>
              </w:rPr>
              <w:br/>
              <w:t xml:space="preserve">- Trường hợp xét nghiệm được thanh toán ngoài giá đơn vị </w:t>
            </w:r>
            <w:r w:rsidRPr="00D767D9">
              <w:rPr>
                <w:rFonts w:ascii="Times New Roman" w:eastAsia="Times New Roman" w:hAnsi="Times New Roman" w:cs="Times New Roman"/>
                <w:sz w:val="24"/>
                <w:szCs w:val="24"/>
              </w:rPr>
              <w:lastRenderedPageBreak/>
              <w:t xml:space="preserve">máu, chế phẩm máu quy định tại tiết d khoản 10 Điều 3 </w:t>
            </w:r>
            <w:hyperlink r:id="rId85" w:history="1">
              <w:r w:rsidR="00F21AF6" w:rsidRPr="00276DD2">
                <w:rPr>
                  <w:rStyle w:val="Hyperlink"/>
                  <w:rFonts w:ascii="Times New Roman" w:hAnsi="Times New Roman" w:cs="Times New Roman"/>
                  <w:sz w:val="24"/>
                  <w:szCs w:val="24"/>
                </w:rPr>
                <w:t>Thông tư số 17/2020/TT-BYT</w:t>
              </w:r>
            </w:hyperlink>
            <w:r w:rsidRPr="00D767D9">
              <w:rPr>
                <w:rFonts w:ascii="Times New Roman" w:eastAsia="Times New Roman" w:hAnsi="Times New Roman" w:cs="Times New Roman"/>
                <w:sz w:val="24"/>
                <w:szCs w:val="24"/>
              </w:rPr>
              <w:t xml:space="preserve"> ngày 12/11/2020 của Bộ Y tế thì ghi mã dịch vụ kỹ thuật của xét nghiệm đó theo quy định tại Bộ mã DMDC do Bộ trưởng Bộ Y tế ban hành;</w:t>
            </w:r>
            <w:r w:rsidRPr="00D767D9">
              <w:rPr>
                <w:rFonts w:ascii="Times New Roman" w:eastAsia="Times New Roman" w:hAnsi="Times New Roman" w:cs="Times New Roman"/>
                <w:sz w:val="24"/>
                <w:szCs w:val="24"/>
              </w:rPr>
              <w:br/>
              <w:t>- Thuốc thanh toán ngoài giá dịch vụ cận lâm sàng chuyển thực hiện tại cơ sở KBCB khác thì mã hóa mã dịch vụ kỹ thuật như sau: mã hoá theo nguyên tắc: XX.YYYY.ZZZZ.K.WWWWW, trong đó XX.YYYY.ZZZZ là mã dịch vụ cận lâm sàng tại Bộ mã DMDC do Bộ Y tế ban hành, WWWWW là mã cơ sở KBCB nơi thực hiện dịch vụ cận lâm sàng.</w:t>
            </w:r>
            <w:r w:rsidRPr="00D767D9">
              <w:rPr>
                <w:rFonts w:ascii="Times New Roman" w:eastAsia="Times New Roman" w:hAnsi="Times New Roman" w:cs="Times New Roman"/>
                <w:sz w:val="24"/>
                <w:szCs w:val="24"/>
              </w:rPr>
              <w:br/>
              <w:t>- Thuốc sử dụng trong DVKT thực hiện bằng phương pháp vô cảm gây tê, bổ sung cụm từ "_GT" sau mã DVKT tương đương (XX.YYYY.ZZZZ_GT).</w:t>
            </w:r>
            <w:r w:rsidRPr="00D767D9">
              <w:rPr>
                <w:rFonts w:ascii="Times New Roman" w:eastAsia="Times New Roman" w:hAnsi="Times New Roman" w:cs="Times New Roman"/>
                <w:sz w:val="24"/>
                <w:szCs w:val="24"/>
              </w:rPr>
              <w:br/>
              <w:t xml:space="preserve">- Thuốc sử dụng trong DVKT đã chỉ định thực hiện nhưng vì nguyên nhân diễn biến bệnh hoặc thể trạng người bệnh nên không thể tiếp tục thực hiện được kỹ thuật đã chỉ định theo quy định tại khoản 3 Điều 7 </w:t>
            </w:r>
            <w:hyperlink r:id="rId86"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thì bổ sung các ký tự "_TB" sau mã DVKT tương đương (mã có cấu trúc: XX.YYYY.ZZZZ_TB).</w:t>
            </w:r>
            <w:r w:rsidRPr="00D767D9">
              <w:rPr>
                <w:rFonts w:ascii="Times New Roman" w:eastAsia="Times New Roman" w:hAnsi="Times New Roman" w:cs="Times New Roman"/>
                <w:sz w:val="24"/>
                <w:szCs w:val="24"/>
              </w:rPr>
              <w:br/>
              <w:t xml:space="preserve">- Thuốc sử dụng trong DVKT đã được cấp có thẩm quyền phê duyệt thực hiện nhưng chưa được quy định mức giá theo quy định tại khoản 3 Điều 7 </w:t>
            </w:r>
            <w:hyperlink r:id="rId87"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thì mã hoá DVKT theo nguyên tắc mã DVKT tương đương, 04 ký tự cuối ghi "0000" (mã có cấu trúc: XX.YYYY.0000).</w:t>
            </w:r>
          </w:p>
          <w:p w14:paraId="065DA41A" w14:textId="77777777" w:rsidR="002E1A3F" w:rsidRPr="00D767D9" w:rsidRDefault="002E1A3F" w:rsidP="00AD5A89">
            <w:pPr>
              <w:spacing w:after="0" w:line="240" w:lineRule="auto"/>
              <w:rPr>
                <w:rFonts w:ascii="Times New Roman" w:eastAsia="Times New Roman" w:hAnsi="Times New Roman" w:cs="Times New Roman"/>
                <w:sz w:val="24"/>
                <w:szCs w:val="24"/>
              </w:rPr>
            </w:pPr>
          </w:p>
          <w:p w14:paraId="12E78720" w14:textId="259CAB20" w:rsidR="002E1A3F" w:rsidRPr="00D767D9" w:rsidRDefault="002E1A3F"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hướng dẫn: Trường hợp sử dụng nhiều DVKT khác nhau, ghi mã DVKT cách nhau bằng dấu chấm phẩy (;)</w:t>
            </w:r>
          </w:p>
        </w:tc>
        <w:tc>
          <w:tcPr>
            <w:tcW w:w="803" w:type="dxa"/>
            <w:shd w:val="clear" w:color="auto" w:fill="auto"/>
            <w:vAlign w:val="center"/>
            <w:hideMark/>
          </w:tcPr>
          <w:p w14:paraId="5737857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45AA87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5BA46DA3" w14:textId="41186C76" w:rsidTr="004E2187">
        <w:trPr>
          <w:trHeight w:val="624"/>
        </w:trPr>
        <w:tc>
          <w:tcPr>
            <w:tcW w:w="696" w:type="dxa"/>
            <w:shd w:val="clear" w:color="auto" w:fill="auto"/>
            <w:vAlign w:val="center"/>
            <w:hideMark/>
          </w:tcPr>
          <w:p w14:paraId="2D19D18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030" w:type="dxa"/>
            <w:shd w:val="clear" w:color="auto" w:fill="auto"/>
            <w:vAlign w:val="center"/>
            <w:hideMark/>
          </w:tcPr>
          <w:p w14:paraId="52885B0C"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030" w:type="dxa"/>
            <w:shd w:val="clear" w:color="auto" w:fill="auto"/>
            <w:vAlign w:val="center"/>
            <w:hideMark/>
          </w:tcPr>
          <w:p w14:paraId="5419B2E0"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78F01B3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3F8FD8C8"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ra y lệnh thuốc, gồm 12 ký tự, theo cấu trúc: yyyymmddHHmm, trong đó: 04 ký tự năm + 02 ký tự tháng + 02 ký tự ngày + 02 ký tự giờ (tính theo 24 giờ) </w:t>
            </w:r>
            <w:r w:rsidRPr="00D767D9">
              <w:rPr>
                <w:rFonts w:ascii="Times New Roman" w:eastAsia="Times New Roman" w:hAnsi="Times New Roman" w:cs="Times New Roman"/>
                <w:sz w:val="24"/>
                <w:szCs w:val="24"/>
              </w:rPr>
              <w:lastRenderedPageBreak/>
              <w:t xml:space="preserve">+ 02 ký tự phút).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ra y lệnh thuốc lúc 15 giờ 20 phút, ngày 31/03/2022, khi đó được hiển thị là: 202203311520.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Trường hợp ngày ra y lệnh thuốc là ngày nghỉ (Thứ Bảy và/hoặc Chủ Nhật), ngày nghỉ lễ, nghỉ tết theo quy định của Bộ Luật Lao động thì ngày ra y lệnh của những ngày nghỉ mặc định là ngày ra y lệnh của ngày liền kề trước ngày nghỉ (Trừ trường hợp cấp cứu hoặc các trường hợp bất thường khác).</w:t>
            </w:r>
          </w:p>
          <w:p w14:paraId="16400773" w14:textId="77777777" w:rsidR="00256256" w:rsidRPr="00D767D9" w:rsidRDefault="00256256" w:rsidP="00AD5A89">
            <w:pPr>
              <w:spacing w:after="0" w:line="240" w:lineRule="auto"/>
              <w:rPr>
                <w:rFonts w:ascii="Times New Roman" w:eastAsia="Times New Roman" w:hAnsi="Times New Roman" w:cs="Times New Roman"/>
                <w:sz w:val="24"/>
                <w:szCs w:val="24"/>
              </w:rPr>
            </w:pPr>
          </w:p>
          <w:p w14:paraId="032CF0C0" w14:textId="77777777" w:rsidR="00256256" w:rsidRPr="00D767D9" w:rsidRDefault="00256256" w:rsidP="0025625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w:t>
            </w:r>
          </w:p>
          <w:p w14:paraId="2E50A64F" w14:textId="7ED24EF1" w:rsidR="00256256" w:rsidRPr="00D767D9" w:rsidRDefault="00256256" w:rsidP="0025625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cơ sở KCB sử dụng thuốc của hạng bệnh viện hạng cao hơn được kê đơn, chỉ định bằng hình thức hội chẩn từ xa theo quy định tại khoản 10 Điều 5 </w:t>
            </w:r>
            <w:hyperlink r:id="rId88" w:history="1">
              <w:r w:rsidR="00476B49" w:rsidRPr="0046277D">
                <w:rPr>
                  <w:rStyle w:val="Hyperlink"/>
                  <w:rFonts w:ascii="Times New Roman" w:hAnsi="Times New Roman" w:cs="Times New Roman"/>
                  <w:sz w:val="24"/>
                  <w:szCs w:val="24"/>
                </w:rPr>
                <w:t>Thông tư số 20/2022/TT-BYT</w:t>
              </w:r>
            </w:hyperlink>
            <w:r w:rsidRPr="00D767D9">
              <w:rPr>
                <w:rFonts w:ascii="Times New Roman" w:eastAsia="Times New Roman" w:hAnsi="Times New Roman" w:cs="Times New Roman"/>
                <w:color w:val="FF0000"/>
                <w:sz w:val="24"/>
                <w:szCs w:val="24"/>
              </w:rPr>
              <w:t xml:space="preserve"> thì ghi thông tin thời điểm ra y lệnh thuốc theo thời điểm được bác sỹ tuyến trên kê đơn, chỉ định.</w:t>
            </w:r>
          </w:p>
        </w:tc>
        <w:tc>
          <w:tcPr>
            <w:tcW w:w="803" w:type="dxa"/>
            <w:shd w:val="clear" w:color="auto" w:fill="auto"/>
            <w:vAlign w:val="center"/>
            <w:hideMark/>
          </w:tcPr>
          <w:p w14:paraId="6708E77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36" w:type="dxa"/>
            <w:vAlign w:val="center"/>
          </w:tcPr>
          <w:p w14:paraId="6105C38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781978" w:rsidRPr="00D767D9" w14:paraId="7D693653" w14:textId="77777777" w:rsidTr="004E2187">
        <w:trPr>
          <w:trHeight w:val="624"/>
        </w:trPr>
        <w:tc>
          <w:tcPr>
            <w:tcW w:w="696" w:type="dxa"/>
            <w:shd w:val="clear" w:color="auto" w:fill="auto"/>
            <w:vAlign w:val="center"/>
          </w:tcPr>
          <w:p w14:paraId="3F3B5BA6" w14:textId="77777777" w:rsidR="00781978" w:rsidRPr="00D767D9" w:rsidRDefault="00781978"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337BE34" w14:textId="03B1EF31" w:rsidR="00781978" w:rsidRPr="00D767D9" w:rsidRDefault="00781978" w:rsidP="00AD5A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ngay_th_yl</w:t>
            </w:r>
          </w:p>
        </w:tc>
        <w:tc>
          <w:tcPr>
            <w:tcW w:w="2030" w:type="dxa"/>
            <w:shd w:val="clear" w:color="auto" w:fill="auto"/>
            <w:vAlign w:val="center"/>
          </w:tcPr>
          <w:p w14:paraId="6C88B4FE" w14:textId="37EB7699"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710" w:type="dxa"/>
            <w:shd w:val="clear" w:color="auto" w:fill="auto"/>
            <w:vAlign w:val="center"/>
          </w:tcPr>
          <w:p w14:paraId="539467E3" w14:textId="77777777"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p>
        </w:tc>
        <w:tc>
          <w:tcPr>
            <w:tcW w:w="5875" w:type="dxa"/>
            <w:shd w:val="clear" w:color="auto" w:fill="auto"/>
            <w:vAlign w:val="center"/>
          </w:tcPr>
          <w:p w14:paraId="7F6253CA" w14:textId="2AF8D2C1" w:rsidR="00781978" w:rsidRPr="00D767D9" w:rsidRDefault="00781978" w:rsidP="00AD5A8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thời điểm thực hiện y lệnh thuốc, gồm 12 ký tự, theo cấu trúc: yyyymmddHHMM</w:t>
            </w:r>
          </w:p>
        </w:tc>
        <w:tc>
          <w:tcPr>
            <w:tcW w:w="803" w:type="dxa"/>
            <w:shd w:val="clear" w:color="auto" w:fill="auto"/>
            <w:vAlign w:val="center"/>
          </w:tcPr>
          <w:p w14:paraId="7A3574E6" w14:textId="77777777" w:rsidR="00781978" w:rsidRPr="00D767D9" w:rsidRDefault="00781978" w:rsidP="00AD5A89">
            <w:pPr>
              <w:spacing w:after="0" w:line="240" w:lineRule="auto"/>
              <w:jc w:val="center"/>
              <w:rPr>
                <w:rFonts w:ascii="Times New Roman" w:eastAsia="Times New Roman" w:hAnsi="Times New Roman" w:cs="Times New Roman"/>
                <w:color w:val="FF0000"/>
                <w:sz w:val="24"/>
                <w:szCs w:val="24"/>
              </w:rPr>
            </w:pPr>
          </w:p>
        </w:tc>
        <w:tc>
          <w:tcPr>
            <w:tcW w:w="2636" w:type="dxa"/>
            <w:vAlign w:val="center"/>
          </w:tcPr>
          <w:p w14:paraId="6FD299F5" w14:textId="6F1259E5" w:rsidR="00781978" w:rsidRPr="00D767D9" w:rsidRDefault="00255AF3" w:rsidP="00AD5A8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Điều kiện ngay_th_yl &gt;= ngay_yl</w:t>
            </w:r>
          </w:p>
        </w:tc>
      </w:tr>
      <w:tr w:rsidR="00AD5A89" w:rsidRPr="00D767D9" w14:paraId="41A08BA2" w14:textId="256177E5" w:rsidTr="004E2187">
        <w:trPr>
          <w:trHeight w:val="1248"/>
        </w:trPr>
        <w:tc>
          <w:tcPr>
            <w:tcW w:w="696" w:type="dxa"/>
            <w:shd w:val="clear" w:color="auto" w:fill="auto"/>
            <w:vAlign w:val="center"/>
            <w:hideMark/>
          </w:tcPr>
          <w:p w14:paraId="2C2385D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030" w:type="dxa"/>
            <w:shd w:val="clear" w:color="auto" w:fill="auto"/>
            <w:vAlign w:val="center"/>
            <w:hideMark/>
          </w:tcPr>
          <w:p w14:paraId="69D285B6"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w:t>
            </w:r>
          </w:p>
        </w:tc>
        <w:tc>
          <w:tcPr>
            <w:tcW w:w="2030" w:type="dxa"/>
            <w:shd w:val="clear" w:color="auto" w:fill="auto"/>
            <w:vAlign w:val="center"/>
            <w:hideMark/>
          </w:tcPr>
          <w:p w14:paraId="4C60739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2B3ED427"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245D986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thức thanh toán đối với thuốc, trong đó:</w:t>
            </w:r>
            <w:r w:rsidRPr="00D767D9">
              <w:rPr>
                <w:rFonts w:ascii="Times New Roman" w:eastAsia="Times New Roman" w:hAnsi="Times New Roman" w:cs="Times New Roman"/>
                <w:sz w:val="24"/>
                <w:szCs w:val="24"/>
              </w:rPr>
              <w:br/>
              <w:t>- Mã "1": thanh toán theo Phí dịch vụ;</w:t>
            </w:r>
            <w:r w:rsidRPr="00D767D9">
              <w:rPr>
                <w:rFonts w:ascii="Times New Roman" w:eastAsia="Times New Roman" w:hAnsi="Times New Roman" w:cs="Times New Roman"/>
                <w:sz w:val="24"/>
                <w:szCs w:val="24"/>
              </w:rPr>
              <w:br/>
              <w:t>- Mã "2": thanh toán theo Định suất;</w:t>
            </w:r>
            <w:r w:rsidRPr="00D767D9">
              <w:rPr>
                <w:rFonts w:ascii="Times New Roman" w:eastAsia="Times New Roman" w:hAnsi="Times New Roman" w:cs="Times New Roman"/>
                <w:sz w:val="24"/>
                <w:szCs w:val="24"/>
              </w:rPr>
              <w:br/>
              <w:t>- Mã "3": thanh toán theo Trường hợp bệnh (DRG).</w:t>
            </w:r>
          </w:p>
        </w:tc>
        <w:tc>
          <w:tcPr>
            <w:tcW w:w="803" w:type="dxa"/>
            <w:shd w:val="clear" w:color="auto" w:fill="auto"/>
            <w:vAlign w:val="center"/>
            <w:hideMark/>
          </w:tcPr>
          <w:p w14:paraId="35ACCF7C"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2741439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3DCC823B" w14:textId="3DA25C7C" w:rsidTr="004E2187">
        <w:trPr>
          <w:trHeight w:val="1872"/>
        </w:trPr>
        <w:tc>
          <w:tcPr>
            <w:tcW w:w="696" w:type="dxa"/>
            <w:shd w:val="clear" w:color="auto" w:fill="auto"/>
            <w:vAlign w:val="center"/>
            <w:hideMark/>
          </w:tcPr>
          <w:p w14:paraId="3C24659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2030" w:type="dxa"/>
            <w:shd w:val="clear" w:color="auto" w:fill="auto"/>
            <w:vAlign w:val="center"/>
            <w:hideMark/>
          </w:tcPr>
          <w:p w14:paraId="5B59B0D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nguon_ctra</w:t>
            </w:r>
          </w:p>
        </w:tc>
        <w:tc>
          <w:tcPr>
            <w:tcW w:w="2030" w:type="dxa"/>
            <w:shd w:val="clear" w:color="auto" w:fill="auto"/>
            <w:vAlign w:val="center"/>
            <w:hideMark/>
          </w:tcPr>
          <w:p w14:paraId="1AE0F16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429AE8F2" w14:textId="18CABD27" w:rsidR="00AD5A89" w:rsidRPr="00D767D9" w:rsidRDefault="00BF6CD3"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4BE7598A"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để xác định nguồn thuốc chi trả cho người bệnh, như thuốc ARV, thuốc điều trị viêm gan C…, trong đó: </w:t>
            </w:r>
            <w:r w:rsidRPr="00D767D9">
              <w:rPr>
                <w:rFonts w:ascii="Times New Roman" w:eastAsia="Times New Roman" w:hAnsi="Times New Roman" w:cs="Times New Roman"/>
                <w:sz w:val="24"/>
                <w:szCs w:val="24"/>
              </w:rPr>
              <w:br/>
              <w:t xml:space="preserve">- Mã "1": do quỹ BHYT chi trả; </w:t>
            </w:r>
            <w:r w:rsidRPr="00D767D9">
              <w:rPr>
                <w:rFonts w:ascii="Times New Roman" w:eastAsia="Times New Roman" w:hAnsi="Times New Roman" w:cs="Times New Roman"/>
                <w:sz w:val="24"/>
                <w:szCs w:val="24"/>
              </w:rPr>
              <w:br/>
              <w:t>- Mã "2": thuốc của dự án hoặc viện trợ;</w:t>
            </w:r>
            <w:r w:rsidRPr="00D767D9">
              <w:rPr>
                <w:rFonts w:ascii="Times New Roman" w:eastAsia="Times New Roman" w:hAnsi="Times New Roman" w:cs="Times New Roman"/>
                <w:sz w:val="24"/>
                <w:szCs w:val="24"/>
              </w:rPr>
              <w:br/>
              <w:t>- Mã "3": thuốc thuộc chương trình mục tiêu Quốc gia;</w:t>
            </w:r>
            <w:r w:rsidRPr="00D767D9">
              <w:rPr>
                <w:rFonts w:ascii="Times New Roman" w:eastAsia="Times New Roman" w:hAnsi="Times New Roman" w:cs="Times New Roman"/>
                <w:sz w:val="24"/>
                <w:szCs w:val="24"/>
              </w:rPr>
              <w:br/>
              <w:t>- Mã "4": các nguồn khác chi trả.</w:t>
            </w:r>
          </w:p>
        </w:tc>
        <w:tc>
          <w:tcPr>
            <w:tcW w:w="803" w:type="dxa"/>
            <w:shd w:val="clear" w:color="auto" w:fill="auto"/>
            <w:vAlign w:val="center"/>
            <w:hideMark/>
          </w:tcPr>
          <w:p w14:paraId="0562E3D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18C2D57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10088E00" w14:textId="2C9F4B70" w:rsidTr="004E2187">
        <w:trPr>
          <w:trHeight w:val="936"/>
        </w:trPr>
        <w:tc>
          <w:tcPr>
            <w:tcW w:w="696" w:type="dxa"/>
            <w:shd w:val="clear" w:color="auto" w:fill="auto"/>
            <w:vAlign w:val="center"/>
            <w:hideMark/>
          </w:tcPr>
          <w:p w14:paraId="2A65E71F"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22604AEF"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vet_thuong_tp</w:t>
            </w:r>
          </w:p>
        </w:tc>
        <w:tc>
          <w:tcPr>
            <w:tcW w:w="2030" w:type="dxa"/>
            <w:shd w:val="clear" w:color="auto" w:fill="auto"/>
            <w:vAlign w:val="center"/>
            <w:hideMark/>
          </w:tcPr>
          <w:p w14:paraId="63276EE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7AD6FAC5" w14:textId="38CFF310" w:rsidR="00AD5A89" w:rsidRPr="00D767D9" w:rsidRDefault="00BF6CD3"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D5A89" w:rsidRPr="00D767D9">
              <w:rPr>
                <w:rFonts w:ascii="Times New Roman" w:eastAsia="Times New Roman" w:hAnsi="Times New Roman" w:cs="Times New Roman"/>
                <w:sz w:val="24"/>
                <w:szCs w:val="24"/>
              </w:rPr>
              <w:t> </w:t>
            </w:r>
          </w:p>
        </w:tc>
        <w:tc>
          <w:tcPr>
            <w:tcW w:w="5875" w:type="dxa"/>
            <w:shd w:val="clear" w:color="auto" w:fill="auto"/>
            <w:vAlign w:val="center"/>
            <w:hideMark/>
          </w:tcPr>
          <w:p w14:paraId="245F49C2"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của vết thương tái phát. Chỉ ghi số "1" nếu sử dụng thuốc có quy định tỷ lệ thanh toán BHYT để điều trị vết thương tái phát, bệnh tật tái phát cho đối tượng thương binh, người hưởng chính sách như thương binh, thương binh loại B, bệnh binh.</w:t>
            </w:r>
          </w:p>
        </w:tc>
        <w:tc>
          <w:tcPr>
            <w:tcW w:w="803" w:type="dxa"/>
            <w:shd w:val="clear" w:color="auto" w:fill="auto"/>
            <w:vAlign w:val="center"/>
            <w:hideMark/>
          </w:tcPr>
          <w:p w14:paraId="769D6A6B"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761DC474"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2BA39F56" w14:textId="33954C61" w:rsidTr="004E2187">
        <w:trPr>
          <w:trHeight w:val="312"/>
        </w:trPr>
        <w:tc>
          <w:tcPr>
            <w:tcW w:w="696" w:type="dxa"/>
            <w:shd w:val="clear" w:color="auto" w:fill="auto"/>
            <w:vAlign w:val="center"/>
            <w:hideMark/>
          </w:tcPr>
          <w:p w14:paraId="2A23A745"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030" w:type="dxa"/>
            <w:shd w:val="clear" w:color="auto" w:fill="auto"/>
            <w:vAlign w:val="center"/>
            <w:hideMark/>
          </w:tcPr>
          <w:p w14:paraId="34D4D6A9"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643BEE01"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6A2689AE"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noWrap/>
            <w:vAlign w:val="center"/>
            <w:hideMark/>
          </w:tcPr>
          <w:p w14:paraId="637CD8F0" w14:textId="77777777"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sử dụng khi cần thiết.</w:t>
            </w:r>
          </w:p>
        </w:tc>
        <w:tc>
          <w:tcPr>
            <w:tcW w:w="803" w:type="dxa"/>
            <w:shd w:val="clear" w:color="auto" w:fill="auto"/>
            <w:vAlign w:val="center"/>
            <w:hideMark/>
          </w:tcPr>
          <w:p w14:paraId="479B4B4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36" w:type="dxa"/>
            <w:vAlign w:val="center"/>
          </w:tcPr>
          <w:p w14:paraId="01A00766"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r>
      <w:tr w:rsidR="00AD5A89" w:rsidRPr="00D767D9" w14:paraId="0506C77B" w14:textId="7927A909" w:rsidTr="004E2187">
        <w:trPr>
          <w:trHeight w:val="312"/>
        </w:trPr>
        <w:tc>
          <w:tcPr>
            <w:tcW w:w="696" w:type="dxa"/>
            <w:shd w:val="clear" w:color="auto" w:fill="auto"/>
            <w:vAlign w:val="center"/>
          </w:tcPr>
          <w:p w14:paraId="19881218"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42AE076" w14:textId="3CDF794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4BF1DC1E" w14:textId="101BD813"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8964F28" w14:textId="62D3E3C7"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967665B" w14:textId="5E26B73C"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6ECE8D11" w14:textId="65E657B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018CA813"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5BD8179F" w14:textId="2254DAD7" w:rsidTr="004E2187">
        <w:trPr>
          <w:trHeight w:val="312"/>
        </w:trPr>
        <w:tc>
          <w:tcPr>
            <w:tcW w:w="696" w:type="dxa"/>
            <w:shd w:val="clear" w:color="auto" w:fill="auto"/>
            <w:vAlign w:val="center"/>
          </w:tcPr>
          <w:p w14:paraId="6D08CBDA"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05816CF3" w14:textId="63F4567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513D5867" w14:textId="2FA70215"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975551D" w14:textId="75D62FB8"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654F1060" w14:textId="000891EB"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253420B9" w14:textId="006F2FCB"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2C5C2F4E"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7956E01E" w14:textId="54E54F6D" w:rsidTr="004E2187">
        <w:trPr>
          <w:trHeight w:val="312"/>
        </w:trPr>
        <w:tc>
          <w:tcPr>
            <w:tcW w:w="696" w:type="dxa"/>
            <w:shd w:val="clear" w:color="auto" w:fill="auto"/>
            <w:vAlign w:val="center"/>
          </w:tcPr>
          <w:p w14:paraId="1B8B2272"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43B53147" w14:textId="05F473C2"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mahh</w:t>
            </w:r>
          </w:p>
        </w:tc>
        <w:tc>
          <w:tcPr>
            <w:tcW w:w="2030" w:type="dxa"/>
            <w:shd w:val="clear" w:color="auto" w:fill="auto"/>
            <w:vAlign w:val="center"/>
          </w:tcPr>
          <w:p w14:paraId="19303DAC" w14:textId="07361692"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6ABAB0E5" w14:textId="34F18B4C"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172130FD" w14:textId="371C2208"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pshdxn.mahh</w:t>
            </w:r>
          </w:p>
        </w:tc>
        <w:tc>
          <w:tcPr>
            <w:tcW w:w="803" w:type="dxa"/>
            <w:shd w:val="clear" w:color="auto" w:fill="auto"/>
            <w:vAlign w:val="center"/>
          </w:tcPr>
          <w:p w14:paraId="6F610DAF" w14:textId="1BDBF26D"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7C24EF2C"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r w:rsidR="00AD5A89" w:rsidRPr="00D767D9" w14:paraId="3A9BC48C" w14:textId="26CA6A43" w:rsidTr="004E2187">
        <w:trPr>
          <w:trHeight w:val="312"/>
        </w:trPr>
        <w:tc>
          <w:tcPr>
            <w:tcW w:w="696" w:type="dxa"/>
            <w:shd w:val="clear" w:color="auto" w:fill="auto"/>
            <w:vAlign w:val="center"/>
          </w:tcPr>
          <w:p w14:paraId="74919CD3" w14:textId="77777777" w:rsidR="00AD5A89" w:rsidRPr="00D767D9" w:rsidRDefault="00AD5A89" w:rsidP="00AD5A89">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13A4683" w14:textId="512215E0"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sohd</w:t>
            </w:r>
          </w:p>
        </w:tc>
        <w:tc>
          <w:tcPr>
            <w:tcW w:w="2030" w:type="dxa"/>
            <w:shd w:val="clear" w:color="auto" w:fill="auto"/>
            <w:vAlign w:val="center"/>
          </w:tcPr>
          <w:p w14:paraId="03AFCCCF" w14:textId="03D5EFAE"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0A50E40A" w14:textId="3179BA5A"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C490802" w14:textId="0D85ED1E" w:rsidR="00AD5A89" w:rsidRPr="00D767D9" w:rsidRDefault="00AD5A89" w:rsidP="00AD5A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pshdxn.sohd</w:t>
            </w:r>
          </w:p>
        </w:tc>
        <w:tc>
          <w:tcPr>
            <w:tcW w:w="803" w:type="dxa"/>
            <w:shd w:val="clear" w:color="auto" w:fill="auto"/>
            <w:vAlign w:val="center"/>
          </w:tcPr>
          <w:p w14:paraId="78C50D4A" w14:textId="3DD9ADC4" w:rsidR="00AD5A89" w:rsidRPr="00D767D9" w:rsidRDefault="00AD5A89" w:rsidP="00AD5A8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36" w:type="dxa"/>
            <w:vAlign w:val="center"/>
          </w:tcPr>
          <w:p w14:paraId="3E5B40DD" w14:textId="77777777" w:rsidR="00AD5A89" w:rsidRPr="00D767D9" w:rsidRDefault="00AD5A89" w:rsidP="00AD5A89">
            <w:pPr>
              <w:spacing w:after="0" w:line="240" w:lineRule="auto"/>
              <w:jc w:val="center"/>
              <w:rPr>
                <w:rFonts w:ascii="Times New Roman" w:eastAsia="Times New Roman" w:hAnsi="Times New Roman" w:cs="Times New Roman"/>
                <w:color w:val="FF0000"/>
                <w:sz w:val="24"/>
                <w:szCs w:val="24"/>
              </w:rPr>
            </w:pPr>
          </w:p>
        </w:tc>
      </w:tr>
    </w:tbl>
    <w:p w14:paraId="68F8C3E1" w14:textId="77777777" w:rsidR="00E67755" w:rsidRPr="00D767D9" w:rsidRDefault="00E67755" w:rsidP="00E67755">
      <w:pPr>
        <w:spacing w:before="240"/>
        <w:jc w:val="center"/>
        <w:rPr>
          <w:rFonts w:ascii="Times New Roman" w:hAnsi="Times New Roman" w:cs="Times New Roman"/>
          <w:bCs/>
          <w:sz w:val="24"/>
          <w:szCs w:val="24"/>
        </w:rPr>
      </w:pPr>
    </w:p>
    <w:p w14:paraId="08AB4352" w14:textId="506B9F8C"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6" w:name="xml130_bang3"/>
      <w:r w:rsidRPr="00D767D9">
        <w:rPr>
          <w:rFonts w:ascii="Times New Roman" w:hAnsi="Times New Roman" w:cs="Times New Roman"/>
          <w:bCs/>
          <w:sz w:val="24"/>
          <w:szCs w:val="24"/>
        </w:rPr>
        <w:t xml:space="preserve">Table </w:t>
      </w:r>
      <w:r w:rsidR="00821632"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3</w:t>
      </w:r>
      <w:r w:rsidRPr="00D767D9">
        <w:rPr>
          <w:rFonts w:ascii="Times New Roman" w:hAnsi="Times New Roman" w:cs="Times New Roman"/>
          <w:bCs/>
          <w:sz w:val="24"/>
          <w:szCs w:val="24"/>
        </w:rPr>
        <w:t>: Chỉ tiêu chi tiết dịch vụ kỹ thuật và vật tư y tế;</w:t>
      </w:r>
    </w:p>
    <w:tbl>
      <w:tblPr>
        <w:tblW w:w="14744"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030"/>
        <w:gridCol w:w="2030"/>
        <w:gridCol w:w="1457"/>
        <w:gridCol w:w="5875"/>
        <w:gridCol w:w="803"/>
        <w:gridCol w:w="1853"/>
      </w:tblGrid>
      <w:tr w:rsidR="0033736A" w:rsidRPr="00D767D9" w14:paraId="364C398B" w14:textId="111D2E71" w:rsidTr="009F3DB2">
        <w:trPr>
          <w:trHeight w:val="624"/>
        </w:trPr>
        <w:tc>
          <w:tcPr>
            <w:tcW w:w="696" w:type="dxa"/>
            <w:shd w:val="clear" w:color="000000" w:fill="B4C6E7"/>
            <w:vAlign w:val="center"/>
            <w:hideMark/>
          </w:tcPr>
          <w:bookmarkEnd w:id="6"/>
          <w:p w14:paraId="17B65A0E" w14:textId="4846CF9C"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030" w:type="dxa"/>
            <w:shd w:val="clear" w:color="000000" w:fill="B4C6E7"/>
            <w:vAlign w:val="center"/>
            <w:hideMark/>
          </w:tcPr>
          <w:p w14:paraId="49A9999C"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76DD4D"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D148E78"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875" w:type="dxa"/>
            <w:shd w:val="clear" w:color="000000" w:fill="B4C6E7"/>
            <w:vAlign w:val="center"/>
            <w:hideMark/>
          </w:tcPr>
          <w:p w14:paraId="68AA4D9C"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68704677" w14:textId="77777777" w:rsidR="0033736A" w:rsidRPr="00D767D9" w:rsidRDefault="0033736A"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600" w:type="dxa"/>
            <w:shd w:val="clear" w:color="000000" w:fill="B4C6E7"/>
            <w:vAlign w:val="center"/>
          </w:tcPr>
          <w:p w14:paraId="278B57DB" w14:textId="2E7C5293" w:rsidR="0033736A" w:rsidRPr="00D767D9" w:rsidRDefault="00323712" w:rsidP="00821632">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3736A" w:rsidRPr="00D767D9" w14:paraId="3F9757EB" w14:textId="26A59C6A" w:rsidTr="009F3DB2">
        <w:trPr>
          <w:trHeight w:val="1014"/>
        </w:trPr>
        <w:tc>
          <w:tcPr>
            <w:tcW w:w="696" w:type="dxa"/>
            <w:shd w:val="clear" w:color="auto" w:fill="auto"/>
            <w:vAlign w:val="center"/>
            <w:hideMark/>
          </w:tcPr>
          <w:p w14:paraId="6400D875"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030" w:type="dxa"/>
            <w:shd w:val="clear" w:color="auto" w:fill="auto"/>
            <w:vAlign w:val="center"/>
            <w:hideMark/>
          </w:tcPr>
          <w:p w14:paraId="0F7CEA02" w14:textId="77777777" w:rsidR="0033736A" w:rsidRPr="00D767D9" w:rsidRDefault="0033736A" w:rsidP="0082163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629F89D" w14:textId="77777777" w:rsidR="0033736A" w:rsidRPr="00D767D9" w:rsidRDefault="0033736A" w:rsidP="0082163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5333671E"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208B501" w14:textId="306BE82D" w:rsidR="0033736A" w:rsidRPr="00D767D9" w:rsidRDefault="0033736A" w:rsidP="0082163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p w14:paraId="7607B9B2" w14:textId="7B186983" w:rsidR="0033736A" w:rsidRPr="00D767D9" w:rsidRDefault="0033736A" w:rsidP="00821632">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16BCCAA" w14:textId="77777777" w:rsidR="0033736A" w:rsidRPr="00D767D9" w:rsidRDefault="0033736A"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3A6E5398" w14:textId="0977D8BA" w:rsidR="0033736A" w:rsidRPr="00D767D9" w:rsidRDefault="00802E60" w:rsidP="00821632">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5063D2DE" w14:textId="77777777" w:rsidTr="009F3DB2">
        <w:trPr>
          <w:trHeight w:val="464"/>
        </w:trPr>
        <w:tc>
          <w:tcPr>
            <w:tcW w:w="696" w:type="dxa"/>
            <w:shd w:val="clear" w:color="auto" w:fill="auto"/>
            <w:vAlign w:val="center"/>
          </w:tcPr>
          <w:p w14:paraId="6A806A6D" w14:textId="2814314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2030" w:type="dxa"/>
            <w:shd w:val="clear" w:color="auto" w:fill="auto"/>
            <w:vAlign w:val="center"/>
          </w:tcPr>
          <w:p w14:paraId="5B7FD1F4" w14:textId="29B335A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2030" w:type="dxa"/>
            <w:shd w:val="clear" w:color="auto" w:fill="auto"/>
            <w:vAlign w:val="center"/>
          </w:tcPr>
          <w:p w14:paraId="51A66F3B" w14:textId="5B1E1EB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710" w:type="dxa"/>
            <w:shd w:val="clear" w:color="auto" w:fill="auto"/>
            <w:vAlign w:val="center"/>
          </w:tcPr>
          <w:p w14:paraId="7906125B" w14:textId="2D8DEEA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5875" w:type="dxa"/>
            <w:shd w:val="clear" w:color="auto" w:fill="auto"/>
            <w:vAlign w:val="center"/>
          </w:tcPr>
          <w:p w14:paraId="78FB2AC9" w14:textId="390A87F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56A5596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600" w:type="dxa"/>
            <w:vAlign w:val="center"/>
          </w:tcPr>
          <w:p w14:paraId="2064A6E8" w14:textId="640FDBA3"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50123C" w:rsidRPr="00D767D9" w14:paraId="7642B3BC" w14:textId="57A3052C" w:rsidTr="009F3DB2">
        <w:trPr>
          <w:trHeight w:val="5796"/>
        </w:trPr>
        <w:tc>
          <w:tcPr>
            <w:tcW w:w="696" w:type="dxa"/>
            <w:shd w:val="clear" w:color="auto" w:fill="auto"/>
            <w:vAlign w:val="center"/>
            <w:hideMark/>
          </w:tcPr>
          <w:p w14:paraId="325B6B8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030" w:type="dxa"/>
            <w:shd w:val="clear" w:color="auto" w:fill="auto"/>
            <w:vAlign w:val="center"/>
            <w:hideMark/>
          </w:tcPr>
          <w:p w14:paraId="7839F18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2030" w:type="dxa"/>
            <w:shd w:val="clear" w:color="auto" w:fill="auto"/>
            <w:vAlign w:val="center"/>
            <w:hideMark/>
          </w:tcPr>
          <w:p w14:paraId="61F3210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47460B4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52BED3F" w14:textId="60389716" w:rsidR="00D15763"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dịch vụ kỹ thuật hoặc mã tiền khám hoặc mã tiền giường bệnh theo hạng bệnh viện theo quy định tại Bộ mã DMDC do Bộ Y tế ban hành.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Vận chuyển người bệnh: Ghi VC.XXXXX, trong đó XXXXX là mã cơ sở KBCB nơi người bệnh được chuyển đến;</w:t>
            </w:r>
            <w:r w:rsidRPr="00D767D9">
              <w:rPr>
                <w:rFonts w:ascii="Times New Roman" w:eastAsia="Times New Roman" w:hAnsi="Times New Roman" w:cs="Times New Roman"/>
                <w:sz w:val="24"/>
                <w:szCs w:val="24"/>
              </w:rPr>
              <w:br/>
              <w:t>- Mã tiền giường theo hạng bệnh viện quy định tại Bộ mã DMDC do Bộ trưởng Bộ Y tế ban hành;</w:t>
            </w:r>
            <w:r w:rsidRPr="00D767D9">
              <w:rPr>
                <w:rFonts w:ascii="Times New Roman" w:eastAsia="Times New Roman" w:hAnsi="Times New Roman" w:cs="Times New Roman"/>
                <w:sz w:val="24"/>
                <w:szCs w:val="24"/>
              </w:rPr>
              <w:br/>
              <w:t xml:space="preserve">- Trường hợp phải chuyển mẫu bệnh phẩm hoặc chuyển người bệnh đến cơ sở KBCB khác để thực hiện dịch vụ cận lâm sàng theo quy định của </w:t>
            </w:r>
            <w:hyperlink r:id="rId89" w:history="1">
              <w:r w:rsidRPr="008276EE">
                <w:rPr>
                  <w:rStyle w:val="Hyperlink"/>
                  <w:rFonts w:ascii="Times New Roman" w:eastAsia="Times New Roman" w:hAnsi="Times New Roman" w:cs="Times New Roman"/>
                  <w:sz w:val="24"/>
                  <w:szCs w:val="24"/>
                </w:rPr>
                <w:t>Thông tư 09/2019/TT-BYT</w:t>
              </w:r>
            </w:hyperlink>
            <w:r w:rsidRPr="00D767D9">
              <w:rPr>
                <w:rFonts w:ascii="Times New Roman" w:eastAsia="Times New Roman" w:hAnsi="Times New Roman" w:cs="Times New Roman"/>
                <w:sz w:val="24"/>
                <w:szCs w:val="24"/>
              </w:rPr>
              <w:t xml:space="preserve"> thì mã hoá theo nguyên tắc: XX.YYYY.ZZZZ.K.WWWWW, trong đó XX.YYYY.ZZZZ là mã dịch vụ cận lâm sàng tại Bộ mã DMDC do Bộ trưởng Bộ Y tế ban hành, WWWWW là mã cơ sở KBCB nơi thực hiện dịch vụ cận lâm sàng.</w:t>
            </w:r>
            <w:r w:rsidRPr="00D767D9">
              <w:rPr>
                <w:rFonts w:ascii="Times New Roman" w:eastAsia="Times New Roman" w:hAnsi="Times New Roman" w:cs="Times New Roman"/>
                <w:sz w:val="24"/>
                <w:szCs w:val="24"/>
              </w:rPr>
              <w:br/>
              <w:t>- Đối với DVKT sử dụng phương pháp vô cảm gây tê, bổ sung ký hiệu "_GT" sau mã DVKT tương đương. Cụ thể: (XX.YYYY.ZZZZ_GT).</w:t>
            </w:r>
            <w:r w:rsidRPr="00D767D9">
              <w:rPr>
                <w:rFonts w:ascii="Times New Roman" w:eastAsia="Times New Roman" w:hAnsi="Times New Roman" w:cs="Times New Roman"/>
                <w:sz w:val="24"/>
                <w:szCs w:val="24"/>
              </w:rPr>
              <w:br/>
              <w:t xml:space="preserve">- Đối với DVKT đã được cấp có thẩm quyền phê duyệt thực hiện nhưng chưa được quy định mức giá theo quy định tại khoản 3 Điều 7 </w:t>
            </w:r>
            <w:hyperlink r:id="rId90" w:history="1">
              <w:hyperlink r:id="rId91" w:history="1">
                <w:hyperlink r:id="rId92" w:history="1">
                  <w:r w:rsidR="00D84917" w:rsidRPr="00D84917">
                    <w:rPr>
                      <w:rStyle w:val="Hyperlink"/>
                      <w:rFonts w:ascii="Times New Roman" w:eastAsia="Times New Roman" w:hAnsi="Times New Roman" w:cs="Times New Roman"/>
                      <w:sz w:val="24"/>
                      <w:szCs w:val="24"/>
                    </w:rPr>
                    <w:t>Thông tư số 39/2018/TT-BYT</w:t>
                  </w:r>
                </w:hyperlink>
              </w:hyperlink>
            </w:hyperlink>
            <w:r w:rsidRPr="00D767D9">
              <w:rPr>
                <w:rFonts w:ascii="Times New Roman" w:eastAsia="Times New Roman" w:hAnsi="Times New Roman" w:cs="Times New Roman"/>
                <w:sz w:val="24"/>
                <w:szCs w:val="24"/>
              </w:rPr>
              <w:t xml:space="preserve"> thì mã hoá DVKT theo nguyên tắc mã DVKT tương đương, 04 ký tự cuối ghi "0000" (khi đó, mã có cấu trúc: XX.YYYY.0000); DON_GIA_BH = 0;</w:t>
            </w:r>
            <w:r w:rsidRPr="00D767D9">
              <w:rPr>
                <w:rFonts w:ascii="Times New Roman" w:eastAsia="Times New Roman" w:hAnsi="Times New Roman" w:cs="Times New Roman"/>
                <w:sz w:val="24"/>
                <w:szCs w:val="24"/>
              </w:rPr>
              <w:br/>
              <w:t xml:space="preserve">- Đối với DVKT đã chỉ định thực hiện nhưng vì nguyên nhân diễn biến bệnh hoặc thể trạng người bệnh nên không thể tiếp tục thực hiện được kỹ thuật đã chỉ định theo quy định tại khoản 3 Điều 7 </w:t>
            </w:r>
            <w:hyperlink r:id="rId93"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thì bổ sung các ký tự "_TB" sau mã DVKT tương đương (khi đó, mã có cấu trúc: XX.YYYY.ZZZZ_TB); DON_GIA_BH = 0; DON_GIA_BV = 0; các thuốc, </w:t>
            </w:r>
            <w:r w:rsidRPr="00D767D9">
              <w:rPr>
                <w:rFonts w:ascii="Times New Roman" w:eastAsia="Times New Roman" w:hAnsi="Times New Roman" w:cs="Times New Roman"/>
                <w:sz w:val="24"/>
                <w:szCs w:val="24"/>
              </w:rPr>
              <w:lastRenderedPageBreak/>
              <w:t>VTYT (thuộc phạm vi chi trả của quỹ BHYT) đã được sử dụng cho người bệnh thì cơ sở KBCB thống kê vào các trường dữ liệu tương ứng của Bảng XML 2, Bảng XML 3 ban hành kèm theo quyết định này.</w:t>
            </w:r>
            <w:r w:rsidRPr="00D767D9">
              <w:rPr>
                <w:rFonts w:ascii="Times New Roman" w:eastAsia="Times New Roman" w:hAnsi="Times New Roman" w:cs="Times New Roman"/>
                <w:sz w:val="24"/>
                <w:szCs w:val="24"/>
              </w:rPr>
              <w:br/>
              <w:t xml:space="preserve">* Đối với xét nghiệm COVID-19, ghi thông tin trường MA_DICH_VU theo hướng dẫn tại Phụ lục 9 ban hành kèm theo </w:t>
            </w:r>
            <w:hyperlink r:id="rId94"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6139822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2600" w:type="dxa"/>
            <w:vAlign w:val="center"/>
          </w:tcPr>
          <w:p w14:paraId="240A453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AE9C293" w14:textId="70086835" w:rsidTr="009F3DB2">
        <w:trPr>
          <w:trHeight w:val="5796"/>
        </w:trPr>
        <w:tc>
          <w:tcPr>
            <w:tcW w:w="696" w:type="dxa"/>
            <w:shd w:val="clear" w:color="auto" w:fill="auto"/>
            <w:vAlign w:val="center"/>
            <w:hideMark/>
          </w:tcPr>
          <w:p w14:paraId="378AB0A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030" w:type="dxa"/>
            <w:shd w:val="clear" w:color="auto" w:fill="auto"/>
            <w:vAlign w:val="center"/>
            <w:hideMark/>
          </w:tcPr>
          <w:p w14:paraId="5EA6FF4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ma_pttt_qt</w:t>
            </w:r>
          </w:p>
        </w:tc>
        <w:tc>
          <w:tcPr>
            <w:tcW w:w="2030" w:type="dxa"/>
            <w:shd w:val="clear" w:color="auto" w:fill="auto"/>
            <w:vAlign w:val="center"/>
            <w:hideMark/>
          </w:tcPr>
          <w:p w14:paraId="479D45F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77925E36" w14:textId="5E4C4B7E"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vAlign w:val="center"/>
            <w:hideMark/>
          </w:tcPr>
          <w:p w14:paraId="45892643" w14:textId="7F0E90A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phẫu thuật, thủ thuật quốc tế </w:t>
            </w:r>
            <w:hyperlink r:id="rId95" w:history="1">
              <w:r w:rsidR="00F309BD" w:rsidRPr="00D767D9">
                <w:rPr>
                  <w:rStyle w:val="Hyperlink"/>
                  <w:rFonts w:ascii="Times New Roman" w:hAnsi="Times New Roman" w:cs="Times New Roman"/>
                  <w:sz w:val="24"/>
                  <w:szCs w:val="24"/>
                </w:rPr>
                <w:t>ICD-9 CM</w:t>
              </w:r>
            </w:hyperlink>
            <w:r w:rsidRPr="00D767D9">
              <w:rPr>
                <w:rFonts w:ascii="Times New Roman" w:eastAsia="Times New Roman" w:hAnsi="Times New Roman" w:cs="Times New Roman"/>
                <w:sz w:val="24"/>
                <w:szCs w:val="24"/>
              </w:rPr>
              <w:t xml:space="preserve"> (theo mã phẫu thuật, thủ thuật ICD-9 CM do BYT ban hành kèm theo </w:t>
            </w:r>
            <w:hyperlink r:id="rId96" w:history="1">
              <w:r w:rsidR="00AE0AEB" w:rsidRPr="00AE0AEB">
                <w:rPr>
                  <w:rStyle w:val="Hyperlink"/>
                  <w:rFonts w:ascii="Times New Roman" w:eastAsia="Times New Roman" w:hAnsi="Times New Roman" w:cs="Times New Roman"/>
                  <w:sz w:val="24"/>
                  <w:szCs w:val="24"/>
                </w:rPr>
                <w:t>Quyết định số 4440/QĐ-BYT</w:t>
              </w:r>
            </w:hyperlink>
            <w:r w:rsidRPr="00D767D9">
              <w:rPr>
                <w:rFonts w:ascii="Times New Roman" w:eastAsia="Times New Roman" w:hAnsi="Times New Roman" w:cs="Times New Roman"/>
                <w:sz w:val="24"/>
                <w:szCs w:val="24"/>
              </w:rPr>
              <w:t xml:space="preserve"> ngày 27/10/2020).</w:t>
            </w:r>
          </w:p>
          <w:p w14:paraId="4596B521" w14:textId="6B8E9AF1" w:rsidR="0050123C"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0050123C" w:rsidRPr="00D767D9">
              <w:rPr>
                <w:rFonts w:ascii="Times New Roman" w:eastAsia="Times New Roman" w:hAnsi="Times New Roman" w:cs="Times New Roman"/>
                <w:sz w:val="24"/>
                <w:szCs w:val="24"/>
              </w:rPr>
              <w:t>Trường hợp có nhiều phẫu thuật. thủ thuật, thì mỗi mã được phân cách bằng dấu ;</w:t>
            </w:r>
          </w:p>
          <w:p w14:paraId="5B1D1F41" w14:textId="38888244" w:rsidR="0050123C"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 </w:t>
            </w:r>
            <w:r w:rsidR="0050123C" w:rsidRPr="00D767D9">
              <w:rPr>
                <w:rFonts w:ascii="Times New Roman" w:eastAsia="Times New Roman" w:hAnsi="Times New Roman" w:cs="Times New Roman"/>
                <w:sz w:val="24"/>
                <w:szCs w:val="24"/>
              </w:rPr>
              <w:t>Chỉ ghi trong trường hợp người bệnh có thực hiện phẫu thuật, thủ thuật.</w:t>
            </w:r>
          </w:p>
          <w:p w14:paraId="3A46DE1F" w14:textId="77777777" w:rsidR="00D07109" w:rsidRPr="00D767D9" w:rsidRDefault="00D07109" w:rsidP="00D07109">
            <w:pPr>
              <w:spacing w:after="0" w:line="240" w:lineRule="auto"/>
              <w:rPr>
                <w:rFonts w:ascii="Times New Roman" w:eastAsia="Times New Roman" w:hAnsi="Times New Roman" w:cs="Times New Roman"/>
                <w:sz w:val="24"/>
                <w:szCs w:val="24"/>
              </w:rPr>
            </w:pPr>
          </w:p>
          <w:p w14:paraId="5E6C25AF"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Đính chính: </w:t>
            </w:r>
          </w:p>
          <w:p w14:paraId="75EE80F7" w14:textId="25C769F1"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Ghi mã phẫu thuật, thủ thuật quốc tế </w:t>
            </w:r>
            <w:hyperlink r:id="rId97" w:history="1">
              <w:r w:rsidR="00F309BD" w:rsidRPr="00D767D9">
                <w:rPr>
                  <w:rStyle w:val="Hyperlink"/>
                  <w:rFonts w:ascii="Times New Roman" w:hAnsi="Times New Roman" w:cs="Times New Roman"/>
                  <w:sz w:val="24"/>
                  <w:szCs w:val="24"/>
                </w:rPr>
                <w:t>ICD-9 CM</w:t>
              </w:r>
            </w:hyperlink>
            <w:r w:rsidRPr="00D767D9">
              <w:rPr>
                <w:rFonts w:ascii="Times New Roman" w:eastAsia="Times New Roman" w:hAnsi="Times New Roman" w:cs="Times New Roman"/>
                <w:color w:val="FF0000"/>
                <w:sz w:val="24"/>
                <w:szCs w:val="24"/>
              </w:rPr>
              <w:t xml:space="preserve"> (theo mã phẫu thuật, thủ thuật ICD-9 CM do Bộ trưởng Bộ Y tế ban hành kèm theo </w:t>
            </w:r>
            <w:hyperlink r:id="rId98" w:history="1">
              <w:r w:rsidR="00AE0AEB" w:rsidRPr="00AE0AEB">
                <w:rPr>
                  <w:rStyle w:val="Hyperlink"/>
                  <w:rFonts w:ascii="Times New Roman" w:eastAsia="Times New Roman" w:hAnsi="Times New Roman" w:cs="Times New Roman"/>
                  <w:sz w:val="24"/>
                  <w:szCs w:val="24"/>
                </w:rPr>
                <w:t>Quyết định số 4440/QĐ-BYT</w:t>
              </w:r>
            </w:hyperlink>
            <w:r w:rsidRPr="00D767D9">
              <w:rPr>
                <w:rFonts w:ascii="Times New Roman" w:eastAsia="Times New Roman" w:hAnsi="Times New Roman" w:cs="Times New Roman"/>
                <w:color w:val="FF0000"/>
                <w:sz w:val="24"/>
                <w:szCs w:val="24"/>
              </w:rPr>
              <w:t xml:space="preserve"> ngày 27 tháng 10 năm 2020).</w:t>
            </w:r>
          </w:p>
          <w:p w14:paraId="59D66E21"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Lưu ý:</w:t>
            </w:r>
          </w:p>
          <w:p w14:paraId="124BBF22" w14:textId="77777777" w:rsidR="00D07109" w:rsidRPr="00D767D9" w:rsidRDefault="00D07109" w:rsidP="00D0710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phẫu thuật, thủ thuật thì mỗi mã được phân cách bằng dấu chấm phẩy (;);</w:t>
            </w:r>
          </w:p>
          <w:p w14:paraId="45352804" w14:textId="7EF03857" w:rsidR="00D07109" w:rsidRPr="00D767D9" w:rsidRDefault="00D07109" w:rsidP="00D071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Chỉ ghi trong trường hợp người bệnh có thực hiện phẫu thuật, thủ thuật</w:t>
            </w:r>
          </w:p>
        </w:tc>
        <w:tc>
          <w:tcPr>
            <w:tcW w:w="803" w:type="dxa"/>
            <w:shd w:val="clear" w:color="auto" w:fill="auto"/>
            <w:vAlign w:val="center"/>
            <w:hideMark/>
          </w:tcPr>
          <w:p w14:paraId="234CF89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D92ADC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0C79CF30" w14:textId="7E22CD24" w:rsidTr="009F3DB2">
        <w:trPr>
          <w:trHeight w:val="4680"/>
        </w:trPr>
        <w:tc>
          <w:tcPr>
            <w:tcW w:w="696" w:type="dxa"/>
            <w:shd w:val="clear" w:color="auto" w:fill="auto"/>
            <w:vAlign w:val="center"/>
            <w:hideMark/>
          </w:tcPr>
          <w:p w14:paraId="571674C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030" w:type="dxa"/>
            <w:shd w:val="clear" w:color="auto" w:fill="auto"/>
            <w:vAlign w:val="center"/>
            <w:hideMark/>
          </w:tcPr>
          <w:p w14:paraId="138A5AA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ma_vat_tu</w:t>
            </w:r>
          </w:p>
        </w:tc>
        <w:tc>
          <w:tcPr>
            <w:tcW w:w="2030" w:type="dxa"/>
            <w:shd w:val="clear" w:color="auto" w:fill="auto"/>
            <w:vAlign w:val="center"/>
            <w:hideMark/>
          </w:tcPr>
          <w:p w14:paraId="3DC444C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2D907D0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B189E54" w14:textId="6DC031E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VTYT chi tiết đến từng kích thước cụ thể đã được sử dụng cho người bệnh.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xml:space="preserve">- Mã VTYT được cấp tự động trên Cổng tiếp nhận dữ liệu Hệ thống thông tin giám định BHYT của BHXH Việt Nam theo nguyên tắc mã hóa quy định tại </w:t>
            </w:r>
            <w:hyperlink r:id="rId99" w:history="1">
              <w:r w:rsidRPr="007F7D17">
                <w:rPr>
                  <w:rStyle w:val="Hyperlink"/>
                  <w:rFonts w:ascii="Times New Roman" w:eastAsia="Times New Roman" w:hAnsi="Times New Roman" w:cs="Times New Roman"/>
                  <w:sz w:val="24"/>
                  <w:szCs w:val="24"/>
                </w:rPr>
                <w:t>Quyết định số 5086/QĐ-BYT</w:t>
              </w:r>
            </w:hyperlink>
            <w:r w:rsidRPr="00D767D9">
              <w:rPr>
                <w:rFonts w:ascii="Times New Roman" w:eastAsia="Times New Roman" w:hAnsi="Times New Roman" w:cs="Times New Roman"/>
                <w:sz w:val="24"/>
                <w:szCs w:val="24"/>
              </w:rPr>
              <w:t xml:space="preserve"> ngày 04/11/2021 của Bộ trưởng Bộ Y tế;</w:t>
            </w:r>
            <w:r w:rsidRPr="00D767D9">
              <w:rPr>
                <w:rFonts w:ascii="Times New Roman" w:eastAsia="Times New Roman" w:hAnsi="Times New Roman" w:cs="Times New Roman"/>
                <w:sz w:val="24"/>
                <w:szCs w:val="24"/>
              </w:rPr>
              <w:br/>
              <w:t xml:space="preserve">- Chỉ ghi các VTYT chưa có trong cơ cấu giá dịch vụ kỹ thuật; VTYT sử dụng trong DVKT đã chỉ định thực hiện nhưng vì nguyên nhân diễn biến bệnh hoặc thể trạng người bệnh nên không thể tiếp tục thực hiện được kỹ thuật đã chỉ định theo quy định tại khoản 3 Điều 7 </w:t>
            </w:r>
            <w:hyperlink r:id="rId100"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 xml:space="preserve">; VTYT sử dụng trong DVKT đã được cấp có thẩm quyền phê duyệt thực hiện nhưng chưa được quy định mức giá theo quy định tại khoản 3 Điều 7 </w:t>
            </w:r>
            <w:hyperlink r:id="rId101" w:history="1">
              <w:r w:rsidR="00D84917" w:rsidRPr="00D84917">
                <w:rPr>
                  <w:rStyle w:val="Hyperlink"/>
                  <w:rFonts w:ascii="Times New Roman" w:eastAsia="Times New Roman" w:hAnsi="Times New Roman" w:cs="Times New Roman"/>
                  <w:sz w:val="24"/>
                  <w:szCs w:val="24"/>
                </w:rPr>
                <w:t>Thông tư số 39/2018/TT-BYT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Các VTYT sử dụng trong phẫu thuật, thủ thuật được thanh toán riêng: ghi mã phẫu thuật, thủ thuật vào trường thông tin: &lt;MA_DICH_VU&gt;;</w:t>
            </w:r>
            <w:r w:rsidRPr="00D767D9">
              <w:rPr>
                <w:rFonts w:ascii="Times New Roman" w:eastAsia="Times New Roman" w:hAnsi="Times New Roman" w:cs="Times New Roman"/>
                <w:sz w:val="24"/>
                <w:szCs w:val="24"/>
              </w:rPr>
              <w:br/>
              <w:t>- Các VTYT không sử dụng trong phẫu thuật, thủ thuật: trường thông tin mã dịch vụ &lt;MA_DICH_VU&gt; để trống;</w:t>
            </w:r>
            <w:r w:rsidRPr="00D767D9">
              <w:rPr>
                <w:rFonts w:ascii="Times New Roman" w:eastAsia="Times New Roman" w:hAnsi="Times New Roman" w:cs="Times New Roman"/>
                <w:sz w:val="24"/>
                <w:szCs w:val="24"/>
              </w:rPr>
              <w:br/>
              <w:t xml:space="preserve">- Đối với sinh phẩm xét nghiệm COVID-19: Ghi mã sinh phẩm xét nghiệm COVID-19 theo hướng dẫn tại Phụ lục 9 ban hành kèm theo </w:t>
            </w:r>
            <w:hyperlink r:id="rId102"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1A7EC5D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1824DCDC" w14:textId="6897612D" w:rsidR="0050123C" w:rsidRPr="00D767D9" w:rsidRDefault="00742BAB"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59984E85" w14:textId="733BDF27" w:rsidTr="009F3DB2">
        <w:trPr>
          <w:trHeight w:val="624"/>
        </w:trPr>
        <w:tc>
          <w:tcPr>
            <w:tcW w:w="696" w:type="dxa"/>
            <w:shd w:val="clear" w:color="auto" w:fill="auto"/>
            <w:vAlign w:val="center"/>
            <w:hideMark/>
          </w:tcPr>
          <w:p w14:paraId="0D8A96C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030" w:type="dxa"/>
            <w:shd w:val="clear" w:color="auto" w:fill="auto"/>
            <w:vAlign w:val="center"/>
            <w:hideMark/>
          </w:tcPr>
          <w:p w14:paraId="18C6D6D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ma_nhom</w:t>
            </w:r>
          </w:p>
        </w:tc>
        <w:tc>
          <w:tcPr>
            <w:tcW w:w="2030" w:type="dxa"/>
            <w:shd w:val="clear" w:color="auto" w:fill="auto"/>
            <w:vAlign w:val="center"/>
            <w:hideMark/>
          </w:tcPr>
          <w:p w14:paraId="1F2BBBD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10" w:type="dxa"/>
            <w:shd w:val="clear" w:color="auto" w:fill="auto"/>
            <w:vAlign w:val="center"/>
            <w:hideMark/>
          </w:tcPr>
          <w:p w14:paraId="6BD1C52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4ABE513D" w14:textId="4572F39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nhóm theo chi phí, dùng để phân loại, sắp xếp các chi phí vào các nhóm, ghi theo Phụ lục số 3 ban hành kèm theo </w:t>
            </w:r>
            <w:hyperlink r:id="rId103"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p w14:paraId="569F692B" w14:textId="77777777" w:rsidR="00320020" w:rsidRPr="00D767D9" w:rsidRDefault="00320020" w:rsidP="0050123C">
            <w:pPr>
              <w:spacing w:after="0" w:line="240" w:lineRule="auto"/>
              <w:rPr>
                <w:rFonts w:ascii="Times New Roman" w:eastAsia="Times New Roman" w:hAnsi="Times New Roman" w:cs="Times New Roman"/>
                <w:sz w:val="24"/>
                <w:szCs w:val="24"/>
              </w:rPr>
            </w:pPr>
          </w:p>
          <w:p w14:paraId="69853CC9" w14:textId="5E0AED65" w:rsidR="00320020" w:rsidRPr="00D767D9" w:rsidRDefault="00320020"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mã nhóm theo chi phí đối với các dịch vụ khác còn lại (VD: tiền ăn, tiền đi lại, tiền lưu trú,…): Ghi mã 19</w:t>
            </w:r>
          </w:p>
        </w:tc>
        <w:tc>
          <w:tcPr>
            <w:tcW w:w="803" w:type="dxa"/>
            <w:shd w:val="clear" w:color="auto" w:fill="auto"/>
            <w:vAlign w:val="center"/>
            <w:hideMark/>
          </w:tcPr>
          <w:p w14:paraId="3779E02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AECC378" w14:textId="306334B2" w:rsidR="0050123C" w:rsidRPr="00D767D9" w:rsidRDefault="00E2014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2B09718E" w14:textId="4F64CBC6" w:rsidTr="009F3DB2">
        <w:trPr>
          <w:trHeight w:val="312"/>
        </w:trPr>
        <w:tc>
          <w:tcPr>
            <w:tcW w:w="696" w:type="dxa"/>
            <w:shd w:val="clear" w:color="auto" w:fill="auto"/>
            <w:vAlign w:val="center"/>
            <w:hideMark/>
          </w:tcPr>
          <w:p w14:paraId="4F2FFDB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030" w:type="dxa"/>
            <w:shd w:val="clear" w:color="auto" w:fill="auto"/>
            <w:vAlign w:val="center"/>
            <w:hideMark/>
          </w:tcPr>
          <w:p w14:paraId="7F24C49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goi_vtyt</w:t>
            </w:r>
          </w:p>
        </w:tc>
        <w:tc>
          <w:tcPr>
            <w:tcW w:w="2030" w:type="dxa"/>
            <w:shd w:val="clear" w:color="auto" w:fill="auto"/>
            <w:vAlign w:val="center"/>
            <w:hideMark/>
          </w:tcPr>
          <w:p w14:paraId="4097E69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10" w:type="dxa"/>
            <w:shd w:val="clear" w:color="auto" w:fill="auto"/>
            <w:vAlign w:val="center"/>
            <w:hideMark/>
          </w:tcPr>
          <w:p w14:paraId="1E773A1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9E68BB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gói VTYT trong một lần sử dụng dịch vụ kỹ thuật (lần thứ nhất ghi G1, lần thứ hai ghi G2,…).</w:t>
            </w:r>
          </w:p>
          <w:p w14:paraId="54F182AA" w14:textId="77777777" w:rsidR="00017F82" w:rsidRPr="00D767D9" w:rsidRDefault="00017F82" w:rsidP="0050123C">
            <w:pPr>
              <w:spacing w:after="0" w:line="240" w:lineRule="auto"/>
              <w:rPr>
                <w:rFonts w:ascii="Times New Roman" w:eastAsia="Times New Roman" w:hAnsi="Times New Roman" w:cs="Times New Roman"/>
                <w:sz w:val="24"/>
                <w:szCs w:val="24"/>
              </w:rPr>
            </w:pPr>
          </w:p>
          <w:p w14:paraId="5EFCD734" w14:textId="3D651B3C" w:rsidR="00017F82" w:rsidRPr="00D767D9" w:rsidRDefault="00017F82"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diễn giải: Trường hợp DVKT thực hiện có phát sinh gói VTYT đi kèm thì ghi thông tin gói tương ứng tại dòng DVKT phát sinh.</w:t>
            </w:r>
          </w:p>
        </w:tc>
        <w:tc>
          <w:tcPr>
            <w:tcW w:w="803" w:type="dxa"/>
            <w:shd w:val="clear" w:color="auto" w:fill="auto"/>
            <w:vAlign w:val="center"/>
            <w:hideMark/>
          </w:tcPr>
          <w:p w14:paraId="24D8C4F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8EA418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82DE443" w14:textId="450802E1" w:rsidTr="009F3DB2">
        <w:trPr>
          <w:trHeight w:val="1248"/>
        </w:trPr>
        <w:tc>
          <w:tcPr>
            <w:tcW w:w="696" w:type="dxa"/>
            <w:shd w:val="clear" w:color="auto" w:fill="auto"/>
            <w:vAlign w:val="center"/>
            <w:hideMark/>
          </w:tcPr>
          <w:p w14:paraId="163200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030" w:type="dxa"/>
            <w:shd w:val="clear" w:color="auto" w:fill="auto"/>
            <w:vAlign w:val="center"/>
            <w:hideMark/>
          </w:tcPr>
          <w:p w14:paraId="1747F73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ten_vat_tu</w:t>
            </w:r>
          </w:p>
        </w:tc>
        <w:tc>
          <w:tcPr>
            <w:tcW w:w="2030" w:type="dxa"/>
            <w:shd w:val="clear" w:color="auto" w:fill="auto"/>
            <w:vAlign w:val="center"/>
            <w:hideMark/>
          </w:tcPr>
          <w:p w14:paraId="3EE3149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28993C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314E978" w14:textId="2B75648F"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thương mại của VTYT.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sinh phẩm xét nghiệm COVID-19: Ghi tên sinh phẩm thương mại vào trường thông tin "TEN_VAT_TU" theo hướng dẫn tại Phụ lục 9 ban hành kèm theo </w:t>
            </w:r>
            <w:hyperlink r:id="rId104"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p w14:paraId="7CA0B782" w14:textId="77777777" w:rsidR="00225FA8" w:rsidRPr="00D767D9" w:rsidRDefault="00225FA8" w:rsidP="0050123C">
            <w:pPr>
              <w:spacing w:after="0" w:line="240" w:lineRule="auto"/>
              <w:rPr>
                <w:rFonts w:ascii="Times New Roman" w:eastAsia="Times New Roman" w:hAnsi="Times New Roman" w:cs="Times New Roman"/>
                <w:sz w:val="24"/>
                <w:szCs w:val="24"/>
              </w:rPr>
            </w:pPr>
          </w:p>
          <w:p w14:paraId="19ABE55E" w14:textId="5CA46B08" w:rsidR="00225FA8" w:rsidRPr="00D767D9" w:rsidRDefault="00225FA8"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Bổ sung diễn giải: Ghi tên thương mại của VTYT theo quyết định trúng thầu, đồng thời cũng là tên VTYT được cơ quan BHXH cấp mã theo quy định tại </w:t>
            </w:r>
            <w:hyperlink r:id="rId105" w:history="1">
              <w:r w:rsidR="007F7D17" w:rsidRPr="007F7D17">
                <w:rPr>
                  <w:rStyle w:val="Hyperlink"/>
                  <w:rFonts w:ascii="Times New Roman" w:eastAsia="Times New Roman" w:hAnsi="Times New Roman" w:cs="Times New Roman"/>
                  <w:sz w:val="24"/>
                  <w:szCs w:val="24"/>
                </w:rPr>
                <w:t>Quyết định số 5086/QĐ-BYT</w:t>
              </w:r>
            </w:hyperlink>
            <w:r w:rsidRPr="00D767D9">
              <w:rPr>
                <w:rFonts w:ascii="Times New Roman" w:eastAsia="Times New Roman" w:hAnsi="Times New Roman" w:cs="Times New Roman"/>
                <w:color w:val="FF0000"/>
                <w:sz w:val="24"/>
                <w:szCs w:val="24"/>
              </w:rPr>
              <w:t xml:space="preserve"> ngày 04/11/2021 của Bộ Y tế.</w:t>
            </w:r>
          </w:p>
        </w:tc>
        <w:tc>
          <w:tcPr>
            <w:tcW w:w="803" w:type="dxa"/>
            <w:shd w:val="clear" w:color="auto" w:fill="auto"/>
            <w:vAlign w:val="center"/>
            <w:hideMark/>
          </w:tcPr>
          <w:p w14:paraId="728AF6E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F634967" w14:textId="68619DFB" w:rsidR="0050123C" w:rsidRPr="00D767D9" w:rsidRDefault="004E3F02"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0D884AEC" w14:textId="21803F9D" w:rsidTr="009F3DB2">
        <w:trPr>
          <w:trHeight w:val="2184"/>
        </w:trPr>
        <w:tc>
          <w:tcPr>
            <w:tcW w:w="696" w:type="dxa"/>
            <w:shd w:val="clear" w:color="auto" w:fill="auto"/>
            <w:vAlign w:val="center"/>
            <w:hideMark/>
          </w:tcPr>
          <w:p w14:paraId="13A9769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030" w:type="dxa"/>
            <w:shd w:val="clear" w:color="auto" w:fill="auto"/>
            <w:vAlign w:val="center"/>
            <w:hideMark/>
          </w:tcPr>
          <w:p w14:paraId="67373B0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030" w:type="dxa"/>
            <w:shd w:val="clear" w:color="auto" w:fill="auto"/>
            <w:vAlign w:val="center"/>
            <w:hideMark/>
          </w:tcPr>
          <w:p w14:paraId="4CE0298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EA6CD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036F6C7" w14:textId="766E786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dịch vụ kỹ thuật hoặc tên dịch vụ khám bệnh hoặc tên giường bệnh đề nghị quỹ BHYT thanh toán.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D767D9">
              <w:rPr>
                <w:rFonts w:ascii="Times New Roman" w:eastAsia="Times New Roman" w:hAnsi="Times New Roman" w:cs="Times New Roman"/>
                <w:sz w:val="24"/>
                <w:szCs w:val="24"/>
              </w:rPr>
              <w:br/>
              <w:t>- Đối với DVKT sử dụng phương pháp vô cảm gây tê, bổ sung cụm từ "[gây tê]" sau tên dịch vụ;</w:t>
            </w:r>
            <w:r w:rsidRPr="00D767D9">
              <w:rPr>
                <w:rFonts w:ascii="Times New Roman" w:eastAsia="Times New Roman" w:hAnsi="Times New Roman" w:cs="Times New Roman"/>
                <w:sz w:val="24"/>
                <w:szCs w:val="24"/>
              </w:rPr>
              <w:br/>
              <w:t xml:space="preserve">- Đối với trường hợp xét nghiệm COVID-19 thì ghi tên dịch vụ theo quy định tại Phụ lục 9 ban hành kèm theo </w:t>
            </w:r>
            <w:hyperlink r:id="rId106"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07A62FE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01528D3" w14:textId="2640EE4C" w:rsidR="0050123C" w:rsidRPr="00D767D9" w:rsidRDefault="00B410E8"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50123C" w:rsidRPr="00D767D9" w14:paraId="28CFC09D" w14:textId="4EA175C7" w:rsidTr="009F3DB2">
        <w:trPr>
          <w:trHeight w:val="624"/>
        </w:trPr>
        <w:tc>
          <w:tcPr>
            <w:tcW w:w="696" w:type="dxa"/>
            <w:shd w:val="clear" w:color="auto" w:fill="auto"/>
            <w:vAlign w:val="center"/>
            <w:hideMark/>
          </w:tcPr>
          <w:p w14:paraId="12E04E5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030" w:type="dxa"/>
            <w:shd w:val="clear" w:color="auto" w:fill="auto"/>
            <w:vAlign w:val="center"/>
            <w:hideMark/>
          </w:tcPr>
          <w:p w14:paraId="422A94A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ma_xang_dau</w:t>
            </w:r>
          </w:p>
        </w:tc>
        <w:tc>
          <w:tcPr>
            <w:tcW w:w="2030" w:type="dxa"/>
            <w:shd w:val="clear" w:color="auto" w:fill="auto"/>
            <w:vAlign w:val="center"/>
            <w:hideMark/>
          </w:tcPr>
          <w:p w14:paraId="7694DEB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hideMark/>
          </w:tcPr>
          <w:p w14:paraId="483036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CA0B1B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xăng, dầu để tính chi phí vận chuyển người bệnh, ghi theo Bộ mã DMDC do Bộ trưởng Bộ Y tế ban hành.</w:t>
            </w:r>
          </w:p>
        </w:tc>
        <w:tc>
          <w:tcPr>
            <w:tcW w:w="803" w:type="dxa"/>
            <w:shd w:val="clear" w:color="auto" w:fill="auto"/>
            <w:vAlign w:val="center"/>
            <w:hideMark/>
          </w:tcPr>
          <w:p w14:paraId="3BCFAA9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330247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7B772F3" w14:textId="75D255BE" w:rsidTr="009F3DB2">
        <w:trPr>
          <w:trHeight w:val="312"/>
        </w:trPr>
        <w:tc>
          <w:tcPr>
            <w:tcW w:w="696" w:type="dxa"/>
            <w:shd w:val="clear" w:color="auto" w:fill="auto"/>
            <w:vAlign w:val="center"/>
            <w:hideMark/>
          </w:tcPr>
          <w:p w14:paraId="0974A3B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11</w:t>
            </w:r>
          </w:p>
        </w:tc>
        <w:tc>
          <w:tcPr>
            <w:tcW w:w="2030" w:type="dxa"/>
            <w:shd w:val="clear" w:color="auto" w:fill="auto"/>
            <w:vAlign w:val="center"/>
            <w:hideMark/>
          </w:tcPr>
          <w:p w14:paraId="5AB8AB4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don_vi_tinh</w:t>
            </w:r>
          </w:p>
        </w:tc>
        <w:tc>
          <w:tcPr>
            <w:tcW w:w="2030" w:type="dxa"/>
            <w:shd w:val="clear" w:color="auto" w:fill="auto"/>
            <w:vAlign w:val="center"/>
            <w:hideMark/>
          </w:tcPr>
          <w:p w14:paraId="79904EF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303210BB" w14:textId="049C45A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F505F"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BB8960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vị tính của VTYT hoặc DVKT đề nghị thanh toán.</w:t>
            </w:r>
          </w:p>
        </w:tc>
        <w:tc>
          <w:tcPr>
            <w:tcW w:w="803" w:type="dxa"/>
            <w:shd w:val="clear" w:color="auto" w:fill="auto"/>
            <w:vAlign w:val="center"/>
            <w:hideMark/>
          </w:tcPr>
          <w:p w14:paraId="435F3D1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1303EA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4CCBB16" w14:textId="08FD6E02" w:rsidTr="009F3DB2">
        <w:trPr>
          <w:trHeight w:val="1560"/>
        </w:trPr>
        <w:tc>
          <w:tcPr>
            <w:tcW w:w="696" w:type="dxa"/>
            <w:shd w:val="clear" w:color="auto" w:fill="auto"/>
            <w:vAlign w:val="center"/>
            <w:hideMark/>
          </w:tcPr>
          <w:p w14:paraId="0473126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030" w:type="dxa"/>
            <w:shd w:val="clear" w:color="auto" w:fill="auto"/>
            <w:vAlign w:val="center"/>
            <w:hideMark/>
          </w:tcPr>
          <w:p w14:paraId="4D962F7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pham_vi</w:t>
            </w:r>
          </w:p>
        </w:tc>
        <w:tc>
          <w:tcPr>
            <w:tcW w:w="2030" w:type="dxa"/>
            <w:shd w:val="clear" w:color="auto" w:fill="auto"/>
            <w:vAlign w:val="center"/>
            <w:hideMark/>
          </w:tcPr>
          <w:p w14:paraId="15A8DD7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A44551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A81957E" w14:textId="44DC236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để xác định phạm vi của VTYT, dịch vụ kỹ thuật, trong đó:</w:t>
            </w:r>
            <w:r w:rsidRPr="00D767D9">
              <w:rPr>
                <w:rFonts w:ascii="Times New Roman" w:eastAsia="Times New Roman" w:hAnsi="Times New Roman" w:cs="Times New Roman"/>
                <w:sz w:val="24"/>
                <w:szCs w:val="24"/>
              </w:rPr>
              <w:br/>
              <w:t>- Mã "1": Trong phạm vi hưởng BHYT (trong danh mục do quỹ BHYT chi trả);</w:t>
            </w:r>
            <w:r w:rsidRPr="00D767D9">
              <w:rPr>
                <w:rFonts w:ascii="Times New Roman" w:eastAsia="Times New Roman" w:hAnsi="Times New Roman" w:cs="Times New Roman"/>
                <w:sz w:val="24"/>
                <w:szCs w:val="24"/>
              </w:rPr>
              <w:br/>
              <w:t xml:space="preserve">- Mã "2": Ngoài phạm vi hưởng BHYT (ngoài danh mục do quỹ BHYT chi trả); </w:t>
            </w:r>
            <w:r w:rsidRPr="00D767D9">
              <w:rPr>
                <w:rFonts w:ascii="Times New Roman" w:eastAsia="Times New Roman" w:hAnsi="Times New Roman" w:cs="Times New Roman"/>
                <w:sz w:val="24"/>
                <w:szCs w:val="24"/>
              </w:rPr>
              <w:br/>
              <w:t xml:space="preserve">- Mã "3": Ngoài danh mục do quỹ BHYT chi trả nhưng được quỹ BHYT chi trả cho các đối tượng thuộc quân đội, công an, cơ yếu theo quy định của </w:t>
            </w:r>
            <w:hyperlink r:id="rId107" w:history="1">
              <w:r w:rsidRPr="00DD4B11">
                <w:rPr>
                  <w:rStyle w:val="Hyperlink"/>
                  <w:rFonts w:ascii="Times New Roman" w:eastAsia="Times New Roman" w:hAnsi="Times New Roman" w:cs="Times New Roman"/>
                  <w:sz w:val="24"/>
                  <w:szCs w:val="24"/>
                </w:rPr>
                <w:t>Nghị định 70/2015/NĐ-CP</w:t>
              </w:r>
            </w:hyperlink>
            <w:r w:rsidRPr="00D767D9">
              <w:rPr>
                <w:rFonts w:ascii="Times New Roman" w:eastAsia="Times New Roman" w:hAnsi="Times New Roman" w:cs="Times New Roman"/>
                <w:sz w:val="24"/>
                <w:szCs w:val="24"/>
              </w:rPr>
              <w:t xml:space="preserve"> của Chính phủ.</w:t>
            </w:r>
          </w:p>
        </w:tc>
        <w:tc>
          <w:tcPr>
            <w:tcW w:w="803" w:type="dxa"/>
            <w:shd w:val="clear" w:color="auto" w:fill="auto"/>
            <w:vAlign w:val="center"/>
            <w:hideMark/>
          </w:tcPr>
          <w:p w14:paraId="5850F4D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D72067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5230E7E" w14:textId="7A4E867C" w:rsidTr="009F3DB2">
        <w:trPr>
          <w:trHeight w:val="624"/>
        </w:trPr>
        <w:tc>
          <w:tcPr>
            <w:tcW w:w="696" w:type="dxa"/>
            <w:shd w:val="clear" w:color="auto" w:fill="auto"/>
            <w:vAlign w:val="center"/>
            <w:hideMark/>
          </w:tcPr>
          <w:p w14:paraId="735937F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030" w:type="dxa"/>
            <w:shd w:val="clear" w:color="auto" w:fill="auto"/>
            <w:vAlign w:val="center"/>
            <w:hideMark/>
          </w:tcPr>
          <w:p w14:paraId="40C3F27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so_luong</w:t>
            </w:r>
          </w:p>
        </w:tc>
        <w:tc>
          <w:tcPr>
            <w:tcW w:w="2030" w:type="dxa"/>
            <w:shd w:val="clear" w:color="auto" w:fill="auto"/>
            <w:vAlign w:val="center"/>
            <w:hideMark/>
          </w:tcPr>
          <w:p w14:paraId="383997DF" w14:textId="6B979B9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NUMERIC(10,3)</w:t>
            </w:r>
          </w:p>
        </w:tc>
        <w:tc>
          <w:tcPr>
            <w:tcW w:w="710" w:type="dxa"/>
            <w:shd w:val="clear" w:color="auto" w:fill="auto"/>
            <w:vAlign w:val="center"/>
            <w:hideMark/>
          </w:tcPr>
          <w:p w14:paraId="14841B4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B1767C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lượng dịch vụ kỹ thuật hoặc VTYT thực tế sử dụng cho người bệnh, làm tròn số đến 3 chữ số thập phân. Sử dụng dấu chấm “.” để phân cách giữa số Nguyên (hàng đơn vị) với số thập phân đầu tiên.</w:t>
            </w:r>
          </w:p>
        </w:tc>
        <w:tc>
          <w:tcPr>
            <w:tcW w:w="803" w:type="dxa"/>
            <w:shd w:val="clear" w:color="auto" w:fill="auto"/>
            <w:vAlign w:val="center"/>
            <w:hideMark/>
          </w:tcPr>
          <w:p w14:paraId="3BF445B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18A341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70D6B72" w14:textId="1439ACC9" w:rsidTr="009F3DB2">
        <w:trPr>
          <w:trHeight w:val="1560"/>
        </w:trPr>
        <w:tc>
          <w:tcPr>
            <w:tcW w:w="696" w:type="dxa"/>
            <w:shd w:val="clear" w:color="auto" w:fill="auto"/>
            <w:vAlign w:val="center"/>
            <w:hideMark/>
          </w:tcPr>
          <w:p w14:paraId="22DF988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030" w:type="dxa"/>
            <w:shd w:val="clear" w:color="auto" w:fill="auto"/>
            <w:vAlign w:val="center"/>
            <w:hideMark/>
          </w:tcPr>
          <w:p w14:paraId="76EB7B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don_gia_bv</w:t>
            </w:r>
          </w:p>
        </w:tc>
        <w:tc>
          <w:tcPr>
            <w:tcW w:w="2030" w:type="dxa"/>
            <w:shd w:val="clear" w:color="auto" w:fill="auto"/>
            <w:vAlign w:val="center"/>
            <w:hideMark/>
          </w:tcPr>
          <w:p w14:paraId="42DEDBFB" w14:textId="7C51932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7AA9FA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660C78F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đơn giá dịch vụ kỹ thuật, tiền giường bệnh, tiền công khám bệnh (theo giá do cấp có thẩm quyền quy định hoặc giá do cơ sở KBCB xây dựng) hoặc đơn giá của VTYT (Giá theo hóa đơn mua vào của cơ sở KBCB); làm tròn đến 3 (ba) chữ số thập phân. Sử dụng dấu chấm “.” để phân cách giữa số Nguyên (hàng đơn vị) với số thập phân đầu tiên.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Trường hợp VTYT tái sử dụng được tính theo công thức: DON_GIA_BV = DON_GIA_BH</w:t>
            </w:r>
          </w:p>
        </w:tc>
        <w:tc>
          <w:tcPr>
            <w:tcW w:w="803" w:type="dxa"/>
            <w:shd w:val="clear" w:color="auto" w:fill="auto"/>
            <w:vAlign w:val="center"/>
            <w:hideMark/>
          </w:tcPr>
          <w:p w14:paraId="078A7DE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3A6559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3EB5A49" w14:textId="35BEBF58" w:rsidTr="009F3DB2">
        <w:trPr>
          <w:trHeight w:val="3432"/>
        </w:trPr>
        <w:tc>
          <w:tcPr>
            <w:tcW w:w="696" w:type="dxa"/>
            <w:shd w:val="clear" w:color="auto" w:fill="auto"/>
            <w:vAlign w:val="center"/>
            <w:hideMark/>
          </w:tcPr>
          <w:p w14:paraId="12BDE2D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030" w:type="dxa"/>
            <w:shd w:val="clear" w:color="auto" w:fill="auto"/>
            <w:vAlign w:val="center"/>
            <w:hideMark/>
          </w:tcPr>
          <w:p w14:paraId="19B316B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don_gia_bh</w:t>
            </w:r>
          </w:p>
        </w:tc>
        <w:tc>
          <w:tcPr>
            <w:tcW w:w="2030" w:type="dxa"/>
            <w:shd w:val="clear" w:color="auto" w:fill="auto"/>
            <w:vAlign w:val="center"/>
            <w:hideMark/>
          </w:tcPr>
          <w:p w14:paraId="067B1318" w14:textId="55B6606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NUMERIC(15,3)</w:t>
            </w:r>
          </w:p>
        </w:tc>
        <w:tc>
          <w:tcPr>
            <w:tcW w:w="710" w:type="dxa"/>
            <w:shd w:val="clear" w:color="auto" w:fill="auto"/>
            <w:vAlign w:val="center"/>
            <w:hideMark/>
          </w:tcPr>
          <w:p w14:paraId="3A98446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70A113D" w14:textId="6DE6A05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đơn giá dịch vụ kỹ thuật, VTYT, tiền giường bệnh, tiền công khám bệnh do quỹ BHYT thanh toán; làm tròn đến 3 (ba)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b/>
                <w:bCs/>
                <w:sz w:val="24"/>
                <w:szCs w:val="24"/>
              </w:rPr>
              <w:br/>
              <w:t xml:space="preserve">- </w:t>
            </w:r>
            <w:r w:rsidRPr="00D767D9">
              <w:rPr>
                <w:rFonts w:ascii="Times New Roman" w:eastAsia="Times New Roman" w:hAnsi="Times New Roman" w:cs="Times New Roman"/>
                <w:sz w:val="24"/>
                <w:szCs w:val="24"/>
              </w:rPr>
              <w:t>Trường hợp VTYT tái sử dụng: DON_GIA_BH bao gồm chi phí để tái sử dụng theo quy định của Bộ trưởng Bộ Y tế, thống nhất với cơ quan BHXH để làm căn cứ thanh toán.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đơn giá mua VTYT là 100.000 đồng, định mức sử dụng 2 lần, chi phí tái sử dụng là 10.000 đồng, đơn giá ghi 55.000 đồng.</w:t>
            </w:r>
            <w:r w:rsidRPr="00D767D9">
              <w:rPr>
                <w:rFonts w:ascii="Times New Roman" w:eastAsia="Times New Roman" w:hAnsi="Times New Roman" w:cs="Times New Roman"/>
                <w:sz w:val="24"/>
                <w:szCs w:val="24"/>
              </w:rPr>
              <w:br/>
              <w:t xml:space="preserve">- Đối với VTYT do cơ sở KBCB tự sản xuất: đơn giá của VTYT do người đứng đầu cơ sở KBCB xây dựng, phê duyệt và thống nhất với cơ quan BHXH để làm căn cứ thanh toán theo quy định tại khoản 4 Điều 3 </w:t>
            </w:r>
            <w:hyperlink r:id="rId108" w:history="1">
              <w:r w:rsidRPr="003E3534">
                <w:rPr>
                  <w:rStyle w:val="Hyperlink"/>
                  <w:rFonts w:ascii="Times New Roman" w:eastAsia="Times New Roman" w:hAnsi="Times New Roman" w:cs="Times New Roman"/>
                  <w:sz w:val="24"/>
                  <w:szCs w:val="24"/>
                </w:rPr>
                <w:t>Thông tư số 04/2017/TT-BYT</w:t>
              </w:r>
            </w:hyperlink>
            <w:r w:rsidRPr="00D767D9">
              <w:rPr>
                <w:rFonts w:ascii="Times New Roman" w:eastAsia="Times New Roman" w:hAnsi="Times New Roman" w:cs="Times New Roman"/>
                <w:sz w:val="24"/>
                <w:szCs w:val="24"/>
              </w:rPr>
              <w:t>.</w:t>
            </w:r>
          </w:p>
          <w:p w14:paraId="2D76EB0A" w14:textId="77777777" w:rsidR="00713759" w:rsidRPr="00D767D9" w:rsidRDefault="00713759" w:rsidP="0050123C">
            <w:pPr>
              <w:spacing w:after="0" w:line="240" w:lineRule="auto"/>
              <w:rPr>
                <w:rFonts w:ascii="Times New Roman" w:eastAsia="Times New Roman" w:hAnsi="Times New Roman" w:cs="Times New Roman"/>
                <w:sz w:val="24"/>
                <w:szCs w:val="24"/>
              </w:rPr>
            </w:pPr>
          </w:p>
          <w:p w14:paraId="7E85F916" w14:textId="661D3A13" w:rsidR="00713759" w:rsidRPr="00D767D9" w:rsidRDefault="00713759"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Đối với các VTYT có mức thanh toán (theo quy định tại Thông tư của Bộ Y tế ban hành danh mục và tỷ lệ, điều kiện thanh toán đối với VTYT thuộc phạm vi được hưởng của người tham gia BHYT thì DON_GIA_BH là giá mua vào của cơ sở KCB nhưng không vượt quá mức thanh toán BHYT theo quy định.</w:t>
            </w:r>
          </w:p>
        </w:tc>
        <w:tc>
          <w:tcPr>
            <w:tcW w:w="803" w:type="dxa"/>
            <w:shd w:val="clear" w:color="auto" w:fill="auto"/>
            <w:vAlign w:val="center"/>
            <w:hideMark/>
          </w:tcPr>
          <w:p w14:paraId="74B1CBF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1BF698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754F146" w14:textId="6D710A76" w:rsidTr="009F3DB2">
        <w:trPr>
          <w:trHeight w:val="312"/>
        </w:trPr>
        <w:tc>
          <w:tcPr>
            <w:tcW w:w="696" w:type="dxa"/>
            <w:shd w:val="clear" w:color="auto" w:fill="auto"/>
            <w:vAlign w:val="center"/>
            <w:hideMark/>
          </w:tcPr>
          <w:p w14:paraId="5A01788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030" w:type="dxa"/>
            <w:shd w:val="clear" w:color="auto" w:fill="auto"/>
            <w:vAlign w:val="center"/>
            <w:hideMark/>
          </w:tcPr>
          <w:p w14:paraId="057A05C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tt_thau</w:t>
            </w:r>
          </w:p>
        </w:tc>
        <w:tc>
          <w:tcPr>
            <w:tcW w:w="2030" w:type="dxa"/>
            <w:shd w:val="clear" w:color="auto" w:fill="auto"/>
            <w:vAlign w:val="center"/>
            <w:hideMark/>
          </w:tcPr>
          <w:p w14:paraId="353B5265" w14:textId="4ED75A7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BE3432" w:rsidRPr="00D767D9">
              <w:rPr>
                <w:rFonts w:ascii="Times New Roman" w:eastAsia="Times New Roman" w:hAnsi="Times New Roman" w:cs="Times New Roman"/>
                <w:color w:val="FF0000"/>
                <w:sz w:val="24"/>
                <w:szCs w:val="24"/>
              </w:rPr>
              <w:t>50</w:t>
            </w:r>
            <w:r w:rsidRPr="00D767D9">
              <w:rPr>
                <w:rFonts w:ascii="Times New Roman" w:eastAsia="Times New Roman" w:hAnsi="Times New Roman" w:cs="Times New Roman"/>
                <w:color w:val="FF0000"/>
                <w:sz w:val="24"/>
                <w:szCs w:val="24"/>
              </w:rPr>
              <w:t>)</w:t>
            </w:r>
          </w:p>
        </w:tc>
        <w:tc>
          <w:tcPr>
            <w:tcW w:w="710" w:type="dxa"/>
            <w:shd w:val="clear" w:color="auto" w:fill="auto"/>
            <w:vAlign w:val="center"/>
            <w:hideMark/>
          </w:tcPr>
          <w:p w14:paraId="3FD4B6A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1B02152"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thông tin thầu của VTYT theo thứ tự, gồm: Số quyết định phê duyệt kết quả lựa chọn nhà thầu; số gói thầu; mã nhóm thầu; năm ban hành quyết định phê duyệt kết quả lựa chọn nhà thầu. Các thông tin này cách nhau bằng dấu chấm phẩy “;”.</w:t>
            </w:r>
          </w:p>
          <w:p w14:paraId="3CFB3C5A" w14:textId="77777777" w:rsidR="00C73CC7" w:rsidRPr="00D767D9" w:rsidRDefault="00C73CC7" w:rsidP="00C73CC7">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0D472250" w14:textId="0BC68A22"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Những VTYT đã được đấu thầu mua sắm hoặc đã được phê duyệt kế hoạch lựa chọn nhà thầu trước ngày </w:t>
            </w:r>
            <w:r w:rsidRPr="00D767D9">
              <w:rPr>
                <w:rFonts w:ascii="Times New Roman" w:eastAsia="Times New Roman" w:hAnsi="Times New Roman" w:cs="Times New Roman"/>
                <w:color w:val="FF0000"/>
                <w:sz w:val="24"/>
                <w:szCs w:val="24"/>
              </w:rPr>
              <w:lastRenderedPageBreak/>
              <w:t xml:space="preserve">14/4/2023: Sử dụng mã nhóm thầu VTYT theo Phụ lục 7 ban hành kèm theo </w:t>
            </w:r>
            <w:hyperlink r:id="rId109"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color w:val="FF0000"/>
                <w:sz w:val="24"/>
                <w:szCs w:val="24"/>
              </w:rPr>
              <w:t xml:space="preserve"> ngày 30/12/2021 của Bộ trưởng Bộ Y tế;</w:t>
            </w:r>
          </w:p>
          <w:p w14:paraId="7CFC13D3"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Những VTYT được đấu thầu mua sắm hoặc được phê duyệt kế hoạch lựa chọn nhà thầu kể từ ngày 14/4/2023: Tạm thời sử dụng mã nhóm thầu là "N0";</w:t>
            </w:r>
          </w:p>
          <w:p w14:paraId="6D9191C4"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VTYT áp thầu thì Trường thông tin TT_THAU của VTYT ghi như sau: Số quyết định.Mã đơn vị ban hành quyết định;Gi;Ni;XXXX. Mã đơn vị ban hành quyết định trúng thầu của VTYT thực hiện như sau: TTMSTT quốc gia là mã "00"; trường hợp các tỉnh, thành phố đấu thầu tập trung thì sử dụng mã tỉnh, thành phố; trường hợp cơ sở KBCB đấu thầu thì sử dụng mã cơ sở KBCB; Gi là số gói thầu; Ni là số nhóm thầu; XXXX là năm ban hành quyết định).</w:t>
            </w:r>
          </w:p>
          <w:p w14:paraId="0491FFD2"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1: VTYT áp thầu theo Quyết định trúng thầu của TTMSTT quốc gia có thông tin thầu là 20/QĐ-TTMS; số gói thầu "1"; mã nhóm thầu "1"; năm ban hành quyết định là năm 2021 thì ghi thông tin thầu của VTYT là: 20.00;G1;N1;2021</w:t>
            </w:r>
          </w:p>
          <w:p w14:paraId="700FD941"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2: VTYT áp thầu theo Quyết định trúng thầu của Sở Y tế thành phố Hà Nội có thông tin thầu 1516/QĐ-SYT; số gói thầu "1"; mã nhóm thầu "1"; năm ban hành quyết định là năm 2021 thì ghi thông tin thầu của VTYT là: 1516.01;G1;N1;2021</w:t>
            </w:r>
          </w:p>
          <w:p w14:paraId="2B0E74C5"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Ví dụ 3: VTYT áp thầu theo Quyết định trúng thầu của Bệnh viện Hữu nghị Việt Đức có thông tin thầu là Quyết định số 132/QĐ-VĐ; số gói thầu "1"; mã nhóm thầu "2"; năm ban hành quyết định là năm 2021, thì ghi thông tin thầu của VTYT là: 132.01901;G1;N2;2021</w:t>
            </w:r>
          </w:p>
          <w:p w14:paraId="64A2819B"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VTYT tự sản xuất: Số quyết định trúng thầu thì ghi theo số văn bản gửi cơ quan BHXH, năm ban hành quyết định thì ghi năm ban hành văn bản;</w:t>
            </w:r>
          </w:p>
          <w:p w14:paraId="4953018F"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Ví dụ (4): VTYT do BV YHCT Trung ương tự sản xuất năm 2023, BV YHCT TW có văn bản số 456/BVYHCTTW-BH gửi BHXH TP Hà Nội thì mã hoá thông tin thầu của VTYT đó như sau: 456/BVYHCTTW-BH;2023</w:t>
            </w:r>
          </w:p>
          <w:p w14:paraId="106F9428" w14:textId="5F63708E"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VTYT được phê duyệt kế hoạch lựa chọn nhà thầu trước ngày </w:t>
            </w:r>
            <w:hyperlink r:id="rId110" w:history="1">
              <w:r w:rsidRPr="002C7626">
                <w:rPr>
                  <w:rStyle w:val="Hyperlink"/>
                  <w:rFonts w:ascii="Times New Roman" w:eastAsia="Times New Roman" w:hAnsi="Times New Roman" w:cs="Times New Roman"/>
                  <w:sz w:val="24"/>
                  <w:szCs w:val="24"/>
                </w:rPr>
                <w:t>Thông tư số 14/2020/TT-BYT</w:t>
              </w:r>
            </w:hyperlink>
            <w:r w:rsidRPr="00D767D9">
              <w:rPr>
                <w:rFonts w:ascii="Times New Roman" w:eastAsia="Times New Roman" w:hAnsi="Times New Roman" w:cs="Times New Roman"/>
                <w:color w:val="FF0000"/>
                <w:sz w:val="24"/>
                <w:szCs w:val="24"/>
              </w:rPr>
              <w:t xml:space="preserve"> có hiệu lực thì trường TT_THAU ghi như sau: Số quyết định.Mã đơn vị ban hành quyết định;Gi;XXXX</w:t>
            </w:r>
          </w:p>
          <w:p w14:paraId="239387C4" w14:textId="77777777" w:rsidR="00C73CC7" w:rsidRPr="00D767D9" w:rsidRDefault="00C73CC7" w:rsidP="00C73CC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5E6FBC7E" w14:textId="6DCC3DBF" w:rsidR="0050123C" w:rsidRPr="00D767D9" w:rsidRDefault="00C73CC7" w:rsidP="00C73CC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Tăng kích thước tối đa lên 50 ký tự</w:t>
            </w:r>
          </w:p>
        </w:tc>
        <w:tc>
          <w:tcPr>
            <w:tcW w:w="803" w:type="dxa"/>
            <w:shd w:val="clear" w:color="auto" w:fill="auto"/>
            <w:vAlign w:val="center"/>
            <w:hideMark/>
          </w:tcPr>
          <w:p w14:paraId="7F9F24D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24AB3C3E" w14:textId="25AE25DE" w:rsidR="0050123C" w:rsidRPr="00D767D9" w:rsidRDefault="00BE3432"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Tăng kích thước tối đa lên 50 ký tự (kích thước cũ </w:t>
            </w:r>
            <w:r w:rsidR="009E5304" w:rsidRPr="00D767D9">
              <w:rPr>
                <w:rFonts w:ascii="Times New Roman" w:eastAsia="Times New Roman" w:hAnsi="Times New Roman" w:cs="Times New Roman"/>
                <w:color w:val="FF0000"/>
                <w:sz w:val="24"/>
                <w:szCs w:val="24"/>
              </w:rPr>
              <w:t>2</w:t>
            </w:r>
            <w:r w:rsidRPr="00D767D9">
              <w:rPr>
                <w:rFonts w:ascii="Times New Roman" w:eastAsia="Times New Roman" w:hAnsi="Times New Roman" w:cs="Times New Roman"/>
                <w:color w:val="FF0000"/>
                <w:sz w:val="24"/>
                <w:szCs w:val="24"/>
              </w:rPr>
              <w:t>5 ký tự)</w:t>
            </w:r>
          </w:p>
        </w:tc>
      </w:tr>
      <w:tr w:rsidR="0050123C" w:rsidRPr="00D767D9" w14:paraId="0AA2C5C0" w14:textId="68193279" w:rsidTr="00841144">
        <w:trPr>
          <w:trHeight w:val="3117"/>
        </w:trPr>
        <w:tc>
          <w:tcPr>
            <w:tcW w:w="696" w:type="dxa"/>
            <w:shd w:val="clear" w:color="auto" w:fill="auto"/>
            <w:vAlign w:val="center"/>
            <w:hideMark/>
          </w:tcPr>
          <w:p w14:paraId="3AE438B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030" w:type="dxa"/>
            <w:shd w:val="clear" w:color="auto" w:fill="auto"/>
            <w:vAlign w:val="center"/>
            <w:hideMark/>
          </w:tcPr>
          <w:p w14:paraId="6061CAC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tyle_tt_dv</w:t>
            </w:r>
          </w:p>
        </w:tc>
        <w:tc>
          <w:tcPr>
            <w:tcW w:w="2030" w:type="dxa"/>
            <w:shd w:val="clear" w:color="auto" w:fill="auto"/>
            <w:vAlign w:val="center"/>
            <w:hideMark/>
          </w:tcPr>
          <w:p w14:paraId="22AD3AD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6AB812D0" w14:textId="72C69F4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73697"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78F2FBA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VTYT theo dịch vụ kỹ thuật đối với một số dịch vụ kỹ thuật đặc biệt. Tỷ lệ này là số nguyên dương. Cụ thể:</w:t>
            </w:r>
            <w:r w:rsidRPr="00D767D9">
              <w:rPr>
                <w:rFonts w:ascii="Times New Roman" w:eastAsia="Times New Roman" w:hAnsi="Times New Roman" w:cs="Times New Roman"/>
                <w:sz w:val="24"/>
                <w:szCs w:val="24"/>
              </w:rPr>
              <w:br/>
              <w:t>- Đối với ngày giường bệnh điều trị nội trú, trường hợp người bệnh chuyển từ 02 khoa trở lên trong cùng một ngày:</w:t>
            </w:r>
            <w:r w:rsidRPr="00D767D9">
              <w:rPr>
                <w:rFonts w:ascii="Times New Roman" w:eastAsia="Times New Roman" w:hAnsi="Times New Roman" w:cs="Times New Roman"/>
                <w:sz w:val="24"/>
                <w:szCs w:val="24"/>
              </w:rPr>
              <w:br/>
              <w:t>+ Khoa có giá tiền giường cao nhất và thấp nhất: mã tiền giường và đơn giá không thay đổi; số lượng ghi 0,5; trường thông tin "TYLE_TT_DV" ghi 100;</w:t>
            </w:r>
            <w:r w:rsidRPr="00D767D9">
              <w:rPr>
                <w:rFonts w:ascii="Times New Roman" w:eastAsia="Times New Roman" w:hAnsi="Times New Roman" w:cs="Times New Roman"/>
                <w:sz w:val="24"/>
                <w:szCs w:val="24"/>
              </w:rPr>
              <w:br/>
              <w:t>+ Các khoa khác (nếu có), mã tiền giường và đơn giá không thay đổi: số lượng ghi "0";</w:t>
            </w:r>
            <w:r w:rsidRPr="00D767D9">
              <w:rPr>
                <w:rFonts w:ascii="Times New Roman" w:eastAsia="Times New Roman" w:hAnsi="Times New Roman" w:cs="Times New Roman"/>
                <w:sz w:val="24"/>
                <w:szCs w:val="24"/>
              </w:rPr>
              <w:br/>
              <w:t>- Trường hợp người bệnh chuyển từ 02 khoa trở lên trong cùng một ngày đồng thời có nằm ghép:</w:t>
            </w:r>
            <w:r w:rsidRPr="00D767D9">
              <w:rPr>
                <w:rFonts w:ascii="Times New Roman" w:eastAsia="Times New Roman" w:hAnsi="Times New Roman" w:cs="Times New Roman"/>
                <w:sz w:val="24"/>
                <w:szCs w:val="24"/>
              </w:rPr>
              <w:br/>
              <w:t>+ Nếu nằm ghép 02 người, mã tiền giường và đơn giá không thay đổi: số lượng ghi 0,5; trường thông tin TYLE_TT_DV ghi 50;</w:t>
            </w:r>
            <w:r w:rsidRPr="00D767D9">
              <w:rPr>
                <w:rFonts w:ascii="Times New Roman" w:eastAsia="Times New Roman" w:hAnsi="Times New Roman" w:cs="Times New Roman"/>
                <w:sz w:val="24"/>
                <w:szCs w:val="24"/>
              </w:rPr>
              <w:br/>
              <w:t>+ Nếu nằm ghép từ 03 người trở lên: mã tiền giường và đơn giá không thay đổi; số lượng ghi 0,33; trường thông tin "TYLE_TT_DV" ghi 33;</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Nếu nằm 01 người/giường bệnh thì trường thông tin "TYLE_TT_DV" ghi 100;</w:t>
            </w:r>
            <w:r w:rsidRPr="00D767D9">
              <w:rPr>
                <w:rFonts w:ascii="Times New Roman" w:eastAsia="Times New Roman" w:hAnsi="Times New Roman" w:cs="Times New Roman"/>
                <w:sz w:val="24"/>
                <w:szCs w:val="24"/>
              </w:rPr>
              <w:br/>
              <w:t xml:space="preserve">- Đối với tiền khám bệnh, trường thông tin </w:t>
            </w:r>
            <w:r w:rsidRPr="00D767D9">
              <w:rPr>
                <w:rFonts w:ascii="Times New Roman" w:eastAsia="Times New Roman" w:hAnsi="Times New Roman" w:cs="Times New Roman"/>
                <w:sz w:val="24"/>
                <w:szCs w:val="24"/>
              </w:rPr>
              <w:lastRenderedPageBreak/>
              <w:t>"TYLE_TT_DV" ghi 100 tương ứng với lần khám bệnh thứ nhất, ghi 30 tương ứng với lần khám thứ hai đến lần khám thứ tư, ghi 10 tương ứng với lần khám thứ năm, ghi 0 từ lần khám thứ sáu trở đi.</w:t>
            </w:r>
            <w:r w:rsidRPr="00D767D9">
              <w:rPr>
                <w:rFonts w:ascii="Times New Roman" w:eastAsia="Times New Roman" w:hAnsi="Times New Roman" w:cs="Times New Roman"/>
                <w:sz w:val="24"/>
                <w:szCs w:val="24"/>
              </w:rPr>
              <w:br/>
              <w:t>- Đối với trường hợp thực hiện nhiều can thiệp trong cùng một lần phẫu thuật, từ dịch vụ kỹ thuật thứ 2 trở đi, trường thông tin "TYLE_TT_DV" ghi 50 đối với trường hợp phẫu thuật do một kíp phẫu thuật thực hiện; ghi 80 đối với trường hợp phẫu thuật do kíp phẫu thuật khác thực hiện; ghi 80 nếu dịch vụ phát sinh là thủ thuật.</w:t>
            </w:r>
          </w:p>
          <w:p w14:paraId="1BCFF026" w14:textId="77777777" w:rsidR="00C34A5A" w:rsidRPr="00D767D9" w:rsidRDefault="00C34A5A" w:rsidP="0050123C">
            <w:pPr>
              <w:spacing w:after="0" w:line="240" w:lineRule="auto"/>
              <w:rPr>
                <w:rFonts w:ascii="Times New Roman" w:eastAsia="Times New Roman" w:hAnsi="Times New Roman" w:cs="Times New Roman"/>
                <w:sz w:val="24"/>
                <w:szCs w:val="24"/>
              </w:rPr>
            </w:pPr>
          </w:p>
          <w:p w14:paraId="5FFFCB3A"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73244868"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tỷ lệ thanh toán đối với một số dịch vụ kỹ thuật đặc biệt. Tỷ lệ này là số nguyên dương. Cụ thể:</w:t>
            </w:r>
          </w:p>
          <w:p w14:paraId="51FAC3E7"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Đối với ngày giường bệnh điều trị nội trú, trường hợp người bệnh chuyển từ 02 khoa trở lên trong cùng một ngày:</w:t>
            </w:r>
          </w:p>
          <w:p w14:paraId="1C3A5428"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Khoa có giá tiền giường cao nhất và thấp nhất: mã tiền giường và đơn giá không thay đổi; số lượng ghi 0,5; trường thông tin "TYLE_TT_DV" ghi 100;</w:t>
            </w:r>
          </w:p>
          <w:p w14:paraId="04BB30D7"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Các khoa khác (nếu có), mã tiền giường và đơn giá không thay đổi: số lượng ghi "0";</w:t>
            </w:r>
          </w:p>
          <w:p w14:paraId="1C4D6553"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người bệnh chuyển từ 02 khoa trở lên trong cùng một ngày đồng thời có nằm ghép:</w:t>
            </w:r>
          </w:p>
          <w:p w14:paraId="6034E3FD"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Nếu nằm ghép 02 người, mã tiền giường và đơn giá không thay đổi: số lượng ghi 0,5; trường thông tin TYLE_TT_DV ghi 50;</w:t>
            </w:r>
          </w:p>
          <w:p w14:paraId="681B3BA5"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Nếu nằm ghép từ 03 người trở lên: mã tiền giường và đơn giá không thay đổi; số lượng ghi 0,5; trường thông tin "TYLE_TT_DV" ghi 33;</w:t>
            </w:r>
          </w:p>
          <w:p w14:paraId="77CC27DE"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Nếu nằm 01 người/giường bệnh thì trường thông tin "TYLE_TT_DV" ghi 100;</w:t>
            </w:r>
          </w:p>
          <w:p w14:paraId="6E22644F" w14:textId="77777777" w:rsidR="00C34A5A" w:rsidRPr="00D767D9" w:rsidRDefault="00C34A5A" w:rsidP="00C34A5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 Đối với tiền khám bệnh, trường thông tin "TYLE_TT_DV" ghi 100 tương ứng với lần khám bệnh thứ nhất, ghi 30 tương ứng với lần khám thứ hai đến lần khám thứ tư, ghi 10 tương ứng với lần khám thứ năm, ghi 0 từ lần khám thứ sáu trở đi.</w:t>
            </w:r>
          </w:p>
          <w:p w14:paraId="32B6B04C" w14:textId="386F23DC" w:rsidR="00C34A5A" w:rsidRPr="00D767D9" w:rsidRDefault="00C34A5A" w:rsidP="00C34A5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Đối với trường hợp thực hiện nhiều can thiệp trong cùng một lần phẫu thuật, từ dịch vụ kỹ thuật thứ 2 trở đi, trường thông tin "TYLE_TT_DV" ghi 50 đối với trường hợp phẫu thuật do một kíp phẫu thuật thực hiện; ghi 80 đối với trường hợp phẫu thuật do kíp phẫu thuật khác thực hiện; ghi 80 nếu dịch vụ phát sinh là thủ thuật.</w:t>
            </w:r>
          </w:p>
        </w:tc>
        <w:tc>
          <w:tcPr>
            <w:tcW w:w="803" w:type="dxa"/>
            <w:shd w:val="clear" w:color="auto" w:fill="auto"/>
            <w:vAlign w:val="center"/>
            <w:hideMark/>
          </w:tcPr>
          <w:p w14:paraId="25961B5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29B22C0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2D882DA" w14:textId="1D11596B" w:rsidTr="009F3DB2">
        <w:trPr>
          <w:trHeight w:val="1560"/>
        </w:trPr>
        <w:tc>
          <w:tcPr>
            <w:tcW w:w="696" w:type="dxa"/>
            <w:shd w:val="clear" w:color="auto" w:fill="auto"/>
            <w:vAlign w:val="center"/>
            <w:hideMark/>
          </w:tcPr>
          <w:p w14:paraId="214325C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030" w:type="dxa"/>
            <w:shd w:val="clear" w:color="auto" w:fill="auto"/>
            <w:vAlign w:val="center"/>
            <w:hideMark/>
          </w:tcPr>
          <w:p w14:paraId="280D174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tyle_tt_bh</w:t>
            </w:r>
          </w:p>
        </w:tc>
        <w:tc>
          <w:tcPr>
            <w:tcW w:w="2030" w:type="dxa"/>
            <w:shd w:val="clear" w:color="auto" w:fill="auto"/>
            <w:vAlign w:val="center"/>
            <w:hideMark/>
          </w:tcPr>
          <w:p w14:paraId="19433D1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438C431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789723C" w14:textId="77777777" w:rsidR="006D5D72"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thanh toán BHYT đối với dịch vụ kỹ thuật hoặc VTYT có quy định tỷ lệ (%). Tỷ lệ này là số nguyên dương.</w:t>
            </w:r>
          </w:p>
          <w:p w14:paraId="5EF02AEE" w14:textId="77777777" w:rsidR="006D5D72"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Tỷ lệ thanh toán của dịch vụ kỹ thuật hoặc VTYT là 50% thì trường thông tin này ghi là 50.</w:t>
            </w:r>
          </w:p>
          <w:p w14:paraId="3EABE313" w14:textId="77777777" w:rsidR="006D5D72" w:rsidRPr="00D767D9" w:rsidRDefault="006D5D72" w:rsidP="006D5D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dịch vụ kỹ thuật hoặc VTYT không quy định tỷ lệ thanh toán thì ghi 100;</w:t>
            </w:r>
          </w:p>
          <w:p w14:paraId="76F6ED72" w14:textId="633317FB" w:rsidR="0050123C" w:rsidRPr="00D767D9" w:rsidRDefault="006D5D72" w:rsidP="006D5D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Trường hợp dịch vụ kỹ thuật hoặc VTYT không thuộc phạm vi thanh toán của quỹ BHYT thì ghi là 0.</w:t>
            </w:r>
          </w:p>
        </w:tc>
        <w:tc>
          <w:tcPr>
            <w:tcW w:w="803" w:type="dxa"/>
            <w:shd w:val="clear" w:color="auto" w:fill="auto"/>
            <w:vAlign w:val="center"/>
            <w:hideMark/>
          </w:tcPr>
          <w:p w14:paraId="7A0026A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DA011D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F11D336" w14:textId="274C4BC2" w:rsidTr="009F3DB2">
        <w:trPr>
          <w:trHeight w:val="936"/>
        </w:trPr>
        <w:tc>
          <w:tcPr>
            <w:tcW w:w="696" w:type="dxa"/>
            <w:shd w:val="clear" w:color="auto" w:fill="auto"/>
            <w:vAlign w:val="center"/>
            <w:hideMark/>
          </w:tcPr>
          <w:p w14:paraId="4183A90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030" w:type="dxa"/>
            <w:shd w:val="clear" w:color="auto" w:fill="auto"/>
            <w:vAlign w:val="center"/>
            <w:hideMark/>
          </w:tcPr>
          <w:p w14:paraId="72F85C9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thanh_tien_bv</w:t>
            </w:r>
          </w:p>
        </w:tc>
        <w:tc>
          <w:tcPr>
            <w:tcW w:w="2030" w:type="dxa"/>
            <w:shd w:val="clear" w:color="auto" w:fill="auto"/>
            <w:vAlign w:val="center"/>
            <w:hideMark/>
          </w:tcPr>
          <w:p w14:paraId="3D05E287" w14:textId="0096E765"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25D039A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C9BB31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thanh toán theo giá của bệnh viện. Trường thông tin này được xác định như sau: THANH_TIEN_BV = SO_LUONG * DON_GIA_BV, làm tròn số đến 2 chữ số thập phân. Sử dụng dấu chấm “.” để phân cách giữa số Nguyên (hàng đơn vị) với số thập phân đầu tiên.</w:t>
            </w:r>
          </w:p>
          <w:p w14:paraId="5F475283" w14:textId="77777777" w:rsidR="00E60644" w:rsidRPr="00D767D9" w:rsidRDefault="00E60644" w:rsidP="0050123C">
            <w:pPr>
              <w:spacing w:after="0" w:line="240" w:lineRule="auto"/>
              <w:rPr>
                <w:rFonts w:ascii="Times New Roman" w:eastAsia="Times New Roman" w:hAnsi="Times New Roman" w:cs="Times New Roman"/>
                <w:sz w:val="24"/>
                <w:szCs w:val="24"/>
              </w:rPr>
            </w:pPr>
          </w:p>
          <w:p w14:paraId="4DFA06F2" w14:textId="77777777" w:rsidR="00E60644" w:rsidRPr="00D767D9" w:rsidRDefault="00E60644" w:rsidP="00E60644">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Đính chính:</w:t>
            </w:r>
          </w:p>
          <w:p w14:paraId="40415327" w14:textId="0BE94ADC" w:rsidR="00E60644" w:rsidRPr="00D767D9" w:rsidRDefault="00E60644" w:rsidP="00E6064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Ghi số tiền thanh toán theo giá của bệnh viện. Trường thông tin này được xác định như sau: THANH_TIEN_BV = SO_LUONG * DON_GIA_BV * TYLE_TT_DV,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51FC69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5032AF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9B08397" w14:textId="4859CB2B" w:rsidTr="00D82CF0">
        <w:trPr>
          <w:trHeight w:val="849"/>
        </w:trPr>
        <w:tc>
          <w:tcPr>
            <w:tcW w:w="696" w:type="dxa"/>
            <w:shd w:val="clear" w:color="auto" w:fill="auto"/>
            <w:vAlign w:val="center"/>
            <w:hideMark/>
          </w:tcPr>
          <w:p w14:paraId="3AA6F6C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030" w:type="dxa"/>
            <w:shd w:val="clear" w:color="auto" w:fill="auto"/>
            <w:vAlign w:val="center"/>
            <w:hideMark/>
          </w:tcPr>
          <w:p w14:paraId="325552B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thanh_tien_bh</w:t>
            </w:r>
          </w:p>
        </w:tc>
        <w:tc>
          <w:tcPr>
            <w:tcW w:w="2030" w:type="dxa"/>
            <w:shd w:val="clear" w:color="auto" w:fill="auto"/>
            <w:vAlign w:val="center"/>
            <w:hideMark/>
          </w:tcPr>
          <w:p w14:paraId="0E52C89E" w14:textId="2A9325E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18E7073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20D0DE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mức giá do quỹ BHYT thanh toán theo quy định của cơ quan có thẩm quyền. Trường thông tin này được xác định như sau: THANH_TIEN_BH = SO_LUONG * DON_GIA_BH * TYLE_TT_BH/100,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Đối với trường hợp có tỷ lệ thanh toán đặc biệt (người bệnh nằm ghép, hoặc khám bệnh lần 2, lần 3,...) được tính theo công thức:</w:t>
            </w:r>
            <w:r w:rsidRPr="00D767D9">
              <w:rPr>
                <w:rFonts w:ascii="Times New Roman" w:eastAsia="Times New Roman" w:hAnsi="Times New Roman" w:cs="Times New Roman"/>
                <w:sz w:val="24"/>
                <w:szCs w:val="24"/>
              </w:rPr>
              <w:br/>
              <w:t>THANH_TIEN_BH = SO_LUONG * DON_GlA_BH * TYLE_TT_DV/100 * TYLE_TT_BH/100,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9DACB2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7D40D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2219136" w14:textId="57C2596F" w:rsidTr="009F3DB2">
        <w:trPr>
          <w:trHeight w:val="936"/>
        </w:trPr>
        <w:tc>
          <w:tcPr>
            <w:tcW w:w="696" w:type="dxa"/>
            <w:shd w:val="clear" w:color="auto" w:fill="auto"/>
            <w:vAlign w:val="center"/>
            <w:hideMark/>
          </w:tcPr>
          <w:p w14:paraId="3383363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030" w:type="dxa"/>
            <w:shd w:val="clear" w:color="auto" w:fill="auto"/>
            <w:vAlign w:val="center"/>
            <w:hideMark/>
          </w:tcPr>
          <w:p w14:paraId="4BC31CD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t_trantt</w:t>
            </w:r>
          </w:p>
        </w:tc>
        <w:tc>
          <w:tcPr>
            <w:tcW w:w="2030" w:type="dxa"/>
            <w:shd w:val="clear" w:color="auto" w:fill="auto"/>
            <w:vAlign w:val="center"/>
            <w:hideMark/>
          </w:tcPr>
          <w:p w14:paraId="1735530C" w14:textId="7C96F2D1"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3BFB40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1C6A1AA8" w14:textId="4AE38806"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mức thanh toán đối đa (45 tháng lương cơ sở) của gói VTYT trong một lần thực hiện DVKT theo quy định tại </w:t>
            </w:r>
            <w:hyperlink r:id="rId111" w:history="1">
              <w:r w:rsidR="003E3534" w:rsidRPr="003E3534">
                <w:rPr>
                  <w:rStyle w:val="Hyperlink"/>
                  <w:rFonts w:ascii="Times New Roman" w:eastAsia="Times New Roman" w:hAnsi="Times New Roman" w:cs="Times New Roman"/>
                  <w:sz w:val="24"/>
                  <w:szCs w:val="24"/>
                </w:rPr>
                <w:t>Thông tư số 04/2017/TT-BYT</w:t>
              </w:r>
            </w:hyperlink>
            <w:r w:rsidRPr="00D767D9">
              <w:rPr>
                <w:rFonts w:ascii="Times New Roman" w:eastAsia="Times New Roman" w:hAnsi="Times New Roman" w:cs="Times New Roman"/>
                <w:sz w:val="24"/>
                <w:szCs w:val="24"/>
              </w:rPr>
              <w:t xml:space="preserve"> của Bộ Y tế. Trường hợp không có trần thanh toán thì để trống trường thông tin này.</w:t>
            </w:r>
          </w:p>
        </w:tc>
        <w:tc>
          <w:tcPr>
            <w:tcW w:w="803" w:type="dxa"/>
            <w:shd w:val="clear" w:color="auto" w:fill="auto"/>
            <w:vAlign w:val="center"/>
            <w:hideMark/>
          </w:tcPr>
          <w:p w14:paraId="2D8D55C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5EDDD6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DF9F312" w14:textId="46703279" w:rsidTr="00841144">
        <w:trPr>
          <w:trHeight w:val="849"/>
        </w:trPr>
        <w:tc>
          <w:tcPr>
            <w:tcW w:w="696" w:type="dxa"/>
            <w:shd w:val="clear" w:color="auto" w:fill="auto"/>
            <w:vAlign w:val="center"/>
            <w:hideMark/>
          </w:tcPr>
          <w:p w14:paraId="4CA9310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030" w:type="dxa"/>
            <w:shd w:val="clear" w:color="auto" w:fill="auto"/>
            <w:vAlign w:val="center"/>
            <w:hideMark/>
          </w:tcPr>
          <w:p w14:paraId="11CBFD1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muc_huong</w:t>
            </w:r>
          </w:p>
        </w:tc>
        <w:tc>
          <w:tcPr>
            <w:tcW w:w="2030" w:type="dxa"/>
            <w:shd w:val="clear" w:color="auto" w:fill="auto"/>
            <w:vAlign w:val="center"/>
            <w:hideMark/>
          </w:tcPr>
          <w:p w14:paraId="59B84F3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0EC4BDB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CAFC8B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mức hưởng tương ứng với từng loại chi phí, trong đó:</w:t>
            </w:r>
            <w:r w:rsidRPr="00D767D9">
              <w:rPr>
                <w:rFonts w:ascii="Times New Roman" w:eastAsia="Times New Roman" w:hAnsi="Times New Roman" w:cs="Times New Roman"/>
                <w:sz w:val="24"/>
                <w:szCs w:val="24"/>
              </w:rPr>
              <w:br/>
              <w:t>- Trường hợp người bệnh KBCB BHYT đúng tuyến ghi mức hưởng là 80 hoặc 95 hoặc 100;</w:t>
            </w:r>
            <w:r w:rsidRPr="00D767D9">
              <w:rPr>
                <w:rFonts w:ascii="Times New Roman" w:eastAsia="Times New Roman" w:hAnsi="Times New Roman" w:cs="Times New Roman"/>
                <w:sz w:val="24"/>
                <w:szCs w:val="24"/>
              </w:rPr>
              <w:br/>
              <w:t>- Trường hợp trái tuyến ghi mức hưởng sau khi đã nhân với tỷ lệ hưởng trái tuyến tương ứng với tuyến chuyên môn kỹ thuật của cơ sở KBCB.</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có mức hưởng BHYT 80%, điều trị trái tuyến nội trú tại cơ sở KBCB tuyến trung ương (có tỷ lệ hưởng trái tuyến là 40%): ghi mức hưởng là 32;</w:t>
            </w:r>
            <w:r w:rsidRPr="00D767D9">
              <w:rPr>
                <w:rFonts w:ascii="Times New Roman" w:eastAsia="Times New Roman" w:hAnsi="Times New Roman" w:cs="Times New Roman"/>
                <w:sz w:val="24"/>
                <w:szCs w:val="24"/>
              </w:rPr>
              <w:br/>
              <w:t>- Trường hợp người bệnh KBCB BHYT đúng tuyến, có tổng chi phí trong phạm vi được hưởng dưới 15% mức lương cơ sở hoặc KBCB tại Trạm y tế tuyến xã hoặc người bệnh đủ điều kiện được hưởng miễn cùng chi trả trong năm: ghi mức hưởng 100;</w:t>
            </w:r>
            <w:r w:rsidRPr="00D767D9">
              <w:rPr>
                <w:rFonts w:ascii="Times New Roman" w:eastAsia="Times New Roman" w:hAnsi="Times New Roman" w:cs="Times New Roman"/>
                <w:sz w:val="24"/>
                <w:szCs w:val="24"/>
              </w:rPr>
              <w:br/>
              <w:t xml:space="preserve">- Trường hợp người bệnh KBCB BHYT trái tuyến, có </w:t>
            </w:r>
            <w:r w:rsidRPr="00D767D9">
              <w:rPr>
                <w:rFonts w:ascii="Times New Roman" w:eastAsia="Times New Roman" w:hAnsi="Times New Roman" w:cs="Times New Roman"/>
                <w:sz w:val="24"/>
                <w:szCs w:val="24"/>
              </w:rPr>
              <w:lastRenderedPageBreak/>
              <w:t>tổng chi phí dưới 15% mức lương cơ sở ghi mức trái tuyến tương ứng với tuyến chuyên môn kỹ thuật của cơ sở KBCB.</w:t>
            </w:r>
          </w:p>
        </w:tc>
        <w:tc>
          <w:tcPr>
            <w:tcW w:w="803" w:type="dxa"/>
            <w:shd w:val="clear" w:color="auto" w:fill="auto"/>
            <w:vAlign w:val="center"/>
            <w:hideMark/>
          </w:tcPr>
          <w:p w14:paraId="6EB2D74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594D193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34301E0" w14:textId="6745B698" w:rsidTr="009F3DB2">
        <w:trPr>
          <w:trHeight w:val="936"/>
        </w:trPr>
        <w:tc>
          <w:tcPr>
            <w:tcW w:w="696" w:type="dxa"/>
            <w:shd w:val="clear" w:color="auto" w:fill="auto"/>
            <w:vAlign w:val="center"/>
            <w:hideMark/>
          </w:tcPr>
          <w:p w14:paraId="5D5DFFD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030" w:type="dxa"/>
            <w:shd w:val="clear" w:color="auto" w:fill="auto"/>
            <w:vAlign w:val="center"/>
            <w:hideMark/>
          </w:tcPr>
          <w:p w14:paraId="7A2CBF4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t_nguonkhac_nsnn</w:t>
            </w:r>
          </w:p>
        </w:tc>
        <w:tc>
          <w:tcPr>
            <w:tcW w:w="2030" w:type="dxa"/>
            <w:shd w:val="clear" w:color="auto" w:fill="auto"/>
            <w:vAlign w:val="center"/>
            <w:hideMark/>
          </w:tcPr>
          <w:p w14:paraId="21B327BE" w14:textId="04BDF4B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1085DCA" w14:textId="39FACCD0"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6903104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ngân sách nhà nước (Trung ương và/hoặc địa phương)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35957F5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87AC81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06214075" w14:textId="5248774C" w:rsidTr="009F3DB2">
        <w:trPr>
          <w:trHeight w:val="936"/>
        </w:trPr>
        <w:tc>
          <w:tcPr>
            <w:tcW w:w="696" w:type="dxa"/>
            <w:shd w:val="clear" w:color="auto" w:fill="auto"/>
            <w:vAlign w:val="center"/>
            <w:hideMark/>
          </w:tcPr>
          <w:p w14:paraId="637D8B0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030" w:type="dxa"/>
            <w:shd w:val="clear" w:color="auto" w:fill="auto"/>
            <w:vAlign w:val="center"/>
            <w:hideMark/>
          </w:tcPr>
          <w:p w14:paraId="624C4F7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t_nguonkhac_vtnn</w:t>
            </w:r>
          </w:p>
        </w:tc>
        <w:tc>
          <w:tcPr>
            <w:tcW w:w="2030" w:type="dxa"/>
            <w:shd w:val="clear" w:color="auto" w:fill="auto"/>
            <w:vAlign w:val="center"/>
            <w:hideMark/>
          </w:tcPr>
          <w:p w14:paraId="24911E43" w14:textId="541F774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6E42B340" w14:textId="4C57E215"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0FE37FF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các tổ chức, đơn vị có trụ sở ngoài lãnh thổ Việt Nam hoặc các cá nhân đang sinh sống, học tập, lao động ngoài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25B0AE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115887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EA4E2EB" w14:textId="4E467950" w:rsidTr="009F3DB2">
        <w:trPr>
          <w:trHeight w:val="936"/>
        </w:trPr>
        <w:tc>
          <w:tcPr>
            <w:tcW w:w="696" w:type="dxa"/>
            <w:shd w:val="clear" w:color="auto" w:fill="auto"/>
            <w:vAlign w:val="center"/>
            <w:hideMark/>
          </w:tcPr>
          <w:p w14:paraId="0CB2F03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030" w:type="dxa"/>
            <w:shd w:val="clear" w:color="auto" w:fill="auto"/>
            <w:vAlign w:val="center"/>
            <w:hideMark/>
          </w:tcPr>
          <w:p w14:paraId="47B6777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t_nguonkhac_vttn</w:t>
            </w:r>
          </w:p>
        </w:tc>
        <w:tc>
          <w:tcPr>
            <w:tcW w:w="2030" w:type="dxa"/>
            <w:shd w:val="clear" w:color="auto" w:fill="auto"/>
            <w:vAlign w:val="center"/>
            <w:hideMark/>
          </w:tcPr>
          <w:p w14:paraId="3E1242B6" w14:textId="5673332E"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D960D38" w14:textId="7D07E8C2" w:rsidR="0050123C" w:rsidRPr="00D767D9" w:rsidRDefault="00D82CF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sz w:val="24"/>
                <w:szCs w:val="24"/>
              </w:rPr>
              <w:t> </w:t>
            </w:r>
          </w:p>
        </w:tc>
        <w:tc>
          <w:tcPr>
            <w:tcW w:w="5875" w:type="dxa"/>
            <w:shd w:val="clear" w:color="auto" w:fill="auto"/>
            <w:vAlign w:val="center"/>
            <w:hideMark/>
          </w:tcPr>
          <w:p w14:paraId="6085F3A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các tổ chức, cơ quan, đơn vị có trụ sở trong lãnh thổ Việt Nam hoặc các cá nhân đang sinh sống, học tập, lao động trong lãnh thổ Việt Nam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0DE17DD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0A8D26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C3900F2" w14:textId="3B19FC38" w:rsidTr="009F3DB2">
        <w:trPr>
          <w:trHeight w:val="1248"/>
        </w:trPr>
        <w:tc>
          <w:tcPr>
            <w:tcW w:w="696" w:type="dxa"/>
            <w:shd w:val="clear" w:color="auto" w:fill="auto"/>
            <w:vAlign w:val="center"/>
            <w:hideMark/>
          </w:tcPr>
          <w:p w14:paraId="01FF7AB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030" w:type="dxa"/>
            <w:shd w:val="clear" w:color="auto" w:fill="auto"/>
            <w:vAlign w:val="center"/>
            <w:hideMark/>
          </w:tcPr>
          <w:p w14:paraId="411406E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t_nguonkhac_cl</w:t>
            </w:r>
          </w:p>
        </w:tc>
        <w:tc>
          <w:tcPr>
            <w:tcW w:w="2030" w:type="dxa"/>
            <w:shd w:val="clear" w:color="auto" w:fill="auto"/>
            <w:vAlign w:val="center"/>
            <w:hideMark/>
          </w:tcPr>
          <w:p w14:paraId="385A1494" w14:textId="6E3F7F6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72D44CE0" w14:textId="529B6824"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82C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559628C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dịch vụ kỹ thuật hoặc VTYT được các nguồn khác còn lại (Không thuộc một trong ba nguồn của các trường thông tin trong bảng này: "T_NGUONKHAC_NSNN", "T_NGUONKHAC_VTNN", "T_NGUONKHAC_VTTN") hỗ trợ, làm tròn số đến 2 chữ số thập phân. Sử dụng dấu chấm “.” để phân cách giữa số Nguyên (hàng đơn vị) với số thập phân đầu tiên.</w:t>
            </w:r>
          </w:p>
        </w:tc>
        <w:tc>
          <w:tcPr>
            <w:tcW w:w="803" w:type="dxa"/>
            <w:shd w:val="clear" w:color="auto" w:fill="auto"/>
            <w:vAlign w:val="center"/>
            <w:hideMark/>
          </w:tcPr>
          <w:p w14:paraId="7CA760C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EEDB49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E50E448" w14:textId="69AF6BDC" w:rsidTr="00452F2F">
        <w:trPr>
          <w:trHeight w:val="1132"/>
        </w:trPr>
        <w:tc>
          <w:tcPr>
            <w:tcW w:w="696" w:type="dxa"/>
            <w:shd w:val="clear" w:color="auto" w:fill="auto"/>
            <w:vAlign w:val="center"/>
            <w:hideMark/>
          </w:tcPr>
          <w:p w14:paraId="23E248D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030" w:type="dxa"/>
            <w:shd w:val="clear" w:color="auto" w:fill="auto"/>
            <w:vAlign w:val="center"/>
            <w:hideMark/>
          </w:tcPr>
          <w:p w14:paraId="3B11C84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t_nguonkhac</w:t>
            </w:r>
          </w:p>
        </w:tc>
        <w:tc>
          <w:tcPr>
            <w:tcW w:w="2030" w:type="dxa"/>
            <w:shd w:val="clear" w:color="auto" w:fill="auto"/>
            <w:vAlign w:val="center"/>
            <w:hideMark/>
          </w:tcPr>
          <w:p w14:paraId="343E54DE" w14:textId="66A68A1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564A9E24" w14:textId="2EF71E9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82CF0" w:rsidRPr="00D767D9">
              <w:rPr>
                <w:rFonts w:ascii="Times New Roman" w:eastAsia="Times New Roman" w:hAnsi="Times New Roman" w:cs="Times New Roman"/>
                <w:color w:val="FF0000"/>
                <w:sz w:val="24"/>
                <w:szCs w:val="24"/>
              </w:rPr>
              <w:t>X</w:t>
            </w:r>
          </w:p>
        </w:tc>
        <w:tc>
          <w:tcPr>
            <w:tcW w:w="5875" w:type="dxa"/>
            <w:shd w:val="clear" w:color="auto" w:fill="auto"/>
            <w:vAlign w:val="center"/>
            <w:hideMark/>
          </w:tcPr>
          <w:p w14:paraId="07A1AE9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số tiền do nguồn khác chi trả; được tính theo công thức như sau: T_NGUONKHAC = T_NGUONKHAC_NSNN + T_NGUONKHAC_VTNN + T_NGUONKHAC_VTTN + T_NGUONKHAC_CL</w:t>
            </w:r>
            <w:r w:rsidRPr="00D767D9">
              <w:rPr>
                <w:rFonts w:ascii="Times New Roman" w:eastAsia="Times New Roman" w:hAnsi="Times New Roman" w:cs="Times New Roman"/>
                <w:sz w:val="24"/>
                <w:szCs w:val="24"/>
              </w:rPr>
              <w:br/>
              <w:t xml:space="preserve">- Trường hợp chi phí KBCB được nguồn tài chính khác hỗ </w:t>
            </w:r>
            <w:r w:rsidRPr="00D767D9">
              <w:rPr>
                <w:rFonts w:ascii="Times New Roman" w:eastAsia="Times New Roman" w:hAnsi="Times New Roman" w:cs="Times New Roman"/>
                <w:sz w:val="24"/>
                <w:szCs w:val="24"/>
              </w:rPr>
              <w:lastRenderedPageBreak/>
              <w:t>trợ thông qua cơ sở KBCB (Với điều kiện: 0 &lt; T_NGUONKHAC &lt; THANH_TIEN_BV), khi đó:</w:t>
            </w:r>
            <w:r w:rsidRPr="00D767D9">
              <w:rPr>
                <w:rFonts w:ascii="Times New Roman" w:eastAsia="Times New Roman" w:hAnsi="Times New Roman" w:cs="Times New Roman"/>
                <w:sz w:val="24"/>
                <w:szCs w:val="24"/>
              </w:rPr>
              <w:br/>
              <w:t>a) Trường hợp nguồn tài chính này chỉ hỗ trợ cho riêng cá nhân người bệnh thì số tiền hỗ trợ này sẽ được khấu trừ vào các chi phí theo thứ tự ưu tiên, lần lượt như sau: T_BNTT, T_BNCCT, T_BHTT.</w:t>
            </w:r>
            <w:r w:rsidRPr="00D767D9">
              <w:rPr>
                <w:rFonts w:ascii="Times New Roman" w:eastAsia="Times New Roman" w:hAnsi="Times New Roman" w:cs="Times New Roman"/>
                <w:sz w:val="24"/>
                <w:szCs w:val="24"/>
              </w:rPr>
              <w:br/>
              <w:t>b) Trường hợp nguồn tài chính này hỗ trợ chung cho cơ sở KBCB để hỗ trợ chi phí KBCB cho người bệnh thì nguồn tài chính này được khấu trừ vào tổng chi phí KBCB, phần chi phí còn lại được phân bổ như bình thường (theo thứ tự: Quỹ BHYT chi trả, người bệnh cùng chi trả, người bệnh tự trả).</w:t>
            </w:r>
            <w:r w:rsidRPr="00D767D9">
              <w:rPr>
                <w:rFonts w:ascii="Times New Roman" w:eastAsia="Times New Roman" w:hAnsi="Times New Roman" w:cs="Times New Roman"/>
                <w:sz w:val="24"/>
                <w:szCs w:val="24"/>
              </w:rPr>
              <w:br/>
              <w:t>c) Trường hợp đặc biệt, không thuộc hướng dẫn tại điểm a, điểm b của trường thông tin này thì Bộ Y tế có văn bản hướng dẫn cách tính cụ thể.</w:t>
            </w:r>
          </w:p>
        </w:tc>
        <w:tc>
          <w:tcPr>
            <w:tcW w:w="803" w:type="dxa"/>
            <w:shd w:val="clear" w:color="auto" w:fill="auto"/>
            <w:vAlign w:val="center"/>
            <w:hideMark/>
          </w:tcPr>
          <w:p w14:paraId="60B36C5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09C9D19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6E2DA05" w14:textId="12804039" w:rsidTr="009F3DB2">
        <w:trPr>
          <w:trHeight w:val="2808"/>
        </w:trPr>
        <w:tc>
          <w:tcPr>
            <w:tcW w:w="696" w:type="dxa"/>
            <w:shd w:val="clear" w:color="auto" w:fill="auto"/>
            <w:vAlign w:val="center"/>
            <w:hideMark/>
          </w:tcPr>
          <w:p w14:paraId="5693062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030" w:type="dxa"/>
            <w:shd w:val="clear" w:color="auto" w:fill="auto"/>
            <w:vAlign w:val="center"/>
            <w:hideMark/>
          </w:tcPr>
          <w:p w14:paraId="615FED7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t_bntt</w:t>
            </w:r>
          </w:p>
        </w:tc>
        <w:tc>
          <w:tcPr>
            <w:tcW w:w="2030" w:type="dxa"/>
            <w:shd w:val="clear" w:color="auto" w:fill="auto"/>
            <w:vAlign w:val="center"/>
            <w:hideMark/>
          </w:tcPr>
          <w:p w14:paraId="3826E71F" w14:textId="29AF1D8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77D5CC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2F5C902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tự trả ngoài phạm vi chi trả của Quỹ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 T_BNTT (tạm tính) = THANH_TIEN_BV - THANH_TIEN_BH</w:t>
            </w:r>
            <w:r w:rsidRPr="00D767D9">
              <w:rPr>
                <w:rFonts w:ascii="Times New Roman" w:eastAsia="Times New Roman" w:hAnsi="Times New Roman" w:cs="Times New Roman"/>
                <w:sz w:val="24"/>
                <w:szCs w:val="24"/>
              </w:rPr>
              <w:br/>
              <w:t>- Bước 2: So sánh các giá trị</w:t>
            </w:r>
            <w:r w:rsidRPr="00D767D9">
              <w:rPr>
                <w:rFonts w:ascii="Times New Roman" w:eastAsia="Times New Roman" w:hAnsi="Times New Roman" w:cs="Times New Roman"/>
                <w:sz w:val="24"/>
                <w:szCs w:val="24"/>
              </w:rPr>
              <w:br/>
              <w:t>+ Nếu T_NGUONKHAC = 0 thì T_BNTT giữ nguyên;</w:t>
            </w:r>
            <w:r w:rsidRPr="00D767D9">
              <w:rPr>
                <w:rFonts w:ascii="Times New Roman" w:eastAsia="Times New Roman" w:hAnsi="Times New Roman" w:cs="Times New Roman"/>
                <w:sz w:val="24"/>
                <w:szCs w:val="24"/>
              </w:rPr>
              <w:br/>
              <w:t>+ T_NGUONKHAC &gt; 0 thì có 02 trường hợp:</w:t>
            </w:r>
            <w:r w:rsidRPr="00D767D9">
              <w:rPr>
                <w:rFonts w:ascii="Times New Roman" w:eastAsia="Times New Roman" w:hAnsi="Times New Roman" w:cs="Times New Roman"/>
                <w:sz w:val="24"/>
                <w:szCs w:val="24"/>
              </w:rPr>
              <w:br/>
              <w:t>(i) T_NGUONKHAC &lt; T_BNTT (tạm tính): T_BNTT = T_BNTT (tạm tính) - T_NGUONKHAC.</w:t>
            </w:r>
            <w:r w:rsidRPr="00D767D9">
              <w:rPr>
                <w:rFonts w:ascii="Times New Roman" w:eastAsia="Times New Roman" w:hAnsi="Times New Roman" w:cs="Times New Roman"/>
                <w:sz w:val="24"/>
                <w:szCs w:val="24"/>
              </w:rPr>
              <w:br/>
              <w:t>(ii) T_NGUONKHAC =&gt; T_BNTT (tạm tính) thì T_BNTT = 0.</w:t>
            </w:r>
          </w:p>
        </w:tc>
        <w:tc>
          <w:tcPr>
            <w:tcW w:w="803" w:type="dxa"/>
            <w:shd w:val="clear" w:color="auto" w:fill="auto"/>
            <w:vAlign w:val="center"/>
            <w:hideMark/>
          </w:tcPr>
          <w:p w14:paraId="0D126CC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D2C8E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4B24D686" w14:textId="6E59B6B8" w:rsidTr="00452F2F">
        <w:trPr>
          <w:trHeight w:val="1983"/>
        </w:trPr>
        <w:tc>
          <w:tcPr>
            <w:tcW w:w="696" w:type="dxa"/>
            <w:shd w:val="clear" w:color="auto" w:fill="auto"/>
            <w:vAlign w:val="center"/>
            <w:hideMark/>
          </w:tcPr>
          <w:p w14:paraId="06F3C1B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29</w:t>
            </w:r>
          </w:p>
        </w:tc>
        <w:tc>
          <w:tcPr>
            <w:tcW w:w="2030" w:type="dxa"/>
            <w:shd w:val="clear" w:color="auto" w:fill="auto"/>
            <w:vAlign w:val="center"/>
            <w:hideMark/>
          </w:tcPr>
          <w:p w14:paraId="505BE94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t_bncct</w:t>
            </w:r>
          </w:p>
        </w:tc>
        <w:tc>
          <w:tcPr>
            <w:tcW w:w="2030" w:type="dxa"/>
            <w:shd w:val="clear" w:color="auto" w:fill="auto"/>
            <w:vAlign w:val="center"/>
            <w:hideMark/>
          </w:tcPr>
          <w:p w14:paraId="7111AB39" w14:textId="57DB5EDF"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4DE2A6C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0B2466D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người bệnh cùng chi trả trong phạm vi quyền lợi được hưởng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T_BNTT (tạm tính) = THANH_TIEN_BV - THANH_TIEN_BH</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T_BNCCT (tạm tính) = THANH_TIEN_BH - T_BHTT (tạm tính);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Nếu T_NGUONKHAC &lt;= T_BNTT (tạm tính) thì T_BNCCT = T_BNCCT (tạm tính);</w:t>
            </w:r>
            <w:r w:rsidRPr="00D767D9">
              <w:rPr>
                <w:rFonts w:ascii="Times New Roman" w:eastAsia="Times New Roman" w:hAnsi="Times New Roman" w:cs="Times New Roman"/>
                <w:sz w:val="24"/>
                <w:szCs w:val="24"/>
              </w:rPr>
              <w:br/>
              <w:t>+) Nếu T_NGUONKHAC &gt; T_BNTT (tạm tính) thì có 02 trường hợp:</w:t>
            </w:r>
            <w:r w:rsidRPr="00D767D9">
              <w:rPr>
                <w:rFonts w:ascii="Times New Roman" w:eastAsia="Times New Roman" w:hAnsi="Times New Roman" w:cs="Times New Roman"/>
                <w:sz w:val="24"/>
                <w:szCs w:val="24"/>
              </w:rPr>
              <w:br/>
              <w:t>(i) Nếu T_BNCCT (tạm tính) &gt; T_NGUONKHAC - T_BNTT (tạm tính) thì T_BNCCT = T_BNCCT (tạm tính) - (T_NGUONKHAC - T_BNTT (tạm tính)) ;</w:t>
            </w:r>
            <w:r w:rsidRPr="00D767D9">
              <w:rPr>
                <w:rFonts w:ascii="Times New Roman" w:eastAsia="Times New Roman" w:hAnsi="Times New Roman" w:cs="Times New Roman"/>
                <w:sz w:val="24"/>
                <w:szCs w:val="24"/>
              </w:rPr>
              <w:br/>
              <w:t>(ii) Nếu T_BNCCT (tạm tính) &lt;= T_NGUONKHAC - T_BNTT (tạm tính) thì T_BNCCT = 0;</w:t>
            </w:r>
          </w:p>
        </w:tc>
        <w:tc>
          <w:tcPr>
            <w:tcW w:w="803" w:type="dxa"/>
            <w:shd w:val="clear" w:color="auto" w:fill="auto"/>
            <w:vAlign w:val="center"/>
            <w:hideMark/>
          </w:tcPr>
          <w:p w14:paraId="0E897A4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2C3A2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162EEE9" w14:textId="31A6CA65" w:rsidTr="009F3DB2">
        <w:trPr>
          <w:trHeight w:val="3432"/>
        </w:trPr>
        <w:tc>
          <w:tcPr>
            <w:tcW w:w="696" w:type="dxa"/>
            <w:shd w:val="clear" w:color="auto" w:fill="auto"/>
            <w:vAlign w:val="center"/>
            <w:hideMark/>
          </w:tcPr>
          <w:p w14:paraId="38323B0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30</w:t>
            </w:r>
          </w:p>
        </w:tc>
        <w:tc>
          <w:tcPr>
            <w:tcW w:w="2030" w:type="dxa"/>
            <w:shd w:val="clear" w:color="auto" w:fill="auto"/>
            <w:vAlign w:val="center"/>
            <w:hideMark/>
          </w:tcPr>
          <w:p w14:paraId="7A0EAC6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t_bhtt</w:t>
            </w:r>
          </w:p>
        </w:tc>
        <w:tc>
          <w:tcPr>
            <w:tcW w:w="2030" w:type="dxa"/>
            <w:shd w:val="clear" w:color="auto" w:fill="auto"/>
            <w:vAlign w:val="center"/>
            <w:hideMark/>
          </w:tcPr>
          <w:p w14:paraId="1FF965E8" w14:textId="7A19C11C"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NUMERIC(15,2)</w:t>
            </w:r>
          </w:p>
        </w:tc>
        <w:tc>
          <w:tcPr>
            <w:tcW w:w="710" w:type="dxa"/>
            <w:shd w:val="clear" w:color="auto" w:fill="auto"/>
            <w:vAlign w:val="center"/>
            <w:hideMark/>
          </w:tcPr>
          <w:p w14:paraId="3DC7317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C0DD2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tiền đề nghị cơ quan BHXH thanh toán theo phạm vi quyền lợi hưởng BHYT, làm tròn số đến 2 chữ số thập phân. Sử dụng dấu chấm “.” để phân cách giữa số Nguyên (hàng đơn vị) với số thập phân đầu tiên.</w:t>
            </w:r>
            <w:r w:rsidRPr="00D767D9">
              <w:rPr>
                <w:rFonts w:ascii="Times New Roman" w:eastAsia="Times New Roman" w:hAnsi="Times New Roman" w:cs="Times New Roman"/>
                <w:sz w:val="24"/>
                <w:szCs w:val="24"/>
              </w:rPr>
              <w:br/>
              <w:t>Cách tính:</w:t>
            </w:r>
            <w:r w:rsidRPr="00D767D9">
              <w:rPr>
                <w:rFonts w:ascii="Times New Roman" w:eastAsia="Times New Roman" w:hAnsi="Times New Roman" w:cs="Times New Roman"/>
                <w:sz w:val="24"/>
                <w:szCs w:val="24"/>
              </w:rPr>
              <w:br/>
              <w:t>- Bước 1:</w:t>
            </w:r>
            <w:r w:rsidRPr="00D767D9">
              <w:rPr>
                <w:rFonts w:ascii="Times New Roman" w:eastAsia="Times New Roman" w:hAnsi="Times New Roman" w:cs="Times New Roman"/>
                <w:sz w:val="24"/>
                <w:szCs w:val="24"/>
              </w:rPr>
              <w:br/>
              <w:t>+) T_BHTT (tạm tính) = THANH_TIEN_BH * MUC_HUONG/100</w:t>
            </w:r>
            <w:r w:rsidRPr="00D767D9">
              <w:rPr>
                <w:rFonts w:ascii="Times New Roman" w:eastAsia="Times New Roman" w:hAnsi="Times New Roman" w:cs="Times New Roman"/>
                <w:sz w:val="24"/>
                <w:szCs w:val="24"/>
              </w:rPr>
              <w:br/>
              <w:t xml:space="preserve">+) T_BNCCT (tạm tính) = THANH_TIEN_BH - T_BHTT (tạm tính) </w:t>
            </w:r>
            <w:r w:rsidRPr="00D767D9">
              <w:rPr>
                <w:rFonts w:ascii="Times New Roman" w:eastAsia="Times New Roman" w:hAnsi="Times New Roman" w:cs="Times New Roman"/>
                <w:sz w:val="24"/>
                <w:szCs w:val="24"/>
              </w:rPr>
              <w:br/>
              <w:t>+) T_BNTT (tạm tính) = THANH_TIEN_BV - THANH_TIEN_BH</w:t>
            </w:r>
            <w:r w:rsidRPr="00D767D9">
              <w:rPr>
                <w:rFonts w:ascii="Times New Roman" w:eastAsia="Times New Roman" w:hAnsi="Times New Roman" w:cs="Times New Roman"/>
                <w:sz w:val="24"/>
                <w:szCs w:val="24"/>
              </w:rPr>
              <w:br/>
              <w:t>- Bước 2:</w:t>
            </w:r>
            <w:r w:rsidRPr="00D767D9">
              <w:rPr>
                <w:rFonts w:ascii="Times New Roman" w:eastAsia="Times New Roman" w:hAnsi="Times New Roman" w:cs="Times New Roman"/>
                <w:sz w:val="24"/>
                <w:szCs w:val="24"/>
              </w:rPr>
              <w:br/>
              <w:t xml:space="preserve">+) Nếu T_NGUONKHAC &lt; T_BNCCT (tạm tính) + T_BNTT (tạm tính) thì T_BHTT = T_BHTT (tạm tính) </w:t>
            </w:r>
            <w:r w:rsidRPr="00D767D9">
              <w:rPr>
                <w:rFonts w:ascii="Times New Roman" w:eastAsia="Times New Roman" w:hAnsi="Times New Roman" w:cs="Times New Roman"/>
                <w:sz w:val="24"/>
                <w:szCs w:val="24"/>
              </w:rPr>
              <w:br/>
              <w:t>+) Nếu T_NGUONKHAC &gt; T_BNCCT (tạm tính) + T_BNTT (tạm tính) thì T_BHTT = T_BHTT (tạm tính) - (T_NGUONKHAC - T_BNCCT (tạm tính) - T_BNTT (tạm tính)).</w:t>
            </w:r>
          </w:p>
        </w:tc>
        <w:tc>
          <w:tcPr>
            <w:tcW w:w="803" w:type="dxa"/>
            <w:shd w:val="clear" w:color="auto" w:fill="auto"/>
            <w:vAlign w:val="center"/>
            <w:hideMark/>
          </w:tcPr>
          <w:p w14:paraId="0AF0C28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6AF406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A07D631" w14:textId="75B662D1" w:rsidTr="009F3DB2">
        <w:trPr>
          <w:trHeight w:val="624"/>
        </w:trPr>
        <w:tc>
          <w:tcPr>
            <w:tcW w:w="696" w:type="dxa"/>
            <w:shd w:val="clear" w:color="auto" w:fill="auto"/>
            <w:vAlign w:val="center"/>
            <w:hideMark/>
          </w:tcPr>
          <w:p w14:paraId="14DD79C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030" w:type="dxa"/>
            <w:shd w:val="clear" w:color="auto" w:fill="auto"/>
            <w:vAlign w:val="center"/>
            <w:hideMark/>
          </w:tcPr>
          <w:p w14:paraId="0F94B5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w:t>
            </w:r>
          </w:p>
        </w:tc>
        <w:tc>
          <w:tcPr>
            <w:tcW w:w="2030" w:type="dxa"/>
            <w:shd w:val="clear" w:color="auto" w:fill="auto"/>
            <w:vAlign w:val="center"/>
            <w:hideMark/>
          </w:tcPr>
          <w:p w14:paraId="56F4BE66" w14:textId="45966E8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D014C0" w:rsidRPr="00D767D9">
              <w:rPr>
                <w:rFonts w:ascii="Times New Roman" w:eastAsia="Times New Roman" w:hAnsi="Times New Roman" w:cs="Times New Roman"/>
                <w:color w:val="FF0000"/>
                <w:sz w:val="24"/>
                <w:szCs w:val="24"/>
              </w:rPr>
              <w:t>5</w:t>
            </w:r>
            <w:r w:rsidRPr="00D767D9">
              <w:rPr>
                <w:rFonts w:ascii="Times New Roman" w:eastAsia="Times New Roman" w:hAnsi="Times New Roman" w:cs="Times New Roman"/>
                <w:color w:val="FF0000"/>
                <w:sz w:val="24"/>
                <w:szCs w:val="24"/>
              </w:rPr>
              <w:t>0)</w:t>
            </w:r>
          </w:p>
        </w:tc>
        <w:tc>
          <w:tcPr>
            <w:tcW w:w="710" w:type="dxa"/>
            <w:shd w:val="clear" w:color="auto" w:fill="auto"/>
            <w:vAlign w:val="center"/>
            <w:hideMark/>
          </w:tcPr>
          <w:p w14:paraId="063936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5BFF128C" w14:textId="1F9A0FC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khoa nơi người bệnh được cung cấp DVKT, VTYT, giường bệnh. Mã khoa ghi theo Phụ lục số 5 ban hành kèm theo </w:t>
            </w:r>
            <w:hyperlink r:id="rId112"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 tháng 12 năm 2021 của Bộ trưởng Bộ Y tế.</w:t>
            </w:r>
          </w:p>
        </w:tc>
        <w:tc>
          <w:tcPr>
            <w:tcW w:w="803" w:type="dxa"/>
            <w:shd w:val="clear" w:color="auto" w:fill="auto"/>
            <w:vAlign w:val="center"/>
            <w:hideMark/>
          </w:tcPr>
          <w:p w14:paraId="63777D1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0F9E156" w14:textId="5C412540" w:rsidR="0050123C" w:rsidRPr="00D767D9" w:rsidRDefault="00D014C0"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Tăng kích thước tối đa lên 50 ký tự (kích thước cũ 20 ký tự)</w:t>
            </w:r>
          </w:p>
        </w:tc>
      </w:tr>
      <w:tr w:rsidR="0050123C" w:rsidRPr="00D767D9" w14:paraId="6C40C331" w14:textId="0A17CCD0" w:rsidTr="009F3DB2">
        <w:trPr>
          <w:trHeight w:val="3120"/>
        </w:trPr>
        <w:tc>
          <w:tcPr>
            <w:tcW w:w="696" w:type="dxa"/>
            <w:shd w:val="clear" w:color="auto" w:fill="auto"/>
            <w:vAlign w:val="center"/>
            <w:hideMark/>
          </w:tcPr>
          <w:p w14:paraId="360E1F7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030" w:type="dxa"/>
            <w:shd w:val="clear" w:color="auto" w:fill="auto"/>
            <w:vAlign w:val="center"/>
            <w:hideMark/>
          </w:tcPr>
          <w:p w14:paraId="56DB1384"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ma_giuong</w:t>
            </w:r>
          </w:p>
        </w:tc>
        <w:tc>
          <w:tcPr>
            <w:tcW w:w="2030" w:type="dxa"/>
            <w:shd w:val="clear" w:color="auto" w:fill="auto"/>
            <w:vAlign w:val="center"/>
            <w:hideMark/>
          </w:tcPr>
          <w:p w14:paraId="2D889AA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710" w:type="dxa"/>
            <w:shd w:val="clear" w:color="auto" w:fill="auto"/>
            <w:vAlign w:val="center"/>
            <w:hideMark/>
          </w:tcPr>
          <w:p w14:paraId="6CA0C6A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EF1453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giường tại khoa điều trị. Mã giường gồm 04 ký tự và được mã hóa theo nguyên tắc:</w:t>
            </w:r>
            <w:r w:rsidRPr="00D767D9">
              <w:rPr>
                <w:rFonts w:ascii="Times New Roman" w:eastAsia="Times New Roman" w:hAnsi="Times New Roman" w:cs="Times New Roman"/>
                <w:sz w:val="24"/>
                <w:szCs w:val="24"/>
              </w:rPr>
              <w:br/>
              <w:t>- Đối với giường kế hoạch: H + số giường tại khoa điều trị (đánh số từ 001 đến hết);</w:t>
            </w:r>
            <w:r w:rsidRPr="00D767D9">
              <w:rPr>
                <w:rFonts w:ascii="Times New Roman" w:eastAsia="Times New Roman" w:hAnsi="Times New Roman" w:cs="Times New Roman"/>
                <w:sz w:val="24"/>
                <w:szCs w:val="24"/>
              </w:rPr>
              <w:br/>
              <w:t>- Đối với giường kê thêm: T + số giường tại khoa điều trị (đánh số từ 001 đến hết);</w:t>
            </w:r>
            <w:r w:rsidRPr="00D767D9">
              <w:rPr>
                <w:rFonts w:ascii="Times New Roman" w:eastAsia="Times New Roman" w:hAnsi="Times New Roman" w:cs="Times New Roman"/>
                <w:sz w:val="24"/>
                <w:szCs w:val="24"/>
              </w:rPr>
              <w:br/>
              <w:t>- Đối với giường tự chọn: C + số giường tại khoa điều trị (đánh số từ 001 đến hết);</w:t>
            </w:r>
            <w:r w:rsidRPr="00D767D9">
              <w:rPr>
                <w:rFonts w:ascii="Times New Roman" w:eastAsia="Times New Roman" w:hAnsi="Times New Roman" w:cs="Times New Roman"/>
                <w:sz w:val="24"/>
                <w:szCs w:val="24"/>
              </w:rPr>
              <w:br/>
              <w:t>- Đối với các loại giường khác (băng ca, giường gấp...): K + số giường tại từng khoa điều trị (đánh số từ 001 đến hết);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Nếu người bệnh chuyển nhiều giường thì giữa các mã giường cách nhau bằng dấu chấm phẩy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Bệnh viện có 2 khoa, có mã là K02 và K03 và có 10 giường kế hoạch được đặt 3 giường tại khoa K02 và 7 giường tại khoa K03 thì mã giường được mã như sau: Tại khoa K02 có mã giường từ H001 đến H003; tại khoa K03 có mã giường từ H001 đến H007</w:t>
            </w:r>
          </w:p>
        </w:tc>
        <w:tc>
          <w:tcPr>
            <w:tcW w:w="803" w:type="dxa"/>
            <w:shd w:val="clear" w:color="auto" w:fill="auto"/>
            <w:vAlign w:val="center"/>
            <w:hideMark/>
          </w:tcPr>
          <w:p w14:paraId="38FA0FE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E18F19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E3FF3B1" w14:textId="22787940" w:rsidTr="009F3DB2">
        <w:trPr>
          <w:trHeight w:val="1872"/>
        </w:trPr>
        <w:tc>
          <w:tcPr>
            <w:tcW w:w="696" w:type="dxa"/>
            <w:shd w:val="clear" w:color="auto" w:fill="auto"/>
            <w:vAlign w:val="center"/>
            <w:hideMark/>
          </w:tcPr>
          <w:p w14:paraId="41A1B31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030" w:type="dxa"/>
            <w:shd w:val="clear" w:color="auto" w:fill="auto"/>
            <w:vAlign w:val="center"/>
            <w:hideMark/>
          </w:tcPr>
          <w:p w14:paraId="735FB61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hideMark/>
          </w:tcPr>
          <w:p w14:paraId="39D8A60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4766647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7E544170"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nhân viên y tế khám, chỉ định (mã hóa theo số Chứng chỉ hành nghề).</w:t>
            </w:r>
          </w:p>
          <w:p w14:paraId="015F5D21" w14:textId="77777777" w:rsidR="007051E0" w:rsidRPr="00D767D9" w:rsidRDefault="007051E0" w:rsidP="007051E0">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42845CC8"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nhân viên y tế cùng khám và chỉ định thì ghi mã Chứng chỉ hành nghề của các nhân viên y tế, cách nhau bằng dấu chấm phẩy “;”</w:t>
            </w:r>
          </w:p>
          <w:p w14:paraId="6AE83B6C"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nhân viên y tế (Bác sỹ) được huy động, điều động cho phòng, chống dịch hoặc thiên tai, thảm họa tại cơ sở KBCB khác, mã hoá theo nguyên tắc: MA_BAC_SI.C.XXXXX</w:t>
            </w:r>
          </w:p>
          <w:p w14:paraId="6A3C9093"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dịch vụ kỹ thuật được chỉ định bởi bác sỹ tuyến trên thì ghi mã chứng chỉ hành nghề của bác sỹ tuyến trên;</w:t>
            </w:r>
          </w:p>
          <w:p w14:paraId="30833870"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Trường hợp bác sỹ chưa có chứng chỉ hành nghề nhưng có bác sỹ chính được phân công hướng dẫn chuyên môn </w:t>
            </w:r>
            <w:r w:rsidRPr="00D767D9">
              <w:rPr>
                <w:rFonts w:ascii="Times New Roman" w:eastAsia="Times New Roman" w:hAnsi="Times New Roman" w:cs="Times New Roman"/>
                <w:color w:val="FF0000"/>
                <w:sz w:val="24"/>
                <w:szCs w:val="24"/>
              </w:rPr>
              <w:lastRenderedPageBreak/>
              <w:t>thì: Ghi mã chứng chỉ hành nghề của bác sỹ chính được phân công, sau đó ghi mã nhân viên của bác sỹ chưa có chứng chỉ hành nghề mà bệnh viện đang quản lý trong ngoặc đơn "(...)" ngay sau mã chứng chỉ hành nghề của bác sỹ chính;</w:t>
            </w:r>
          </w:p>
          <w:p w14:paraId="3518DCC8" w14:textId="77777777" w:rsidR="007051E0" w:rsidRPr="00D767D9" w:rsidRDefault="007051E0" w:rsidP="007051E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Trạm y tế xã chưa có bác sỹ được cấp chứng chỉ hành nghề thì ghi mã nhân viên tại cơ sở trong ngoặc đơn "(...)".</w:t>
            </w:r>
          </w:p>
          <w:p w14:paraId="3E29D23F" w14:textId="15DAB20F" w:rsidR="007051E0" w:rsidRPr="00D767D9" w:rsidRDefault="007051E0" w:rsidP="007051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6573959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02D0475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5FA7F934" w14:textId="24BDD5E9" w:rsidTr="009F3DB2">
        <w:trPr>
          <w:trHeight w:val="1560"/>
        </w:trPr>
        <w:tc>
          <w:tcPr>
            <w:tcW w:w="696" w:type="dxa"/>
            <w:shd w:val="clear" w:color="auto" w:fill="auto"/>
            <w:vAlign w:val="center"/>
            <w:hideMark/>
          </w:tcPr>
          <w:p w14:paraId="128235A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030" w:type="dxa"/>
            <w:shd w:val="clear" w:color="auto" w:fill="auto"/>
            <w:vAlign w:val="center"/>
            <w:hideMark/>
          </w:tcPr>
          <w:p w14:paraId="2851A8F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nguoi_thuc_hien</w:t>
            </w:r>
          </w:p>
        </w:tc>
        <w:tc>
          <w:tcPr>
            <w:tcW w:w="2030" w:type="dxa"/>
            <w:shd w:val="clear" w:color="auto" w:fill="auto"/>
            <w:vAlign w:val="center"/>
            <w:hideMark/>
          </w:tcPr>
          <w:p w14:paraId="5FCC601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8EB043" w14:textId="0C216E72" w:rsidR="0050123C" w:rsidRPr="00D767D9" w:rsidRDefault="00226E5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MA_NHOM =1,2,3,8,18</w:t>
            </w:r>
            <w:r w:rsidR="0050123C" w:rsidRPr="00D767D9">
              <w:rPr>
                <w:rFonts w:ascii="Times New Roman" w:eastAsia="Times New Roman" w:hAnsi="Times New Roman" w:cs="Times New Roman"/>
                <w:color w:val="FF0000"/>
                <w:sz w:val="24"/>
                <w:szCs w:val="24"/>
              </w:rPr>
              <w:t> </w:t>
            </w:r>
          </w:p>
        </w:tc>
        <w:tc>
          <w:tcPr>
            <w:tcW w:w="5875" w:type="dxa"/>
            <w:shd w:val="clear" w:color="auto" w:fill="auto"/>
            <w:vAlign w:val="center"/>
            <w:hideMark/>
          </w:tcPr>
          <w:p w14:paraId="3D127709"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nhân viên y tế thực hiện dịch vụ kỹ thuật  (mã hóa theo số Chứng chỉ hành nghề).</w:t>
            </w:r>
          </w:p>
          <w:p w14:paraId="086D5B15" w14:textId="77777777" w:rsidR="003A7567" w:rsidRPr="00D767D9" w:rsidRDefault="003A7567" w:rsidP="003A7567">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Lưu ý:</w:t>
            </w:r>
          </w:p>
          <w:p w14:paraId="664BDAB1"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có nhiều nhân viên y tế cùng thực hiện thì ghi mã Chứng chỉ hành nghề của các nhân viên y tế, cách nhau bằng dấu chấm phẩy “;”.</w:t>
            </w:r>
          </w:p>
          <w:p w14:paraId="07119CA2" w14:textId="77777777" w:rsidR="003A7567" w:rsidRPr="00D767D9" w:rsidRDefault="003A7567" w:rsidP="003A756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Trường hợp nhân viên y tế được huy động, điều động cho phòng, chống dịch hoặc thiên tai, thảm họa tại cơ sở KBCB khác, mã hoá theo nguyên tắc: MA_BAC_SI.C.XXXXX (trong đó XXXXX là mã cơ sở KBCB nơi huy động, điều động nhân viên y tế)</w:t>
            </w:r>
          </w:p>
          <w:p w14:paraId="030CE1BF" w14:textId="49B2AEA5" w:rsidR="0050123C" w:rsidRPr="00D767D9" w:rsidRDefault="003A7567" w:rsidP="003A75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Trường này không bắt buộc trong trường hợp thực hiện chuyển gửi xét nghiệm cận lâm sàng.</w:t>
            </w:r>
          </w:p>
        </w:tc>
        <w:tc>
          <w:tcPr>
            <w:tcW w:w="803" w:type="dxa"/>
            <w:shd w:val="clear" w:color="auto" w:fill="auto"/>
            <w:vAlign w:val="center"/>
            <w:hideMark/>
          </w:tcPr>
          <w:p w14:paraId="203D02FA"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1C4177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6049969" w14:textId="08C04142" w:rsidTr="009F3DB2">
        <w:trPr>
          <w:trHeight w:val="624"/>
        </w:trPr>
        <w:tc>
          <w:tcPr>
            <w:tcW w:w="696" w:type="dxa"/>
            <w:shd w:val="clear" w:color="auto" w:fill="auto"/>
            <w:vAlign w:val="center"/>
            <w:hideMark/>
          </w:tcPr>
          <w:p w14:paraId="6716C856" w14:textId="548882EB"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4C7C29" w:rsidRPr="00D767D9">
              <w:rPr>
                <w:rFonts w:ascii="Times New Roman" w:eastAsia="Times New Roman" w:hAnsi="Times New Roman" w:cs="Times New Roman"/>
                <w:sz w:val="24"/>
                <w:szCs w:val="24"/>
              </w:rPr>
              <w:t>35</w:t>
            </w:r>
          </w:p>
        </w:tc>
        <w:tc>
          <w:tcPr>
            <w:tcW w:w="2030" w:type="dxa"/>
            <w:shd w:val="clear" w:color="auto" w:fill="auto"/>
            <w:vAlign w:val="center"/>
            <w:hideMark/>
          </w:tcPr>
          <w:p w14:paraId="7010761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w:t>
            </w:r>
          </w:p>
        </w:tc>
        <w:tc>
          <w:tcPr>
            <w:tcW w:w="2030" w:type="dxa"/>
            <w:shd w:val="clear" w:color="auto" w:fill="auto"/>
            <w:vAlign w:val="center"/>
            <w:hideMark/>
          </w:tcPr>
          <w:p w14:paraId="428F2AF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096F509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0E749AE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ICD10 của bệnh cần chỉ định DVKT bổ sung so với mã bệnh chính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2A67AA7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2943AB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C813F98" w14:textId="7CB332E5" w:rsidTr="009F3DB2">
        <w:trPr>
          <w:trHeight w:val="936"/>
        </w:trPr>
        <w:tc>
          <w:tcPr>
            <w:tcW w:w="696" w:type="dxa"/>
            <w:shd w:val="clear" w:color="auto" w:fill="auto"/>
            <w:vAlign w:val="center"/>
            <w:hideMark/>
          </w:tcPr>
          <w:p w14:paraId="59468B94" w14:textId="4497D883"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4C7C29" w:rsidRPr="00D767D9">
              <w:rPr>
                <w:rFonts w:ascii="Times New Roman" w:eastAsia="Times New Roman" w:hAnsi="Times New Roman" w:cs="Times New Roman"/>
                <w:sz w:val="24"/>
                <w:szCs w:val="24"/>
              </w:rPr>
              <w:t>36</w:t>
            </w:r>
          </w:p>
        </w:tc>
        <w:tc>
          <w:tcPr>
            <w:tcW w:w="2030" w:type="dxa"/>
            <w:shd w:val="clear" w:color="auto" w:fill="auto"/>
            <w:vAlign w:val="center"/>
            <w:hideMark/>
          </w:tcPr>
          <w:p w14:paraId="026592E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2030" w:type="dxa"/>
            <w:shd w:val="clear" w:color="auto" w:fill="auto"/>
            <w:vAlign w:val="center"/>
            <w:hideMark/>
          </w:tcPr>
          <w:p w14:paraId="0DC124C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45AC81A5"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05F66CE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người bệnh được KBCB bằng YHCT, ghi mã bệnh YHCT của bệnh cần chỉ định DVKT bổ sung so với mã bệnh chính, tương ứng với mã ICD10 (nếu có). Trường hợp không có thông tin ở trường này thì được hiểu là DVKT được chỉ định để điều trị bệnh chính (MA_BENH_CHINH).</w:t>
            </w:r>
          </w:p>
        </w:tc>
        <w:tc>
          <w:tcPr>
            <w:tcW w:w="803" w:type="dxa"/>
            <w:shd w:val="clear" w:color="auto" w:fill="auto"/>
            <w:vAlign w:val="center"/>
            <w:hideMark/>
          </w:tcPr>
          <w:p w14:paraId="59BC010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1B4786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417508D" w14:textId="39B38559" w:rsidTr="009F3DB2">
        <w:trPr>
          <w:trHeight w:val="1248"/>
        </w:trPr>
        <w:tc>
          <w:tcPr>
            <w:tcW w:w="696" w:type="dxa"/>
            <w:shd w:val="clear" w:color="auto" w:fill="auto"/>
            <w:vAlign w:val="center"/>
            <w:hideMark/>
          </w:tcPr>
          <w:p w14:paraId="0A3B1ACB" w14:textId="01BE12CE" w:rsidR="0050123C" w:rsidRPr="00D767D9" w:rsidRDefault="004C7C2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37</w:t>
            </w:r>
          </w:p>
        </w:tc>
        <w:tc>
          <w:tcPr>
            <w:tcW w:w="2030" w:type="dxa"/>
            <w:shd w:val="clear" w:color="auto" w:fill="auto"/>
            <w:vAlign w:val="center"/>
            <w:hideMark/>
          </w:tcPr>
          <w:p w14:paraId="187FA707"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ngay_yl</w:t>
            </w:r>
          </w:p>
        </w:tc>
        <w:tc>
          <w:tcPr>
            <w:tcW w:w="2030" w:type="dxa"/>
            <w:shd w:val="clear" w:color="auto" w:fill="auto"/>
            <w:vAlign w:val="center"/>
            <w:hideMark/>
          </w:tcPr>
          <w:p w14:paraId="743783BE"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10C605D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vAlign w:val="center"/>
            <w:hideMark/>
          </w:tcPr>
          <w:p w14:paraId="1DD082F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ra y lệnh,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Dịch vụ kỹ thuật A được chỉ định lúc 10 giờ 30 phút ngày 31/03/2017, khi đó được hiển thị là: 201703311030</w:t>
            </w:r>
          </w:p>
          <w:p w14:paraId="2CFCB7A1" w14:textId="77777777" w:rsidR="002E36CD" w:rsidRPr="00D767D9" w:rsidRDefault="002E36CD" w:rsidP="0050123C">
            <w:pPr>
              <w:spacing w:after="0" w:line="240" w:lineRule="auto"/>
              <w:rPr>
                <w:rFonts w:ascii="Times New Roman" w:eastAsia="Times New Roman" w:hAnsi="Times New Roman" w:cs="Times New Roman"/>
                <w:sz w:val="24"/>
                <w:szCs w:val="24"/>
              </w:rPr>
            </w:pPr>
          </w:p>
          <w:p w14:paraId="17D9C4B9" w14:textId="2FB8C60A" w:rsidR="002E36CD" w:rsidRPr="00D767D9" w:rsidRDefault="002E36CD"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85C9D9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70F74E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D017F4C" w14:textId="70C5C034" w:rsidTr="009F3DB2">
        <w:trPr>
          <w:trHeight w:val="1248"/>
        </w:trPr>
        <w:tc>
          <w:tcPr>
            <w:tcW w:w="696" w:type="dxa"/>
            <w:shd w:val="clear" w:color="auto" w:fill="auto"/>
            <w:vAlign w:val="center"/>
            <w:hideMark/>
          </w:tcPr>
          <w:p w14:paraId="4A893EB4" w14:textId="7A338274" w:rsidR="0050123C" w:rsidRPr="00D767D9" w:rsidRDefault="004C7C2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030" w:type="dxa"/>
            <w:shd w:val="clear" w:color="auto" w:fill="auto"/>
            <w:vAlign w:val="center"/>
            <w:hideMark/>
          </w:tcPr>
          <w:p w14:paraId="0E37688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ngay_th_yl</w:t>
            </w:r>
          </w:p>
        </w:tc>
        <w:tc>
          <w:tcPr>
            <w:tcW w:w="2030" w:type="dxa"/>
            <w:shd w:val="clear" w:color="auto" w:fill="auto"/>
            <w:vAlign w:val="center"/>
            <w:hideMark/>
          </w:tcPr>
          <w:p w14:paraId="7EB163B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764B8CE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6F348C7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thực hiện y lệnh,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Dịch vụ kỹ thuật A được thực hiện lúc 15 giờ 20 phút ngày 31/03/2017, khi đó được hiển thị là: 201703311520</w:t>
            </w:r>
          </w:p>
          <w:p w14:paraId="242BDB4C" w14:textId="77777777" w:rsidR="004C7C29" w:rsidRPr="00D767D9" w:rsidRDefault="004C7C29" w:rsidP="0050123C">
            <w:pPr>
              <w:spacing w:after="0" w:line="240" w:lineRule="auto"/>
              <w:rPr>
                <w:rFonts w:ascii="Times New Roman" w:eastAsia="Times New Roman" w:hAnsi="Times New Roman" w:cs="Times New Roman"/>
                <w:sz w:val="24"/>
                <w:szCs w:val="24"/>
              </w:rPr>
            </w:pPr>
          </w:p>
          <w:p w14:paraId="4B68FB31" w14:textId="7F152EA2" w:rsidR="004C7C29" w:rsidRPr="00D767D9" w:rsidRDefault="004C7C29"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1579641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D6B7F1A" w14:textId="41461C1F" w:rsidR="0050123C" w:rsidRPr="00D767D9" w:rsidRDefault="00C819D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&gt;= NGAY_YL</w:t>
            </w:r>
          </w:p>
        </w:tc>
      </w:tr>
      <w:tr w:rsidR="0050123C" w:rsidRPr="00D767D9" w14:paraId="1D624617" w14:textId="2150DC64" w:rsidTr="009F3DB2">
        <w:trPr>
          <w:trHeight w:val="4368"/>
        </w:trPr>
        <w:tc>
          <w:tcPr>
            <w:tcW w:w="696" w:type="dxa"/>
            <w:shd w:val="clear" w:color="auto" w:fill="auto"/>
            <w:vAlign w:val="center"/>
            <w:hideMark/>
          </w:tcPr>
          <w:p w14:paraId="03EEA836" w14:textId="1B3A9BC1" w:rsidR="0050123C" w:rsidRPr="00D767D9" w:rsidRDefault="00DE7C05"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39</w:t>
            </w:r>
          </w:p>
        </w:tc>
        <w:tc>
          <w:tcPr>
            <w:tcW w:w="2030" w:type="dxa"/>
            <w:shd w:val="clear" w:color="auto" w:fill="auto"/>
            <w:vAlign w:val="center"/>
            <w:hideMark/>
          </w:tcPr>
          <w:p w14:paraId="75B7C38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w:t>
            </w:r>
          </w:p>
        </w:tc>
        <w:tc>
          <w:tcPr>
            <w:tcW w:w="2030" w:type="dxa"/>
            <w:shd w:val="clear" w:color="auto" w:fill="auto"/>
            <w:vAlign w:val="center"/>
            <w:hideMark/>
          </w:tcPr>
          <w:p w14:paraId="25D42C4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10" w:type="dxa"/>
            <w:shd w:val="clear" w:color="auto" w:fill="auto"/>
            <w:vAlign w:val="center"/>
            <w:hideMark/>
          </w:tcPr>
          <w:p w14:paraId="57B3F99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3880EEB" w14:textId="3C61A7E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Dịch vụ kỹ thuật A có kết quả lúc 16 giờ 45 phút ngày 31/03/2017, khi đó được hiển thị là: 201703311645.</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Đối với phẫu thuật, thủ thuật, can thiệp: ghi thời điểm kết thúc phẫu thuật, thủ thuật, can thiệp;</w:t>
            </w:r>
            <w:r w:rsidRPr="00D767D9">
              <w:rPr>
                <w:rFonts w:ascii="Times New Roman" w:eastAsia="Times New Roman" w:hAnsi="Times New Roman" w:cs="Times New Roman"/>
                <w:sz w:val="24"/>
                <w:szCs w:val="24"/>
              </w:rPr>
              <w:br/>
              <w:t>- Đối với ngày giường bệnh: ghi thời điểm kết thúc sử dụng từng loại giường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31/03/2017 15:20 được hiển thị là: 201703311520</w:t>
            </w:r>
            <w:r w:rsidRPr="00D767D9">
              <w:rPr>
                <w:rFonts w:ascii="Times New Roman" w:eastAsia="Times New Roman" w:hAnsi="Times New Roman" w:cs="Times New Roman"/>
                <w:sz w:val="24"/>
                <w:szCs w:val="24"/>
              </w:rPr>
              <w:br/>
              <w:t xml:space="preserve">- 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qui định tại khoản 1 Điều 7 </w:t>
            </w:r>
            <w:hyperlink r:id="rId113" w:history="1">
              <w:r w:rsidRPr="00F951F9">
                <w:rPr>
                  <w:rStyle w:val="Hyperlink"/>
                  <w:rFonts w:ascii="Times New Roman" w:eastAsia="Times New Roman" w:hAnsi="Times New Roman" w:cs="Times New Roman"/>
                  <w:sz w:val="24"/>
                  <w:szCs w:val="24"/>
                </w:rPr>
                <w:t>Thông tư số 48/2017/TT-BYT</w:t>
              </w:r>
            </w:hyperlink>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sau 07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C5BE4C6" w14:textId="77777777" w:rsidR="00DE7C05" w:rsidRPr="00D767D9" w:rsidRDefault="00DE7C05" w:rsidP="0050123C">
            <w:pPr>
              <w:spacing w:after="0" w:line="240" w:lineRule="auto"/>
              <w:rPr>
                <w:rFonts w:ascii="Times New Roman" w:eastAsia="Times New Roman" w:hAnsi="Times New Roman" w:cs="Times New Roman"/>
                <w:sz w:val="24"/>
                <w:szCs w:val="24"/>
              </w:rPr>
            </w:pPr>
          </w:p>
          <w:p w14:paraId="07443845" w14:textId="77777777" w:rsidR="00DE7C05" w:rsidRPr="00D767D9" w:rsidRDefault="00DE7C05" w:rsidP="00DE7C0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Đính chính:</w:t>
            </w:r>
          </w:p>
          <w:p w14:paraId="2E7BB0A3" w14:textId="5F2F62D7" w:rsidR="00DE7C05" w:rsidRPr="00D767D9" w:rsidRDefault="00DE7C05" w:rsidP="00DE7C0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D767D9">
              <w:rPr>
                <w:rFonts w:ascii="Times New Roman" w:eastAsia="Times New Roman" w:hAnsi="Times New Roman" w:cs="Times New Roman"/>
                <w:b/>
                <w:bCs/>
                <w:color w:val="FF0000"/>
                <w:sz w:val="24"/>
                <w:szCs w:val="24"/>
              </w:rPr>
              <w:t>60 ngày</w:t>
            </w:r>
            <w:r w:rsidRPr="00D767D9">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5A34245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3623A47F" w14:textId="42FE7111" w:rsidR="0050123C" w:rsidRPr="00D767D9" w:rsidRDefault="00C819D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&gt;= NGAY_YL</w:t>
            </w:r>
          </w:p>
        </w:tc>
      </w:tr>
      <w:tr w:rsidR="0050123C" w:rsidRPr="00D767D9" w14:paraId="6A0B216B" w14:textId="47F68E25" w:rsidTr="009F3DB2">
        <w:trPr>
          <w:trHeight w:val="1248"/>
        </w:trPr>
        <w:tc>
          <w:tcPr>
            <w:tcW w:w="696" w:type="dxa"/>
            <w:shd w:val="clear" w:color="auto" w:fill="auto"/>
            <w:vAlign w:val="center"/>
            <w:hideMark/>
          </w:tcPr>
          <w:p w14:paraId="3438EC2F" w14:textId="2BE3D959"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40</w:t>
            </w:r>
          </w:p>
        </w:tc>
        <w:tc>
          <w:tcPr>
            <w:tcW w:w="2030" w:type="dxa"/>
            <w:shd w:val="clear" w:color="auto" w:fill="auto"/>
            <w:vAlign w:val="center"/>
            <w:hideMark/>
          </w:tcPr>
          <w:p w14:paraId="06C990E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ma_pttt</w:t>
            </w:r>
          </w:p>
        </w:tc>
        <w:tc>
          <w:tcPr>
            <w:tcW w:w="2030" w:type="dxa"/>
            <w:shd w:val="clear" w:color="auto" w:fill="auto"/>
            <w:vAlign w:val="center"/>
            <w:hideMark/>
          </w:tcPr>
          <w:p w14:paraId="7DC7DE5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77AA21FF" w14:textId="37A945A5"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0123C" w:rsidRPr="00D767D9">
              <w:rPr>
                <w:rFonts w:ascii="Times New Roman" w:eastAsia="Times New Roman" w:hAnsi="Times New Roman" w:cs="Times New Roman"/>
                <w:color w:val="FF0000"/>
                <w:sz w:val="24"/>
                <w:szCs w:val="24"/>
              </w:rPr>
              <w:t> </w:t>
            </w:r>
          </w:p>
        </w:tc>
        <w:tc>
          <w:tcPr>
            <w:tcW w:w="5875" w:type="dxa"/>
            <w:shd w:val="clear" w:color="auto" w:fill="auto"/>
            <w:vAlign w:val="center"/>
            <w:hideMark/>
          </w:tcPr>
          <w:p w14:paraId="54E724D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thức thanh toán, trong đó:</w:t>
            </w:r>
            <w:r w:rsidRPr="00D767D9">
              <w:rPr>
                <w:rFonts w:ascii="Times New Roman" w:eastAsia="Times New Roman" w:hAnsi="Times New Roman" w:cs="Times New Roman"/>
                <w:sz w:val="24"/>
                <w:szCs w:val="24"/>
              </w:rPr>
              <w:br/>
              <w:t>- Mã "1": thanh toán theo phí dịch vụ;</w:t>
            </w:r>
            <w:r w:rsidRPr="00D767D9">
              <w:rPr>
                <w:rFonts w:ascii="Times New Roman" w:eastAsia="Times New Roman" w:hAnsi="Times New Roman" w:cs="Times New Roman"/>
                <w:sz w:val="24"/>
                <w:szCs w:val="24"/>
              </w:rPr>
              <w:br/>
              <w:t>- Mã "2": thanh toán theo định suất;</w:t>
            </w:r>
            <w:r w:rsidRPr="00D767D9">
              <w:rPr>
                <w:rFonts w:ascii="Times New Roman" w:eastAsia="Times New Roman" w:hAnsi="Times New Roman" w:cs="Times New Roman"/>
                <w:sz w:val="24"/>
                <w:szCs w:val="24"/>
              </w:rPr>
              <w:br/>
              <w:t>- Mã "3": thanh toán theo trường hợp bệnh (DRG).</w:t>
            </w:r>
          </w:p>
        </w:tc>
        <w:tc>
          <w:tcPr>
            <w:tcW w:w="803" w:type="dxa"/>
            <w:shd w:val="clear" w:color="auto" w:fill="auto"/>
            <w:vAlign w:val="center"/>
            <w:hideMark/>
          </w:tcPr>
          <w:p w14:paraId="427DAAB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58B7FAA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212E645" w14:textId="300AE263" w:rsidTr="009F3DB2">
        <w:trPr>
          <w:trHeight w:val="1872"/>
        </w:trPr>
        <w:tc>
          <w:tcPr>
            <w:tcW w:w="696" w:type="dxa"/>
            <w:shd w:val="clear" w:color="auto" w:fill="auto"/>
            <w:vAlign w:val="center"/>
            <w:hideMark/>
          </w:tcPr>
          <w:p w14:paraId="5AF530A1" w14:textId="5E4FD4F3" w:rsidR="0050123C" w:rsidRPr="00D767D9" w:rsidRDefault="006E0271"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030" w:type="dxa"/>
            <w:shd w:val="clear" w:color="auto" w:fill="auto"/>
            <w:vAlign w:val="center"/>
            <w:hideMark/>
          </w:tcPr>
          <w:p w14:paraId="0B57692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vet_thuong_tp</w:t>
            </w:r>
          </w:p>
        </w:tc>
        <w:tc>
          <w:tcPr>
            <w:tcW w:w="2030" w:type="dxa"/>
            <w:shd w:val="clear" w:color="auto" w:fill="auto"/>
            <w:vAlign w:val="center"/>
            <w:hideMark/>
          </w:tcPr>
          <w:p w14:paraId="3368EC42"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5B3C6E9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386AEBFF" w14:textId="5397D40B"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của vết thương tái phát. Chỉ ghi số "1" nếu sử dụng DVKT, VTYT có quy định tỷ lệ thanh toán BHYT để điều trị vết thương tái phát, bệnh tật tái phát cho các đối tượng là thương binh, bao gồm cả thương binh loại B được công nhận trước ngày 31 tháng 12 năm 1993, người hưởng chính sách như thương binh, bệnh binh khi điều trị vết thương, bệnh tật tái phát (Quy định tại gạch đầu dòng thứ 7, điểm d khoản 1 Điều 183 </w:t>
            </w:r>
            <w:hyperlink r:id="rId114" w:history="1">
              <w:r w:rsidRPr="008130EA">
                <w:rPr>
                  <w:rStyle w:val="Hyperlink"/>
                  <w:rFonts w:ascii="Times New Roman" w:eastAsia="Times New Roman" w:hAnsi="Times New Roman" w:cs="Times New Roman"/>
                  <w:sz w:val="24"/>
                  <w:szCs w:val="24"/>
                </w:rPr>
                <w:t>Nghị định số 131/2021/NĐ-CP</w:t>
              </w:r>
            </w:hyperlink>
            <w:r w:rsidRPr="00D767D9">
              <w:rPr>
                <w:rFonts w:ascii="Times New Roman" w:eastAsia="Times New Roman" w:hAnsi="Times New Roman" w:cs="Times New Roman"/>
                <w:sz w:val="24"/>
                <w:szCs w:val="24"/>
              </w:rPr>
              <w:t xml:space="preserve"> ngày 30/12/2021 của Chính phủ quy định chi tiết và biện pháp thi hành Pháp lệnh Ưu đãi người có công với cách mạng).</w:t>
            </w:r>
          </w:p>
        </w:tc>
        <w:tc>
          <w:tcPr>
            <w:tcW w:w="803" w:type="dxa"/>
            <w:shd w:val="clear" w:color="auto" w:fill="auto"/>
            <w:vAlign w:val="center"/>
            <w:hideMark/>
          </w:tcPr>
          <w:p w14:paraId="78EC735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2C9BB18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788A7FB4" w14:textId="3B159B01" w:rsidTr="009F3DB2">
        <w:trPr>
          <w:trHeight w:val="1872"/>
        </w:trPr>
        <w:tc>
          <w:tcPr>
            <w:tcW w:w="696" w:type="dxa"/>
            <w:shd w:val="clear" w:color="auto" w:fill="auto"/>
            <w:vAlign w:val="center"/>
            <w:hideMark/>
          </w:tcPr>
          <w:p w14:paraId="2EF6C345" w14:textId="1DDC8571"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030" w:type="dxa"/>
            <w:shd w:val="clear" w:color="auto" w:fill="auto"/>
            <w:vAlign w:val="center"/>
            <w:hideMark/>
          </w:tcPr>
          <w:p w14:paraId="4BADFA4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pp_vo_cam</w:t>
            </w:r>
          </w:p>
        </w:tc>
        <w:tc>
          <w:tcPr>
            <w:tcW w:w="2030" w:type="dxa"/>
            <w:shd w:val="clear" w:color="auto" w:fill="auto"/>
            <w:vAlign w:val="center"/>
            <w:hideMark/>
          </w:tcPr>
          <w:p w14:paraId="6C66F87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4557C1E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2B79E4D"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phương pháp vô cảm được sử dụng trong phẫu thuật, thủ thuật, trong đó:</w:t>
            </w:r>
            <w:r w:rsidRPr="00D767D9">
              <w:rPr>
                <w:rFonts w:ascii="Times New Roman" w:eastAsia="Times New Roman" w:hAnsi="Times New Roman" w:cs="Times New Roman"/>
                <w:sz w:val="24"/>
                <w:szCs w:val="24"/>
              </w:rPr>
              <w:br/>
              <w:t xml:space="preserve">- Mã "1": Gây mê; </w:t>
            </w:r>
            <w:r w:rsidRPr="00D767D9">
              <w:rPr>
                <w:rFonts w:ascii="Times New Roman" w:eastAsia="Times New Roman" w:hAnsi="Times New Roman" w:cs="Times New Roman"/>
                <w:sz w:val="24"/>
                <w:szCs w:val="24"/>
              </w:rPr>
              <w:br/>
              <w:t xml:space="preserve">- Mã "2": Gây tê; </w:t>
            </w:r>
            <w:r w:rsidRPr="00D767D9">
              <w:rPr>
                <w:rFonts w:ascii="Times New Roman" w:eastAsia="Times New Roman" w:hAnsi="Times New Roman" w:cs="Times New Roman"/>
                <w:sz w:val="24"/>
                <w:szCs w:val="24"/>
              </w:rPr>
              <w:br/>
              <w:t>- Mã "3": Châm tê;</w:t>
            </w:r>
            <w:r w:rsidRPr="00D767D9">
              <w:rPr>
                <w:rFonts w:ascii="Times New Roman" w:eastAsia="Times New Roman" w:hAnsi="Times New Roman" w:cs="Times New Roman"/>
                <w:sz w:val="24"/>
                <w:szCs w:val="24"/>
              </w:rPr>
              <w:br/>
              <w:t xml:space="preserve">- Mã "4": các phương pháp vô cảm khác. </w:t>
            </w:r>
            <w:r w:rsidRPr="00D767D9">
              <w:rPr>
                <w:rFonts w:ascii="Times New Roman" w:eastAsia="Times New Roman" w:hAnsi="Times New Roman" w:cs="Times New Roman"/>
                <w:sz w:val="24"/>
                <w:szCs w:val="24"/>
              </w:rPr>
              <w:br/>
              <w:t>Trường thông tin này chỉ bắt buộc khi thực hiện phẫu thuật, thủ thuật có sử dụng phương pháp vô cảm.</w:t>
            </w:r>
          </w:p>
        </w:tc>
        <w:tc>
          <w:tcPr>
            <w:tcW w:w="803" w:type="dxa"/>
            <w:shd w:val="clear" w:color="auto" w:fill="auto"/>
            <w:vAlign w:val="center"/>
            <w:hideMark/>
          </w:tcPr>
          <w:p w14:paraId="6940DDD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46E83E32"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1128E528" w14:textId="01C84998" w:rsidTr="009F3DB2">
        <w:trPr>
          <w:trHeight w:val="624"/>
        </w:trPr>
        <w:tc>
          <w:tcPr>
            <w:tcW w:w="696" w:type="dxa"/>
            <w:shd w:val="clear" w:color="auto" w:fill="auto"/>
            <w:vAlign w:val="center"/>
            <w:hideMark/>
          </w:tcPr>
          <w:p w14:paraId="092352CE" w14:textId="359457E8"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030" w:type="dxa"/>
            <w:shd w:val="clear" w:color="auto" w:fill="auto"/>
            <w:vAlign w:val="center"/>
            <w:hideMark/>
          </w:tcPr>
          <w:p w14:paraId="2B2C611C"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vi_tri_th_dvkt</w:t>
            </w:r>
          </w:p>
        </w:tc>
        <w:tc>
          <w:tcPr>
            <w:tcW w:w="2030" w:type="dxa"/>
            <w:shd w:val="clear" w:color="auto" w:fill="auto"/>
            <w:vAlign w:val="center"/>
            <w:hideMark/>
          </w:tcPr>
          <w:p w14:paraId="6096327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7D1A90AF"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7F2D962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vị trí thực hiện phẫu thuật hoặc thủ thuật theo danh mục mã vị trí cơ thể.</w:t>
            </w:r>
            <w:r w:rsidRPr="00D767D9">
              <w:rPr>
                <w:rFonts w:ascii="Times New Roman" w:eastAsia="Times New Roman" w:hAnsi="Times New Roman" w:cs="Times New Roman"/>
                <w:sz w:val="24"/>
                <w:szCs w:val="24"/>
              </w:rPr>
              <w:br/>
              <w:t>Cơ sở KBCB áp dụng thực hiện trường thông tin này khi Bộ trưởng Bộ Y tế ban hành danh mục mã vị trí cơ thể.</w:t>
            </w:r>
          </w:p>
        </w:tc>
        <w:tc>
          <w:tcPr>
            <w:tcW w:w="803" w:type="dxa"/>
            <w:shd w:val="clear" w:color="auto" w:fill="auto"/>
            <w:vAlign w:val="center"/>
            <w:hideMark/>
          </w:tcPr>
          <w:p w14:paraId="12E5B3A1"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7BBBEB6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BB5F645" w14:textId="3DFBDB80" w:rsidTr="009F3DB2">
        <w:trPr>
          <w:trHeight w:val="4968"/>
        </w:trPr>
        <w:tc>
          <w:tcPr>
            <w:tcW w:w="696" w:type="dxa"/>
            <w:shd w:val="clear" w:color="auto" w:fill="auto"/>
            <w:vAlign w:val="center"/>
            <w:hideMark/>
          </w:tcPr>
          <w:p w14:paraId="3F4214F0" w14:textId="5A42FB50" w:rsidR="0050123C" w:rsidRPr="00D767D9" w:rsidRDefault="00CD1674"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44</w:t>
            </w:r>
          </w:p>
        </w:tc>
        <w:tc>
          <w:tcPr>
            <w:tcW w:w="2030" w:type="dxa"/>
            <w:shd w:val="clear" w:color="auto" w:fill="auto"/>
            <w:vAlign w:val="center"/>
            <w:hideMark/>
          </w:tcPr>
          <w:p w14:paraId="652A160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ma_may</w:t>
            </w:r>
          </w:p>
        </w:tc>
        <w:tc>
          <w:tcPr>
            <w:tcW w:w="2030" w:type="dxa"/>
            <w:shd w:val="clear" w:color="auto" w:fill="auto"/>
            <w:vAlign w:val="center"/>
            <w:hideMark/>
          </w:tcPr>
          <w:p w14:paraId="1A9ADD89"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42319AF3"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04122F60"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các máy thực hiện dịch vụ cận lâm sàng, phẫu thuật, thủ thuật (máy xét nghiệm, máy XQuang, máy siêu âm…), tạm thời được ghi theo nguyên tắc: XX.n.YYYYY.Z, trong đó:</w:t>
            </w:r>
            <w:r w:rsidRPr="00D767D9">
              <w:rPr>
                <w:rFonts w:ascii="Times New Roman" w:eastAsia="Times New Roman" w:hAnsi="Times New Roman" w:cs="Times New Roman"/>
                <w:sz w:val="24"/>
                <w:szCs w:val="24"/>
              </w:rPr>
              <w:br/>
              <w:t>- XX hoặc XXX: Mã nhóm máy thực hiện, trong đó: Huyết học ghi mã "HH"; vi sinh ghi mã "VS"; sinh hóa ghi mã "SH"; siêu âm ghi mã "SA"; Xquang ghi mã "XQ"; chụp cắt lớp vi tính ghi mã "CL"; chụp MRI ghi mã "MRI"; máy thực hiện phẫu thuật ghi mã "PT"; máy thực hiện thủ thuật ghi mã "TT"; máy xét nghiệm đa chức năng thì ghi mã "DC"; máy xạ trị ghi mã "XT"; máy chụp SPECT ghi mã "SP"; máy chụp PET/CT ghi mã "PET"; máy xạ hình xương ghi mã "XH"; máy nội soi ghi mã "NS"; máy chụp mạch xoá nền DSA ghi mã "DSA"; máy điện tim ghi mã "ĐT",....</w:t>
            </w:r>
            <w:r w:rsidRPr="00D767D9">
              <w:rPr>
                <w:rFonts w:ascii="Times New Roman" w:eastAsia="Times New Roman" w:hAnsi="Times New Roman" w:cs="Times New Roman"/>
                <w:i/>
                <w:iCs/>
                <w:sz w:val="24"/>
                <w:szCs w:val="24"/>
              </w:rPr>
              <w:t>(Đối với các máy chưa quy định mã nhóm máy (XX hoặc XXX) thì ghi các chữ cái đầu tiên theo phiên âm tiếng Việt của máy, tối đa không quá 03 ký tự đầu tiên).</w:t>
            </w:r>
            <w:r w:rsidRPr="00D767D9">
              <w:rPr>
                <w:rFonts w:ascii="Times New Roman" w:eastAsia="Times New Roman" w:hAnsi="Times New Roman" w:cs="Times New Roman"/>
                <w:sz w:val="24"/>
                <w:szCs w:val="24"/>
              </w:rPr>
              <w:br/>
              <w:t>- n: Ký hiệu của nguồn kinh phí mua máy, trong đó:</w:t>
            </w:r>
            <w:r w:rsidRPr="00D767D9">
              <w:rPr>
                <w:rFonts w:ascii="Times New Roman" w:eastAsia="Times New Roman" w:hAnsi="Times New Roman" w:cs="Times New Roman"/>
                <w:sz w:val="24"/>
                <w:szCs w:val="24"/>
              </w:rPr>
              <w:br/>
              <w:t>+ Mã "1": ngân sách nhà nước;</w:t>
            </w:r>
            <w:r w:rsidRPr="00D767D9">
              <w:rPr>
                <w:rFonts w:ascii="Times New Roman" w:eastAsia="Times New Roman" w:hAnsi="Times New Roman" w:cs="Times New Roman"/>
                <w:sz w:val="24"/>
                <w:szCs w:val="24"/>
              </w:rPr>
              <w:br/>
              <w:t>+ Mã "2": xã hội hóa;</w:t>
            </w:r>
            <w:r w:rsidRPr="00D767D9">
              <w:rPr>
                <w:rFonts w:ascii="Times New Roman" w:eastAsia="Times New Roman" w:hAnsi="Times New Roman" w:cs="Times New Roman"/>
                <w:sz w:val="24"/>
                <w:szCs w:val="24"/>
              </w:rPr>
              <w:br/>
              <w:t>+ Mã "3": các nguồn khác;</w:t>
            </w:r>
            <w:r w:rsidRPr="00D767D9">
              <w:rPr>
                <w:rFonts w:ascii="Times New Roman" w:eastAsia="Times New Roman" w:hAnsi="Times New Roman" w:cs="Times New Roman"/>
                <w:sz w:val="24"/>
                <w:szCs w:val="24"/>
              </w:rPr>
              <w:br/>
              <w:t>- YYYYY: Mã cơ sở KBCB;</w:t>
            </w:r>
            <w:r w:rsidRPr="00D767D9">
              <w:rPr>
                <w:rFonts w:ascii="Times New Roman" w:eastAsia="Times New Roman" w:hAnsi="Times New Roman" w:cs="Times New Roman"/>
                <w:sz w:val="24"/>
                <w:szCs w:val="24"/>
              </w:rPr>
              <w:br/>
              <w:t>- Z: Số serial của máy (Ghi cả phần chữ và phần số). Trường hợp không có số serial của máy thì sử dụng mã quản lý của máy do cơ sở KBCB lập. Đối với hệ thống máy gồm nhiều máy thì ghi tất cả các serial của các máy, cách nhau bằng dấu chấm phẩy ";"</w:t>
            </w:r>
            <w:r w:rsidRPr="00D767D9">
              <w:rPr>
                <w:rFonts w:ascii="Times New Roman" w:eastAsia="Times New Roman" w:hAnsi="Times New Roman" w:cs="Times New Roman"/>
                <w:sz w:val="24"/>
                <w:szCs w:val="24"/>
              </w:rPr>
              <w:br/>
              <w:t>- Trường hợp chuyển mẫu bệnh phẩm thì không bắt buộc ghi trường thông tin này.</w:t>
            </w:r>
          </w:p>
        </w:tc>
        <w:tc>
          <w:tcPr>
            <w:tcW w:w="803" w:type="dxa"/>
            <w:shd w:val="clear" w:color="auto" w:fill="auto"/>
            <w:vAlign w:val="center"/>
            <w:hideMark/>
          </w:tcPr>
          <w:p w14:paraId="48B03A3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02208C54"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65A2EF7E" w14:textId="42EF317F" w:rsidTr="009F3DB2">
        <w:trPr>
          <w:trHeight w:val="936"/>
        </w:trPr>
        <w:tc>
          <w:tcPr>
            <w:tcW w:w="696" w:type="dxa"/>
            <w:shd w:val="clear" w:color="auto" w:fill="auto"/>
            <w:vAlign w:val="center"/>
            <w:hideMark/>
          </w:tcPr>
          <w:p w14:paraId="152CD7FC" w14:textId="15476458"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45</w:t>
            </w:r>
          </w:p>
        </w:tc>
        <w:tc>
          <w:tcPr>
            <w:tcW w:w="2030" w:type="dxa"/>
            <w:shd w:val="clear" w:color="auto" w:fill="auto"/>
            <w:vAlign w:val="center"/>
            <w:hideMark/>
          </w:tcPr>
          <w:p w14:paraId="7466914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ma_hieu_sp</w:t>
            </w:r>
          </w:p>
        </w:tc>
        <w:tc>
          <w:tcPr>
            <w:tcW w:w="2030" w:type="dxa"/>
            <w:shd w:val="clear" w:color="auto" w:fill="auto"/>
            <w:vAlign w:val="center"/>
            <w:hideMark/>
          </w:tcPr>
          <w:p w14:paraId="1DE00326"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5E57EAE"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4039A3B1"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hiệu sản phẩm của VTYT, là mã hiệu do Công ty sản xuất tự đặt cho sản phẩm của mình. Mã hiệu có thể là số Model sản phẩm hoặc số Serial hoặc số EMEI được in </w:t>
            </w:r>
            <w:r w:rsidRPr="00D767D9">
              <w:rPr>
                <w:rFonts w:ascii="Times New Roman" w:eastAsia="Times New Roman" w:hAnsi="Times New Roman" w:cs="Times New Roman"/>
                <w:sz w:val="24"/>
                <w:szCs w:val="24"/>
              </w:rPr>
              <w:lastRenderedPageBreak/>
              <w:t xml:space="preserve">trên sản phẩm hoặc bao bì sản phẩm. </w:t>
            </w:r>
            <w:r w:rsidRPr="00D767D9">
              <w:rPr>
                <w:rFonts w:ascii="Times New Roman" w:eastAsia="Times New Roman" w:hAnsi="Times New Roman" w:cs="Times New Roman"/>
                <w:sz w:val="24"/>
                <w:szCs w:val="24"/>
              </w:rPr>
              <w:br/>
              <w:t>Mã hiệu sản phẩm chỉ bắt buộc đối với VTYT có thông tin mã hiệu sản phẩm.</w:t>
            </w:r>
          </w:p>
        </w:tc>
        <w:tc>
          <w:tcPr>
            <w:tcW w:w="803" w:type="dxa"/>
            <w:shd w:val="clear" w:color="auto" w:fill="auto"/>
            <w:vAlign w:val="center"/>
            <w:hideMark/>
          </w:tcPr>
          <w:p w14:paraId="7E4985E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600" w:type="dxa"/>
            <w:vAlign w:val="center"/>
          </w:tcPr>
          <w:p w14:paraId="6D4AAAC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FE28BA7" w14:textId="08B82AE0" w:rsidTr="009F3DB2">
        <w:trPr>
          <w:trHeight w:val="936"/>
        </w:trPr>
        <w:tc>
          <w:tcPr>
            <w:tcW w:w="696" w:type="dxa"/>
            <w:shd w:val="clear" w:color="auto" w:fill="auto"/>
            <w:vAlign w:val="center"/>
            <w:hideMark/>
          </w:tcPr>
          <w:p w14:paraId="17CD40AB" w14:textId="6A448B1F"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46</w:t>
            </w:r>
          </w:p>
        </w:tc>
        <w:tc>
          <w:tcPr>
            <w:tcW w:w="2030" w:type="dxa"/>
            <w:shd w:val="clear" w:color="auto" w:fill="auto"/>
            <w:vAlign w:val="center"/>
            <w:hideMark/>
          </w:tcPr>
          <w:p w14:paraId="3836B038"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tai_su_dung</w:t>
            </w:r>
          </w:p>
        </w:tc>
        <w:tc>
          <w:tcPr>
            <w:tcW w:w="2030" w:type="dxa"/>
            <w:shd w:val="clear" w:color="auto" w:fill="auto"/>
            <w:vAlign w:val="center"/>
            <w:hideMark/>
          </w:tcPr>
          <w:p w14:paraId="251334DA"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6CDF673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vAlign w:val="center"/>
            <w:hideMark/>
          </w:tcPr>
          <w:p w14:paraId="5188530B"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đánh dấu đối với VTYT tái sử dụng, trong đó:</w:t>
            </w:r>
            <w:r w:rsidRPr="00D767D9">
              <w:rPr>
                <w:rFonts w:ascii="Times New Roman" w:eastAsia="Times New Roman" w:hAnsi="Times New Roman" w:cs="Times New Roman"/>
                <w:sz w:val="24"/>
                <w:szCs w:val="24"/>
              </w:rPr>
              <w:br/>
              <w:t>- Ghi mã “1” nếu là VTYT tái sử dụng;</w:t>
            </w:r>
            <w:r w:rsidRPr="00D767D9">
              <w:rPr>
                <w:rFonts w:ascii="Times New Roman" w:eastAsia="Times New Roman" w:hAnsi="Times New Roman" w:cs="Times New Roman"/>
                <w:sz w:val="24"/>
                <w:szCs w:val="24"/>
              </w:rPr>
              <w:br/>
              <w:t>- Nếu VTYT không tái sử dụng thì để trống trường thông tin này.</w:t>
            </w:r>
          </w:p>
        </w:tc>
        <w:tc>
          <w:tcPr>
            <w:tcW w:w="803" w:type="dxa"/>
            <w:shd w:val="clear" w:color="auto" w:fill="auto"/>
            <w:vAlign w:val="center"/>
            <w:hideMark/>
          </w:tcPr>
          <w:p w14:paraId="75E6BCB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1C5175EB"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21536FD6" w14:textId="096E601C" w:rsidTr="009F3DB2">
        <w:trPr>
          <w:trHeight w:val="312"/>
        </w:trPr>
        <w:tc>
          <w:tcPr>
            <w:tcW w:w="696" w:type="dxa"/>
            <w:shd w:val="clear" w:color="auto" w:fill="auto"/>
            <w:vAlign w:val="center"/>
            <w:hideMark/>
          </w:tcPr>
          <w:p w14:paraId="2378E8BB" w14:textId="336DA671" w:rsidR="0050123C" w:rsidRPr="00D767D9" w:rsidRDefault="003F50B9"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47</w:t>
            </w:r>
          </w:p>
        </w:tc>
        <w:tc>
          <w:tcPr>
            <w:tcW w:w="2030" w:type="dxa"/>
            <w:shd w:val="clear" w:color="auto" w:fill="auto"/>
            <w:vAlign w:val="center"/>
            <w:hideMark/>
          </w:tcPr>
          <w:p w14:paraId="708518EF"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3D1A8235"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3D020EFC"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875" w:type="dxa"/>
            <w:shd w:val="clear" w:color="auto" w:fill="auto"/>
            <w:noWrap/>
            <w:vAlign w:val="center"/>
            <w:hideMark/>
          </w:tcPr>
          <w:p w14:paraId="1305AA53" w14:textId="77777777"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B63DE49"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600" w:type="dxa"/>
            <w:vAlign w:val="center"/>
          </w:tcPr>
          <w:p w14:paraId="6A69DB26"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r>
      <w:tr w:rsidR="0050123C" w:rsidRPr="00D767D9" w14:paraId="31951E22" w14:textId="6F07B209" w:rsidTr="009F3DB2">
        <w:trPr>
          <w:trHeight w:val="312"/>
        </w:trPr>
        <w:tc>
          <w:tcPr>
            <w:tcW w:w="696" w:type="dxa"/>
            <w:shd w:val="clear" w:color="auto" w:fill="auto"/>
            <w:vAlign w:val="center"/>
          </w:tcPr>
          <w:p w14:paraId="41540A5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501C687E" w14:textId="7B9E74A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6CE183E9" w14:textId="4714E70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28E6F31" w14:textId="07EF5D8C"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4D4C73DB" w14:textId="46F463A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09057639" w14:textId="2E21AA11"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1545E820"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058DA7B1" w14:textId="24BB4EBD" w:rsidTr="009F3DB2">
        <w:trPr>
          <w:trHeight w:val="312"/>
        </w:trPr>
        <w:tc>
          <w:tcPr>
            <w:tcW w:w="696" w:type="dxa"/>
            <w:shd w:val="clear" w:color="auto" w:fill="auto"/>
            <w:vAlign w:val="center"/>
          </w:tcPr>
          <w:p w14:paraId="070F0268"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65DC16D0" w14:textId="2FC8EC66"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47640AE5" w14:textId="4A21DA19"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6402CB28" w14:textId="579B34A2"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875" w:type="dxa"/>
            <w:shd w:val="clear" w:color="auto" w:fill="auto"/>
            <w:noWrap/>
            <w:vAlign w:val="center"/>
          </w:tcPr>
          <w:p w14:paraId="5A38A0CF" w14:textId="35DE59A4"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497E18E3" w14:textId="403C26AC"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40C86248"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436F75C9" w14:textId="455D10E9" w:rsidTr="009F3DB2">
        <w:trPr>
          <w:trHeight w:val="312"/>
        </w:trPr>
        <w:tc>
          <w:tcPr>
            <w:tcW w:w="696" w:type="dxa"/>
            <w:shd w:val="clear" w:color="auto" w:fill="auto"/>
            <w:vAlign w:val="center"/>
          </w:tcPr>
          <w:p w14:paraId="028A571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03AA442" w14:textId="5EA47118"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2030" w:type="dxa"/>
            <w:shd w:val="clear" w:color="auto" w:fill="auto"/>
            <w:vAlign w:val="center"/>
          </w:tcPr>
          <w:p w14:paraId="34BC283C" w14:textId="6593930A"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1604F61" w14:textId="2A364F0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6D1FDF3" w14:textId="79D002C3"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03" w:type="dxa"/>
            <w:shd w:val="clear" w:color="auto" w:fill="auto"/>
            <w:vAlign w:val="center"/>
          </w:tcPr>
          <w:p w14:paraId="51083894" w14:textId="7204D2B9"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1E5E9888"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3098B416" w14:textId="3653ECF9" w:rsidTr="009F3DB2">
        <w:trPr>
          <w:trHeight w:val="312"/>
        </w:trPr>
        <w:tc>
          <w:tcPr>
            <w:tcW w:w="696" w:type="dxa"/>
            <w:shd w:val="clear" w:color="auto" w:fill="auto"/>
            <w:vAlign w:val="center"/>
          </w:tcPr>
          <w:p w14:paraId="0BEA187D"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2EBA3AF8" w14:textId="3E14E61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2030" w:type="dxa"/>
            <w:shd w:val="clear" w:color="auto" w:fill="auto"/>
            <w:vAlign w:val="center"/>
          </w:tcPr>
          <w:p w14:paraId="3975017A" w14:textId="42CCB76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710" w:type="dxa"/>
            <w:shd w:val="clear" w:color="auto" w:fill="auto"/>
            <w:vAlign w:val="center"/>
          </w:tcPr>
          <w:p w14:paraId="58C686CD" w14:textId="153C9E81"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532E4C60" w14:textId="0DAF167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03" w:type="dxa"/>
            <w:shd w:val="clear" w:color="auto" w:fill="auto"/>
            <w:vAlign w:val="center"/>
          </w:tcPr>
          <w:p w14:paraId="3234D9EA" w14:textId="293CD55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4CB6DA02"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r w:rsidR="0050123C" w:rsidRPr="00D767D9" w14:paraId="44C7134C" w14:textId="7D6BB9D4" w:rsidTr="009F3DB2">
        <w:trPr>
          <w:trHeight w:val="312"/>
        </w:trPr>
        <w:tc>
          <w:tcPr>
            <w:tcW w:w="696" w:type="dxa"/>
            <w:shd w:val="clear" w:color="auto" w:fill="auto"/>
            <w:vAlign w:val="center"/>
          </w:tcPr>
          <w:p w14:paraId="01C5B947"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2030" w:type="dxa"/>
            <w:shd w:val="clear" w:color="auto" w:fill="auto"/>
            <w:vAlign w:val="center"/>
          </w:tcPr>
          <w:p w14:paraId="19619C28" w14:textId="63B97092"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mahh</w:t>
            </w:r>
          </w:p>
        </w:tc>
        <w:tc>
          <w:tcPr>
            <w:tcW w:w="2030" w:type="dxa"/>
            <w:shd w:val="clear" w:color="auto" w:fill="auto"/>
            <w:vAlign w:val="center"/>
          </w:tcPr>
          <w:p w14:paraId="50B06953" w14:textId="533228B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AC567E0" w14:textId="77777777" w:rsidR="0050123C" w:rsidRPr="00D767D9" w:rsidRDefault="0050123C" w:rsidP="0050123C">
            <w:pPr>
              <w:spacing w:after="0" w:line="240" w:lineRule="auto"/>
              <w:jc w:val="center"/>
              <w:rPr>
                <w:rFonts w:ascii="Times New Roman" w:eastAsia="Times New Roman" w:hAnsi="Times New Roman" w:cs="Times New Roman"/>
                <w:sz w:val="24"/>
                <w:szCs w:val="24"/>
              </w:rPr>
            </w:pPr>
          </w:p>
        </w:tc>
        <w:tc>
          <w:tcPr>
            <w:tcW w:w="5875" w:type="dxa"/>
            <w:shd w:val="clear" w:color="auto" w:fill="auto"/>
            <w:noWrap/>
            <w:vAlign w:val="center"/>
          </w:tcPr>
          <w:p w14:paraId="222EC43C" w14:textId="7867525D" w:rsidR="0050123C" w:rsidRPr="00D767D9" w:rsidRDefault="0050123C" w:rsidP="0050123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pshdxn.mahh</w:t>
            </w:r>
          </w:p>
        </w:tc>
        <w:tc>
          <w:tcPr>
            <w:tcW w:w="803" w:type="dxa"/>
            <w:shd w:val="clear" w:color="auto" w:fill="auto"/>
            <w:vAlign w:val="center"/>
          </w:tcPr>
          <w:p w14:paraId="772AECB0" w14:textId="4ABC7F2F" w:rsidR="0050123C" w:rsidRPr="00D767D9" w:rsidRDefault="0050123C" w:rsidP="0050123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600" w:type="dxa"/>
            <w:vAlign w:val="center"/>
          </w:tcPr>
          <w:p w14:paraId="28C4EE3B" w14:textId="77777777" w:rsidR="0050123C" w:rsidRPr="00D767D9" w:rsidRDefault="0050123C" w:rsidP="0050123C">
            <w:pPr>
              <w:spacing w:after="0" w:line="240" w:lineRule="auto"/>
              <w:jc w:val="center"/>
              <w:rPr>
                <w:rFonts w:ascii="Times New Roman" w:eastAsia="Times New Roman" w:hAnsi="Times New Roman" w:cs="Times New Roman"/>
                <w:color w:val="FF0000"/>
                <w:sz w:val="24"/>
                <w:szCs w:val="24"/>
              </w:rPr>
            </w:pPr>
          </w:p>
        </w:tc>
      </w:tr>
    </w:tbl>
    <w:p w14:paraId="664361D6" w14:textId="77777777" w:rsidR="00821632" w:rsidRPr="00D767D9" w:rsidRDefault="00821632" w:rsidP="00821632">
      <w:pPr>
        <w:spacing w:before="240"/>
        <w:jc w:val="center"/>
        <w:rPr>
          <w:rFonts w:ascii="Times New Roman" w:hAnsi="Times New Roman" w:cs="Times New Roman"/>
          <w:bCs/>
          <w:sz w:val="24"/>
          <w:szCs w:val="24"/>
        </w:rPr>
      </w:pPr>
    </w:p>
    <w:p w14:paraId="2D425FE1" w14:textId="011F23F4"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7" w:name="xml130_bang4"/>
      <w:r w:rsidRPr="00D767D9">
        <w:rPr>
          <w:rFonts w:ascii="Times New Roman" w:hAnsi="Times New Roman" w:cs="Times New Roman"/>
          <w:bCs/>
          <w:sz w:val="24"/>
          <w:szCs w:val="24"/>
        </w:rPr>
        <w:t xml:space="preserve">Table </w:t>
      </w:r>
      <w:r w:rsidR="001A0BF8"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4</w:t>
      </w:r>
      <w:r w:rsidRPr="00D767D9">
        <w:rPr>
          <w:rFonts w:ascii="Times New Roman" w:hAnsi="Times New Roman" w:cs="Times New Roman"/>
          <w:bCs/>
          <w:sz w:val="24"/>
          <w:szCs w:val="24"/>
        </w:rPr>
        <w:t>: Chỉ tiêu chi tiết dịch vụ cận lâm sàng;</w:t>
      </w:r>
    </w:p>
    <w:tbl>
      <w:tblPr>
        <w:tblW w:w="1474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1998"/>
        <w:gridCol w:w="1985"/>
        <w:gridCol w:w="1204"/>
        <w:gridCol w:w="6380"/>
        <w:gridCol w:w="803"/>
        <w:gridCol w:w="1677"/>
      </w:tblGrid>
      <w:tr w:rsidR="00344949" w:rsidRPr="00D767D9" w14:paraId="19D1EAEE" w14:textId="728FD64C" w:rsidTr="00A02C42">
        <w:trPr>
          <w:trHeight w:val="624"/>
        </w:trPr>
        <w:tc>
          <w:tcPr>
            <w:tcW w:w="696" w:type="dxa"/>
            <w:shd w:val="clear" w:color="000000" w:fill="B4C6E7"/>
            <w:vAlign w:val="center"/>
            <w:hideMark/>
          </w:tcPr>
          <w:bookmarkEnd w:id="7"/>
          <w:p w14:paraId="76FE7B1B" w14:textId="5BA46B6A"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A02C42" w:rsidRPr="00D767D9">
              <w:rPr>
                <w:rFonts w:ascii="Times New Roman" w:eastAsia="Times New Roman" w:hAnsi="Times New Roman" w:cs="Times New Roman"/>
                <w:b/>
                <w:bCs/>
                <w:sz w:val="24"/>
                <w:szCs w:val="24"/>
              </w:rPr>
              <w:t xml:space="preserve"> 4750</w:t>
            </w:r>
          </w:p>
        </w:tc>
        <w:tc>
          <w:tcPr>
            <w:tcW w:w="1998" w:type="dxa"/>
            <w:shd w:val="clear" w:color="000000" w:fill="B4C6E7"/>
            <w:vAlign w:val="center"/>
            <w:hideMark/>
          </w:tcPr>
          <w:p w14:paraId="1BC5B6E4"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0B061AE1"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1204" w:type="dxa"/>
            <w:shd w:val="clear" w:color="000000" w:fill="B4C6E7"/>
            <w:vAlign w:val="center"/>
            <w:hideMark/>
          </w:tcPr>
          <w:p w14:paraId="0441D93F"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80" w:type="dxa"/>
            <w:shd w:val="clear" w:color="000000" w:fill="B4C6E7"/>
            <w:vAlign w:val="center"/>
            <w:hideMark/>
          </w:tcPr>
          <w:p w14:paraId="6D37FF81"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1851EBDB" w14:textId="77777777" w:rsidR="00344949" w:rsidRPr="00D767D9" w:rsidRDefault="00344949"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677" w:type="dxa"/>
            <w:shd w:val="clear" w:color="000000" w:fill="B4C6E7"/>
            <w:vAlign w:val="center"/>
          </w:tcPr>
          <w:p w14:paraId="131D1108" w14:textId="478BC50A" w:rsidR="00344949" w:rsidRPr="00D767D9" w:rsidRDefault="00A02C42" w:rsidP="00126CA4">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344949" w:rsidRPr="00D767D9" w14:paraId="577A89BC" w14:textId="2219A123" w:rsidTr="00A02C42">
        <w:trPr>
          <w:trHeight w:val="1248"/>
        </w:trPr>
        <w:tc>
          <w:tcPr>
            <w:tcW w:w="696" w:type="dxa"/>
            <w:shd w:val="clear" w:color="auto" w:fill="auto"/>
            <w:vAlign w:val="center"/>
            <w:hideMark/>
          </w:tcPr>
          <w:p w14:paraId="02004AE3"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998" w:type="dxa"/>
            <w:shd w:val="clear" w:color="auto" w:fill="auto"/>
            <w:vAlign w:val="center"/>
            <w:hideMark/>
          </w:tcPr>
          <w:p w14:paraId="60458A6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auto" w:fill="auto"/>
            <w:vAlign w:val="center"/>
            <w:hideMark/>
          </w:tcPr>
          <w:p w14:paraId="66DC7EF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1204" w:type="dxa"/>
            <w:shd w:val="clear" w:color="auto" w:fill="auto"/>
            <w:vAlign w:val="center"/>
            <w:hideMark/>
          </w:tcPr>
          <w:p w14:paraId="3400CFB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1E2E23A2" w14:textId="61B78F7A" w:rsidR="00344949" w:rsidRPr="00D767D9" w:rsidRDefault="00344949" w:rsidP="0058788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6B19CA80"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4C47770F" w14:textId="5DB6C892" w:rsidR="00344949" w:rsidRPr="00D767D9" w:rsidRDefault="0058788C"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3D42BF" w:rsidRPr="00D767D9" w14:paraId="40574950" w14:textId="77777777" w:rsidTr="00841144">
        <w:trPr>
          <w:trHeight w:val="443"/>
        </w:trPr>
        <w:tc>
          <w:tcPr>
            <w:tcW w:w="696" w:type="dxa"/>
            <w:shd w:val="clear" w:color="auto" w:fill="auto"/>
            <w:vAlign w:val="center"/>
          </w:tcPr>
          <w:p w14:paraId="366EADE1" w14:textId="65F697E4"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1998" w:type="dxa"/>
            <w:shd w:val="clear" w:color="auto" w:fill="auto"/>
            <w:vAlign w:val="center"/>
          </w:tcPr>
          <w:p w14:paraId="4F115778" w14:textId="402E0475"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auto" w:fill="auto"/>
            <w:vAlign w:val="center"/>
          </w:tcPr>
          <w:p w14:paraId="6755826A" w14:textId="406DD54B"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1204" w:type="dxa"/>
            <w:shd w:val="clear" w:color="auto" w:fill="auto"/>
            <w:vAlign w:val="center"/>
          </w:tcPr>
          <w:p w14:paraId="567904F5" w14:textId="509C8173"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80" w:type="dxa"/>
            <w:shd w:val="clear" w:color="auto" w:fill="auto"/>
            <w:vAlign w:val="center"/>
          </w:tcPr>
          <w:p w14:paraId="7BC00CC8" w14:textId="1F1F0580" w:rsidR="003D42BF" w:rsidRPr="00D767D9" w:rsidRDefault="003D42BF" w:rsidP="003D42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03" w:type="dxa"/>
            <w:shd w:val="clear" w:color="auto" w:fill="auto"/>
            <w:vAlign w:val="center"/>
          </w:tcPr>
          <w:p w14:paraId="11B7566F" w14:textId="77777777" w:rsidR="003D42BF" w:rsidRPr="00D767D9" w:rsidRDefault="003D42BF" w:rsidP="003D42BF">
            <w:pPr>
              <w:spacing w:after="0" w:line="240" w:lineRule="auto"/>
              <w:jc w:val="center"/>
              <w:rPr>
                <w:rFonts w:ascii="Times New Roman" w:eastAsia="Times New Roman" w:hAnsi="Times New Roman" w:cs="Times New Roman"/>
                <w:sz w:val="24"/>
                <w:szCs w:val="24"/>
              </w:rPr>
            </w:pPr>
          </w:p>
        </w:tc>
        <w:tc>
          <w:tcPr>
            <w:tcW w:w="1677" w:type="dxa"/>
            <w:vAlign w:val="center"/>
          </w:tcPr>
          <w:p w14:paraId="417BAAE1" w14:textId="0422C87C" w:rsidR="003D42BF" w:rsidRPr="00D767D9" w:rsidRDefault="003D42BF" w:rsidP="003D42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344949" w:rsidRPr="00D767D9" w14:paraId="39CC5BA5" w14:textId="6E2094FF" w:rsidTr="00A02C42">
        <w:trPr>
          <w:trHeight w:val="936"/>
        </w:trPr>
        <w:tc>
          <w:tcPr>
            <w:tcW w:w="696" w:type="dxa"/>
            <w:shd w:val="clear" w:color="auto" w:fill="auto"/>
            <w:vAlign w:val="center"/>
            <w:hideMark/>
          </w:tcPr>
          <w:p w14:paraId="6CA2561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998" w:type="dxa"/>
            <w:shd w:val="clear" w:color="auto" w:fill="auto"/>
            <w:vAlign w:val="center"/>
            <w:hideMark/>
          </w:tcPr>
          <w:p w14:paraId="2ACE600B"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ma_dich_vu</w:t>
            </w:r>
          </w:p>
        </w:tc>
        <w:tc>
          <w:tcPr>
            <w:tcW w:w="1985" w:type="dxa"/>
            <w:shd w:val="clear" w:color="auto" w:fill="auto"/>
            <w:vAlign w:val="center"/>
            <w:hideMark/>
          </w:tcPr>
          <w:p w14:paraId="4A4740D1"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1204" w:type="dxa"/>
            <w:shd w:val="clear" w:color="auto" w:fill="auto"/>
            <w:vAlign w:val="center"/>
            <w:hideMark/>
          </w:tcPr>
          <w:p w14:paraId="2A8E5BF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326A8B2A" w14:textId="28A4C043"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dịch vụ kỹ thuật cận lâm sàng, thực hiện theo Phụ lục số 1 ban hành kèm theo </w:t>
            </w:r>
            <w:hyperlink r:id="rId115" w:history="1">
              <w:r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w:t>
            </w:r>
          </w:p>
        </w:tc>
        <w:tc>
          <w:tcPr>
            <w:tcW w:w="803" w:type="dxa"/>
            <w:shd w:val="clear" w:color="auto" w:fill="auto"/>
            <w:vAlign w:val="center"/>
            <w:hideMark/>
          </w:tcPr>
          <w:p w14:paraId="3C6996D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7300E22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15632FA5" w14:textId="4BDBBABE" w:rsidTr="00A02C42">
        <w:trPr>
          <w:trHeight w:val="1248"/>
        </w:trPr>
        <w:tc>
          <w:tcPr>
            <w:tcW w:w="696" w:type="dxa"/>
            <w:shd w:val="clear" w:color="auto" w:fill="auto"/>
            <w:vAlign w:val="center"/>
            <w:hideMark/>
          </w:tcPr>
          <w:p w14:paraId="31488433"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lastRenderedPageBreak/>
              <w:t>4</w:t>
            </w:r>
          </w:p>
        </w:tc>
        <w:tc>
          <w:tcPr>
            <w:tcW w:w="1998" w:type="dxa"/>
            <w:shd w:val="clear" w:color="auto" w:fill="auto"/>
            <w:vAlign w:val="center"/>
            <w:hideMark/>
          </w:tcPr>
          <w:p w14:paraId="46046DDF"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ma_chi_so</w:t>
            </w:r>
          </w:p>
        </w:tc>
        <w:tc>
          <w:tcPr>
            <w:tcW w:w="1985" w:type="dxa"/>
            <w:shd w:val="clear" w:color="auto" w:fill="auto"/>
            <w:vAlign w:val="center"/>
            <w:hideMark/>
          </w:tcPr>
          <w:p w14:paraId="32F7D995"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6962ED3D"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3341B46" w14:textId="53A9653F"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chỉ số xét nghiệm, chẩn đoán hình ảnh, thăm dò chức năng theo Phụ lục số 11 ban hành kèm theo </w:t>
            </w:r>
            <w:hyperlink r:id="rId116" w:history="1">
              <w:r w:rsidR="00615CAB"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w:t>
            </w:r>
            <w:r w:rsidR="00584394" w:rsidRPr="00D767D9">
              <w:rPr>
                <w:rFonts w:ascii="Times New Roman" w:eastAsia="Times New Roman" w:hAnsi="Times New Roman" w:cs="Times New Roman"/>
                <w:sz w:val="24"/>
                <w:szCs w:val="24"/>
              </w:rPr>
              <w:t xml:space="preserve"> </w:t>
            </w:r>
            <w:r w:rsidR="00584394" w:rsidRPr="00D767D9">
              <w:rPr>
                <w:rFonts w:ascii="Times New Roman" w:eastAsia="Times New Roman" w:hAnsi="Times New Roman" w:cs="Times New Roman"/>
                <w:color w:val="FF0000"/>
                <w:sz w:val="24"/>
                <w:szCs w:val="24"/>
              </w:rPr>
              <w:t>Trường hợp chưa có mã chỉ số thì để trống trường thông tin này.</w:t>
            </w:r>
          </w:p>
        </w:tc>
        <w:tc>
          <w:tcPr>
            <w:tcW w:w="803" w:type="dxa"/>
            <w:shd w:val="clear" w:color="auto" w:fill="auto"/>
            <w:vAlign w:val="center"/>
            <w:hideMark/>
          </w:tcPr>
          <w:p w14:paraId="5107054D"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4797DB46"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11448B31" w14:textId="3EF041F6" w:rsidTr="00A02C42">
        <w:trPr>
          <w:trHeight w:val="1248"/>
        </w:trPr>
        <w:tc>
          <w:tcPr>
            <w:tcW w:w="696" w:type="dxa"/>
            <w:shd w:val="clear" w:color="auto" w:fill="auto"/>
            <w:vAlign w:val="center"/>
            <w:hideMark/>
          </w:tcPr>
          <w:p w14:paraId="1CEC09BC"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998" w:type="dxa"/>
            <w:shd w:val="clear" w:color="auto" w:fill="auto"/>
            <w:vAlign w:val="center"/>
            <w:hideMark/>
          </w:tcPr>
          <w:p w14:paraId="263E25AC"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ten_chi_so</w:t>
            </w:r>
          </w:p>
        </w:tc>
        <w:tc>
          <w:tcPr>
            <w:tcW w:w="1985" w:type="dxa"/>
            <w:shd w:val="clear" w:color="auto" w:fill="auto"/>
            <w:vAlign w:val="center"/>
            <w:hideMark/>
          </w:tcPr>
          <w:p w14:paraId="3938100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204" w:type="dxa"/>
            <w:shd w:val="clear" w:color="auto" w:fill="auto"/>
            <w:vAlign w:val="center"/>
            <w:hideMark/>
          </w:tcPr>
          <w:p w14:paraId="36CC910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60E465E6" w14:textId="2CA2A231"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tên chỉ số xét nghiệm, chẩn đoán hình ảnh, thăm dò chức năng, theo Phụ lục số 11 ban hành kèm theo </w:t>
            </w:r>
            <w:hyperlink r:id="rId117" w:history="1">
              <w:r w:rsidR="00615CAB"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w:t>
            </w:r>
            <w:r w:rsidR="00361347" w:rsidRPr="00D767D9">
              <w:rPr>
                <w:rFonts w:ascii="Times New Roman" w:eastAsia="Times New Roman" w:hAnsi="Times New Roman" w:cs="Times New Roman"/>
                <w:sz w:val="24"/>
                <w:szCs w:val="24"/>
              </w:rPr>
              <w:t xml:space="preserve"> </w:t>
            </w:r>
            <w:r w:rsidR="00361347" w:rsidRPr="00D767D9">
              <w:rPr>
                <w:rFonts w:ascii="Times New Roman" w:eastAsia="Times New Roman" w:hAnsi="Times New Roman" w:cs="Times New Roman"/>
                <w:color w:val="FF0000"/>
                <w:sz w:val="24"/>
                <w:szCs w:val="24"/>
              </w:rPr>
              <w:t>Trường hợp chưa có tên chỉ số thì để trống trường thông tin này.</w:t>
            </w:r>
          </w:p>
        </w:tc>
        <w:tc>
          <w:tcPr>
            <w:tcW w:w="803" w:type="dxa"/>
            <w:shd w:val="clear" w:color="auto" w:fill="auto"/>
            <w:vAlign w:val="center"/>
            <w:hideMark/>
          </w:tcPr>
          <w:p w14:paraId="352616C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221F62E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2FB9B94E" w14:textId="64AFB060" w:rsidTr="00A02C42">
        <w:trPr>
          <w:trHeight w:val="3432"/>
        </w:trPr>
        <w:tc>
          <w:tcPr>
            <w:tcW w:w="696" w:type="dxa"/>
            <w:shd w:val="clear" w:color="auto" w:fill="auto"/>
            <w:vAlign w:val="center"/>
            <w:hideMark/>
          </w:tcPr>
          <w:p w14:paraId="481E66B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6</w:t>
            </w:r>
          </w:p>
        </w:tc>
        <w:tc>
          <w:tcPr>
            <w:tcW w:w="1998" w:type="dxa"/>
            <w:shd w:val="clear" w:color="auto" w:fill="auto"/>
            <w:vAlign w:val="center"/>
            <w:hideMark/>
          </w:tcPr>
          <w:p w14:paraId="5157BA85"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gia_tri</w:t>
            </w:r>
          </w:p>
        </w:tc>
        <w:tc>
          <w:tcPr>
            <w:tcW w:w="1985" w:type="dxa"/>
            <w:shd w:val="clear" w:color="auto" w:fill="auto"/>
            <w:vAlign w:val="center"/>
            <w:hideMark/>
          </w:tcPr>
          <w:p w14:paraId="2D9B6F10"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VARCHAR(50)</w:t>
            </w:r>
          </w:p>
        </w:tc>
        <w:tc>
          <w:tcPr>
            <w:tcW w:w="1204" w:type="dxa"/>
            <w:shd w:val="clear" w:color="auto" w:fill="auto"/>
            <w:vAlign w:val="center"/>
            <w:hideMark/>
          </w:tcPr>
          <w:p w14:paraId="3F007E1F"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10F345C7" w14:textId="2FE65FC2"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giá trị chỉ số (kết quả xét nghiệm, chẩn đoán hình ảnh, thăm dò chức năng).</w:t>
            </w:r>
            <w:r w:rsidRPr="00D767D9">
              <w:rPr>
                <w:rFonts w:ascii="Times New Roman" w:eastAsia="Times New Roman" w:hAnsi="Times New Roman" w:cs="Times New Roman"/>
                <w:sz w:val="24"/>
                <w:szCs w:val="24"/>
              </w:rPr>
              <w:br/>
              <w:t xml:space="preserve">Trường hợp người bệnh ra viện nhưng chưa có kết quả xét nghiệm thì để trống trường thông tin này khi gửi dữ liệu XML thông tuyến và bổ sung đầy đủ thông tin kết quả xét nghiệm trước khi gửi đề nghị giám định theo khoản 1 Điều 7 </w:t>
            </w:r>
            <w:hyperlink r:id="rId118" w:history="1">
              <w:r w:rsidR="00346A55" w:rsidRPr="00F951F9">
                <w:rPr>
                  <w:rStyle w:val="Hyperlink"/>
                  <w:rFonts w:ascii="Times New Roman" w:eastAsia="Times New Roman" w:hAnsi="Times New Roman" w:cs="Times New Roman"/>
                  <w:sz w:val="24"/>
                  <w:szCs w:val="24"/>
                </w:rPr>
                <w:t>Thông tư số 48/2017/TT-BYT</w:t>
              </w:r>
            </w:hyperlink>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Trường hợp sau 7 ngày mới có kết quả thì cơ sở KBCB nhập thông tin kết quả xét nghiệm trực tiếp trên Cổng tiếp nhận dữ liệu Hệ thống thông tin giám định BHYT của BHXH Việt Nam nhưng không quá 30 ngày kể từ ngày kết thúc đợt KBCB.</w:t>
            </w:r>
          </w:p>
        </w:tc>
        <w:tc>
          <w:tcPr>
            <w:tcW w:w="803" w:type="dxa"/>
            <w:shd w:val="clear" w:color="auto" w:fill="auto"/>
            <w:vAlign w:val="center"/>
            <w:hideMark/>
          </w:tcPr>
          <w:p w14:paraId="5FC8A6F4"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430E454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2C22B7D7" w14:textId="60FED5AE" w:rsidTr="00A02C42">
        <w:trPr>
          <w:trHeight w:val="1560"/>
        </w:trPr>
        <w:tc>
          <w:tcPr>
            <w:tcW w:w="696" w:type="dxa"/>
            <w:shd w:val="clear" w:color="auto" w:fill="auto"/>
            <w:vAlign w:val="center"/>
            <w:hideMark/>
          </w:tcPr>
          <w:p w14:paraId="33A4C13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1998" w:type="dxa"/>
            <w:shd w:val="clear" w:color="auto" w:fill="auto"/>
            <w:vAlign w:val="center"/>
            <w:hideMark/>
          </w:tcPr>
          <w:p w14:paraId="5296603C"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don_vi_do</w:t>
            </w:r>
          </w:p>
        </w:tc>
        <w:tc>
          <w:tcPr>
            <w:tcW w:w="1985" w:type="dxa"/>
            <w:shd w:val="clear" w:color="auto" w:fill="auto"/>
            <w:vAlign w:val="center"/>
            <w:hideMark/>
          </w:tcPr>
          <w:p w14:paraId="6DF6C02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VARCHAR(50)</w:t>
            </w:r>
          </w:p>
        </w:tc>
        <w:tc>
          <w:tcPr>
            <w:tcW w:w="1204" w:type="dxa"/>
            <w:shd w:val="clear" w:color="auto" w:fill="auto"/>
            <w:vAlign w:val="center"/>
            <w:hideMark/>
          </w:tcPr>
          <w:p w14:paraId="2E376B25"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1F163A64" w14:textId="055A0713"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đơn vị đo của chỉ số xét nghiệm, chẩn đoán hình ảnh, thăm dò chức năng theo Phụ lục 11 ban hành kèm theo </w:t>
            </w:r>
            <w:hyperlink r:id="rId119" w:history="1">
              <w:r w:rsidR="00615CAB" w:rsidRPr="00615CAB">
                <w:rPr>
                  <w:rStyle w:val="Hyperlink"/>
                  <w:rFonts w:ascii="Times New Roman" w:eastAsia="Times New Roman" w:hAnsi="Times New Roman" w:cs="Times New Roman"/>
                  <w:sz w:val="24"/>
                  <w:szCs w:val="24"/>
                </w:rPr>
                <w:t>Quyết định số 7603/QĐ-BYT</w:t>
              </w:r>
            </w:hyperlink>
            <w:r w:rsidRPr="00D767D9">
              <w:rPr>
                <w:rFonts w:ascii="Times New Roman" w:eastAsia="Times New Roman" w:hAnsi="Times New Roman" w:cs="Times New Roman"/>
                <w:sz w:val="24"/>
                <w:szCs w:val="24"/>
              </w:rPr>
              <w:t xml:space="preserve"> ngày 25 tháng 12 năm 2018 của Bộ trưởng Bộ Y tế. Đối với các chỉ số không có đơn vị đo thì để trống trường thông tin này.</w:t>
            </w:r>
          </w:p>
        </w:tc>
        <w:tc>
          <w:tcPr>
            <w:tcW w:w="803" w:type="dxa"/>
            <w:shd w:val="clear" w:color="auto" w:fill="auto"/>
            <w:vAlign w:val="center"/>
            <w:hideMark/>
          </w:tcPr>
          <w:p w14:paraId="32CAE0E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2B586222"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191D6E4C" w14:textId="107BE046" w:rsidTr="00A02C42">
        <w:trPr>
          <w:trHeight w:val="624"/>
        </w:trPr>
        <w:tc>
          <w:tcPr>
            <w:tcW w:w="696" w:type="dxa"/>
            <w:shd w:val="clear" w:color="auto" w:fill="auto"/>
            <w:vAlign w:val="center"/>
            <w:hideMark/>
          </w:tcPr>
          <w:p w14:paraId="790BF8C5"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8</w:t>
            </w:r>
          </w:p>
        </w:tc>
        <w:tc>
          <w:tcPr>
            <w:tcW w:w="1998" w:type="dxa"/>
            <w:shd w:val="clear" w:color="auto" w:fill="auto"/>
            <w:vAlign w:val="center"/>
            <w:hideMark/>
          </w:tcPr>
          <w:p w14:paraId="5B538C02"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mo_ta</w:t>
            </w:r>
          </w:p>
        </w:tc>
        <w:tc>
          <w:tcPr>
            <w:tcW w:w="1985" w:type="dxa"/>
            <w:shd w:val="clear" w:color="auto" w:fill="auto"/>
            <w:vAlign w:val="center"/>
            <w:hideMark/>
          </w:tcPr>
          <w:p w14:paraId="2F2F1F0A"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3DC69534"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vAlign w:val="center"/>
            <w:hideMark/>
          </w:tcPr>
          <w:p w14:paraId="0656CC2D"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các mô tả do người đọc kết quả ghi.</w:t>
            </w:r>
            <w:r w:rsidRPr="00D767D9">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AE39D7C"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7B579925"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1332CC11" w14:textId="621AC66F" w:rsidTr="00A02C42">
        <w:trPr>
          <w:trHeight w:val="624"/>
        </w:trPr>
        <w:tc>
          <w:tcPr>
            <w:tcW w:w="696" w:type="dxa"/>
            <w:shd w:val="clear" w:color="auto" w:fill="auto"/>
            <w:vAlign w:val="center"/>
            <w:hideMark/>
          </w:tcPr>
          <w:p w14:paraId="0DA2531A"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998" w:type="dxa"/>
            <w:shd w:val="clear" w:color="auto" w:fill="auto"/>
            <w:vAlign w:val="center"/>
            <w:hideMark/>
          </w:tcPr>
          <w:p w14:paraId="275AD11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ket_luan</w:t>
            </w:r>
          </w:p>
        </w:tc>
        <w:tc>
          <w:tcPr>
            <w:tcW w:w="1985" w:type="dxa"/>
            <w:shd w:val="clear" w:color="auto" w:fill="auto"/>
            <w:vAlign w:val="center"/>
            <w:hideMark/>
          </w:tcPr>
          <w:p w14:paraId="6213D4CA"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204" w:type="dxa"/>
            <w:shd w:val="clear" w:color="auto" w:fill="auto"/>
            <w:vAlign w:val="center"/>
            <w:hideMark/>
          </w:tcPr>
          <w:p w14:paraId="2DD73222"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80" w:type="dxa"/>
            <w:shd w:val="clear" w:color="auto" w:fill="auto"/>
            <w:vAlign w:val="center"/>
            <w:hideMark/>
          </w:tcPr>
          <w:p w14:paraId="33AB19A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các kết luận của người đọc kết quả.</w:t>
            </w:r>
            <w:r w:rsidRPr="00D767D9">
              <w:rPr>
                <w:rFonts w:ascii="Times New Roman" w:eastAsia="Times New Roman" w:hAnsi="Times New Roman" w:cs="Times New Roman"/>
                <w:sz w:val="24"/>
                <w:szCs w:val="24"/>
              </w:rPr>
              <w:br/>
              <w:t>Trường hợp không có kết quả thì để trống trường thông tin này.</w:t>
            </w:r>
          </w:p>
        </w:tc>
        <w:tc>
          <w:tcPr>
            <w:tcW w:w="803" w:type="dxa"/>
            <w:shd w:val="clear" w:color="auto" w:fill="auto"/>
            <w:vAlign w:val="center"/>
            <w:hideMark/>
          </w:tcPr>
          <w:p w14:paraId="460399DF"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383B7EB2"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08DA8BBB" w14:textId="5A92F5FA" w:rsidTr="00A02C42">
        <w:trPr>
          <w:trHeight w:val="4368"/>
        </w:trPr>
        <w:tc>
          <w:tcPr>
            <w:tcW w:w="696" w:type="dxa"/>
            <w:shd w:val="clear" w:color="auto" w:fill="auto"/>
            <w:vAlign w:val="center"/>
            <w:hideMark/>
          </w:tcPr>
          <w:p w14:paraId="7CA16F27"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lastRenderedPageBreak/>
              <w:t>10</w:t>
            </w:r>
          </w:p>
        </w:tc>
        <w:tc>
          <w:tcPr>
            <w:tcW w:w="1998" w:type="dxa"/>
            <w:shd w:val="clear" w:color="auto" w:fill="auto"/>
            <w:vAlign w:val="center"/>
            <w:hideMark/>
          </w:tcPr>
          <w:p w14:paraId="5832278C"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ngay_kq</w:t>
            </w:r>
          </w:p>
        </w:tc>
        <w:tc>
          <w:tcPr>
            <w:tcW w:w="1985" w:type="dxa"/>
            <w:shd w:val="clear" w:color="auto" w:fill="auto"/>
            <w:vAlign w:val="center"/>
            <w:hideMark/>
          </w:tcPr>
          <w:p w14:paraId="172413C8"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VARCHAR(12)</w:t>
            </w:r>
          </w:p>
        </w:tc>
        <w:tc>
          <w:tcPr>
            <w:tcW w:w="1204" w:type="dxa"/>
            <w:shd w:val="clear" w:color="auto" w:fill="auto"/>
            <w:vAlign w:val="center"/>
            <w:hideMark/>
          </w:tcPr>
          <w:p w14:paraId="5E17A50A"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X</w:t>
            </w:r>
          </w:p>
        </w:tc>
        <w:tc>
          <w:tcPr>
            <w:tcW w:w="6380" w:type="dxa"/>
            <w:shd w:val="clear" w:color="auto" w:fill="auto"/>
            <w:vAlign w:val="center"/>
            <w:hideMark/>
          </w:tcPr>
          <w:p w14:paraId="27A4EDD1" w14:textId="6B87D89E"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cận lâm sàng;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t>Ví dụ: ngày 31/03/2017 15:20 được hiển thị là: 201703311520</w:t>
            </w:r>
            <w:r w:rsidRPr="00D767D9">
              <w:rPr>
                <w:rFonts w:ascii="Times New Roman" w:eastAsia="Times New Roman" w:hAnsi="Times New Roman" w:cs="Times New Roman"/>
                <w:sz w:val="24"/>
                <w:szCs w:val="24"/>
              </w:rPr>
              <w:br/>
              <w:t xml:space="preserve">Trường hợp người bệnh ra viện nhưng chưa có kết quả xét nghiệm thì để trống trường thông tin này khi gửi dữ liệu XML thông tuyến và bổ sung đầy đủ thông tin thời điểm có kết quả xét nghiệm trước khi gửi đề nghị giám định theo khoản 1 Điều 7 </w:t>
            </w:r>
            <w:hyperlink r:id="rId120" w:history="1">
              <w:r w:rsidR="00354EDB" w:rsidRPr="00F951F9">
                <w:rPr>
                  <w:rStyle w:val="Hyperlink"/>
                  <w:rFonts w:ascii="Times New Roman" w:eastAsia="Times New Roman" w:hAnsi="Times New Roman" w:cs="Times New Roman"/>
                  <w:sz w:val="24"/>
                  <w:szCs w:val="24"/>
                </w:rPr>
                <w:t>Thông tư số 48/2017/TT-BYT</w:t>
              </w:r>
            </w:hyperlink>
            <w:r w:rsidRPr="00D767D9">
              <w:rPr>
                <w:rFonts w:ascii="Times New Roman" w:eastAsia="Times New Roman" w:hAnsi="Times New Roman" w:cs="Times New Roman"/>
                <w:sz w:val="24"/>
                <w:szCs w:val="24"/>
              </w:rPr>
              <w:t>. Trường hợp sau 7 ngày mới có kết quả thì cơ sở KBCB nhập thông tin ngày kết quả cận lâm sàng trực tiếp trên Cổng tiếp nhận dữ liệu Hệ thống thông tin giám định BHYT của BHXH Việt Nam nhưng không quá 30 ngày kể từ ngày kết thúc đợt KBCB.</w:t>
            </w:r>
          </w:p>
          <w:p w14:paraId="3A2F5D01" w14:textId="77777777" w:rsidR="006E5FD6" w:rsidRPr="00D767D9" w:rsidRDefault="006E5FD6" w:rsidP="00126CA4">
            <w:pPr>
              <w:spacing w:after="0" w:line="240" w:lineRule="auto"/>
              <w:rPr>
                <w:rFonts w:ascii="Times New Roman" w:eastAsia="Times New Roman" w:hAnsi="Times New Roman" w:cs="Times New Roman"/>
                <w:sz w:val="24"/>
                <w:szCs w:val="24"/>
              </w:rPr>
            </w:pPr>
          </w:p>
          <w:p w14:paraId="20033C5B" w14:textId="77777777" w:rsidR="006E5FD6" w:rsidRPr="00D767D9" w:rsidRDefault="006E5FD6" w:rsidP="006E5FD6">
            <w:pPr>
              <w:spacing w:after="0" w:line="240" w:lineRule="auto"/>
              <w:rPr>
                <w:rFonts w:ascii="Times New Roman" w:eastAsia="Times New Roman" w:hAnsi="Times New Roman" w:cs="Times New Roman"/>
                <w:b/>
                <w:bCs/>
                <w:color w:val="FF0000"/>
                <w:sz w:val="24"/>
                <w:szCs w:val="24"/>
              </w:rPr>
            </w:pPr>
            <w:r w:rsidRPr="00D767D9">
              <w:rPr>
                <w:rFonts w:ascii="Times New Roman" w:eastAsia="Times New Roman" w:hAnsi="Times New Roman" w:cs="Times New Roman"/>
                <w:b/>
                <w:bCs/>
                <w:color w:val="FF0000"/>
                <w:sz w:val="24"/>
                <w:szCs w:val="24"/>
              </w:rPr>
              <w:t>Đính chính:</w:t>
            </w:r>
          </w:p>
          <w:p w14:paraId="4C23521D" w14:textId="372F24DC" w:rsidR="006E5FD6" w:rsidRPr="00D767D9" w:rsidRDefault="006E5FD6" w:rsidP="006E5FD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Trường hợp sau 07 ngày mới có kết quả thì cơ sở KBCB nhập thông tin ngày kết quả cận lâm sàng trực tiếp trên Cổng tiếp nhận dữ liệu Hệ thống thông tin giám định BHYT của BHXH Việt Nam, nhưng không quá </w:t>
            </w:r>
            <w:r w:rsidRPr="00D767D9">
              <w:rPr>
                <w:rFonts w:ascii="Times New Roman" w:eastAsia="Times New Roman" w:hAnsi="Times New Roman" w:cs="Times New Roman"/>
                <w:b/>
                <w:bCs/>
                <w:color w:val="FF0000"/>
                <w:sz w:val="24"/>
                <w:szCs w:val="24"/>
              </w:rPr>
              <w:t>60 ngày</w:t>
            </w:r>
            <w:r w:rsidRPr="00D767D9">
              <w:rPr>
                <w:rFonts w:ascii="Times New Roman" w:eastAsia="Times New Roman" w:hAnsi="Times New Roman" w:cs="Times New Roman"/>
                <w:color w:val="FF0000"/>
                <w:sz w:val="24"/>
                <w:szCs w:val="24"/>
              </w:rPr>
              <w:t xml:space="preserve"> kể từ ngày kết thúc đợt KBCB (để phù hợp với kết quả xét nghiệm nuôi cấy vi khuẩn lao).</w:t>
            </w:r>
          </w:p>
        </w:tc>
        <w:tc>
          <w:tcPr>
            <w:tcW w:w="803" w:type="dxa"/>
            <w:shd w:val="clear" w:color="auto" w:fill="auto"/>
            <w:vAlign w:val="center"/>
            <w:hideMark/>
          </w:tcPr>
          <w:p w14:paraId="02120871"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52F36417"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4213069F" w14:textId="7259EDC7" w:rsidTr="00A02C42">
        <w:trPr>
          <w:trHeight w:val="624"/>
        </w:trPr>
        <w:tc>
          <w:tcPr>
            <w:tcW w:w="696" w:type="dxa"/>
            <w:shd w:val="clear" w:color="auto" w:fill="auto"/>
            <w:vAlign w:val="center"/>
            <w:hideMark/>
          </w:tcPr>
          <w:p w14:paraId="03D0B11E"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1998" w:type="dxa"/>
            <w:shd w:val="clear" w:color="auto" w:fill="auto"/>
            <w:vAlign w:val="center"/>
            <w:hideMark/>
          </w:tcPr>
          <w:p w14:paraId="782787C3"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ma_bs_doc_kq</w:t>
            </w:r>
          </w:p>
        </w:tc>
        <w:tc>
          <w:tcPr>
            <w:tcW w:w="1985" w:type="dxa"/>
            <w:shd w:val="clear" w:color="auto" w:fill="auto"/>
            <w:vAlign w:val="center"/>
            <w:hideMark/>
          </w:tcPr>
          <w:p w14:paraId="1F904911"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204" w:type="dxa"/>
            <w:shd w:val="clear" w:color="auto" w:fill="auto"/>
            <w:vAlign w:val="center"/>
            <w:hideMark/>
          </w:tcPr>
          <w:p w14:paraId="7D4FC326"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vAlign w:val="center"/>
            <w:hideMark/>
          </w:tcPr>
          <w:p w14:paraId="4CE7437E"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của người có thẩm quyền đọc hoặc duyệt kết quả đọc, ghi mã của người này theo mã định danh y tế.</w:t>
            </w:r>
          </w:p>
          <w:p w14:paraId="46E7FDAA" w14:textId="77777777" w:rsidR="000D61AE" w:rsidRPr="00D767D9" w:rsidRDefault="000D61AE" w:rsidP="00126CA4">
            <w:pPr>
              <w:spacing w:after="0" w:line="240" w:lineRule="auto"/>
              <w:rPr>
                <w:rFonts w:ascii="Times New Roman" w:eastAsia="Times New Roman" w:hAnsi="Times New Roman" w:cs="Times New Roman"/>
                <w:sz w:val="24"/>
                <w:szCs w:val="24"/>
              </w:rPr>
            </w:pPr>
          </w:p>
          <w:p w14:paraId="77FE8EEC" w14:textId="17A67B44" w:rsidR="000D61AE" w:rsidRPr="00D767D9" w:rsidRDefault="000D61AE"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lưu ý: Trường này không bắt buộc trong trường hợp thực hiện chuyển gửi xét nghiệm cận lâm sàng.</w:t>
            </w:r>
          </w:p>
        </w:tc>
        <w:tc>
          <w:tcPr>
            <w:tcW w:w="803" w:type="dxa"/>
            <w:shd w:val="clear" w:color="auto" w:fill="auto"/>
            <w:vAlign w:val="center"/>
            <w:hideMark/>
          </w:tcPr>
          <w:p w14:paraId="7BBDF954"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677" w:type="dxa"/>
            <w:vAlign w:val="center"/>
          </w:tcPr>
          <w:p w14:paraId="7F03ED71" w14:textId="77777777" w:rsidR="00344949" w:rsidRPr="00D767D9" w:rsidRDefault="00344949" w:rsidP="00126CA4">
            <w:pPr>
              <w:spacing w:after="0" w:line="240" w:lineRule="auto"/>
              <w:jc w:val="center"/>
              <w:rPr>
                <w:rFonts w:ascii="Times New Roman" w:eastAsia="Times New Roman" w:hAnsi="Times New Roman" w:cs="Times New Roman"/>
                <w:sz w:val="24"/>
                <w:szCs w:val="24"/>
              </w:rPr>
            </w:pPr>
          </w:p>
        </w:tc>
      </w:tr>
      <w:tr w:rsidR="00344949" w:rsidRPr="00D767D9" w14:paraId="4C0F8BB4" w14:textId="32F27C1D" w:rsidTr="00A02C42">
        <w:trPr>
          <w:trHeight w:val="312"/>
        </w:trPr>
        <w:tc>
          <w:tcPr>
            <w:tcW w:w="696" w:type="dxa"/>
            <w:shd w:val="clear" w:color="auto" w:fill="auto"/>
            <w:vAlign w:val="center"/>
            <w:hideMark/>
          </w:tcPr>
          <w:p w14:paraId="520657A6"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12</w:t>
            </w:r>
          </w:p>
        </w:tc>
        <w:tc>
          <w:tcPr>
            <w:tcW w:w="1998" w:type="dxa"/>
            <w:shd w:val="clear" w:color="auto" w:fill="auto"/>
            <w:vAlign w:val="center"/>
            <w:hideMark/>
          </w:tcPr>
          <w:p w14:paraId="585D5272"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du_phong</w:t>
            </w:r>
          </w:p>
        </w:tc>
        <w:tc>
          <w:tcPr>
            <w:tcW w:w="1985" w:type="dxa"/>
            <w:shd w:val="clear" w:color="auto" w:fill="auto"/>
            <w:vAlign w:val="center"/>
            <w:hideMark/>
          </w:tcPr>
          <w:p w14:paraId="0F30C2C6" w14:textId="77777777" w:rsidR="00344949" w:rsidRPr="00D767D9" w:rsidRDefault="00344949" w:rsidP="00126CA4">
            <w:pPr>
              <w:spacing w:after="0" w:line="240" w:lineRule="auto"/>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VARCHAR</w:t>
            </w:r>
          </w:p>
        </w:tc>
        <w:tc>
          <w:tcPr>
            <w:tcW w:w="1204" w:type="dxa"/>
            <w:shd w:val="clear" w:color="auto" w:fill="auto"/>
            <w:vAlign w:val="center"/>
            <w:hideMark/>
          </w:tcPr>
          <w:p w14:paraId="5CACD3DC"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6380" w:type="dxa"/>
            <w:shd w:val="clear" w:color="auto" w:fill="auto"/>
            <w:noWrap/>
            <w:vAlign w:val="center"/>
            <w:hideMark/>
          </w:tcPr>
          <w:p w14:paraId="6D488605" w14:textId="77777777" w:rsidR="00344949" w:rsidRPr="00D767D9" w:rsidRDefault="00344949" w:rsidP="00126CA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03" w:type="dxa"/>
            <w:shd w:val="clear" w:color="auto" w:fill="auto"/>
            <w:vAlign w:val="center"/>
            <w:hideMark/>
          </w:tcPr>
          <w:p w14:paraId="124A6BA0"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r w:rsidRPr="00D767D9">
              <w:rPr>
                <w:rFonts w:ascii="Times New Roman" w:eastAsia="Times New Roman" w:hAnsi="Times New Roman" w:cs="Times New Roman"/>
                <w:color w:val="000000"/>
                <w:sz w:val="24"/>
                <w:szCs w:val="24"/>
              </w:rPr>
              <w:t> </w:t>
            </w:r>
          </w:p>
        </w:tc>
        <w:tc>
          <w:tcPr>
            <w:tcW w:w="1677" w:type="dxa"/>
            <w:vAlign w:val="center"/>
          </w:tcPr>
          <w:p w14:paraId="1B904412" w14:textId="77777777" w:rsidR="00344949" w:rsidRPr="00D767D9" w:rsidRDefault="00344949" w:rsidP="00126CA4">
            <w:pPr>
              <w:spacing w:after="0" w:line="240" w:lineRule="auto"/>
              <w:jc w:val="center"/>
              <w:rPr>
                <w:rFonts w:ascii="Times New Roman" w:eastAsia="Times New Roman" w:hAnsi="Times New Roman" w:cs="Times New Roman"/>
                <w:color w:val="000000"/>
                <w:sz w:val="24"/>
                <w:szCs w:val="24"/>
              </w:rPr>
            </w:pPr>
          </w:p>
        </w:tc>
      </w:tr>
      <w:tr w:rsidR="00344949" w:rsidRPr="00D767D9" w14:paraId="07F9074E" w14:textId="748142E2" w:rsidTr="00A02C42">
        <w:trPr>
          <w:trHeight w:val="312"/>
        </w:trPr>
        <w:tc>
          <w:tcPr>
            <w:tcW w:w="696" w:type="dxa"/>
            <w:shd w:val="clear" w:color="auto" w:fill="auto"/>
            <w:vAlign w:val="center"/>
          </w:tcPr>
          <w:p w14:paraId="0E3B154A"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0BAC734E" w14:textId="2679F775"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1985" w:type="dxa"/>
            <w:shd w:val="clear" w:color="auto" w:fill="auto"/>
            <w:vAlign w:val="center"/>
          </w:tcPr>
          <w:p w14:paraId="71D02C62" w14:textId="5AF679CB"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5A439C84" w14:textId="3CAB5A94"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6ED869F6" w14:textId="70F7D39F"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7F6605CA" w14:textId="3F548CF1"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1DEFCB1E"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7F9C2D03" w14:textId="66F2AB53" w:rsidTr="00A02C42">
        <w:trPr>
          <w:trHeight w:val="312"/>
        </w:trPr>
        <w:tc>
          <w:tcPr>
            <w:tcW w:w="696" w:type="dxa"/>
            <w:shd w:val="clear" w:color="auto" w:fill="auto"/>
            <w:vAlign w:val="center"/>
          </w:tcPr>
          <w:p w14:paraId="600402C2"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14EAA319" w14:textId="37850405"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auto" w:fill="auto"/>
            <w:vAlign w:val="center"/>
          </w:tcPr>
          <w:p w14:paraId="087FA8AA" w14:textId="04F81168"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2476262D" w14:textId="28497F7C"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63A34A76" w14:textId="06D1AECB"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0A6C80F7" w14:textId="60C4FC50"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06A387A4"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3F05F33B" w14:textId="3FC024C4" w:rsidTr="00A02C42">
        <w:trPr>
          <w:trHeight w:val="312"/>
        </w:trPr>
        <w:tc>
          <w:tcPr>
            <w:tcW w:w="696" w:type="dxa"/>
            <w:shd w:val="clear" w:color="auto" w:fill="auto"/>
            <w:vAlign w:val="center"/>
          </w:tcPr>
          <w:p w14:paraId="54300197"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50B9EF5F" w14:textId="00106A06"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macls</w:t>
            </w:r>
          </w:p>
        </w:tc>
        <w:tc>
          <w:tcPr>
            <w:tcW w:w="1985" w:type="dxa"/>
            <w:shd w:val="clear" w:color="auto" w:fill="auto"/>
            <w:vAlign w:val="center"/>
          </w:tcPr>
          <w:p w14:paraId="0820F079" w14:textId="10C01D4F"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204" w:type="dxa"/>
            <w:shd w:val="clear" w:color="auto" w:fill="auto"/>
            <w:vAlign w:val="center"/>
          </w:tcPr>
          <w:p w14:paraId="72B60714" w14:textId="36BCE7E8"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4C3A8227" w14:textId="3E6EA123"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chidinhcls.macls</w:t>
            </w:r>
          </w:p>
        </w:tc>
        <w:tc>
          <w:tcPr>
            <w:tcW w:w="803" w:type="dxa"/>
            <w:shd w:val="clear" w:color="auto" w:fill="auto"/>
            <w:vAlign w:val="center"/>
          </w:tcPr>
          <w:p w14:paraId="7B9FDD9E" w14:textId="357A7308"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494F3D02"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r w:rsidR="00344949" w:rsidRPr="00D767D9" w14:paraId="4C353609" w14:textId="7B30497F" w:rsidTr="00A02C42">
        <w:trPr>
          <w:trHeight w:val="312"/>
        </w:trPr>
        <w:tc>
          <w:tcPr>
            <w:tcW w:w="696" w:type="dxa"/>
            <w:shd w:val="clear" w:color="auto" w:fill="auto"/>
            <w:vAlign w:val="center"/>
          </w:tcPr>
          <w:p w14:paraId="37AAE7F2" w14:textId="77777777" w:rsidR="00344949" w:rsidRPr="00D767D9" w:rsidRDefault="00344949" w:rsidP="004103C0">
            <w:pPr>
              <w:spacing w:after="0" w:line="240" w:lineRule="auto"/>
              <w:jc w:val="center"/>
              <w:rPr>
                <w:rFonts w:ascii="Times New Roman" w:eastAsia="Times New Roman" w:hAnsi="Times New Roman" w:cs="Times New Roman"/>
                <w:sz w:val="24"/>
                <w:szCs w:val="24"/>
              </w:rPr>
            </w:pPr>
          </w:p>
        </w:tc>
        <w:tc>
          <w:tcPr>
            <w:tcW w:w="1998" w:type="dxa"/>
            <w:shd w:val="clear" w:color="auto" w:fill="auto"/>
            <w:vAlign w:val="center"/>
          </w:tcPr>
          <w:p w14:paraId="3290FB91" w14:textId="359BCAC1"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ngaykcb</w:t>
            </w:r>
          </w:p>
        </w:tc>
        <w:tc>
          <w:tcPr>
            <w:tcW w:w="1985" w:type="dxa"/>
            <w:shd w:val="clear" w:color="auto" w:fill="auto"/>
            <w:vAlign w:val="center"/>
          </w:tcPr>
          <w:p w14:paraId="7F0FBC8B" w14:textId="34BE2794"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TIMESTAMP</w:t>
            </w:r>
          </w:p>
        </w:tc>
        <w:tc>
          <w:tcPr>
            <w:tcW w:w="1204" w:type="dxa"/>
            <w:shd w:val="clear" w:color="auto" w:fill="auto"/>
            <w:vAlign w:val="center"/>
          </w:tcPr>
          <w:p w14:paraId="19C11CA8" w14:textId="5A9CEE82"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80" w:type="dxa"/>
            <w:shd w:val="clear" w:color="auto" w:fill="auto"/>
            <w:noWrap/>
            <w:vAlign w:val="center"/>
          </w:tcPr>
          <w:p w14:paraId="20750BC3" w14:textId="719C5324" w:rsidR="00344949" w:rsidRPr="00D767D9" w:rsidRDefault="00344949" w:rsidP="004103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chidinhcls.ngaykcb</w:t>
            </w:r>
          </w:p>
        </w:tc>
        <w:tc>
          <w:tcPr>
            <w:tcW w:w="803" w:type="dxa"/>
            <w:shd w:val="clear" w:color="auto" w:fill="auto"/>
            <w:vAlign w:val="center"/>
          </w:tcPr>
          <w:p w14:paraId="4550EA31" w14:textId="0E4CFE01" w:rsidR="00344949" w:rsidRPr="00D767D9" w:rsidRDefault="00344949" w:rsidP="004103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677" w:type="dxa"/>
            <w:vAlign w:val="center"/>
          </w:tcPr>
          <w:p w14:paraId="068078AA" w14:textId="77777777" w:rsidR="00344949" w:rsidRPr="00D767D9" w:rsidRDefault="00344949" w:rsidP="004103C0">
            <w:pPr>
              <w:spacing w:after="0" w:line="240" w:lineRule="auto"/>
              <w:jc w:val="center"/>
              <w:rPr>
                <w:rFonts w:ascii="Times New Roman" w:eastAsia="Times New Roman" w:hAnsi="Times New Roman" w:cs="Times New Roman"/>
                <w:color w:val="FF0000"/>
                <w:sz w:val="24"/>
                <w:szCs w:val="24"/>
              </w:rPr>
            </w:pPr>
          </w:p>
        </w:tc>
      </w:tr>
    </w:tbl>
    <w:p w14:paraId="734DB472" w14:textId="77777777" w:rsidR="00E5779E" w:rsidRPr="00D767D9" w:rsidRDefault="00E5779E" w:rsidP="00E5779E">
      <w:pPr>
        <w:spacing w:before="240"/>
        <w:jc w:val="center"/>
        <w:rPr>
          <w:rFonts w:ascii="Times New Roman" w:hAnsi="Times New Roman" w:cs="Times New Roman"/>
          <w:bCs/>
          <w:sz w:val="24"/>
          <w:szCs w:val="24"/>
        </w:rPr>
      </w:pPr>
    </w:p>
    <w:p w14:paraId="66651254" w14:textId="62BA69B5"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8" w:name="xml130_bang5"/>
      <w:r w:rsidRPr="00D767D9">
        <w:rPr>
          <w:rFonts w:ascii="Times New Roman" w:hAnsi="Times New Roman" w:cs="Times New Roman"/>
          <w:bCs/>
          <w:sz w:val="24"/>
          <w:szCs w:val="24"/>
        </w:rPr>
        <w:t xml:space="preserve">Table </w:t>
      </w:r>
      <w:r w:rsidR="00601C0C"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5</w:t>
      </w:r>
      <w:r w:rsidRPr="00D767D9">
        <w:rPr>
          <w:rFonts w:ascii="Times New Roman" w:hAnsi="Times New Roman" w:cs="Times New Roman"/>
          <w:bCs/>
          <w:sz w:val="24"/>
          <w:szCs w:val="24"/>
        </w:rPr>
        <w:t>: Chỉ tiêu chi tiết diễn biến lâm sàng;</w:t>
      </w:r>
    </w:p>
    <w:tbl>
      <w:tblPr>
        <w:tblW w:w="14743"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985"/>
        <w:gridCol w:w="1134"/>
        <w:gridCol w:w="6378"/>
        <w:gridCol w:w="851"/>
        <w:gridCol w:w="1701"/>
      </w:tblGrid>
      <w:tr w:rsidR="00F71746" w:rsidRPr="00D767D9" w14:paraId="6A0A12BE" w14:textId="3F0B896C" w:rsidTr="00CE68A7">
        <w:trPr>
          <w:trHeight w:val="624"/>
        </w:trPr>
        <w:tc>
          <w:tcPr>
            <w:tcW w:w="709" w:type="dxa"/>
            <w:shd w:val="clear" w:color="000000" w:fill="B4C6E7"/>
            <w:vAlign w:val="center"/>
            <w:hideMark/>
          </w:tcPr>
          <w:bookmarkEnd w:id="8"/>
          <w:p w14:paraId="2E418709" w14:textId="0A651E49"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CE68A7" w:rsidRPr="00D767D9">
              <w:rPr>
                <w:rFonts w:ascii="Times New Roman" w:eastAsia="Times New Roman" w:hAnsi="Times New Roman" w:cs="Times New Roman"/>
                <w:b/>
                <w:bCs/>
                <w:sz w:val="24"/>
                <w:szCs w:val="24"/>
              </w:rPr>
              <w:t xml:space="preserve"> 4750</w:t>
            </w:r>
          </w:p>
        </w:tc>
        <w:tc>
          <w:tcPr>
            <w:tcW w:w="1985" w:type="dxa"/>
            <w:shd w:val="clear" w:color="000000" w:fill="B4C6E7"/>
            <w:vAlign w:val="center"/>
            <w:hideMark/>
          </w:tcPr>
          <w:p w14:paraId="22E62157"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1985" w:type="dxa"/>
            <w:shd w:val="clear" w:color="000000" w:fill="B4C6E7"/>
            <w:vAlign w:val="center"/>
            <w:hideMark/>
          </w:tcPr>
          <w:p w14:paraId="7199BB81"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1134" w:type="dxa"/>
            <w:shd w:val="clear" w:color="000000" w:fill="B4C6E7"/>
            <w:vAlign w:val="center"/>
            <w:hideMark/>
          </w:tcPr>
          <w:p w14:paraId="31BB26D8"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6378" w:type="dxa"/>
            <w:shd w:val="clear" w:color="000000" w:fill="B4C6E7"/>
            <w:vAlign w:val="center"/>
            <w:hideMark/>
          </w:tcPr>
          <w:p w14:paraId="73CE045B" w14:textId="77777777" w:rsidR="00F71746" w:rsidRPr="00D767D9" w:rsidRDefault="00F71746" w:rsidP="004144A0">
            <w:pPr>
              <w:spacing w:after="0" w:line="240" w:lineRule="auto"/>
              <w:jc w:val="center"/>
              <w:rPr>
                <w:rFonts w:ascii="Times New Roman" w:eastAsia="Times New Roman" w:hAnsi="Times New Roman" w:cs="Times New Roman"/>
                <w:b/>
                <w:bCs/>
                <w:color w:val="000000"/>
                <w:sz w:val="24"/>
                <w:szCs w:val="24"/>
              </w:rPr>
            </w:pPr>
            <w:r w:rsidRPr="00D767D9">
              <w:rPr>
                <w:rFonts w:ascii="Times New Roman" w:eastAsia="Times New Roman" w:hAnsi="Times New Roman" w:cs="Times New Roman"/>
                <w:b/>
                <w:bCs/>
                <w:color w:val="000000"/>
                <w:sz w:val="24"/>
                <w:szCs w:val="24"/>
              </w:rPr>
              <w:t>Diễn giải</w:t>
            </w:r>
          </w:p>
        </w:tc>
        <w:tc>
          <w:tcPr>
            <w:tcW w:w="851" w:type="dxa"/>
            <w:shd w:val="clear" w:color="000000" w:fill="B4C6E7"/>
            <w:vAlign w:val="center"/>
            <w:hideMark/>
          </w:tcPr>
          <w:p w14:paraId="418A19BC" w14:textId="77777777"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701" w:type="dxa"/>
            <w:shd w:val="clear" w:color="000000" w:fill="B4C6E7"/>
            <w:vAlign w:val="center"/>
          </w:tcPr>
          <w:p w14:paraId="38A3C4E5" w14:textId="487FD4B3" w:rsidR="00F71746" w:rsidRPr="00D767D9" w:rsidRDefault="00F71746" w:rsidP="004144A0">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F71746" w:rsidRPr="00D767D9" w14:paraId="28D1D415" w14:textId="0B26EE28" w:rsidTr="00CE68A7">
        <w:trPr>
          <w:trHeight w:val="1248"/>
        </w:trPr>
        <w:tc>
          <w:tcPr>
            <w:tcW w:w="709" w:type="dxa"/>
            <w:shd w:val="clear" w:color="auto" w:fill="auto"/>
            <w:noWrap/>
            <w:vAlign w:val="center"/>
            <w:hideMark/>
          </w:tcPr>
          <w:p w14:paraId="3D1B5E9A"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1985" w:type="dxa"/>
            <w:shd w:val="clear" w:color="auto" w:fill="auto"/>
            <w:noWrap/>
            <w:vAlign w:val="center"/>
            <w:hideMark/>
          </w:tcPr>
          <w:p w14:paraId="5E090493" w14:textId="77777777" w:rsidR="00F71746" w:rsidRPr="00D767D9" w:rsidRDefault="00F71746" w:rsidP="004144A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1985" w:type="dxa"/>
            <w:shd w:val="clear" w:color="auto" w:fill="auto"/>
            <w:noWrap/>
            <w:vAlign w:val="center"/>
            <w:hideMark/>
          </w:tcPr>
          <w:p w14:paraId="1B0151F2" w14:textId="77777777" w:rsidR="00F71746" w:rsidRPr="00D767D9" w:rsidRDefault="00F71746" w:rsidP="004144A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1134" w:type="dxa"/>
            <w:shd w:val="clear" w:color="auto" w:fill="auto"/>
            <w:noWrap/>
            <w:vAlign w:val="center"/>
            <w:hideMark/>
          </w:tcPr>
          <w:p w14:paraId="1CB182E3"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vAlign w:val="center"/>
            <w:hideMark/>
          </w:tcPr>
          <w:p w14:paraId="60F70D5D" w14:textId="5E7918B3" w:rsidR="00F71746" w:rsidRPr="00D767D9" w:rsidRDefault="00F71746"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51" w:type="dxa"/>
            <w:shd w:val="clear" w:color="auto" w:fill="auto"/>
            <w:noWrap/>
            <w:vAlign w:val="center"/>
            <w:hideMark/>
          </w:tcPr>
          <w:p w14:paraId="00C88CE5" w14:textId="77777777" w:rsidR="00F71746" w:rsidRPr="00D767D9" w:rsidRDefault="00F71746"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01" w:type="dxa"/>
            <w:vAlign w:val="center"/>
          </w:tcPr>
          <w:p w14:paraId="6F8B2A7A" w14:textId="37941A8B" w:rsidR="00F71746" w:rsidRPr="00D767D9" w:rsidRDefault="002E57CE" w:rsidP="004144A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2E57CE" w:rsidRPr="00D767D9" w14:paraId="5E6930C1" w14:textId="77777777" w:rsidTr="002E57CE">
        <w:trPr>
          <w:trHeight w:val="397"/>
        </w:trPr>
        <w:tc>
          <w:tcPr>
            <w:tcW w:w="709" w:type="dxa"/>
            <w:shd w:val="clear" w:color="auto" w:fill="auto"/>
            <w:noWrap/>
            <w:vAlign w:val="center"/>
          </w:tcPr>
          <w:p w14:paraId="5238A36D" w14:textId="37301988"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2</w:t>
            </w:r>
          </w:p>
        </w:tc>
        <w:tc>
          <w:tcPr>
            <w:tcW w:w="1985" w:type="dxa"/>
            <w:shd w:val="clear" w:color="auto" w:fill="auto"/>
            <w:noWrap/>
            <w:vAlign w:val="center"/>
          </w:tcPr>
          <w:p w14:paraId="61E26550" w14:textId="4B504D9F"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stt</w:t>
            </w:r>
          </w:p>
        </w:tc>
        <w:tc>
          <w:tcPr>
            <w:tcW w:w="1985" w:type="dxa"/>
            <w:shd w:val="clear" w:color="auto" w:fill="auto"/>
            <w:noWrap/>
            <w:vAlign w:val="center"/>
          </w:tcPr>
          <w:p w14:paraId="45558A4D" w14:textId="62BEB715"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NUMERIC(10,0)</w:t>
            </w:r>
          </w:p>
        </w:tc>
        <w:tc>
          <w:tcPr>
            <w:tcW w:w="1134" w:type="dxa"/>
            <w:shd w:val="clear" w:color="auto" w:fill="auto"/>
            <w:noWrap/>
            <w:vAlign w:val="center"/>
          </w:tcPr>
          <w:p w14:paraId="7DA77673" w14:textId="4982972A"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p>
        </w:tc>
        <w:tc>
          <w:tcPr>
            <w:tcW w:w="6378" w:type="dxa"/>
            <w:shd w:val="clear" w:color="auto" w:fill="auto"/>
            <w:vAlign w:val="center"/>
          </w:tcPr>
          <w:p w14:paraId="1C7808C0" w14:textId="31EE0DBC"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Là số thứ tự tăng từ 1 đến hết trong một lần gửi dữ liệu.</w:t>
            </w:r>
          </w:p>
        </w:tc>
        <w:tc>
          <w:tcPr>
            <w:tcW w:w="851" w:type="dxa"/>
            <w:shd w:val="clear" w:color="auto" w:fill="auto"/>
            <w:noWrap/>
            <w:vAlign w:val="center"/>
          </w:tcPr>
          <w:p w14:paraId="43F461AD"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701" w:type="dxa"/>
            <w:vAlign w:val="center"/>
          </w:tcPr>
          <w:p w14:paraId="1153FEF8" w14:textId="1491B938"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Như 4210</w:t>
            </w:r>
          </w:p>
        </w:tc>
      </w:tr>
      <w:tr w:rsidR="002E57CE" w:rsidRPr="00D767D9" w14:paraId="53572D53" w14:textId="39A5CA34" w:rsidTr="00CE68A7">
        <w:trPr>
          <w:trHeight w:val="624"/>
        </w:trPr>
        <w:tc>
          <w:tcPr>
            <w:tcW w:w="709" w:type="dxa"/>
            <w:shd w:val="clear" w:color="auto" w:fill="auto"/>
            <w:noWrap/>
            <w:vAlign w:val="center"/>
            <w:hideMark/>
          </w:tcPr>
          <w:p w14:paraId="6DDBC001"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1985" w:type="dxa"/>
            <w:shd w:val="clear" w:color="auto" w:fill="auto"/>
            <w:noWrap/>
            <w:vAlign w:val="center"/>
            <w:hideMark/>
          </w:tcPr>
          <w:p w14:paraId="2261D10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dien_bien_ls</w:t>
            </w:r>
          </w:p>
        </w:tc>
        <w:tc>
          <w:tcPr>
            <w:tcW w:w="1985" w:type="dxa"/>
            <w:shd w:val="clear" w:color="auto" w:fill="auto"/>
            <w:noWrap/>
            <w:vAlign w:val="center"/>
            <w:hideMark/>
          </w:tcPr>
          <w:p w14:paraId="1D9CAF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1F08261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vAlign w:val="center"/>
            <w:hideMark/>
          </w:tcPr>
          <w:p w14:paraId="28DB103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diễn biến lâm sàng của người bệnh trong lần khám và/hoặc ghi nội dung chăm sóc của nhân viên y tế.</w:t>
            </w:r>
          </w:p>
          <w:p w14:paraId="67EEB908" w14:textId="77777777" w:rsidR="00DD6005" w:rsidRPr="00D767D9" w:rsidRDefault="00DD6005" w:rsidP="002E57CE">
            <w:pPr>
              <w:spacing w:after="0" w:line="240" w:lineRule="auto"/>
              <w:rPr>
                <w:rFonts w:ascii="Times New Roman" w:eastAsia="Times New Roman" w:hAnsi="Times New Roman" w:cs="Times New Roman"/>
                <w:sz w:val="24"/>
                <w:szCs w:val="24"/>
              </w:rPr>
            </w:pPr>
          </w:p>
          <w:p w14:paraId="2B63B5BB" w14:textId="77777777" w:rsidR="00DD6005" w:rsidRPr="00D767D9" w:rsidRDefault="00DD6005" w:rsidP="00DD600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hướng dẫn: Trường hợp người bệnh có được đo các chỉ số sinh tồn khi mô tả diễn biến của người bệnh thì ghi chỉ số sinh tồn theo quy ước như sau: Mạch (M), nhiệt độ (T), huyết áp (HA), nhịp thở (NT), SPO2 (SP), chế độ hộ lý (HL),....</w:t>
            </w:r>
          </w:p>
          <w:p w14:paraId="16AA2716" w14:textId="2B3F8893" w:rsidR="00DD6005" w:rsidRPr="00D767D9" w:rsidRDefault="00DD6005" w:rsidP="00DD600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Ví dụ: Mạch 75 lần/phút, nhiệt độ 370C, huyết áp 120/70 mmHg, nhịp thở 18 lần/phút, chế độ hộ lý cấp II được ghi là: “CSST&lt;M75_T37_HA120/70_ NT18_HL2&gt;”.</w:t>
            </w:r>
          </w:p>
        </w:tc>
        <w:tc>
          <w:tcPr>
            <w:tcW w:w="851" w:type="dxa"/>
            <w:shd w:val="clear" w:color="auto" w:fill="auto"/>
            <w:noWrap/>
            <w:vAlign w:val="center"/>
            <w:hideMark/>
          </w:tcPr>
          <w:p w14:paraId="18AA2B9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284AF366"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41754C67" w14:textId="3A1EA0F0" w:rsidTr="00CE68A7">
        <w:trPr>
          <w:trHeight w:val="624"/>
        </w:trPr>
        <w:tc>
          <w:tcPr>
            <w:tcW w:w="709" w:type="dxa"/>
            <w:shd w:val="clear" w:color="auto" w:fill="auto"/>
            <w:noWrap/>
            <w:vAlign w:val="center"/>
            <w:hideMark/>
          </w:tcPr>
          <w:p w14:paraId="150E82FD"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1985" w:type="dxa"/>
            <w:shd w:val="clear" w:color="auto" w:fill="auto"/>
            <w:noWrap/>
            <w:vAlign w:val="center"/>
            <w:hideMark/>
          </w:tcPr>
          <w:p w14:paraId="68C3E133"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giai_doan_benh</w:t>
            </w:r>
          </w:p>
        </w:tc>
        <w:tc>
          <w:tcPr>
            <w:tcW w:w="1985" w:type="dxa"/>
            <w:shd w:val="clear" w:color="auto" w:fill="auto"/>
            <w:noWrap/>
            <w:vAlign w:val="center"/>
            <w:hideMark/>
          </w:tcPr>
          <w:p w14:paraId="3DA351B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3D81F04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vAlign w:val="center"/>
            <w:hideMark/>
          </w:tcPr>
          <w:p w14:paraId="3CEBD31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giai đoạn bệnh trong trường hợp người bệnh đã được cơ sở KBCB xác định giai đoạn bệnh.</w:t>
            </w:r>
          </w:p>
        </w:tc>
        <w:tc>
          <w:tcPr>
            <w:tcW w:w="851" w:type="dxa"/>
            <w:shd w:val="clear" w:color="auto" w:fill="auto"/>
            <w:noWrap/>
            <w:vAlign w:val="center"/>
            <w:hideMark/>
          </w:tcPr>
          <w:p w14:paraId="3E0E30DC"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4410FD2A"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059AFF3A" w14:textId="79DF2995" w:rsidTr="00CE68A7">
        <w:trPr>
          <w:trHeight w:val="312"/>
        </w:trPr>
        <w:tc>
          <w:tcPr>
            <w:tcW w:w="709" w:type="dxa"/>
            <w:shd w:val="clear" w:color="auto" w:fill="auto"/>
            <w:noWrap/>
            <w:vAlign w:val="center"/>
            <w:hideMark/>
          </w:tcPr>
          <w:p w14:paraId="56FDE274"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1985" w:type="dxa"/>
            <w:shd w:val="clear" w:color="auto" w:fill="auto"/>
            <w:noWrap/>
            <w:vAlign w:val="center"/>
            <w:hideMark/>
          </w:tcPr>
          <w:p w14:paraId="64E55933"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hoi_chan</w:t>
            </w:r>
          </w:p>
        </w:tc>
        <w:tc>
          <w:tcPr>
            <w:tcW w:w="1985" w:type="dxa"/>
            <w:shd w:val="clear" w:color="auto" w:fill="auto"/>
            <w:noWrap/>
            <w:vAlign w:val="center"/>
            <w:hideMark/>
          </w:tcPr>
          <w:p w14:paraId="4D9BEA4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7178273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noWrap/>
            <w:vAlign w:val="center"/>
            <w:hideMark/>
          </w:tcPr>
          <w:p w14:paraId="29867A3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kết quả hội chẩn (nếu có).</w:t>
            </w:r>
          </w:p>
        </w:tc>
        <w:tc>
          <w:tcPr>
            <w:tcW w:w="851" w:type="dxa"/>
            <w:shd w:val="clear" w:color="auto" w:fill="auto"/>
            <w:noWrap/>
            <w:vAlign w:val="center"/>
            <w:hideMark/>
          </w:tcPr>
          <w:p w14:paraId="270BAA8F"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014B3032"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252714CF" w14:textId="3A66FEE1" w:rsidTr="00CE68A7">
        <w:trPr>
          <w:trHeight w:val="312"/>
        </w:trPr>
        <w:tc>
          <w:tcPr>
            <w:tcW w:w="709" w:type="dxa"/>
            <w:shd w:val="clear" w:color="auto" w:fill="auto"/>
            <w:noWrap/>
            <w:vAlign w:val="center"/>
            <w:hideMark/>
          </w:tcPr>
          <w:p w14:paraId="35B70BE5"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1985" w:type="dxa"/>
            <w:shd w:val="clear" w:color="auto" w:fill="auto"/>
            <w:noWrap/>
            <w:vAlign w:val="center"/>
            <w:hideMark/>
          </w:tcPr>
          <w:p w14:paraId="4A500FF5"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phau_thuat</w:t>
            </w:r>
          </w:p>
        </w:tc>
        <w:tc>
          <w:tcPr>
            <w:tcW w:w="1985" w:type="dxa"/>
            <w:shd w:val="clear" w:color="auto" w:fill="auto"/>
            <w:noWrap/>
            <w:vAlign w:val="center"/>
            <w:hideMark/>
          </w:tcPr>
          <w:p w14:paraId="7C80F395"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7A0D8333"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noWrap/>
            <w:vAlign w:val="center"/>
            <w:hideMark/>
          </w:tcPr>
          <w:p w14:paraId="736F4744"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mô tả cách thức phẫu thuật, thủ thuật (nếu có).</w:t>
            </w:r>
          </w:p>
        </w:tc>
        <w:tc>
          <w:tcPr>
            <w:tcW w:w="851" w:type="dxa"/>
            <w:shd w:val="clear" w:color="auto" w:fill="auto"/>
            <w:noWrap/>
            <w:vAlign w:val="center"/>
            <w:hideMark/>
          </w:tcPr>
          <w:p w14:paraId="0F0DF2C4"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1C4CC97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401988C1" w14:textId="1F0A2B5F" w:rsidTr="00CE68A7">
        <w:trPr>
          <w:trHeight w:val="1872"/>
        </w:trPr>
        <w:tc>
          <w:tcPr>
            <w:tcW w:w="709" w:type="dxa"/>
            <w:shd w:val="clear" w:color="auto" w:fill="auto"/>
            <w:noWrap/>
            <w:vAlign w:val="center"/>
            <w:hideMark/>
          </w:tcPr>
          <w:p w14:paraId="6A609848"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1985" w:type="dxa"/>
            <w:shd w:val="clear" w:color="auto" w:fill="auto"/>
            <w:noWrap/>
            <w:vAlign w:val="center"/>
            <w:hideMark/>
          </w:tcPr>
          <w:p w14:paraId="16BEFC4B"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thoi_diem_dbls</w:t>
            </w:r>
          </w:p>
        </w:tc>
        <w:tc>
          <w:tcPr>
            <w:tcW w:w="1985" w:type="dxa"/>
            <w:shd w:val="clear" w:color="auto" w:fill="auto"/>
            <w:noWrap/>
            <w:vAlign w:val="center"/>
            <w:hideMark/>
          </w:tcPr>
          <w:p w14:paraId="37E17F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1134" w:type="dxa"/>
            <w:shd w:val="clear" w:color="auto" w:fill="auto"/>
            <w:noWrap/>
            <w:vAlign w:val="center"/>
            <w:hideMark/>
          </w:tcPr>
          <w:p w14:paraId="60E7D1F6" w14:textId="48900C1A"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42A16" w:rsidRPr="00D767D9">
              <w:rPr>
                <w:rFonts w:ascii="Times New Roman" w:eastAsia="Times New Roman" w:hAnsi="Times New Roman" w:cs="Times New Roman"/>
                <w:color w:val="FF0000"/>
                <w:sz w:val="24"/>
                <w:szCs w:val="24"/>
              </w:rPr>
              <w:t>X</w:t>
            </w:r>
          </w:p>
        </w:tc>
        <w:tc>
          <w:tcPr>
            <w:tcW w:w="6378" w:type="dxa"/>
            <w:shd w:val="clear" w:color="auto" w:fill="auto"/>
            <w:vAlign w:val="center"/>
            <w:hideMark/>
          </w:tcPr>
          <w:p w14:paraId="386EC6F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diễn biến lâm sàng, gồm 12 ký tự, theo cấu trúc: yyyymmddHHMM, trong đó: 04 ký tự năm (yyyy) + 02 ký tự tháng (mm) + 02 ký tự ngày (dd) + 02 ký tự giờ, tính theo 24 giờ (HH) + 02 ký tự phút (MM).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31/03/2015 15:20 được hiển thị là: 201503311520</w:t>
            </w:r>
          </w:p>
        </w:tc>
        <w:tc>
          <w:tcPr>
            <w:tcW w:w="851" w:type="dxa"/>
            <w:shd w:val="clear" w:color="auto" w:fill="auto"/>
            <w:noWrap/>
            <w:vAlign w:val="center"/>
            <w:hideMark/>
          </w:tcPr>
          <w:p w14:paraId="0CD41AEC"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642EB127"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776C4692" w14:textId="41418B14" w:rsidTr="00CE68A7">
        <w:trPr>
          <w:trHeight w:val="1872"/>
        </w:trPr>
        <w:tc>
          <w:tcPr>
            <w:tcW w:w="709" w:type="dxa"/>
            <w:shd w:val="clear" w:color="auto" w:fill="auto"/>
            <w:noWrap/>
            <w:vAlign w:val="center"/>
            <w:hideMark/>
          </w:tcPr>
          <w:p w14:paraId="53600C2E"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1985" w:type="dxa"/>
            <w:shd w:val="clear" w:color="auto" w:fill="auto"/>
            <w:noWrap/>
            <w:vAlign w:val="center"/>
            <w:hideMark/>
          </w:tcPr>
          <w:p w14:paraId="26C02AA9"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nguoi_thuc_hien</w:t>
            </w:r>
          </w:p>
        </w:tc>
        <w:tc>
          <w:tcPr>
            <w:tcW w:w="1985" w:type="dxa"/>
            <w:shd w:val="clear" w:color="auto" w:fill="auto"/>
            <w:noWrap/>
            <w:vAlign w:val="center"/>
            <w:hideMark/>
          </w:tcPr>
          <w:p w14:paraId="3531691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1134" w:type="dxa"/>
            <w:shd w:val="clear" w:color="auto" w:fill="auto"/>
            <w:noWrap/>
            <w:vAlign w:val="center"/>
            <w:hideMark/>
          </w:tcPr>
          <w:p w14:paraId="43996D13" w14:textId="75CDC498" w:rsidR="002E57CE" w:rsidRPr="00D767D9" w:rsidRDefault="00842A16"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2E57CE" w:rsidRPr="00D767D9">
              <w:rPr>
                <w:rFonts w:ascii="Times New Roman" w:eastAsia="Times New Roman" w:hAnsi="Times New Roman" w:cs="Times New Roman"/>
                <w:sz w:val="24"/>
                <w:szCs w:val="24"/>
              </w:rPr>
              <w:t> </w:t>
            </w:r>
          </w:p>
        </w:tc>
        <w:tc>
          <w:tcPr>
            <w:tcW w:w="6378" w:type="dxa"/>
            <w:shd w:val="clear" w:color="auto" w:fill="auto"/>
            <w:vAlign w:val="center"/>
            <w:hideMark/>
          </w:tcPr>
          <w:p w14:paraId="6FFA43F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định danh y tế của nhân viên y tế thực hiện ghi chép diễn biến lâm sàng.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Trường hợp có nhiều người thực hiện ghi chép diễn biến lâm sàng thì ghi người thực hiện chính đầu tiên, giữa các người thực hiện ghi chép diễn biến lâm sàng cách nhau bằng dấu chấm phẩy “;”.</w:t>
            </w:r>
          </w:p>
        </w:tc>
        <w:tc>
          <w:tcPr>
            <w:tcW w:w="851" w:type="dxa"/>
            <w:shd w:val="clear" w:color="auto" w:fill="auto"/>
            <w:noWrap/>
            <w:vAlign w:val="center"/>
            <w:hideMark/>
          </w:tcPr>
          <w:p w14:paraId="6F0D9725"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0A815676"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3503C5CD" w14:textId="313B27AB" w:rsidTr="00CE68A7">
        <w:trPr>
          <w:trHeight w:val="312"/>
        </w:trPr>
        <w:tc>
          <w:tcPr>
            <w:tcW w:w="709" w:type="dxa"/>
            <w:shd w:val="clear" w:color="auto" w:fill="auto"/>
            <w:noWrap/>
            <w:vAlign w:val="center"/>
            <w:hideMark/>
          </w:tcPr>
          <w:p w14:paraId="121DCC2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1985" w:type="dxa"/>
            <w:shd w:val="clear" w:color="auto" w:fill="auto"/>
            <w:noWrap/>
            <w:vAlign w:val="center"/>
            <w:hideMark/>
          </w:tcPr>
          <w:p w14:paraId="1C2E57CD"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1985" w:type="dxa"/>
            <w:shd w:val="clear" w:color="auto" w:fill="auto"/>
            <w:noWrap/>
            <w:vAlign w:val="center"/>
            <w:hideMark/>
          </w:tcPr>
          <w:p w14:paraId="38EB2692"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1134" w:type="dxa"/>
            <w:shd w:val="clear" w:color="auto" w:fill="auto"/>
            <w:noWrap/>
            <w:vAlign w:val="center"/>
            <w:hideMark/>
          </w:tcPr>
          <w:p w14:paraId="30337360"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6378" w:type="dxa"/>
            <w:shd w:val="clear" w:color="auto" w:fill="auto"/>
            <w:noWrap/>
            <w:vAlign w:val="center"/>
            <w:hideMark/>
          </w:tcPr>
          <w:p w14:paraId="40DDF687" w14:textId="7777777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51" w:type="dxa"/>
            <w:shd w:val="clear" w:color="auto" w:fill="auto"/>
            <w:noWrap/>
            <w:vAlign w:val="center"/>
            <w:hideMark/>
          </w:tcPr>
          <w:p w14:paraId="1E476BE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701" w:type="dxa"/>
            <w:vAlign w:val="center"/>
          </w:tcPr>
          <w:p w14:paraId="456D979F"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r>
      <w:tr w:rsidR="002E57CE" w:rsidRPr="00D767D9" w14:paraId="204FEAC4" w14:textId="0DE3E051" w:rsidTr="00CE68A7">
        <w:trPr>
          <w:trHeight w:val="312"/>
        </w:trPr>
        <w:tc>
          <w:tcPr>
            <w:tcW w:w="709" w:type="dxa"/>
            <w:shd w:val="clear" w:color="auto" w:fill="auto"/>
            <w:noWrap/>
            <w:vAlign w:val="center"/>
          </w:tcPr>
          <w:p w14:paraId="751E435B"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250AF52B" w14:textId="298622C0"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1985" w:type="dxa"/>
            <w:shd w:val="clear" w:color="auto" w:fill="auto"/>
            <w:noWrap/>
            <w:vAlign w:val="center"/>
          </w:tcPr>
          <w:p w14:paraId="306C36E2" w14:textId="19EFFA5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134" w:type="dxa"/>
            <w:shd w:val="clear" w:color="auto" w:fill="auto"/>
            <w:noWrap/>
            <w:vAlign w:val="center"/>
          </w:tcPr>
          <w:p w14:paraId="428241C9" w14:textId="2663A63C"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noWrap/>
            <w:vAlign w:val="center"/>
          </w:tcPr>
          <w:p w14:paraId="1A229304" w14:textId="57ED2257"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51" w:type="dxa"/>
            <w:shd w:val="clear" w:color="auto" w:fill="auto"/>
            <w:noWrap/>
            <w:vAlign w:val="center"/>
          </w:tcPr>
          <w:p w14:paraId="3B6EAF82" w14:textId="3F4B3594"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01" w:type="dxa"/>
            <w:vAlign w:val="center"/>
          </w:tcPr>
          <w:p w14:paraId="7A2135DA" w14:textId="77777777" w:rsidR="002E57CE" w:rsidRPr="00D767D9" w:rsidRDefault="002E57CE" w:rsidP="002E57CE">
            <w:pPr>
              <w:spacing w:after="0" w:line="240" w:lineRule="auto"/>
              <w:jc w:val="center"/>
              <w:rPr>
                <w:rFonts w:ascii="Times New Roman" w:eastAsia="Times New Roman" w:hAnsi="Times New Roman" w:cs="Times New Roman"/>
                <w:color w:val="FF0000"/>
                <w:sz w:val="24"/>
                <w:szCs w:val="24"/>
              </w:rPr>
            </w:pPr>
          </w:p>
        </w:tc>
      </w:tr>
      <w:tr w:rsidR="002E57CE" w:rsidRPr="00D767D9" w14:paraId="36AAFBB3" w14:textId="2B31CBA6" w:rsidTr="00CE68A7">
        <w:trPr>
          <w:trHeight w:val="312"/>
        </w:trPr>
        <w:tc>
          <w:tcPr>
            <w:tcW w:w="709" w:type="dxa"/>
            <w:shd w:val="clear" w:color="auto" w:fill="auto"/>
            <w:noWrap/>
            <w:vAlign w:val="center"/>
          </w:tcPr>
          <w:p w14:paraId="27336AD1" w14:textId="77777777" w:rsidR="002E57CE" w:rsidRPr="00D767D9" w:rsidRDefault="002E57CE" w:rsidP="002E57CE">
            <w:pPr>
              <w:spacing w:after="0" w:line="240" w:lineRule="auto"/>
              <w:jc w:val="center"/>
              <w:rPr>
                <w:rFonts w:ascii="Times New Roman" w:eastAsia="Times New Roman" w:hAnsi="Times New Roman" w:cs="Times New Roman"/>
                <w:sz w:val="24"/>
                <w:szCs w:val="24"/>
              </w:rPr>
            </w:pPr>
          </w:p>
        </w:tc>
        <w:tc>
          <w:tcPr>
            <w:tcW w:w="1985" w:type="dxa"/>
            <w:shd w:val="clear" w:color="auto" w:fill="auto"/>
            <w:noWrap/>
            <w:vAlign w:val="center"/>
          </w:tcPr>
          <w:p w14:paraId="7A959DE0" w14:textId="6B7186DC"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1985" w:type="dxa"/>
            <w:shd w:val="clear" w:color="auto" w:fill="auto"/>
            <w:noWrap/>
            <w:vAlign w:val="center"/>
          </w:tcPr>
          <w:p w14:paraId="58D6A54A" w14:textId="71C20119"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1134" w:type="dxa"/>
            <w:shd w:val="clear" w:color="auto" w:fill="auto"/>
            <w:noWrap/>
            <w:vAlign w:val="center"/>
          </w:tcPr>
          <w:p w14:paraId="3D8FFF18" w14:textId="331921FF"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6378" w:type="dxa"/>
            <w:shd w:val="clear" w:color="auto" w:fill="auto"/>
            <w:noWrap/>
            <w:vAlign w:val="center"/>
          </w:tcPr>
          <w:p w14:paraId="583A152F" w14:textId="5CEFE9CF" w:rsidR="002E57CE" w:rsidRPr="00D767D9" w:rsidRDefault="002E57CE" w:rsidP="002E57C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51" w:type="dxa"/>
            <w:shd w:val="clear" w:color="auto" w:fill="auto"/>
            <w:noWrap/>
            <w:vAlign w:val="center"/>
          </w:tcPr>
          <w:p w14:paraId="474B8144" w14:textId="6D8F0D60" w:rsidR="002E57CE" w:rsidRPr="00D767D9" w:rsidRDefault="002E57CE" w:rsidP="002E57CE">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701" w:type="dxa"/>
            <w:vAlign w:val="center"/>
          </w:tcPr>
          <w:p w14:paraId="305E625E" w14:textId="77777777" w:rsidR="002E57CE" w:rsidRPr="00D767D9" w:rsidRDefault="002E57CE" w:rsidP="002E57CE">
            <w:pPr>
              <w:spacing w:after="0" w:line="240" w:lineRule="auto"/>
              <w:jc w:val="center"/>
              <w:rPr>
                <w:rFonts w:ascii="Times New Roman" w:eastAsia="Times New Roman" w:hAnsi="Times New Roman" w:cs="Times New Roman"/>
                <w:color w:val="FF0000"/>
                <w:sz w:val="24"/>
                <w:szCs w:val="24"/>
              </w:rPr>
            </w:pPr>
          </w:p>
        </w:tc>
      </w:tr>
    </w:tbl>
    <w:p w14:paraId="50E920B7" w14:textId="77777777" w:rsidR="004144A0" w:rsidRPr="00D767D9" w:rsidRDefault="004144A0" w:rsidP="004144A0">
      <w:pPr>
        <w:spacing w:before="240"/>
        <w:jc w:val="center"/>
        <w:rPr>
          <w:rFonts w:ascii="Times New Roman" w:hAnsi="Times New Roman" w:cs="Times New Roman"/>
          <w:bCs/>
          <w:sz w:val="24"/>
          <w:szCs w:val="24"/>
        </w:rPr>
      </w:pPr>
    </w:p>
    <w:p w14:paraId="4E7D0751" w14:textId="6A2E88E6"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9" w:name="xml130_bang6"/>
      <w:r w:rsidRPr="00D767D9">
        <w:rPr>
          <w:rFonts w:ascii="Times New Roman" w:hAnsi="Times New Roman" w:cs="Times New Roman"/>
          <w:bCs/>
          <w:sz w:val="24"/>
          <w:szCs w:val="24"/>
        </w:rPr>
        <w:t xml:space="preserve">Table </w:t>
      </w:r>
      <w:r w:rsidR="0064048A"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6</w:t>
      </w:r>
      <w:r w:rsidRPr="00D767D9">
        <w:rPr>
          <w:rFonts w:ascii="Times New Roman" w:hAnsi="Times New Roman" w:cs="Times New Roman"/>
          <w:bCs/>
          <w:sz w:val="24"/>
          <w:szCs w:val="24"/>
        </w:rPr>
        <w:t>: Chỉ tiêu hồ sơ bệnh án chăm sóc và điều trị HIV/AIDS;</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669"/>
        <w:gridCol w:w="2030"/>
        <w:gridCol w:w="3030"/>
        <w:gridCol w:w="4370"/>
        <w:gridCol w:w="803"/>
        <w:gridCol w:w="1003"/>
      </w:tblGrid>
      <w:tr w:rsidR="00F50E7D" w:rsidRPr="00D767D9" w14:paraId="7D4B6072" w14:textId="57309DFA" w:rsidTr="00483289">
        <w:trPr>
          <w:trHeight w:val="624"/>
        </w:trPr>
        <w:tc>
          <w:tcPr>
            <w:tcW w:w="696" w:type="dxa"/>
            <w:shd w:val="clear" w:color="000000" w:fill="B4C6E7"/>
            <w:vAlign w:val="center"/>
            <w:hideMark/>
          </w:tcPr>
          <w:bookmarkEnd w:id="9"/>
          <w:p w14:paraId="36E91F90" w14:textId="033C7F3D"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6A3AC7" w:rsidRPr="00D767D9">
              <w:rPr>
                <w:rFonts w:ascii="Times New Roman" w:eastAsia="Times New Roman" w:hAnsi="Times New Roman" w:cs="Times New Roman"/>
                <w:b/>
                <w:bCs/>
                <w:sz w:val="24"/>
                <w:szCs w:val="24"/>
              </w:rPr>
              <w:t xml:space="preserve"> 4750</w:t>
            </w:r>
          </w:p>
        </w:tc>
        <w:tc>
          <w:tcPr>
            <w:tcW w:w="2669" w:type="dxa"/>
            <w:shd w:val="clear" w:color="000000" w:fill="B4C6E7"/>
            <w:vAlign w:val="center"/>
            <w:hideMark/>
          </w:tcPr>
          <w:p w14:paraId="286CA278"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AA1902F"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3030" w:type="dxa"/>
            <w:shd w:val="clear" w:color="000000" w:fill="B4C6E7"/>
            <w:vAlign w:val="center"/>
            <w:hideMark/>
          </w:tcPr>
          <w:p w14:paraId="53255CED"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370" w:type="dxa"/>
            <w:shd w:val="clear" w:color="000000" w:fill="B4C6E7"/>
            <w:vAlign w:val="center"/>
            <w:hideMark/>
          </w:tcPr>
          <w:p w14:paraId="5B6AC19E"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2992BC37" w14:textId="77777777" w:rsidR="001121DD" w:rsidRPr="00D767D9" w:rsidRDefault="001121DD"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1003" w:type="dxa"/>
            <w:shd w:val="clear" w:color="000000" w:fill="B4C6E7"/>
            <w:vAlign w:val="center"/>
          </w:tcPr>
          <w:p w14:paraId="7F2976A7" w14:textId="0F2B3810" w:rsidR="001121DD" w:rsidRPr="00D767D9" w:rsidRDefault="006A3AC7" w:rsidP="00F70111">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F50E7D" w:rsidRPr="00D767D9" w14:paraId="2B7016C0" w14:textId="6EB32251" w:rsidTr="00483289">
        <w:trPr>
          <w:trHeight w:val="1248"/>
        </w:trPr>
        <w:tc>
          <w:tcPr>
            <w:tcW w:w="696" w:type="dxa"/>
            <w:shd w:val="clear" w:color="auto" w:fill="auto"/>
            <w:vAlign w:val="center"/>
            <w:hideMark/>
          </w:tcPr>
          <w:p w14:paraId="100559C1"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669" w:type="dxa"/>
            <w:shd w:val="clear" w:color="auto" w:fill="auto"/>
            <w:vAlign w:val="center"/>
            <w:hideMark/>
          </w:tcPr>
          <w:p w14:paraId="38510573" w14:textId="77777777" w:rsidR="001121DD" w:rsidRPr="00D767D9" w:rsidRDefault="001121DD" w:rsidP="00F7011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174AD96F" w14:textId="77777777" w:rsidR="001121DD" w:rsidRPr="00D767D9" w:rsidRDefault="001121DD" w:rsidP="00F7011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3030" w:type="dxa"/>
            <w:shd w:val="clear" w:color="auto" w:fill="auto"/>
            <w:vAlign w:val="center"/>
            <w:hideMark/>
          </w:tcPr>
          <w:p w14:paraId="2D8423D5"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415F782C" w14:textId="70BA26E1" w:rsidR="001121DD" w:rsidRPr="00D767D9" w:rsidRDefault="001121DD"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6920901" w14:textId="77777777" w:rsidR="001121DD" w:rsidRPr="00D767D9" w:rsidRDefault="001121DD"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69385E3B" w14:textId="5EC1E1F2" w:rsidR="001121DD" w:rsidRPr="00D767D9" w:rsidRDefault="006A70C0" w:rsidP="00F7011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Như 4210</w:t>
            </w:r>
          </w:p>
        </w:tc>
      </w:tr>
      <w:tr w:rsidR="00614586" w:rsidRPr="00D767D9" w14:paraId="54247F6B" w14:textId="383932C9" w:rsidTr="00483289">
        <w:trPr>
          <w:trHeight w:val="710"/>
        </w:trPr>
        <w:tc>
          <w:tcPr>
            <w:tcW w:w="696" w:type="dxa"/>
            <w:shd w:val="clear" w:color="auto" w:fill="auto"/>
            <w:vAlign w:val="center"/>
            <w:hideMark/>
          </w:tcPr>
          <w:p w14:paraId="6755D27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669" w:type="dxa"/>
            <w:shd w:val="clear" w:color="auto" w:fill="auto"/>
            <w:vAlign w:val="center"/>
            <w:hideMark/>
          </w:tcPr>
          <w:p w14:paraId="6278F7E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55CB215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3030" w:type="dxa"/>
            <w:shd w:val="clear" w:color="auto" w:fill="auto"/>
            <w:vAlign w:val="center"/>
            <w:hideMark/>
          </w:tcPr>
          <w:p w14:paraId="6CCC2C2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6FC6AA8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sz w:val="24"/>
                <w:szCs w:val="24"/>
              </w:rPr>
              <w:lastRenderedPageBreak/>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Trường hợp người bệnh chưa có thẻ BHYT, cơ sở KBCB sử dụng chức năng “Thông tuyến khám chữa bệnh\Tra cứu thẻ tạm của trẻ em hoặc của người hiến tạng” trên Cổng tiếp nhận dữ liệu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03" w:type="dxa"/>
            <w:shd w:val="clear" w:color="auto" w:fill="auto"/>
            <w:vAlign w:val="center"/>
            <w:hideMark/>
          </w:tcPr>
          <w:p w14:paraId="338A1A6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1003" w:type="dxa"/>
            <w:vAlign w:val="center"/>
          </w:tcPr>
          <w:p w14:paraId="055E268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3C7E2398" w14:textId="292F23D6" w:rsidTr="00483289">
        <w:trPr>
          <w:trHeight w:val="1248"/>
        </w:trPr>
        <w:tc>
          <w:tcPr>
            <w:tcW w:w="696" w:type="dxa"/>
            <w:shd w:val="clear" w:color="auto" w:fill="auto"/>
            <w:vAlign w:val="center"/>
            <w:hideMark/>
          </w:tcPr>
          <w:p w14:paraId="0377337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669" w:type="dxa"/>
            <w:shd w:val="clear" w:color="auto" w:fill="auto"/>
            <w:vAlign w:val="center"/>
            <w:hideMark/>
          </w:tcPr>
          <w:p w14:paraId="0EFDA6B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2030" w:type="dxa"/>
            <w:shd w:val="clear" w:color="auto" w:fill="auto"/>
            <w:vAlign w:val="center"/>
            <w:hideMark/>
          </w:tcPr>
          <w:p w14:paraId="33F2399D" w14:textId="3882FB99" w:rsidR="006A70C0" w:rsidRPr="00D767D9" w:rsidRDefault="00E85671"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3030" w:type="dxa"/>
            <w:shd w:val="clear" w:color="auto" w:fill="auto"/>
            <w:vAlign w:val="center"/>
            <w:hideMark/>
          </w:tcPr>
          <w:p w14:paraId="6E99022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EF5060E" w14:textId="037B504D" w:rsidR="00CA28DB"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bệnh.</w:t>
            </w:r>
            <w:r w:rsidRPr="00D767D9">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18F6509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07E8177" w14:textId="5B0A926B" w:rsidR="006A70C0" w:rsidRPr="00D767D9" w:rsidRDefault="0008274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CA28DB" w:rsidRPr="00D767D9" w14:paraId="40DF4CC9" w14:textId="77777777" w:rsidTr="00483289">
        <w:trPr>
          <w:trHeight w:val="566"/>
        </w:trPr>
        <w:tc>
          <w:tcPr>
            <w:tcW w:w="696" w:type="dxa"/>
            <w:shd w:val="clear" w:color="auto" w:fill="auto"/>
            <w:vAlign w:val="center"/>
          </w:tcPr>
          <w:p w14:paraId="56D017F5" w14:textId="627A80CC"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w:t>
            </w:r>
          </w:p>
        </w:tc>
        <w:tc>
          <w:tcPr>
            <w:tcW w:w="2669" w:type="dxa"/>
            <w:shd w:val="clear" w:color="auto" w:fill="auto"/>
            <w:vAlign w:val="center"/>
          </w:tcPr>
          <w:p w14:paraId="0833EA20" w14:textId="08568BED"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ngay_sinh</w:t>
            </w:r>
          </w:p>
        </w:tc>
        <w:tc>
          <w:tcPr>
            <w:tcW w:w="2030" w:type="dxa"/>
            <w:shd w:val="clear" w:color="auto" w:fill="auto"/>
            <w:vAlign w:val="center"/>
          </w:tcPr>
          <w:p w14:paraId="4AA9721D" w14:textId="64C6143B"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VARCHAR(12)</w:t>
            </w:r>
          </w:p>
        </w:tc>
        <w:tc>
          <w:tcPr>
            <w:tcW w:w="3030" w:type="dxa"/>
            <w:shd w:val="clear" w:color="auto" w:fill="auto"/>
            <w:vAlign w:val="center"/>
          </w:tcPr>
          <w:p w14:paraId="618BADFB"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69E6228" w14:textId="5E971A72" w:rsidR="00CA28DB" w:rsidRPr="00D767D9" w:rsidRDefault="00D42657"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NGAY_SINH trong Bảng 1 ban hành kèm theo Quyết định này</w:t>
            </w:r>
          </w:p>
        </w:tc>
        <w:tc>
          <w:tcPr>
            <w:tcW w:w="803" w:type="dxa"/>
            <w:shd w:val="clear" w:color="auto" w:fill="auto"/>
            <w:vAlign w:val="center"/>
          </w:tcPr>
          <w:p w14:paraId="4528688E"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A3FE920" w14:textId="77777777" w:rsidR="00CA28DB" w:rsidRPr="00D767D9" w:rsidRDefault="00CA28DB" w:rsidP="006A70C0">
            <w:pPr>
              <w:spacing w:after="0" w:line="240" w:lineRule="auto"/>
              <w:jc w:val="center"/>
              <w:rPr>
                <w:rFonts w:ascii="Times New Roman" w:eastAsia="Times New Roman" w:hAnsi="Times New Roman" w:cs="Times New Roman"/>
                <w:color w:val="FF0000"/>
                <w:sz w:val="24"/>
                <w:szCs w:val="24"/>
              </w:rPr>
            </w:pPr>
          </w:p>
        </w:tc>
      </w:tr>
      <w:tr w:rsidR="00246758" w:rsidRPr="00D767D9" w14:paraId="2166092B" w14:textId="77777777" w:rsidTr="00483289">
        <w:trPr>
          <w:trHeight w:val="566"/>
        </w:trPr>
        <w:tc>
          <w:tcPr>
            <w:tcW w:w="696" w:type="dxa"/>
            <w:shd w:val="clear" w:color="auto" w:fill="auto"/>
            <w:vAlign w:val="center"/>
          </w:tcPr>
          <w:p w14:paraId="655EB3A8" w14:textId="5C296A1A"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5</w:t>
            </w:r>
          </w:p>
        </w:tc>
        <w:tc>
          <w:tcPr>
            <w:tcW w:w="2669" w:type="dxa"/>
            <w:shd w:val="clear" w:color="auto" w:fill="auto"/>
            <w:vAlign w:val="center"/>
          </w:tcPr>
          <w:p w14:paraId="7D1F2E16" w14:textId="5E33538F"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gioi_tinh</w:t>
            </w:r>
          </w:p>
        </w:tc>
        <w:tc>
          <w:tcPr>
            <w:tcW w:w="2030" w:type="dxa"/>
            <w:shd w:val="clear" w:color="auto" w:fill="auto"/>
            <w:vAlign w:val="center"/>
          </w:tcPr>
          <w:p w14:paraId="3037FE13" w14:textId="12200406"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6F1AF0F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779A7024" w14:textId="50B516C8"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GIOI_TINH trong Bảng 1 ban hành kèm theo Quyết định này</w:t>
            </w:r>
          </w:p>
        </w:tc>
        <w:tc>
          <w:tcPr>
            <w:tcW w:w="803" w:type="dxa"/>
            <w:shd w:val="clear" w:color="auto" w:fill="auto"/>
            <w:vAlign w:val="center"/>
          </w:tcPr>
          <w:p w14:paraId="7ACD1B9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9A7B20B"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77D39C3E" w14:textId="77777777" w:rsidTr="00483289">
        <w:trPr>
          <w:trHeight w:val="566"/>
        </w:trPr>
        <w:tc>
          <w:tcPr>
            <w:tcW w:w="696" w:type="dxa"/>
            <w:shd w:val="clear" w:color="auto" w:fill="auto"/>
            <w:vAlign w:val="center"/>
          </w:tcPr>
          <w:p w14:paraId="119BC19B" w14:textId="3BD853CB"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6</w:t>
            </w:r>
          </w:p>
        </w:tc>
        <w:tc>
          <w:tcPr>
            <w:tcW w:w="2669" w:type="dxa"/>
            <w:shd w:val="clear" w:color="auto" w:fill="auto"/>
            <w:vAlign w:val="center"/>
          </w:tcPr>
          <w:p w14:paraId="1F5F2529" w14:textId="72197D9F"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dia_chi</w:t>
            </w:r>
          </w:p>
        </w:tc>
        <w:tc>
          <w:tcPr>
            <w:tcW w:w="2030" w:type="dxa"/>
            <w:shd w:val="clear" w:color="auto" w:fill="auto"/>
            <w:vAlign w:val="center"/>
          </w:tcPr>
          <w:p w14:paraId="2021652C" w14:textId="64AE9862"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VARCHAR(1024)</w:t>
            </w:r>
          </w:p>
        </w:tc>
        <w:tc>
          <w:tcPr>
            <w:tcW w:w="3030" w:type="dxa"/>
            <w:shd w:val="clear" w:color="auto" w:fill="auto"/>
            <w:vAlign w:val="center"/>
          </w:tcPr>
          <w:p w14:paraId="3C33033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0C0EC0E7" w14:textId="4E37E15B"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DIA_CHI trong Bảng 1 ban hành kèm theo Quyết định này</w:t>
            </w:r>
          </w:p>
        </w:tc>
        <w:tc>
          <w:tcPr>
            <w:tcW w:w="803" w:type="dxa"/>
            <w:shd w:val="clear" w:color="auto" w:fill="auto"/>
            <w:vAlign w:val="center"/>
          </w:tcPr>
          <w:p w14:paraId="2D0B1DAF"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E7E8C28"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3D19153B" w14:textId="77777777" w:rsidTr="00483289">
        <w:trPr>
          <w:trHeight w:val="566"/>
        </w:trPr>
        <w:tc>
          <w:tcPr>
            <w:tcW w:w="696" w:type="dxa"/>
            <w:shd w:val="clear" w:color="auto" w:fill="auto"/>
            <w:vAlign w:val="center"/>
          </w:tcPr>
          <w:p w14:paraId="28F5703C" w14:textId="75135F3F"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7</w:t>
            </w:r>
          </w:p>
        </w:tc>
        <w:tc>
          <w:tcPr>
            <w:tcW w:w="2669" w:type="dxa"/>
            <w:shd w:val="clear" w:color="auto" w:fill="auto"/>
            <w:vAlign w:val="center"/>
          </w:tcPr>
          <w:p w14:paraId="6ADF6BD6" w14:textId="56F53372"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matinh_cu_tru</w:t>
            </w:r>
          </w:p>
        </w:tc>
        <w:tc>
          <w:tcPr>
            <w:tcW w:w="2030" w:type="dxa"/>
            <w:shd w:val="clear" w:color="auto" w:fill="auto"/>
            <w:vAlign w:val="center"/>
          </w:tcPr>
          <w:p w14:paraId="1838D9DF" w14:textId="53139DDF"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VARCHAR(3)</w:t>
            </w:r>
          </w:p>
        </w:tc>
        <w:tc>
          <w:tcPr>
            <w:tcW w:w="3030" w:type="dxa"/>
            <w:shd w:val="clear" w:color="auto" w:fill="auto"/>
            <w:vAlign w:val="center"/>
          </w:tcPr>
          <w:p w14:paraId="580AED7E"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645DE6E" w14:textId="50CD2CB6"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MATINH_CU_TRU trong Bảng 1 ban hành kèm theo Quyết định này</w:t>
            </w:r>
          </w:p>
        </w:tc>
        <w:tc>
          <w:tcPr>
            <w:tcW w:w="803" w:type="dxa"/>
            <w:shd w:val="clear" w:color="auto" w:fill="auto"/>
            <w:vAlign w:val="center"/>
          </w:tcPr>
          <w:p w14:paraId="3172EBC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0CB94D3"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4D1769CC" w14:textId="77777777" w:rsidTr="00483289">
        <w:trPr>
          <w:trHeight w:val="566"/>
        </w:trPr>
        <w:tc>
          <w:tcPr>
            <w:tcW w:w="696" w:type="dxa"/>
            <w:shd w:val="clear" w:color="auto" w:fill="auto"/>
            <w:vAlign w:val="center"/>
          </w:tcPr>
          <w:p w14:paraId="4FD7C7F2" w14:textId="0339DF30"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8</w:t>
            </w:r>
          </w:p>
        </w:tc>
        <w:tc>
          <w:tcPr>
            <w:tcW w:w="2669" w:type="dxa"/>
            <w:shd w:val="clear" w:color="auto" w:fill="auto"/>
            <w:vAlign w:val="center"/>
          </w:tcPr>
          <w:p w14:paraId="241E73C5" w14:textId="17C391D4"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mahuyen_cu_tru</w:t>
            </w:r>
          </w:p>
        </w:tc>
        <w:tc>
          <w:tcPr>
            <w:tcW w:w="2030" w:type="dxa"/>
            <w:shd w:val="clear" w:color="auto" w:fill="auto"/>
            <w:vAlign w:val="center"/>
          </w:tcPr>
          <w:p w14:paraId="3F4C12C6" w14:textId="51D2BD51"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VARCHAR(3)</w:t>
            </w:r>
          </w:p>
        </w:tc>
        <w:tc>
          <w:tcPr>
            <w:tcW w:w="3030" w:type="dxa"/>
            <w:shd w:val="clear" w:color="auto" w:fill="auto"/>
            <w:vAlign w:val="center"/>
          </w:tcPr>
          <w:p w14:paraId="64791756"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14811D2E" w14:textId="6A3914FC"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MAHUYEN_CU_TRU trong Bảng 1 ban hành kèm theo Quyết định này</w:t>
            </w:r>
          </w:p>
        </w:tc>
        <w:tc>
          <w:tcPr>
            <w:tcW w:w="803" w:type="dxa"/>
            <w:shd w:val="clear" w:color="auto" w:fill="auto"/>
            <w:vAlign w:val="center"/>
          </w:tcPr>
          <w:p w14:paraId="38492682"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95716ED"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246758" w:rsidRPr="00D767D9" w14:paraId="07C59C0B" w14:textId="77777777" w:rsidTr="00483289">
        <w:trPr>
          <w:trHeight w:val="566"/>
        </w:trPr>
        <w:tc>
          <w:tcPr>
            <w:tcW w:w="696" w:type="dxa"/>
            <w:shd w:val="clear" w:color="auto" w:fill="auto"/>
            <w:vAlign w:val="center"/>
          </w:tcPr>
          <w:p w14:paraId="2268FB27" w14:textId="4ED5BC31"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9</w:t>
            </w:r>
          </w:p>
        </w:tc>
        <w:tc>
          <w:tcPr>
            <w:tcW w:w="2669" w:type="dxa"/>
            <w:shd w:val="clear" w:color="auto" w:fill="auto"/>
            <w:vAlign w:val="center"/>
          </w:tcPr>
          <w:p w14:paraId="3077D9E4" w14:textId="44BE3DB1"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maxa_cu_tru</w:t>
            </w:r>
          </w:p>
        </w:tc>
        <w:tc>
          <w:tcPr>
            <w:tcW w:w="2030" w:type="dxa"/>
            <w:shd w:val="clear" w:color="auto" w:fill="auto"/>
            <w:vAlign w:val="center"/>
          </w:tcPr>
          <w:p w14:paraId="00EEC7B0" w14:textId="2FDB8E9F" w:rsidR="00246758" w:rsidRPr="00D767D9" w:rsidRDefault="00175EB9"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636F65D4"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43A26D61" w14:textId="2AE703B4" w:rsidR="00246758" w:rsidRPr="00D767D9" w:rsidRDefault="00246758" w:rsidP="0024675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Sử dụng thông tin tại trường MAXA_CU_TRU trong Bảng 1 ban hành kèm theo Quyết định này</w:t>
            </w:r>
          </w:p>
        </w:tc>
        <w:tc>
          <w:tcPr>
            <w:tcW w:w="803" w:type="dxa"/>
            <w:shd w:val="clear" w:color="auto" w:fill="auto"/>
            <w:vAlign w:val="center"/>
          </w:tcPr>
          <w:p w14:paraId="494AEEBD"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5AB5B3F5" w14:textId="77777777" w:rsidR="00246758" w:rsidRPr="00D767D9" w:rsidRDefault="00246758" w:rsidP="00246758">
            <w:pPr>
              <w:spacing w:after="0" w:line="240" w:lineRule="auto"/>
              <w:jc w:val="center"/>
              <w:rPr>
                <w:rFonts w:ascii="Times New Roman" w:eastAsia="Times New Roman" w:hAnsi="Times New Roman" w:cs="Times New Roman"/>
                <w:color w:val="FF0000"/>
                <w:sz w:val="24"/>
                <w:szCs w:val="24"/>
              </w:rPr>
            </w:pPr>
          </w:p>
        </w:tc>
      </w:tr>
      <w:tr w:rsidR="00614586" w:rsidRPr="00D767D9" w14:paraId="1135048F" w14:textId="62B756E3" w:rsidTr="00483289">
        <w:trPr>
          <w:trHeight w:val="936"/>
        </w:trPr>
        <w:tc>
          <w:tcPr>
            <w:tcW w:w="696" w:type="dxa"/>
            <w:shd w:val="clear" w:color="auto" w:fill="auto"/>
            <w:vAlign w:val="center"/>
            <w:hideMark/>
          </w:tcPr>
          <w:p w14:paraId="7BE9B313" w14:textId="28B54988" w:rsidR="006A70C0" w:rsidRPr="00D767D9" w:rsidRDefault="00175EB9"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669" w:type="dxa"/>
            <w:shd w:val="clear" w:color="auto" w:fill="auto"/>
            <w:vAlign w:val="center"/>
            <w:hideMark/>
          </w:tcPr>
          <w:p w14:paraId="4F87EA1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ngaykd_hiv</w:t>
            </w:r>
          </w:p>
        </w:tc>
        <w:tc>
          <w:tcPr>
            <w:tcW w:w="2030" w:type="dxa"/>
            <w:shd w:val="clear" w:color="auto" w:fill="auto"/>
            <w:vAlign w:val="center"/>
            <w:hideMark/>
          </w:tcPr>
          <w:p w14:paraId="2C2B8C4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1DB1748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3BD05F1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khẳng định HIV của người nhiễm HIV, định dạng yyyymmdd.</w:t>
            </w:r>
            <w:r w:rsidRPr="00D767D9">
              <w:rPr>
                <w:rFonts w:ascii="Times New Roman" w:eastAsia="Times New Roman" w:hAnsi="Times New Roman" w:cs="Times New Roman"/>
                <w:sz w:val="24"/>
                <w:szCs w:val="24"/>
              </w:rPr>
              <w:br/>
              <w:t>Trường hợp điều trị phơi nhiễm thì để trống trường thông tin này.</w:t>
            </w:r>
          </w:p>
        </w:tc>
        <w:tc>
          <w:tcPr>
            <w:tcW w:w="803" w:type="dxa"/>
            <w:shd w:val="clear" w:color="auto" w:fill="auto"/>
            <w:vAlign w:val="center"/>
            <w:hideMark/>
          </w:tcPr>
          <w:p w14:paraId="43DD05D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E8D243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9C1BEC" w:rsidRPr="00D767D9" w14:paraId="0C57F34A" w14:textId="77777777" w:rsidTr="00483289">
        <w:trPr>
          <w:trHeight w:val="549"/>
        </w:trPr>
        <w:tc>
          <w:tcPr>
            <w:tcW w:w="696" w:type="dxa"/>
            <w:shd w:val="clear" w:color="auto" w:fill="auto"/>
            <w:vAlign w:val="center"/>
          </w:tcPr>
          <w:p w14:paraId="6DDD3F64" w14:textId="209C0AB6"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11</w:t>
            </w:r>
          </w:p>
        </w:tc>
        <w:tc>
          <w:tcPr>
            <w:tcW w:w="2669" w:type="dxa"/>
            <w:shd w:val="clear" w:color="auto" w:fill="auto"/>
            <w:vAlign w:val="center"/>
          </w:tcPr>
          <w:p w14:paraId="5BD5CB86" w14:textId="3F4D6E91"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noi_lay_mau_xn</w:t>
            </w:r>
          </w:p>
        </w:tc>
        <w:tc>
          <w:tcPr>
            <w:tcW w:w="2030" w:type="dxa"/>
            <w:shd w:val="clear" w:color="auto" w:fill="auto"/>
            <w:vAlign w:val="center"/>
          </w:tcPr>
          <w:p w14:paraId="33EDB89C" w14:textId="18F61291"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41D005D9" w14:textId="417B2B38"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647D331E" w14:textId="15C16876"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lấy mẫu máu xét nghiệm HIV do cơ quan có thẩm quyền cấp.</w:t>
            </w:r>
          </w:p>
        </w:tc>
        <w:tc>
          <w:tcPr>
            <w:tcW w:w="803" w:type="dxa"/>
            <w:shd w:val="clear" w:color="auto" w:fill="auto"/>
            <w:vAlign w:val="center"/>
          </w:tcPr>
          <w:p w14:paraId="321EE535"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664BFDE4"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D767D9" w14:paraId="1279A7AD" w14:textId="77777777" w:rsidTr="00483289">
        <w:trPr>
          <w:trHeight w:val="549"/>
        </w:trPr>
        <w:tc>
          <w:tcPr>
            <w:tcW w:w="696" w:type="dxa"/>
            <w:shd w:val="clear" w:color="auto" w:fill="auto"/>
            <w:vAlign w:val="center"/>
          </w:tcPr>
          <w:p w14:paraId="1B48419B" w14:textId="2F141EE5"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12</w:t>
            </w:r>
          </w:p>
        </w:tc>
        <w:tc>
          <w:tcPr>
            <w:tcW w:w="2669" w:type="dxa"/>
            <w:shd w:val="clear" w:color="auto" w:fill="auto"/>
            <w:vAlign w:val="center"/>
          </w:tcPr>
          <w:p w14:paraId="3E09AAB4" w14:textId="1897978E"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noi_xn_kd</w:t>
            </w:r>
          </w:p>
        </w:tc>
        <w:tc>
          <w:tcPr>
            <w:tcW w:w="2030" w:type="dxa"/>
            <w:shd w:val="clear" w:color="auto" w:fill="auto"/>
            <w:vAlign w:val="center"/>
          </w:tcPr>
          <w:p w14:paraId="13E69B9A" w14:textId="3332F442"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10EC1F1E" w14:textId="2D35C9ED"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4D726FE7" w14:textId="37D125D9"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người bệnh làm xét nghiệm khẳng định HIV do cơ quan có thẩm quyền cấp.</w:t>
            </w:r>
          </w:p>
        </w:tc>
        <w:tc>
          <w:tcPr>
            <w:tcW w:w="803" w:type="dxa"/>
            <w:shd w:val="clear" w:color="auto" w:fill="auto"/>
            <w:vAlign w:val="center"/>
          </w:tcPr>
          <w:p w14:paraId="3A3BDEFD"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5E6633B"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9C1BEC" w:rsidRPr="00D767D9" w14:paraId="4802959F" w14:textId="77777777" w:rsidTr="00483289">
        <w:trPr>
          <w:trHeight w:val="549"/>
        </w:trPr>
        <w:tc>
          <w:tcPr>
            <w:tcW w:w="696" w:type="dxa"/>
            <w:shd w:val="clear" w:color="auto" w:fill="auto"/>
            <w:vAlign w:val="center"/>
          </w:tcPr>
          <w:p w14:paraId="79F6B74A" w14:textId="2E2555D9"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13</w:t>
            </w:r>
          </w:p>
        </w:tc>
        <w:tc>
          <w:tcPr>
            <w:tcW w:w="2669" w:type="dxa"/>
            <w:shd w:val="clear" w:color="auto" w:fill="auto"/>
            <w:vAlign w:val="center"/>
          </w:tcPr>
          <w:p w14:paraId="08E29383" w14:textId="0A9DE520"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noi_bddt_arv</w:t>
            </w:r>
          </w:p>
        </w:tc>
        <w:tc>
          <w:tcPr>
            <w:tcW w:w="2030" w:type="dxa"/>
            <w:shd w:val="clear" w:color="auto" w:fill="auto"/>
            <w:vAlign w:val="center"/>
          </w:tcPr>
          <w:p w14:paraId="7741C55B" w14:textId="44D156EF" w:rsidR="009C1BEC" w:rsidRPr="00D767D9" w:rsidRDefault="009C1BEC" w:rsidP="00B718E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313D19D0" w14:textId="039066FD" w:rsidR="009C1BEC" w:rsidRPr="00D767D9" w:rsidRDefault="00AA28D6" w:rsidP="009C1BEC">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10140DD1" w14:textId="6DA5CB66" w:rsidR="009C1BEC" w:rsidRPr="00D767D9" w:rsidRDefault="009C1BEC" w:rsidP="009C1BE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đầu tiên nơi người bệnh nhận thuốc ARV trong chương trình chăm sóc và điều trị được ghi trong hồ sơ bệnh án của người bệnh do cơ quan có thẩm quyền cấp.</w:t>
            </w:r>
          </w:p>
        </w:tc>
        <w:tc>
          <w:tcPr>
            <w:tcW w:w="803" w:type="dxa"/>
            <w:shd w:val="clear" w:color="auto" w:fill="auto"/>
            <w:vAlign w:val="center"/>
          </w:tcPr>
          <w:p w14:paraId="6C62C8D0"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24BED51E" w14:textId="77777777" w:rsidR="009C1BEC" w:rsidRPr="00D767D9" w:rsidRDefault="009C1BEC" w:rsidP="009C1BEC">
            <w:pPr>
              <w:spacing w:after="0" w:line="240" w:lineRule="auto"/>
              <w:jc w:val="center"/>
              <w:rPr>
                <w:rFonts w:ascii="Times New Roman" w:eastAsia="Times New Roman" w:hAnsi="Times New Roman" w:cs="Times New Roman"/>
                <w:color w:val="FF0000"/>
                <w:sz w:val="24"/>
                <w:szCs w:val="24"/>
              </w:rPr>
            </w:pPr>
          </w:p>
        </w:tc>
      </w:tr>
      <w:tr w:rsidR="00614586" w:rsidRPr="00D767D9" w14:paraId="7AD0C6DD" w14:textId="56EEEEB1" w:rsidTr="00483289">
        <w:trPr>
          <w:trHeight w:val="936"/>
        </w:trPr>
        <w:tc>
          <w:tcPr>
            <w:tcW w:w="696" w:type="dxa"/>
            <w:shd w:val="clear" w:color="auto" w:fill="auto"/>
            <w:vAlign w:val="center"/>
            <w:hideMark/>
          </w:tcPr>
          <w:p w14:paraId="2DE2BB65" w14:textId="6650E632"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669" w:type="dxa"/>
            <w:shd w:val="clear" w:color="auto" w:fill="auto"/>
            <w:vAlign w:val="center"/>
            <w:hideMark/>
          </w:tcPr>
          <w:p w14:paraId="6E3BE08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bddt_arv</w:t>
            </w:r>
          </w:p>
        </w:tc>
        <w:tc>
          <w:tcPr>
            <w:tcW w:w="2030" w:type="dxa"/>
            <w:shd w:val="clear" w:color="auto" w:fill="auto"/>
            <w:vAlign w:val="center"/>
            <w:hideMark/>
          </w:tcPr>
          <w:p w14:paraId="0A21051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FCD14C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9A3E75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hideMark/>
          </w:tcPr>
          <w:p w14:paraId="4FEE0F6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747D95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260CE59" w14:textId="775E0305" w:rsidTr="00483289">
        <w:trPr>
          <w:trHeight w:val="936"/>
        </w:trPr>
        <w:tc>
          <w:tcPr>
            <w:tcW w:w="696" w:type="dxa"/>
            <w:shd w:val="clear" w:color="auto" w:fill="auto"/>
            <w:vAlign w:val="center"/>
            <w:hideMark/>
          </w:tcPr>
          <w:p w14:paraId="1CEF6EDA" w14:textId="007ABA31"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669" w:type="dxa"/>
            <w:shd w:val="clear" w:color="auto" w:fill="auto"/>
            <w:vAlign w:val="center"/>
            <w:hideMark/>
          </w:tcPr>
          <w:p w14:paraId="287C50B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ma_phac_do_dieu_tri_bd</w:t>
            </w:r>
          </w:p>
        </w:tc>
        <w:tc>
          <w:tcPr>
            <w:tcW w:w="2030" w:type="dxa"/>
            <w:shd w:val="clear" w:color="auto" w:fill="auto"/>
            <w:vAlign w:val="center"/>
            <w:hideMark/>
          </w:tcPr>
          <w:p w14:paraId="4430C30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3030" w:type="dxa"/>
            <w:shd w:val="clear" w:color="auto" w:fill="auto"/>
            <w:vAlign w:val="center"/>
            <w:hideMark/>
          </w:tcPr>
          <w:p w14:paraId="1DB617B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DB8A836" w14:textId="1449350D"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phác đồ điều trị HIV/AIDS khi bắt đầu điều trị ARV theo danh mục mã phác đồ điều trị HIV/AIDS tại Phụ lục 10 ban hành kèm theo </w:t>
            </w:r>
            <w:hyperlink r:id="rId121"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601A0C9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6CA6CAF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C5C13A1" w14:textId="0C1B99B5" w:rsidTr="00483289">
        <w:trPr>
          <w:trHeight w:val="1560"/>
        </w:trPr>
        <w:tc>
          <w:tcPr>
            <w:tcW w:w="696" w:type="dxa"/>
            <w:shd w:val="clear" w:color="auto" w:fill="auto"/>
            <w:vAlign w:val="center"/>
            <w:hideMark/>
          </w:tcPr>
          <w:p w14:paraId="3E923A5F" w14:textId="26EA4AAF" w:rsidR="006A70C0" w:rsidRPr="00D767D9" w:rsidRDefault="0044517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669" w:type="dxa"/>
            <w:shd w:val="clear" w:color="auto" w:fill="auto"/>
            <w:vAlign w:val="center"/>
            <w:hideMark/>
          </w:tcPr>
          <w:p w14:paraId="0AD631B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ma_bac_phac_do_bd</w:t>
            </w:r>
          </w:p>
        </w:tc>
        <w:tc>
          <w:tcPr>
            <w:tcW w:w="2030" w:type="dxa"/>
            <w:shd w:val="clear" w:color="auto" w:fill="auto"/>
            <w:vAlign w:val="center"/>
            <w:hideMark/>
          </w:tcPr>
          <w:p w14:paraId="563E263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294C61D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2537EB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bậc của phác đồ khi bắt đầu điều trị ARV sử dụng phác đồ điều trị là "Khác", trong đó:</w:t>
            </w:r>
            <w:r w:rsidRPr="00D767D9">
              <w:rPr>
                <w:rFonts w:ascii="Times New Roman" w:eastAsia="Times New Roman" w:hAnsi="Times New Roman" w:cs="Times New Roman"/>
                <w:sz w:val="24"/>
                <w:szCs w:val="24"/>
              </w:rPr>
              <w:br/>
              <w:t>- Mã "1": Phác đồ bậc 1;</w:t>
            </w:r>
            <w:r w:rsidRPr="00D767D9">
              <w:rPr>
                <w:rFonts w:ascii="Times New Roman" w:eastAsia="Times New Roman" w:hAnsi="Times New Roman" w:cs="Times New Roman"/>
                <w:sz w:val="24"/>
                <w:szCs w:val="24"/>
              </w:rPr>
              <w:br/>
              <w:t>- Mã "2": Phác đồ bậc 2;</w:t>
            </w:r>
            <w:r w:rsidRPr="00D767D9">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08309F4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9E474D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628E0FF" w14:textId="1FC6FEE5" w:rsidTr="00841144">
        <w:trPr>
          <w:trHeight w:val="849"/>
        </w:trPr>
        <w:tc>
          <w:tcPr>
            <w:tcW w:w="696" w:type="dxa"/>
            <w:shd w:val="clear" w:color="auto" w:fill="auto"/>
            <w:vAlign w:val="center"/>
            <w:hideMark/>
          </w:tcPr>
          <w:p w14:paraId="119CB22E" w14:textId="6DC80444"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669" w:type="dxa"/>
            <w:shd w:val="clear" w:color="auto" w:fill="auto"/>
            <w:vAlign w:val="center"/>
            <w:hideMark/>
          </w:tcPr>
          <w:p w14:paraId="436C49C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ma_lydo_dtri</w:t>
            </w:r>
          </w:p>
        </w:tc>
        <w:tc>
          <w:tcPr>
            <w:tcW w:w="2030" w:type="dxa"/>
            <w:shd w:val="clear" w:color="auto" w:fill="auto"/>
            <w:vAlign w:val="center"/>
            <w:hideMark/>
          </w:tcPr>
          <w:p w14:paraId="2C56500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0649BB8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vAlign w:val="center"/>
            <w:hideMark/>
          </w:tcPr>
          <w:p w14:paraId="55ABAB0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lý do bệnh nhân đăng ký giai đoạn điều trị tại cơ sở KBCB, trong đó:</w:t>
            </w:r>
            <w:r w:rsidRPr="00D767D9">
              <w:rPr>
                <w:rFonts w:ascii="Times New Roman" w:eastAsia="Times New Roman" w:hAnsi="Times New Roman" w:cs="Times New Roman"/>
                <w:sz w:val="24"/>
                <w:szCs w:val="24"/>
              </w:rPr>
              <w:br/>
              <w:t xml:space="preserve">- Mã "1": Bệnh nhân HIV mới đăng ký lần đầu; </w:t>
            </w:r>
            <w:r w:rsidRPr="00D767D9">
              <w:rPr>
                <w:rFonts w:ascii="Times New Roman" w:eastAsia="Times New Roman" w:hAnsi="Times New Roman" w:cs="Times New Roman"/>
                <w:sz w:val="24"/>
                <w:szCs w:val="24"/>
              </w:rPr>
              <w:br/>
              <w:t xml:space="preserve">- Mã "2": Bệnh nhân HIV chưa điều trị ARV chuyển tới; </w:t>
            </w:r>
            <w:r w:rsidRPr="00D767D9">
              <w:rPr>
                <w:rFonts w:ascii="Times New Roman" w:eastAsia="Times New Roman" w:hAnsi="Times New Roman" w:cs="Times New Roman"/>
                <w:sz w:val="24"/>
                <w:szCs w:val="24"/>
              </w:rPr>
              <w:br/>
              <w:t>- Mã "3": Bệnh nhân HIV đã điều trị ARV chuyển tới;</w:t>
            </w:r>
            <w:r w:rsidRPr="00D767D9">
              <w:rPr>
                <w:rFonts w:ascii="Times New Roman" w:eastAsia="Times New Roman" w:hAnsi="Times New Roman" w:cs="Times New Roman"/>
                <w:sz w:val="24"/>
                <w:szCs w:val="24"/>
              </w:rPr>
              <w:br/>
              <w:t xml:space="preserve">- Mã "4": Bệnh nhân HIV đã điều trị ARV </w:t>
            </w:r>
            <w:r w:rsidRPr="00D767D9">
              <w:rPr>
                <w:rFonts w:ascii="Times New Roman" w:eastAsia="Times New Roman" w:hAnsi="Times New Roman" w:cs="Times New Roman"/>
                <w:sz w:val="24"/>
                <w:szCs w:val="24"/>
              </w:rPr>
              <w:lastRenderedPageBreak/>
              <w:t xml:space="preserve">nay điều trị lại; </w:t>
            </w:r>
            <w:r w:rsidRPr="00D767D9">
              <w:rPr>
                <w:rFonts w:ascii="Times New Roman" w:eastAsia="Times New Roman" w:hAnsi="Times New Roman" w:cs="Times New Roman"/>
                <w:sz w:val="24"/>
                <w:szCs w:val="24"/>
              </w:rPr>
              <w:br/>
              <w:t>- Mã "5": Bệnh nhân HIV chưa điều trị ARV đăng ký lại.</w:t>
            </w:r>
          </w:p>
        </w:tc>
        <w:tc>
          <w:tcPr>
            <w:tcW w:w="803" w:type="dxa"/>
            <w:shd w:val="clear" w:color="auto" w:fill="auto"/>
            <w:vAlign w:val="center"/>
            <w:hideMark/>
          </w:tcPr>
          <w:p w14:paraId="35CCA02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003" w:type="dxa"/>
            <w:vAlign w:val="center"/>
          </w:tcPr>
          <w:p w14:paraId="302D59B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82E0F40" w14:textId="4F4141B2" w:rsidTr="00483289">
        <w:trPr>
          <w:trHeight w:val="1560"/>
        </w:trPr>
        <w:tc>
          <w:tcPr>
            <w:tcW w:w="696" w:type="dxa"/>
            <w:shd w:val="clear" w:color="auto" w:fill="auto"/>
            <w:vAlign w:val="center"/>
            <w:hideMark/>
          </w:tcPr>
          <w:p w14:paraId="2F6DA494" w14:textId="6A03F4CB"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669" w:type="dxa"/>
            <w:shd w:val="clear" w:color="auto" w:fill="auto"/>
            <w:vAlign w:val="center"/>
            <w:hideMark/>
          </w:tcPr>
          <w:p w14:paraId="1C4F8E3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loai_dtri_lao</w:t>
            </w:r>
          </w:p>
        </w:tc>
        <w:tc>
          <w:tcPr>
            <w:tcW w:w="2030" w:type="dxa"/>
            <w:shd w:val="clear" w:color="auto" w:fill="auto"/>
            <w:vAlign w:val="center"/>
            <w:hideMark/>
          </w:tcPr>
          <w:p w14:paraId="330ED22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5AA01E25" w14:textId="34D2FF2A" w:rsidR="006A70C0" w:rsidRPr="00D767D9" w:rsidRDefault="000E4E9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A70C0" w:rsidRPr="00D767D9">
              <w:rPr>
                <w:rFonts w:ascii="Times New Roman" w:eastAsia="Times New Roman" w:hAnsi="Times New Roman" w:cs="Times New Roman"/>
                <w:sz w:val="24"/>
                <w:szCs w:val="24"/>
              </w:rPr>
              <w:t> </w:t>
            </w:r>
          </w:p>
        </w:tc>
        <w:tc>
          <w:tcPr>
            <w:tcW w:w="4370" w:type="dxa"/>
            <w:shd w:val="clear" w:color="auto" w:fill="auto"/>
            <w:vAlign w:val="center"/>
            <w:hideMark/>
          </w:tcPr>
          <w:p w14:paraId="4BB14955" w14:textId="10F5D639" w:rsidR="000E4E96"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loại điều trị lao, trong đó:</w:t>
            </w:r>
            <w:r w:rsidRPr="00D767D9">
              <w:rPr>
                <w:rFonts w:ascii="Times New Roman" w:eastAsia="Times New Roman" w:hAnsi="Times New Roman" w:cs="Times New Roman"/>
                <w:sz w:val="24"/>
                <w:szCs w:val="24"/>
              </w:rPr>
              <w:br/>
              <w:t xml:space="preserve">- Mã "0": Không điều trị lao; </w:t>
            </w:r>
            <w:r w:rsidRPr="00D767D9">
              <w:rPr>
                <w:rFonts w:ascii="Times New Roman" w:eastAsia="Times New Roman" w:hAnsi="Times New Roman" w:cs="Times New Roman"/>
                <w:sz w:val="24"/>
                <w:szCs w:val="24"/>
              </w:rPr>
              <w:br/>
              <w:t xml:space="preserve">- Mã "1": Điều trị lao tiềm ẩn; </w:t>
            </w:r>
            <w:r w:rsidRPr="00D767D9">
              <w:rPr>
                <w:rFonts w:ascii="Times New Roman" w:eastAsia="Times New Roman" w:hAnsi="Times New Roman" w:cs="Times New Roman"/>
                <w:sz w:val="24"/>
                <w:szCs w:val="24"/>
              </w:rPr>
              <w:br/>
              <w:t>- Mã "2": Điều trị lao;</w:t>
            </w:r>
            <w:r w:rsidRPr="00D767D9">
              <w:rPr>
                <w:rFonts w:ascii="Times New Roman" w:eastAsia="Times New Roman" w:hAnsi="Times New Roman" w:cs="Times New Roman"/>
                <w:sz w:val="24"/>
                <w:szCs w:val="24"/>
              </w:rPr>
              <w:br/>
              <w:t>- Mã "3": Điều trị lao kháng thuốc.</w:t>
            </w:r>
          </w:p>
        </w:tc>
        <w:tc>
          <w:tcPr>
            <w:tcW w:w="803" w:type="dxa"/>
            <w:shd w:val="clear" w:color="auto" w:fill="auto"/>
            <w:vAlign w:val="center"/>
            <w:hideMark/>
          </w:tcPr>
          <w:p w14:paraId="6B571E3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5822A7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0E4E96" w:rsidRPr="00D767D9" w14:paraId="1B7245B7" w14:textId="77777777" w:rsidTr="00483289">
        <w:trPr>
          <w:trHeight w:val="477"/>
        </w:trPr>
        <w:tc>
          <w:tcPr>
            <w:tcW w:w="696" w:type="dxa"/>
            <w:shd w:val="clear" w:color="auto" w:fill="auto"/>
            <w:vAlign w:val="center"/>
          </w:tcPr>
          <w:p w14:paraId="6371A167" w14:textId="14895729" w:rsidR="000E4E96" w:rsidRPr="00D767D9" w:rsidRDefault="000E4E96"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19</w:t>
            </w:r>
          </w:p>
        </w:tc>
        <w:tc>
          <w:tcPr>
            <w:tcW w:w="2669" w:type="dxa"/>
            <w:shd w:val="clear" w:color="auto" w:fill="auto"/>
            <w:vAlign w:val="center"/>
          </w:tcPr>
          <w:p w14:paraId="1949E5BB" w14:textId="1E0E7007" w:rsidR="000E4E96" w:rsidRPr="00D767D9" w:rsidRDefault="009902F0"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sang_loc_lao</w:t>
            </w:r>
          </w:p>
        </w:tc>
        <w:tc>
          <w:tcPr>
            <w:tcW w:w="2030" w:type="dxa"/>
            <w:shd w:val="clear" w:color="auto" w:fill="auto"/>
            <w:vAlign w:val="center"/>
          </w:tcPr>
          <w:p w14:paraId="42FEED55" w14:textId="5EE63B21" w:rsidR="000E4E96" w:rsidRPr="00D767D9" w:rsidRDefault="009902F0"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48E3AAC6" w14:textId="41774624" w:rsidR="000E4E96" w:rsidRPr="00D767D9" w:rsidRDefault="009902F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7FD22210"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Mã các phương pháp sàng lọc lao được thực hiện, trong đó:</w:t>
            </w:r>
          </w:p>
          <w:p w14:paraId="3B71B035"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Không sàng lọc;</w:t>
            </w:r>
          </w:p>
          <w:p w14:paraId="1381A66A"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Sàng lọc triệu chứng;</w:t>
            </w:r>
          </w:p>
          <w:p w14:paraId="6FD9FD15" w14:textId="77777777" w:rsidR="009902F0"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Chụp X-quang phổi;</w:t>
            </w:r>
          </w:p>
          <w:p w14:paraId="611B400D" w14:textId="18CF00E6" w:rsidR="000E4E96" w:rsidRPr="00D767D9" w:rsidRDefault="009902F0" w:rsidP="009902F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Xét nghiệm Protein phản ứng C</w:t>
            </w:r>
          </w:p>
        </w:tc>
        <w:tc>
          <w:tcPr>
            <w:tcW w:w="803" w:type="dxa"/>
            <w:shd w:val="clear" w:color="auto" w:fill="auto"/>
            <w:vAlign w:val="center"/>
          </w:tcPr>
          <w:p w14:paraId="6D750F8E" w14:textId="77777777" w:rsidR="000E4E96" w:rsidRPr="00D767D9" w:rsidRDefault="000E4E96"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3EE2BCD0" w14:textId="77777777" w:rsidR="000E4E96" w:rsidRPr="00D767D9" w:rsidRDefault="000E4E96" w:rsidP="006A70C0">
            <w:pPr>
              <w:spacing w:after="0" w:line="240" w:lineRule="auto"/>
              <w:jc w:val="center"/>
              <w:rPr>
                <w:rFonts w:ascii="Times New Roman" w:eastAsia="Times New Roman" w:hAnsi="Times New Roman" w:cs="Times New Roman"/>
                <w:sz w:val="24"/>
                <w:szCs w:val="24"/>
              </w:rPr>
            </w:pPr>
          </w:p>
        </w:tc>
      </w:tr>
      <w:tr w:rsidR="00614586" w:rsidRPr="00D767D9" w14:paraId="2D692622" w14:textId="6F80D7F9" w:rsidTr="00841144">
        <w:trPr>
          <w:trHeight w:val="566"/>
        </w:trPr>
        <w:tc>
          <w:tcPr>
            <w:tcW w:w="696" w:type="dxa"/>
            <w:shd w:val="clear" w:color="auto" w:fill="auto"/>
            <w:vAlign w:val="center"/>
            <w:hideMark/>
          </w:tcPr>
          <w:p w14:paraId="6209BCC1" w14:textId="32292F3A" w:rsidR="006A70C0" w:rsidRPr="00D767D9" w:rsidRDefault="00B50C5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669" w:type="dxa"/>
            <w:shd w:val="clear" w:color="auto" w:fill="auto"/>
            <w:vAlign w:val="center"/>
            <w:hideMark/>
          </w:tcPr>
          <w:p w14:paraId="2A9B24F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phacdo_dtri_lao</w:t>
            </w:r>
          </w:p>
        </w:tc>
        <w:tc>
          <w:tcPr>
            <w:tcW w:w="2030" w:type="dxa"/>
            <w:shd w:val="clear" w:color="auto" w:fill="auto"/>
            <w:vAlign w:val="center"/>
            <w:hideMark/>
          </w:tcPr>
          <w:p w14:paraId="1CE6AE7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3030" w:type="dxa"/>
            <w:shd w:val="clear" w:color="auto" w:fill="auto"/>
            <w:vAlign w:val="center"/>
            <w:hideMark/>
          </w:tcPr>
          <w:p w14:paraId="58BFD9A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A00FA9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Ghi mã phác đồ điều trị bệnh lao ở người nhiễm HIV, trong đó:</w:t>
            </w:r>
            <w:r w:rsidRPr="00D767D9">
              <w:rPr>
                <w:rFonts w:ascii="Times New Roman" w:eastAsia="Times New Roman" w:hAnsi="Times New Roman" w:cs="Times New Roman"/>
                <w:sz w:val="24"/>
                <w:szCs w:val="24"/>
              </w:rPr>
              <w:br/>
              <w:t xml:space="preserve">+ Mã "1": Phác đồ 2RHZE/4RHE; </w:t>
            </w:r>
            <w:r w:rsidRPr="00D767D9">
              <w:rPr>
                <w:rFonts w:ascii="Times New Roman" w:eastAsia="Times New Roman" w:hAnsi="Times New Roman" w:cs="Times New Roman"/>
                <w:sz w:val="24"/>
                <w:szCs w:val="24"/>
              </w:rPr>
              <w:br/>
              <w:t xml:space="preserve">+ Mã "2": Phác đồ 2RHZE/4RH; </w:t>
            </w:r>
            <w:r w:rsidRPr="00D767D9">
              <w:rPr>
                <w:rFonts w:ascii="Times New Roman" w:eastAsia="Times New Roman" w:hAnsi="Times New Roman" w:cs="Times New Roman"/>
                <w:sz w:val="24"/>
                <w:szCs w:val="24"/>
              </w:rPr>
              <w:br/>
              <w:t xml:space="preserve">+ Mã "3": Phác đồ 2RHZE/10RHE; </w:t>
            </w:r>
            <w:r w:rsidRPr="00D767D9">
              <w:rPr>
                <w:rFonts w:ascii="Times New Roman" w:eastAsia="Times New Roman" w:hAnsi="Times New Roman" w:cs="Times New Roman"/>
                <w:sz w:val="24"/>
                <w:szCs w:val="24"/>
              </w:rPr>
              <w:br/>
              <w:t xml:space="preserve">+ Mã "4": Phác đồ 2RHZE/10RH; </w:t>
            </w:r>
            <w:r w:rsidRPr="00D767D9">
              <w:rPr>
                <w:rFonts w:ascii="Times New Roman" w:eastAsia="Times New Roman" w:hAnsi="Times New Roman" w:cs="Times New Roman"/>
                <w:sz w:val="24"/>
                <w:szCs w:val="24"/>
              </w:rPr>
              <w:br/>
              <w:t>+ Mã "5": Phác đồ khác.</w:t>
            </w:r>
            <w:r w:rsidRPr="00D767D9">
              <w:rPr>
                <w:rFonts w:ascii="Times New Roman" w:eastAsia="Times New Roman" w:hAnsi="Times New Roman" w:cs="Times New Roman"/>
                <w:sz w:val="24"/>
                <w:szCs w:val="24"/>
              </w:rPr>
              <w:br/>
              <w:t>- Ghi mã phác đồ điều trị đối với bệnh nhân lao tiềm ẩn, trong đó:</w:t>
            </w:r>
            <w:r w:rsidRPr="00D767D9">
              <w:rPr>
                <w:rFonts w:ascii="Times New Roman" w:eastAsia="Times New Roman" w:hAnsi="Times New Roman" w:cs="Times New Roman"/>
                <w:sz w:val="24"/>
                <w:szCs w:val="24"/>
              </w:rPr>
              <w:br/>
              <w:t xml:space="preserve">+ Mã "6": Phác đồ INH; </w:t>
            </w:r>
            <w:r w:rsidRPr="00D767D9">
              <w:rPr>
                <w:rFonts w:ascii="Times New Roman" w:eastAsia="Times New Roman" w:hAnsi="Times New Roman" w:cs="Times New Roman"/>
                <w:sz w:val="24"/>
                <w:szCs w:val="24"/>
              </w:rPr>
              <w:br/>
              <w:t xml:space="preserve">+ Mã "7": Phác đồ 3HP; </w:t>
            </w:r>
            <w:r w:rsidRPr="00D767D9">
              <w:rPr>
                <w:rFonts w:ascii="Times New Roman" w:eastAsia="Times New Roman" w:hAnsi="Times New Roman" w:cs="Times New Roman"/>
                <w:sz w:val="24"/>
                <w:szCs w:val="24"/>
              </w:rPr>
              <w:br/>
              <w:t xml:space="preserve">+ Mã "8: Phác đồ 1HP; </w:t>
            </w:r>
            <w:r w:rsidRPr="00D767D9">
              <w:rPr>
                <w:rFonts w:ascii="Times New Roman" w:eastAsia="Times New Roman" w:hAnsi="Times New Roman" w:cs="Times New Roman"/>
                <w:sz w:val="24"/>
                <w:szCs w:val="24"/>
              </w:rPr>
              <w:br/>
              <w:t xml:space="preserve">+ Mã "9": Phác đồ 3HR; </w:t>
            </w:r>
            <w:r w:rsidRPr="00D767D9">
              <w:rPr>
                <w:rFonts w:ascii="Times New Roman" w:eastAsia="Times New Roman" w:hAnsi="Times New Roman" w:cs="Times New Roman"/>
                <w:sz w:val="24"/>
                <w:szCs w:val="24"/>
              </w:rPr>
              <w:br/>
              <w:t xml:space="preserve">+ Mã "10": Phác đồ 4R; </w:t>
            </w:r>
            <w:r w:rsidRPr="00D767D9">
              <w:rPr>
                <w:rFonts w:ascii="Times New Roman" w:eastAsia="Times New Roman" w:hAnsi="Times New Roman" w:cs="Times New Roman"/>
                <w:sz w:val="24"/>
                <w:szCs w:val="24"/>
              </w:rPr>
              <w:br/>
              <w:t xml:space="preserve">+ Mã "11": Phác đồ 6L; </w:t>
            </w:r>
            <w:r w:rsidRPr="00D767D9">
              <w:rPr>
                <w:rFonts w:ascii="Times New Roman" w:eastAsia="Times New Roman" w:hAnsi="Times New Roman" w:cs="Times New Roman"/>
                <w:sz w:val="24"/>
                <w:szCs w:val="24"/>
              </w:rPr>
              <w:br/>
              <w:t>+ Mã "12": Phác đồ khác.</w:t>
            </w:r>
          </w:p>
          <w:p w14:paraId="3499B155" w14:textId="77777777" w:rsidR="00AE69BD" w:rsidRPr="00D767D9" w:rsidRDefault="00AE69BD" w:rsidP="006A70C0">
            <w:pPr>
              <w:spacing w:after="0" w:line="240" w:lineRule="auto"/>
              <w:rPr>
                <w:rFonts w:ascii="Times New Roman" w:eastAsia="Times New Roman" w:hAnsi="Times New Roman" w:cs="Times New Roman"/>
                <w:sz w:val="24"/>
                <w:szCs w:val="24"/>
              </w:rPr>
            </w:pPr>
          </w:p>
          <w:p w14:paraId="530EC8DE" w14:textId="13027C2A" w:rsidR="00AE69BD" w:rsidRPr="00D767D9" w:rsidRDefault="00AE69BD"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Ghi mã phác đồ điều trị lao nhạy cảm thuốc, điều trị lao kháng thuốc ở người </w:t>
            </w:r>
            <w:r w:rsidRPr="00D767D9">
              <w:rPr>
                <w:rFonts w:ascii="Times New Roman" w:eastAsia="Times New Roman" w:hAnsi="Times New Roman" w:cs="Times New Roman"/>
                <w:color w:val="FF0000"/>
                <w:sz w:val="24"/>
                <w:szCs w:val="24"/>
              </w:rPr>
              <w:lastRenderedPageBreak/>
              <w:t>nhiễm HIV; điều trị lao tiềm ẩn theo bộ mã DMDC do Bộ Y tế quy định.</w:t>
            </w:r>
          </w:p>
        </w:tc>
        <w:tc>
          <w:tcPr>
            <w:tcW w:w="803" w:type="dxa"/>
            <w:shd w:val="clear" w:color="auto" w:fill="auto"/>
            <w:vAlign w:val="center"/>
            <w:hideMark/>
          </w:tcPr>
          <w:p w14:paraId="793CD29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1003" w:type="dxa"/>
            <w:vAlign w:val="center"/>
          </w:tcPr>
          <w:p w14:paraId="3CEA6F5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1DBF3BB" w14:textId="74C3B7D5" w:rsidTr="00483289">
        <w:trPr>
          <w:trHeight w:val="624"/>
        </w:trPr>
        <w:tc>
          <w:tcPr>
            <w:tcW w:w="696" w:type="dxa"/>
            <w:shd w:val="clear" w:color="auto" w:fill="auto"/>
            <w:vAlign w:val="center"/>
            <w:hideMark/>
          </w:tcPr>
          <w:p w14:paraId="3AC084E4" w14:textId="71C3C724" w:rsidR="006A70C0" w:rsidRPr="00D767D9" w:rsidRDefault="009D603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669" w:type="dxa"/>
            <w:shd w:val="clear" w:color="auto" w:fill="auto"/>
            <w:vAlign w:val="center"/>
            <w:hideMark/>
          </w:tcPr>
          <w:p w14:paraId="06B6EF8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ngaybd_dtri_lao</w:t>
            </w:r>
          </w:p>
        </w:tc>
        <w:tc>
          <w:tcPr>
            <w:tcW w:w="2030" w:type="dxa"/>
            <w:shd w:val="clear" w:color="auto" w:fill="auto"/>
            <w:vAlign w:val="center"/>
            <w:hideMark/>
          </w:tcPr>
          <w:p w14:paraId="330FD99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021A937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098763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bắt đầu điều trị bệnh lao hoặc lao tiềm ẩn tại cơ sở KBCB, định dạng yyyymmdd.</w:t>
            </w:r>
          </w:p>
        </w:tc>
        <w:tc>
          <w:tcPr>
            <w:tcW w:w="803" w:type="dxa"/>
            <w:shd w:val="clear" w:color="auto" w:fill="auto"/>
            <w:vAlign w:val="center"/>
            <w:hideMark/>
          </w:tcPr>
          <w:p w14:paraId="03FB7C4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3706BD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E661508" w14:textId="6576FC98" w:rsidTr="00483289">
        <w:trPr>
          <w:trHeight w:val="936"/>
        </w:trPr>
        <w:tc>
          <w:tcPr>
            <w:tcW w:w="696" w:type="dxa"/>
            <w:shd w:val="clear" w:color="auto" w:fill="auto"/>
            <w:vAlign w:val="center"/>
            <w:hideMark/>
          </w:tcPr>
          <w:p w14:paraId="0F27EC40" w14:textId="529EACAC" w:rsidR="006A70C0" w:rsidRPr="00D767D9" w:rsidRDefault="009D603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669" w:type="dxa"/>
            <w:shd w:val="clear" w:color="auto" w:fill="auto"/>
            <w:vAlign w:val="center"/>
            <w:hideMark/>
          </w:tcPr>
          <w:p w14:paraId="099F1AE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ngaykt_dtri_lao</w:t>
            </w:r>
          </w:p>
        </w:tc>
        <w:tc>
          <w:tcPr>
            <w:tcW w:w="2030" w:type="dxa"/>
            <w:shd w:val="clear" w:color="auto" w:fill="auto"/>
            <w:vAlign w:val="center"/>
            <w:hideMark/>
          </w:tcPr>
          <w:p w14:paraId="37D71C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526B6B8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7E07F3C6" w14:textId="179A2897" w:rsidR="00F87048"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thời điểm kết thúc điều trị bệnh lao hoặc lao tiềm ẩn tại cơ sở KBCB, định dạng yyyymmdd. </w:t>
            </w:r>
            <w:r w:rsidRPr="00D767D9">
              <w:rPr>
                <w:rFonts w:ascii="Times New Roman" w:eastAsia="Times New Roman" w:hAnsi="Times New Roman" w:cs="Times New Roman"/>
                <w:sz w:val="24"/>
                <w:szCs w:val="24"/>
              </w:rPr>
              <w:br/>
              <w:t>Trường hợp chưa kết thúc điều trị thì để trống trường thông tin này.</w:t>
            </w:r>
          </w:p>
        </w:tc>
        <w:tc>
          <w:tcPr>
            <w:tcW w:w="803" w:type="dxa"/>
            <w:shd w:val="clear" w:color="auto" w:fill="auto"/>
            <w:vAlign w:val="center"/>
            <w:hideMark/>
          </w:tcPr>
          <w:p w14:paraId="121FF0D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0C5356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F87048" w:rsidRPr="00D767D9" w14:paraId="4D078BAC" w14:textId="77777777" w:rsidTr="00483289">
        <w:trPr>
          <w:trHeight w:val="282"/>
        </w:trPr>
        <w:tc>
          <w:tcPr>
            <w:tcW w:w="696" w:type="dxa"/>
            <w:shd w:val="clear" w:color="auto" w:fill="auto"/>
            <w:vAlign w:val="center"/>
          </w:tcPr>
          <w:p w14:paraId="004E1641" w14:textId="7BA53B10" w:rsidR="00F87048" w:rsidRPr="00D767D9" w:rsidRDefault="00F87048"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23</w:t>
            </w:r>
          </w:p>
        </w:tc>
        <w:tc>
          <w:tcPr>
            <w:tcW w:w="2669" w:type="dxa"/>
            <w:shd w:val="clear" w:color="auto" w:fill="auto"/>
            <w:vAlign w:val="center"/>
          </w:tcPr>
          <w:p w14:paraId="4EB868F2" w14:textId="709C5D5B" w:rsidR="00F87048" w:rsidRPr="00D767D9" w:rsidRDefault="00F87048"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kq_dtri_lao</w:t>
            </w:r>
          </w:p>
        </w:tc>
        <w:tc>
          <w:tcPr>
            <w:tcW w:w="2030" w:type="dxa"/>
            <w:shd w:val="clear" w:color="auto" w:fill="auto"/>
            <w:vAlign w:val="center"/>
          </w:tcPr>
          <w:p w14:paraId="139EE1A3" w14:textId="2A2BACA7" w:rsidR="00F87048" w:rsidRPr="00D767D9" w:rsidRDefault="0037430A" w:rsidP="006A70C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5142E449" w14:textId="688B39D0" w:rsidR="00F87048" w:rsidRPr="00D767D9" w:rsidRDefault="0037430A"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48202099"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kết quả điều trị lao, điều trị lao tiềm ẩn, trong đó:</w:t>
            </w:r>
          </w:p>
          <w:p w14:paraId="138F657A"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Đang điều trị;</w:t>
            </w:r>
          </w:p>
          <w:p w14:paraId="7F34AF44"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Hoàn thành;</w:t>
            </w:r>
          </w:p>
          <w:p w14:paraId="2334BB84"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Thất bại;</w:t>
            </w:r>
          </w:p>
          <w:p w14:paraId="390A7B83"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Tử vong;</w:t>
            </w:r>
          </w:p>
          <w:p w14:paraId="62313225"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Bỏ điều trị;</w:t>
            </w:r>
          </w:p>
          <w:p w14:paraId="145DA251" w14:textId="77777777" w:rsidR="0037430A"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Ngừng điều trị (ghi rõ lý do);</w:t>
            </w:r>
          </w:p>
          <w:p w14:paraId="0E3C9598" w14:textId="6728ADFA" w:rsidR="00F87048" w:rsidRPr="00D767D9" w:rsidRDefault="0037430A" w:rsidP="003743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Không đánh giá.</w:t>
            </w:r>
          </w:p>
        </w:tc>
        <w:tc>
          <w:tcPr>
            <w:tcW w:w="803" w:type="dxa"/>
            <w:shd w:val="clear" w:color="auto" w:fill="auto"/>
            <w:vAlign w:val="center"/>
          </w:tcPr>
          <w:p w14:paraId="4543B03A" w14:textId="77777777" w:rsidR="00F87048" w:rsidRPr="00D767D9" w:rsidRDefault="00F87048" w:rsidP="006A70C0">
            <w:pPr>
              <w:spacing w:after="0" w:line="240" w:lineRule="auto"/>
              <w:jc w:val="center"/>
              <w:rPr>
                <w:rFonts w:ascii="Times New Roman" w:eastAsia="Times New Roman" w:hAnsi="Times New Roman" w:cs="Times New Roman"/>
                <w:sz w:val="24"/>
                <w:szCs w:val="24"/>
              </w:rPr>
            </w:pPr>
          </w:p>
        </w:tc>
        <w:tc>
          <w:tcPr>
            <w:tcW w:w="1003" w:type="dxa"/>
            <w:vAlign w:val="center"/>
          </w:tcPr>
          <w:p w14:paraId="50CC69E6" w14:textId="77777777" w:rsidR="00F87048" w:rsidRPr="00D767D9" w:rsidRDefault="00F87048" w:rsidP="006A70C0">
            <w:pPr>
              <w:spacing w:after="0" w:line="240" w:lineRule="auto"/>
              <w:jc w:val="center"/>
              <w:rPr>
                <w:rFonts w:ascii="Times New Roman" w:eastAsia="Times New Roman" w:hAnsi="Times New Roman" w:cs="Times New Roman"/>
                <w:sz w:val="24"/>
                <w:szCs w:val="24"/>
              </w:rPr>
            </w:pPr>
          </w:p>
        </w:tc>
      </w:tr>
      <w:tr w:rsidR="00614586" w:rsidRPr="00D767D9" w14:paraId="7C98D9B7" w14:textId="4AAE9B66" w:rsidTr="00483289">
        <w:trPr>
          <w:trHeight w:val="1560"/>
        </w:trPr>
        <w:tc>
          <w:tcPr>
            <w:tcW w:w="696" w:type="dxa"/>
            <w:shd w:val="clear" w:color="auto" w:fill="auto"/>
            <w:vAlign w:val="center"/>
            <w:hideMark/>
          </w:tcPr>
          <w:p w14:paraId="3D87D521" w14:textId="295131CE" w:rsidR="006A70C0" w:rsidRPr="00D767D9" w:rsidRDefault="004D390E"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669" w:type="dxa"/>
            <w:shd w:val="clear" w:color="auto" w:fill="auto"/>
            <w:vAlign w:val="center"/>
            <w:hideMark/>
          </w:tcPr>
          <w:p w14:paraId="1F0826C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ma_lydo_xntl_vr</w:t>
            </w:r>
          </w:p>
        </w:tc>
        <w:tc>
          <w:tcPr>
            <w:tcW w:w="2030" w:type="dxa"/>
            <w:shd w:val="clear" w:color="auto" w:fill="auto"/>
            <w:vAlign w:val="center"/>
            <w:hideMark/>
          </w:tcPr>
          <w:p w14:paraId="16C3BD2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6E3CC22E"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2BF25B5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lý do chỉ định xét nghiệm đo tải lượng vi rút ở người bệnh đang điều trị ARV, trong đó:</w:t>
            </w:r>
            <w:r w:rsidRPr="00D767D9">
              <w:rPr>
                <w:rFonts w:ascii="Times New Roman" w:eastAsia="Times New Roman" w:hAnsi="Times New Roman" w:cs="Times New Roman"/>
                <w:sz w:val="24"/>
                <w:szCs w:val="24"/>
              </w:rPr>
              <w:br/>
              <w:t xml:space="preserve">- Mã "1": Thường quy; </w:t>
            </w:r>
            <w:r w:rsidRPr="00D767D9">
              <w:rPr>
                <w:rFonts w:ascii="Times New Roman" w:eastAsia="Times New Roman" w:hAnsi="Times New Roman" w:cs="Times New Roman"/>
                <w:sz w:val="24"/>
                <w:szCs w:val="24"/>
              </w:rPr>
              <w:br/>
              <w:t xml:space="preserve">- Mã "2": Nghi ngờ thất bại điều trị; </w:t>
            </w:r>
            <w:r w:rsidRPr="00D767D9">
              <w:rPr>
                <w:rFonts w:ascii="Times New Roman" w:eastAsia="Times New Roman" w:hAnsi="Times New Roman" w:cs="Times New Roman"/>
                <w:sz w:val="24"/>
                <w:szCs w:val="24"/>
              </w:rPr>
              <w:br/>
              <w:t>- Mã "3": Khác.</w:t>
            </w:r>
          </w:p>
        </w:tc>
        <w:tc>
          <w:tcPr>
            <w:tcW w:w="803" w:type="dxa"/>
            <w:shd w:val="clear" w:color="auto" w:fill="auto"/>
            <w:vAlign w:val="center"/>
            <w:hideMark/>
          </w:tcPr>
          <w:p w14:paraId="0BA60EF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78C82E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CB08359" w14:textId="5D507B19" w:rsidTr="00483289">
        <w:trPr>
          <w:trHeight w:val="1248"/>
        </w:trPr>
        <w:tc>
          <w:tcPr>
            <w:tcW w:w="696" w:type="dxa"/>
            <w:shd w:val="clear" w:color="auto" w:fill="auto"/>
            <w:vAlign w:val="center"/>
            <w:hideMark/>
          </w:tcPr>
          <w:p w14:paraId="0CC7E04E" w14:textId="48B45ED6" w:rsidR="006A70C0" w:rsidRPr="00D767D9" w:rsidRDefault="004D390E"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669" w:type="dxa"/>
            <w:shd w:val="clear" w:color="auto" w:fill="auto"/>
            <w:vAlign w:val="center"/>
            <w:hideMark/>
          </w:tcPr>
          <w:p w14:paraId="6AF4D75E"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ngay_xn_tlvr</w:t>
            </w:r>
          </w:p>
        </w:tc>
        <w:tc>
          <w:tcPr>
            <w:tcW w:w="2030" w:type="dxa"/>
            <w:shd w:val="clear" w:color="auto" w:fill="auto"/>
            <w:vAlign w:val="center"/>
            <w:hideMark/>
          </w:tcPr>
          <w:p w14:paraId="4DF7127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1A8CD0B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27303375"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lấy mẫu làm xét nghiệm tải lượng virus,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Thời điểm lấy mẫu làm xét nghiệm tải lượng virus là ngày 31/03/2017, khi đó trường thông tin này được hiển thị là: 20170331</w:t>
            </w:r>
          </w:p>
        </w:tc>
        <w:tc>
          <w:tcPr>
            <w:tcW w:w="803" w:type="dxa"/>
            <w:shd w:val="clear" w:color="auto" w:fill="auto"/>
            <w:vAlign w:val="center"/>
            <w:hideMark/>
          </w:tcPr>
          <w:p w14:paraId="7F32D8B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38F666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D7FB8EB" w14:textId="1E04659C" w:rsidTr="00483289">
        <w:trPr>
          <w:trHeight w:val="2184"/>
        </w:trPr>
        <w:tc>
          <w:tcPr>
            <w:tcW w:w="696" w:type="dxa"/>
            <w:shd w:val="clear" w:color="auto" w:fill="auto"/>
            <w:vAlign w:val="center"/>
            <w:hideMark/>
          </w:tcPr>
          <w:p w14:paraId="2FD2FD4E" w14:textId="0B49D22F" w:rsidR="006A70C0" w:rsidRPr="00D767D9" w:rsidRDefault="004116B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669" w:type="dxa"/>
            <w:shd w:val="clear" w:color="auto" w:fill="auto"/>
            <w:vAlign w:val="center"/>
            <w:hideMark/>
          </w:tcPr>
          <w:p w14:paraId="4C4C73C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kq_xntl_vr</w:t>
            </w:r>
          </w:p>
        </w:tc>
        <w:tc>
          <w:tcPr>
            <w:tcW w:w="2030" w:type="dxa"/>
            <w:shd w:val="clear" w:color="auto" w:fill="auto"/>
            <w:vAlign w:val="center"/>
            <w:hideMark/>
          </w:tcPr>
          <w:p w14:paraId="2C0255F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70A9835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3220251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xét nghiệm tải lượng vi rút HIV, là số lượng bản sao vi rút HIV trên 1 ml máu, trong đó:</w:t>
            </w:r>
            <w:r w:rsidRPr="00D767D9">
              <w:rPr>
                <w:rFonts w:ascii="Times New Roman" w:eastAsia="Times New Roman" w:hAnsi="Times New Roman" w:cs="Times New Roman"/>
                <w:sz w:val="24"/>
                <w:szCs w:val="24"/>
              </w:rPr>
              <w:br/>
              <w:t xml:space="preserve">- Mã "1": Không phát hiện; </w:t>
            </w:r>
            <w:r w:rsidRPr="00D767D9">
              <w:rPr>
                <w:rFonts w:ascii="Times New Roman" w:eastAsia="Times New Roman" w:hAnsi="Times New Roman" w:cs="Times New Roman"/>
                <w:sz w:val="24"/>
                <w:szCs w:val="24"/>
              </w:rPr>
              <w:br/>
              <w:t xml:space="preserve">- Mã "2": Dưới 50 bản sao/ml; </w:t>
            </w:r>
            <w:r w:rsidRPr="00D767D9">
              <w:rPr>
                <w:rFonts w:ascii="Times New Roman" w:eastAsia="Times New Roman" w:hAnsi="Times New Roman" w:cs="Times New Roman"/>
                <w:sz w:val="24"/>
                <w:szCs w:val="24"/>
              </w:rPr>
              <w:br/>
              <w:t xml:space="preserve">- Mã "3": Từ 50 đến dưới 200 bản sao/ml; </w:t>
            </w:r>
            <w:r w:rsidRPr="00D767D9">
              <w:rPr>
                <w:rFonts w:ascii="Times New Roman" w:eastAsia="Times New Roman" w:hAnsi="Times New Roman" w:cs="Times New Roman"/>
                <w:sz w:val="24"/>
                <w:szCs w:val="24"/>
              </w:rPr>
              <w:br/>
              <w:t xml:space="preserve">- Mã "4": Từ 200 đến 1000 bản sao/ml; </w:t>
            </w:r>
            <w:r w:rsidRPr="00D767D9">
              <w:rPr>
                <w:rFonts w:ascii="Times New Roman" w:eastAsia="Times New Roman" w:hAnsi="Times New Roman" w:cs="Times New Roman"/>
                <w:sz w:val="24"/>
                <w:szCs w:val="24"/>
              </w:rPr>
              <w:br/>
              <w:t>- Mã "5: Trên 1000 bản sao/ml.</w:t>
            </w:r>
          </w:p>
        </w:tc>
        <w:tc>
          <w:tcPr>
            <w:tcW w:w="803" w:type="dxa"/>
            <w:shd w:val="clear" w:color="auto" w:fill="auto"/>
            <w:vAlign w:val="center"/>
            <w:hideMark/>
          </w:tcPr>
          <w:p w14:paraId="163C2C6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BACB7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86AC311" w14:textId="6C351672" w:rsidTr="00483289">
        <w:trPr>
          <w:trHeight w:val="1248"/>
        </w:trPr>
        <w:tc>
          <w:tcPr>
            <w:tcW w:w="696" w:type="dxa"/>
            <w:shd w:val="clear" w:color="auto" w:fill="auto"/>
            <w:vAlign w:val="center"/>
            <w:hideMark/>
          </w:tcPr>
          <w:p w14:paraId="57BDEA7B" w14:textId="3CA9E634" w:rsidR="006A70C0" w:rsidRPr="00D767D9" w:rsidRDefault="004467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669" w:type="dxa"/>
            <w:shd w:val="clear" w:color="auto" w:fill="auto"/>
            <w:vAlign w:val="center"/>
            <w:hideMark/>
          </w:tcPr>
          <w:p w14:paraId="2BD95A1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ngay_kq_xn_tlvr</w:t>
            </w:r>
          </w:p>
        </w:tc>
        <w:tc>
          <w:tcPr>
            <w:tcW w:w="2030" w:type="dxa"/>
            <w:shd w:val="clear" w:color="auto" w:fill="auto"/>
            <w:vAlign w:val="center"/>
            <w:hideMark/>
          </w:tcPr>
          <w:p w14:paraId="4C62AD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00A5075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6178A6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có kết quả xét nghiệm tải lượng virus,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có kết quả xét nghiệm tải lượng virus là ngày 31/03/2017, khi đó trường thông tin này được được hiển thị là: 20170331</w:t>
            </w:r>
          </w:p>
        </w:tc>
        <w:tc>
          <w:tcPr>
            <w:tcW w:w="803" w:type="dxa"/>
            <w:shd w:val="clear" w:color="auto" w:fill="auto"/>
            <w:vAlign w:val="center"/>
            <w:hideMark/>
          </w:tcPr>
          <w:p w14:paraId="60250CD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4BAB179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BFE1A3D" w14:textId="103A5B99" w:rsidTr="00483289">
        <w:trPr>
          <w:trHeight w:val="1872"/>
        </w:trPr>
        <w:tc>
          <w:tcPr>
            <w:tcW w:w="696" w:type="dxa"/>
            <w:shd w:val="clear" w:color="auto" w:fill="auto"/>
            <w:vAlign w:val="center"/>
            <w:hideMark/>
          </w:tcPr>
          <w:p w14:paraId="1E946DAD" w14:textId="7CE7B7D8" w:rsidR="006A70C0" w:rsidRPr="00D767D9" w:rsidRDefault="00812B0B"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669" w:type="dxa"/>
            <w:shd w:val="clear" w:color="auto" w:fill="auto"/>
            <w:vAlign w:val="center"/>
            <w:hideMark/>
          </w:tcPr>
          <w:p w14:paraId="3F4057A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ma_loai_bn</w:t>
            </w:r>
          </w:p>
        </w:tc>
        <w:tc>
          <w:tcPr>
            <w:tcW w:w="2030" w:type="dxa"/>
            <w:shd w:val="clear" w:color="auto" w:fill="auto"/>
            <w:vAlign w:val="center"/>
            <w:hideMark/>
          </w:tcPr>
          <w:p w14:paraId="2270397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4658D40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58CC10C6"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đến khám, trong đó:</w:t>
            </w:r>
            <w:r w:rsidRPr="00D767D9">
              <w:rPr>
                <w:rFonts w:ascii="Times New Roman" w:eastAsia="Times New Roman" w:hAnsi="Times New Roman" w:cs="Times New Roman"/>
                <w:sz w:val="24"/>
                <w:szCs w:val="24"/>
              </w:rPr>
              <w:br/>
              <w:t xml:space="preserve">- Mã "1": Người nhiễm HIV; </w:t>
            </w:r>
            <w:r w:rsidRPr="00D767D9">
              <w:rPr>
                <w:rFonts w:ascii="Times New Roman" w:eastAsia="Times New Roman" w:hAnsi="Times New Roman" w:cs="Times New Roman"/>
                <w:sz w:val="24"/>
                <w:szCs w:val="24"/>
              </w:rPr>
              <w:br/>
              <w:t xml:space="preserve">- Mã "2": Trẻ phơi nhiễm với HIV; </w:t>
            </w:r>
            <w:r w:rsidRPr="00D767D9">
              <w:rPr>
                <w:rFonts w:ascii="Times New Roman" w:eastAsia="Times New Roman" w:hAnsi="Times New Roman" w:cs="Times New Roman"/>
                <w:sz w:val="24"/>
                <w:szCs w:val="24"/>
              </w:rPr>
              <w:br/>
              <w:t xml:space="preserve">- Mã "3": Điều trị dự phòng trước phơi nhiễm; </w:t>
            </w:r>
            <w:r w:rsidRPr="00D767D9">
              <w:rPr>
                <w:rFonts w:ascii="Times New Roman" w:eastAsia="Times New Roman" w:hAnsi="Times New Roman" w:cs="Times New Roman"/>
                <w:sz w:val="24"/>
                <w:szCs w:val="24"/>
              </w:rPr>
              <w:br/>
              <w:t xml:space="preserve">- Mã "4": Điều trị dự phòng sau phơi nhiễm; </w:t>
            </w:r>
            <w:r w:rsidRPr="00D767D9">
              <w:rPr>
                <w:rFonts w:ascii="Times New Roman" w:eastAsia="Times New Roman" w:hAnsi="Times New Roman" w:cs="Times New Roman"/>
                <w:sz w:val="24"/>
                <w:szCs w:val="24"/>
              </w:rPr>
              <w:br/>
              <w:t>- Mã "5": Khác.</w:t>
            </w:r>
          </w:p>
        </w:tc>
        <w:tc>
          <w:tcPr>
            <w:tcW w:w="803" w:type="dxa"/>
            <w:shd w:val="clear" w:color="auto" w:fill="auto"/>
            <w:vAlign w:val="center"/>
            <w:hideMark/>
          </w:tcPr>
          <w:p w14:paraId="27AC672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D8BA79"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DC4B75" w:rsidRPr="00D767D9" w14:paraId="37E82A59" w14:textId="77777777" w:rsidTr="00483289">
        <w:trPr>
          <w:trHeight w:val="424"/>
        </w:trPr>
        <w:tc>
          <w:tcPr>
            <w:tcW w:w="696" w:type="dxa"/>
            <w:shd w:val="clear" w:color="auto" w:fill="auto"/>
            <w:vAlign w:val="center"/>
          </w:tcPr>
          <w:p w14:paraId="3D941197" w14:textId="6E915258"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29</w:t>
            </w:r>
          </w:p>
        </w:tc>
        <w:tc>
          <w:tcPr>
            <w:tcW w:w="2669" w:type="dxa"/>
            <w:shd w:val="clear" w:color="auto" w:fill="auto"/>
            <w:vAlign w:val="center"/>
          </w:tcPr>
          <w:p w14:paraId="7473ACB6" w14:textId="5F047BE6" w:rsidR="00DC4B75" w:rsidRPr="00D767D9" w:rsidRDefault="00DC4B75"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giai_doan_lam_sang</w:t>
            </w:r>
          </w:p>
        </w:tc>
        <w:tc>
          <w:tcPr>
            <w:tcW w:w="2030" w:type="dxa"/>
            <w:shd w:val="clear" w:color="auto" w:fill="auto"/>
            <w:vAlign w:val="center"/>
          </w:tcPr>
          <w:p w14:paraId="14B5C0AD" w14:textId="7F200F94" w:rsidR="00DC4B75" w:rsidRPr="00D767D9" w:rsidRDefault="00881FFE"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1BAD5862" w14:textId="5EF1EE7E" w:rsidR="00DC4B75" w:rsidRPr="00D767D9" w:rsidRDefault="00881FFE"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2F9A6FD4"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giai đoạn lâm sàng, trong đó:</w:t>
            </w:r>
          </w:p>
          <w:p w14:paraId="52C0D395"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Giai đoạn I;</w:t>
            </w:r>
          </w:p>
          <w:p w14:paraId="4A81E47A"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Giai đoạn II;</w:t>
            </w:r>
          </w:p>
          <w:p w14:paraId="742704FE"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Giai đoạn III;</w:t>
            </w:r>
          </w:p>
          <w:p w14:paraId="64246F88" w14:textId="17F77AF6" w:rsidR="00DC4B75"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Giai đoạn IV;</w:t>
            </w:r>
          </w:p>
        </w:tc>
        <w:tc>
          <w:tcPr>
            <w:tcW w:w="803" w:type="dxa"/>
            <w:shd w:val="clear" w:color="auto" w:fill="auto"/>
            <w:vAlign w:val="center"/>
          </w:tcPr>
          <w:p w14:paraId="64D79CA1"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EA0BFBA"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r>
      <w:tr w:rsidR="00DC4B75" w:rsidRPr="00D767D9" w14:paraId="2FB9A5F3" w14:textId="77777777" w:rsidTr="00483289">
        <w:trPr>
          <w:trHeight w:val="424"/>
        </w:trPr>
        <w:tc>
          <w:tcPr>
            <w:tcW w:w="696" w:type="dxa"/>
            <w:shd w:val="clear" w:color="auto" w:fill="auto"/>
            <w:vAlign w:val="center"/>
          </w:tcPr>
          <w:p w14:paraId="646D7B1D" w14:textId="1C3DE26F"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30</w:t>
            </w:r>
          </w:p>
        </w:tc>
        <w:tc>
          <w:tcPr>
            <w:tcW w:w="2669" w:type="dxa"/>
            <w:shd w:val="clear" w:color="auto" w:fill="auto"/>
            <w:vAlign w:val="center"/>
          </w:tcPr>
          <w:p w14:paraId="5718FDEC" w14:textId="4A121D77" w:rsidR="00DC4B75" w:rsidRPr="00D767D9" w:rsidRDefault="00DC4B75"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nhom_doi_tuong</w:t>
            </w:r>
          </w:p>
        </w:tc>
        <w:tc>
          <w:tcPr>
            <w:tcW w:w="2030" w:type="dxa"/>
            <w:shd w:val="clear" w:color="auto" w:fill="auto"/>
            <w:vAlign w:val="center"/>
          </w:tcPr>
          <w:p w14:paraId="74D22045" w14:textId="7EE62A4E" w:rsidR="00DC4B75" w:rsidRPr="00D767D9" w:rsidRDefault="00881FFE" w:rsidP="00DC4B7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NUMERIC(2,0)</w:t>
            </w:r>
          </w:p>
        </w:tc>
        <w:tc>
          <w:tcPr>
            <w:tcW w:w="3030" w:type="dxa"/>
            <w:shd w:val="clear" w:color="auto" w:fill="auto"/>
            <w:vAlign w:val="center"/>
          </w:tcPr>
          <w:p w14:paraId="3C2CF998" w14:textId="025730DE" w:rsidR="00DC4B75" w:rsidRPr="00D767D9" w:rsidRDefault="00881FFE" w:rsidP="00DC4B75">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0A26FEB0"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nhóm đối tượng, trong đó:</w:t>
            </w:r>
          </w:p>
          <w:p w14:paraId="15056BA0"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"0": Người sử dụng ma tuý;</w:t>
            </w:r>
          </w:p>
          <w:p w14:paraId="0BFE89C2"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Người bán dâm;</w:t>
            </w:r>
          </w:p>
          <w:p w14:paraId="3EF78688"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Người có quan hệ tình dục đồng giới;</w:t>
            </w:r>
          </w:p>
          <w:p w14:paraId="38F0EBF2"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 Mã "3": Người chuyển đổi giới tính;</w:t>
            </w:r>
          </w:p>
          <w:p w14:paraId="0D9862E8"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Vợ, chồng và thành viên khác trong gia đình cùng sống chung với người nhiễm HIV; vợ, chồng của đối tượng quy định tại các mã 0, 1, 2 và mã 3 nêu trên;</w:t>
            </w:r>
          </w:p>
          <w:p w14:paraId="2A171667"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Người có quan hệ tình dục với người nhiễm HIV;</w:t>
            </w:r>
          </w:p>
          <w:p w14:paraId="52C34921"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Người mắc các bệnh lây truyền qua đường tình dục;</w:t>
            </w:r>
          </w:p>
          <w:p w14:paraId="28D95D6B"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Người di biến động;</w:t>
            </w:r>
          </w:p>
          <w:p w14:paraId="35E190F6"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"8": Người mắc bệnh lao;</w:t>
            </w:r>
          </w:p>
          <w:p w14:paraId="298304F6"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"9": Người có triệu chứng lâm sàng nghi ngờ nhiễm HIV;</w:t>
            </w:r>
          </w:p>
          <w:p w14:paraId="226211CF" w14:textId="77777777" w:rsidR="00881FFE"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"10": Phạm nhân, người bị tạm giam, trại viên cơ sở giáo dục bắt buộc, học sinh trường giáo dưỡng, học viên cơ sở cai nghiện ma túy;</w:t>
            </w:r>
          </w:p>
          <w:p w14:paraId="246FFFE2" w14:textId="2751EDC5" w:rsidR="00DC4B75" w:rsidRPr="00D767D9" w:rsidRDefault="00881FFE" w:rsidP="00881FF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"11": Các đối tượng khác.</w:t>
            </w:r>
          </w:p>
        </w:tc>
        <w:tc>
          <w:tcPr>
            <w:tcW w:w="803" w:type="dxa"/>
            <w:shd w:val="clear" w:color="auto" w:fill="auto"/>
            <w:vAlign w:val="center"/>
          </w:tcPr>
          <w:p w14:paraId="77B83566"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70E58203" w14:textId="77777777" w:rsidR="00DC4B75" w:rsidRPr="00D767D9" w:rsidRDefault="00DC4B75" w:rsidP="00DC4B75">
            <w:pPr>
              <w:spacing w:after="0" w:line="240" w:lineRule="auto"/>
              <w:jc w:val="center"/>
              <w:rPr>
                <w:rFonts w:ascii="Times New Roman" w:eastAsia="Times New Roman" w:hAnsi="Times New Roman" w:cs="Times New Roman"/>
                <w:color w:val="FF0000"/>
                <w:sz w:val="24"/>
                <w:szCs w:val="24"/>
              </w:rPr>
            </w:pPr>
          </w:p>
        </w:tc>
      </w:tr>
      <w:tr w:rsidR="00614586" w:rsidRPr="00D767D9" w14:paraId="46321C91" w14:textId="0BC0F015" w:rsidTr="00483289">
        <w:trPr>
          <w:trHeight w:val="3744"/>
        </w:trPr>
        <w:tc>
          <w:tcPr>
            <w:tcW w:w="696" w:type="dxa"/>
            <w:shd w:val="clear" w:color="auto" w:fill="auto"/>
            <w:vAlign w:val="center"/>
            <w:hideMark/>
          </w:tcPr>
          <w:p w14:paraId="2A147F7E" w14:textId="17F23901" w:rsidR="006A70C0" w:rsidRPr="00D767D9" w:rsidRDefault="00C310AC"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669" w:type="dxa"/>
            <w:shd w:val="clear" w:color="auto" w:fill="auto"/>
            <w:vAlign w:val="center"/>
            <w:hideMark/>
          </w:tcPr>
          <w:p w14:paraId="6F6BC52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ma_tinh_trang_dk</w:t>
            </w:r>
          </w:p>
        </w:tc>
        <w:tc>
          <w:tcPr>
            <w:tcW w:w="2030" w:type="dxa"/>
            <w:shd w:val="clear" w:color="auto" w:fill="auto"/>
            <w:vAlign w:val="center"/>
            <w:hideMark/>
          </w:tcPr>
          <w:p w14:paraId="1476AAAE"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VARCHAR(18)</w:t>
            </w:r>
          </w:p>
        </w:tc>
        <w:tc>
          <w:tcPr>
            <w:tcW w:w="3030" w:type="dxa"/>
            <w:shd w:val="clear" w:color="auto" w:fill="auto"/>
            <w:vAlign w:val="center"/>
            <w:hideMark/>
          </w:tcPr>
          <w:p w14:paraId="277E9C78" w14:textId="46EC1D48"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C310AC" w:rsidRPr="00D767D9">
              <w:rPr>
                <w:rFonts w:ascii="Times New Roman" w:eastAsia="Times New Roman" w:hAnsi="Times New Roman" w:cs="Times New Roman"/>
                <w:color w:val="FF0000"/>
                <w:sz w:val="24"/>
                <w:szCs w:val="24"/>
              </w:rPr>
              <w:t>X</w:t>
            </w:r>
          </w:p>
        </w:tc>
        <w:tc>
          <w:tcPr>
            <w:tcW w:w="4370" w:type="dxa"/>
            <w:shd w:val="clear" w:color="auto" w:fill="auto"/>
            <w:vAlign w:val="center"/>
            <w:hideMark/>
          </w:tcPr>
          <w:p w14:paraId="3F45777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tình trạng của đối tượng đến khám, trong đó:</w:t>
            </w:r>
            <w:r w:rsidRPr="00D767D9">
              <w:rPr>
                <w:rFonts w:ascii="Times New Roman" w:eastAsia="Times New Roman" w:hAnsi="Times New Roman" w:cs="Times New Roman"/>
                <w:sz w:val="24"/>
                <w:szCs w:val="24"/>
              </w:rPr>
              <w:br/>
              <w:t>- Mã "1": Trẻ dưới 18 tháng sinh ra từ mẹ nhiễm HIV;</w:t>
            </w:r>
            <w:r w:rsidRPr="00D767D9">
              <w:rPr>
                <w:rFonts w:ascii="Times New Roman" w:eastAsia="Times New Roman" w:hAnsi="Times New Roman" w:cs="Times New Roman"/>
                <w:sz w:val="24"/>
                <w:szCs w:val="24"/>
              </w:rPr>
              <w:br/>
              <w:t>- Mã "2": Phơi nhiễm;</w:t>
            </w:r>
            <w:r w:rsidRPr="00D767D9">
              <w:rPr>
                <w:rFonts w:ascii="Times New Roman" w:eastAsia="Times New Roman" w:hAnsi="Times New Roman" w:cs="Times New Roman"/>
                <w:sz w:val="24"/>
                <w:szCs w:val="24"/>
              </w:rPr>
              <w:br/>
              <w:t>- Mã "3": Đang điều trị lao;</w:t>
            </w:r>
            <w:r w:rsidRPr="00D767D9">
              <w:rPr>
                <w:rFonts w:ascii="Times New Roman" w:eastAsia="Times New Roman" w:hAnsi="Times New Roman" w:cs="Times New Roman"/>
                <w:sz w:val="24"/>
                <w:szCs w:val="24"/>
              </w:rPr>
              <w:br/>
              <w:t>- Mã "4": Có bầu;</w:t>
            </w:r>
            <w:r w:rsidRPr="00D767D9">
              <w:rPr>
                <w:rFonts w:ascii="Times New Roman" w:eastAsia="Times New Roman" w:hAnsi="Times New Roman" w:cs="Times New Roman"/>
                <w:sz w:val="24"/>
                <w:szCs w:val="24"/>
              </w:rPr>
              <w:br/>
              <w:t>- Mã "5": Chuyển dạ;</w:t>
            </w:r>
            <w:r w:rsidRPr="00D767D9">
              <w:rPr>
                <w:rFonts w:ascii="Times New Roman" w:eastAsia="Times New Roman" w:hAnsi="Times New Roman" w:cs="Times New Roman"/>
                <w:sz w:val="24"/>
                <w:szCs w:val="24"/>
              </w:rPr>
              <w:br/>
              <w:t>- Mã "6": Sau sinh;</w:t>
            </w:r>
            <w:r w:rsidRPr="00D767D9">
              <w:rPr>
                <w:rFonts w:ascii="Times New Roman" w:eastAsia="Times New Roman" w:hAnsi="Times New Roman" w:cs="Times New Roman"/>
                <w:sz w:val="24"/>
                <w:szCs w:val="24"/>
              </w:rPr>
              <w:br/>
              <w:t>- Mã "7": Viêm gan;</w:t>
            </w:r>
            <w:r w:rsidRPr="00D767D9">
              <w:rPr>
                <w:rFonts w:ascii="Times New Roman" w:eastAsia="Times New Roman" w:hAnsi="Times New Roman" w:cs="Times New Roman"/>
                <w:sz w:val="24"/>
                <w:szCs w:val="24"/>
              </w:rPr>
              <w:br/>
              <w:t>- Mã "8": Nghiện chích ma túy;</w:t>
            </w:r>
            <w:r w:rsidRPr="00D767D9">
              <w:rPr>
                <w:rFonts w:ascii="Times New Roman" w:eastAsia="Times New Roman" w:hAnsi="Times New Roman" w:cs="Times New Roman"/>
                <w:sz w:val="24"/>
                <w:szCs w:val="24"/>
              </w:rPr>
              <w:br/>
              <w:t>- Mã "9": Khác.</w:t>
            </w:r>
            <w:r w:rsidRPr="00D767D9">
              <w:rPr>
                <w:rFonts w:ascii="Times New Roman" w:eastAsia="Times New Roman" w:hAnsi="Times New Roman" w:cs="Times New Roman"/>
                <w:sz w:val="24"/>
                <w:szCs w:val="24"/>
              </w:rPr>
              <w:br/>
              <w:t xml:space="preserve">Trường hợp đối tượng khám có 2 tình trạng trở lên thì các Mã cách nhau bởi dấu chấm phẩy “;”. Ví dụ: 1;2;3 </w:t>
            </w:r>
          </w:p>
        </w:tc>
        <w:tc>
          <w:tcPr>
            <w:tcW w:w="803" w:type="dxa"/>
            <w:shd w:val="clear" w:color="auto" w:fill="auto"/>
            <w:vAlign w:val="center"/>
            <w:hideMark/>
          </w:tcPr>
          <w:p w14:paraId="6705023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03C7043D"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F42404A" w14:textId="570E23F2" w:rsidTr="00483289">
        <w:trPr>
          <w:trHeight w:val="1872"/>
        </w:trPr>
        <w:tc>
          <w:tcPr>
            <w:tcW w:w="696" w:type="dxa"/>
            <w:shd w:val="clear" w:color="auto" w:fill="auto"/>
            <w:vAlign w:val="center"/>
            <w:hideMark/>
          </w:tcPr>
          <w:p w14:paraId="1AF6BF3F" w14:textId="02C2E533" w:rsidR="006A70C0" w:rsidRPr="00D767D9" w:rsidRDefault="004663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669" w:type="dxa"/>
            <w:shd w:val="clear" w:color="auto" w:fill="auto"/>
            <w:vAlign w:val="center"/>
            <w:hideMark/>
          </w:tcPr>
          <w:p w14:paraId="07138A3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lan_xn_pcr</w:t>
            </w:r>
          </w:p>
        </w:tc>
        <w:tc>
          <w:tcPr>
            <w:tcW w:w="2030" w:type="dxa"/>
            <w:shd w:val="clear" w:color="auto" w:fill="auto"/>
            <w:vAlign w:val="center"/>
            <w:hideMark/>
          </w:tcPr>
          <w:p w14:paraId="13AA078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7CF035BC" w14:textId="3F1A9B0E"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5C1365" w:rsidRPr="00D767D9">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264A702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lần thực hiện xét nghiệm PCR, trong đó:</w:t>
            </w:r>
            <w:r w:rsidRPr="00D767D9">
              <w:rPr>
                <w:rFonts w:ascii="Times New Roman" w:eastAsia="Times New Roman" w:hAnsi="Times New Roman" w:cs="Times New Roman"/>
                <w:sz w:val="24"/>
                <w:szCs w:val="24"/>
              </w:rPr>
              <w:br/>
              <w:t xml:space="preserve">- Mã "1": lần 1; </w:t>
            </w:r>
            <w:r w:rsidRPr="00D767D9">
              <w:rPr>
                <w:rFonts w:ascii="Times New Roman" w:eastAsia="Times New Roman" w:hAnsi="Times New Roman" w:cs="Times New Roman"/>
                <w:sz w:val="24"/>
                <w:szCs w:val="24"/>
              </w:rPr>
              <w:br/>
              <w:t xml:space="preserve">- Mã "2": lần 2; </w:t>
            </w:r>
            <w:r w:rsidRPr="00D767D9">
              <w:rPr>
                <w:rFonts w:ascii="Times New Roman" w:eastAsia="Times New Roman" w:hAnsi="Times New Roman" w:cs="Times New Roman"/>
                <w:sz w:val="24"/>
                <w:szCs w:val="24"/>
              </w:rPr>
              <w:br/>
              <w:t xml:space="preserve">- Mã "3": lần 3 (chỉ áp dụng trong lần 1 âm tính và lần 2 dương tính). </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10BC34C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5485EBC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ED77880" w14:textId="6698599E" w:rsidTr="00483289">
        <w:trPr>
          <w:trHeight w:val="1872"/>
        </w:trPr>
        <w:tc>
          <w:tcPr>
            <w:tcW w:w="696" w:type="dxa"/>
            <w:shd w:val="clear" w:color="auto" w:fill="auto"/>
            <w:vAlign w:val="center"/>
            <w:hideMark/>
          </w:tcPr>
          <w:p w14:paraId="33BC4685" w14:textId="4205E965" w:rsidR="006A70C0" w:rsidRPr="00D767D9" w:rsidRDefault="0046638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669" w:type="dxa"/>
            <w:shd w:val="clear" w:color="auto" w:fill="auto"/>
            <w:vAlign w:val="center"/>
            <w:hideMark/>
          </w:tcPr>
          <w:p w14:paraId="58EA28F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ngay_xn_pcr</w:t>
            </w:r>
          </w:p>
        </w:tc>
        <w:tc>
          <w:tcPr>
            <w:tcW w:w="2030" w:type="dxa"/>
            <w:shd w:val="clear" w:color="auto" w:fill="auto"/>
            <w:vAlign w:val="center"/>
            <w:hideMark/>
          </w:tcPr>
          <w:p w14:paraId="2A3284F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6F23CD85" w14:textId="22AE9D08" w:rsidR="006A70C0" w:rsidRPr="00D767D9" w:rsidRDefault="0046638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bắt buộc nếu MA_TINH_TRANG_DK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B9066B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mà người bệnh thực hiện xét nghiệm PCR,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mà người bệnh thực hiện xét nghiệm PCR là ngày 31/03/2017, khi đó, trường thông tin này được hiển thị là: 20170331</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7DC08C6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DB2ED8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E0945E8" w14:textId="62E16F80" w:rsidTr="00483289">
        <w:trPr>
          <w:trHeight w:val="1872"/>
        </w:trPr>
        <w:tc>
          <w:tcPr>
            <w:tcW w:w="696" w:type="dxa"/>
            <w:shd w:val="clear" w:color="auto" w:fill="auto"/>
            <w:vAlign w:val="center"/>
            <w:hideMark/>
          </w:tcPr>
          <w:p w14:paraId="4D1BD3F6" w14:textId="7717FF4F" w:rsidR="006A70C0" w:rsidRPr="00D767D9" w:rsidRDefault="007734F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669" w:type="dxa"/>
            <w:shd w:val="clear" w:color="auto" w:fill="auto"/>
            <w:vAlign w:val="center"/>
            <w:hideMark/>
          </w:tcPr>
          <w:p w14:paraId="3F9F6AF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ngay_kq_xn_pcr</w:t>
            </w:r>
          </w:p>
        </w:tc>
        <w:tc>
          <w:tcPr>
            <w:tcW w:w="2030" w:type="dxa"/>
            <w:shd w:val="clear" w:color="auto" w:fill="auto"/>
            <w:vAlign w:val="center"/>
            <w:hideMark/>
          </w:tcPr>
          <w:p w14:paraId="61D692F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7FCFF6E5" w14:textId="0740BA26"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7734F6" w:rsidRPr="00D767D9">
              <w:rPr>
                <w:rFonts w:ascii="Times New Roman" w:eastAsia="Times New Roman" w:hAnsi="Times New Roman" w:cs="Times New Roman"/>
                <w:color w:val="FF0000"/>
                <w:sz w:val="24"/>
                <w:szCs w:val="24"/>
              </w:rPr>
              <w:t>bắt buộc nếu MA_TINH_TRANG_DK =1</w:t>
            </w:r>
          </w:p>
        </w:tc>
        <w:tc>
          <w:tcPr>
            <w:tcW w:w="4370" w:type="dxa"/>
            <w:shd w:val="clear" w:color="auto" w:fill="auto"/>
            <w:vAlign w:val="center"/>
            <w:hideMark/>
          </w:tcPr>
          <w:p w14:paraId="683FBD1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mà người bệnh có kết quả xét nghiệm PCR1,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mà người bệnh có kết quả xét nghiệm PCR1 là ngày 31/03/2017, khi đó, trường thông tin này được hiển thị là: 20170331</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70468FD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D7F67A0"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CC2AD2F" w14:textId="42A41D4B" w:rsidTr="00483289">
        <w:trPr>
          <w:trHeight w:val="1560"/>
        </w:trPr>
        <w:tc>
          <w:tcPr>
            <w:tcW w:w="696" w:type="dxa"/>
            <w:shd w:val="clear" w:color="auto" w:fill="auto"/>
            <w:vAlign w:val="center"/>
            <w:hideMark/>
          </w:tcPr>
          <w:p w14:paraId="369C77D4" w14:textId="4127396A" w:rsidR="006A70C0" w:rsidRPr="00D767D9" w:rsidRDefault="006B292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669" w:type="dxa"/>
            <w:shd w:val="clear" w:color="auto" w:fill="auto"/>
            <w:vAlign w:val="center"/>
            <w:hideMark/>
          </w:tcPr>
          <w:p w14:paraId="2BADD7E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ma_kq_xn_pcr</w:t>
            </w:r>
          </w:p>
        </w:tc>
        <w:tc>
          <w:tcPr>
            <w:tcW w:w="2030" w:type="dxa"/>
            <w:shd w:val="clear" w:color="auto" w:fill="auto"/>
            <w:vAlign w:val="center"/>
            <w:hideMark/>
          </w:tcPr>
          <w:p w14:paraId="4740BB9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196987AB" w14:textId="63CA1937" w:rsidR="006A70C0" w:rsidRPr="00D767D9" w:rsidRDefault="006B2928"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nếu MA_TINH_TRANG_DK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0866F9C"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xét nghiệm PCR1, trong đó:</w:t>
            </w:r>
            <w:r w:rsidRPr="00D767D9">
              <w:rPr>
                <w:rFonts w:ascii="Times New Roman" w:eastAsia="Times New Roman" w:hAnsi="Times New Roman" w:cs="Times New Roman"/>
                <w:sz w:val="24"/>
                <w:szCs w:val="24"/>
              </w:rPr>
              <w:br/>
              <w:t xml:space="preserve">- Mã "0": Âm tính; </w:t>
            </w:r>
            <w:r w:rsidRPr="00D767D9">
              <w:rPr>
                <w:rFonts w:ascii="Times New Roman" w:eastAsia="Times New Roman" w:hAnsi="Times New Roman" w:cs="Times New Roman"/>
                <w:sz w:val="24"/>
                <w:szCs w:val="24"/>
              </w:rPr>
              <w:br/>
              <w:t>- Mã "1": Dương tính.</w:t>
            </w:r>
            <w:r w:rsidRPr="00D767D9">
              <w:rPr>
                <w:rFonts w:ascii="Times New Roman" w:eastAsia="Times New Roman" w:hAnsi="Times New Roman" w:cs="Times New Roman"/>
                <w:sz w:val="24"/>
                <w:szCs w:val="24"/>
              </w:rPr>
              <w:br/>
              <w:t>Trường thông tin này chỉ áp dụng cho trẻ dưới 18 tháng tuổi bị phơi nhiễm với HIV.</w:t>
            </w:r>
          </w:p>
        </w:tc>
        <w:tc>
          <w:tcPr>
            <w:tcW w:w="803" w:type="dxa"/>
            <w:shd w:val="clear" w:color="auto" w:fill="auto"/>
            <w:vAlign w:val="center"/>
            <w:hideMark/>
          </w:tcPr>
          <w:p w14:paraId="407467E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D04AE0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58B46F5" w14:textId="33E9D1BF" w:rsidTr="00483289">
        <w:trPr>
          <w:trHeight w:val="1248"/>
        </w:trPr>
        <w:tc>
          <w:tcPr>
            <w:tcW w:w="696" w:type="dxa"/>
            <w:shd w:val="clear" w:color="auto" w:fill="auto"/>
            <w:vAlign w:val="center"/>
            <w:hideMark/>
          </w:tcPr>
          <w:p w14:paraId="780DDD94" w14:textId="10D65753"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36</w:t>
            </w:r>
          </w:p>
        </w:tc>
        <w:tc>
          <w:tcPr>
            <w:tcW w:w="2669" w:type="dxa"/>
            <w:shd w:val="clear" w:color="auto" w:fill="auto"/>
            <w:vAlign w:val="center"/>
            <w:hideMark/>
          </w:tcPr>
          <w:p w14:paraId="46FA81A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ngay_nhan_tt_mang_thai</w:t>
            </w:r>
          </w:p>
        </w:tc>
        <w:tc>
          <w:tcPr>
            <w:tcW w:w="2030" w:type="dxa"/>
            <w:shd w:val="clear" w:color="auto" w:fill="auto"/>
            <w:vAlign w:val="center"/>
            <w:hideMark/>
          </w:tcPr>
          <w:p w14:paraId="134DE76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EB3F3B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4898EF3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nhận thông tin mang thai,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nhận thông tin mang thai là ngày 31/03/2017, khi đó, trường thông tin này được hiển thị là: 20170331</w:t>
            </w:r>
          </w:p>
        </w:tc>
        <w:tc>
          <w:tcPr>
            <w:tcW w:w="803" w:type="dxa"/>
            <w:shd w:val="clear" w:color="auto" w:fill="auto"/>
            <w:vAlign w:val="center"/>
            <w:hideMark/>
          </w:tcPr>
          <w:p w14:paraId="2E1E2557"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C20554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5587CCB6" w14:textId="131BBCFC" w:rsidTr="00483289">
        <w:trPr>
          <w:trHeight w:val="1248"/>
        </w:trPr>
        <w:tc>
          <w:tcPr>
            <w:tcW w:w="696" w:type="dxa"/>
            <w:shd w:val="clear" w:color="auto" w:fill="auto"/>
            <w:vAlign w:val="center"/>
            <w:hideMark/>
          </w:tcPr>
          <w:p w14:paraId="0F1D9011" w14:textId="08BE60C9"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669" w:type="dxa"/>
            <w:shd w:val="clear" w:color="auto" w:fill="auto"/>
            <w:vAlign w:val="center"/>
            <w:hideMark/>
          </w:tcPr>
          <w:p w14:paraId="7C2C8D53"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ngay_bat_dau_dt_ctx</w:t>
            </w:r>
          </w:p>
        </w:tc>
        <w:tc>
          <w:tcPr>
            <w:tcW w:w="2030" w:type="dxa"/>
            <w:shd w:val="clear" w:color="auto" w:fill="auto"/>
            <w:vAlign w:val="center"/>
            <w:hideMark/>
          </w:tcPr>
          <w:p w14:paraId="5436AF5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50F1CF7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vAlign w:val="center"/>
            <w:hideMark/>
          </w:tcPr>
          <w:p w14:paraId="67B0AB72"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bắt đầu điều trị Cotrimoxazol (CTX),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bắt đầu điều trị Cotrimoxazol (CTX) là ngày 31/03/2017, khi đó, trường thông tin này được hiển thị là: 20170331</w:t>
            </w:r>
          </w:p>
        </w:tc>
        <w:tc>
          <w:tcPr>
            <w:tcW w:w="803" w:type="dxa"/>
            <w:shd w:val="clear" w:color="auto" w:fill="auto"/>
            <w:vAlign w:val="center"/>
            <w:hideMark/>
          </w:tcPr>
          <w:p w14:paraId="7FAE1C7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A2DD89B"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423EA4BE" w14:textId="253AF51E" w:rsidTr="00483289">
        <w:trPr>
          <w:trHeight w:val="3120"/>
        </w:trPr>
        <w:tc>
          <w:tcPr>
            <w:tcW w:w="696" w:type="dxa"/>
            <w:shd w:val="clear" w:color="auto" w:fill="auto"/>
            <w:vAlign w:val="center"/>
            <w:hideMark/>
          </w:tcPr>
          <w:p w14:paraId="0DECD166" w14:textId="5A7F9509" w:rsidR="006A70C0" w:rsidRPr="00D767D9" w:rsidRDefault="00CA2F3A"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669" w:type="dxa"/>
            <w:shd w:val="clear" w:color="auto" w:fill="auto"/>
            <w:vAlign w:val="center"/>
            <w:hideMark/>
          </w:tcPr>
          <w:p w14:paraId="5129F0DF"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ma_xu_tri</w:t>
            </w:r>
          </w:p>
        </w:tc>
        <w:tc>
          <w:tcPr>
            <w:tcW w:w="2030" w:type="dxa"/>
            <w:shd w:val="clear" w:color="auto" w:fill="auto"/>
            <w:vAlign w:val="center"/>
            <w:hideMark/>
          </w:tcPr>
          <w:p w14:paraId="510A8B67" w14:textId="51587EBF" w:rsidR="006A70C0" w:rsidRPr="00D767D9" w:rsidRDefault="00614586"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r w:rsidR="006A70C0"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t>10</w:t>
            </w:r>
            <w:r w:rsidR="006A70C0" w:rsidRPr="00D767D9">
              <w:rPr>
                <w:rFonts w:ascii="Times New Roman" w:eastAsia="Times New Roman" w:hAnsi="Times New Roman" w:cs="Times New Roman"/>
                <w:sz w:val="24"/>
                <w:szCs w:val="24"/>
              </w:rPr>
              <w:t>)</w:t>
            </w:r>
          </w:p>
        </w:tc>
        <w:tc>
          <w:tcPr>
            <w:tcW w:w="3030" w:type="dxa"/>
            <w:shd w:val="clear" w:color="auto" w:fill="auto"/>
            <w:vAlign w:val="center"/>
            <w:hideMark/>
          </w:tcPr>
          <w:p w14:paraId="1C92D9F1" w14:textId="669037EC" w:rsidR="006A70C0" w:rsidRPr="00D767D9" w:rsidRDefault="00614586"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6A70C0" w:rsidRPr="00D767D9">
              <w:rPr>
                <w:rFonts w:ascii="Times New Roman" w:eastAsia="Times New Roman" w:hAnsi="Times New Roman" w:cs="Times New Roman"/>
                <w:sz w:val="24"/>
                <w:szCs w:val="24"/>
              </w:rPr>
              <w:t> </w:t>
            </w:r>
          </w:p>
        </w:tc>
        <w:tc>
          <w:tcPr>
            <w:tcW w:w="4370" w:type="dxa"/>
            <w:shd w:val="clear" w:color="auto" w:fill="auto"/>
            <w:vAlign w:val="center"/>
            <w:hideMark/>
          </w:tcPr>
          <w:p w14:paraId="284E3BD6" w14:textId="0EB86112" w:rsidR="0049521D" w:rsidRPr="00D767D9" w:rsidRDefault="006A70C0" w:rsidP="0049521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sz w:val="24"/>
                <w:szCs w:val="24"/>
              </w:rPr>
              <w:t>Ghi mã xử trí của cơ sở y tế, trong đó:</w:t>
            </w:r>
            <w:r w:rsidRPr="00D767D9">
              <w:rPr>
                <w:rFonts w:ascii="Times New Roman" w:eastAsia="Times New Roman" w:hAnsi="Times New Roman" w:cs="Times New Roman"/>
                <w:sz w:val="24"/>
                <w:szCs w:val="24"/>
              </w:rPr>
              <w:br/>
              <w:t>- Mã "1": Điều trị ARV;</w:t>
            </w:r>
            <w:r w:rsidRPr="00D767D9">
              <w:rPr>
                <w:rFonts w:ascii="Times New Roman" w:eastAsia="Times New Roman" w:hAnsi="Times New Roman" w:cs="Times New Roman"/>
                <w:sz w:val="24"/>
                <w:szCs w:val="24"/>
              </w:rPr>
              <w:br/>
              <w:t>- Mã "2": Điều trị lao;</w:t>
            </w:r>
            <w:r w:rsidRPr="00D767D9">
              <w:rPr>
                <w:rFonts w:ascii="Times New Roman" w:eastAsia="Times New Roman" w:hAnsi="Times New Roman" w:cs="Times New Roman"/>
                <w:sz w:val="24"/>
                <w:szCs w:val="24"/>
              </w:rPr>
              <w:br/>
              <w:t>- Mã "3": Dự phòng lao;</w:t>
            </w:r>
            <w:r w:rsidRPr="00D767D9">
              <w:rPr>
                <w:rFonts w:ascii="Times New Roman" w:eastAsia="Times New Roman" w:hAnsi="Times New Roman" w:cs="Times New Roman"/>
                <w:sz w:val="24"/>
                <w:szCs w:val="24"/>
              </w:rPr>
              <w:br/>
              <w:t>- Mã "4": Cotrimoxazol;</w:t>
            </w:r>
            <w:r w:rsidRPr="00D767D9">
              <w:rPr>
                <w:rFonts w:ascii="Times New Roman" w:eastAsia="Times New Roman" w:hAnsi="Times New Roman" w:cs="Times New Roman"/>
                <w:sz w:val="24"/>
                <w:szCs w:val="24"/>
              </w:rPr>
              <w:br/>
              <w:t>- Mã "5": PLTMC;</w:t>
            </w:r>
            <w:r w:rsidRPr="00D767D9">
              <w:rPr>
                <w:rFonts w:ascii="Times New Roman" w:eastAsia="Times New Roman" w:hAnsi="Times New Roman" w:cs="Times New Roman"/>
                <w:sz w:val="24"/>
                <w:szCs w:val="24"/>
              </w:rPr>
              <w:br/>
            </w:r>
            <w:r w:rsidR="0049521D" w:rsidRPr="00D767D9">
              <w:rPr>
                <w:rFonts w:ascii="Times New Roman" w:eastAsia="Times New Roman" w:hAnsi="Times New Roman" w:cs="Times New Roman"/>
                <w:color w:val="FF0000"/>
                <w:sz w:val="24"/>
                <w:szCs w:val="24"/>
              </w:rPr>
              <w:t>- Mã "6": Điều trị viêm gan B</w:t>
            </w:r>
          </w:p>
          <w:p w14:paraId="5C5A5928" w14:textId="455E8B4F" w:rsidR="0049521D" w:rsidRPr="00D767D9" w:rsidRDefault="0049521D" w:rsidP="0049521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"7": Điều trị viêm gan C</w:t>
            </w:r>
          </w:p>
          <w:p w14:paraId="49772179" w14:textId="77777777" w:rsidR="00614586" w:rsidRPr="00D767D9" w:rsidRDefault="0049521D" w:rsidP="006145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"8": Khác</w:t>
            </w:r>
          </w:p>
          <w:p w14:paraId="48BFBF21" w14:textId="07EDD0FD" w:rsidR="006A70C0" w:rsidRPr="00D767D9" w:rsidRDefault="006A70C0" w:rsidP="0061458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có nhiều xử trí thì ghi các mã xử trí, giữa các mã xử trí phân cách bằng dấu chấm phẩy “;”.</w:t>
            </w:r>
          </w:p>
        </w:tc>
        <w:tc>
          <w:tcPr>
            <w:tcW w:w="803" w:type="dxa"/>
            <w:shd w:val="clear" w:color="auto" w:fill="auto"/>
            <w:vAlign w:val="center"/>
            <w:hideMark/>
          </w:tcPr>
          <w:p w14:paraId="7F1420E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61DA3ADE" w14:textId="27925C52" w:rsidR="006A70C0" w:rsidRPr="00D767D9" w:rsidRDefault="00614586" w:rsidP="0061458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 Tăng kích thước tối đa lên 10 ký tự</w:t>
            </w:r>
            <w:r w:rsidRPr="00D767D9">
              <w:rPr>
                <w:rFonts w:ascii="Times New Roman" w:eastAsia="Times New Roman" w:hAnsi="Times New Roman" w:cs="Times New Roman"/>
                <w:color w:val="FF0000"/>
                <w:sz w:val="24"/>
                <w:szCs w:val="24"/>
              </w:rPr>
              <w:br/>
            </w:r>
          </w:p>
        </w:tc>
      </w:tr>
      <w:tr w:rsidR="00614586" w:rsidRPr="00D767D9" w14:paraId="0FFD0795" w14:textId="598290C0" w:rsidTr="00483289">
        <w:trPr>
          <w:trHeight w:val="1560"/>
        </w:trPr>
        <w:tc>
          <w:tcPr>
            <w:tcW w:w="696" w:type="dxa"/>
            <w:shd w:val="clear" w:color="auto" w:fill="auto"/>
            <w:vAlign w:val="center"/>
            <w:hideMark/>
          </w:tcPr>
          <w:p w14:paraId="39718007" w14:textId="1D2E65D6" w:rsidR="006A70C0" w:rsidRPr="00D767D9" w:rsidRDefault="00D867A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669" w:type="dxa"/>
            <w:shd w:val="clear" w:color="auto" w:fill="auto"/>
            <w:vAlign w:val="center"/>
            <w:hideMark/>
          </w:tcPr>
          <w:p w14:paraId="52495B4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ngay_bat_dau_xu_tri</w:t>
            </w:r>
          </w:p>
        </w:tc>
        <w:tc>
          <w:tcPr>
            <w:tcW w:w="2030" w:type="dxa"/>
            <w:shd w:val="clear" w:color="auto" w:fill="auto"/>
            <w:vAlign w:val="center"/>
            <w:hideMark/>
          </w:tcPr>
          <w:p w14:paraId="6340226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2E751201" w14:textId="5623C88F"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F015D0" w:rsidRPr="00D767D9">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5C406D8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xử trí của đợt điều trị ARV (áp dụng đối với trường hợp có mã xử trí (MA_XU_TRI) là "1"),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bắt đầu xử trí của đợt điều trị ARV là ngày 31/03/2017, khi đó, trường thông tin này được hiển thị là: 20170331</w:t>
            </w:r>
          </w:p>
        </w:tc>
        <w:tc>
          <w:tcPr>
            <w:tcW w:w="803" w:type="dxa"/>
            <w:shd w:val="clear" w:color="auto" w:fill="auto"/>
            <w:vAlign w:val="center"/>
            <w:hideMark/>
          </w:tcPr>
          <w:p w14:paraId="2EB5D018"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00F800F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11F78CF6" w14:textId="18D09C0F" w:rsidTr="00483289">
        <w:trPr>
          <w:trHeight w:val="1560"/>
        </w:trPr>
        <w:tc>
          <w:tcPr>
            <w:tcW w:w="696" w:type="dxa"/>
            <w:shd w:val="clear" w:color="auto" w:fill="auto"/>
            <w:vAlign w:val="center"/>
            <w:hideMark/>
          </w:tcPr>
          <w:p w14:paraId="3E7DD8D3" w14:textId="15C22EAD" w:rsidR="006A70C0" w:rsidRPr="00D767D9" w:rsidRDefault="00D867A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40</w:t>
            </w:r>
          </w:p>
        </w:tc>
        <w:tc>
          <w:tcPr>
            <w:tcW w:w="2669" w:type="dxa"/>
            <w:shd w:val="clear" w:color="auto" w:fill="auto"/>
            <w:vAlign w:val="center"/>
            <w:hideMark/>
          </w:tcPr>
          <w:p w14:paraId="7CF3FDFA"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ngay_ket_thuc_xu_tri</w:t>
            </w:r>
          </w:p>
        </w:tc>
        <w:tc>
          <w:tcPr>
            <w:tcW w:w="2030" w:type="dxa"/>
            <w:shd w:val="clear" w:color="auto" w:fill="auto"/>
            <w:vAlign w:val="center"/>
            <w:hideMark/>
          </w:tcPr>
          <w:p w14:paraId="37634C2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3030" w:type="dxa"/>
            <w:shd w:val="clear" w:color="auto" w:fill="auto"/>
            <w:vAlign w:val="center"/>
            <w:hideMark/>
          </w:tcPr>
          <w:p w14:paraId="776DDA45" w14:textId="0659C25A" w:rsidR="006A70C0" w:rsidRPr="00D767D9" w:rsidRDefault="00F015D0" w:rsidP="006A70C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bắt buộc khi MA_XU_TRI = 1</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4C5B824D"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xử trí của đợt điều trị ARV (áp dụng đối với trường hợp có mã xử trí (MA_XU_TRI) là "1"), gồm 08 ký tự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kết thúc xử trí của đợt điều trị ARV là ngày 31/03/2017, khi đó, trường thông tin này được hiển thị là: 20170331</w:t>
            </w:r>
          </w:p>
        </w:tc>
        <w:tc>
          <w:tcPr>
            <w:tcW w:w="803" w:type="dxa"/>
            <w:shd w:val="clear" w:color="auto" w:fill="auto"/>
            <w:vAlign w:val="center"/>
            <w:hideMark/>
          </w:tcPr>
          <w:p w14:paraId="6DA299E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5FFA3C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05A2B45E" w14:textId="680BDB68" w:rsidTr="00483289">
        <w:trPr>
          <w:trHeight w:val="936"/>
        </w:trPr>
        <w:tc>
          <w:tcPr>
            <w:tcW w:w="696" w:type="dxa"/>
            <w:shd w:val="clear" w:color="auto" w:fill="auto"/>
            <w:vAlign w:val="center"/>
            <w:hideMark/>
          </w:tcPr>
          <w:p w14:paraId="2C9A45DD" w14:textId="171C763B" w:rsidR="006A70C0" w:rsidRPr="00D767D9" w:rsidRDefault="000A5A92"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41</w:t>
            </w:r>
          </w:p>
        </w:tc>
        <w:tc>
          <w:tcPr>
            <w:tcW w:w="2669" w:type="dxa"/>
            <w:shd w:val="clear" w:color="auto" w:fill="auto"/>
            <w:vAlign w:val="center"/>
            <w:hideMark/>
          </w:tcPr>
          <w:p w14:paraId="3576EA1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ma_phac_do_dieu_tri</w:t>
            </w:r>
          </w:p>
        </w:tc>
        <w:tc>
          <w:tcPr>
            <w:tcW w:w="2030" w:type="dxa"/>
            <w:shd w:val="clear" w:color="auto" w:fill="auto"/>
            <w:vAlign w:val="center"/>
            <w:hideMark/>
          </w:tcPr>
          <w:p w14:paraId="2DFFD7D7"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3030" w:type="dxa"/>
            <w:shd w:val="clear" w:color="auto" w:fill="auto"/>
            <w:vAlign w:val="center"/>
            <w:hideMark/>
          </w:tcPr>
          <w:p w14:paraId="4B081844" w14:textId="4EBA229A"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A5A92" w:rsidRPr="00D767D9">
              <w:rPr>
                <w:rFonts w:ascii="Times New Roman" w:eastAsia="Times New Roman" w:hAnsi="Times New Roman" w:cs="Times New Roman"/>
                <w:color w:val="FF0000"/>
                <w:sz w:val="24"/>
                <w:szCs w:val="24"/>
              </w:rPr>
              <w:t>X</w:t>
            </w:r>
          </w:p>
        </w:tc>
        <w:tc>
          <w:tcPr>
            <w:tcW w:w="4370" w:type="dxa"/>
            <w:shd w:val="clear" w:color="auto" w:fill="auto"/>
            <w:vAlign w:val="center"/>
            <w:hideMark/>
          </w:tcPr>
          <w:p w14:paraId="1097B548" w14:textId="00668B31"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phác đồ điều trị HIV/AIDS của đợt điều trị (Tham chiếu danh mục mã phác đồ điều trị HIV/AIDS tại Phụ lục 10 ban hành kèm theo </w:t>
            </w:r>
            <w:hyperlink r:id="rId122" w:history="1">
              <w:r w:rsidR="00290AC6" w:rsidRPr="00C417BD">
                <w:rPr>
                  <w:rStyle w:val="Hyperlink"/>
                  <w:rFonts w:ascii="Times New Roman" w:eastAsia="Times New Roman" w:hAnsi="Times New Roman" w:cs="Times New Roman"/>
                  <w:sz w:val="24"/>
                  <w:szCs w:val="24"/>
                </w:rPr>
                <w:t>Quyết định số 5937/QĐ-BYT</w:t>
              </w:r>
            </w:hyperlink>
            <w:r w:rsidRPr="00D767D9">
              <w:rPr>
                <w:rFonts w:ascii="Times New Roman" w:eastAsia="Times New Roman" w:hAnsi="Times New Roman" w:cs="Times New Roman"/>
                <w:sz w:val="24"/>
                <w:szCs w:val="24"/>
              </w:rPr>
              <w:t xml:space="preserve"> ngày 30/12/2021 của Bộ trưởng Bộ Y tế).</w:t>
            </w:r>
          </w:p>
        </w:tc>
        <w:tc>
          <w:tcPr>
            <w:tcW w:w="803" w:type="dxa"/>
            <w:shd w:val="clear" w:color="auto" w:fill="auto"/>
            <w:vAlign w:val="center"/>
            <w:hideMark/>
          </w:tcPr>
          <w:p w14:paraId="2712570F"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29ED182C"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7D937CC2" w14:textId="046E41DA" w:rsidTr="00483289">
        <w:trPr>
          <w:trHeight w:val="1560"/>
        </w:trPr>
        <w:tc>
          <w:tcPr>
            <w:tcW w:w="696" w:type="dxa"/>
            <w:shd w:val="clear" w:color="auto" w:fill="auto"/>
            <w:vAlign w:val="center"/>
            <w:hideMark/>
          </w:tcPr>
          <w:p w14:paraId="452B26DE" w14:textId="6383499E" w:rsidR="006A70C0" w:rsidRPr="00D767D9" w:rsidRDefault="00F50E7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42</w:t>
            </w:r>
          </w:p>
        </w:tc>
        <w:tc>
          <w:tcPr>
            <w:tcW w:w="2669" w:type="dxa"/>
            <w:shd w:val="clear" w:color="auto" w:fill="auto"/>
            <w:vAlign w:val="center"/>
            <w:hideMark/>
          </w:tcPr>
          <w:p w14:paraId="237EE14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ma_bac_phac_do</w:t>
            </w:r>
          </w:p>
        </w:tc>
        <w:tc>
          <w:tcPr>
            <w:tcW w:w="2030" w:type="dxa"/>
            <w:shd w:val="clear" w:color="auto" w:fill="auto"/>
            <w:vAlign w:val="center"/>
            <w:hideMark/>
          </w:tcPr>
          <w:p w14:paraId="55941C7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3030" w:type="dxa"/>
            <w:shd w:val="clear" w:color="auto" w:fill="auto"/>
            <w:vAlign w:val="center"/>
            <w:hideMark/>
          </w:tcPr>
          <w:p w14:paraId="2E15786C" w14:textId="7C24FDC2" w:rsidR="006A70C0" w:rsidRPr="00D767D9" w:rsidRDefault="00F50E7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trong trường hợp MA_PHAC_DO_DIEU_TRI = KHAC</w:t>
            </w:r>
            <w:r w:rsidR="006A70C0" w:rsidRPr="00D767D9">
              <w:rPr>
                <w:rFonts w:ascii="Times New Roman" w:eastAsia="Times New Roman" w:hAnsi="Times New Roman" w:cs="Times New Roman"/>
                <w:color w:val="FF0000"/>
                <w:sz w:val="24"/>
                <w:szCs w:val="24"/>
              </w:rPr>
              <w:t> </w:t>
            </w:r>
          </w:p>
        </w:tc>
        <w:tc>
          <w:tcPr>
            <w:tcW w:w="4370" w:type="dxa"/>
            <w:shd w:val="clear" w:color="auto" w:fill="auto"/>
            <w:vAlign w:val="center"/>
            <w:hideMark/>
          </w:tcPr>
          <w:p w14:paraId="08B983A1"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bậc phác đồ của đợt điều trị khi phác đồ điều trị là "Khác", trong đó:</w:t>
            </w:r>
            <w:r w:rsidRPr="00D767D9">
              <w:rPr>
                <w:rFonts w:ascii="Times New Roman" w:eastAsia="Times New Roman" w:hAnsi="Times New Roman" w:cs="Times New Roman"/>
                <w:sz w:val="24"/>
                <w:szCs w:val="24"/>
              </w:rPr>
              <w:br/>
              <w:t>- Mã "1": Phác đồ bậc 1;</w:t>
            </w:r>
            <w:r w:rsidRPr="00D767D9">
              <w:rPr>
                <w:rFonts w:ascii="Times New Roman" w:eastAsia="Times New Roman" w:hAnsi="Times New Roman" w:cs="Times New Roman"/>
                <w:sz w:val="24"/>
                <w:szCs w:val="24"/>
              </w:rPr>
              <w:br/>
              <w:t>- Mã "2": Phác đồ bậc 2;</w:t>
            </w:r>
            <w:r w:rsidRPr="00D767D9">
              <w:rPr>
                <w:rFonts w:ascii="Times New Roman" w:eastAsia="Times New Roman" w:hAnsi="Times New Roman" w:cs="Times New Roman"/>
                <w:sz w:val="24"/>
                <w:szCs w:val="24"/>
              </w:rPr>
              <w:br/>
              <w:t>- Mã "3": Phác đồ bậc 3.</w:t>
            </w:r>
          </w:p>
        </w:tc>
        <w:tc>
          <w:tcPr>
            <w:tcW w:w="803" w:type="dxa"/>
            <w:shd w:val="clear" w:color="auto" w:fill="auto"/>
            <w:vAlign w:val="center"/>
            <w:hideMark/>
          </w:tcPr>
          <w:p w14:paraId="4FFB7A6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14E10856"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2D80D1A6" w14:textId="2F55783A" w:rsidTr="00483289">
        <w:trPr>
          <w:trHeight w:val="936"/>
        </w:trPr>
        <w:tc>
          <w:tcPr>
            <w:tcW w:w="696" w:type="dxa"/>
            <w:shd w:val="clear" w:color="auto" w:fill="auto"/>
            <w:vAlign w:val="center"/>
            <w:hideMark/>
          </w:tcPr>
          <w:p w14:paraId="36A4D445" w14:textId="6CEB5019" w:rsidR="006A70C0" w:rsidRPr="00D767D9" w:rsidRDefault="000D2B57"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43</w:t>
            </w:r>
          </w:p>
        </w:tc>
        <w:tc>
          <w:tcPr>
            <w:tcW w:w="2669" w:type="dxa"/>
            <w:shd w:val="clear" w:color="auto" w:fill="auto"/>
            <w:vAlign w:val="center"/>
            <w:hideMark/>
          </w:tcPr>
          <w:p w14:paraId="6C70313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so_ngay_cap_thuoc_arv</w:t>
            </w:r>
          </w:p>
        </w:tc>
        <w:tc>
          <w:tcPr>
            <w:tcW w:w="2030" w:type="dxa"/>
            <w:shd w:val="clear" w:color="auto" w:fill="auto"/>
            <w:vAlign w:val="center"/>
            <w:hideMark/>
          </w:tcPr>
          <w:p w14:paraId="271DA04B"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3030" w:type="dxa"/>
            <w:shd w:val="clear" w:color="auto" w:fill="auto"/>
            <w:vAlign w:val="center"/>
            <w:hideMark/>
          </w:tcPr>
          <w:p w14:paraId="369B1A77" w14:textId="551A2DB6"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0D2B57" w:rsidRPr="00D767D9">
              <w:rPr>
                <w:rFonts w:ascii="Times New Roman" w:eastAsia="Times New Roman" w:hAnsi="Times New Roman" w:cs="Times New Roman"/>
                <w:color w:val="FF0000"/>
                <w:sz w:val="24"/>
                <w:szCs w:val="24"/>
              </w:rPr>
              <w:t>bắt buộc khi MA_XU_TRI = 1</w:t>
            </w:r>
          </w:p>
        </w:tc>
        <w:tc>
          <w:tcPr>
            <w:tcW w:w="4370" w:type="dxa"/>
            <w:shd w:val="clear" w:color="auto" w:fill="auto"/>
            <w:vAlign w:val="center"/>
            <w:hideMark/>
          </w:tcPr>
          <w:p w14:paraId="77530A10"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thuốc ARV được cấp (nhỏ hơn hoặc bằng với ngày trong trường thông tin NGAY_KET_THUC_XU_TRI trừ đi (-) ngày trong trường thông tin NGAY_BAT_DAU_XU_TRI)</w:t>
            </w:r>
          </w:p>
        </w:tc>
        <w:tc>
          <w:tcPr>
            <w:tcW w:w="803" w:type="dxa"/>
            <w:shd w:val="clear" w:color="auto" w:fill="auto"/>
            <w:vAlign w:val="center"/>
            <w:hideMark/>
          </w:tcPr>
          <w:p w14:paraId="47B608E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7CF2277A"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1E4748" w:rsidRPr="00D767D9" w14:paraId="655C48FF" w14:textId="77777777" w:rsidTr="00483289">
        <w:trPr>
          <w:trHeight w:val="437"/>
        </w:trPr>
        <w:tc>
          <w:tcPr>
            <w:tcW w:w="696" w:type="dxa"/>
            <w:shd w:val="clear" w:color="auto" w:fill="auto"/>
            <w:vAlign w:val="center"/>
          </w:tcPr>
          <w:p w14:paraId="5D091E10" w14:textId="2ABFB28C"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44</w:t>
            </w:r>
          </w:p>
        </w:tc>
        <w:tc>
          <w:tcPr>
            <w:tcW w:w="2669" w:type="dxa"/>
            <w:shd w:val="clear" w:color="auto" w:fill="auto"/>
            <w:vAlign w:val="center"/>
          </w:tcPr>
          <w:p w14:paraId="41D336CF" w14:textId="16D0AB64"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ngay_chuyen_phac_do</w:t>
            </w:r>
          </w:p>
        </w:tc>
        <w:tc>
          <w:tcPr>
            <w:tcW w:w="2030" w:type="dxa"/>
            <w:shd w:val="clear" w:color="auto" w:fill="auto"/>
            <w:vAlign w:val="center"/>
          </w:tcPr>
          <w:p w14:paraId="5EEA8BB9" w14:textId="19DEF942"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r w:rsidR="00887316" w:rsidRPr="00D767D9">
              <w:rPr>
                <w:rFonts w:ascii="Times New Roman" w:eastAsia="Times New Roman" w:hAnsi="Times New Roman" w:cs="Times New Roman"/>
                <w:color w:val="FF0000"/>
                <w:sz w:val="24"/>
                <w:szCs w:val="24"/>
              </w:rPr>
              <w:t>8</w:t>
            </w:r>
            <w:r w:rsidRPr="00D767D9">
              <w:rPr>
                <w:rFonts w:ascii="Times New Roman" w:eastAsia="Times New Roman" w:hAnsi="Times New Roman" w:cs="Times New Roman"/>
                <w:color w:val="FF0000"/>
                <w:sz w:val="24"/>
                <w:szCs w:val="24"/>
              </w:rPr>
              <w:t>)</w:t>
            </w:r>
          </w:p>
        </w:tc>
        <w:tc>
          <w:tcPr>
            <w:tcW w:w="3030" w:type="dxa"/>
            <w:shd w:val="clear" w:color="auto" w:fill="auto"/>
            <w:vAlign w:val="center"/>
          </w:tcPr>
          <w:p w14:paraId="66FF20F4" w14:textId="24844DB2" w:rsidR="001E4748" w:rsidRPr="00D767D9" w:rsidRDefault="005C57C5"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64A02E4B" w14:textId="0BDBED6C"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ngày chuyển phác đồ điều trị, gồm 08 ký tự theo định dạng yyyymmdd</w:t>
            </w:r>
          </w:p>
        </w:tc>
        <w:tc>
          <w:tcPr>
            <w:tcW w:w="803" w:type="dxa"/>
            <w:shd w:val="clear" w:color="auto" w:fill="auto"/>
            <w:vAlign w:val="center"/>
          </w:tcPr>
          <w:p w14:paraId="701CE489"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1F784E30"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D767D9" w14:paraId="280294BB" w14:textId="77777777" w:rsidTr="00483289">
        <w:trPr>
          <w:trHeight w:val="437"/>
        </w:trPr>
        <w:tc>
          <w:tcPr>
            <w:tcW w:w="696" w:type="dxa"/>
            <w:shd w:val="clear" w:color="auto" w:fill="auto"/>
            <w:vAlign w:val="center"/>
          </w:tcPr>
          <w:p w14:paraId="27CA6BD8" w14:textId="5FF634C9"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45</w:t>
            </w:r>
          </w:p>
        </w:tc>
        <w:tc>
          <w:tcPr>
            <w:tcW w:w="2669" w:type="dxa"/>
            <w:shd w:val="clear" w:color="auto" w:fill="auto"/>
            <w:vAlign w:val="center"/>
          </w:tcPr>
          <w:p w14:paraId="1B9816B6" w14:textId="5E4BD95E"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ly_do_chuyen_phac_do</w:t>
            </w:r>
          </w:p>
        </w:tc>
        <w:tc>
          <w:tcPr>
            <w:tcW w:w="2030" w:type="dxa"/>
            <w:shd w:val="clear" w:color="auto" w:fill="auto"/>
            <w:vAlign w:val="center"/>
          </w:tcPr>
          <w:p w14:paraId="34AC0468" w14:textId="7BC08682"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NUMERIC(1,0)</w:t>
            </w:r>
          </w:p>
        </w:tc>
        <w:tc>
          <w:tcPr>
            <w:tcW w:w="3030" w:type="dxa"/>
            <w:shd w:val="clear" w:color="auto" w:fill="auto"/>
            <w:vAlign w:val="center"/>
          </w:tcPr>
          <w:p w14:paraId="4631DDC7" w14:textId="02A57C96" w:rsidR="001E4748" w:rsidRPr="00D767D9" w:rsidRDefault="005C57C5"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w:t>
            </w:r>
          </w:p>
        </w:tc>
        <w:tc>
          <w:tcPr>
            <w:tcW w:w="4370" w:type="dxa"/>
            <w:shd w:val="clear" w:color="auto" w:fill="auto"/>
            <w:vAlign w:val="center"/>
          </w:tcPr>
          <w:p w14:paraId="75248E74"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lý do chuyển phác đồ, trong đó:</w:t>
            </w:r>
          </w:p>
          <w:p w14:paraId="1679FEF1"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"1": Thiếu thuốc;</w:t>
            </w:r>
          </w:p>
          <w:p w14:paraId="61360E55"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"2": Tác dụng phụ;</w:t>
            </w:r>
          </w:p>
          <w:p w14:paraId="71D0C837"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"3": Thất bại điều trị;</w:t>
            </w:r>
          </w:p>
          <w:p w14:paraId="719DD10D"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"4": Tối ưu hoá phác đồ;</w:t>
            </w:r>
          </w:p>
          <w:p w14:paraId="4E69CF4A" w14:textId="77777777" w:rsidR="005C57C5"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"5": Phác đồ mới theo hướng dẫn quốc gia;</w:t>
            </w:r>
          </w:p>
          <w:p w14:paraId="0215E686" w14:textId="4C42358E" w:rsidR="001E4748" w:rsidRPr="00D767D9" w:rsidRDefault="005C57C5" w:rsidP="005C57C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Mã "6": Khác.</w:t>
            </w:r>
          </w:p>
        </w:tc>
        <w:tc>
          <w:tcPr>
            <w:tcW w:w="803" w:type="dxa"/>
            <w:shd w:val="clear" w:color="auto" w:fill="auto"/>
            <w:vAlign w:val="center"/>
          </w:tcPr>
          <w:p w14:paraId="1D39643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DC775E5"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1E4748" w:rsidRPr="00D767D9" w14:paraId="30A7B21B" w14:textId="77777777" w:rsidTr="00483289">
        <w:trPr>
          <w:trHeight w:val="437"/>
        </w:trPr>
        <w:tc>
          <w:tcPr>
            <w:tcW w:w="696" w:type="dxa"/>
            <w:shd w:val="clear" w:color="auto" w:fill="auto"/>
            <w:vAlign w:val="center"/>
          </w:tcPr>
          <w:p w14:paraId="3B769D3B" w14:textId="45691D48"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lastRenderedPageBreak/>
              <w:t>46</w:t>
            </w:r>
          </w:p>
        </w:tc>
        <w:tc>
          <w:tcPr>
            <w:tcW w:w="2669" w:type="dxa"/>
            <w:shd w:val="clear" w:color="auto" w:fill="auto"/>
            <w:vAlign w:val="center"/>
          </w:tcPr>
          <w:p w14:paraId="507AC669" w14:textId="1EDED446" w:rsidR="001E4748" w:rsidRPr="00D767D9" w:rsidRDefault="001E4748"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ma_cskcb</w:t>
            </w:r>
          </w:p>
        </w:tc>
        <w:tc>
          <w:tcPr>
            <w:tcW w:w="2030" w:type="dxa"/>
            <w:shd w:val="clear" w:color="auto" w:fill="auto"/>
            <w:vAlign w:val="center"/>
          </w:tcPr>
          <w:p w14:paraId="111A8C27" w14:textId="09DB09CE" w:rsidR="001E4748" w:rsidRPr="00D767D9" w:rsidRDefault="00887316"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VARCHAR(5)</w:t>
            </w:r>
          </w:p>
        </w:tc>
        <w:tc>
          <w:tcPr>
            <w:tcW w:w="3030" w:type="dxa"/>
            <w:shd w:val="clear" w:color="auto" w:fill="auto"/>
            <w:vAlign w:val="center"/>
          </w:tcPr>
          <w:p w14:paraId="427F7E1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4370" w:type="dxa"/>
            <w:shd w:val="clear" w:color="auto" w:fill="auto"/>
            <w:vAlign w:val="center"/>
          </w:tcPr>
          <w:p w14:paraId="30164FD1" w14:textId="2048D0F0" w:rsidR="001E4748" w:rsidRPr="00D767D9" w:rsidRDefault="005C57C5" w:rsidP="001E4748">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Ghi mã cơ sở KBCB nơi người bệnh đến khám bệnh, điều trị HIV/AIDS, do cơ quan có thẩm quyền cấp.</w:t>
            </w:r>
          </w:p>
        </w:tc>
        <w:tc>
          <w:tcPr>
            <w:tcW w:w="803" w:type="dxa"/>
            <w:shd w:val="clear" w:color="auto" w:fill="auto"/>
            <w:vAlign w:val="center"/>
          </w:tcPr>
          <w:p w14:paraId="6300D59F"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c>
          <w:tcPr>
            <w:tcW w:w="1003" w:type="dxa"/>
            <w:vAlign w:val="center"/>
          </w:tcPr>
          <w:p w14:paraId="321026A7" w14:textId="77777777" w:rsidR="001E4748" w:rsidRPr="00D767D9" w:rsidRDefault="001E4748" w:rsidP="001E4748">
            <w:pPr>
              <w:spacing w:after="0" w:line="240" w:lineRule="auto"/>
              <w:jc w:val="center"/>
              <w:rPr>
                <w:rFonts w:ascii="Times New Roman" w:eastAsia="Times New Roman" w:hAnsi="Times New Roman" w:cs="Times New Roman"/>
                <w:color w:val="FF0000"/>
                <w:sz w:val="24"/>
                <w:szCs w:val="24"/>
              </w:rPr>
            </w:pPr>
          </w:p>
        </w:tc>
      </w:tr>
      <w:tr w:rsidR="00614586" w:rsidRPr="00D767D9" w14:paraId="4C9BFA00" w14:textId="6D6AEE76" w:rsidTr="00483289">
        <w:trPr>
          <w:trHeight w:val="312"/>
        </w:trPr>
        <w:tc>
          <w:tcPr>
            <w:tcW w:w="696" w:type="dxa"/>
            <w:shd w:val="clear" w:color="auto" w:fill="auto"/>
            <w:vAlign w:val="center"/>
            <w:hideMark/>
          </w:tcPr>
          <w:p w14:paraId="5424B000" w14:textId="6299CB5F" w:rsidR="006A70C0" w:rsidRPr="00D767D9" w:rsidRDefault="004C7D1D"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r w:rsidR="004F763B" w:rsidRPr="00D767D9">
              <w:rPr>
                <w:rFonts w:ascii="Times New Roman" w:eastAsia="Times New Roman" w:hAnsi="Times New Roman" w:cs="Times New Roman"/>
                <w:sz w:val="24"/>
                <w:szCs w:val="24"/>
              </w:rPr>
              <w:t>7</w:t>
            </w:r>
          </w:p>
        </w:tc>
        <w:tc>
          <w:tcPr>
            <w:tcW w:w="2669" w:type="dxa"/>
            <w:shd w:val="clear" w:color="auto" w:fill="auto"/>
            <w:vAlign w:val="center"/>
            <w:hideMark/>
          </w:tcPr>
          <w:p w14:paraId="1E80DE99"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50E84AF4"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3030" w:type="dxa"/>
            <w:shd w:val="clear" w:color="auto" w:fill="auto"/>
            <w:vAlign w:val="center"/>
            <w:hideMark/>
          </w:tcPr>
          <w:p w14:paraId="7A905565"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370" w:type="dxa"/>
            <w:shd w:val="clear" w:color="auto" w:fill="auto"/>
            <w:noWrap/>
            <w:vAlign w:val="center"/>
            <w:hideMark/>
          </w:tcPr>
          <w:p w14:paraId="0E28ECF8" w14:textId="7777777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5317A183"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1003" w:type="dxa"/>
            <w:vAlign w:val="center"/>
          </w:tcPr>
          <w:p w14:paraId="3A4B2931"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r>
      <w:tr w:rsidR="00614586" w:rsidRPr="00D767D9" w14:paraId="60524FFB" w14:textId="26631409" w:rsidTr="00483289">
        <w:trPr>
          <w:trHeight w:val="312"/>
        </w:trPr>
        <w:tc>
          <w:tcPr>
            <w:tcW w:w="696" w:type="dxa"/>
            <w:shd w:val="clear" w:color="auto" w:fill="auto"/>
            <w:vAlign w:val="center"/>
          </w:tcPr>
          <w:p w14:paraId="51DD4D92"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c>
          <w:tcPr>
            <w:tcW w:w="2669" w:type="dxa"/>
            <w:shd w:val="clear" w:color="auto" w:fill="auto"/>
            <w:vAlign w:val="center"/>
          </w:tcPr>
          <w:p w14:paraId="31F5AA97" w14:textId="10DB6059" w:rsidR="006A70C0" w:rsidRPr="00D767D9" w:rsidRDefault="005C57C5"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w:t>
            </w:r>
            <w:r w:rsidR="006A70C0" w:rsidRPr="00D767D9">
              <w:rPr>
                <w:rFonts w:ascii="Times New Roman" w:eastAsia="Times New Roman" w:hAnsi="Times New Roman" w:cs="Times New Roman"/>
                <w:sz w:val="24"/>
                <w:szCs w:val="24"/>
              </w:rPr>
              <w:t>abn</w:t>
            </w:r>
          </w:p>
        </w:tc>
        <w:tc>
          <w:tcPr>
            <w:tcW w:w="2030" w:type="dxa"/>
            <w:shd w:val="clear" w:color="auto" w:fill="auto"/>
            <w:vAlign w:val="center"/>
          </w:tcPr>
          <w:p w14:paraId="389E2073" w14:textId="514DD2AF"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3030" w:type="dxa"/>
            <w:shd w:val="clear" w:color="auto" w:fill="auto"/>
            <w:vAlign w:val="center"/>
          </w:tcPr>
          <w:p w14:paraId="254F9B18" w14:textId="31985B64"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noWrap/>
            <w:vAlign w:val="center"/>
          </w:tcPr>
          <w:p w14:paraId="79FDADD9" w14:textId="3CF6E0AC"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14035EA3" w14:textId="6615FC0D"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420475D6" w14:textId="77777777"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p>
        </w:tc>
      </w:tr>
      <w:tr w:rsidR="00614586" w:rsidRPr="00D767D9" w14:paraId="6C11D862" w14:textId="61541BB3" w:rsidTr="00483289">
        <w:trPr>
          <w:trHeight w:val="312"/>
        </w:trPr>
        <w:tc>
          <w:tcPr>
            <w:tcW w:w="696" w:type="dxa"/>
            <w:shd w:val="clear" w:color="auto" w:fill="auto"/>
            <w:vAlign w:val="center"/>
          </w:tcPr>
          <w:p w14:paraId="55496604" w14:textId="77777777" w:rsidR="006A70C0" w:rsidRPr="00D767D9" w:rsidRDefault="006A70C0" w:rsidP="006A70C0">
            <w:pPr>
              <w:spacing w:after="0" w:line="240" w:lineRule="auto"/>
              <w:jc w:val="center"/>
              <w:rPr>
                <w:rFonts w:ascii="Times New Roman" w:eastAsia="Times New Roman" w:hAnsi="Times New Roman" w:cs="Times New Roman"/>
                <w:sz w:val="24"/>
                <w:szCs w:val="24"/>
              </w:rPr>
            </w:pPr>
          </w:p>
        </w:tc>
        <w:tc>
          <w:tcPr>
            <w:tcW w:w="2669" w:type="dxa"/>
            <w:shd w:val="clear" w:color="auto" w:fill="auto"/>
            <w:vAlign w:val="center"/>
          </w:tcPr>
          <w:p w14:paraId="7BDB8556" w14:textId="0A978147"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2F9724F0" w14:textId="547C036D"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3030" w:type="dxa"/>
            <w:shd w:val="clear" w:color="auto" w:fill="auto"/>
            <w:vAlign w:val="center"/>
          </w:tcPr>
          <w:p w14:paraId="5470C5DB" w14:textId="6BC27749"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370" w:type="dxa"/>
            <w:shd w:val="clear" w:color="auto" w:fill="auto"/>
            <w:noWrap/>
            <w:vAlign w:val="center"/>
          </w:tcPr>
          <w:p w14:paraId="05634505" w14:textId="75EB76A0" w:rsidR="006A70C0" w:rsidRPr="00D767D9" w:rsidRDefault="006A70C0" w:rsidP="006A70C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4C5B77DB" w14:textId="68E4543B" w:rsidR="006A70C0" w:rsidRPr="00D767D9" w:rsidRDefault="006A70C0" w:rsidP="006A70C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1003" w:type="dxa"/>
            <w:vAlign w:val="center"/>
          </w:tcPr>
          <w:p w14:paraId="72B78348" w14:textId="77777777" w:rsidR="006A70C0" w:rsidRPr="00D767D9" w:rsidRDefault="006A70C0" w:rsidP="006A70C0">
            <w:pPr>
              <w:spacing w:after="0" w:line="240" w:lineRule="auto"/>
              <w:jc w:val="center"/>
              <w:rPr>
                <w:rFonts w:ascii="Times New Roman" w:eastAsia="Times New Roman" w:hAnsi="Times New Roman" w:cs="Times New Roman"/>
                <w:color w:val="FF0000"/>
                <w:sz w:val="24"/>
                <w:szCs w:val="24"/>
              </w:rPr>
            </w:pPr>
          </w:p>
        </w:tc>
      </w:tr>
    </w:tbl>
    <w:p w14:paraId="1058C5E8" w14:textId="77777777" w:rsidR="008D371C" w:rsidRPr="00D767D9" w:rsidRDefault="008D371C" w:rsidP="008D371C">
      <w:pPr>
        <w:spacing w:before="240"/>
        <w:jc w:val="center"/>
        <w:rPr>
          <w:rFonts w:ascii="Times New Roman" w:hAnsi="Times New Roman" w:cs="Times New Roman"/>
          <w:bCs/>
          <w:sz w:val="24"/>
          <w:szCs w:val="24"/>
        </w:rPr>
      </w:pPr>
    </w:p>
    <w:p w14:paraId="2D8E905C" w14:textId="2EBBB948"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0" w:name="xml130_bang7"/>
      <w:r w:rsidRPr="00D767D9">
        <w:rPr>
          <w:rFonts w:ascii="Times New Roman" w:hAnsi="Times New Roman" w:cs="Times New Roman"/>
          <w:bCs/>
          <w:sz w:val="24"/>
          <w:szCs w:val="24"/>
        </w:rPr>
        <w:t xml:space="preserve">Table </w:t>
      </w:r>
      <w:r w:rsidR="00773919"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7</w:t>
      </w:r>
      <w:r w:rsidRPr="00D767D9">
        <w:rPr>
          <w:rFonts w:ascii="Times New Roman" w:hAnsi="Times New Roman" w:cs="Times New Roman"/>
          <w:bCs/>
          <w:sz w:val="24"/>
          <w:szCs w:val="24"/>
        </w:rPr>
        <w:t>: Chỉ tiêu dữ liệu giấy ra viện;</w:t>
      </w:r>
    </w:p>
    <w:tbl>
      <w:tblPr>
        <w:tblW w:w="1506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29"/>
        <w:gridCol w:w="2030"/>
        <w:gridCol w:w="2550"/>
        <w:gridCol w:w="2844"/>
        <w:gridCol w:w="803"/>
        <w:gridCol w:w="3909"/>
      </w:tblGrid>
      <w:tr w:rsidR="002F73C9" w:rsidRPr="00D767D9" w14:paraId="57D6D01C" w14:textId="4369D508" w:rsidTr="00D16BE2">
        <w:trPr>
          <w:trHeight w:val="624"/>
        </w:trPr>
        <w:tc>
          <w:tcPr>
            <w:tcW w:w="696" w:type="dxa"/>
            <w:shd w:val="clear" w:color="000000" w:fill="B4C6E7"/>
            <w:vAlign w:val="center"/>
            <w:hideMark/>
          </w:tcPr>
          <w:bookmarkEnd w:id="10"/>
          <w:p w14:paraId="28A33655" w14:textId="4CDE3549"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2F73C9" w:rsidRPr="00D767D9">
              <w:rPr>
                <w:rFonts w:ascii="Times New Roman" w:eastAsia="Times New Roman" w:hAnsi="Times New Roman" w:cs="Times New Roman"/>
                <w:b/>
                <w:bCs/>
                <w:sz w:val="24"/>
                <w:szCs w:val="24"/>
              </w:rPr>
              <w:t xml:space="preserve"> 4750</w:t>
            </w:r>
          </w:p>
        </w:tc>
        <w:tc>
          <w:tcPr>
            <w:tcW w:w="2229" w:type="dxa"/>
            <w:shd w:val="clear" w:color="000000" w:fill="B4C6E7"/>
            <w:vAlign w:val="center"/>
            <w:hideMark/>
          </w:tcPr>
          <w:p w14:paraId="186814E0"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6BF59F7A"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8F3FDCF"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2844" w:type="dxa"/>
            <w:shd w:val="clear" w:color="000000" w:fill="B4C6E7"/>
            <w:vAlign w:val="center"/>
            <w:hideMark/>
          </w:tcPr>
          <w:p w14:paraId="535CDD04" w14:textId="77777777" w:rsidR="0054598E" w:rsidRPr="00D767D9" w:rsidRDefault="0054598E" w:rsidP="00230B1D">
            <w:pPr>
              <w:spacing w:after="0" w:line="240" w:lineRule="auto"/>
              <w:jc w:val="center"/>
              <w:rPr>
                <w:rFonts w:ascii="Times New Roman" w:eastAsia="Times New Roman" w:hAnsi="Times New Roman" w:cs="Times New Roman"/>
                <w:b/>
                <w:bCs/>
                <w:color w:val="000000"/>
                <w:sz w:val="24"/>
                <w:szCs w:val="24"/>
              </w:rPr>
            </w:pPr>
            <w:r w:rsidRPr="00D767D9">
              <w:rPr>
                <w:rFonts w:ascii="Times New Roman" w:eastAsia="Times New Roman" w:hAnsi="Times New Roman" w:cs="Times New Roman"/>
                <w:b/>
                <w:bCs/>
                <w:color w:val="000000"/>
                <w:sz w:val="24"/>
                <w:szCs w:val="24"/>
              </w:rPr>
              <w:t>Diễn giải</w:t>
            </w:r>
          </w:p>
        </w:tc>
        <w:tc>
          <w:tcPr>
            <w:tcW w:w="803" w:type="dxa"/>
            <w:shd w:val="clear" w:color="000000" w:fill="B4C6E7"/>
            <w:vAlign w:val="center"/>
            <w:hideMark/>
          </w:tcPr>
          <w:p w14:paraId="2C97D518" w14:textId="77777777" w:rsidR="0054598E" w:rsidRPr="00D767D9" w:rsidRDefault="0054598E"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909" w:type="dxa"/>
            <w:shd w:val="clear" w:color="000000" w:fill="B4C6E7"/>
            <w:vAlign w:val="center"/>
          </w:tcPr>
          <w:p w14:paraId="4E1E7BAE" w14:textId="64733C84" w:rsidR="0054598E" w:rsidRPr="00D767D9" w:rsidRDefault="002F73C9" w:rsidP="00230B1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2F73C9" w:rsidRPr="00D767D9" w14:paraId="6BAC2EA8" w14:textId="7061DE0B" w:rsidTr="00D16BE2">
        <w:trPr>
          <w:trHeight w:val="1560"/>
        </w:trPr>
        <w:tc>
          <w:tcPr>
            <w:tcW w:w="696" w:type="dxa"/>
            <w:shd w:val="clear" w:color="auto" w:fill="auto"/>
            <w:vAlign w:val="center"/>
            <w:hideMark/>
          </w:tcPr>
          <w:p w14:paraId="39BB342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29" w:type="dxa"/>
            <w:shd w:val="clear" w:color="auto" w:fill="auto"/>
            <w:vAlign w:val="center"/>
            <w:hideMark/>
          </w:tcPr>
          <w:p w14:paraId="5DCDAC1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364EDC7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2550" w:type="dxa"/>
            <w:shd w:val="clear" w:color="auto" w:fill="auto"/>
            <w:vAlign w:val="center"/>
            <w:hideMark/>
          </w:tcPr>
          <w:p w14:paraId="0A6CCEB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0B425A1C" w14:textId="3F1EF47E" w:rsidR="0054598E" w:rsidRPr="00D767D9" w:rsidRDefault="0054598E" w:rsidP="005459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0B8796A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7590524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35D68E8D" w14:textId="1AB7D0E5" w:rsidTr="00D16BE2">
        <w:trPr>
          <w:trHeight w:val="624"/>
        </w:trPr>
        <w:tc>
          <w:tcPr>
            <w:tcW w:w="696" w:type="dxa"/>
            <w:shd w:val="clear" w:color="auto" w:fill="auto"/>
            <w:vAlign w:val="center"/>
            <w:hideMark/>
          </w:tcPr>
          <w:p w14:paraId="193ECF3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29" w:type="dxa"/>
            <w:shd w:val="clear" w:color="auto" w:fill="auto"/>
            <w:vAlign w:val="center"/>
            <w:hideMark/>
          </w:tcPr>
          <w:p w14:paraId="199FF76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so_luu_tru</w:t>
            </w:r>
          </w:p>
        </w:tc>
        <w:tc>
          <w:tcPr>
            <w:tcW w:w="2030" w:type="dxa"/>
            <w:shd w:val="clear" w:color="auto" w:fill="auto"/>
            <w:vAlign w:val="center"/>
            <w:hideMark/>
          </w:tcPr>
          <w:p w14:paraId="28E3DBE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877F573" w14:textId="4A974D6C"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2844" w:type="dxa"/>
            <w:shd w:val="clear" w:color="auto" w:fill="auto"/>
            <w:vAlign w:val="center"/>
            <w:hideMark/>
          </w:tcPr>
          <w:p w14:paraId="677284E6" w14:textId="24C09668"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lưu trữ, là số hồ sơ bệnh án của người bệnh trong đợt điều trị</w:t>
            </w:r>
          </w:p>
          <w:p w14:paraId="3D101006" w14:textId="4E78D5A2" w:rsidR="0054598E" w:rsidRPr="00D767D9" w:rsidRDefault="0054598E" w:rsidP="00230B1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2C43887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8D5981E" w14:textId="66BF3F96" w:rsidR="0054598E" w:rsidRPr="00D767D9" w:rsidRDefault="008F7747" w:rsidP="008F77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so_luu_tru = psdangky.makb</w:t>
            </w:r>
          </w:p>
        </w:tc>
      </w:tr>
      <w:tr w:rsidR="002F73C9" w:rsidRPr="00D767D9" w14:paraId="06C03963" w14:textId="53262444" w:rsidTr="00D16BE2">
        <w:trPr>
          <w:trHeight w:val="936"/>
        </w:trPr>
        <w:tc>
          <w:tcPr>
            <w:tcW w:w="696" w:type="dxa"/>
            <w:shd w:val="clear" w:color="auto" w:fill="auto"/>
            <w:vAlign w:val="center"/>
            <w:hideMark/>
          </w:tcPr>
          <w:p w14:paraId="1F064F3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29" w:type="dxa"/>
            <w:shd w:val="clear" w:color="auto" w:fill="auto"/>
            <w:vAlign w:val="center"/>
            <w:hideMark/>
          </w:tcPr>
          <w:p w14:paraId="5019ED8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ma_yte</w:t>
            </w:r>
          </w:p>
        </w:tc>
        <w:tc>
          <w:tcPr>
            <w:tcW w:w="2030" w:type="dxa"/>
            <w:shd w:val="clear" w:color="auto" w:fill="auto"/>
            <w:vAlign w:val="center"/>
            <w:hideMark/>
          </w:tcPr>
          <w:p w14:paraId="0DB9A71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264BD16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45AE4C04" w14:textId="1B57BE90" w:rsidR="0054598E" w:rsidRPr="00D767D9" w:rsidRDefault="0054598E" w:rsidP="008F77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y tế, lấy theo mã số người bệnh quy định tại trường MA_BN tại Bảng XML 1 ban hành kèm theo quyết định này.</w:t>
            </w:r>
          </w:p>
        </w:tc>
        <w:tc>
          <w:tcPr>
            <w:tcW w:w="803" w:type="dxa"/>
            <w:shd w:val="clear" w:color="auto" w:fill="auto"/>
            <w:vAlign w:val="center"/>
            <w:hideMark/>
          </w:tcPr>
          <w:p w14:paraId="4AA7143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94A2E46" w14:textId="4EB38B42" w:rsidR="0054598E" w:rsidRPr="00D767D9" w:rsidRDefault="008F7747" w:rsidP="008F77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ma_yte = psdangky.mabn</w:t>
            </w:r>
          </w:p>
        </w:tc>
      </w:tr>
      <w:tr w:rsidR="002F73C9" w:rsidRPr="00D767D9" w14:paraId="64E90BAC" w14:textId="01A736E6" w:rsidTr="00D16BE2">
        <w:trPr>
          <w:trHeight w:val="312"/>
        </w:trPr>
        <w:tc>
          <w:tcPr>
            <w:tcW w:w="696" w:type="dxa"/>
            <w:shd w:val="clear" w:color="auto" w:fill="auto"/>
            <w:vAlign w:val="center"/>
            <w:hideMark/>
          </w:tcPr>
          <w:p w14:paraId="47E0CD7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4</w:t>
            </w:r>
          </w:p>
        </w:tc>
        <w:tc>
          <w:tcPr>
            <w:tcW w:w="2229" w:type="dxa"/>
            <w:shd w:val="clear" w:color="auto" w:fill="auto"/>
            <w:vAlign w:val="center"/>
            <w:hideMark/>
          </w:tcPr>
          <w:p w14:paraId="16367E4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ma_khoa_rv</w:t>
            </w:r>
          </w:p>
        </w:tc>
        <w:tc>
          <w:tcPr>
            <w:tcW w:w="2030" w:type="dxa"/>
            <w:shd w:val="clear" w:color="auto" w:fill="auto"/>
            <w:vAlign w:val="center"/>
            <w:hideMark/>
          </w:tcPr>
          <w:p w14:paraId="4397714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23E100C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09E7287D" w14:textId="2AB0727E" w:rsidR="0054598E" w:rsidRPr="00D767D9" w:rsidRDefault="0054598E" w:rsidP="00D0356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khoa nơi tổng kết hồ sơ bệnh án của người bệnh.</w:t>
            </w:r>
          </w:p>
        </w:tc>
        <w:tc>
          <w:tcPr>
            <w:tcW w:w="803" w:type="dxa"/>
            <w:shd w:val="clear" w:color="auto" w:fill="auto"/>
            <w:vAlign w:val="center"/>
            <w:hideMark/>
          </w:tcPr>
          <w:p w14:paraId="0408E941"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DDD81ED" w14:textId="77777777" w:rsidR="00D03562" w:rsidRPr="00D767D9" w:rsidRDefault="00D03562" w:rsidP="00D0356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ma_khoa_rv = dmdonvi.ma_khoa_cv2348 Trong đó tham chiếu:</w:t>
            </w:r>
          </w:p>
          <w:p w14:paraId="45CE3D8F" w14:textId="77777777" w:rsidR="00D03562" w:rsidRPr="00D767D9" w:rsidRDefault="00D03562" w:rsidP="00D0356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psdangky.madv_inphieu = dmdonvi.madv</w:t>
            </w:r>
          </w:p>
          <w:p w14:paraId="06F1D6AC" w14:textId="141C7656" w:rsidR="0054598E" w:rsidRPr="00D767D9" w:rsidRDefault="00D03562" w:rsidP="00D0356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w:t>
            </w:r>
          </w:p>
        </w:tc>
      </w:tr>
      <w:tr w:rsidR="002F73C9" w:rsidRPr="00D767D9" w14:paraId="4BD35674" w14:textId="4986A9CF" w:rsidTr="00D16BE2">
        <w:trPr>
          <w:trHeight w:val="849"/>
        </w:trPr>
        <w:tc>
          <w:tcPr>
            <w:tcW w:w="696" w:type="dxa"/>
            <w:shd w:val="clear" w:color="auto" w:fill="auto"/>
            <w:vAlign w:val="center"/>
            <w:hideMark/>
          </w:tcPr>
          <w:p w14:paraId="3413612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29" w:type="dxa"/>
            <w:shd w:val="clear" w:color="auto" w:fill="auto"/>
            <w:vAlign w:val="center"/>
            <w:hideMark/>
          </w:tcPr>
          <w:p w14:paraId="668215D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030" w:type="dxa"/>
            <w:shd w:val="clear" w:color="auto" w:fill="auto"/>
            <w:vAlign w:val="center"/>
            <w:hideMark/>
          </w:tcPr>
          <w:p w14:paraId="278DA83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0079F84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62378B05" w14:textId="50A91C70" w:rsidR="0054598E" w:rsidRPr="00D767D9" w:rsidRDefault="0054598E" w:rsidP="007C390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03" w:type="dxa"/>
            <w:shd w:val="clear" w:color="auto" w:fill="auto"/>
            <w:vAlign w:val="center"/>
            <w:hideMark/>
          </w:tcPr>
          <w:p w14:paraId="07DD31F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E2D4191" w14:textId="6FB32336" w:rsidR="0054598E" w:rsidRPr="00D767D9" w:rsidRDefault="007C390B" w:rsidP="007C390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ngay_vao = psdangky.ngaydk</w:t>
            </w:r>
          </w:p>
        </w:tc>
      </w:tr>
      <w:tr w:rsidR="002F73C9" w:rsidRPr="00D767D9" w14:paraId="28A86E77" w14:textId="599F091A" w:rsidTr="00841144">
        <w:trPr>
          <w:trHeight w:val="849"/>
        </w:trPr>
        <w:tc>
          <w:tcPr>
            <w:tcW w:w="696" w:type="dxa"/>
            <w:shd w:val="clear" w:color="auto" w:fill="auto"/>
            <w:vAlign w:val="center"/>
            <w:hideMark/>
          </w:tcPr>
          <w:p w14:paraId="2E1124B0"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29" w:type="dxa"/>
            <w:shd w:val="clear" w:color="auto" w:fill="auto"/>
            <w:vAlign w:val="center"/>
            <w:hideMark/>
          </w:tcPr>
          <w:p w14:paraId="62B9519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030" w:type="dxa"/>
            <w:shd w:val="clear" w:color="auto" w:fill="auto"/>
            <w:vAlign w:val="center"/>
            <w:hideMark/>
          </w:tcPr>
          <w:p w14:paraId="7A7C365E"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0A3EA18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hideMark/>
          </w:tcPr>
          <w:p w14:paraId="1FC832D5" w14:textId="5F8CC551" w:rsidR="0054598E" w:rsidRPr="00D767D9" w:rsidRDefault="0054598E" w:rsidP="00FA1B4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xml:space="preserve">- Trường hợp khám bệnh (MA_LOAI_KCB = 01) thì ghi thời điểm kết thúc </w:t>
            </w:r>
            <w:r w:rsidRPr="00D767D9">
              <w:rPr>
                <w:rFonts w:ascii="Times New Roman" w:eastAsia="Times New Roman" w:hAnsi="Times New Roman" w:cs="Times New Roman"/>
                <w:sz w:val="24"/>
                <w:szCs w:val="24"/>
              </w:rPr>
              <w:lastRenderedPageBreak/>
              <w:t>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Trường hợp điều trị ngoại trú các bệnh mạn tính dài ngày liên tục trong năm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xml:space="preserve">- Trường hợp người bệnh được chuyển tuyến đến cơ sở KBCB khác thì thời </w:t>
            </w:r>
            <w:r w:rsidRPr="00D767D9">
              <w:rPr>
                <w:rFonts w:ascii="Times New Roman" w:eastAsia="Times New Roman" w:hAnsi="Times New Roman" w:cs="Times New Roman"/>
                <w:sz w:val="24"/>
                <w:szCs w:val="24"/>
              </w:rPr>
              <w:lastRenderedPageBreak/>
              <w:t>điểm người bệnh ra viện bằng thời điểm người bệnh được chuyển tuyến.</w:t>
            </w:r>
          </w:p>
        </w:tc>
        <w:tc>
          <w:tcPr>
            <w:tcW w:w="803" w:type="dxa"/>
            <w:shd w:val="clear" w:color="auto" w:fill="auto"/>
            <w:vAlign w:val="center"/>
            <w:hideMark/>
          </w:tcPr>
          <w:p w14:paraId="5E52C6FB"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452D1DA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6C015798" w14:textId="2DA08DC4" w:rsidTr="00D16BE2">
        <w:trPr>
          <w:trHeight w:val="849"/>
        </w:trPr>
        <w:tc>
          <w:tcPr>
            <w:tcW w:w="696" w:type="dxa"/>
            <w:shd w:val="clear" w:color="auto" w:fill="auto"/>
            <w:vAlign w:val="center"/>
            <w:hideMark/>
          </w:tcPr>
          <w:p w14:paraId="58C36AC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229" w:type="dxa"/>
            <w:shd w:val="clear" w:color="auto" w:fill="auto"/>
            <w:vAlign w:val="center"/>
            <w:hideMark/>
          </w:tcPr>
          <w:p w14:paraId="5BE55E44"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ma_dinh_chi_thai</w:t>
            </w:r>
          </w:p>
        </w:tc>
        <w:tc>
          <w:tcPr>
            <w:tcW w:w="2030" w:type="dxa"/>
            <w:shd w:val="clear" w:color="auto" w:fill="auto"/>
            <w:vAlign w:val="center"/>
            <w:hideMark/>
          </w:tcPr>
          <w:p w14:paraId="095E331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2550" w:type="dxa"/>
            <w:shd w:val="clear" w:color="auto" w:fill="auto"/>
            <w:vAlign w:val="center"/>
            <w:hideMark/>
          </w:tcPr>
          <w:p w14:paraId="7DDAD1C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4EAE594B"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"1" là đình chỉ thai nghén, mã "0" là không đình chỉ thai nghén.</w:t>
            </w:r>
            <w:r w:rsidRPr="00D767D9">
              <w:rPr>
                <w:rFonts w:ascii="Times New Roman" w:eastAsia="Times New Roman" w:hAnsi="Times New Roman" w:cs="Times New Roman"/>
                <w:sz w:val="24"/>
                <w:szCs w:val="24"/>
              </w:rPr>
              <w:br/>
              <w:t>Trường hợp đình chỉ thai nghén bắt buộc nhập thông tin vào trường thông tin tuổi thai (TUOI_THAI)</w:t>
            </w:r>
            <w:r w:rsidRPr="00D767D9">
              <w:rPr>
                <w:rFonts w:ascii="Times New Roman" w:eastAsia="Times New Roman" w:hAnsi="Times New Roman" w:cs="Times New Roman"/>
                <w:b/>
                <w:bCs/>
                <w:sz w:val="24"/>
                <w:szCs w:val="24"/>
              </w:rPr>
              <w:t xml:space="preserve"> </w:t>
            </w:r>
            <w:r w:rsidRPr="00D767D9">
              <w:rPr>
                <w:rFonts w:ascii="Times New Roman" w:eastAsia="Times New Roman" w:hAnsi="Times New Roman" w:cs="Times New Roman"/>
                <w:sz w:val="24"/>
                <w:szCs w:val="24"/>
              </w:rPr>
              <w:t>và trường thông tin nguyên nhân đình chỉ thai nghén (NGUYENNHAN_DINHCHI)</w:t>
            </w:r>
          </w:p>
        </w:tc>
        <w:tc>
          <w:tcPr>
            <w:tcW w:w="803" w:type="dxa"/>
            <w:shd w:val="clear" w:color="auto" w:fill="auto"/>
            <w:vAlign w:val="center"/>
            <w:hideMark/>
          </w:tcPr>
          <w:p w14:paraId="11A46D4A"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36B5F6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1C6486F6" w14:textId="26360B54" w:rsidTr="00D16BE2">
        <w:trPr>
          <w:trHeight w:val="936"/>
        </w:trPr>
        <w:tc>
          <w:tcPr>
            <w:tcW w:w="696" w:type="dxa"/>
            <w:shd w:val="clear" w:color="auto" w:fill="auto"/>
            <w:vAlign w:val="center"/>
            <w:hideMark/>
          </w:tcPr>
          <w:p w14:paraId="75BB8B5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29" w:type="dxa"/>
            <w:shd w:val="clear" w:color="auto" w:fill="auto"/>
            <w:vAlign w:val="center"/>
            <w:hideMark/>
          </w:tcPr>
          <w:p w14:paraId="36DDBC6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nguyennhan_dinhchi</w:t>
            </w:r>
          </w:p>
        </w:tc>
        <w:tc>
          <w:tcPr>
            <w:tcW w:w="2030" w:type="dxa"/>
            <w:shd w:val="clear" w:color="auto" w:fill="auto"/>
            <w:vAlign w:val="center"/>
            <w:hideMark/>
          </w:tcPr>
          <w:p w14:paraId="7392C5C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60B9C911" w14:textId="5B968459" w:rsidR="0054598E" w:rsidRPr="00D767D9" w:rsidRDefault="00BF327C"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w:t>
            </w:r>
            <w:r w:rsidR="0054598E" w:rsidRPr="00D767D9">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2637B8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nguyên nhân đình chỉ thai nghén.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là mã "1".</w:t>
            </w:r>
          </w:p>
        </w:tc>
        <w:tc>
          <w:tcPr>
            <w:tcW w:w="803" w:type="dxa"/>
            <w:shd w:val="clear" w:color="auto" w:fill="auto"/>
            <w:vAlign w:val="center"/>
            <w:hideMark/>
          </w:tcPr>
          <w:p w14:paraId="4D85ADA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25D5BCD"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1C8258B4" w14:textId="1032D276" w:rsidTr="00D16BE2">
        <w:trPr>
          <w:trHeight w:val="1872"/>
        </w:trPr>
        <w:tc>
          <w:tcPr>
            <w:tcW w:w="696" w:type="dxa"/>
            <w:shd w:val="clear" w:color="auto" w:fill="auto"/>
            <w:vAlign w:val="center"/>
            <w:hideMark/>
          </w:tcPr>
          <w:p w14:paraId="58465E2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29" w:type="dxa"/>
            <w:shd w:val="clear" w:color="auto" w:fill="auto"/>
            <w:vAlign w:val="center"/>
            <w:hideMark/>
          </w:tcPr>
          <w:p w14:paraId="1E96772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thoigian_dinhchi</w:t>
            </w:r>
          </w:p>
        </w:tc>
        <w:tc>
          <w:tcPr>
            <w:tcW w:w="2030" w:type="dxa"/>
            <w:shd w:val="clear" w:color="auto" w:fill="auto"/>
            <w:vAlign w:val="center"/>
            <w:hideMark/>
          </w:tcPr>
          <w:p w14:paraId="0D64DD9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2550" w:type="dxa"/>
            <w:shd w:val="clear" w:color="auto" w:fill="auto"/>
            <w:vAlign w:val="center"/>
            <w:hideMark/>
          </w:tcPr>
          <w:p w14:paraId="7196CBD0" w14:textId="49211564" w:rsidR="0054598E" w:rsidRPr="00D767D9" w:rsidRDefault="005F706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 </w:t>
            </w:r>
          </w:p>
        </w:tc>
        <w:tc>
          <w:tcPr>
            <w:tcW w:w="2844" w:type="dxa"/>
            <w:shd w:val="clear" w:color="auto" w:fill="auto"/>
            <w:vAlign w:val="center"/>
            <w:hideMark/>
          </w:tcPr>
          <w:p w14:paraId="4115ED76"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đình chỉ thai nghén,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ngày 31/10/2022 15:20 được hiển thị là: 202210311520</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0143AE4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8C0B9F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2CAB082E" w14:textId="0D5E5E3A" w:rsidTr="00D16BE2">
        <w:trPr>
          <w:trHeight w:val="849"/>
        </w:trPr>
        <w:tc>
          <w:tcPr>
            <w:tcW w:w="696" w:type="dxa"/>
            <w:shd w:val="clear" w:color="auto" w:fill="auto"/>
            <w:vAlign w:val="center"/>
            <w:hideMark/>
          </w:tcPr>
          <w:p w14:paraId="211879B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29" w:type="dxa"/>
            <w:shd w:val="clear" w:color="auto" w:fill="auto"/>
            <w:vAlign w:val="center"/>
            <w:hideMark/>
          </w:tcPr>
          <w:p w14:paraId="4301B892"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tuoi_thai</w:t>
            </w:r>
          </w:p>
        </w:tc>
        <w:tc>
          <w:tcPr>
            <w:tcW w:w="2030" w:type="dxa"/>
            <w:shd w:val="clear" w:color="auto" w:fill="auto"/>
            <w:vAlign w:val="center"/>
            <w:hideMark/>
          </w:tcPr>
          <w:p w14:paraId="34128C23"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shd w:val="clear" w:color="auto" w:fill="auto"/>
            <w:vAlign w:val="center"/>
            <w:hideMark/>
          </w:tcPr>
          <w:p w14:paraId="4696DF0D" w14:textId="153E682F" w:rsidR="0054598E" w:rsidRPr="00D767D9" w:rsidRDefault="005F706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khi MA_DINH_CHI_THAI =1 </w:t>
            </w:r>
            <w:r w:rsidR="0054598E" w:rsidRPr="00D767D9">
              <w:rPr>
                <w:rFonts w:ascii="Times New Roman" w:eastAsia="Times New Roman" w:hAnsi="Times New Roman" w:cs="Times New Roman"/>
                <w:sz w:val="24"/>
                <w:szCs w:val="24"/>
              </w:rPr>
              <w:t> </w:t>
            </w:r>
          </w:p>
        </w:tc>
        <w:tc>
          <w:tcPr>
            <w:tcW w:w="2844" w:type="dxa"/>
            <w:shd w:val="clear" w:color="auto" w:fill="auto"/>
            <w:vAlign w:val="center"/>
            <w:hideMark/>
          </w:tcPr>
          <w:p w14:paraId="24F7C26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rõ tuần tuổi thai thực tế (kể cả trường hợp đình chỉ thai ngoài tử cung, thai trứng cần xác định rõ tuần tuổi thai), trong đó tuổi thai luôn luôn lớn hơn hoặc bằng 1 và nhỏ hơn hoặc bằng tuổi 42 tuần tuổi.</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03" w:type="dxa"/>
            <w:shd w:val="clear" w:color="auto" w:fill="auto"/>
            <w:vAlign w:val="center"/>
            <w:hideMark/>
          </w:tcPr>
          <w:p w14:paraId="4FE8AFB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85187B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DCC3C04" w14:textId="281268B5" w:rsidTr="00D16BE2">
        <w:trPr>
          <w:trHeight w:val="2550"/>
        </w:trPr>
        <w:tc>
          <w:tcPr>
            <w:tcW w:w="696" w:type="dxa"/>
            <w:shd w:val="clear" w:color="auto" w:fill="auto"/>
            <w:vAlign w:val="center"/>
            <w:hideMark/>
          </w:tcPr>
          <w:p w14:paraId="2E93A25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29" w:type="dxa"/>
            <w:shd w:val="clear" w:color="auto" w:fill="auto"/>
            <w:vAlign w:val="center"/>
            <w:hideMark/>
          </w:tcPr>
          <w:p w14:paraId="70C6DDC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1837322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188AC1D4" w14:textId="04E07CB5"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C4209" w:rsidRPr="00D767D9">
              <w:rPr>
                <w:rFonts w:ascii="Times New Roman" w:eastAsia="Times New Roman" w:hAnsi="Times New Roman" w:cs="Times New Roman"/>
                <w:color w:val="FF0000"/>
                <w:sz w:val="24"/>
                <w:szCs w:val="24"/>
              </w:rPr>
              <w:t>X</w:t>
            </w:r>
          </w:p>
        </w:tc>
        <w:tc>
          <w:tcPr>
            <w:tcW w:w="2844" w:type="dxa"/>
            <w:shd w:val="clear" w:color="000000" w:fill="FFFFFF"/>
            <w:vAlign w:val="center"/>
            <w:hideMark/>
          </w:tcPr>
          <w:p w14:paraId="1E3AB171" w14:textId="31F361BE" w:rsidR="0054598E" w:rsidRPr="00D767D9" w:rsidRDefault="0054598E" w:rsidP="007C420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23"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xml:space="preserve">- Nội dung chẩn đoán phải mô tả cụ thể về tình trạng sức khỏe hoặc ghi tên bệnh </w:t>
            </w:r>
            <w:r w:rsidRPr="00D767D9">
              <w:rPr>
                <w:rFonts w:ascii="Times New Roman" w:eastAsia="Times New Roman" w:hAnsi="Times New Roman" w:cs="Times New Roman"/>
                <w:sz w:val="24"/>
                <w:szCs w:val="24"/>
              </w:rPr>
              <w:lastRenderedPageBreak/>
              <w:t>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24"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03" w:type="dxa"/>
            <w:shd w:val="clear" w:color="auto" w:fill="auto"/>
            <w:vAlign w:val="center"/>
            <w:hideMark/>
          </w:tcPr>
          <w:p w14:paraId="4CB6043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0618D3C1" w14:textId="77777777" w:rsidR="00975A0A" w:rsidRPr="00D767D9" w:rsidRDefault="00975A0A" w:rsidP="00975A0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6547A6D7" w14:textId="018045D8" w:rsidR="0054598E" w:rsidRPr="00D767D9" w:rsidRDefault="00975A0A" w:rsidP="00975A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2F73C9" w:rsidRPr="00D767D9" w14:paraId="4F92F52A" w14:textId="76AEEB2E" w:rsidTr="00D16BE2">
        <w:trPr>
          <w:trHeight w:val="624"/>
        </w:trPr>
        <w:tc>
          <w:tcPr>
            <w:tcW w:w="696" w:type="dxa"/>
            <w:shd w:val="clear" w:color="auto" w:fill="auto"/>
            <w:vAlign w:val="center"/>
            <w:hideMark/>
          </w:tcPr>
          <w:p w14:paraId="4767D94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29" w:type="dxa"/>
            <w:shd w:val="clear" w:color="auto" w:fill="auto"/>
            <w:vAlign w:val="center"/>
            <w:hideMark/>
          </w:tcPr>
          <w:p w14:paraId="76073EA0"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hideMark/>
          </w:tcPr>
          <w:p w14:paraId="0EFA650F"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37039756" w14:textId="04063C01"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7C4209"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1FD1A280" w14:textId="1BAD7BEC"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125"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vAlign w:val="center"/>
            <w:hideMark/>
          </w:tcPr>
          <w:p w14:paraId="4853BD5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2F812D23" w14:textId="47C0D6AC"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2F73C9" w:rsidRPr="00D767D9" w14:paraId="754FEE60" w14:textId="36478B6C" w:rsidTr="00D16BE2">
        <w:trPr>
          <w:trHeight w:val="1560"/>
        </w:trPr>
        <w:tc>
          <w:tcPr>
            <w:tcW w:w="696" w:type="dxa"/>
            <w:shd w:val="clear" w:color="auto" w:fill="auto"/>
            <w:vAlign w:val="center"/>
            <w:hideMark/>
          </w:tcPr>
          <w:p w14:paraId="0D16DB2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29" w:type="dxa"/>
            <w:shd w:val="clear" w:color="auto" w:fill="auto"/>
            <w:vAlign w:val="center"/>
            <w:hideMark/>
          </w:tcPr>
          <w:p w14:paraId="40E1807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030" w:type="dxa"/>
            <w:shd w:val="clear" w:color="auto" w:fill="auto"/>
            <w:vAlign w:val="center"/>
            <w:hideMark/>
          </w:tcPr>
          <w:p w14:paraId="260947C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VARCHAR(1500)</w:t>
            </w:r>
          </w:p>
        </w:tc>
        <w:tc>
          <w:tcPr>
            <w:tcW w:w="2550" w:type="dxa"/>
            <w:shd w:val="clear" w:color="auto" w:fill="auto"/>
            <w:vAlign w:val="center"/>
            <w:hideMark/>
          </w:tcPr>
          <w:p w14:paraId="4D130670"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6DEAE787" w14:textId="1D042452"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thông tin này áp dụng đối với trường hợp cấp giấy ra viện để giải quyết chế độ BHXH.</w:t>
            </w:r>
            <w:r w:rsidRPr="00D767D9">
              <w:rPr>
                <w:rFonts w:ascii="Times New Roman" w:eastAsia="Times New Roman" w:hAnsi="Times New Roman" w:cs="Times New Roman"/>
                <w:sz w:val="24"/>
                <w:szCs w:val="24"/>
              </w:rPr>
              <w:br/>
              <w:t xml:space="preserve">Ghi theo hướng dẫn tại mẫu Phụ lục 3 ban hành kèm theo </w:t>
            </w:r>
            <w:hyperlink r:id="rId126"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vAlign w:val="center"/>
            <w:hideMark/>
          </w:tcPr>
          <w:p w14:paraId="67C1150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1BC76C3" w14:textId="3573CB59"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ghi_chu = bnnoitru.loidan</w:t>
            </w:r>
          </w:p>
        </w:tc>
      </w:tr>
      <w:tr w:rsidR="002F73C9" w:rsidRPr="00D767D9" w14:paraId="41FBB0E5" w14:textId="6AFA3D00" w:rsidTr="00D16BE2">
        <w:trPr>
          <w:trHeight w:val="1248"/>
        </w:trPr>
        <w:tc>
          <w:tcPr>
            <w:tcW w:w="696" w:type="dxa"/>
            <w:shd w:val="clear" w:color="auto" w:fill="auto"/>
            <w:vAlign w:val="center"/>
            <w:hideMark/>
          </w:tcPr>
          <w:p w14:paraId="34778E16"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14</w:t>
            </w:r>
          </w:p>
        </w:tc>
        <w:tc>
          <w:tcPr>
            <w:tcW w:w="2229" w:type="dxa"/>
            <w:shd w:val="clear" w:color="auto" w:fill="auto"/>
            <w:vAlign w:val="center"/>
            <w:hideMark/>
          </w:tcPr>
          <w:p w14:paraId="6992B27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hideMark/>
          </w:tcPr>
          <w:p w14:paraId="3BD55C3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033F93C9" w14:textId="63F4BDA0"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D29D4"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3915256A" w14:textId="19DBE800"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03" w:type="dxa"/>
            <w:shd w:val="clear" w:color="auto" w:fill="auto"/>
            <w:vAlign w:val="center"/>
            <w:hideMark/>
          </w:tcPr>
          <w:p w14:paraId="7B49317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D031EDD" w14:textId="1E46012E" w:rsidR="0054598E" w:rsidRPr="00D767D9" w:rsidRDefault="00ED29D4"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Được lấy từ tham số ma_ttdv</w:t>
            </w:r>
          </w:p>
        </w:tc>
      </w:tr>
      <w:tr w:rsidR="002F73C9" w:rsidRPr="00D767D9" w14:paraId="16C65908" w14:textId="6C6CD786" w:rsidTr="00D16BE2">
        <w:trPr>
          <w:trHeight w:val="936"/>
        </w:trPr>
        <w:tc>
          <w:tcPr>
            <w:tcW w:w="696" w:type="dxa"/>
            <w:shd w:val="clear" w:color="auto" w:fill="auto"/>
            <w:vAlign w:val="center"/>
            <w:hideMark/>
          </w:tcPr>
          <w:p w14:paraId="6A39DDE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229" w:type="dxa"/>
            <w:shd w:val="clear" w:color="auto" w:fill="auto"/>
            <w:vAlign w:val="center"/>
            <w:hideMark/>
          </w:tcPr>
          <w:p w14:paraId="4903970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vAlign w:val="center"/>
            <w:hideMark/>
          </w:tcPr>
          <w:p w14:paraId="29C6B24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6B21E7E" w14:textId="45AC2149"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0BD4145F" w14:textId="02389878"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Phó trưởng khoa được uỷ quyền ký tên theo quy định của Thủ trưởng cơ sở KBCB.</w:t>
            </w:r>
          </w:p>
          <w:p w14:paraId="3A48934D" w14:textId="621E28F9" w:rsidR="0054598E" w:rsidRPr="00D767D9" w:rsidRDefault="0054598E" w:rsidP="00DE6C6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0D47CE6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07018B1" w14:textId="5FA41F9C" w:rsidR="006B6F08" w:rsidRPr="00D767D9" w:rsidRDefault="00DE6C6A" w:rsidP="00DE6C6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ma_bs =</w:t>
            </w:r>
            <w:r w:rsidR="003C257A" w:rsidRPr="00D767D9">
              <w:rPr>
                <w:rFonts w:ascii="Times New Roman" w:eastAsia="Times New Roman" w:hAnsi="Times New Roman" w:cs="Times New Roman"/>
                <w:color w:val="FF0000"/>
                <w:sz w:val="24"/>
                <w:szCs w:val="24"/>
              </w:rPr>
              <w:t xml:space="preserve"> dmnhanvien.</w:t>
            </w:r>
            <w:r w:rsidR="006B6F08" w:rsidRPr="00D767D9">
              <w:rPr>
                <w:rFonts w:ascii="Times New Roman" w:hAnsi="Times New Roman" w:cs="Times New Roman"/>
                <w:sz w:val="24"/>
                <w:szCs w:val="24"/>
              </w:rPr>
              <w:t xml:space="preserve"> </w:t>
            </w:r>
            <w:r w:rsidR="006B6F08" w:rsidRPr="00D767D9">
              <w:rPr>
                <w:rFonts w:ascii="Times New Roman" w:eastAsia="Times New Roman" w:hAnsi="Times New Roman" w:cs="Times New Roman"/>
                <w:color w:val="FF0000"/>
                <w:sz w:val="24"/>
                <w:szCs w:val="24"/>
              </w:rPr>
              <w:t>macc_hanhnghe_cv2348</w:t>
            </w:r>
            <w:r w:rsidRPr="00D767D9">
              <w:rPr>
                <w:rFonts w:ascii="Times New Roman" w:eastAsia="Times New Roman" w:hAnsi="Times New Roman" w:cs="Times New Roman"/>
                <w:color w:val="FF0000"/>
                <w:sz w:val="24"/>
                <w:szCs w:val="24"/>
              </w:rPr>
              <w:t xml:space="preserve"> </w:t>
            </w:r>
          </w:p>
          <w:p w14:paraId="19CE435C" w14:textId="0AB297A4" w:rsidR="00DE6C6A" w:rsidRPr="00D767D9" w:rsidRDefault="00DE6C6A" w:rsidP="00DE6C6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Trong đó tham chiếu:</w:t>
            </w:r>
          </w:p>
          <w:p w14:paraId="18FAD254" w14:textId="2EDC9746" w:rsidR="00DE6C6A" w:rsidRPr="00D767D9" w:rsidRDefault="00DE6C6A" w:rsidP="00DE6C6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psdangky.madv_inphieu = dmdonvi.madv</w:t>
            </w:r>
            <w:r w:rsidR="008B7459" w:rsidRPr="00D767D9">
              <w:rPr>
                <w:rFonts w:ascii="Times New Roman" w:eastAsia="Times New Roman" w:hAnsi="Times New Roman" w:cs="Times New Roman"/>
                <w:color w:val="FF0000"/>
                <w:sz w:val="24"/>
                <w:szCs w:val="24"/>
              </w:rPr>
              <w:t xml:space="preserve"> AND dmdonvi.manv_truongkhoa = dmnhanvien.manv</w:t>
            </w:r>
          </w:p>
          <w:p w14:paraId="2695156F" w14:textId="6BE07B23" w:rsidR="0054598E" w:rsidRPr="00D767D9" w:rsidRDefault="00DE6C6A" w:rsidP="00DE6C6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w:t>
            </w:r>
            <w:r w:rsidR="00F03A48" w:rsidRPr="00D767D9">
              <w:rPr>
                <w:rFonts w:ascii="Times New Roman" w:eastAsia="Times New Roman" w:hAnsi="Times New Roman" w:cs="Times New Roman"/>
                <w:color w:val="FF0000"/>
                <w:sz w:val="24"/>
                <w:szCs w:val="24"/>
              </w:rPr>
              <w:t xml:space="preserve"> AND dmdonvi.manv_truongkhoa = dmnhanvien.manv</w:t>
            </w:r>
          </w:p>
        </w:tc>
      </w:tr>
      <w:tr w:rsidR="002F73C9" w:rsidRPr="00D767D9" w14:paraId="26BE330F" w14:textId="0417F739" w:rsidTr="00D16BE2">
        <w:trPr>
          <w:trHeight w:val="936"/>
        </w:trPr>
        <w:tc>
          <w:tcPr>
            <w:tcW w:w="696" w:type="dxa"/>
            <w:shd w:val="clear" w:color="auto" w:fill="auto"/>
            <w:vAlign w:val="center"/>
            <w:hideMark/>
          </w:tcPr>
          <w:p w14:paraId="36C5BB6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29" w:type="dxa"/>
            <w:shd w:val="clear" w:color="auto" w:fill="auto"/>
            <w:vAlign w:val="center"/>
            <w:hideMark/>
          </w:tcPr>
          <w:p w14:paraId="5AB2F43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ten_bs</w:t>
            </w:r>
          </w:p>
        </w:tc>
        <w:tc>
          <w:tcPr>
            <w:tcW w:w="2030" w:type="dxa"/>
            <w:shd w:val="clear" w:color="auto" w:fill="auto"/>
            <w:vAlign w:val="center"/>
            <w:hideMark/>
          </w:tcPr>
          <w:p w14:paraId="1E500314"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7E92DDF8" w14:textId="7785B932"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sz w:val="24"/>
                <w:szCs w:val="24"/>
              </w:rPr>
              <w:t> </w:t>
            </w:r>
            <w:r w:rsidR="00DE6C6A" w:rsidRPr="00D767D9">
              <w:rPr>
                <w:rFonts w:ascii="Times New Roman" w:eastAsia="Times New Roman" w:hAnsi="Times New Roman" w:cs="Times New Roman"/>
                <w:color w:val="FF0000"/>
                <w:sz w:val="24"/>
                <w:szCs w:val="24"/>
              </w:rPr>
              <w:t>X</w:t>
            </w:r>
          </w:p>
        </w:tc>
        <w:tc>
          <w:tcPr>
            <w:tcW w:w="2844" w:type="dxa"/>
            <w:shd w:val="clear" w:color="auto" w:fill="auto"/>
            <w:vAlign w:val="center"/>
            <w:hideMark/>
          </w:tcPr>
          <w:p w14:paraId="550CE9E0" w14:textId="06022D3B"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Trưởng khoa hoặc Phó trưởng khoa được uỷ quyền ký tên theo quy định của Thủ trưởng cơ sở KBCB.</w:t>
            </w:r>
          </w:p>
          <w:p w14:paraId="635A6CC7" w14:textId="6B750F76" w:rsidR="0054598E" w:rsidRPr="00D767D9" w:rsidRDefault="0054598E" w:rsidP="00E3090D">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1F0BE78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5B5B5AB5" w14:textId="77777777" w:rsidR="00E3090D" w:rsidRPr="00D767D9" w:rsidRDefault="00E3090D" w:rsidP="00E3090D">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ten_bs = dmnhanvien.holot + “ ” + dmnhanvien.ten </w:t>
            </w:r>
          </w:p>
          <w:p w14:paraId="013AC47B" w14:textId="77777777" w:rsidR="00324D8E" w:rsidRPr="00D767D9" w:rsidRDefault="00324D8E" w:rsidP="00324D8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Trong đó tham chiếu:</w:t>
            </w:r>
          </w:p>
          <w:p w14:paraId="46904B4B" w14:textId="77777777" w:rsidR="00324D8E" w:rsidRPr="00D767D9" w:rsidRDefault="00324D8E" w:rsidP="00324D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psdangky.madv_inphieu = dmdonvi.madv AND dmdonvi.manv_truongkhoa = dmnhanvien.manv</w:t>
            </w:r>
          </w:p>
          <w:p w14:paraId="2673FB5C" w14:textId="28A56752" w:rsidR="0054598E" w:rsidRPr="00D767D9" w:rsidRDefault="00324D8E" w:rsidP="00324D8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bnnoitru.madv = dmdonvi.madv AND dmdonvi.manv_truongkhoa = dmnhanvien.manv</w:t>
            </w:r>
          </w:p>
        </w:tc>
      </w:tr>
      <w:tr w:rsidR="002F73C9" w:rsidRPr="00D767D9" w14:paraId="5D20E35D" w14:textId="267FE766" w:rsidTr="00D16BE2">
        <w:trPr>
          <w:trHeight w:val="2496"/>
        </w:trPr>
        <w:tc>
          <w:tcPr>
            <w:tcW w:w="696" w:type="dxa"/>
            <w:shd w:val="clear" w:color="auto" w:fill="auto"/>
            <w:vAlign w:val="center"/>
            <w:hideMark/>
          </w:tcPr>
          <w:p w14:paraId="1066D2A5"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229" w:type="dxa"/>
            <w:shd w:val="clear" w:color="auto" w:fill="auto"/>
            <w:vAlign w:val="center"/>
            <w:hideMark/>
          </w:tcPr>
          <w:p w14:paraId="53ABC581"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7FC4BD3A"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399C5255" w14:textId="36249BC0" w:rsidR="0054598E" w:rsidRPr="00D767D9" w:rsidRDefault="003E1CE5"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54598E" w:rsidRPr="00D767D9">
              <w:rPr>
                <w:rFonts w:ascii="Times New Roman" w:eastAsia="Times New Roman" w:hAnsi="Times New Roman" w:cs="Times New Roman"/>
                <w:sz w:val="24"/>
                <w:szCs w:val="24"/>
              </w:rPr>
              <w:t> </w:t>
            </w:r>
          </w:p>
        </w:tc>
        <w:tc>
          <w:tcPr>
            <w:tcW w:w="2844" w:type="dxa"/>
            <w:shd w:val="clear" w:color="auto" w:fill="auto"/>
            <w:vAlign w:val="center"/>
            <w:hideMark/>
          </w:tcPr>
          <w:p w14:paraId="3D0F4EE3" w14:textId="49465D99" w:rsidR="0054598E" w:rsidRPr="00D767D9" w:rsidRDefault="0054598E" w:rsidP="00D16BE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ngày chứng từ (Giấy ra viện), theo định dạng yyyymmdd, là ngày Trưởng khoa hoặc Trưởng phòng hoặc Phó trưởng khoa hoặc Phó trưởng phòng cấp giấy ra viện.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Việc ghi ngày, tháng, năm tại phần chữ ký của Trưởng khoa hoặc Trưởng phòng hoặc Phó trưởng khoa hoặc Phó trưởng phòng điều trị phải trùng với ngày ra viện.</w:t>
            </w:r>
          </w:p>
        </w:tc>
        <w:tc>
          <w:tcPr>
            <w:tcW w:w="803" w:type="dxa"/>
            <w:shd w:val="clear" w:color="auto" w:fill="auto"/>
            <w:vAlign w:val="center"/>
            <w:hideMark/>
          </w:tcPr>
          <w:p w14:paraId="0F52234C"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957EFA2" w14:textId="77777777" w:rsidR="00D16BE2" w:rsidRPr="00D767D9" w:rsidRDefault="00D16BE2" w:rsidP="00D16BE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ngay_ct = ngay_ra</w:t>
            </w:r>
          </w:p>
          <w:p w14:paraId="13DD0CD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0443DED9" w14:textId="6DEC063B" w:rsidTr="00D16BE2">
        <w:trPr>
          <w:trHeight w:val="1560"/>
        </w:trPr>
        <w:tc>
          <w:tcPr>
            <w:tcW w:w="696" w:type="dxa"/>
            <w:shd w:val="clear" w:color="auto" w:fill="auto"/>
            <w:vAlign w:val="center"/>
            <w:hideMark/>
          </w:tcPr>
          <w:p w14:paraId="3344131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29" w:type="dxa"/>
            <w:shd w:val="clear" w:color="auto" w:fill="auto"/>
            <w:vAlign w:val="center"/>
            <w:hideMark/>
          </w:tcPr>
          <w:p w14:paraId="559D6B9D"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ma_cha</w:t>
            </w:r>
          </w:p>
        </w:tc>
        <w:tc>
          <w:tcPr>
            <w:tcW w:w="2030" w:type="dxa"/>
            <w:shd w:val="clear" w:color="auto" w:fill="auto"/>
            <w:vAlign w:val="center"/>
            <w:hideMark/>
          </w:tcPr>
          <w:p w14:paraId="1336557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267920C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78892347" w14:textId="77777777" w:rsidR="001B4D67" w:rsidRPr="00D767D9" w:rsidRDefault="001B4D67" w:rsidP="001B4D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cha đối với trường hợp người bệnh là trẻ em dưới 16 tuổi (Nếu có cha (bố)).</w:t>
            </w:r>
          </w:p>
          <w:p w14:paraId="0FEC3443" w14:textId="401B5560" w:rsidR="0054598E" w:rsidRPr="00D767D9" w:rsidRDefault="001B4D67" w:rsidP="001B4D6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Trường hợp không có cha hoặc người cha không có mã số BHXH thì để trống trường thông tin này.</w:t>
            </w:r>
          </w:p>
        </w:tc>
        <w:tc>
          <w:tcPr>
            <w:tcW w:w="803" w:type="dxa"/>
            <w:shd w:val="clear" w:color="auto" w:fill="auto"/>
            <w:vAlign w:val="center"/>
            <w:hideMark/>
          </w:tcPr>
          <w:p w14:paraId="739DB55E"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12B802A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6E0C94BB" w14:textId="2BDF9191" w:rsidTr="00855F6C">
        <w:trPr>
          <w:trHeight w:val="566"/>
        </w:trPr>
        <w:tc>
          <w:tcPr>
            <w:tcW w:w="696" w:type="dxa"/>
            <w:shd w:val="clear" w:color="auto" w:fill="auto"/>
            <w:vAlign w:val="center"/>
            <w:hideMark/>
          </w:tcPr>
          <w:p w14:paraId="46C0517A"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29" w:type="dxa"/>
            <w:shd w:val="clear" w:color="auto" w:fill="auto"/>
            <w:vAlign w:val="center"/>
            <w:hideMark/>
          </w:tcPr>
          <w:p w14:paraId="5B027E86"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ma_me</w:t>
            </w:r>
          </w:p>
        </w:tc>
        <w:tc>
          <w:tcPr>
            <w:tcW w:w="2030" w:type="dxa"/>
            <w:shd w:val="clear" w:color="auto" w:fill="auto"/>
            <w:vAlign w:val="center"/>
            <w:hideMark/>
          </w:tcPr>
          <w:p w14:paraId="09BCC648"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w:t>
            </w:r>
          </w:p>
        </w:tc>
        <w:tc>
          <w:tcPr>
            <w:tcW w:w="2550" w:type="dxa"/>
            <w:shd w:val="clear" w:color="auto" w:fill="auto"/>
            <w:vAlign w:val="center"/>
            <w:hideMark/>
          </w:tcPr>
          <w:p w14:paraId="2A0F6557"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0C012993" w14:textId="77777777" w:rsidR="00855F6C" w:rsidRPr="00D767D9" w:rsidRDefault="00855F6C" w:rsidP="00855F6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mẹ đối với trường hợp người bệnh là trẻ em dưới 16 tuổi (Nếu có mẹ).</w:t>
            </w:r>
          </w:p>
          <w:p w14:paraId="2BAF8263" w14:textId="23A496D0" w:rsidR="0054598E" w:rsidRPr="00D767D9" w:rsidRDefault="00855F6C" w:rsidP="00855F6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Trường hợp không có mẹ hoặc người cha không có mã số BHXH thì để trống trường thông tin này.</w:t>
            </w:r>
          </w:p>
        </w:tc>
        <w:tc>
          <w:tcPr>
            <w:tcW w:w="803" w:type="dxa"/>
            <w:shd w:val="clear" w:color="auto" w:fill="auto"/>
            <w:vAlign w:val="center"/>
            <w:hideMark/>
          </w:tcPr>
          <w:p w14:paraId="0729EA42"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3AE02737"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5FC3C94" w14:textId="59E7AC02" w:rsidTr="00D16BE2">
        <w:trPr>
          <w:trHeight w:val="624"/>
        </w:trPr>
        <w:tc>
          <w:tcPr>
            <w:tcW w:w="696" w:type="dxa"/>
            <w:shd w:val="clear" w:color="auto" w:fill="auto"/>
            <w:vAlign w:val="center"/>
            <w:hideMark/>
          </w:tcPr>
          <w:p w14:paraId="293B9DEB"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20</w:t>
            </w:r>
          </w:p>
        </w:tc>
        <w:tc>
          <w:tcPr>
            <w:tcW w:w="2229" w:type="dxa"/>
            <w:shd w:val="clear" w:color="auto" w:fill="auto"/>
            <w:vAlign w:val="center"/>
            <w:hideMark/>
          </w:tcPr>
          <w:p w14:paraId="6F25FE09"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30" w:type="dxa"/>
            <w:shd w:val="clear" w:color="auto" w:fill="auto"/>
            <w:vAlign w:val="center"/>
            <w:hideMark/>
          </w:tcPr>
          <w:p w14:paraId="1F8F8BEB"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2550" w:type="dxa"/>
            <w:shd w:val="clear" w:color="auto" w:fill="auto"/>
            <w:vAlign w:val="center"/>
            <w:hideMark/>
          </w:tcPr>
          <w:p w14:paraId="60F7788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10D7E229" w14:textId="59427BA5" w:rsidR="0054598E" w:rsidRPr="00D767D9" w:rsidRDefault="0054598E" w:rsidP="0003082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3" w:type="dxa"/>
            <w:shd w:val="clear" w:color="auto" w:fill="auto"/>
            <w:vAlign w:val="center"/>
            <w:hideMark/>
          </w:tcPr>
          <w:p w14:paraId="450BEFD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42818C44" w14:textId="77777777" w:rsidR="00B21A01" w:rsidRPr="00D767D9" w:rsidRDefault="00B21A01" w:rsidP="00B21A0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27BE9CF3" w14:textId="7EEEE737" w:rsidR="0054598E" w:rsidRPr="00D767D9" w:rsidRDefault="00B21A01" w:rsidP="003F69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2F73C9" w:rsidRPr="00D767D9" w14:paraId="0D14AD0E" w14:textId="5E0F3139" w:rsidTr="00D16BE2">
        <w:trPr>
          <w:trHeight w:val="1560"/>
        </w:trPr>
        <w:tc>
          <w:tcPr>
            <w:tcW w:w="696" w:type="dxa"/>
            <w:shd w:val="clear" w:color="auto" w:fill="auto"/>
            <w:vAlign w:val="center"/>
            <w:hideMark/>
          </w:tcPr>
          <w:p w14:paraId="4CED88A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29" w:type="dxa"/>
            <w:shd w:val="clear" w:color="auto" w:fill="auto"/>
            <w:vAlign w:val="center"/>
            <w:hideMark/>
          </w:tcPr>
          <w:p w14:paraId="4F9FAC95"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30" w:type="dxa"/>
            <w:shd w:val="clear" w:color="auto" w:fill="auto"/>
            <w:vAlign w:val="center"/>
            <w:hideMark/>
          </w:tcPr>
          <w:p w14:paraId="3BACA207"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68D0AE79"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28C2402F" w14:textId="247F4C5B" w:rsidR="0054598E" w:rsidRPr="00D767D9" w:rsidRDefault="0054598E" w:rsidP="00841FF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cha đối với trường hợp người bệnh là trẻ em dưới 16 tuổi (Nếu có cha (bố)) theo quy định tại Phụ lục 3 </w:t>
            </w:r>
            <w:hyperlink r:id="rId127"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Y tế.</w:t>
            </w:r>
            <w:r w:rsidRPr="00D767D9">
              <w:rPr>
                <w:rFonts w:ascii="Times New Roman" w:eastAsia="Times New Roman" w:hAnsi="Times New Roman" w:cs="Times New Roman"/>
                <w:sz w:val="24"/>
                <w:szCs w:val="24"/>
              </w:rPr>
              <w:br/>
              <w:t>Trường hợp không có cha (bố) thì để trống trường thông tin này.</w:t>
            </w:r>
          </w:p>
        </w:tc>
        <w:tc>
          <w:tcPr>
            <w:tcW w:w="803" w:type="dxa"/>
            <w:shd w:val="clear" w:color="auto" w:fill="auto"/>
            <w:vAlign w:val="center"/>
            <w:hideMark/>
          </w:tcPr>
          <w:p w14:paraId="3F2517F3"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589F797" w14:textId="77777777" w:rsidR="00841FF9" w:rsidRPr="00D767D9" w:rsidRDefault="00841FF9" w:rsidP="00841FF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“cha”, “ba” thì ho_ten_cha = psdangky.hotenqh</w:t>
            </w:r>
          </w:p>
          <w:p w14:paraId="07E0456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2F73C9" w:rsidRPr="00D767D9" w14:paraId="7D975F97" w14:textId="74A69911" w:rsidTr="00841FF9">
        <w:trPr>
          <w:trHeight w:val="565"/>
        </w:trPr>
        <w:tc>
          <w:tcPr>
            <w:tcW w:w="696" w:type="dxa"/>
            <w:shd w:val="clear" w:color="auto" w:fill="auto"/>
            <w:vAlign w:val="center"/>
            <w:hideMark/>
          </w:tcPr>
          <w:p w14:paraId="4109911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29" w:type="dxa"/>
            <w:shd w:val="clear" w:color="auto" w:fill="auto"/>
            <w:vAlign w:val="center"/>
            <w:hideMark/>
          </w:tcPr>
          <w:p w14:paraId="27100CFA"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030" w:type="dxa"/>
            <w:shd w:val="clear" w:color="auto" w:fill="auto"/>
            <w:vAlign w:val="center"/>
            <w:hideMark/>
          </w:tcPr>
          <w:p w14:paraId="2DCEA2B2" w14:textId="77777777" w:rsidR="0054598E" w:rsidRPr="00D767D9" w:rsidRDefault="0054598E"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6B445244"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844" w:type="dxa"/>
            <w:shd w:val="clear" w:color="auto" w:fill="auto"/>
            <w:vAlign w:val="center"/>
            <w:hideMark/>
          </w:tcPr>
          <w:p w14:paraId="3714DF1C" w14:textId="35F36415" w:rsidR="0054598E" w:rsidRPr="00D767D9" w:rsidRDefault="0054598E" w:rsidP="00841FF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mẹ đối với trường hợp người bệnh là trẻ em dưới 16 tuổi (Nếu có mẹ) theo quy định tại Phụ lục 3 </w:t>
            </w:r>
            <w:hyperlink r:id="rId128"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Y tế.</w:t>
            </w:r>
            <w:r w:rsidRPr="00D767D9">
              <w:rPr>
                <w:rFonts w:ascii="Times New Roman" w:eastAsia="Times New Roman" w:hAnsi="Times New Roman" w:cs="Times New Roman"/>
                <w:sz w:val="24"/>
                <w:szCs w:val="24"/>
              </w:rPr>
              <w:br/>
              <w:t xml:space="preserve">Trường hợp không có mẹ </w:t>
            </w:r>
            <w:r w:rsidRPr="00D767D9">
              <w:rPr>
                <w:rFonts w:ascii="Times New Roman" w:eastAsia="Times New Roman" w:hAnsi="Times New Roman" w:cs="Times New Roman"/>
                <w:sz w:val="24"/>
                <w:szCs w:val="24"/>
              </w:rPr>
              <w:lastRenderedPageBreak/>
              <w:t>thì để trống trường thông tin này.</w:t>
            </w:r>
          </w:p>
        </w:tc>
        <w:tc>
          <w:tcPr>
            <w:tcW w:w="803" w:type="dxa"/>
            <w:shd w:val="clear" w:color="auto" w:fill="auto"/>
            <w:vAlign w:val="center"/>
            <w:hideMark/>
          </w:tcPr>
          <w:p w14:paraId="36BFF7EF"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909" w:type="dxa"/>
            <w:vAlign w:val="center"/>
          </w:tcPr>
          <w:p w14:paraId="1568F963" w14:textId="77777777" w:rsidR="00841FF9" w:rsidRPr="00D767D9" w:rsidRDefault="00841FF9" w:rsidP="00841FF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p w14:paraId="364B06C8" w14:textId="77777777" w:rsidR="0054598E" w:rsidRPr="00D767D9" w:rsidRDefault="0054598E" w:rsidP="00230B1D">
            <w:pPr>
              <w:spacing w:after="0" w:line="240" w:lineRule="auto"/>
              <w:jc w:val="center"/>
              <w:rPr>
                <w:rFonts w:ascii="Times New Roman" w:eastAsia="Times New Roman" w:hAnsi="Times New Roman" w:cs="Times New Roman"/>
                <w:sz w:val="24"/>
                <w:szCs w:val="24"/>
              </w:rPr>
            </w:pPr>
          </w:p>
        </w:tc>
      </w:tr>
      <w:tr w:rsidR="00C10F9B" w:rsidRPr="00D767D9" w14:paraId="5BD32EDE" w14:textId="13D872AA" w:rsidTr="00D16BE2">
        <w:trPr>
          <w:trHeight w:val="624"/>
        </w:trPr>
        <w:tc>
          <w:tcPr>
            <w:tcW w:w="696" w:type="dxa"/>
            <w:shd w:val="clear" w:color="auto" w:fill="auto"/>
            <w:vAlign w:val="center"/>
            <w:hideMark/>
          </w:tcPr>
          <w:p w14:paraId="7F506047"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29" w:type="dxa"/>
            <w:shd w:val="clear" w:color="auto" w:fill="auto"/>
            <w:vAlign w:val="center"/>
            <w:hideMark/>
          </w:tcPr>
          <w:p w14:paraId="498A875E"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so_ngay_nghi</w:t>
            </w:r>
          </w:p>
        </w:tc>
        <w:tc>
          <w:tcPr>
            <w:tcW w:w="2030" w:type="dxa"/>
            <w:shd w:val="clear" w:color="auto" w:fill="auto"/>
            <w:vAlign w:val="center"/>
            <w:hideMark/>
          </w:tcPr>
          <w:p w14:paraId="6277F97D"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vMerge w:val="restart"/>
            <w:shd w:val="clear" w:color="auto" w:fill="auto"/>
            <w:vAlign w:val="center"/>
            <w:hideMark/>
          </w:tcPr>
          <w:p w14:paraId="0B4D10D4" w14:textId="7425FD10"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Nếu 1 trường có dữ liệu thì bắt buộc nhập c</w:t>
            </w:r>
            <w:r w:rsidR="005D3F5F" w:rsidRPr="00D767D9">
              <w:rPr>
                <w:rFonts w:ascii="Times New Roman" w:eastAsia="Times New Roman" w:hAnsi="Times New Roman" w:cs="Times New Roman"/>
                <w:color w:val="FF0000"/>
                <w:sz w:val="24"/>
                <w:szCs w:val="24"/>
              </w:rPr>
              <w:t>ả</w:t>
            </w:r>
            <w:r w:rsidRPr="00D767D9">
              <w:rPr>
                <w:rFonts w:ascii="Times New Roman" w:eastAsia="Times New Roman" w:hAnsi="Times New Roman" w:cs="Times New Roman"/>
                <w:color w:val="FF0000"/>
                <w:sz w:val="24"/>
                <w:szCs w:val="24"/>
              </w:rPr>
              <w:t xml:space="preserve"> 3 trường </w:t>
            </w:r>
          </w:p>
          <w:p w14:paraId="268B4738" w14:textId="77777777"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p>
          <w:p w14:paraId="2FAB102B" w14:textId="4837FDA5" w:rsidR="00C10F9B" w:rsidRPr="00D767D9" w:rsidRDefault="00C10F9B" w:rsidP="00230B1D">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p>
        </w:tc>
        <w:tc>
          <w:tcPr>
            <w:tcW w:w="2844" w:type="dxa"/>
            <w:shd w:val="clear" w:color="auto" w:fill="auto"/>
            <w:vAlign w:val="center"/>
            <w:hideMark/>
          </w:tcPr>
          <w:p w14:paraId="509820B4"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rõ số ngày mà người bệnh cần nghỉ để điều trị ngoại trú sau khi ra viện.</w:t>
            </w:r>
          </w:p>
        </w:tc>
        <w:tc>
          <w:tcPr>
            <w:tcW w:w="803" w:type="dxa"/>
            <w:shd w:val="clear" w:color="auto" w:fill="auto"/>
            <w:vAlign w:val="center"/>
            <w:hideMark/>
          </w:tcPr>
          <w:p w14:paraId="772B867C"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1B3ADA2"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C10F9B" w:rsidRPr="00D767D9" w14:paraId="78419396" w14:textId="2D6E9C45" w:rsidTr="00D16BE2">
        <w:trPr>
          <w:trHeight w:val="624"/>
        </w:trPr>
        <w:tc>
          <w:tcPr>
            <w:tcW w:w="696" w:type="dxa"/>
            <w:shd w:val="clear" w:color="auto" w:fill="auto"/>
            <w:vAlign w:val="center"/>
            <w:hideMark/>
          </w:tcPr>
          <w:p w14:paraId="294CF7BC"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29" w:type="dxa"/>
            <w:shd w:val="clear" w:color="auto" w:fill="auto"/>
            <w:vAlign w:val="center"/>
            <w:hideMark/>
          </w:tcPr>
          <w:p w14:paraId="08C8BE98"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ngoaitru_tungay</w:t>
            </w:r>
          </w:p>
        </w:tc>
        <w:tc>
          <w:tcPr>
            <w:tcW w:w="2030" w:type="dxa"/>
            <w:shd w:val="clear" w:color="auto" w:fill="auto"/>
            <w:vAlign w:val="center"/>
            <w:hideMark/>
          </w:tcPr>
          <w:p w14:paraId="184471C9"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vMerge/>
            <w:shd w:val="clear" w:color="auto" w:fill="auto"/>
            <w:vAlign w:val="center"/>
            <w:hideMark/>
          </w:tcPr>
          <w:p w14:paraId="14CDF813" w14:textId="274659E0" w:rsidR="00C10F9B" w:rsidRPr="00D767D9"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3CB2B264" w14:textId="77777777" w:rsidR="00C10F9B" w:rsidRPr="00D767D9" w:rsidRDefault="00C10F9B" w:rsidP="00230B1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nghỉ ngoại trú sau khi điều trị của người được cấp giấy ra viện theo định dạng yyyymmdd.</w:t>
            </w:r>
          </w:p>
        </w:tc>
        <w:tc>
          <w:tcPr>
            <w:tcW w:w="803" w:type="dxa"/>
            <w:shd w:val="clear" w:color="auto" w:fill="auto"/>
            <w:vAlign w:val="center"/>
            <w:hideMark/>
          </w:tcPr>
          <w:p w14:paraId="2E7276BA"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076DDFE8"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C10F9B" w:rsidRPr="00D767D9" w14:paraId="656BDE20" w14:textId="6644D275" w:rsidTr="00D16BE2">
        <w:trPr>
          <w:trHeight w:val="624"/>
        </w:trPr>
        <w:tc>
          <w:tcPr>
            <w:tcW w:w="696" w:type="dxa"/>
            <w:shd w:val="clear" w:color="auto" w:fill="auto"/>
            <w:vAlign w:val="center"/>
            <w:hideMark/>
          </w:tcPr>
          <w:p w14:paraId="3A6CDAF8"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29" w:type="dxa"/>
            <w:shd w:val="clear" w:color="auto" w:fill="auto"/>
            <w:vAlign w:val="center"/>
            <w:hideMark/>
          </w:tcPr>
          <w:p w14:paraId="7D191E2D"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ngoaitru_denngay</w:t>
            </w:r>
          </w:p>
        </w:tc>
        <w:tc>
          <w:tcPr>
            <w:tcW w:w="2030" w:type="dxa"/>
            <w:shd w:val="clear" w:color="auto" w:fill="auto"/>
            <w:vAlign w:val="center"/>
            <w:hideMark/>
          </w:tcPr>
          <w:p w14:paraId="47A7AC7E" w14:textId="77777777" w:rsidR="00C10F9B" w:rsidRPr="00D767D9" w:rsidRDefault="00C10F9B" w:rsidP="00230B1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vMerge/>
            <w:shd w:val="clear" w:color="auto" w:fill="auto"/>
            <w:vAlign w:val="center"/>
            <w:hideMark/>
          </w:tcPr>
          <w:p w14:paraId="06913944" w14:textId="6646DCD5" w:rsidR="00C10F9B" w:rsidRPr="00D767D9" w:rsidRDefault="00C10F9B" w:rsidP="00230B1D">
            <w:pPr>
              <w:spacing w:after="0" w:line="240" w:lineRule="auto"/>
              <w:jc w:val="center"/>
              <w:rPr>
                <w:rFonts w:ascii="Times New Roman" w:eastAsia="Times New Roman" w:hAnsi="Times New Roman" w:cs="Times New Roman"/>
                <w:sz w:val="24"/>
                <w:szCs w:val="24"/>
              </w:rPr>
            </w:pPr>
          </w:p>
        </w:tc>
        <w:tc>
          <w:tcPr>
            <w:tcW w:w="2844" w:type="dxa"/>
            <w:shd w:val="clear" w:color="auto" w:fill="auto"/>
            <w:vAlign w:val="center"/>
            <w:hideMark/>
          </w:tcPr>
          <w:p w14:paraId="0C4E90DE" w14:textId="77777777" w:rsidR="00C10F9B" w:rsidRPr="00D767D9" w:rsidRDefault="00C10F9B" w:rsidP="00230B1D">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nghỉ ngoại trú sau khi điều trị của người được cấp giấy ra viện theo định dạng yyyymmdd.</w:t>
            </w:r>
          </w:p>
        </w:tc>
        <w:tc>
          <w:tcPr>
            <w:tcW w:w="803" w:type="dxa"/>
            <w:shd w:val="clear" w:color="auto" w:fill="auto"/>
            <w:vAlign w:val="center"/>
            <w:hideMark/>
          </w:tcPr>
          <w:p w14:paraId="3D1839BD"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09" w:type="dxa"/>
            <w:vAlign w:val="center"/>
          </w:tcPr>
          <w:p w14:paraId="794ABDF3" w14:textId="77777777" w:rsidR="00C10F9B" w:rsidRPr="00D767D9" w:rsidRDefault="00C10F9B" w:rsidP="00230B1D">
            <w:pPr>
              <w:spacing w:after="0" w:line="240" w:lineRule="auto"/>
              <w:jc w:val="center"/>
              <w:rPr>
                <w:rFonts w:ascii="Times New Roman" w:eastAsia="Times New Roman" w:hAnsi="Times New Roman" w:cs="Times New Roman"/>
                <w:sz w:val="24"/>
                <w:szCs w:val="24"/>
              </w:rPr>
            </w:pPr>
          </w:p>
        </w:tc>
      </w:tr>
      <w:tr w:rsidR="002F73C9" w:rsidRPr="00D767D9" w14:paraId="6A25F139" w14:textId="3EDFD8D7" w:rsidTr="00D16BE2">
        <w:trPr>
          <w:trHeight w:val="624"/>
        </w:trPr>
        <w:tc>
          <w:tcPr>
            <w:tcW w:w="696" w:type="dxa"/>
            <w:shd w:val="clear" w:color="auto" w:fill="auto"/>
            <w:vAlign w:val="center"/>
          </w:tcPr>
          <w:p w14:paraId="2EA644A6" w14:textId="77777777" w:rsidR="0054598E" w:rsidRPr="00D767D9"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3BA45C9C" w14:textId="34107E7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2B81B161" w14:textId="77D1199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297E8E83" w14:textId="2BD06936"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tcPr>
          <w:p w14:paraId="772DFADF" w14:textId="75611A0D" w:rsidR="0054598E" w:rsidRPr="00D767D9" w:rsidRDefault="0054598E" w:rsidP="00FF2E0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3" w:type="dxa"/>
            <w:shd w:val="clear" w:color="auto" w:fill="auto"/>
            <w:vAlign w:val="center"/>
          </w:tcPr>
          <w:p w14:paraId="39FE4190" w14:textId="293151F8"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2C8E8826" w14:textId="77777777" w:rsidR="0054598E" w:rsidRPr="00D767D9" w:rsidRDefault="0054598E" w:rsidP="00FF2E0A">
            <w:pPr>
              <w:spacing w:after="0" w:line="240" w:lineRule="auto"/>
              <w:jc w:val="center"/>
              <w:rPr>
                <w:rFonts w:ascii="Times New Roman" w:eastAsia="Times New Roman" w:hAnsi="Times New Roman" w:cs="Times New Roman"/>
                <w:color w:val="FF0000"/>
                <w:sz w:val="24"/>
                <w:szCs w:val="24"/>
              </w:rPr>
            </w:pPr>
          </w:p>
        </w:tc>
      </w:tr>
      <w:tr w:rsidR="002F73C9" w:rsidRPr="00D767D9" w14:paraId="6EC2137C" w14:textId="4C097889" w:rsidTr="00D16BE2">
        <w:trPr>
          <w:trHeight w:val="624"/>
        </w:trPr>
        <w:tc>
          <w:tcPr>
            <w:tcW w:w="696" w:type="dxa"/>
            <w:shd w:val="clear" w:color="auto" w:fill="auto"/>
            <w:vAlign w:val="center"/>
          </w:tcPr>
          <w:p w14:paraId="0B328501" w14:textId="77777777" w:rsidR="0054598E" w:rsidRPr="00D767D9" w:rsidRDefault="0054598E" w:rsidP="00FF2E0A">
            <w:pPr>
              <w:spacing w:after="0" w:line="240" w:lineRule="auto"/>
              <w:jc w:val="center"/>
              <w:rPr>
                <w:rFonts w:ascii="Times New Roman" w:eastAsia="Times New Roman" w:hAnsi="Times New Roman" w:cs="Times New Roman"/>
                <w:sz w:val="24"/>
                <w:szCs w:val="24"/>
              </w:rPr>
            </w:pPr>
          </w:p>
        </w:tc>
        <w:tc>
          <w:tcPr>
            <w:tcW w:w="2229" w:type="dxa"/>
            <w:shd w:val="clear" w:color="auto" w:fill="auto"/>
            <w:vAlign w:val="center"/>
          </w:tcPr>
          <w:p w14:paraId="2C252B4A" w14:textId="1761DD5D"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28FA8B01" w14:textId="6706D73C" w:rsidR="0054598E" w:rsidRPr="00D767D9" w:rsidRDefault="0054598E" w:rsidP="00FF2E0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2EB36607" w14:textId="0C121221"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844" w:type="dxa"/>
            <w:shd w:val="clear" w:color="auto" w:fill="auto"/>
            <w:vAlign w:val="center"/>
          </w:tcPr>
          <w:p w14:paraId="335DEB04" w14:textId="4EF87478" w:rsidR="0054598E" w:rsidRPr="00D767D9" w:rsidRDefault="0054598E" w:rsidP="00FF2E0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3" w:type="dxa"/>
            <w:shd w:val="clear" w:color="auto" w:fill="auto"/>
            <w:vAlign w:val="center"/>
          </w:tcPr>
          <w:p w14:paraId="350DD571" w14:textId="06634972" w:rsidR="0054598E" w:rsidRPr="00D767D9" w:rsidRDefault="0054598E" w:rsidP="00FF2E0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09" w:type="dxa"/>
            <w:vAlign w:val="center"/>
          </w:tcPr>
          <w:p w14:paraId="2261FA49" w14:textId="77777777" w:rsidR="0054598E" w:rsidRPr="00D767D9" w:rsidRDefault="0054598E" w:rsidP="00FF2E0A">
            <w:pPr>
              <w:spacing w:after="0" w:line="240" w:lineRule="auto"/>
              <w:jc w:val="center"/>
              <w:rPr>
                <w:rFonts w:ascii="Times New Roman" w:eastAsia="Times New Roman" w:hAnsi="Times New Roman" w:cs="Times New Roman"/>
                <w:color w:val="FF0000"/>
                <w:sz w:val="24"/>
                <w:szCs w:val="24"/>
              </w:rPr>
            </w:pPr>
          </w:p>
        </w:tc>
      </w:tr>
    </w:tbl>
    <w:p w14:paraId="2CE3AFB2" w14:textId="75D23A36" w:rsidR="000E674D" w:rsidRPr="00D767D9" w:rsidRDefault="000E674D" w:rsidP="000E674D">
      <w:pPr>
        <w:spacing w:before="240"/>
        <w:jc w:val="center"/>
        <w:rPr>
          <w:rFonts w:ascii="Times New Roman" w:hAnsi="Times New Roman" w:cs="Times New Roman"/>
          <w:bCs/>
          <w:sz w:val="24"/>
          <w:szCs w:val="24"/>
        </w:rPr>
      </w:pPr>
    </w:p>
    <w:p w14:paraId="5144DC68" w14:textId="764B0D8C"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1" w:name="xml130_bang8"/>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8</w:t>
      </w:r>
      <w:r w:rsidRPr="00D767D9">
        <w:rPr>
          <w:rFonts w:ascii="Times New Roman" w:hAnsi="Times New Roman" w:cs="Times New Roman"/>
          <w:bCs/>
          <w:sz w:val="24"/>
          <w:szCs w:val="24"/>
        </w:rPr>
        <w:t>: Chỉ tiêu dữ liệu tóm tắt hồ sơ bệnh án;</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269"/>
        <w:gridCol w:w="2126"/>
        <w:gridCol w:w="992"/>
        <w:gridCol w:w="5528"/>
        <w:gridCol w:w="803"/>
        <w:gridCol w:w="2174"/>
      </w:tblGrid>
      <w:tr w:rsidR="00A12BE8" w:rsidRPr="00D767D9" w14:paraId="0147FD99" w14:textId="21A12C91" w:rsidTr="00D813FB">
        <w:trPr>
          <w:trHeight w:val="936"/>
        </w:trPr>
        <w:tc>
          <w:tcPr>
            <w:tcW w:w="709" w:type="dxa"/>
            <w:shd w:val="clear" w:color="000000" w:fill="B4C6E7"/>
            <w:vAlign w:val="center"/>
            <w:hideMark/>
          </w:tcPr>
          <w:bookmarkEnd w:id="11"/>
          <w:p w14:paraId="630F847A" w14:textId="7269D903"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D813FB" w:rsidRPr="00D767D9">
              <w:rPr>
                <w:rFonts w:ascii="Times New Roman" w:eastAsia="Times New Roman" w:hAnsi="Times New Roman" w:cs="Times New Roman"/>
                <w:b/>
                <w:bCs/>
                <w:sz w:val="24"/>
                <w:szCs w:val="24"/>
              </w:rPr>
              <w:t xml:space="preserve"> 4750</w:t>
            </w:r>
          </w:p>
        </w:tc>
        <w:tc>
          <w:tcPr>
            <w:tcW w:w="2269" w:type="dxa"/>
            <w:shd w:val="clear" w:color="000000" w:fill="B4C6E7"/>
            <w:vAlign w:val="center"/>
            <w:hideMark/>
          </w:tcPr>
          <w:p w14:paraId="655A18DB"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126" w:type="dxa"/>
            <w:shd w:val="clear" w:color="000000" w:fill="B4C6E7"/>
            <w:vAlign w:val="center"/>
            <w:hideMark/>
          </w:tcPr>
          <w:p w14:paraId="4C786FE9"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992" w:type="dxa"/>
            <w:shd w:val="clear" w:color="000000" w:fill="B4C6E7"/>
            <w:vAlign w:val="center"/>
            <w:hideMark/>
          </w:tcPr>
          <w:p w14:paraId="436A1C21"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528" w:type="dxa"/>
            <w:shd w:val="clear" w:color="000000" w:fill="B4C6E7"/>
            <w:noWrap/>
            <w:vAlign w:val="center"/>
            <w:hideMark/>
          </w:tcPr>
          <w:p w14:paraId="58C5F9B3"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0" w:type="dxa"/>
            <w:shd w:val="clear" w:color="000000" w:fill="B4C6E7"/>
            <w:vAlign w:val="center"/>
            <w:hideMark/>
          </w:tcPr>
          <w:p w14:paraId="3E092E74" w14:textId="77777777" w:rsidR="00A12BE8" w:rsidRPr="00D767D9" w:rsidRDefault="00A12BE8"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177" w:type="dxa"/>
            <w:shd w:val="clear" w:color="000000" w:fill="B4C6E7"/>
            <w:vAlign w:val="center"/>
          </w:tcPr>
          <w:p w14:paraId="3F3789EC" w14:textId="7220C6BC" w:rsidR="00A12BE8" w:rsidRPr="00D767D9" w:rsidRDefault="00BF73B0" w:rsidP="001E7659">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A12BE8" w:rsidRPr="00D767D9" w14:paraId="7B15DAA0" w14:textId="25BA9C56" w:rsidTr="00D813FB">
        <w:trPr>
          <w:trHeight w:val="1248"/>
        </w:trPr>
        <w:tc>
          <w:tcPr>
            <w:tcW w:w="709" w:type="dxa"/>
            <w:shd w:val="clear" w:color="auto" w:fill="auto"/>
            <w:noWrap/>
            <w:vAlign w:val="center"/>
            <w:hideMark/>
          </w:tcPr>
          <w:p w14:paraId="2ADEF70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69" w:type="dxa"/>
            <w:shd w:val="clear" w:color="auto" w:fill="auto"/>
            <w:noWrap/>
            <w:vAlign w:val="center"/>
            <w:hideMark/>
          </w:tcPr>
          <w:p w14:paraId="46B6A86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126" w:type="dxa"/>
            <w:shd w:val="clear" w:color="auto" w:fill="auto"/>
            <w:noWrap/>
            <w:vAlign w:val="center"/>
            <w:hideMark/>
          </w:tcPr>
          <w:p w14:paraId="68670C0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992" w:type="dxa"/>
            <w:shd w:val="clear" w:color="auto" w:fill="auto"/>
            <w:noWrap/>
            <w:vAlign w:val="center"/>
            <w:hideMark/>
          </w:tcPr>
          <w:p w14:paraId="54451A2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7A08E0B8" w14:textId="1196E008" w:rsidR="00A12BE8" w:rsidRPr="00D767D9" w:rsidRDefault="00A12BE8" w:rsidP="00D813F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0" w:type="dxa"/>
            <w:shd w:val="clear" w:color="auto" w:fill="auto"/>
            <w:noWrap/>
            <w:vAlign w:val="center"/>
            <w:hideMark/>
          </w:tcPr>
          <w:p w14:paraId="41A1E68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vAlign w:val="center"/>
          </w:tcPr>
          <w:p w14:paraId="72958774" w14:textId="77777777" w:rsidR="00A12BE8" w:rsidRPr="00D767D9" w:rsidRDefault="00D813FB"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Theo 4210</w:t>
            </w:r>
          </w:p>
          <w:p w14:paraId="0BFE2383" w14:textId="77777777" w:rsidR="00A70E2E" w:rsidRPr="00D767D9" w:rsidRDefault="00A70E2E" w:rsidP="00A70E2E">
            <w:pPr>
              <w:spacing w:after="0" w:line="240" w:lineRule="auto"/>
              <w:rPr>
                <w:rFonts w:ascii="Times New Roman" w:eastAsia="Times New Roman" w:hAnsi="Times New Roman" w:cs="Times New Roman"/>
                <w:sz w:val="24"/>
                <w:szCs w:val="24"/>
              </w:rPr>
            </w:pPr>
          </w:p>
          <w:p w14:paraId="030C5DFF" w14:textId="091F808C" w:rsidR="00A70E2E" w:rsidRPr="00D767D9" w:rsidRDefault="00A70E2E" w:rsidP="00A70E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Bảng 8 chỉ có khi MA_LOAI_KCB ở XML1 in ('03','04','06');</w:t>
            </w:r>
          </w:p>
        </w:tc>
      </w:tr>
      <w:tr w:rsidR="00A12BE8" w:rsidRPr="00D767D9" w14:paraId="5ACC3E73" w14:textId="47B469FF" w:rsidTr="00D813FB">
        <w:trPr>
          <w:trHeight w:val="1248"/>
        </w:trPr>
        <w:tc>
          <w:tcPr>
            <w:tcW w:w="709" w:type="dxa"/>
            <w:shd w:val="clear" w:color="000000" w:fill="FFFFFF"/>
            <w:vAlign w:val="center"/>
            <w:hideMark/>
          </w:tcPr>
          <w:p w14:paraId="6054091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w:t>
            </w:r>
          </w:p>
        </w:tc>
        <w:tc>
          <w:tcPr>
            <w:tcW w:w="2269" w:type="dxa"/>
            <w:shd w:val="clear" w:color="000000" w:fill="FFFFFF"/>
            <w:vAlign w:val="center"/>
            <w:hideMark/>
          </w:tcPr>
          <w:p w14:paraId="12EED09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ma_loai_kcb</w:t>
            </w:r>
          </w:p>
        </w:tc>
        <w:tc>
          <w:tcPr>
            <w:tcW w:w="2126" w:type="dxa"/>
            <w:shd w:val="clear" w:color="000000" w:fill="FFFFFF"/>
            <w:vAlign w:val="center"/>
            <w:hideMark/>
          </w:tcPr>
          <w:p w14:paraId="6EC5F584" w14:textId="2C145D69" w:rsidR="00A12BE8" w:rsidRPr="00D767D9" w:rsidRDefault="00C37C46"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992" w:type="dxa"/>
            <w:shd w:val="clear" w:color="000000" w:fill="FFFFFF"/>
            <w:vAlign w:val="center"/>
            <w:hideMark/>
          </w:tcPr>
          <w:p w14:paraId="3B68CB0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000000" w:fill="FFFFFF"/>
            <w:vAlign w:val="center"/>
            <w:hideMark/>
          </w:tcPr>
          <w:p w14:paraId="3E41B1F8"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hình thức KBCB, trong đó:</w:t>
            </w:r>
            <w:r w:rsidRPr="00D767D9">
              <w:rPr>
                <w:rFonts w:ascii="Times New Roman" w:eastAsia="Times New Roman" w:hAnsi="Times New Roman" w:cs="Times New Roman"/>
                <w:sz w:val="24"/>
                <w:szCs w:val="24"/>
              </w:rPr>
              <w:br/>
              <w:t xml:space="preserve">- Mã "02": Điều trị ngoại trú; </w:t>
            </w:r>
            <w:r w:rsidRPr="00D767D9">
              <w:rPr>
                <w:rFonts w:ascii="Times New Roman" w:eastAsia="Times New Roman" w:hAnsi="Times New Roman" w:cs="Times New Roman"/>
                <w:sz w:val="24"/>
                <w:szCs w:val="24"/>
              </w:rPr>
              <w:br/>
              <w:t xml:space="preserve">- Mã "03": Điều trị nội trú; </w:t>
            </w:r>
            <w:r w:rsidRPr="00D767D9">
              <w:rPr>
                <w:rFonts w:ascii="Times New Roman" w:eastAsia="Times New Roman" w:hAnsi="Times New Roman" w:cs="Times New Roman"/>
                <w:sz w:val="24"/>
                <w:szCs w:val="24"/>
              </w:rPr>
              <w:br/>
              <w:t xml:space="preserve">- Mã "04": Điều trị nội trú ban ngày; </w:t>
            </w:r>
          </w:p>
        </w:tc>
        <w:tc>
          <w:tcPr>
            <w:tcW w:w="800" w:type="dxa"/>
            <w:shd w:val="clear" w:color="000000" w:fill="FFFFFF"/>
            <w:vAlign w:val="center"/>
            <w:hideMark/>
          </w:tcPr>
          <w:p w14:paraId="79555C8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6F532597" w14:textId="0E99A368" w:rsidR="00A12BE8" w:rsidRPr="00D767D9" w:rsidRDefault="009C4E1F"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A12BE8" w:rsidRPr="00D767D9" w14:paraId="0116DC65" w14:textId="14F5EBBE" w:rsidTr="00D813FB">
        <w:trPr>
          <w:trHeight w:val="624"/>
        </w:trPr>
        <w:tc>
          <w:tcPr>
            <w:tcW w:w="709" w:type="dxa"/>
            <w:shd w:val="clear" w:color="auto" w:fill="auto"/>
            <w:noWrap/>
            <w:vAlign w:val="center"/>
            <w:hideMark/>
          </w:tcPr>
          <w:p w14:paraId="4446F79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69" w:type="dxa"/>
            <w:shd w:val="clear" w:color="auto" w:fill="auto"/>
            <w:noWrap/>
            <w:vAlign w:val="center"/>
            <w:hideMark/>
          </w:tcPr>
          <w:p w14:paraId="71945AE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126" w:type="dxa"/>
            <w:shd w:val="clear" w:color="auto" w:fill="auto"/>
            <w:noWrap/>
            <w:vAlign w:val="center"/>
            <w:hideMark/>
          </w:tcPr>
          <w:p w14:paraId="637038F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auto" w:fill="auto"/>
            <w:noWrap/>
            <w:vAlign w:val="center"/>
            <w:hideMark/>
          </w:tcPr>
          <w:p w14:paraId="63464F0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1B5347BE" w14:textId="29990488"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(bố) theo hồ sơ bệnh án của người bệnh (nếu có).</w:t>
            </w:r>
          </w:p>
        </w:tc>
        <w:tc>
          <w:tcPr>
            <w:tcW w:w="800" w:type="dxa"/>
            <w:shd w:val="clear" w:color="auto" w:fill="auto"/>
            <w:noWrap/>
            <w:vAlign w:val="center"/>
            <w:hideMark/>
          </w:tcPr>
          <w:p w14:paraId="64F4095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96186DB" w14:textId="1E6068B3"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“cha”, “ba” thì ho_ten_cha = psdangky.hotenqh</w:t>
            </w:r>
          </w:p>
        </w:tc>
      </w:tr>
      <w:tr w:rsidR="00A12BE8" w:rsidRPr="00D767D9" w14:paraId="3F69F2BF" w14:textId="5815889A" w:rsidTr="00D813FB">
        <w:trPr>
          <w:trHeight w:val="312"/>
        </w:trPr>
        <w:tc>
          <w:tcPr>
            <w:tcW w:w="709" w:type="dxa"/>
            <w:shd w:val="clear" w:color="000000" w:fill="FFFFFF"/>
            <w:vAlign w:val="center"/>
            <w:hideMark/>
          </w:tcPr>
          <w:p w14:paraId="77BFA15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69" w:type="dxa"/>
            <w:shd w:val="clear" w:color="000000" w:fill="FFFFFF"/>
            <w:vAlign w:val="center"/>
            <w:hideMark/>
          </w:tcPr>
          <w:p w14:paraId="0D9E237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126" w:type="dxa"/>
            <w:shd w:val="clear" w:color="000000" w:fill="FFFFFF"/>
            <w:vAlign w:val="center"/>
            <w:hideMark/>
          </w:tcPr>
          <w:p w14:paraId="06C4169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000000" w:fill="FFFFFF"/>
            <w:vAlign w:val="center"/>
            <w:hideMark/>
          </w:tcPr>
          <w:p w14:paraId="2BA3E18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490F8169" w14:textId="08263693"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mẹ theo hồ sơ bệnh án của người bệnh (nếu có).</w:t>
            </w:r>
          </w:p>
        </w:tc>
        <w:tc>
          <w:tcPr>
            <w:tcW w:w="800" w:type="dxa"/>
            <w:shd w:val="clear" w:color="000000" w:fill="FFFFFF"/>
            <w:vAlign w:val="center"/>
            <w:hideMark/>
          </w:tcPr>
          <w:p w14:paraId="72E467A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4D266931" w14:textId="777B1381"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tc>
      </w:tr>
      <w:tr w:rsidR="00A12BE8" w:rsidRPr="00D767D9" w14:paraId="4877749F" w14:textId="41D2150B" w:rsidTr="00D813FB">
        <w:trPr>
          <w:trHeight w:val="624"/>
        </w:trPr>
        <w:tc>
          <w:tcPr>
            <w:tcW w:w="709" w:type="dxa"/>
            <w:shd w:val="clear" w:color="auto" w:fill="auto"/>
            <w:noWrap/>
            <w:vAlign w:val="center"/>
            <w:hideMark/>
          </w:tcPr>
          <w:p w14:paraId="322BEBC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69" w:type="dxa"/>
            <w:shd w:val="clear" w:color="auto" w:fill="auto"/>
            <w:noWrap/>
            <w:vAlign w:val="center"/>
            <w:hideMark/>
          </w:tcPr>
          <w:p w14:paraId="5A00F39A"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nguoi_giam_ho</w:t>
            </w:r>
          </w:p>
        </w:tc>
        <w:tc>
          <w:tcPr>
            <w:tcW w:w="2126" w:type="dxa"/>
            <w:shd w:val="clear" w:color="auto" w:fill="auto"/>
            <w:noWrap/>
            <w:vAlign w:val="center"/>
            <w:hideMark/>
          </w:tcPr>
          <w:p w14:paraId="718E51A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992" w:type="dxa"/>
            <w:shd w:val="clear" w:color="auto" w:fill="auto"/>
            <w:noWrap/>
            <w:vAlign w:val="center"/>
            <w:hideMark/>
          </w:tcPr>
          <w:p w14:paraId="7BDE82E6"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2250A3AC" w14:textId="49F56083" w:rsidR="00A12BE8" w:rsidRPr="00D767D9" w:rsidRDefault="00A12BE8" w:rsidP="006D2DDA">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giám hộ theo hồ sơ bệnh án của người bệnh (nếu có).</w:t>
            </w:r>
          </w:p>
        </w:tc>
        <w:tc>
          <w:tcPr>
            <w:tcW w:w="800" w:type="dxa"/>
            <w:shd w:val="clear" w:color="auto" w:fill="auto"/>
            <w:noWrap/>
            <w:vAlign w:val="center"/>
            <w:hideMark/>
          </w:tcPr>
          <w:p w14:paraId="0AA3C98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37E1B5E" w14:textId="60A1DE3F" w:rsidR="00A12BE8" w:rsidRPr="00D767D9" w:rsidRDefault="006D2DDA" w:rsidP="006D2DDA">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Xét psdangky.loaiqh có chứa các từ “mẹ”, “má” thì ho_ten_me = psdangky.hotenqh</w:t>
            </w:r>
          </w:p>
        </w:tc>
      </w:tr>
      <w:tr w:rsidR="00A12BE8" w:rsidRPr="00D767D9" w14:paraId="0A14329F" w14:textId="08EA30FB" w:rsidTr="00D813FB">
        <w:trPr>
          <w:trHeight w:val="2808"/>
        </w:trPr>
        <w:tc>
          <w:tcPr>
            <w:tcW w:w="709" w:type="dxa"/>
            <w:shd w:val="clear" w:color="000000" w:fill="FFFFFF"/>
            <w:vAlign w:val="center"/>
            <w:hideMark/>
          </w:tcPr>
          <w:p w14:paraId="0A28A2E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69" w:type="dxa"/>
            <w:shd w:val="clear" w:color="000000" w:fill="FFFFFF"/>
            <w:vAlign w:val="center"/>
            <w:hideMark/>
          </w:tcPr>
          <w:p w14:paraId="53FEB29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126" w:type="dxa"/>
            <w:shd w:val="clear" w:color="000000" w:fill="FFFFFF"/>
            <w:vAlign w:val="center"/>
            <w:hideMark/>
          </w:tcPr>
          <w:p w14:paraId="6D152A0F"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992" w:type="dxa"/>
            <w:shd w:val="clear" w:color="000000" w:fill="FFFFFF"/>
            <w:vAlign w:val="center"/>
            <w:hideMark/>
          </w:tcPr>
          <w:p w14:paraId="5FFB62E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4A0F2A70" w14:textId="6418E55F" w:rsidR="00A12BE8" w:rsidRPr="00D767D9" w:rsidRDefault="00A12BE8" w:rsidP="00C225D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xml:space="preserve">-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w:t>
            </w:r>
            <w:hyperlink r:id="rId129"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0" w:type="dxa"/>
            <w:shd w:val="clear" w:color="000000" w:fill="FFFFFF"/>
            <w:vAlign w:val="center"/>
            <w:hideMark/>
          </w:tcPr>
          <w:p w14:paraId="42DBECB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B65CD7A" w14:textId="2168F85D" w:rsidR="00A12BE8" w:rsidRPr="00D767D9" w:rsidRDefault="00C225D7" w:rsidP="00C225D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don_vi = dmbenhnhan.noict</w:t>
            </w:r>
          </w:p>
        </w:tc>
      </w:tr>
      <w:tr w:rsidR="00A12BE8" w:rsidRPr="00D767D9" w14:paraId="711C729D" w14:textId="48F29993" w:rsidTr="00D813FB">
        <w:trPr>
          <w:trHeight w:val="1248"/>
        </w:trPr>
        <w:tc>
          <w:tcPr>
            <w:tcW w:w="709" w:type="dxa"/>
            <w:shd w:val="clear" w:color="auto" w:fill="auto"/>
            <w:noWrap/>
            <w:vAlign w:val="center"/>
            <w:hideMark/>
          </w:tcPr>
          <w:p w14:paraId="05C5505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269" w:type="dxa"/>
            <w:shd w:val="clear" w:color="auto" w:fill="auto"/>
            <w:noWrap/>
            <w:vAlign w:val="center"/>
            <w:hideMark/>
          </w:tcPr>
          <w:p w14:paraId="7DA7E52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126" w:type="dxa"/>
            <w:shd w:val="clear" w:color="auto" w:fill="auto"/>
            <w:noWrap/>
            <w:vAlign w:val="center"/>
            <w:hideMark/>
          </w:tcPr>
          <w:p w14:paraId="2D0E26CA"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2" w:type="dxa"/>
            <w:shd w:val="clear" w:color="auto" w:fill="auto"/>
            <w:noWrap/>
            <w:vAlign w:val="center"/>
            <w:hideMark/>
          </w:tcPr>
          <w:p w14:paraId="12F2DA5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09AF15F9" w14:textId="35527577" w:rsidR="00A12BE8" w:rsidRPr="00D767D9" w:rsidRDefault="00A12BE8" w:rsidP="00B64D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đến KBCB,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người bệnh đến KBCB lúc 15 giờ 20 phút ngày 31/03/2017 được hiển thị là: 201703311520.</w:t>
            </w:r>
          </w:p>
        </w:tc>
        <w:tc>
          <w:tcPr>
            <w:tcW w:w="800" w:type="dxa"/>
            <w:shd w:val="clear" w:color="auto" w:fill="auto"/>
            <w:noWrap/>
            <w:vAlign w:val="center"/>
            <w:hideMark/>
          </w:tcPr>
          <w:p w14:paraId="1CEAA72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DFA73C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1660BEB3" w14:textId="08B5A420" w:rsidTr="00B64D15">
        <w:trPr>
          <w:trHeight w:val="7370"/>
        </w:trPr>
        <w:tc>
          <w:tcPr>
            <w:tcW w:w="709" w:type="dxa"/>
            <w:shd w:val="clear" w:color="000000" w:fill="FFFFFF"/>
            <w:vAlign w:val="center"/>
            <w:hideMark/>
          </w:tcPr>
          <w:p w14:paraId="3F8B926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69" w:type="dxa"/>
            <w:shd w:val="clear" w:color="000000" w:fill="FFFFFF"/>
            <w:vAlign w:val="center"/>
            <w:hideMark/>
          </w:tcPr>
          <w:p w14:paraId="687D3BD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126" w:type="dxa"/>
            <w:shd w:val="clear" w:color="000000" w:fill="FFFFFF"/>
            <w:vAlign w:val="center"/>
            <w:hideMark/>
          </w:tcPr>
          <w:p w14:paraId="276D4B39"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992" w:type="dxa"/>
            <w:shd w:val="clear" w:color="000000" w:fill="FFFFFF"/>
            <w:vAlign w:val="center"/>
            <w:hideMark/>
          </w:tcPr>
          <w:p w14:paraId="26EB925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vAlign w:val="center"/>
            <w:hideMark/>
          </w:tcPr>
          <w:p w14:paraId="3658E147" w14:textId="3346CAA6" w:rsidR="00A12BE8" w:rsidRPr="00D767D9" w:rsidRDefault="00A12BE8" w:rsidP="00B64D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thời điểm người bệnh kết thúc điều trị nội trú, kết thúc điều trị nội trú ban ngày, kết thúc điều trị ngoại trú hoặc kết thúc khám bệnh, gồm 12 ký tự theo định dạng yyyymmddHHMM.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xml:space="preserve">: Thời điểm người bệnh kết thúc điều trị lúc 09 giờ 20 phút ngày 05/04/2022, khi đó được hiển thị là: 202204050920.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b/>
                <w:bCs/>
                <w:sz w:val="24"/>
                <w:szCs w:val="24"/>
              </w:rPr>
              <w:br/>
            </w:r>
            <w:r w:rsidRPr="00D767D9">
              <w:rPr>
                <w:rFonts w:ascii="Times New Roman" w:eastAsia="Times New Roman" w:hAnsi="Times New Roman" w:cs="Times New Roman"/>
                <w:sz w:val="24"/>
                <w:szCs w:val="24"/>
              </w:rPr>
              <w:t>- Trường hợp khám bệnh (MA_LOAI_KCB = 01) thì ghi thời điểm kết thúc lần khám bệnh;</w:t>
            </w:r>
            <w:r w:rsidRPr="00D767D9">
              <w:rPr>
                <w:rFonts w:ascii="Times New Roman" w:eastAsia="Times New Roman" w:hAnsi="Times New Roman" w:cs="Times New Roman"/>
                <w:sz w:val="24"/>
                <w:szCs w:val="24"/>
              </w:rPr>
              <w:br/>
              <w:t xml:space="preserve">- Trường hợp điều trị ngoại trú (MA_LOAI_KCB = 02), điều trị ngoại trú các bệnh mạn tính dài ngày liên tục trong năm (MA_LOAI_KCB = 05), nhận thuốc theo hẹn (không khám bệnh) (MA_LOAI_KCB = 07): Ghi ngày kết thúc của đợt KBCB (là ngày cuối cùng sử dụng thuốc hoặc dịch vụ theo chỉ định của bác sỹ), gồm 02 ký tự giờ + 02 ký tự phút và mặc định là 2359 (Thời điểm cuối cùng của ngày kết thúc đợt KBCB); </w:t>
            </w:r>
            <w:r w:rsidRPr="00D767D9">
              <w:rPr>
                <w:rFonts w:ascii="Times New Roman" w:eastAsia="Times New Roman" w:hAnsi="Times New Roman" w:cs="Times New Roman"/>
                <w:sz w:val="24"/>
                <w:szCs w:val="24"/>
              </w:rPr>
              <w:br/>
              <w:t>- Trường hợp điều trị ngoại trú các bệnh mạn tính dài ngày liên tục trong năm (MA_LOAI_KCB = 08): Ghi thời điểm kết thúc của đợt KBCB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Trường hợp chạy thận nhân tạo thì ghi ngày cuối cùng của đợt chạy thận nhân tạo);</w:t>
            </w:r>
            <w:r w:rsidRPr="00D767D9">
              <w:rPr>
                <w:rFonts w:ascii="Times New Roman" w:eastAsia="Times New Roman" w:hAnsi="Times New Roman" w:cs="Times New Roman"/>
                <w:sz w:val="24"/>
                <w:szCs w:val="24"/>
              </w:rPr>
              <w:br/>
              <w:t>- Trường hợp người bệnh được chuyển tuyến đến cơ sở KBCB khác thì thời điểm người bệnh ra viện bằng thời điểm người bệnh được chuyển tuyến.</w:t>
            </w:r>
          </w:p>
        </w:tc>
        <w:tc>
          <w:tcPr>
            <w:tcW w:w="800" w:type="dxa"/>
            <w:shd w:val="clear" w:color="000000" w:fill="FFFFFF"/>
            <w:vAlign w:val="center"/>
            <w:hideMark/>
          </w:tcPr>
          <w:p w14:paraId="0AC72EF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B66063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2BB8B9C" w14:textId="7D40083B" w:rsidTr="00D813FB">
        <w:trPr>
          <w:trHeight w:val="624"/>
        </w:trPr>
        <w:tc>
          <w:tcPr>
            <w:tcW w:w="709" w:type="dxa"/>
            <w:shd w:val="clear" w:color="auto" w:fill="auto"/>
            <w:noWrap/>
            <w:vAlign w:val="center"/>
            <w:hideMark/>
          </w:tcPr>
          <w:p w14:paraId="1AE5112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69" w:type="dxa"/>
            <w:shd w:val="clear" w:color="auto" w:fill="auto"/>
            <w:noWrap/>
            <w:vAlign w:val="center"/>
            <w:hideMark/>
          </w:tcPr>
          <w:p w14:paraId="60CF1D64"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chan_doan_vao</w:t>
            </w:r>
          </w:p>
        </w:tc>
        <w:tc>
          <w:tcPr>
            <w:tcW w:w="2126" w:type="dxa"/>
            <w:shd w:val="clear" w:color="auto" w:fill="auto"/>
            <w:noWrap/>
            <w:vAlign w:val="center"/>
            <w:hideMark/>
          </w:tcPr>
          <w:p w14:paraId="04A76F9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267049F9" w14:textId="53D8C4D4"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3CD29AB1" w14:textId="2EC1C145" w:rsidR="00A12BE8" w:rsidRPr="00D767D9" w:rsidRDefault="00A12BE8" w:rsidP="0022270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chẩn đoán của cơ sở KBCB ở thời điểm tiếp nhận người bệnh (Chẩn đoán sơ bộ).</w:t>
            </w:r>
          </w:p>
        </w:tc>
        <w:tc>
          <w:tcPr>
            <w:tcW w:w="800" w:type="dxa"/>
            <w:shd w:val="clear" w:color="auto" w:fill="auto"/>
            <w:noWrap/>
            <w:vAlign w:val="center"/>
            <w:hideMark/>
          </w:tcPr>
          <w:p w14:paraId="76854BD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C88A976" w14:textId="3E3BDCFB" w:rsidR="00A12BE8" w:rsidRPr="00D767D9" w:rsidRDefault="00705FB7"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chan_doan_vao = psdangky.cdoantd</w:t>
            </w:r>
          </w:p>
        </w:tc>
      </w:tr>
      <w:tr w:rsidR="00A12BE8" w:rsidRPr="00D767D9" w14:paraId="2CEA2286" w14:textId="24C26AAA" w:rsidTr="00D813FB">
        <w:trPr>
          <w:trHeight w:val="4992"/>
        </w:trPr>
        <w:tc>
          <w:tcPr>
            <w:tcW w:w="709" w:type="dxa"/>
            <w:shd w:val="clear" w:color="000000" w:fill="FFFFFF"/>
            <w:vAlign w:val="center"/>
            <w:hideMark/>
          </w:tcPr>
          <w:p w14:paraId="1D9B651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69" w:type="dxa"/>
            <w:shd w:val="clear" w:color="000000" w:fill="FFFFFF"/>
            <w:vAlign w:val="center"/>
            <w:hideMark/>
          </w:tcPr>
          <w:p w14:paraId="6D81E2B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126" w:type="dxa"/>
            <w:shd w:val="clear" w:color="000000" w:fill="FFFFFF"/>
            <w:vAlign w:val="center"/>
            <w:hideMark/>
          </w:tcPr>
          <w:p w14:paraId="2AE4867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1C083FCE" w14:textId="4497B8AF"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038485E0" w14:textId="4E836B9B" w:rsidR="00A12BE8" w:rsidRPr="00D767D9" w:rsidRDefault="00A12BE8" w:rsidP="0022270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30"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31"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00" w:type="dxa"/>
            <w:shd w:val="clear" w:color="000000" w:fill="FFFFFF"/>
            <w:vAlign w:val="center"/>
            <w:hideMark/>
          </w:tcPr>
          <w:p w14:paraId="0E109328"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082CDB47"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5182C9AF" w14:textId="3BE4EA51" w:rsidR="00A12BE8"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A12BE8" w:rsidRPr="00D767D9" w14:paraId="3EBECF6A" w14:textId="51501F59" w:rsidTr="00D813FB">
        <w:trPr>
          <w:trHeight w:val="312"/>
        </w:trPr>
        <w:tc>
          <w:tcPr>
            <w:tcW w:w="709" w:type="dxa"/>
            <w:shd w:val="clear" w:color="auto" w:fill="auto"/>
            <w:noWrap/>
            <w:vAlign w:val="center"/>
            <w:hideMark/>
          </w:tcPr>
          <w:p w14:paraId="5585318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69" w:type="dxa"/>
            <w:shd w:val="clear" w:color="auto" w:fill="auto"/>
            <w:noWrap/>
            <w:vAlign w:val="center"/>
            <w:hideMark/>
          </w:tcPr>
          <w:p w14:paraId="71CB126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qt_benhly</w:t>
            </w:r>
          </w:p>
        </w:tc>
        <w:tc>
          <w:tcPr>
            <w:tcW w:w="2126" w:type="dxa"/>
            <w:shd w:val="clear" w:color="auto" w:fill="auto"/>
            <w:noWrap/>
            <w:vAlign w:val="center"/>
            <w:hideMark/>
          </w:tcPr>
          <w:p w14:paraId="168D5F32"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4889C520" w14:textId="29A16AC1"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85C2CCC" w14:textId="6383BDB7" w:rsidR="00A12BE8" w:rsidRPr="00D767D9" w:rsidRDefault="00A12BE8" w:rsidP="008C5223">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quá trình bệnh lý và diễn biến lâm sàng.</w:t>
            </w:r>
          </w:p>
        </w:tc>
        <w:tc>
          <w:tcPr>
            <w:tcW w:w="800" w:type="dxa"/>
            <w:shd w:val="clear" w:color="auto" w:fill="auto"/>
            <w:noWrap/>
            <w:vAlign w:val="center"/>
            <w:hideMark/>
          </w:tcPr>
          <w:p w14:paraId="332F7596"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09CF7BF1" w14:textId="0A3D8FD3" w:rsidR="00A12BE8" w:rsidRPr="00D767D9" w:rsidRDefault="008C5223" w:rsidP="008C5223">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Điều trị nội trú/BA ngoại trú cuối đợt: </w:t>
            </w:r>
            <w:r w:rsidR="00667C6F" w:rsidRPr="00D767D9">
              <w:rPr>
                <w:rFonts w:ascii="Times New Roman" w:eastAsia="Times New Roman" w:hAnsi="Times New Roman" w:cs="Times New Roman"/>
                <w:color w:val="FF0000"/>
                <w:sz w:val="24"/>
                <w:szCs w:val="24"/>
              </w:rPr>
              <w:t>qt_benhly</w:t>
            </w:r>
            <w:r w:rsidRPr="00D767D9">
              <w:rPr>
                <w:rFonts w:ascii="Times New Roman" w:eastAsia="Times New Roman" w:hAnsi="Times New Roman" w:cs="Times New Roman"/>
                <w:color w:val="FF0000"/>
                <w:sz w:val="24"/>
                <w:szCs w:val="24"/>
              </w:rPr>
              <w:t xml:space="preserve"> = bnnoitru.dienbien</w:t>
            </w:r>
          </w:p>
        </w:tc>
      </w:tr>
      <w:tr w:rsidR="00A12BE8" w:rsidRPr="00D767D9" w14:paraId="58F0BCED" w14:textId="18598356" w:rsidTr="00D813FB">
        <w:trPr>
          <w:trHeight w:val="624"/>
        </w:trPr>
        <w:tc>
          <w:tcPr>
            <w:tcW w:w="709" w:type="dxa"/>
            <w:shd w:val="clear" w:color="000000" w:fill="FFFFFF"/>
            <w:vAlign w:val="center"/>
            <w:hideMark/>
          </w:tcPr>
          <w:p w14:paraId="48DA204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69" w:type="dxa"/>
            <w:shd w:val="clear" w:color="000000" w:fill="FFFFFF"/>
            <w:vAlign w:val="center"/>
            <w:hideMark/>
          </w:tcPr>
          <w:p w14:paraId="73140E3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tomtat_kq</w:t>
            </w:r>
          </w:p>
        </w:tc>
        <w:tc>
          <w:tcPr>
            <w:tcW w:w="2126" w:type="dxa"/>
            <w:shd w:val="clear" w:color="000000" w:fill="FFFFFF"/>
            <w:vAlign w:val="center"/>
            <w:hideMark/>
          </w:tcPr>
          <w:p w14:paraId="637335F1"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55E93B16" w14:textId="30892CC1"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sz w:val="24"/>
                <w:szCs w:val="24"/>
              </w:rPr>
              <w:t> </w:t>
            </w:r>
            <w:r w:rsidR="00222700"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6F8CA157"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tóm tắt kết quả xét nghiệm cận lâm sàng có giá trị chẩn đoán.</w:t>
            </w:r>
          </w:p>
        </w:tc>
        <w:tc>
          <w:tcPr>
            <w:tcW w:w="800" w:type="dxa"/>
            <w:shd w:val="clear" w:color="000000" w:fill="FFFFFF"/>
            <w:vAlign w:val="center"/>
            <w:hideMark/>
          </w:tcPr>
          <w:p w14:paraId="01168B7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D10378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63897996" w14:textId="29EAEAC2" w:rsidTr="00D813FB">
        <w:trPr>
          <w:trHeight w:val="624"/>
        </w:trPr>
        <w:tc>
          <w:tcPr>
            <w:tcW w:w="709" w:type="dxa"/>
            <w:shd w:val="clear" w:color="auto" w:fill="auto"/>
            <w:noWrap/>
            <w:vAlign w:val="center"/>
            <w:hideMark/>
          </w:tcPr>
          <w:p w14:paraId="004E779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69" w:type="dxa"/>
            <w:shd w:val="clear" w:color="auto" w:fill="auto"/>
            <w:noWrap/>
            <w:vAlign w:val="center"/>
            <w:hideMark/>
          </w:tcPr>
          <w:p w14:paraId="5D4DEBF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126" w:type="dxa"/>
            <w:shd w:val="clear" w:color="auto" w:fill="auto"/>
            <w:noWrap/>
            <w:vAlign w:val="center"/>
            <w:hideMark/>
          </w:tcPr>
          <w:p w14:paraId="11631B7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auto" w:fill="auto"/>
            <w:noWrap/>
            <w:vAlign w:val="center"/>
            <w:hideMark/>
          </w:tcPr>
          <w:p w14:paraId="22222C5B" w14:textId="625DA839"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C5223" w:rsidRPr="00D767D9">
              <w:rPr>
                <w:rFonts w:ascii="Times New Roman" w:eastAsia="Times New Roman" w:hAnsi="Times New Roman" w:cs="Times New Roman"/>
                <w:sz w:val="24"/>
                <w:szCs w:val="24"/>
              </w:rPr>
              <w:t> </w:t>
            </w:r>
            <w:r w:rsidR="008C5223" w:rsidRPr="00D767D9">
              <w:rPr>
                <w:rFonts w:ascii="Times New Roman" w:eastAsia="Times New Roman" w:hAnsi="Times New Roman" w:cs="Times New Roman"/>
                <w:color w:val="FF0000"/>
                <w:sz w:val="24"/>
                <w:szCs w:val="24"/>
              </w:rPr>
              <w:t>X</w:t>
            </w:r>
          </w:p>
        </w:tc>
        <w:tc>
          <w:tcPr>
            <w:tcW w:w="5528" w:type="dxa"/>
            <w:shd w:val="clear" w:color="auto" w:fill="auto"/>
            <w:vAlign w:val="center"/>
            <w:hideMark/>
          </w:tcPr>
          <w:p w14:paraId="140C5D67" w14:textId="6B201A64"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132"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00" w:type="dxa"/>
            <w:shd w:val="clear" w:color="auto" w:fill="auto"/>
            <w:noWrap/>
            <w:vAlign w:val="center"/>
            <w:hideMark/>
          </w:tcPr>
          <w:p w14:paraId="3967F0B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43CDF42" w14:textId="04652E6A" w:rsidR="00A12BE8" w:rsidRPr="00D767D9" w:rsidRDefault="008C5223" w:rsidP="008C522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A12BE8" w:rsidRPr="00D767D9" w14:paraId="6C7699EB" w14:textId="1765326E" w:rsidTr="00D813FB">
        <w:trPr>
          <w:trHeight w:val="624"/>
        </w:trPr>
        <w:tc>
          <w:tcPr>
            <w:tcW w:w="709" w:type="dxa"/>
            <w:shd w:val="clear" w:color="000000" w:fill="FFFFFF"/>
            <w:vAlign w:val="center"/>
            <w:hideMark/>
          </w:tcPr>
          <w:p w14:paraId="2252CC0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69" w:type="dxa"/>
            <w:shd w:val="clear" w:color="000000" w:fill="FFFFFF"/>
            <w:vAlign w:val="center"/>
            <w:hideMark/>
          </w:tcPr>
          <w:p w14:paraId="5D6ADF4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ngay_sinhcon</w:t>
            </w:r>
          </w:p>
        </w:tc>
        <w:tc>
          <w:tcPr>
            <w:tcW w:w="2126" w:type="dxa"/>
            <w:shd w:val="clear" w:color="000000" w:fill="FFFFFF"/>
            <w:vAlign w:val="center"/>
            <w:hideMark/>
          </w:tcPr>
          <w:p w14:paraId="68043E0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000000" w:fill="FFFFFF"/>
            <w:vAlign w:val="center"/>
            <w:hideMark/>
          </w:tcPr>
          <w:p w14:paraId="05CC2B7F"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04AD6D46"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ngày, tháng, năm sinh của con, theo định dạng yyyymmdd</w:t>
            </w:r>
          </w:p>
        </w:tc>
        <w:tc>
          <w:tcPr>
            <w:tcW w:w="800" w:type="dxa"/>
            <w:shd w:val="clear" w:color="000000" w:fill="FFFFFF"/>
            <w:vAlign w:val="center"/>
            <w:hideMark/>
          </w:tcPr>
          <w:p w14:paraId="0C45CA8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204C5CA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8FECEE9" w14:textId="22ABF382" w:rsidTr="00D813FB">
        <w:trPr>
          <w:trHeight w:val="624"/>
        </w:trPr>
        <w:tc>
          <w:tcPr>
            <w:tcW w:w="709" w:type="dxa"/>
            <w:shd w:val="clear" w:color="auto" w:fill="auto"/>
            <w:noWrap/>
            <w:vAlign w:val="center"/>
            <w:hideMark/>
          </w:tcPr>
          <w:p w14:paraId="7DE1EED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69" w:type="dxa"/>
            <w:shd w:val="clear" w:color="auto" w:fill="auto"/>
            <w:noWrap/>
            <w:vAlign w:val="center"/>
            <w:hideMark/>
          </w:tcPr>
          <w:p w14:paraId="5F9417E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ngay_conchet</w:t>
            </w:r>
          </w:p>
        </w:tc>
        <w:tc>
          <w:tcPr>
            <w:tcW w:w="2126" w:type="dxa"/>
            <w:shd w:val="clear" w:color="auto" w:fill="auto"/>
            <w:noWrap/>
            <w:vAlign w:val="center"/>
            <w:hideMark/>
          </w:tcPr>
          <w:p w14:paraId="4F66C1E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auto" w:fill="auto"/>
            <w:noWrap/>
            <w:vAlign w:val="center"/>
            <w:hideMark/>
          </w:tcPr>
          <w:p w14:paraId="342A915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60169430"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ngày, tháng, năm con chết, theo định dạng yyyymmdd</w:t>
            </w:r>
          </w:p>
        </w:tc>
        <w:tc>
          <w:tcPr>
            <w:tcW w:w="800" w:type="dxa"/>
            <w:shd w:val="clear" w:color="auto" w:fill="auto"/>
            <w:noWrap/>
            <w:vAlign w:val="center"/>
            <w:hideMark/>
          </w:tcPr>
          <w:p w14:paraId="5D3FF09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39A9900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10E1A237" w14:textId="083E8A4C" w:rsidTr="00D813FB">
        <w:trPr>
          <w:trHeight w:val="312"/>
        </w:trPr>
        <w:tc>
          <w:tcPr>
            <w:tcW w:w="709" w:type="dxa"/>
            <w:shd w:val="clear" w:color="000000" w:fill="FFFFFF"/>
            <w:vAlign w:val="center"/>
            <w:hideMark/>
          </w:tcPr>
          <w:p w14:paraId="69882A5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69" w:type="dxa"/>
            <w:shd w:val="clear" w:color="000000" w:fill="FFFFFF"/>
            <w:vAlign w:val="center"/>
            <w:hideMark/>
          </w:tcPr>
          <w:p w14:paraId="27CE379C"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so_conchet</w:t>
            </w:r>
          </w:p>
        </w:tc>
        <w:tc>
          <w:tcPr>
            <w:tcW w:w="2126" w:type="dxa"/>
            <w:shd w:val="clear" w:color="000000" w:fill="FFFFFF"/>
            <w:vAlign w:val="center"/>
            <w:hideMark/>
          </w:tcPr>
          <w:p w14:paraId="2D381EE2"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992" w:type="dxa"/>
            <w:shd w:val="clear" w:color="000000" w:fill="FFFFFF"/>
            <w:vAlign w:val="center"/>
            <w:hideMark/>
          </w:tcPr>
          <w:p w14:paraId="5D059B5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3B245CC0" w14:textId="77777777" w:rsidR="00A12BE8" w:rsidRPr="00D767D9" w:rsidRDefault="00A12BE8" w:rsidP="001E7659">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con chết sau khi sinh thì nhập số con bị chết.</w:t>
            </w:r>
          </w:p>
        </w:tc>
        <w:tc>
          <w:tcPr>
            <w:tcW w:w="800" w:type="dxa"/>
            <w:shd w:val="clear" w:color="000000" w:fill="FFFFFF"/>
            <w:vAlign w:val="center"/>
            <w:hideMark/>
          </w:tcPr>
          <w:p w14:paraId="7D0701E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624C4419"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27B4900" w14:textId="483796D6" w:rsidTr="00D813FB">
        <w:trPr>
          <w:trHeight w:val="624"/>
        </w:trPr>
        <w:tc>
          <w:tcPr>
            <w:tcW w:w="709" w:type="dxa"/>
            <w:shd w:val="clear" w:color="auto" w:fill="auto"/>
            <w:noWrap/>
            <w:vAlign w:val="center"/>
            <w:hideMark/>
          </w:tcPr>
          <w:p w14:paraId="4061E343"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69" w:type="dxa"/>
            <w:shd w:val="clear" w:color="auto" w:fill="auto"/>
            <w:noWrap/>
            <w:vAlign w:val="center"/>
            <w:hideMark/>
          </w:tcPr>
          <w:p w14:paraId="0658694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ket_qua_dtri</w:t>
            </w:r>
          </w:p>
        </w:tc>
        <w:tc>
          <w:tcPr>
            <w:tcW w:w="2126" w:type="dxa"/>
            <w:shd w:val="clear" w:color="auto" w:fill="auto"/>
            <w:noWrap/>
            <w:vAlign w:val="center"/>
            <w:hideMark/>
          </w:tcPr>
          <w:p w14:paraId="08CB2D1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992" w:type="dxa"/>
            <w:shd w:val="clear" w:color="auto" w:fill="auto"/>
            <w:noWrap/>
            <w:vAlign w:val="center"/>
            <w:hideMark/>
          </w:tcPr>
          <w:p w14:paraId="758CDD6F" w14:textId="4DA14C49" w:rsidR="00A12BE8" w:rsidRPr="00D767D9" w:rsidRDefault="00D1648C"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A12BE8" w:rsidRPr="00D767D9">
              <w:rPr>
                <w:rFonts w:ascii="Times New Roman" w:eastAsia="Times New Roman" w:hAnsi="Times New Roman" w:cs="Times New Roman"/>
                <w:sz w:val="24"/>
                <w:szCs w:val="24"/>
              </w:rPr>
              <w:t> </w:t>
            </w:r>
          </w:p>
        </w:tc>
        <w:tc>
          <w:tcPr>
            <w:tcW w:w="5528" w:type="dxa"/>
            <w:shd w:val="clear" w:color="auto" w:fill="auto"/>
            <w:vAlign w:val="center"/>
            <w:hideMark/>
          </w:tcPr>
          <w:p w14:paraId="3E4A3324" w14:textId="357F0E9B"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kết quả điều trị, trong đó:</w:t>
            </w:r>
            <w:r w:rsidRPr="00D767D9">
              <w:rPr>
                <w:rFonts w:ascii="Times New Roman" w:eastAsia="Times New Roman" w:hAnsi="Times New Roman" w:cs="Times New Roman"/>
                <w:sz w:val="24"/>
                <w:szCs w:val="24"/>
              </w:rPr>
              <w:br/>
              <w:t xml:space="preserve">- Mã "1": Khỏi; </w:t>
            </w:r>
            <w:r w:rsidRPr="00D767D9">
              <w:rPr>
                <w:rFonts w:ascii="Times New Roman" w:eastAsia="Times New Roman" w:hAnsi="Times New Roman" w:cs="Times New Roman"/>
                <w:sz w:val="24"/>
                <w:szCs w:val="24"/>
              </w:rPr>
              <w:br/>
              <w:t xml:space="preserve">- Mã "2": Đỡ; </w:t>
            </w:r>
            <w:r w:rsidRPr="00D767D9">
              <w:rPr>
                <w:rFonts w:ascii="Times New Roman" w:eastAsia="Times New Roman" w:hAnsi="Times New Roman" w:cs="Times New Roman"/>
                <w:sz w:val="24"/>
                <w:szCs w:val="24"/>
              </w:rPr>
              <w:br/>
              <w:t xml:space="preserve">- Mã "3": Không thay đổi; </w:t>
            </w:r>
            <w:r w:rsidRPr="00D767D9">
              <w:rPr>
                <w:rFonts w:ascii="Times New Roman" w:eastAsia="Times New Roman" w:hAnsi="Times New Roman" w:cs="Times New Roman"/>
                <w:sz w:val="24"/>
                <w:szCs w:val="24"/>
              </w:rPr>
              <w:br/>
              <w:t xml:space="preserve">- Mã "4": Nặng hơn; </w:t>
            </w:r>
            <w:r w:rsidRPr="00D767D9">
              <w:rPr>
                <w:rFonts w:ascii="Times New Roman" w:eastAsia="Times New Roman" w:hAnsi="Times New Roman" w:cs="Times New Roman"/>
                <w:sz w:val="24"/>
                <w:szCs w:val="24"/>
              </w:rPr>
              <w:br/>
              <w:t xml:space="preserve">- Mã "5": Tử vong; </w:t>
            </w:r>
            <w:r w:rsidRPr="00D767D9">
              <w:rPr>
                <w:rFonts w:ascii="Times New Roman" w:eastAsia="Times New Roman" w:hAnsi="Times New Roman" w:cs="Times New Roman"/>
                <w:sz w:val="24"/>
                <w:szCs w:val="24"/>
              </w:rPr>
              <w:br/>
              <w:t xml:space="preserve">- Mã "6": Tiên lượng nặng xin về; </w:t>
            </w:r>
            <w:r w:rsidRPr="00D767D9">
              <w:rPr>
                <w:rFonts w:ascii="Times New Roman" w:eastAsia="Times New Roman" w:hAnsi="Times New Roman" w:cs="Times New Roman"/>
                <w:sz w:val="24"/>
                <w:szCs w:val="24"/>
              </w:rPr>
              <w:br/>
              <w:t>- Mã "7": Chưa xác định (không thuộc một trong các mã kết quả điều trị nêu trên).</w:t>
            </w:r>
          </w:p>
          <w:p w14:paraId="3817D99F" w14:textId="5F735287" w:rsidR="00095FAA" w:rsidRPr="00D767D9" w:rsidRDefault="00095FAA" w:rsidP="00095FA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Mã "8": Tử vong ngoại viện.</w:t>
            </w:r>
          </w:p>
        </w:tc>
        <w:tc>
          <w:tcPr>
            <w:tcW w:w="800" w:type="dxa"/>
            <w:shd w:val="clear" w:color="auto" w:fill="auto"/>
            <w:noWrap/>
            <w:vAlign w:val="center"/>
            <w:hideMark/>
          </w:tcPr>
          <w:p w14:paraId="06046AA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17A26EE7" w14:textId="3587BCBD" w:rsidR="00A12BE8" w:rsidRPr="00D767D9" w:rsidRDefault="00A12BE8" w:rsidP="00D1648C">
            <w:pPr>
              <w:spacing w:after="0" w:line="240" w:lineRule="auto"/>
              <w:jc w:val="center"/>
              <w:rPr>
                <w:rFonts w:ascii="Times New Roman" w:eastAsia="Times New Roman" w:hAnsi="Times New Roman" w:cs="Times New Roman"/>
                <w:sz w:val="24"/>
                <w:szCs w:val="24"/>
              </w:rPr>
            </w:pPr>
          </w:p>
        </w:tc>
      </w:tr>
      <w:tr w:rsidR="00A12BE8" w:rsidRPr="00D767D9" w14:paraId="16B6F4CE" w14:textId="1ACEF1E9" w:rsidTr="00D813FB">
        <w:trPr>
          <w:trHeight w:val="1872"/>
        </w:trPr>
        <w:tc>
          <w:tcPr>
            <w:tcW w:w="709" w:type="dxa"/>
            <w:shd w:val="clear" w:color="000000" w:fill="FFFFFF"/>
            <w:vAlign w:val="center"/>
            <w:hideMark/>
          </w:tcPr>
          <w:p w14:paraId="37D5D7CC"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69" w:type="dxa"/>
            <w:shd w:val="clear" w:color="000000" w:fill="FFFFFF"/>
            <w:vAlign w:val="center"/>
            <w:hideMark/>
          </w:tcPr>
          <w:p w14:paraId="21C48E4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126" w:type="dxa"/>
            <w:shd w:val="clear" w:color="000000" w:fill="FFFFFF"/>
            <w:vAlign w:val="center"/>
            <w:hideMark/>
          </w:tcPr>
          <w:p w14:paraId="0C939D47"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VARCHAR(n)</w:t>
            </w:r>
          </w:p>
        </w:tc>
        <w:tc>
          <w:tcPr>
            <w:tcW w:w="992" w:type="dxa"/>
            <w:shd w:val="clear" w:color="000000" w:fill="FFFFFF"/>
            <w:vAlign w:val="center"/>
            <w:hideMark/>
          </w:tcPr>
          <w:p w14:paraId="160571F4"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3D21523A" w14:textId="3F186CBC" w:rsidR="00A12BE8" w:rsidRPr="00D767D9" w:rsidRDefault="00A12BE8" w:rsidP="004660EC">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Trường thông tin này chỉ áp dụng đối với trường hợp người mất hoặc bị hạn chế năng lực hành vi dân sự hoặc trẻ em dưới 16 tuổi phải ghi đầy đủ họ, tên của cha (bố) hoặc của mẹ hoặc người giám hộ của người bệnh theo quy định tại Phụ lục 4 ban hành kèm theo </w:t>
            </w:r>
            <w:hyperlink r:id="rId133"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p w14:paraId="69F16A37" w14:textId="52DA829A" w:rsidR="00A12BE8" w:rsidRPr="00D767D9" w:rsidRDefault="00A12BE8" w:rsidP="001E7659">
            <w:pPr>
              <w:spacing w:after="0" w:line="240" w:lineRule="auto"/>
              <w:jc w:val="both"/>
              <w:rPr>
                <w:rFonts w:ascii="Times New Roman" w:eastAsia="Times New Roman" w:hAnsi="Times New Roman" w:cs="Times New Roman"/>
                <w:sz w:val="24"/>
                <w:szCs w:val="24"/>
              </w:rPr>
            </w:pPr>
          </w:p>
        </w:tc>
        <w:tc>
          <w:tcPr>
            <w:tcW w:w="800" w:type="dxa"/>
            <w:shd w:val="clear" w:color="000000" w:fill="FFFFFF"/>
            <w:vAlign w:val="center"/>
            <w:hideMark/>
          </w:tcPr>
          <w:p w14:paraId="6D84B23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0232F8B"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489E8333" w14:textId="61B0C72B" w:rsidTr="00D813FB">
        <w:trPr>
          <w:trHeight w:val="936"/>
        </w:trPr>
        <w:tc>
          <w:tcPr>
            <w:tcW w:w="709" w:type="dxa"/>
            <w:shd w:val="clear" w:color="auto" w:fill="auto"/>
            <w:noWrap/>
            <w:vAlign w:val="center"/>
            <w:hideMark/>
          </w:tcPr>
          <w:p w14:paraId="65346EC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69" w:type="dxa"/>
            <w:shd w:val="clear" w:color="auto" w:fill="auto"/>
            <w:noWrap/>
            <w:vAlign w:val="center"/>
            <w:hideMark/>
          </w:tcPr>
          <w:p w14:paraId="278BA37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126" w:type="dxa"/>
            <w:shd w:val="clear" w:color="auto" w:fill="auto"/>
            <w:noWrap/>
            <w:vAlign w:val="center"/>
            <w:hideMark/>
          </w:tcPr>
          <w:p w14:paraId="3309C7EB" w14:textId="2DFDED33" w:rsidR="000A2A22" w:rsidRPr="004B7C4F" w:rsidRDefault="000A2A22" w:rsidP="001E7659">
            <w:pPr>
              <w:spacing w:after="0" w:line="240" w:lineRule="auto"/>
              <w:rPr>
                <w:rFonts w:ascii="Times New Roman" w:eastAsia="Times New Roman" w:hAnsi="Times New Roman" w:cs="Times New Roman"/>
                <w:color w:val="FF0000"/>
                <w:sz w:val="24"/>
                <w:szCs w:val="24"/>
              </w:rPr>
            </w:pPr>
            <w:r w:rsidRPr="004B7C4F">
              <w:rPr>
                <w:rFonts w:ascii="Times New Roman" w:eastAsia="Times New Roman" w:hAnsi="Times New Roman" w:cs="Times New Roman"/>
                <w:color w:val="FF0000"/>
                <w:sz w:val="24"/>
                <w:szCs w:val="24"/>
              </w:rPr>
              <w:t>VARCHAR(10)</w:t>
            </w:r>
          </w:p>
        </w:tc>
        <w:tc>
          <w:tcPr>
            <w:tcW w:w="992" w:type="dxa"/>
            <w:shd w:val="clear" w:color="auto" w:fill="auto"/>
            <w:noWrap/>
            <w:vAlign w:val="center"/>
            <w:hideMark/>
          </w:tcPr>
          <w:p w14:paraId="1947601C" w14:textId="3AE36D56" w:rsidR="00A12BE8" w:rsidRPr="00D767D9" w:rsidRDefault="00926849"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A12BE8" w:rsidRPr="00D767D9">
              <w:rPr>
                <w:rFonts w:ascii="Times New Roman" w:eastAsia="Times New Roman" w:hAnsi="Times New Roman" w:cs="Times New Roman"/>
                <w:sz w:val="24"/>
                <w:szCs w:val="24"/>
              </w:rPr>
              <w:t> </w:t>
            </w:r>
          </w:p>
        </w:tc>
        <w:tc>
          <w:tcPr>
            <w:tcW w:w="5528" w:type="dxa"/>
            <w:shd w:val="clear" w:color="auto" w:fill="auto"/>
            <w:vAlign w:val="center"/>
            <w:hideMark/>
          </w:tcPr>
          <w:p w14:paraId="44B917E5" w14:textId="2B50553C"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r w:rsidR="00926849" w:rsidRPr="00D767D9">
              <w:rPr>
                <w:rFonts w:ascii="Times New Roman" w:eastAsia="Times New Roman" w:hAnsi="Times New Roman" w:cs="Times New Roman"/>
                <w:sz w:val="24"/>
                <w:szCs w:val="24"/>
              </w:rPr>
              <w:t>.</w:t>
            </w:r>
          </w:p>
          <w:p w14:paraId="623ECE90" w14:textId="3F81D6D9" w:rsidR="00A12BE8" w:rsidRPr="00D767D9" w:rsidRDefault="00A12BE8" w:rsidP="001E7659">
            <w:pPr>
              <w:spacing w:after="0" w:line="240" w:lineRule="auto"/>
              <w:rPr>
                <w:rFonts w:ascii="Times New Roman" w:eastAsia="Times New Roman" w:hAnsi="Times New Roman" w:cs="Times New Roman"/>
                <w:sz w:val="24"/>
                <w:szCs w:val="24"/>
              </w:rPr>
            </w:pPr>
          </w:p>
        </w:tc>
        <w:tc>
          <w:tcPr>
            <w:tcW w:w="800" w:type="dxa"/>
            <w:shd w:val="clear" w:color="auto" w:fill="auto"/>
            <w:noWrap/>
            <w:vAlign w:val="center"/>
            <w:hideMark/>
          </w:tcPr>
          <w:p w14:paraId="1E87539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47D9AE6E" w14:textId="77777777" w:rsidR="00A12BE8" w:rsidRDefault="00926849" w:rsidP="001E7659">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42A59411" w14:textId="77777777" w:rsidR="00AF4606" w:rsidRDefault="00AF4606" w:rsidP="001E7659">
            <w:pPr>
              <w:spacing w:after="0" w:line="240" w:lineRule="auto"/>
              <w:jc w:val="center"/>
              <w:rPr>
                <w:rFonts w:ascii="Times New Roman" w:eastAsia="Times New Roman" w:hAnsi="Times New Roman" w:cs="Times New Roman"/>
                <w:color w:val="FF0000"/>
                <w:sz w:val="24"/>
                <w:szCs w:val="24"/>
              </w:rPr>
            </w:pPr>
          </w:p>
          <w:p w14:paraId="55D59EC7" w14:textId="6FBB3356" w:rsidR="00AF4606" w:rsidRPr="00D767D9" w:rsidRDefault="00AF4606" w:rsidP="001E7659">
            <w:pPr>
              <w:spacing w:after="0" w:line="240" w:lineRule="auto"/>
              <w:jc w:val="center"/>
              <w:rPr>
                <w:rFonts w:ascii="Times New Roman" w:eastAsia="Times New Roman" w:hAnsi="Times New Roman" w:cs="Times New Roman"/>
                <w:sz w:val="24"/>
                <w:szCs w:val="24"/>
              </w:rPr>
            </w:pPr>
            <w:r w:rsidRPr="004B7C4F">
              <w:rPr>
                <w:rFonts w:ascii="Times New Roman" w:eastAsia="Times New Roman" w:hAnsi="Times New Roman" w:cs="Times New Roman"/>
                <w:color w:val="FF0000"/>
                <w:sz w:val="24"/>
                <w:szCs w:val="24"/>
              </w:rPr>
              <w:t>Đổi kiểu dữ liệu từ số thành chuỗi</w:t>
            </w:r>
          </w:p>
        </w:tc>
      </w:tr>
      <w:tr w:rsidR="00A12BE8" w:rsidRPr="00D767D9" w14:paraId="69B3B78B" w14:textId="5A3E2269" w:rsidTr="00D813FB">
        <w:trPr>
          <w:trHeight w:val="1248"/>
        </w:trPr>
        <w:tc>
          <w:tcPr>
            <w:tcW w:w="709" w:type="dxa"/>
            <w:shd w:val="clear" w:color="000000" w:fill="FFFFFF"/>
            <w:vAlign w:val="center"/>
            <w:hideMark/>
          </w:tcPr>
          <w:p w14:paraId="439D9222"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69" w:type="dxa"/>
            <w:shd w:val="clear" w:color="000000" w:fill="FFFFFF"/>
            <w:vAlign w:val="center"/>
            <w:hideMark/>
          </w:tcPr>
          <w:p w14:paraId="0EFBF18E"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126" w:type="dxa"/>
            <w:shd w:val="clear" w:color="000000" w:fill="FFFFFF"/>
            <w:vAlign w:val="center"/>
            <w:hideMark/>
          </w:tcPr>
          <w:p w14:paraId="726E87D6"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992" w:type="dxa"/>
            <w:shd w:val="clear" w:color="000000" w:fill="FFFFFF"/>
            <w:vAlign w:val="center"/>
            <w:hideMark/>
          </w:tcPr>
          <w:p w14:paraId="155DFFE0" w14:textId="5E15CBFC"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1B3A91" w:rsidRPr="00D767D9">
              <w:rPr>
                <w:rFonts w:ascii="Times New Roman" w:eastAsia="Times New Roman" w:hAnsi="Times New Roman" w:cs="Times New Roman"/>
                <w:color w:val="FF0000"/>
                <w:sz w:val="24"/>
                <w:szCs w:val="24"/>
              </w:rPr>
              <w:t>X</w:t>
            </w:r>
            <w:r w:rsidR="001B3A91" w:rsidRPr="00D767D9">
              <w:rPr>
                <w:rFonts w:ascii="Times New Roman" w:eastAsia="Times New Roman" w:hAnsi="Times New Roman" w:cs="Times New Roman"/>
                <w:sz w:val="24"/>
                <w:szCs w:val="24"/>
              </w:rPr>
              <w:t>  </w:t>
            </w:r>
          </w:p>
        </w:tc>
        <w:tc>
          <w:tcPr>
            <w:tcW w:w="5528" w:type="dxa"/>
            <w:shd w:val="clear" w:color="auto" w:fill="auto"/>
            <w:vAlign w:val="center"/>
            <w:hideMark/>
          </w:tcPr>
          <w:p w14:paraId="522DF3D7" w14:textId="0685FD4E" w:rsidR="00A12BE8" w:rsidRPr="00D767D9" w:rsidRDefault="00A12BE8"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chứng từ (Tóm tắt hồ sơ bệnh án), theo định dạng yyyymmdd, là ngày Trưởng khoa hoặc Trưởng phòng hoặc Phó trưởng khoa hoặc Phó trưởng phòng cấp tóm tắt hồ sơ bệnh án.</w:t>
            </w:r>
          </w:p>
        </w:tc>
        <w:tc>
          <w:tcPr>
            <w:tcW w:w="800" w:type="dxa"/>
            <w:shd w:val="clear" w:color="000000" w:fill="FFFFFF"/>
            <w:vAlign w:val="center"/>
            <w:hideMark/>
          </w:tcPr>
          <w:p w14:paraId="47F0532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1CBB00FF" w14:textId="1AD7BE12" w:rsidR="00A12BE8" w:rsidRPr="00D767D9" w:rsidRDefault="001B3A91" w:rsidP="001B3A9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ngay_ct = ngay_ra</w:t>
            </w:r>
          </w:p>
        </w:tc>
      </w:tr>
      <w:tr w:rsidR="00A12BE8" w:rsidRPr="00D767D9" w14:paraId="2413093D" w14:textId="065DAADA" w:rsidTr="00D813FB">
        <w:trPr>
          <w:trHeight w:val="1704"/>
        </w:trPr>
        <w:tc>
          <w:tcPr>
            <w:tcW w:w="709" w:type="dxa"/>
            <w:shd w:val="clear" w:color="auto" w:fill="auto"/>
            <w:noWrap/>
            <w:vAlign w:val="center"/>
            <w:hideMark/>
          </w:tcPr>
          <w:p w14:paraId="2CDDE8B7"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269" w:type="dxa"/>
            <w:shd w:val="clear" w:color="auto" w:fill="auto"/>
            <w:noWrap/>
            <w:vAlign w:val="center"/>
            <w:hideMark/>
          </w:tcPr>
          <w:p w14:paraId="583582DB"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126" w:type="dxa"/>
            <w:shd w:val="clear" w:color="auto" w:fill="auto"/>
            <w:noWrap/>
            <w:vAlign w:val="center"/>
            <w:hideMark/>
          </w:tcPr>
          <w:p w14:paraId="17E9E540"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992" w:type="dxa"/>
            <w:shd w:val="clear" w:color="auto" w:fill="auto"/>
            <w:noWrap/>
            <w:vAlign w:val="center"/>
            <w:hideMark/>
          </w:tcPr>
          <w:p w14:paraId="030C8BFD"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vAlign w:val="center"/>
            <w:hideMark/>
          </w:tcPr>
          <w:p w14:paraId="1363242E" w14:textId="3B6468D8" w:rsidR="00A12BE8" w:rsidRPr="00D767D9" w:rsidRDefault="00A12BE8" w:rsidP="00AA736D">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00" w:type="dxa"/>
            <w:shd w:val="clear" w:color="auto" w:fill="auto"/>
            <w:noWrap/>
            <w:vAlign w:val="center"/>
            <w:hideMark/>
          </w:tcPr>
          <w:p w14:paraId="5D6FC630"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vAlign w:val="center"/>
          </w:tcPr>
          <w:p w14:paraId="068DCAB4" w14:textId="77777777" w:rsidR="001B3A91" w:rsidRPr="00D767D9" w:rsidRDefault="001B3A91"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52701282" w14:textId="08A607D4" w:rsidR="00A12BE8" w:rsidRPr="00D767D9" w:rsidRDefault="001B3A91" w:rsidP="001B3A9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A12BE8" w:rsidRPr="00D767D9" w14:paraId="2847A504" w14:textId="1A5108A4" w:rsidTr="00D813FB">
        <w:trPr>
          <w:trHeight w:val="312"/>
        </w:trPr>
        <w:tc>
          <w:tcPr>
            <w:tcW w:w="709" w:type="dxa"/>
            <w:shd w:val="clear" w:color="000000" w:fill="FFFFFF"/>
            <w:vAlign w:val="center"/>
            <w:hideMark/>
          </w:tcPr>
          <w:p w14:paraId="4A52CB55"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69" w:type="dxa"/>
            <w:shd w:val="clear" w:color="000000" w:fill="FFFFFF"/>
            <w:vAlign w:val="center"/>
            <w:hideMark/>
          </w:tcPr>
          <w:p w14:paraId="654F4D2D"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126" w:type="dxa"/>
            <w:shd w:val="clear" w:color="000000" w:fill="FFFFFF"/>
            <w:vAlign w:val="center"/>
            <w:hideMark/>
          </w:tcPr>
          <w:p w14:paraId="2E509443"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992" w:type="dxa"/>
            <w:shd w:val="clear" w:color="000000" w:fill="FFFFFF"/>
            <w:vAlign w:val="center"/>
            <w:hideMark/>
          </w:tcPr>
          <w:p w14:paraId="64548ACE"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528" w:type="dxa"/>
            <w:shd w:val="clear" w:color="auto" w:fill="auto"/>
            <w:noWrap/>
            <w:vAlign w:val="center"/>
            <w:hideMark/>
          </w:tcPr>
          <w:p w14:paraId="1A5DF115" w14:textId="77777777" w:rsidR="00A12BE8" w:rsidRPr="00D767D9" w:rsidRDefault="00A12BE8" w:rsidP="001E765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 thiết.</w:t>
            </w:r>
          </w:p>
        </w:tc>
        <w:tc>
          <w:tcPr>
            <w:tcW w:w="800" w:type="dxa"/>
            <w:shd w:val="clear" w:color="000000" w:fill="FFFFFF"/>
            <w:vAlign w:val="center"/>
            <w:hideMark/>
          </w:tcPr>
          <w:p w14:paraId="20F669DA"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177" w:type="dxa"/>
            <w:shd w:val="clear" w:color="000000" w:fill="FFFFFF"/>
            <w:vAlign w:val="center"/>
          </w:tcPr>
          <w:p w14:paraId="31C52E61" w14:textId="77777777" w:rsidR="00A12BE8" w:rsidRPr="00D767D9" w:rsidRDefault="00A12BE8" w:rsidP="001E7659">
            <w:pPr>
              <w:spacing w:after="0" w:line="240" w:lineRule="auto"/>
              <w:jc w:val="center"/>
              <w:rPr>
                <w:rFonts w:ascii="Times New Roman" w:eastAsia="Times New Roman" w:hAnsi="Times New Roman" w:cs="Times New Roman"/>
                <w:sz w:val="24"/>
                <w:szCs w:val="24"/>
              </w:rPr>
            </w:pPr>
          </w:p>
        </w:tc>
      </w:tr>
      <w:tr w:rsidR="00A12BE8" w:rsidRPr="00D767D9" w14:paraId="7F4C3AAD" w14:textId="2EA5450D" w:rsidTr="00D813FB">
        <w:trPr>
          <w:trHeight w:val="312"/>
        </w:trPr>
        <w:tc>
          <w:tcPr>
            <w:tcW w:w="709" w:type="dxa"/>
            <w:shd w:val="clear" w:color="000000" w:fill="FFFFFF"/>
            <w:vAlign w:val="center"/>
          </w:tcPr>
          <w:p w14:paraId="4DD85FF2" w14:textId="77777777" w:rsidR="00A12BE8" w:rsidRPr="00D767D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00E5A208" w14:textId="2B91AD5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126" w:type="dxa"/>
            <w:shd w:val="clear" w:color="000000" w:fill="FFFFFF"/>
            <w:vAlign w:val="center"/>
          </w:tcPr>
          <w:p w14:paraId="0485BB97" w14:textId="0EB30E64"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2" w:type="dxa"/>
            <w:shd w:val="clear" w:color="000000" w:fill="FFFFFF"/>
            <w:vAlign w:val="center"/>
          </w:tcPr>
          <w:p w14:paraId="197A498E" w14:textId="063BBF84"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03648651" w14:textId="3D2ECC5F"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psdangky.mabn</w:t>
            </w:r>
          </w:p>
        </w:tc>
        <w:tc>
          <w:tcPr>
            <w:tcW w:w="800" w:type="dxa"/>
            <w:shd w:val="clear" w:color="000000" w:fill="FFFFFF"/>
            <w:vAlign w:val="center"/>
          </w:tcPr>
          <w:p w14:paraId="42818EB3" w14:textId="476332CD"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shd w:val="clear" w:color="000000" w:fill="FFFFFF"/>
            <w:vAlign w:val="center"/>
          </w:tcPr>
          <w:p w14:paraId="1556C8E2" w14:textId="77777777" w:rsidR="00A12BE8" w:rsidRPr="00D767D9" w:rsidRDefault="00A12BE8" w:rsidP="00861333">
            <w:pPr>
              <w:spacing w:after="0" w:line="240" w:lineRule="auto"/>
              <w:jc w:val="center"/>
              <w:rPr>
                <w:rFonts w:ascii="Times New Roman" w:eastAsia="Times New Roman" w:hAnsi="Times New Roman" w:cs="Times New Roman"/>
                <w:color w:val="FF0000"/>
                <w:sz w:val="24"/>
                <w:szCs w:val="24"/>
              </w:rPr>
            </w:pPr>
          </w:p>
        </w:tc>
      </w:tr>
      <w:tr w:rsidR="00A12BE8" w:rsidRPr="00D767D9" w14:paraId="57435809" w14:textId="6D619772" w:rsidTr="00D813FB">
        <w:trPr>
          <w:trHeight w:val="312"/>
        </w:trPr>
        <w:tc>
          <w:tcPr>
            <w:tcW w:w="709" w:type="dxa"/>
            <w:shd w:val="clear" w:color="000000" w:fill="FFFFFF"/>
            <w:vAlign w:val="center"/>
          </w:tcPr>
          <w:p w14:paraId="641BE709" w14:textId="77777777" w:rsidR="00A12BE8" w:rsidRPr="00D767D9" w:rsidRDefault="00A12BE8" w:rsidP="00861333">
            <w:pPr>
              <w:spacing w:after="0" w:line="240" w:lineRule="auto"/>
              <w:jc w:val="center"/>
              <w:rPr>
                <w:rFonts w:ascii="Times New Roman" w:eastAsia="Times New Roman" w:hAnsi="Times New Roman" w:cs="Times New Roman"/>
                <w:sz w:val="24"/>
                <w:szCs w:val="24"/>
              </w:rPr>
            </w:pPr>
          </w:p>
        </w:tc>
        <w:tc>
          <w:tcPr>
            <w:tcW w:w="2269" w:type="dxa"/>
            <w:shd w:val="clear" w:color="000000" w:fill="FFFFFF"/>
            <w:vAlign w:val="center"/>
          </w:tcPr>
          <w:p w14:paraId="1D7B3DF5" w14:textId="07B002E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126" w:type="dxa"/>
            <w:shd w:val="clear" w:color="000000" w:fill="FFFFFF"/>
            <w:vAlign w:val="center"/>
          </w:tcPr>
          <w:p w14:paraId="1C0492E2" w14:textId="6197AC63"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992" w:type="dxa"/>
            <w:shd w:val="clear" w:color="000000" w:fill="FFFFFF"/>
            <w:vAlign w:val="center"/>
          </w:tcPr>
          <w:p w14:paraId="7683A863" w14:textId="00AA93F7"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528" w:type="dxa"/>
            <w:shd w:val="clear" w:color="auto" w:fill="auto"/>
            <w:noWrap/>
            <w:vAlign w:val="center"/>
          </w:tcPr>
          <w:p w14:paraId="33DFD853" w14:textId="7F60C1CF" w:rsidR="00A12BE8" w:rsidRPr="00D767D9" w:rsidRDefault="00A12BE8" w:rsidP="008613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psdangky.makb</w:t>
            </w:r>
          </w:p>
        </w:tc>
        <w:tc>
          <w:tcPr>
            <w:tcW w:w="800" w:type="dxa"/>
            <w:shd w:val="clear" w:color="000000" w:fill="FFFFFF"/>
            <w:vAlign w:val="center"/>
          </w:tcPr>
          <w:p w14:paraId="2D7AB375" w14:textId="757BB1F8" w:rsidR="00A12BE8" w:rsidRPr="00D767D9" w:rsidRDefault="00A12BE8" w:rsidP="00861333">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177" w:type="dxa"/>
            <w:shd w:val="clear" w:color="000000" w:fill="FFFFFF"/>
            <w:vAlign w:val="center"/>
          </w:tcPr>
          <w:p w14:paraId="53FBEF6B" w14:textId="77777777" w:rsidR="00A12BE8" w:rsidRPr="00D767D9" w:rsidRDefault="00A12BE8" w:rsidP="00861333">
            <w:pPr>
              <w:spacing w:after="0" w:line="240" w:lineRule="auto"/>
              <w:jc w:val="center"/>
              <w:rPr>
                <w:rFonts w:ascii="Times New Roman" w:eastAsia="Times New Roman" w:hAnsi="Times New Roman" w:cs="Times New Roman"/>
                <w:color w:val="FF0000"/>
                <w:sz w:val="24"/>
                <w:szCs w:val="24"/>
              </w:rPr>
            </w:pPr>
          </w:p>
        </w:tc>
      </w:tr>
    </w:tbl>
    <w:p w14:paraId="3DDA48E0" w14:textId="77777777" w:rsidR="00546E14" w:rsidRPr="00D767D9" w:rsidRDefault="00546E14" w:rsidP="00546E14">
      <w:pPr>
        <w:spacing w:before="240"/>
        <w:jc w:val="center"/>
        <w:rPr>
          <w:rFonts w:ascii="Times New Roman" w:hAnsi="Times New Roman" w:cs="Times New Roman"/>
          <w:bCs/>
          <w:sz w:val="24"/>
          <w:szCs w:val="24"/>
        </w:rPr>
      </w:pPr>
    </w:p>
    <w:p w14:paraId="59C86A74" w14:textId="389DB9E9"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2" w:name="xml130_bang9"/>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9</w:t>
      </w:r>
      <w:r w:rsidRPr="00D767D9">
        <w:rPr>
          <w:rFonts w:ascii="Times New Roman" w:hAnsi="Times New Roman" w:cs="Times New Roman"/>
          <w:bCs/>
          <w:sz w:val="24"/>
          <w:szCs w:val="24"/>
        </w:rPr>
        <w:t>: Chỉ tiêu dữ liệu giấy chứng sinh;</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76"/>
        <w:gridCol w:w="2040"/>
        <w:gridCol w:w="740"/>
        <w:gridCol w:w="3590"/>
        <w:gridCol w:w="803"/>
        <w:gridCol w:w="4556"/>
      </w:tblGrid>
      <w:tr w:rsidR="007448DC" w:rsidRPr="00D767D9" w14:paraId="1CEA6C14" w14:textId="61F62CD3" w:rsidTr="00183E51">
        <w:trPr>
          <w:trHeight w:val="624"/>
        </w:trPr>
        <w:tc>
          <w:tcPr>
            <w:tcW w:w="696" w:type="dxa"/>
            <w:shd w:val="clear" w:color="000000" w:fill="B4C6E7"/>
            <w:vAlign w:val="center"/>
            <w:hideMark/>
          </w:tcPr>
          <w:bookmarkEnd w:id="12"/>
          <w:p w14:paraId="157A8375" w14:textId="35B902A6"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7448DC" w:rsidRPr="00D767D9">
              <w:rPr>
                <w:rFonts w:ascii="Times New Roman" w:eastAsia="Times New Roman" w:hAnsi="Times New Roman" w:cs="Times New Roman"/>
                <w:b/>
                <w:bCs/>
                <w:sz w:val="24"/>
                <w:szCs w:val="24"/>
              </w:rPr>
              <w:t xml:space="preserve"> 4750</w:t>
            </w:r>
          </w:p>
        </w:tc>
        <w:tc>
          <w:tcPr>
            <w:tcW w:w="2176" w:type="dxa"/>
            <w:shd w:val="clear" w:color="000000" w:fill="B4C6E7"/>
            <w:vAlign w:val="center"/>
            <w:hideMark/>
          </w:tcPr>
          <w:p w14:paraId="1811D7DA"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40" w:type="dxa"/>
            <w:shd w:val="clear" w:color="000000" w:fill="B4C6E7"/>
            <w:vAlign w:val="center"/>
            <w:hideMark/>
          </w:tcPr>
          <w:p w14:paraId="7F929072"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40" w:type="dxa"/>
            <w:shd w:val="clear" w:color="000000" w:fill="B4C6E7"/>
            <w:vAlign w:val="center"/>
            <w:hideMark/>
          </w:tcPr>
          <w:p w14:paraId="34BC65D8"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3590" w:type="dxa"/>
            <w:shd w:val="clear" w:color="000000" w:fill="B4C6E7"/>
            <w:vAlign w:val="center"/>
            <w:hideMark/>
          </w:tcPr>
          <w:p w14:paraId="3A9BCFD5"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680F958" w14:textId="77777777" w:rsidR="00EC19EA" w:rsidRPr="00D767D9" w:rsidRDefault="00EC19EA"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4556" w:type="dxa"/>
            <w:shd w:val="clear" w:color="000000" w:fill="B4C6E7"/>
            <w:vAlign w:val="center"/>
          </w:tcPr>
          <w:p w14:paraId="3C22729E" w14:textId="52329CF2" w:rsidR="00EC19EA" w:rsidRPr="00D767D9" w:rsidRDefault="007448DC" w:rsidP="002F62D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7448DC" w:rsidRPr="00D767D9" w14:paraId="54C1C326" w14:textId="07421CFF" w:rsidTr="00183E51">
        <w:trPr>
          <w:trHeight w:val="565"/>
        </w:trPr>
        <w:tc>
          <w:tcPr>
            <w:tcW w:w="696" w:type="dxa"/>
            <w:shd w:val="clear" w:color="auto" w:fill="auto"/>
            <w:vAlign w:val="center"/>
            <w:hideMark/>
          </w:tcPr>
          <w:p w14:paraId="203E87BD"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76" w:type="dxa"/>
            <w:shd w:val="clear" w:color="auto" w:fill="auto"/>
            <w:vAlign w:val="center"/>
            <w:hideMark/>
          </w:tcPr>
          <w:p w14:paraId="19EA1AF4"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40" w:type="dxa"/>
            <w:shd w:val="clear" w:color="auto" w:fill="auto"/>
            <w:vAlign w:val="center"/>
            <w:hideMark/>
          </w:tcPr>
          <w:p w14:paraId="4518CC7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40" w:type="dxa"/>
            <w:shd w:val="clear" w:color="auto" w:fill="auto"/>
            <w:vAlign w:val="center"/>
            <w:hideMark/>
          </w:tcPr>
          <w:p w14:paraId="6368080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hideMark/>
          </w:tcPr>
          <w:p w14:paraId="3607FD3D" w14:textId="6ECA4CD0"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Là mã đợt điều trị duy nhất (dùng để liên kết giữa Bảng chỉ tiêu tổng hợp khám bệnh, chữa bệnh (bảng XML 1) và các bảng còn lại ban hành kèm theo Quyết định này </w:t>
            </w:r>
            <w:r w:rsidRPr="00D767D9">
              <w:rPr>
                <w:rFonts w:ascii="Times New Roman" w:eastAsia="Times New Roman" w:hAnsi="Times New Roman" w:cs="Times New Roman"/>
                <w:sz w:val="24"/>
                <w:szCs w:val="24"/>
              </w:rPr>
              <w:lastRenderedPageBreak/>
              <w:t>trong một lần khám bệnh, chữa bệnh (PRIMARY KEY)).</w:t>
            </w:r>
          </w:p>
          <w:p w14:paraId="2908F3D9" w14:textId="2DF1D607" w:rsidR="00EC19EA" w:rsidRPr="00D767D9" w:rsidRDefault="00EC19EA" w:rsidP="002F62D8">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577F969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X</w:t>
            </w:r>
          </w:p>
        </w:tc>
        <w:tc>
          <w:tcPr>
            <w:tcW w:w="4556" w:type="dxa"/>
            <w:vAlign w:val="center"/>
          </w:tcPr>
          <w:p w14:paraId="0E5F1358" w14:textId="31AC96D2" w:rsidR="00EC19EA" w:rsidRPr="00D767D9" w:rsidRDefault="00F621DA" w:rsidP="00F621D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Các dữ liệu ở table này join vào current.ttcon để lấy thông tin của trẻ sơ sinh. Không áp dụng khám ngoại trú và BA ngoại trú quyết toán cuối đợt.</w:t>
            </w:r>
          </w:p>
        </w:tc>
      </w:tr>
      <w:tr w:rsidR="007448DC" w:rsidRPr="00D767D9" w14:paraId="35A3ADF9" w14:textId="032EBAAB" w:rsidTr="00183E51">
        <w:trPr>
          <w:trHeight w:val="312"/>
        </w:trPr>
        <w:tc>
          <w:tcPr>
            <w:tcW w:w="696" w:type="dxa"/>
            <w:shd w:val="clear" w:color="auto" w:fill="auto"/>
            <w:vAlign w:val="center"/>
            <w:hideMark/>
          </w:tcPr>
          <w:p w14:paraId="4AF2DF3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176" w:type="dxa"/>
            <w:shd w:val="clear" w:color="auto" w:fill="auto"/>
            <w:vAlign w:val="center"/>
            <w:hideMark/>
          </w:tcPr>
          <w:p w14:paraId="6269AAF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ma_bhxh_nnd</w:t>
            </w:r>
          </w:p>
        </w:tc>
        <w:tc>
          <w:tcPr>
            <w:tcW w:w="2040" w:type="dxa"/>
            <w:shd w:val="clear" w:color="auto" w:fill="auto"/>
            <w:vAlign w:val="center"/>
            <w:hideMark/>
          </w:tcPr>
          <w:p w14:paraId="0AD01D0C" w14:textId="1CBFD6D1" w:rsidR="00EC19EA" w:rsidRPr="00D767D9" w:rsidRDefault="004A274C"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r w:rsidR="00EC19EA" w:rsidRPr="00D767D9">
              <w:rPr>
                <w:rFonts w:ascii="Times New Roman" w:eastAsia="Times New Roman" w:hAnsi="Times New Roman" w:cs="Times New Roman"/>
                <w:color w:val="FF0000"/>
                <w:sz w:val="24"/>
                <w:szCs w:val="24"/>
              </w:rPr>
              <w:t>(10)</w:t>
            </w:r>
          </w:p>
        </w:tc>
        <w:tc>
          <w:tcPr>
            <w:tcW w:w="740" w:type="dxa"/>
            <w:shd w:val="clear" w:color="auto" w:fill="auto"/>
            <w:vAlign w:val="center"/>
            <w:hideMark/>
          </w:tcPr>
          <w:p w14:paraId="6CF716F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5E3A12F8" w14:textId="4B18A8BD"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BHXH người nuôi dưỡng (nếu có).</w:t>
            </w:r>
          </w:p>
        </w:tc>
        <w:tc>
          <w:tcPr>
            <w:tcW w:w="803" w:type="dxa"/>
            <w:shd w:val="clear" w:color="auto" w:fill="auto"/>
            <w:vAlign w:val="center"/>
            <w:hideMark/>
          </w:tcPr>
          <w:p w14:paraId="74F6A84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70126C1" w14:textId="77777777" w:rsidR="00EC19EA" w:rsidRPr="00D767D9" w:rsidRDefault="004A274C" w:rsidP="004A274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p w14:paraId="4306217B" w14:textId="77777777" w:rsidR="004A274C" w:rsidRPr="00D767D9" w:rsidRDefault="004A274C" w:rsidP="002F62D8">
            <w:pPr>
              <w:spacing w:after="0" w:line="240" w:lineRule="auto"/>
              <w:jc w:val="center"/>
              <w:rPr>
                <w:rFonts w:ascii="Times New Roman" w:eastAsia="Times New Roman" w:hAnsi="Times New Roman" w:cs="Times New Roman"/>
                <w:color w:val="FF0000"/>
                <w:sz w:val="24"/>
                <w:szCs w:val="24"/>
              </w:rPr>
            </w:pPr>
          </w:p>
          <w:p w14:paraId="32BBE6CC" w14:textId="5D3F41C6" w:rsidR="004A274C" w:rsidRPr="00D767D9" w:rsidRDefault="004A274C" w:rsidP="004A274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10 ký tự cuối bnnoitru.mathe</w:t>
            </w:r>
          </w:p>
        </w:tc>
      </w:tr>
      <w:tr w:rsidR="007448DC" w:rsidRPr="00D767D9" w14:paraId="5D45E315" w14:textId="408ABB21" w:rsidTr="00183E51">
        <w:trPr>
          <w:trHeight w:val="312"/>
        </w:trPr>
        <w:tc>
          <w:tcPr>
            <w:tcW w:w="696" w:type="dxa"/>
            <w:shd w:val="clear" w:color="auto" w:fill="auto"/>
            <w:vAlign w:val="center"/>
            <w:hideMark/>
          </w:tcPr>
          <w:p w14:paraId="76D1C06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176" w:type="dxa"/>
            <w:shd w:val="clear" w:color="auto" w:fill="auto"/>
            <w:vAlign w:val="center"/>
            <w:hideMark/>
          </w:tcPr>
          <w:p w14:paraId="67CE4D7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ma_the_nnd</w:t>
            </w:r>
          </w:p>
        </w:tc>
        <w:tc>
          <w:tcPr>
            <w:tcW w:w="2040" w:type="dxa"/>
            <w:shd w:val="clear" w:color="auto" w:fill="auto"/>
            <w:vAlign w:val="center"/>
            <w:hideMark/>
          </w:tcPr>
          <w:p w14:paraId="707F7ED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40" w:type="dxa"/>
            <w:shd w:val="clear" w:color="auto" w:fill="auto"/>
            <w:vAlign w:val="center"/>
            <w:hideMark/>
          </w:tcPr>
          <w:p w14:paraId="6630D99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7B1747A5" w14:textId="1D40E919"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người nuôi dưỡng (nếu có).</w:t>
            </w:r>
          </w:p>
        </w:tc>
        <w:tc>
          <w:tcPr>
            <w:tcW w:w="803" w:type="dxa"/>
            <w:shd w:val="clear" w:color="auto" w:fill="auto"/>
            <w:vAlign w:val="center"/>
            <w:hideMark/>
          </w:tcPr>
          <w:p w14:paraId="4724791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539C1F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0693CE5" w14:textId="50514501" w:rsidTr="00183E51">
        <w:trPr>
          <w:trHeight w:val="312"/>
        </w:trPr>
        <w:tc>
          <w:tcPr>
            <w:tcW w:w="696" w:type="dxa"/>
            <w:shd w:val="clear" w:color="auto" w:fill="auto"/>
            <w:vAlign w:val="center"/>
            <w:hideMark/>
          </w:tcPr>
          <w:p w14:paraId="04F6207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176" w:type="dxa"/>
            <w:shd w:val="clear" w:color="auto" w:fill="auto"/>
            <w:vAlign w:val="center"/>
            <w:hideMark/>
          </w:tcPr>
          <w:p w14:paraId="714812E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ho_ten_nnd</w:t>
            </w:r>
          </w:p>
        </w:tc>
        <w:tc>
          <w:tcPr>
            <w:tcW w:w="2040" w:type="dxa"/>
            <w:shd w:val="clear" w:color="auto" w:fill="auto"/>
            <w:vAlign w:val="center"/>
            <w:hideMark/>
          </w:tcPr>
          <w:p w14:paraId="7509FF0F"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B8AC5E2" w14:textId="4F560FDB" w:rsidR="00EC19EA" w:rsidRPr="00D767D9" w:rsidRDefault="00EC19EA" w:rsidP="002F62D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E141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D62414" w14:textId="184647AA"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mẹ hoặc của người nuôi dưỡng.</w:t>
            </w:r>
          </w:p>
        </w:tc>
        <w:tc>
          <w:tcPr>
            <w:tcW w:w="803" w:type="dxa"/>
            <w:shd w:val="clear" w:color="auto" w:fill="auto"/>
            <w:vAlign w:val="center"/>
            <w:hideMark/>
          </w:tcPr>
          <w:p w14:paraId="7332D6D9"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361AEB2" w14:textId="77777777" w:rsidR="0087397C" w:rsidRPr="00D767D9" w:rsidRDefault="0087397C" w:rsidP="0087397C">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ho_ten_nnd = dmbenhnhan.holot + “ ” + dmbenhnhan.ten</w:t>
            </w:r>
          </w:p>
          <w:p w14:paraId="6577CA10" w14:textId="77777777" w:rsidR="0087397C" w:rsidRPr="00D767D9" w:rsidRDefault="0087397C" w:rsidP="0087397C">
            <w:pPr>
              <w:spacing w:after="0" w:line="240" w:lineRule="auto"/>
              <w:rPr>
                <w:rFonts w:ascii="Times New Roman" w:eastAsia="Times New Roman" w:hAnsi="Times New Roman" w:cs="Times New Roman"/>
                <w:color w:val="FF0000"/>
                <w:sz w:val="24"/>
                <w:szCs w:val="24"/>
              </w:rPr>
            </w:pPr>
          </w:p>
          <w:p w14:paraId="58D10DD4" w14:textId="3F8FBB21" w:rsidR="00EC19EA" w:rsidRPr="00D767D9" w:rsidRDefault="0087397C" w:rsidP="0087397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bnnoitru.mabn = dmbenhnhan.mabn</w:t>
            </w:r>
          </w:p>
        </w:tc>
      </w:tr>
      <w:tr w:rsidR="007448DC" w:rsidRPr="00D767D9" w14:paraId="1E380E63" w14:textId="7125187D" w:rsidTr="00183E51">
        <w:trPr>
          <w:trHeight w:val="624"/>
        </w:trPr>
        <w:tc>
          <w:tcPr>
            <w:tcW w:w="696" w:type="dxa"/>
            <w:shd w:val="clear" w:color="auto" w:fill="auto"/>
            <w:vAlign w:val="center"/>
            <w:hideMark/>
          </w:tcPr>
          <w:p w14:paraId="3D23C8C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76" w:type="dxa"/>
            <w:shd w:val="clear" w:color="auto" w:fill="auto"/>
            <w:vAlign w:val="center"/>
            <w:hideMark/>
          </w:tcPr>
          <w:p w14:paraId="20DA5A6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ngaysinh_nnd</w:t>
            </w:r>
          </w:p>
        </w:tc>
        <w:tc>
          <w:tcPr>
            <w:tcW w:w="2040" w:type="dxa"/>
            <w:shd w:val="clear" w:color="auto" w:fill="auto"/>
            <w:vAlign w:val="center"/>
            <w:hideMark/>
          </w:tcPr>
          <w:p w14:paraId="73CBE32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6FD67462" w14:textId="33AB145C" w:rsidR="00EC19EA" w:rsidRPr="00D767D9" w:rsidRDefault="00EC19EA" w:rsidP="002F62D8">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w:t>
            </w:r>
            <w:r w:rsidR="009E141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2DCBDE2C" w14:textId="23CB4AE2"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sinh của mẹ hoặc người nuôi dưỡng, định dạng yyyymmdd</w:t>
            </w:r>
          </w:p>
          <w:p w14:paraId="113BC160" w14:textId="0471C5F5" w:rsidR="00EC19EA" w:rsidRPr="00D767D9" w:rsidRDefault="00EC19EA" w:rsidP="00E66E2A">
            <w:pPr>
              <w:spacing w:after="0" w:line="240" w:lineRule="auto"/>
              <w:rPr>
                <w:rFonts w:ascii="Times New Roman" w:eastAsia="Times New Roman" w:hAnsi="Times New Roman" w:cs="Times New Roman"/>
                <w:sz w:val="24"/>
                <w:szCs w:val="24"/>
              </w:rPr>
            </w:pPr>
          </w:p>
        </w:tc>
        <w:tc>
          <w:tcPr>
            <w:tcW w:w="803" w:type="dxa"/>
            <w:shd w:val="clear" w:color="auto" w:fill="auto"/>
            <w:vAlign w:val="center"/>
            <w:hideMark/>
          </w:tcPr>
          <w:p w14:paraId="3C76376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BC3FFFA" w14:textId="77777777" w:rsidR="00D21536" w:rsidRPr="00D767D9" w:rsidRDefault="00D21536" w:rsidP="00D21536">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ngaysinh_nnd = to_char(dmbenhnhan.ngaysinh,'yyyyMMdd')</w:t>
            </w:r>
          </w:p>
          <w:p w14:paraId="493FE798" w14:textId="77777777" w:rsidR="00D21536" w:rsidRPr="00D767D9" w:rsidRDefault="00D21536" w:rsidP="00D21536">
            <w:pPr>
              <w:spacing w:after="0" w:line="240" w:lineRule="auto"/>
              <w:rPr>
                <w:rFonts w:ascii="Times New Roman" w:eastAsia="Times New Roman" w:hAnsi="Times New Roman" w:cs="Times New Roman"/>
                <w:color w:val="FF0000"/>
                <w:sz w:val="24"/>
                <w:szCs w:val="24"/>
              </w:rPr>
            </w:pPr>
          </w:p>
          <w:p w14:paraId="37296A8C" w14:textId="33A4A0E4" w:rsidR="00EC19EA" w:rsidRPr="00D767D9" w:rsidRDefault="00D21536" w:rsidP="00D2153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bnnoitru.mabn = dmbenhnhan.mabn</w:t>
            </w:r>
          </w:p>
        </w:tc>
      </w:tr>
      <w:tr w:rsidR="007448DC" w:rsidRPr="00D767D9" w14:paraId="3513B909" w14:textId="403110EA" w:rsidTr="00183E51">
        <w:trPr>
          <w:trHeight w:val="1872"/>
        </w:trPr>
        <w:tc>
          <w:tcPr>
            <w:tcW w:w="696" w:type="dxa"/>
            <w:shd w:val="clear" w:color="auto" w:fill="auto"/>
            <w:vAlign w:val="center"/>
            <w:hideMark/>
          </w:tcPr>
          <w:p w14:paraId="19E1774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176" w:type="dxa"/>
            <w:shd w:val="clear" w:color="auto" w:fill="auto"/>
            <w:vAlign w:val="center"/>
            <w:hideMark/>
          </w:tcPr>
          <w:p w14:paraId="79AADF1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ma_dantoc_nnd</w:t>
            </w:r>
          </w:p>
        </w:tc>
        <w:tc>
          <w:tcPr>
            <w:tcW w:w="2040" w:type="dxa"/>
            <w:shd w:val="clear" w:color="auto" w:fill="auto"/>
            <w:vAlign w:val="center"/>
            <w:hideMark/>
          </w:tcPr>
          <w:p w14:paraId="2B3DB446" w14:textId="38FEDB46" w:rsidR="00EC19EA" w:rsidRPr="00D767D9" w:rsidRDefault="002B660B"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VARCHAR(2)</w:t>
            </w:r>
          </w:p>
        </w:tc>
        <w:tc>
          <w:tcPr>
            <w:tcW w:w="740" w:type="dxa"/>
            <w:shd w:val="clear" w:color="auto" w:fill="auto"/>
            <w:vAlign w:val="center"/>
            <w:hideMark/>
          </w:tcPr>
          <w:p w14:paraId="7939B45F" w14:textId="6700D499"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332FB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5C9A3A3" w14:textId="4569E88F"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dân tộc của mẹ hoặc người nuôi dưỡng theo Danh mục các dân tộc Việt Nam ban hành kèm theo </w:t>
            </w:r>
            <w:hyperlink r:id="rId134" w:history="1">
              <w:r w:rsidRPr="003A540F">
                <w:rPr>
                  <w:rStyle w:val="Hyperlink"/>
                  <w:rFonts w:ascii="Times New Roman" w:eastAsia="Times New Roman" w:hAnsi="Times New Roman" w:cs="Times New Roman"/>
                  <w:sz w:val="24"/>
                  <w:szCs w:val="24"/>
                </w:rPr>
                <w:t>Quyết định số 121-TCTK/PPCĐ</w:t>
              </w:r>
            </w:hyperlink>
            <w:r w:rsidRPr="00D767D9">
              <w:rPr>
                <w:rFonts w:ascii="Times New Roman" w:eastAsia="Times New Roman" w:hAnsi="Times New Roman" w:cs="Times New Roman"/>
                <w:sz w:val="24"/>
                <w:szCs w:val="24"/>
              </w:rPr>
              <w:t xml:space="preserve"> ngày 02 tháng 3 năm 1979 của Tổng cục trưởng Tổng cục Thống kê để điền chi tiết). Tra cứu mã dân tộc tại đường link: </w:t>
            </w:r>
            <w:hyperlink r:id="rId135" w:history="1">
              <w:r w:rsidR="00DE1404" w:rsidRPr="000C72D7">
                <w:rPr>
                  <w:rStyle w:val="Hyperlink"/>
                  <w:rFonts w:ascii="Times New Roman" w:eastAsia="Times New Roman" w:hAnsi="Times New Roman" w:cs="Times New Roman"/>
                  <w:sz w:val="24"/>
                  <w:szCs w:val="24"/>
                </w:rPr>
                <w:t>http://tongdieutradanso.vn/danh-muc-cac-dan-toc-viet-nam.html</w:t>
              </w:r>
            </w:hyperlink>
            <w:r w:rsidR="00DE1404">
              <w:rPr>
                <w:rFonts w:ascii="Times New Roman" w:eastAsia="Times New Roman" w:hAnsi="Times New Roman" w:cs="Times New Roman"/>
                <w:sz w:val="24"/>
                <w:szCs w:val="24"/>
              </w:rPr>
              <w:t xml:space="preserve"> </w:t>
            </w:r>
          </w:p>
        </w:tc>
        <w:tc>
          <w:tcPr>
            <w:tcW w:w="803" w:type="dxa"/>
            <w:shd w:val="clear" w:color="auto" w:fill="auto"/>
            <w:vAlign w:val="center"/>
            <w:hideMark/>
          </w:tcPr>
          <w:p w14:paraId="1397794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3562B1B5" w14:textId="3E63FCB6" w:rsidR="00EC19EA" w:rsidRPr="00D767D9" w:rsidRDefault="002B660B" w:rsidP="002B660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0C870F86" w14:textId="1D91311A" w:rsidTr="00183E51">
        <w:trPr>
          <w:trHeight w:val="624"/>
        </w:trPr>
        <w:tc>
          <w:tcPr>
            <w:tcW w:w="696" w:type="dxa"/>
            <w:shd w:val="clear" w:color="auto" w:fill="auto"/>
            <w:vAlign w:val="center"/>
            <w:hideMark/>
          </w:tcPr>
          <w:p w14:paraId="4D1394E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76" w:type="dxa"/>
            <w:shd w:val="clear" w:color="auto" w:fill="auto"/>
            <w:vAlign w:val="center"/>
            <w:hideMark/>
          </w:tcPr>
          <w:p w14:paraId="03440284"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so_cccd_nnd</w:t>
            </w:r>
          </w:p>
        </w:tc>
        <w:tc>
          <w:tcPr>
            <w:tcW w:w="2040" w:type="dxa"/>
            <w:shd w:val="clear" w:color="auto" w:fill="auto"/>
            <w:vAlign w:val="center"/>
            <w:hideMark/>
          </w:tcPr>
          <w:p w14:paraId="632135F4" w14:textId="4D18DE51" w:rsidR="00EC19EA" w:rsidRPr="00D767D9" w:rsidRDefault="001733AD"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40" w:type="dxa"/>
            <w:shd w:val="clear" w:color="auto" w:fill="auto"/>
            <w:vAlign w:val="center"/>
            <w:hideMark/>
          </w:tcPr>
          <w:p w14:paraId="0C1FADBC" w14:textId="25E8EE5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332FBD"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658B27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chứng minh nhân dân hoặc số căn cước công dân hoặc số hộ chiếu của mẹ hoặc người nuôi dưỡng. </w:t>
            </w:r>
          </w:p>
        </w:tc>
        <w:tc>
          <w:tcPr>
            <w:tcW w:w="803" w:type="dxa"/>
            <w:shd w:val="clear" w:color="auto" w:fill="auto"/>
            <w:vAlign w:val="center"/>
            <w:hideMark/>
          </w:tcPr>
          <w:p w14:paraId="03C3E07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61585D7" w14:textId="652CC629" w:rsidR="00EC19EA" w:rsidRPr="00D767D9" w:rsidRDefault="001733AD" w:rsidP="008F0F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32B48BA0" w14:textId="1ABA0F97" w:rsidTr="00183E51">
        <w:trPr>
          <w:trHeight w:val="936"/>
        </w:trPr>
        <w:tc>
          <w:tcPr>
            <w:tcW w:w="696" w:type="dxa"/>
            <w:shd w:val="clear" w:color="auto" w:fill="auto"/>
            <w:vAlign w:val="center"/>
            <w:hideMark/>
          </w:tcPr>
          <w:p w14:paraId="1014275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176" w:type="dxa"/>
            <w:shd w:val="clear" w:color="auto" w:fill="auto"/>
            <w:vAlign w:val="center"/>
            <w:hideMark/>
          </w:tcPr>
          <w:p w14:paraId="7036782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ngaycap_cccd_nnd</w:t>
            </w:r>
          </w:p>
        </w:tc>
        <w:tc>
          <w:tcPr>
            <w:tcW w:w="2040" w:type="dxa"/>
            <w:shd w:val="clear" w:color="auto" w:fill="auto"/>
            <w:vAlign w:val="center"/>
            <w:hideMark/>
          </w:tcPr>
          <w:p w14:paraId="74ACE69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2817B22F" w14:textId="740C43A3" w:rsidR="00EC19EA" w:rsidRPr="00D767D9" w:rsidRDefault="00332FBD"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01B81E1"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minh nhân dân hoặc căn cước công dân hoặc hộ chiếu của mẹ hoặc người nuôi dưỡng, định dạng yyyymmdd</w:t>
            </w:r>
          </w:p>
        </w:tc>
        <w:tc>
          <w:tcPr>
            <w:tcW w:w="803" w:type="dxa"/>
            <w:shd w:val="clear" w:color="auto" w:fill="auto"/>
            <w:vAlign w:val="center"/>
            <w:hideMark/>
          </w:tcPr>
          <w:p w14:paraId="2A524F2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EF4DBB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FEED7F3" w14:textId="04D97F28" w:rsidTr="00183E51">
        <w:trPr>
          <w:trHeight w:val="624"/>
        </w:trPr>
        <w:tc>
          <w:tcPr>
            <w:tcW w:w="696" w:type="dxa"/>
            <w:shd w:val="clear" w:color="auto" w:fill="auto"/>
            <w:vAlign w:val="center"/>
            <w:hideMark/>
          </w:tcPr>
          <w:p w14:paraId="3E41BF8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76" w:type="dxa"/>
            <w:shd w:val="clear" w:color="auto" w:fill="auto"/>
            <w:vAlign w:val="center"/>
            <w:hideMark/>
          </w:tcPr>
          <w:p w14:paraId="7B5DA1E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noicap_cccd_nnd</w:t>
            </w:r>
          </w:p>
        </w:tc>
        <w:tc>
          <w:tcPr>
            <w:tcW w:w="2040" w:type="dxa"/>
            <w:shd w:val="clear" w:color="auto" w:fill="auto"/>
            <w:vAlign w:val="center"/>
            <w:hideMark/>
          </w:tcPr>
          <w:p w14:paraId="5219823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37A5940F" w14:textId="158BC1B9" w:rsidR="00EC19EA" w:rsidRPr="00D767D9" w:rsidRDefault="00332FBD"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662DC4A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nơi cấp chứng minh nhân dân hoặc căn cước công dân hoặc hộ chiếu của mẹ hoặc người nuôi dưỡng.</w:t>
            </w:r>
          </w:p>
        </w:tc>
        <w:tc>
          <w:tcPr>
            <w:tcW w:w="803" w:type="dxa"/>
            <w:shd w:val="clear" w:color="auto" w:fill="auto"/>
            <w:vAlign w:val="center"/>
            <w:hideMark/>
          </w:tcPr>
          <w:p w14:paraId="04DD7C1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6EFE63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778A8FC" w14:textId="167C0347" w:rsidTr="00183E51">
        <w:trPr>
          <w:trHeight w:val="3744"/>
        </w:trPr>
        <w:tc>
          <w:tcPr>
            <w:tcW w:w="696" w:type="dxa"/>
            <w:shd w:val="clear" w:color="auto" w:fill="auto"/>
            <w:vAlign w:val="center"/>
            <w:hideMark/>
          </w:tcPr>
          <w:p w14:paraId="3959F5B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176" w:type="dxa"/>
            <w:shd w:val="clear" w:color="auto" w:fill="auto"/>
            <w:vAlign w:val="center"/>
            <w:hideMark/>
          </w:tcPr>
          <w:p w14:paraId="4B342E4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noi_cu_tru_nnd</w:t>
            </w:r>
          </w:p>
        </w:tc>
        <w:tc>
          <w:tcPr>
            <w:tcW w:w="2040" w:type="dxa"/>
            <w:shd w:val="clear" w:color="auto" w:fill="auto"/>
            <w:vAlign w:val="center"/>
            <w:hideMark/>
          </w:tcPr>
          <w:p w14:paraId="2BE0D1A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6AD7EEC6" w14:textId="6CA998A4"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78F00C7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nơi cư trú hiện tại của mẹ hoặc người nuôi dưỡng.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Nếu là người Việt Nam: Ghi địa chỉ nơi cư trú theo địa danh 4 cấp: Thôn/bản, xã/phường/thị trấn, quận/huyện/ thành phố thuộc tỉnh, tỉnh/thành phố trực thuộc trung ương;</w:t>
            </w:r>
            <w:r w:rsidRPr="00D767D9">
              <w:rPr>
                <w:rFonts w:ascii="Times New Roman" w:eastAsia="Times New Roman" w:hAnsi="Times New Roman" w:cs="Times New Roman"/>
                <w:sz w:val="24"/>
                <w:szCs w:val="24"/>
              </w:rPr>
              <w:br/>
              <w:t>- Trường hợp người nước ngoài có địa chỉ nơi cư trú tại Việt Nam thì ghi giống như người Việt Nam;</w:t>
            </w:r>
            <w:r w:rsidRPr="00D767D9">
              <w:rPr>
                <w:rFonts w:ascii="Times New Roman" w:eastAsia="Times New Roman" w:hAnsi="Times New Roman" w:cs="Times New Roman"/>
                <w:sz w:val="24"/>
                <w:szCs w:val="24"/>
              </w:rPr>
              <w:br/>
              <w:t>- Trường hợp người nước ngoài không có địa chỉ nơi cư trú tại Việt Nam nhưng sinh đẻ tại cơ sở y tế của Việt Nam thì ghi tên tỉnh/thành phố/bang và quốc gia nơi họ đang sinh sống.</w:t>
            </w:r>
          </w:p>
        </w:tc>
        <w:tc>
          <w:tcPr>
            <w:tcW w:w="803" w:type="dxa"/>
            <w:shd w:val="clear" w:color="auto" w:fill="auto"/>
            <w:vAlign w:val="center"/>
            <w:hideMark/>
          </w:tcPr>
          <w:p w14:paraId="2C1B898D"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E96823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8D494C2" w14:textId="0FDE9D52" w:rsidTr="00183E51">
        <w:trPr>
          <w:trHeight w:val="936"/>
        </w:trPr>
        <w:tc>
          <w:tcPr>
            <w:tcW w:w="696" w:type="dxa"/>
            <w:shd w:val="clear" w:color="auto" w:fill="auto"/>
            <w:vAlign w:val="center"/>
            <w:hideMark/>
          </w:tcPr>
          <w:p w14:paraId="78A7C31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76" w:type="dxa"/>
            <w:shd w:val="clear" w:color="auto" w:fill="auto"/>
            <w:vAlign w:val="center"/>
            <w:hideMark/>
          </w:tcPr>
          <w:p w14:paraId="56F4FD7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2040" w:type="dxa"/>
            <w:shd w:val="clear" w:color="auto" w:fill="auto"/>
            <w:vAlign w:val="center"/>
            <w:hideMark/>
          </w:tcPr>
          <w:p w14:paraId="0FAC6E1D" w14:textId="1A36D33F" w:rsidR="00EC19EA" w:rsidRPr="00D767D9" w:rsidRDefault="008F0F5C"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VARCHAR(3)</w:t>
            </w:r>
          </w:p>
        </w:tc>
        <w:tc>
          <w:tcPr>
            <w:tcW w:w="740" w:type="dxa"/>
            <w:shd w:val="clear" w:color="auto" w:fill="auto"/>
            <w:vAlign w:val="center"/>
            <w:hideMark/>
          </w:tcPr>
          <w:p w14:paraId="650904A2" w14:textId="4151BD18"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26039A3D" w14:textId="7DC4CC59"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quốc tịch của mẹ hoặc người nuôi dưỡng theo quy định tại Phụ lục 2 </w:t>
            </w:r>
            <w:hyperlink r:id="rId136"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tc>
        <w:tc>
          <w:tcPr>
            <w:tcW w:w="803" w:type="dxa"/>
            <w:shd w:val="clear" w:color="auto" w:fill="auto"/>
            <w:vAlign w:val="center"/>
            <w:hideMark/>
          </w:tcPr>
          <w:p w14:paraId="7340D26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A460E6E" w14:textId="3F92EB27" w:rsidR="00EC19EA" w:rsidRPr="00D767D9" w:rsidRDefault="008F0F5C" w:rsidP="008F0F5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7448DC" w:rsidRPr="00D767D9" w14:paraId="4A44718E" w14:textId="5FFAA107" w:rsidTr="00183E51">
        <w:trPr>
          <w:trHeight w:val="1872"/>
        </w:trPr>
        <w:tc>
          <w:tcPr>
            <w:tcW w:w="696" w:type="dxa"/>
            <w:shd w:val="clear" w:color="auto" w:fill="auto"/>
            <w:vAlign w:val="center"/>
            <w:hideMark/>
          </w:tcPr>
          <w:p w14:paraId="0B350B6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12</w:t>
            </w:r>
          </w:p>
        </w:tc>
        <w:tc>
          <w:tcPr>
            <w:tcW w:w="2176" w:type="dxa"/>
            <w:shd w:val="clear" w:color="auto" w:fill="auto"/>
            <w:vAlign w:val="center"/>
            <w:hideMark/>
          </w:tcPr>
          <w:p w14:paraId="0D0259D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2040" w:type="dxa"/>
            <w:shd w:val="clear" w:color="auto" w:fill="auto"/>
            <w:vAlign w:val="center"/>
            <w:hideMark/>
          </w:tcPr>
          <w:p w14:paraId="2E3D392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40" w:type="dxa"/>
            <w:shd w:val="clear" w:color="auto" w:fill="auto"/>
            <w:vAlign w:val="center"/>
            <w:hideMark/>
          </w:tcPr>
          <w:p w14:paraId="7DC6D29A" w14:textId="77D022BF"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F8A4FB0" w14:textId="178742DE"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tỉnh nơi cư trú hiện tại của mẹ hoặc người nuôi dưỡng. Ghi theo 02 ký tự cuối của mã đơn vị hành chính của tỉnh, thành phố trực thuộc Trung ương nơi người bệnh cư trú (Quy định tại Phụ lục 1 </w:t>
            </w:r>
            <w:hyperlink r:id="rId137"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ngày 01 tháng 2 năm 2016 của Bộ trưởng Bộ Công an).</w:t>
            </w:r>
          </w:p>
        </w:tc>
        <w:tc>
          <w:tcPr>
            <w:tcW w:w="803" w:type="dxa"/>
            <w:shd w:val="clear" w:color="auto" w:fill="auto"/>
            <w:vAlign w:val="center"/>
            <w:hideMark/>
          </w:tcPr>
          <w:p w14:paraId="081FE29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D007B8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E537931" w14:textId="2C969DCE" w:rsidTr="00183E51">
        <w:trPr>
          <w:trHeight w:val="1560"/>
        </w:trPr>
        <w:tc>
          <w:tcPr>
            <w:tcW w:w="696" w:type="dxa"/>
            <w:shd w:val="clear" w:color="auto" w:fill="auto"/>
            <w:vAlign w:val="center"/>
            <w:hideMark/>
          </w:tcPr>
          <w:p w14:paraId="2B42B7E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176" w:type="dxa"/>
            <w:shd w:val="clear" w:color="auto" w:fill="auto"/>
            <w:vAlign w:val="center"/>
            <w:hideMark/>
          </w:tcPr>
          <w:p w14:paraId="399643F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2040" w:type="dxa"/>
            <w:shd w:val="clear" w:color="auto" w:fill="auto"/>
            <w:vAlign w:val="center"/>
            <w:hideMark/>
          </w:tcPr>
          <w:p w14:paraId="54BAC1F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40" w:type="dxa"/>
            <w:shd w:val="clear" w:color="auto" w:fill="auto"/>
            <w:vAlign w:val="center"/>
            <w:hideMark/>
          </w:tcPr>
          <w:p w14:paraId="1BAFC2AD" w14:textId="06D20236"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9C7586" w:rsidRPr="00D767D9">
              <w:rPr>
                <w:rFonts w:ascii="Times New Roman" w:eastAsia="Times New Roman" w:hAnsi="Times New Roman" w:cs="Times New Roman"/>
                <w:color w:val="FF0000"/>
                <w:sz w:val="24"/>
                <w:szCs w:val="24"/>
              </w:rPr>
              <w:t>X</w:t>
            </w:r>
          </w:p>
        </w:tc>
        <w:tc>
          <w:tcPr>
            <w:tcW w:w="3590" w:type="dxa"/>
            <w:shd w:val="clear" w:color="000000" w:fill="FFFFFF"/>
            <w:vAlign w:val="center"/>
            <w:hideMark/>
          </w:tcPr>
          <w:p w14:paraId="40CC2530" w14:textId="1E34F869"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huyện nơi cư trú hiện tại của mẹ hoặc người nuôi dưỡng. Ghi mã đơn vị hành chính cấp huyện theo </w:t>
            </w:r>
            <w:hyperlink r:id="rId138"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tc>
        <w:tc>
          <w:tcPr>
            <w:tcW w:w="803" w:type="dxa"/>
            <w:shd w:val="clear" w:color="auto" w:fill="auto"/>
            <w:vAlign w:val="center"/>
            <w:hideMark/>
          </w:tcPr>
          <w:p w14:paraId="72BB811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930C48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6DD3A3B0" w14:textId="765B13AE" w:rsidTr="00183E51">
        <w:trPr>
          <w:trHeight w:val="1248"/>
        </w:trPr>
        <w:tc>
          <w:tcPr>
            <w:tcW w:w="696" w:type="dxa"/>
            <w:shd w:val="clear" w:color="auto" w:fill="auto"/>
            <w:vAlign w:val="center"/>
            <w:hideMark/>
          </w:tcPr>
          <w:p w14:paraId="228CEDB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176" w:type="dxa"/>
            <w:shd w:val="clear" w:color="auto" w:fill="auto"/>
            <w:vAlign w:val="center"/>
            <w:hideMark/>
          </w:tcPr>
          <w:p w14:paraId="1388011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2040" w:type="dxa"/>
            <w:shd w:val="clear" w:color="auto" w:fill="auto"/>
            <w:vAlign w:val="center"/>
            <w:hideMark/>
          </w:tcPr>
          <w:p w14:paraId="639D812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40" w:type="dxa"/>
            <w:shd w:val="clear" w:color="auto" w:fill="auto"/>
            <w:vAlign w:val="center"/>
            <w:hideMark/>
          </w:tcPr>
          <w:p w14:paraId="2C7093CE" w14:textId="41AB78CE"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000000" w:fill="FFFFFF"/>
            <w:vAlign w:val="center"/>
            <w:hideMark/>
          </w:tcPr>
          <w:p w14:paraId="75E3091E" w14:textId="2ED2381A"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xã nơi cư trú hiện tại của mẹ hoặc người nuôi dưỡng. Ghi mã đơn vị hành chính cấp xã theo </w:t>
            </w:r>
            <w:hyperlink r:id="rId139"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tc>
        <w:tc>
          <w:tcPr>
            <w:tcW w:w="803" w:type="dxa"/>
            <w:shd w:val="clear" w:color="auto" w:fill="auto"/>
            <w:vAlign w:val="center"/>
            <w:hideMark/>
          </w:tcPr>
          <w:p w14:paraId="21E1C87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F0F001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10F801A7" w14:textId="6B6728F8" w:rsidTr="00183E51">
        <w:trPr>
          <w:trHeight w:val="312"/>
        </w:trPr>
        <w:tc>
          <w:tcPr>
            <w:tcW w:w="696" w:type="dxa"/>
            <w:shd w:val="clear" w:color="auto" w:fill="auto"/>
            <w:vAlign w:val="center"/>
            <w:hideMark/>
          </w:tcPr>
          <w:p w14:paraId="67C8F5C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176" w:type="dxa"/>
            <w:shd w:val="clear" w:color="auto" w:fill="auto"/>
            <w:vAlign w:val="center"/>
            <w:hideMark/>
          </w:tcPr>
          <w:p w14:paraId="2388F99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40" w:type="dxa"/>
            <w:shd w:val="clear" w:color="auto" w:fill="auto"/>
            <w:vAlign w:val="center"/>
            <w:hideMark/>
          </w:tcPr>
          <w:p w14:paraId="58DC78E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D16848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E78771" w14:textId="61975574"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cha (bố) của trẻ được cấp giấy chứng sinh.</w:t>
            </w:r>
          </w:p>
        </w:tc>
        <w:tc>
          <w:tcPr>
            <w:tcW w:w="803" w:type="dxa"/>
            <w:shd w:val="clear" w:color="auto" w:fill="auto"/>
            <w:vAlign w:val="center"/>
            <w:hideMark/>
          </w:tcPr>
          <w:p w14:paraId="64439D5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F9BA58E" w14:textId="05B633E9" w:rsidR="00EC19EA" w:rsidRPr="00D767D9" w:rsidRDefault="009C7586"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ho_ten_cha = ttcon.hotencha</w:t>
            </w:r>
          </w:p>
        </w:tc>
      </w:tr>
      <w:tr w:rsidR="007448DC" w:rsidRPr="00D767D9" w14:paraId="39CAB0E8" w14:textId="69C31E60" w:rsidTr="00183E51">
        <w:trPr>
          <w:trHeight w:val="1133"/>
        </w:trPr>
        <w:tc>
          <w:tcPr>
            <w:tcW w:w="696" w:type="dxa"/>
            <w:shd w:val="clear" w:color="auto" w:fill="auto"/>
            <w:vAlign w:val="center"/>
            <w:hideMark/>
          </w:tcPr>
          <w:p w14:paraId="3CF26B7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176" w:type="dxa"/>
            <w:shd w:val="clear" w:color="auto" w:fill="auto"/>
            <w:vAlign w:val="center"/>
            <w:hideMark/>
          </w:tcPr>
          <w:p w14:paraId="3B10933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40" w:type="dxa"/>
            <w:shd w:val="clear" w:color="auto" w:fill="auto"/>
            <w:vAlign w:val="center"/>
            <w:hideMark/>
          </w:tcPr>
          <w:p w14:paraId="05EC4B3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40" w:type="dxa"/>
            <w:shd w:val="clear" w:color="auto" w:fill="auto"/>
            <w:vAlign w:val="center"/>
            <w:hideMark/>
          </w:tcPr>
          <w:p w14:paraId="550D891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502B18" w14:textId="0FE1FA7B" w:rsidR="00EC19EA" w:rsidRPr="00D767D9" w:rsidRDefault="00EC19EA" w:rsidP="00ED218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thẻ BHYT tạm thời của người con. Cơ sở KBCB sử dụng chức năng “Thông tuyến khám chữa bệnh\Tra cứu thẻ tạm của trẻ em hoặc của người hiến tạng” trên </w:t>
            </w:r>
            <w:r w:rsidRPr="00D767D9">
              <w:rPr>
                <w:rFonts w:ascii="Times New Roman" w:eastAsia="Times New Roman" w:hAnsi="Times New Roman" w:cs="Times New Roman"/>
                <w:sz w:val="24"/>
                <w:szCs w:val="24"/>
              </w:rPr>
              <w:lastRenderedPageBreak/>
              <w:t>Cổng tiếp nhận dữ liệu Hệ thống thông tin giám định BHYT của BHXH Việt Nam để tra cứu mã thẻ BHYT tạm thời.</w:t>
            </w:r>
          </w:p>
        </w:tc>
        <w:tc>
          <w:tcPr>
            <w:tcW w:w="803" w:type="dxa"/>
            <w:shd w:val="clear" w:color="auto" w:fill="auto"/>
            <w:vAlign w:val="center"/>
            <w:hideMark/>
          </w:tcPr>
          <w:p w14:paraId="3591E9F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4556" w:type="dxa"/>
            <w:vAlign w:val="center"/>
          </w:tcPr>
          <w:p w14:paraId="54AEE145" w14:textId="77777777" w:rsidR="0050152E" w:rsidRPr="00D767D9" w:rsidRDefault="0050152E"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7D71281B" w14:textId="5404F912" w:rsidR="00EC19EA" w:rsidRPr="00D767D9" w:rsidRDefault="0050152E"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trú/BA ngoại trú thanh toán cuối đợt: bnnoitru.thetam = 1 thì: ma_the_tam = bnnoitru.mathe (đối với thẻ 1) hoặc </w:t>
            </w:r>
            <w:r w:rsidRPr="00D767D9">
              <w:rPr>
                <w:rFonts w:ascii="Times New Roman" w:eastAsia="Times New Roman" w:hAnsi="Times New Roman" w:cs="Times New Roman"/>
                <w:color w:val="FF0000"/>
                <w:sz w:val="24"/>
                <w:szCs w:val="24"/>
              </w:rPr>
              <w:lastRenderedPageBreak/>
              <w:t>ttcon.thetam = 1 thì: ma_the_tam = ttcon.mathe (đối với thẻ 2)</w:t>
            </w:r>
          </w:p>
        </w:tc>
      </w:tr>
      <w:tr w:rsidR="007448DC" w:rsidRPr="00D767D9" w14:paraId="62B973E0" w14:textId="4AD32F97" w:rsidTr="00183E51">
        <w:trPr>
          <w:trHeight w:val="312"/>
        </w:trPr>
        <w:tc>
          <w:tcPr>
            <w:tcW w:w="696" w:type="dxa"/>
            <w:shd w:val="clear" w:color="auto" w:fill="auto"/>
            <w:vAlign w:val="center"/>
            <w:hideMark/>
          </w:tcPr>
          <w:p w14:paraId="62A958A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17</w:t>
            </w:r>
          </w:p>
        </w:tc>
        <w:tc>
          <w:tcPr>
            <w:tcW w:w="2176" w:type="dxa"/>
            <w:shd w:val="clear" w:color="auto" w:fill="auto"/>
            <w:vAlign w:val="center"/>
            <w:hideMark/>
          </w:tcPr>
          <w:p w14:paraId="15B9F70D"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ho_ten_con</w:t>
            </w:r>
          </w:p>
        </w:tc>
        <w:tc>
          <w:tcPr>
            <w:tcW w:w="2040" w:type="dxa"/>
            <w:shd w:val="clear" w:color="auto" w:fill="auto"/>
            <w:vAlign w:val="center"/>
            <w:hideMark/>
          </w:tcPr>
          <w:p w14:paraId="1A476A0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40BBE3F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590" w:type="dxa"/>
            <w:shd w:val="clear" w:color="auto" w:fill="auto"/>
            <w:vAlign w:val="center"/>
            <w:hideMark/>
          </w:tcPr>
          <w:p w14:paraId="03245405" w14:textId="4BC6F91B" w:rsidR="00EC19EA" w:rsidRPr="00D767D9" w:rsidRDefault="00EC19EA"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dự định đặt cho con (nếu có).</w:t>
            </w:r>
          </w:p>
        </w:tc>
        <w:tc>
          <w:tcPr>
            <w:tcW w:w="803" w:type="dxa"/>
            <w:shd w:val="clear" w:color="auto" w:fill="auto"/>
            <w:vAlign w:val="center"/>
            <w:hideMark/>
          </w:tcPr>
          <w:p w14:paraId="23B7F18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2D58D52" w14:textId="50799F96" w:rsidR="00EC19EA" w:rsidRPr="00D767D9" w:rsidRDefault="0050152E" w:rsidP="0050152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ho_ten_con = ttcon.tendudinh</w:t>
            </w:r>
          </w:p>
        </w:tc>
      </w:tr>
      <w:tr w:rsidR="007448DC" w:rsidRPr="00D767D9" w14:paraId="70BC00F8" w14:textId="6C447F0F" w:rsidTr="00183E51">
        <w:trPr>
          <w:trHeight w:val="1248"/>
        </w:trPr>
        <w:tc>
          <w:tcPr>
            <w:tcW w:w="696" w:type="dxa"/>
            <w:shd w:val="clear" w:color="auto" w:fill="auto"/>
            <w:vAlign w:val="center"/>
            <w:hideMark/>
          </w:tcPr>
          <w:p w14:paraId="1E4700C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176" w:type="dxa"/>
            <w:shd w:val="clear" w:color="auto" w:fill="auto"/>
            <w:vAlign w:val="center"/>
            <w:hideMark/>
          </w:tcPr>
          <w:p w14:paraId="24F4951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gioi_tinh_con</w:t>
            </w:r>
          </w:p>
        </w:tc>
        <w:tc>
          <w:tcPr>
            <w:tcW w:w="2040" w:type="dxa"/>
            <w:shd w:val="clear" w:color="auto" w:fill="auto"/>
            <w:vAlign w:val="center"/>
            <w:hideMark/>
          </w:tcPr>
          <w:p w14:paraId="5608C7A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29DF6CB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hideMark/>
          </w:tcPr>
          <w:p w14:paraId="7B5B7529" w14:textId="7BF76E3A" w:rsidR="00EC19EA" w:rsidRPr="00D767D9" w:rsidRDefault="00EC19EA" w:rsidP="0050152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giới tính con, trong đó:</w:t>
            </w:r>
            <w:r w:rsidRPr="00D767D9">
              <w:rPr>
                <w:rFonts w:ascii="Times New Roman" w:eastAsia="Times New Roman" w:hAnsi="Times New Roman" w:cs="Times New Roman"/>
                <w:sz w:val="24"/>
                <w:szCs w:val="24"/>
              </w:rPr>
              <w:br/>
              <w:t xml:space="preserve">- Mã "1": Nam; </w:t>
            </w:r>
            <w:r w:rsidRPr="00D767D9">
              <w:rPr>
                <w:rFonts w:ascii="Times New Roman" w:eastAsia="Times New Roman" w:hAnsi="Times New Roman" w:cs="Times New Roman"/>
                <w:sz w:val="24"/>
                <w:szCs w:val="24"/>
              </w:rPr>
              <w:br/>
              <w:t xml:space="preserve">- Mã "2": Nữ; </w:t>
            </w:r>
            <w:r w:rsidRPr="00D767D9">
              <w:rPr>
                <w:rFonts w:ascii="Times New Roman" w:eastAsia="Times New Roman" w:hAnsi="Times New Roman" w:cs="Times New Roman"/>
                <w:sz w:val="24"/>
                <w:szCs w:val="24"/>
              </w:rPr>
              <w:br/>
              <w:t>- Mã "3": Chưa xác định.</w:t>
            </w:r>
          </w:p>
        </w:tc>
        <w:tc>
          <w:tcPr>
            <w:tcW w:w="803" w:type="dxa"/>
            <w:shd w:val="clear" w:color="auto" w:fill="auto"/>
            <w:vAlign w:val="center"/>
            <w:hideMark/>
          </w:tcPr>
          <w:p w14:paraId="7EAA925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1ACB662D" w14:textId="11D9E0DB" w:rsidR="00EC19EA" w:rsidRPr="00D767D9" w:rsidRDefault="0050152E" w:rsidP="0050152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gioi_tinh_con = ttcon.gioitinh</w:t>
            </w:r>
          </w:p>
        </w:tc>
      </w:tr>
      <w:tr w:rsidR="007448DC" w:rsidRPr="00D767D9" w14:paraId="55C3C806" w14:textId="5C6D2E2C" w:rsidTr="00183E51">
        <w:trPr>
          <w:trHeight w:val="534"/>
        </w:trPr>
        <w:tc>
          <w:tcPr>
            <w:tcW w:w="696" w:type="dxa"/>
            <w:shd w:val="clear" w:color="auto" w:fill="auto"/>
            <w:vAlign w:val="center"/>
            <w:hideMark/>
          </w:tcPr>
          <w:p w14:paraId="3B77966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176" w:type="dxa"/>
            <w:shd w:val="clear" w:color="auto" w:fill="auto"/>
            <w:vAlign w:val="center"/>
            <w:hideMark/>
          </w:tcPr>
          <w:p w14:paraId="75D178B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w:t>
            </w:r>
          </w:p>
        </w:tc>
        <w:tc>
          <w:tcPr>
            <w:tcW w:w="2040" w:type="dxa"/>
            <w:shd w:val="clear" w:color="auto" w:fill="auto"/>
            <w:vAlign w:val="center"/>
            <w:hideMark/>
          </w:tcPr>
          <w:p w14:paraId="00118830"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3BA23C6E" w14:textId="15BE2EE3"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59F51B22" w14:textId="5A7E9082" w:rsidR="00EC19EA" w:rsidRPr="00D767D9" w:rsidRDefault="00EC19EA" w:rsidP="007A6F2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lượng con trong lần sinh này.</w:t>
            </w:r>
          </w:p>
        </w:tc>
        <w:tc>
          <w:tcPr>
            <w:tcW w:w="803" w:type="dxa"/>
            <w:shd w:val="clear" w:color="auto" w:fill="auto"/>
            <w:vAlign w:val="center"/>
            <w:hideMark/>
          </w:tcPr>
          <w:p w14:paraId="2B1EC04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9134C9" w14:textId="1C206F6D" w:rsidR="00EC19EA" w:rsidRPr="00D767D9" w:rsidRDefault="007A6F2B" w:rsidP="007A6F2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so_con = ttcon.socon</w:t>
            </w:r>
          </w:p>
        </w:tc>
      </w:tr>
      <w:tr w:rsidR="007448DC" w:rsidRPr="00D767D9" w14:paraId="6B652BE5" w14:textId="209B0DCD" w:rsidTr="00183E51">
        <w:trPr>
          <w:trHeight w:val="312"/>
        </w:trPr>
        <w:tc>
          <w:tcPr>
            <w:tcW w:w="696" w:type="dxa"/>
            <w:shd w:val="clear" w:color="auto" w:fill="auto"/>
            <w:vAlign w:val="center"/>
            <w:hideMark/>
          </w:tcPr>
          <w:p w14:paraId="1484872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176" w:type="dxa"/>
            <w:shd w:val="clear" w:color="auto" w:fill="auto"/>
            <w:vAlign w:val="center"/>
            <w:hideMark/>
          </w:tcPr>
          <w:p w14:paraId="3B40A64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lan_sinh</w:t>
            </w:r>
          </w:p>
        </w:tc>
        <w:tc>
          <w:tcPr>
            <w:tcW w:w="2040" w:type="dxa"/>
            <w:shd w:val="clear" w:color="auto" w:fill="auto"/>
            <w:vAlign w:val="center"/>
            <w:hideMark/>
          </w:tcPr>
          <w:p w14:paraId="3A37A87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0447B42E" w14:textId="37310180"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DD80A5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lần sinh con (tính cả lần sinh này).</w:t>
            </w:r>
          </w:p>
        </w:tc>
        <w:tc>
          <w:tcPr>
            <w:tcW w:w="803" w:type="dxa"/>
            <w:shd w:val="clear" w:color="auto" w:fill="auto"/>
            <w:vAlign w:val="center"/>
            <w:hideMark/>
          </w:tcPr>
          <w:p w14:paraId="7411D6A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776D41C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60846AE3" w14:textId="3E3D4A48" w:rsidTr="00183E51">
        <w:trPr>
          <w:trHeight w:val="312"/>
        </w:trPr>
        <w:tc>
          <w:tcPr>
            <w:tcW w:w="696" w:type="dxa"/>
            <w:shd w:val="clear" w:color="auto" w:fill="auto"/>
            <w:vAlign w:val="center"/>
            <w:hideMark/>
          </w:tcPr>
          <w:p w14:paraId="16E5427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176" w:type="dxa"/>
            <w:shd w:val="clear" w:color="auto" w:fill="auto"/>
            <w:vAlign w:val="center"/>
            <w:hideMark/>
          </w:tcPr>
          <w:p w14:paraId="7432C66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so_con_song</w:t>
            </w:r>
          </w:p>
        </w:tc>
        <w:tc>
          <w:tcPr>
            <w:tcW w:w="2040" w:type="dxa"/>
            <w:shd w:val="clear" w:color="auto" w:fill="auto"/>
            <w:vAlign w:val="center"/>
            <w:hideMark/>
          </w:tcPr>
          <w:p w14:paraId="5AF2906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740" w:type="dxa"/>
            <w:shd w:val="clear" w:color="auto" w:fill="auto"/>
            <w:vAlign w:val="center"/>
            <w:hideMark/>
          </w:tcPr>
          <w:p w14:paraId="269B56D4" w14:textId="6E134E69" w:rsidR="00EC19EA" w:rsidRPr="00D767D9" w:rsidRDefault="007A6F2B"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05EC37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con hiện đang sống (tính cả trẻ sinh ra lần này).</w:t>
            </w:r>
          </w:p>
        </w:tc>
        <w:tc>
          <w:tcPr>
            <w:tcW w:w="803" w:type="dxa"/>
            <w:shd w:val="clear" w:color="auto" w:fill="auto"/>
            <w:vAlign w:val="center"/>
            <w:hideMark/>
          </w:tcPr>
          <w:p w14:paraId="3E7D1B1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0578D0A"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538E4A8" w14:textId="63C484A4" w:rsidTr="00183E51">
        <w:trPr>
          <w:trHeight w:val="1128"/>
        </w:trPr>
        <w:tc>
          <w:tcPr>
            <w:tcW w:w="696" w:type="dxa"/>
            <w:shd w:val="clear" w:color="auto" w:fill="auto"/>
            <w:vAlign w:val="center"/>
            <w:hideMark/>
          </w:tcPr>
          <w:p w14:paraId="1285886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176" w:type="dxa"/>
            <w:shd w:val="clear" w:color="auto" w:fill="auto"/>
            <w:vAlign w:val="center"/>
            <w:hideMark/>
          </w:tcPr>
          <w:p w14:paraId="27CEA678"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can_nang_con</w:t>
            </w:r>
          </w:p>
        </w:tc>
        <w:tc>
          <w:tcPr>
            <w:tcW w:w="2040" w:type="dxa"/>
            <w:shd w:val="clear" w:color="auto" w:fill="auto"/>
            <w:vAlign w:val="center"/>
            <w:hideMark/>
          </w:tcPr>
          <w:p w14:paraId="3DD51546"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NUMERIC(10,0)</w:t>
            </w:r>
          </w:p>
        </w:tc>
        <w:tc>
          <w:tcPr>
            <w:tcW w:w="740" w:type="dxa"/>
            <w:shd w:val="clear" w:color="auto" w:fill="auto"/>
            <w:vAlign w:val="center"/>
            <w:hideMark/>
          </w:tcPr>
          <w:p w14:paraId="329DE371" w14:textId="75B3F3D9" w:rsidR="00EC19EA" w:rsidRPr="00D767D9" w:rsidRDefault="007A6F2B"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6E2B24B0" w14:textId="5FC755D1" w:rsidR="00EC19EA" w:rsidRPr="00D767D9" w:rsidRDefault="00EC19EA" w:rsidP="007A6F2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cân nặng của con, tính theo gram (ký hiệu là: g) (ví dụ: 3.6 kg = 3600g).</w:t>
            </w:r>
          </w:p>
        </w:tc>
        <w:tc>
          <w:tcPr>
            <w:tcW w:w="803" w:type="dxa"/>
            <w:shd w:val="clear" w:color="auto" w:fill="auto"/>
            <w:vAlign w:val="center"/>
            <w:hideMark/>
          </w:tcPr>
          <w:p w14:paraId="082B6E7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052161B9" w14:textId="30835B14" w:rsidR="00EC19EA" w:rsidRPr="00D767D9" w:rsidRDefault="007A6F2B" w:rsidP="007A6F2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can_nang_con = ttcon.cannang</w:t>
            </w:r>
          </w:p>
        </w:tc>
      </w:tr>
      <w:tr w:rsidR="007448DC" w:rsidRPr="00D767D9" w14:paraId="3EA328AA" w14:textId="6051FB93" w:rsidTr="00183E51">
        <w:trPr>
          <w:trHeight w:val="312"/>
        </w:trPr>
        <w:tc>
          <w:tcPr>
            <w:tcW w:w="696" w:type="dxa"/>
            <w:shd w:val="clear" w:color="auto" w:fill="auto"/>
            <w:vAlign w:val="center"/>
            <w:hideMark/>
          </w:tcPr>
          <w:p w14:paraId="4F0D3AC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176" w:type="dxa"/>
            <w:shd w:val="clear" w:color="auto" w:fill="auto"/>
            <w:vAlign w:val="center"/>
            <w:hideMark/>
          </w:tcPr>
          <w:p w14:paraId="4994FC5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ngay_sinh_con</w:t>
            </w:r>
          </w:p>
        </w:tc>
        <w:tc>
          <w:tcPr>
            <w:tcW w:w="2040" w:type="dxa"/>
            <w:shd w:val="clear" w:color="auto" w:fill="auto"/>
            <w:vAlign w:val="center"/>
            <w:hideMark/>
          </w:tcPr>
          <w:p w14:paraId="73A0C4A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VARCHAR(12)</w:t>
            </w:r>
          </w:p>
        </w:tc>
        <w:tc>
          <w:tcPr>
            <w:tcW w:w="740" w:type="dxa"/>
            <w:shd w:val="clear" w:color="auto" w:fill="auto"/>
            <w:vAlign w:val="center"/>
            <w:hideMark/>
          </w:tcPr>
          <w:p w14:paraId="79A640D1" w14:textId="139EC6A4"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A6F2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A118AA2" w14:textId="698E3A0D"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sinh con theo định dạng yyyymmddHHMM.</w:t>
            </w:r>
          </w:p>
        </w:tc>
        <w:tc>
          <w:tcPr>
            <w:tcW w:w="803" w:type="dxa"/>
            <w:shd w:val="clear" w:color="auto" w:fill="auto"/>
            <w:vAlign w:val="center"/>
            <w:hideMark/>
          </w:tcPr>
          <w:p w14:paraId="0E005AA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442D2167" w14:textId="1055ECE0" w:rsidR="00EC19EA" w:rsidRPr="00D767D9" w:rsidRDefault="008E4BB4" w:rsidP="008E4BB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ngay_sinh_con = to_char(ttcon.ngaysinh, 'yyyyMMddHH24:mi')</w:t>
            </w:r>
          </w:p>
        </w:tc>
      </w:tr>
      <w:tr w:rsidR="007448DC" w:rsidRPr="00D767D9" w14:paraId="624F7B07" w14:textId="06320485" w:rsidTr="00183E51">
        <w:trPr>
          <w:trHeight w:val="991"/>
        </w:trPr>
        <w:tc>
          <w:tcPr>
            <w:tcW w:w="696" w:type="dxa"/>
            <w:shd w:val="clear" w:color="auto" w:fill="auto"/>
            <w:vAlign w:val="center"/>
            <w:hideMark/>
          </w:tcPr>
          <w:p w14:paraId="21D67BD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176" w:type="dxa"/>
            <w:shd w:val="clear" w:color="auto" w:fill="auto"/>
            <w:vAlign w:val="center"/>
            <w:hideMark/>
          </w:tcPr>
          <w:p w14:paraId="3C597E7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noi_sinh_con</w:t>
            </w:r>
          </w:p>
        </w:tc>
        <w:tc>
          <w:tcPr>
            <w:tcW w:w="2040" w:type="dxa"/>
            <w:shd w:val="clear" w:color="auto" w:fill="auto"/>
            <w:vAlign w:val="center"/>
            <w:hideMark/>
          </w:tcPr>
          <w:p w14:paraId="5056284C"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40" w:type="dxa"/>
            <w:shd w:val="clear" w:color="auto" w:fill="auto"/>
            <w:vAlign w:val="center"/>
            <w:hideMark/>
          </w:tcPr>
          <w:p w14:paraId="1454CFDE" w14:textId="02C86668"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101CB" w:rsidRPr="00D767D9">
              <w:rPr>
                <w:rFonts w:ascii="Times New Roman" w:eastAsia="Times New Roman" w:hAnsi="Times New Roman" w:cs="Times New Roman"/>
                <w:sz w:val="24"/>
                <w:szCs w:val="24"/>
              </w:rPr>
              <w:t> </w:t>
            </w:r>
            <w:r w:rsidR="00D101CB"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4B72C7A" w14:textId="1F6DABC7" w:rsidR="00EC19EA" w:rsidRPr="00D767D9" w:rsidRDefault="00EC19EA" w:rsidP="00D101CB">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nơi con được sinh ra.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xml:space="preserve">- Trường hợp trẻ em được sinh ra tại bệnh viện, thì ghi tên bệnh viện và địa danh hành chính nơi trẻ em được sinh ra. </w:t>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bệnh viện đa khoa tỉnh Nam Định);</w:t>
            </w:r>
            <w:r w:rsidRPr="00D767D9">
              <w:rPr>
                <w:rFonts w:ascii="Times New Roman" w:eastAsia="Times New Roman" w:hAnsi="Times New Roman" w:cs="Times New Roman"/>
                <w:sz w:val="24"/>
                <w:szCs w:val="24"/>
              </w:rPr>
              <w:br/>
              <w:t xml:space="preserve">- Trường hợp trẻ em được sinh tại cơ sở y tế khác thì ghi tên cơ sở y tế và địa danh hành chính 3 cấp </w:t>
            </w:r>
            <w:r w:rsidRPr="00D767D9">
              <w:rPr>
                <w:rFonts w:ascii="Times New Roman" w:eastAsia="Times New Roman" w:hAnsi="Times New Roman" w:cs="Times New Roman"/>
                <w:sz w:val="24"/>
                <w:szCs w:val="24"/>
              </w:rPr>
              <w:lastRenderedPageBreak/>
              <w:t>nơi trẻ em sinh ra (Ví dụ: Trạm y tế xã Liên Bảo, huyện Vụ Bản, tỉnh Nam Định);</w:t>
            </w:r>
            <w:r w:rsidRPr="00D767D9">
              <w:rPr>
                <w:rFonts w:ascii="Times New Roman" w:eastAsia="Times New Roman" w:hAnsi="Times New Roman" w:cs="Times New Roman"/>
                <w:sz w:val="24"/>
                <w:szCs w:val="24"/>
              </w:rPr>
              <w:br/>
              <w:t xml:space="preserve">- Trường hợp trẻ em được sinh tại nhà thì ghi địa chỉ nhà và địa danh 3 cấp: cấp xã/phường, quận/huyện, tỉnh/thành phố trực thuộc trung ương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sinh tại nhà ở xã Liên Bảo, huyện Vụ Bản, tỉnh Nam Định;</w:t>
            </w:r>
            <w:r w:rsidRPr="00D767D9">
              <w:rPr>
                <w:rFonts w:ascii="Times New Roman" w:eastAsia="Times New Roman" w:hAnsi="Times New Roman" w:cs="Times New Roman"/>
                <w:sz w:val="24"/>
                <w:szCs w:val="24"/>
              </w:rPr>
              <w:br/>
              <w:t>- Trường hợp trẻ em được sinh ra tại nơi khác, ngoài cơ sở KBCB thì cũng ghi nơi trẻ em được sinh ra và địa danh 3 cấp hành chính.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đẻ trên đường đi, tại xã Liên Bảo, huyện Vụ Bản, tỉnh Nam Định.</w:t>
            </w:r>
            <w:r w:rsidRPr="00D767D9">
              <w:rPr>
                <w:rFonts w:ascii="Times New Roman" w:eastAsia="Times New Roman" w:hAnsi="Times New Roman" w:cs="Times New Roman"/>
                <w:sz w:val="24"/>
                <w:szCs w:val="24"/>
              </w:rPr>
              <w:br/>
              <w:t>- Trường hợp trẻ em bị bỏ rơi thì ghi rõ trẻ bị bỏ rơi và nơi tìm thấy trẻ, với địa danh 3 cấp hành chính.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trẻ bị bỏ rơi tại xã Liên Bảo, huyện Vụ Bản, tỉnh Nam Định.</w:t>
            </w:r>
          </w:p>
        </w:tc>
        <w:tc>
          <w:tcPr>
            <w:tcW w:w="803" w:type="dxa"/>
            <w:shd w:val="clear" w:color="auto" w:fill="auto"/>
            <w:vAlign w:val="center"/>
            <w:hideMark/>
          </w:tcPr>
          <w:p w14:paraId="5231F9F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4556" w:type="dxa"/>
            <w:vAlign w:val="center"/>
          </w:tcPr>
          <w:p w14:paraId="47E419D7" w14:textId="1263CE7C" w:rsidR="00EC19EA" w:rsidRPr="00D767D9" w:rsidRDefault="00D101CB" w:rsidP="00D101CB">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noi_sinh_con = tham số [tenbv]</w:t>
            </w:r>
          </w:p>
        </w:tc>
      </w:tr>
      <w:tr w:rsidR="007448DC" w:rsidRPr="00D767D9" w14:paraId="764F9D12" w14:textId="1B122B84" w:rsidTr="00183E51">
        <w:trPr>
          <w:trHeight w:val="1560"/>
        </w:trPr>
        <w:tc>
          <w:tcPr>
            <w:tcW w:w="696" w:type="dxa"/>
            <w:shd w:val="clear" w:color="auto" w:fill="auto"/>
            <w:vAlign w:val="center"/>
            <w:hideMark/>
          </w:tcPr>
          <w:p w14:paraId="2787887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176" w:type="dxa"/>
            <w:shd w:val="clear" w:color="auto" w:fill="auto"/>
            <w:vAlign w:val="center"/>
            <w:hideMark/>
          </w:tcPr>
          <w:p w14:paraId="158B15F3"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tinh_trang_con</w:t>
            </w:r>
          </w:p>
        </w:tc>
        <w:tc>
          <w:tcPr>
            <w:tcW w:w="2040" w:type="dxa"/>
            <w:shd w:val="clear" w:color="auto" w:fill="auto"/>
            <w:vAlign w:val="center"/>
            <w:hideMark/>
          </w:tcPr>
          <w:p w14:paraId="13D5C12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40" w:type="dxa"/>
            <w:shd w:val="clear" w:color="auto" w:fill="auto"/>
            <w:vAlign w:val="center"/>
            <w:hideMark/>
          </w:tcPr>
          <w:p w14:paraId="0A5FBFA6" w14:textId="390670AB"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6480BEA" w14:textId="44BB5F12"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rõ tình trạng của trẻ tại thời điểm làm Giấy chứng sinh: khỏe mạnh, yếu, dị tật hoặc các biểu hiện liên quan đến sức khỏe khác (nếu có). </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Nếu trẻ bị dị dạng, dị tật, ghi cụ thể loại dị dạng, dị tật, kể cả khuyết tật về hình thái của trẻ nếu phát hiện được.</w:t>
            </w:r>
          </w:p>
        </w:tc>
        <w:tc>
          <w:tcPr>
            <w:tcW w:w="803" w:type="dxa"/>
            <w:shd w:val="clear" w:color="auto" w:fill="auto"/>
            <w:vAlign w:val="center"/>
            <w:hideMark/>
          </w:tcPr>
          <w:p w14:paraId="64FDC3D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31C345B" w14:textId="633B01F7"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tinh_trang_con = ttcon.suckhoe</w:t>
            </w:r>
          </w:p>
        </w:tc>
      </w:tr>
      <w:tr w:rsidR="007448DC" w:rsidRPr="00D767D9" w14:paraId="72E0E6E8" w14:textId="602E15E7" w:rsidTr="00183E51">
        <w:trPr>
          <w:trHeight w:val="936"/>
        </w:trPr>
        <w:tc>
          <w:tcPr>
            <w:tcW w:w="696" w:type="dxa"/>
            <w:shd w:val="clear" w:color="auto" w:fill="auto"/>
            <w:vAlign w:val="center"/>
            <w:hideMark/>
          </w:tcPr>
          <w:p w14:paraId="0F8C7E3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176" w:type="dxa"/>
            <w:shd w:val="clear" w:color="auto" w:fill="auto"/>
            <w:vAlign w:val="center"/>
            <w:hideMark/>
          </w:tcPr>
          <w:p w14:paraId="1BD1BF8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sinhcon_phauthuat</w:t>
            </w:r>
          </w:p>
        </w:tc>
        <w:tc>
          <w:tcPr>
            <w:tcW w:w="2040" w:type="dxa"/>
            <w:shd w:val="clear" w:color="auto" w:fill="auto"/>
            <w:vAlign w:val="center"/>
            <w:hideMark/>
          </w:tcPr>
          <w:p w14:paraId="58AD211D"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04DC4089" w14:textId="471D26D0"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10A489EF"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w:t>
            </w:r>
            <w:r w:rsidRPr="00D767D9">
              <w:rPr>
                <w:rFonts w:ascii="Times New Roman" w:eastAsia="Times New Roman" w:hAnsi="Times New Roman" w:cs="Times New Roman"/>
                <w:sz w:val="24"/>
                <w:szCs w:val="24"/>
              </w:rPr>
              <w:br/>
              <w:t>- Mã "1": sinh con phải phẫu thuật;</w:t>
            </w:r>
            <w:r w:rsidRPr="00D767D9">
              <w:rPr>
                <w:rFonts w:ascii="Times New Roman" w:eastAsia="Times New Roman" w:hAnsi="Times New Roman" w:cs="Times New Roman"/>
                <w:sz w:val="24"/>
                <w:szCs w:val="24"/>
              </w:rPr>
              <w:br/>
              <w:t>- Mã "0": sinh con không phải phẫu thuật.</w:t>
            </w:r>
          </w:p>
        </w:tc>
        <w:tc>
          <w:tcPr>
            <w:tcW w:w="803" w:type="dxa"/>
            <w:shd w:val="clear" w:color="auto" w:fill="auto"/>
            <w:vAlign w:val="center"/>
            <w:hideMark/>
          </w:tcPr>
          <w:p w14:paraId="134C5837"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0B3A2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0ACEC9E2" w14:textId="2F9601D3" w:rsidTr="00183E51">
        <w:trPr>
          <w:trHeight w:val="936"/>
        </w:trPr>
        <w:tc>
          <w:tcPr>
            <w:tcW w:w="696" w:type="dxa"/>
            <w:shd w:val="clear" w:color="auto" w:fill="auto"/>
            <w:vAlign w:val="center"/>
            <w:hideMark/>
          </w:tcPr>
          <w:p w14:paraId="66B82A7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176" w:type="dxa"/>
            <w:shd w:val="clear" w:color="auto" w:fill="auto"/>
            <w:vAlign w:val="center"/>
            <w:hideMark/>
          </w:tcPr>
          <w:p w14:paraId="42418BF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sinhcon_duoi32tuan</w:t>
            </w:r>
          </w:p>
        </w:tc>
        <w:tc>
          <w:tcPr>
            <w:tcW w:w="2040" w:type="dxa"/>
            <w:shd w:val="clear" w:color="auto" w:fill="auto"/>
            <w:vAlign w:val="center"/>
            <w:hideMark/>
          </w:tcPr>
          <w:p w14:paraId="67A45FA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40" w:type="dxa"/>
            <w:shd w:val="clear" w:color="auto" w:fill="auto"/>
            <w:vAlign w:val="center"/>
            <w:hideMark/>
          </w:tcPr>
          <w:p w14:paraId="27F71F81" w14:textId="4466D979"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E805F6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w:t>
            </w:r>
            <w:r w:rsidRPr="00D767D9">
              <w:rPr>
                <w:rFonts w:ascii="Times New Roman" w:eastAsia="Times New Roman" w:hAnsi="Times New Roman" w:cs="Times New Roman"/>
                <w:sz w:val="24"/>
                <w:szCs w:val="24"/>
              </w:rPr>
              <w:br/>
              <w:t>- Mã "1": sinh con dưới 32 tuần tuổi;</w:t>
            </w:r>
            <w:r w:rsidRPr="00D767D9">
              <w:rPr>
                <w:rFonts w:ascii="Times New Roman" w:eastAsia="Times New Roman" w:hAnsi="Times New Roman" w:cs="Times New Roman"/>
                <w:sz w:val="24"/>
                <w:szCs w:val="24"/>
              </w:rPr>
              <w:br/>
              <w:t>- Mã "0" là không sinh con dưới 32 tuần tuổi.</w:t>
            </w:r>
          </w:p>
        </w:tc>
        <w:tc>
          <w:tcPr>
            <w:tcW w:w="803" w:type="dxa"/>
            <w:shd w:val="clear" w:color="auto" w:fill="auto"/>
            <w:vAlign w:val="center"/>
            <w:hideMark/>
          </w:tcPr>
          <w:p w14:paraId="2DD9779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8D0C9A8"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4D2EF42A" w14:textId="1ECC571A" w:rsidTr="00183E51">
        <w:trPr>
          <w:trHeight w:val="1560"/>
        </w:trPr>
        <w:tc>
          <w:tcPr>
            <w:tcW w:w="696" w:type="dxa"/>
            <w:shd w:val="clear" w:color="auto" w:fill="auto"/>
            <w:vAlign w:val="center"/>
            <w:hideMark/>
          </w:tcPr>
          <w:p w14:paraId="0423489F"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176" w:type="dxa"/>
            <w:shd w:val="clear" w:color="auto" w:fill="auto"/>
            <w:vAlign w:val="center"/>
            <w:hideMark/>
          </w:tcPr>
          <w:p w14:paraId="58A5A379"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ghi_chu</w:t>
            </w:r>
          </w:p>
        </w:tc>
        <w:tc>
          <w:tcPr>
            <w:tcW w:w="2040" w:type="dxa"/>
            <w:shd w:val="clear" w:color="auto" w:fill="auto"/>
            <w:vAlign w:val="center"/>
            <w:hideMark/>
          </w:tcPr>
          <w:p w14:paraId="657D3D2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40" w:type="dxa"/>
            <w:shd w:val="clear" w:color="auto" w:fill="auto"/>
            <w:vAlign w:val="center"/>
            <w:hideMark/>
          </w:tcPr>
          <w:p w14:paraId="109F3BF0" w14:textId="38B1BD9D"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47CB1FF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hợp sinh con phải phẫu thuật hoặc sinh con dưới 32 tuần tuổi hoặc vừa sinh con dưới 32 tuần tuổi lại vừa phải phẫu thuật thì trong phần ghi chú phải ghi rõ một trong các nội dung sau "Sinh con phải phẫu thuật" hoặc "Sinh con dưới 32 tuần tuổi" hoặc "Phẫu thuật, sinh con dưới 32 tuần tuổi".</w:t>
            </w:r>
          </w:p>
        </w:tc>
        <w:tc>
          <w:tcPr>
            <w:tcW w:w="803" w:type="dxa"/>
            <w:shd w:val="clear" w:color="auto" w:fill="auto"/>
            <w:vAlign w:val="center"/>
            <w:hideMark/>
          </w:tcPr>
          <w:p w14:paraId="5695D59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036402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p>
        </w:tc>
      </w:tr>
      <w:tr w:rsidR="007448DC" w:rsidRPr="00D767D9" w14:paraId="3816643B" w14:textId="44E7B043" w:rsidTr="00183E51">
        <w:trPr>
          <w:trHeight w:val="312"/>
        </w:trPr>
        <w:tc>
          <w:tcPr>
            <w:tcW w:w="696" w:type="dxa"/>
            <w:shd w:val="clear" w:color="auto" w:fill="auto"/>
            <w:vAlign w:val="center"/>
            <w:hideMark/>
          </w:tcPr>
          <w:p w14:paraId="1B7E537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176" w:type="dxa"/>
            <w:shd w:val="clear" w:color="auto" w:fill="auto"/>
            <w:vAlign w:val="center"/>
            <w:hideMark/>
          </w:tcPr>
          <w:p w14:paraId="5855838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nguoi_do_de</w:t>
            </w:r>
          </w:p>
        </w:tc>
        <w:tc>
          <w:tcPr>
            <w:tcW w:w="2040" w:type="dxa"/>
            <w:shd w:val="clear" w:color="auto" w:fill="auto"/>
            <w:vAlign w:val="center"/>
            <w:hideMark/>
          </w:tcPr>
          <w:p w14:paraId="63A3B6D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1AA97BE5" w14:textId="15C414E4"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7302BF5A" w14:textId="7CED67A5"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đỡ đẻ.</w:t>
            </w:r>
          </w:p>
        </w:tc>
        <w:tc>
          <w:tcPr>
            <w:tcW w:w="803" w:type="dxa"/>
            <w:shd w:val="clear" w:color="auto" w:fill="auto"/>
            <w:vAlign w:val="center"/>
            <w:hideMark/>
          </w:tcPr>
          <w:p w14:paraId="4B73E49E"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3AAE2140"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nguoi_do_de = dmnhanvien.holot + “ ” + dmnhanvien.ten</w:t>
            </w:r>
          </w:p>
          <w:p w14:paraId="453E54EA"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p>
          <w:p w14:paraId="0761C785" w14:textId="034C657C" w:rsidR="00EC19EA" w:rsidRPr="00D767D9" w:rsidRDefault="00485130" w:rsidP="0048513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ttcon.nguoidd = dmnhanvien.manv</w:t>
            </w:r>
          </w:p>
        </w:tc>
      </w:tr>
      <w:tr w:rsidR="007448DC" w:rsidRPr="00D767D9" w14:paraId="7FEB9ECB" w14:textId="45635E3B" w:rsidTr="00183E51">
        <w:trPr>
          <w:trHeight w:val="312"/>
        </w:trPr>
        <w:tc>
          <w:tcPr>
            <w:tcW w:w="696" w:type="dxa"/>
            <w:shd w:val="clear" w:color="auto" w:fill="auto"/>
            <w:vAlign w:val="center"/>
            <w:hideMark/>
          </w:tcPr>
          <w:p w14:paraId="5542DBA6"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176" w:type="dxa"/>
            <w:shd w:val="clear" w:color="auto" w:fill="auto"/>
            <w:vAlign w:val="center"/>
            <w:hideMark/>
          </w:tcPr>
          <w:p w14:paraId="00F14421"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nguoi_ghi_phieu</w:t>
            </w:r>
          </w:p>
        </w:tc>
        <w:tc>
          <w:tcPr>
            <w:tcW w:w="2040" w:type="dxa"/>
            <w:shd w:val="clear" w:color="auto" w:fill="auto"/>
            <w:vAlign w:val="center"/>
            <w:hideMark/>
          </w:tcPr>
          <w:p w14:paraId="42CF4AC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40" w:type="dxa"/>
            <w:shd w:val="clear" w:color="auto" w:fill="auto"/>
            <w:vAlign w:val="center"/>
            <w:hideMark/>
          </w:tcPr>
          <w:p w14:paraId="25749541" w14:textId="1E62350A"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048E9F35" w14:textId="18C3A4BA" w:rsidR="00EC19EA" w:rsidRPr="00D767D9" w:rsidRDefault="00EC19EA" w:rsidP="0005171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ghi phiếu.</w:t>
            </w:r>
          </w:p>
        </w:tc>
        <w:tc>
          <w:tcPr>
            <w:tcW w:w="803" w:type="dxa"/>
            <w:shd w:val="clear" w:color="auto" w:fill="auto"/>
            <w:vAlign w:val="center"/>
            <w:hideMark/>
          </w:tcPr>
          <w:p w14:paraId="6E7E5765"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24934060"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nguoi_do_de = dmnhanvien.holot + “ ” + dmnhanvien.ten</w:t>
            </w:r>
          </w:p>
          <w:p w14:paraId="40195D52" w14:textId="77777777" w:rsidR="00485130" w:rsidRPr="00D767D9" w:rsidRDefault="00485130" w:rsidP="00485130">
            <w:pPr>
              <w:spacing w:after="0" w:line="240" w:lineRule="auto"/>
              <w:rPr>
                <w:rFonts w:ascii="Times New Roman" w:eastAsia="Times New Roman" w:hAnsi="Times New Roman" w:cs="Times New Roman"/>
                <w:color w:val="FF0000"/>
                <w:sz w:val="24"/>
                <w:szCs w:val="24"/>
              </w:rPr>
            </w:pPr>
          </w:p>
          <w:p w14:paraId="1022DCE5" w14:textId="281DE057" w:rsidR="00EC19EA" w:rsidRPr="00D767D9" w:rsidRDefault="00485130" w:rsidP="0048513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Trong đó, tham chiếu ttcon.taikhoan = dmnhanvien.taikhoan</w:t>
            </w:r>
          </w:p>
        </w:tc>
      </w:tr>
      <w:tr w:rsidR="007448DC" w:rsidRPr="00D767D9" w14:paraId="059FA381" w14:textId="0D179F2E" w:rsidTr="00183E51">
        <w:trPr>
          <w:trHeight w:val="624"/>
        </w:trPr>
        <w:tc>
          <w:tcPr>
            <w:tcW w:w="696" w:type="dxa"/>
            <w:shd w:val="clear" w:color="auto" w:fill="auto"/>
            <w:vAlign w:val="center"/>
            <w:hideMark/>
          </w:tcPr>
          <w:p w14:paraId="33D40E20"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176" w:type="dxa"/>
            <w:shd w:val="clear" w:color="auto" w:fill="auto"/>
            <w:vAlign w:val="center"/>
            <w:hideMark/>
          </w:tcPr>
          <w:p w14:paraId="692EB4CB"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40" w:type="dxa"/>
            <w:shd w:val="clear" w:color="auto" w:fill="auto"/>
            <w:vAlign w:val="center"/>
            <w:hideMark/>
          </w:tcPr>
          <w:p w14:paraId="3FDAC16A"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40" w:type="dxa"/>
            <w:shd w:val="clear" w:color="auto" w:fill="auto"/>
            <w:vAlign w:val="center"/>
            <w:hideMark/>
          </w:tcPr>
          <w:p w14:paraId="463AC80A" w14:textId="38997BAD"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5818FAE1" w14:textId="7A9F69C5"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(Giấy chứng sinh), định dạng yyyymmdd, ghi theo ngày dương lịch.</w:t>
            </w:r>
          </w:p>
        </w:tc>
        <w:tc>
          <w:tcPr>
            <w:tcW w:w="803" w:type="dxa"/>
            <w:shd w:val="clear" w:color="auto" w:fill="auto"/>
            <w:vAlign w:val="center"/>
            <w:hideMark/>
          </w:tcPr>
          <w:p w14:paraId="515D5C0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E425185" w14:textId="50A991BE" w:rsidR="00EC19EA" w:rsidRPr="00D767D9" w:rsidRDefault="00485130"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ngay_ct = to_char(ttcon.ngaychinh, 'yyyyMMdd')</w:t>
            </w:r>
          </w:p>
        </w:tc>
      </w:tr>
      <w:tr w:rsidR="007448DC" w:rsidRPr="00D767D9" w14:paraId="207C27ED" w14:textId="43D21962" w:rsidTr="00183E51">
        <w:trPr>
          <w:trHeight w:val="312"/>
        </w:trPr>
        <w:tc>
          <w:tcPr>
            <w:tcW w:w="696" w:type="dxa"/>
            <w:shd w:val="clear" w:color="auto" w:fill="auto"/>
            <w:vAlign w:val="center"/>
            <w:hideMark/>
          </w:tcPr>
          <w:p w14:paraId="18AC2904"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32</w:t>
            </w:r>
          </w:p>
        </w:tc>
        <w:tc>
          <w:tcPr>
            <w:tcW w:w="2176" w:type="dxa"/>
            <w:shd w:val="clear" w:color="auto" w:fill="auto"/>
            <w:vAlign w:val="center"/>
            <w:hideMark/>
          </w:tcPr>
          <w:p w14:paraId="1FAE2E4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w:t>
            </w:r>
          </w:p>
        </w:tc>
        <w:tc>
          <w:tcPr>
            <w:tcW w:w="2040" w:type="dxa"/>
            <w:shd w:val="clear" w:color="auto" w:fill="auto"/>
            <w:vAlign w:val="center"/>
            <w:hideMark/>
          </w:tcPr>
          <w:p w14:paraId="78316F77"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40" w:type="dxa"/>
            <w:shd w:val="clear" w:color="auto" w:fill="auto"/>
            <w:vAlign w:val="center"/>
            <w:hideMark/>
          </w:tcPr>
          <w:p w14:paraId="1B8E321A" w14:textId="732A7AC7" w:rsidR="00EC19EA" w:rsidRPr="00D767D9" w:rsidRDefault="00AF1423"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r w:rsidR="00EC19EA" w:rsidRPr="00D767D9">
              <w:rPr>
                <w:rFonts w:ascii="Times New Roman" w:eastAsia="Times New Roman" w:hAnsi="Times New Roman" w:cs="Times New Roman"/>
                <w:sz w:val="24"/>
                <w:szCs w:val="24"/>
              </w:rPr>
              <w:t> </w:t>
            </w:r>
          </w:p>
        </w:tc>
        <w:tc>
          <w:tcPr>
            <w:tcW w:w="3590" w:type="dxa"/>
            <w:shd w:val="clear" w:color="auto" w:fill="auto"/>
            <w:vAlign w:val="center"/>
            <w:hideMark/>
          </w:tcPr>
          <w:p w14:paraId="3924CB50" w14:textId="7A5E46BC"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của chứng từ (Giấy chứng sinh) tại cơ sở KBCB.</w:t>
            </w:r>
          </w:p>
        </w:tc>
        <w:tc>
          <w:tcPr>
            <w:tcW w:w="803" w:type="dxa"/>
            <w:shd w:val="clear" w:color="auto" w:fill="auto"/>
            <w:vAlign w:val="center"/>
            <w:hideMark/>
          </w:tcPr>
          <w:p w14:paraId="53989AEC"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E248A48" w14:textId="0DCCA5AB" w:rsidR="00EC19EA" w:rsidRPr="00D767D9" w:rsidRDefault="00204BF2"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so = ttcon.so</w:t>
            </w:r>
          </w:p>
        </w:tc>
      </w:tr>
      <w:tr w:rsidR="007448DC" w:rsidRPr="00D767D9" w14:paraId="5598C0EE" w14:textId="04A23523" w:rsidTr="00183E51">
        <w:trPr>
          <w:trHeight w:val="624"/>
        </w:trPr>
        <w:tc>
          <w:tcPr>
            <w:tcW w:w="696" w:type="dxa"/>
            <w:shd w:val="clear" w:color="auto" w:fill="auto"/>
            <w:vAlign w:val="center"/>
            <w:hideMark/>
          </w:tcPr>
          <w:p w14:paraId="6BA29EB2"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176" w:type="dxa"/>
            <w:shd w:val="clear" w:color="auto" w:fill="auto"/>
            <w:vAlign w:val="center"/>
            <w:hideMark/>
          </w:tcPr>
          <w:p w14:paraId="58AEFF02"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quyen_so</w:t>
            </w:r>
          </w:p>
        </w:tc>
        <w:tc>
          <w:tcPr>
            <w:tcW w:w="2040" w:type="dxa"/>
            <w:shd w:val="clear" w:color="auto" w:fill="auto"/>
            <w:vAlign w:val="center"/>
            <w:hideMark/>
          </w:tcPr>
          <w:p w14:paraId="4C79E2BE"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40" w:type="dxa"/>
            <w:shd w:val="clear" w:color="auto" w:fill="auto"/>
            <w:vAlign w:val="center"/>
            <w:hideMark/>
          </w:tcPr>
          <w:p w14:paraId="7AFC65E4" w14:textId="3FB529D1"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3FDDD7FC" w14:textId="3F594852" w:rsidR="00EC19EA" w:rsidRPr="00D767D9" w:rsidRDefault="00EC19EA" w:rsidP="00204BF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quyển số của chứng từ (Giấy chứng sinh) tại cơ sở KBCB.</w:t>
            </w:r>
          </w:p>
        </w:tc>
        <w:tc>
          <w:tcPr>
            <w:tcW w:w="803" w:type="dxa"/>
            <w:shd w:val="clear" w:color="auto" w:fill="auto"/>
            <w:vAlign w:val="center"/>
            <w:hideMark/>
          </w:tcPr>
          <w:p w14:paraId="3CB3B7A3"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5DDD3B95" w14:textId="44353E13" w:rsidR="00EC19EA" w:rsidRPr="00D767D9" w:rsidRDefault="00204BF2" w:rsidP="00204B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quyen_so = ttcon.quyen</w:t>
            </w:r>
          </w:p>
        </w:tc>
      </w:tr>
      <w:tr w:rsidR="007448DC" w:rsidRPr="00D767D9" w14:paraId="624AE800" w14:textId="6A439A44" w:rsidTr="00183E51">
        <w:trPr>
          <w:trHeight w:val="624"/>
        </w:trPr>
        <w:tc>
          <w:tcPr>
            <w:tcW w:w="696" w:type="dxa"/>
            <w:shd w:val="clear" w:color="auto" w:fill="auto"/>
            <w:vAlign w:val="center"/>
            <w:hideMark/>
          </w:tcPr>
          <w:p w14:paraId="6A5B0B81"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176" w:type="dxa"/>
            <w:shd w:val="clear" w:color="auto" w:fill="auto"/>
            <w:vAlign w:val="center"/>
            <w:hideMark/>
          </w:tcPr>
          <w:p w14:paraId="41D542D5" w14:textId="77777777"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40" w:type="dxa"/>
            <w:shd w:val="clear" w:color="auto" w:fill="auto"/>
            <w:vAlign w:val="center"/>
            <w:hideMark/>
          </w:tcPr>
          <w:p w14:paraId="2D71BF98" w14:textId="136AF4B9" w:rsidR="00EC19EA" w:rsidRPr="00D767D9" w:rsidRDefault="00D071F2"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40" w:type="dxa"/>
            <w:shd w:val="clear" w:color="auto" w:fill="auto"/>
            <w:vAlign w:val="center"/>
            <w:hideMark/>
          </w:tcPr>
          <w:p w14:paraId="7FCFF85E" w14:textId="241204C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sz w:val="24"/>
                <w:szCs w:val="24"/>
              </w:rPr>
              <w:t> </w:t>
            </w:r>
            <w:r w:rsidR="00AF1423" w:rsidRPr="00D767D9">
              <w:rPr>
                <w:rFonts w:ascii="Times New Roman" w:eastAsia="Times New Roman" w:hAnsi="Times New Roman" w:cs="Times New Roman"/>
                <w:color w:val="FF0000"/>
                <w:sz w:val="24"/>
                <w:szCs w:val="24"/>
              </w:rPr>
              <w:t>X</w:t>
            </w:r>
          </w:p>
        </w:tc>
        <w:tc>
          <w:tcPr>
            <w:tcW w:w="3590" w:type="dxa"/>
            <w:shd w:val="clear" w:color="auto" w:fill="auto"/>
            <w:vAlign w:val="center"/>
            <w:hideMark/>
          </w:tcPr>
          <w:p w14:paraId="6878194B" w14:textId="22A114C8" w:rsidR="00EC19EA" w:rsidRPr="00D767D9" w:rsidRDefault="00EC19EA" w:rsidP="002F62D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Thủ trưởng cơ sở KBCB cấp giấy chứng sinh.</w:t>
            </w:r>
          </w:p>
        </w:tc>
        <w:tc>
          <w:tcPr>
            <w:tcW w:w="803" w:type="dxa"/>
            <w:shd w:val="clear" w:color="auto" w:fill="auto"/>
            <w:vAlign w:val="center"/>
            <w:hideMark/>
          </w:tcPr>
          <w:p w14:paraId="626F48DB" w14:textId="77777777" w:rsidR="00EC19EA" w:rsidRPr="00D767D9" w:rsidRDefault="00EC19EA" w:rsidP="002F62D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556" w:type="dxa"/>
            <w:vAlign w:val="center"/>
          </w:tcPr>
          <w:p w14:paraId="63A84BD8" w14:textId="77777777" w:rsidR="00EC19EA" w:rsidRPr="00D767D9" w:rsidRDefault="00204BF2" w:rsidP="00D071F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29B5E58E" w14:textId="77777777" w:rsidR="00D071F2" w:rsidRPr="00D767D9" w:rsidRDefault="00D071F2" w:rsidP="00D071F2">
            <w:pPr>
              <w:spacing w:after="0" w:line="240" w:lineRule="auto"/>
              <w:rPr>
                <w:rFonts w:ascii="Times New Roman" w:eastAsia="Times New Roman" w:hAnsi="Times New Roman" w:cs="Times New Roman"/>
                <w:color w:val="FF0000"/>
                <w:sz w:val="24"/>
                <w:szCs w:val="24"/>
              </w:rPr>
            </w:pPr>
          </w:p>
          <w:p w14:paraId="3E820A08" w14:textId="423444A3" w:rsidR="00D071F2" w:rsidRPr="00D767D9" w:rsidRDefault="00D071F2" w:rsidP="00D071F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183E51" w:rsidRPr="00D767D9" w14:paraId="32FE163A" w14:textId="77777777" w:rsidTr="00183E51">
        <w:trPr>
          <w:trHeight w:val="624"/>
        </w:trPr>
        <w:tc>
          <w:tcPr>
            <w:tcW w:w="696" w:type="dxa"/>
            <w:shd w:val="clear" w:color="auto" w:fill="auto"/>
            <w:vAlign w:val="center"/>
          </w:tcPr>
          <w:p w14:paraId="31A3EFE9" w14:textId="397C3C3B"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35</w:t>
            </w:r>
          </w:p>
        </w:tc>
        <w:tc>
          <w:tcPr>
            <w:tcW w:w="2176" w:type="dxa"/>
            <w:shd w:val="clear" w:color="auto" w:fill="auto"/>
            <w:vAlign w:val="center"/>
          </w:tcPr>
          <w:p w14:paraId="79378233" w14:textId="2BCB6E73"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040" w:type="dxa"/>
            <w:shd w:val="clear" w:color="auto" w:fill="auto"/>
            <w:vAlign w:val="center"/>
          </w:tcPr>
          <w:p w14:paraId="618AE672" w14:textId="3658FFA1"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740" w:type="dxa"/>
            <w:shd w:val="clear" w:color="auto" w:fill="auto"/>
            <w:vAlign w:val="center"/>
          </w:tcPr>
          <w:p w14:paraId="28B79070"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c>
          <w:tcPr>
            <w:tcW w:w="3590" w:type="dxa"/>
            <w:shd w:val="clear" w:color="auto" w:fill="auto"/>
            <w:vAlign w:val="center"/>
          </w:tcPr>
          <w:p w14:paraId="252CD72E" w14:textId="1432236D" w:rsidR="00183E51" w:rsidRPr="00D767D9" w:rsidRDefault="00183E51" w:rsidP="00183E5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4447C5EB"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c>
          <w:tcPr>
            <w:tcW w:w="4556" w:type="dxa"/>
            <w:vAlign w:val="center"/>
          </w:tcPr>
          <w:p w14:paraId="1080A9C8" w14:textId="77777777" w:rsidR="00183E51" w:rsidRPr="00D767D9" w:rsidRDefault="00183E51" w:rsidP="00183E51">
            <w:pPr>
              <w:spacing w:after="0" w:line="240" w:lineRule="auto"/>
              <w:jc w:val="center"/>
              <w:rPr>
                <w:rFonts w:ascii="Times New Roman" w:eastAsia="Times New Roman" w:hAnsi="Times New Roman" w:cs="Times New Roman"/>
                <w:color w:val="FF0000"/>
                <w:sz w:val="24"/>
                <w:szCs w:val="24"/>
              </w:rPr>
            </w:pPr>
          </w:p>
        </w:tc>
      </w:tr>
      <w:tr w:rsidR="007448DC" w:rsidRPr="00D767D9" w14:paraId="395D4082" w14:textId="183D26D1" w:rsidTr="00183E51">
        <w:trPr>
          <w:trHeight w:val="624"/>
        </w:trPr>
        <w:tc>
          <w:tcPr>
            <w:tcW w:w="696" w:type="dxa"/>
            <w:shd w:val="clear" w:color="auto" w:fill="auto"/>
            <w:vAlign w:val="center"/>
          </w:tcPr>
          <w:p w14:paraId="4504FE93" w14:textId="77777777" w:rsidR="00EC19EA" w:rsidRPr="00D767D9" w:rsidRDefault="00EC19EA" w:rsidP="00C63B20">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6BA7199A" w14:textId="498A62FA"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40" w:type="dxa"/>
            <w:shd w:val="clear" w:color="auto" w:fill="auto"/>
            <w:vAlign w:val="center"/>
          </w:tcPr>
          <w:p w14:paraId="048E1EBD" w14:textId="5D03EDA8"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40" w:type="dxa"/>
            <w:shd w:val="clear" w:color="auto" w:fill="auto"/>
            <w:vAlign w:val="center"/>
          </w:tcPr>
          <w:p w14:paraId="5B3DDA74" w14:textId="2A6F3305" w:rsidR="00EC19EA" w:rsidRPr="00D767D9" w:rsidRDefault="00EC19EA" w:rsidP="00C63B2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tcPr>
          <w:p w14:paraId="6EF26AE8" w14:textId="6A31459E" w:rsidR="00EC19EA" w:rsidRPr="00D767D9" w:rsidRDefault="00EC19EA" w:rsidP="00C63B2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03" w:type="dxa"/>
            <w:shd w:val="clear" w:color="auto" w:fill="auto"/>
            <w:vAlign w:val="center"/>
          </w:tcPr>
          <w:p w14:paraId="64FC2D28" w14:textId="5E3E1C31" w:rsidR="00EC19EA" w:rsidRPr="00D767D9" w:rsidRDefault="00EC19EA" w:rsidP="00C63B2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556" w:type="dxa"/>
            <w:vAlign w:val="center"/>
          </w:tcPr>
          <w:p w14:paraId="7D06D798" w14:textId="77777777" w:rsidR="00EC19EA" w:rsidRPr="00D767D9" w:rsidRDefault="00EC19EA" w:rsidP="00C63B20">
            <w:pPr>
              <w:spacing w:after="0" w:line="240" w:lineRule="auto"/>
              <w:jc w:val="center"/>
              <w:rPr>
                <w:rFonts w:ascii="Times New Roman" w:eastAsia="Times New Roman" w:hAnsi="Times New Roman" w:cs="Times New Roman"/>
                <w:sz w:val="24"/>
                <w:szCs w:val="24"/>
              </w:rPr>
            </w:pPr>
          </w:p>
        </w:tc>
      </w:tr>
      <w:tr w:rsidR="007448DC" w:rsidRPr="00D767D9" w14:paraId="398D73C0" w14:textId="67141FB5" w:rsidTr="00183E51">
        <w:trPr>
          <w:trHeight w:val="624"/>
        </w:trPr>
        <w:tc>
          <w:tcPr>
            <w:tcW w:w="696" w:type="dxa"/>
            <w:shd w:val="clear" w:color="auto" w:fill="auto"/>
            <w:vAlign w:val="center"/>
          </w:tcPr>
          <w:p w14:paraId="22D60EB5" w14:textId="77777777" w:rsidR="00EC19EA" w:rsidRPr="00D767D9" w:rsidRDefault="00EC19EA" w:rsidP="00AD606F">
            <w:pPr>
              <w:spacing w:after="0" w:line="240" w:lineRule="auto"/>
              <w:jc w:val="center"/>
              <w:rPr>
                <w:rFonts w:ascii="Times New Roman" w:eastAsia="Times New Roman" w:hAnsi="Times New Roman" w:cs="Times New Roman"/>
                <w:sz w:val="24"/>
                <w:szCs w:val="24"/>
              </w:rPr>
            </w:pPr>
          </w:p>
        </w:tc>
        <w:tc>
          <w:tcPr>
            <w:tcW w:w="2176" w:type="dxa"/>
            <w:shd w:val="clear" w:color="auto" w:fill="auto"/>
            <w:vAlign w:val="center"/>
          </w:tcPr>
          <w:p w14:paraId="08FF01F6" w14:textId="6A228902"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40" w:type="dxa"/>
            <w:shd w:val="clear" w:color="auto" w:fill="auto"/>
            <w:vAlign w:val="center"/>
          </w:tcPr>
          <w:p w14:paraId="39FAE36E" w14:textId="5F577E0A"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40" w:type="dxa"/>
            <w:shd w:val="clear" w:color="auto" w:fill="auto"/>
            <w:vAlign w:val="center"/>
          </w:tcPr>
          <w:p w14:paraId="68F3BB1D" w14:textId="3A8B1F3F" w:rsidR="00EC19EA" w:rsidRPr="00D767D9" w:rsidRDefault="00EC19EA" w:rsidP="00AD60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590" w:type="dxa"/>
            <w:shd w:val="clear" w:color="auto" w:fill="auto"/>
            <w:vAlign w:val="center"/>
          </w:tcPr>
          <w:p w14:paraId="695E44AA" w14:textId="57CD6AD1" w:rsidR="00EC19EA" w:rsidRPr="00D767D9" w:rsidRDefault="00EC19EA" w:rsidP="00AD606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03" w:type="dxa"/>
            <w:shd w:val="clear" w:color="auto" w:fill="auto"/>
            <w:vAlign w:val="center"/>
          </w:tcPr>
          <w:p w14:paraId="607D14A2" w14:textId="10C05A35" w:rsidR="00EC19EA" w:rsidRPr="00D767D9" w:rsidRDefault="00EC19EA" w:rsidP="00AD606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556" w:type="dxa"/>
            <w:vAlign w:val="center"/>
          </w:tcPr>
          <w:p w14:paraId="0A11473D" w14:textId="77777777" w:rsidR="00EC19EA" w:rsidRPr="00D767D9" w:rsidRDefault="00EC19EA" w:rsidP="00AD606F">
            <w:pPr>
              <w:spacing w:after="0" w:line="240" w:lineRule="auto"/>
              <w:jc w:val="center"/>
              <w:rPr>
                <w:rFonts w:ascii="Times New Roman" w:eastAsia="Times New Roman" w:hAnsi="Times New Roman" w:cs="Times New Roman"/>
                <w:sz w:val="24"/>
                <w:szCs w:val="24"/>
              </w:rPr>
            </w:pPr>
          </w:p>
        </w:tc>
      </w:tr>
    </w:tbl>
    <w:p w14:paraId="7EF1E817" w14:textId="77777777" w:rsidR="00546E14" w:rsidRPr="00D767D9" w:rsidRDefault="00546E14" w:rsidP="00546E14">
      <w:pPr>
        <w:spacing w:before="240"/>
        <w:jc w:val="center"/>
        <w:rPr>
          <w:rFonts w:ascii="Times New Roman" w:hAnsi="Times New Roman" w:cs="Times New Roman"/>
          <w:bCs/>
          <w:sz w:val="24"/>
          <w:szCs w:val="24"/>
        </w:rPr>
      </w:pPr>
    </w:p>
    <w:p w14:paraId="78A8DAD3" w14:textId="0308FC76"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3" w:name="xml130_bang10"/>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10</w:t>
      </w:r>
      <w:r w:rsidRPr="00D767D9">
        <w:rPr>
          <w:rFonts w:ascii="Times New Roman" w:hAnsi="Times New Roman" w:cs="Times New Roman"/>
          <w:bCs/>
          <w:sz w:val="24"/>
          <w:szCs w:val="24"/>
        </w:rPr>
        <w:t>: Chỉ tiêu dữ liệu giấy chứng nhận nghỉ dưỡng thai;</w:t>
      </w:r>
    </w:p>
    <w:tbl>
      <w:tblPr>
        <w:tblW w:w="1450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140"/>
        <w:gridCol w:w="2030"/>
        <w:gridCol w:w="710"/>
        <w:gridCol w:w="5198"/>
        <w:gridCol w:w="803"/>
        <w:gridCol w:w="2928"/>
      </w:tblGrid>
      <w:tr w:rsidR="00BE5B16" w:rsidRPr="00D767D9" w14:paraId="1CC28810" w14:textId="2BCE4A38" w:rsidTr="00BA3DE9">
        <w:trPr>
          <w:trHeight w:val="624"/>
        </w:trPr>
        <w:tc>
          <w:tcPr>
            <w:tcW w:w="696" w:type="dxa"/>
            <w:shd w:val="clear" w:color="000000" w:fill="B4C6E7"/>
            <w:vAlign w:val="center"/>
            <w:hideMark/>
          </w:tcPr>
          <w:bookmarkEnd w:id="13"/>
          <w:p w14:paraId="5B2690DD" w14:textId="53431FC0"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375EF5" w:rsidRPr="00D767D9">
              <w:rPr>
                <w:rFonts w:ascii="Times New Roman" w:eastAsia="Times New Roman" w:hAnsi="Times New Roman" w:cs="Times New Roman"/>
                <w:b/>
                <w:bCs/>
                <w:sz w:val="24"/>
                <w:szCs w:val="24"/>
              </w:rPr>
              <w:t xml:space="preserve"> 4750</w:t>
            </w:r>
          </w:p>
        </w:tc>
        <w:tc>
          <w:tcPr>
            <w:tcW w:w="2140" w:type="dxa"/>
            <w:shd w:val="clear" w:color="000000" w:fill="B4C6E7"/>
            <w:vAlign w:val="center"/>
            <w:hideMark/>
          </w:tcPr>
          <w:p w14:paraId="71904666"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6E9A845"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0CE94A98"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5198" w:type="dxa"/>
            <w:shd w:val="clear" w:color="000000" w:fill="B4C6E7"/>
            <w:noWrap/>
            <w:vAlign w:val="center"/>
            <w:hideMark/>
          </w:tcPr>
          <w:p w14:paraId="6CDF4F6E"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DF7213A" w14:textId="77777777" w:rsidR="00BE5B16" w:rsidRPr="00D767D9" w:rsidRDefault="00BE5B16"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928" w:type="dxa"/>
            <w:shd w:val="clear" w:color="000000" w:fill="B4C6E7"/>
            <w:vAlign w:val="center"/>
          </w:tcPr>
          <w:p w14:paraId="24021D7D" w14:textId="4DD78D06" w:rsidR="00BE5B16" w:rsidRPr="00D767D9" w:rsidRDefault="00056793" w:rsidP="00194CE8">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BE5B16" w:rsidRPr="00D767D9" w14:paraId="172FE477" w14:textId="775E4D38" w:rsidTr="00BA3DE9">
        <w:trPr>
          <w:trHeight w:val="1248"/>
        </w:trPr>
        <w:tc>
          <w:tcPr>
            <w:tcW w:w="696" w:type="dxa"/>
            <w:shd w:val="clear" w:color="auto" w:fill="auto"/>
            <w:noWrap/>
            <w:vAlign w:val="center"/>
            <w:hideMark/>
          </w:tcPr>
          <w:p w14:paraId="594C1B9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140" w:type="dxa"/>
            <w:shd w:val="clear" w:color="auto" w:fill="auto"/>
            <w:noWrap/>
            <w:vAlign w:val="center"/>
            <w:hideMark/>
          </w:tcPr>
          <w:p w14:paraId="57CB8BA1"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noWrap/>
            <w:vAlign w:val="center"/>
            <w:hideMark/>
          </w:tcPr>
          <w:p w14:paraId="36B8918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noWrap/>
            <w:vAlign w:val="center"/>
            <w:hideMark/>
          </w:tcPr>
          <w:p w14:paraId="61B3D36A"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hideMark/>
          </w:tcPr>
          <w:p w14:paraId="4AC26E83" w14:textId="76B7EAFF" w:rsidR="00BE5B16" w:rsidRPr="00D767D9" w:rsidRDefault="00BE5B16" w:rsidP="00375EF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noWrap/>
            <w:vAlign w:val="center"/>
            <w:hideMark/>
          </w:tcPr>
          <w:p w14:paraId="20166BB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77C5432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77665354" w14:textId="7A548E40" w:rsidTr="00BA3DE9">
        <w:trPr>
          <w:trHeight w:val="936"/>
        </w:trPr>
        <w:tc>
          <w:tcPr>
            <w:tcW w:w="696" w:type="dxa"/>
            <w:shd w:val="clear" w:color="auto" w:fill="auto"/>
            <w:vAlign w:val="center"/>
            <w:hideMark/>
          </w:tcPr>
          <w:p w14:paraId="2A3D935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140" w:type="dxa"/>
            <w:shd w:val="clear" w:color="auto" w:fill="auto"/>
            <w:vAlign w:val="center"/>
            <w:hideMark/>
          </w:tcPr>
          <w:p w14:paraId="174A3B76"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so_seri</w:t>
            </w:r>
          </w:p>
        </w:tc>
        <w:tc>
          <w:tcPr>
            <w:tcW w:w="2030" w:type="dxa"/>
            <w:shd w:val="clear" w:color="auto" w:fill="auto"/>
            <w:vAlign w:val="center"/>
            <w:hideMark/>
          </w:tcPr>
          <w:p w14:paraId="15D7E2F4"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162A7040" w14:textId="0AE3ADBE"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75211745" w14:textId="6422C6CD"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Seri chứng từ (Giấy chứng nhận nghỉ dưỡng thai) do cơ sở KBCB quy định theo mẫu tại Phụ lục 6 ban hành kèm theo </w:t>
            </w:r>
            <w:hyperlink r:id="rId140" w:history="1">
              <w:r w:rsidR="003E6253"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vAlign w:val="center"/>
            <w:hideMark/>
          </w:tcPr>
          <w:p w14:paraId="1186B1F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8E2283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6E5EF567" w14:textId="741F3A8F" w:rsidTr="00BA3DE9">
        <w:trPr>
          <w:trHeight w:val="936"/>
        </w:trPr>
        <w:tc>
          <w:tcPr>
            <w:tcW w:w="696" w:type="dxa"/>
            <w:shd w:val="clear" w:color="auto" w:fill="auto"/>
            <w:noWrap/>
            <w:vAlign w:val="center"/>
            <w:hideMark/>
          </w:tcPr>
          <w:p w14:paraId="7508C82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w:t>
            </w:r>
          </w:p>
        </w:tc>
        <w:tc>
          <w:tcPr>
            <w:tcW w:w="2140" w:type="dxa"/>
            <w:shd w:val="clear" w:color="auto" w:fill="auto"/>
            <w:noWrap/>
            <w:vAlign w:val="center"/>
            <w:hideMark/>
          </w:tcPr>
          <w:p w14:paraId="6CF44E7F"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so_ct</w:t>
            </w:r>
          </w:p>
        </w:tc>
        <w:tc>
          <w:tcPr>
            <w:tcW w:w="2030" w:type="dxa"/>
            <w:shd w:val="clear" w:color="auto" w:fill="auto"/>
            <w:noWrap/>
            <w:vAlign w:val="center"/>
            <w:hideMark/>
          </w:tcPr>
          <w:p w14:paraId="73744A8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noWrap/>
            <w:vAlign w:val="center"/>
            <w:hideMark/>
          </w:tcPr>
          <w:p w14:paraId="4F5D237E" w14:textId="540112C9"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32786FE" w14:textId="411AA046"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chứng từ phục vụ việc quản lý nội bộ của cơ sở KBCB quy định theo mẫu tại Phụ lục 6 ban hành kèm theo </w:t>
            </w:r>
            <w:hyperlink r:id="rId141" w:history="1">
              <w:r w:rsidR="003E6253"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noWrap/>
            <w:vAlign w:val="center"/>
            <w:hideMark/>
          </w:tcPr>
          <w:p w14:paraId="5E729F8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6D1682C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4862E5E7" w14:textId="4FDFDF1C" w:rsidTr="00BA3DE9">
        <w:trPr>
          <w:trHeight w:val="624"/>
        </w:trPr>
        <w:tc>
          <w:tcPr>
            <w:tcW w:w="696" w:type="dxa"/>
            <w:shd w:val="clear" w:color="auto" w:fill="auto"/>
            <w:vAlign w:val="center"/>
            <w:hideMark/>
          </w:tcPr>
          <w:p w14:paraId="37AAE03E"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140" w:type="dxa"/>
            <w:shd w:val="clear" w:color="auto" w:fill="auto"/>
            <w:vAlign w:val="center"/>
            <w:hideMark/>
          </w:tcPr>
          <w:p w14:paraId="316972E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w:t>
            </w:r>
          </w:p>
        </w:tc>
        <w:tc>
          <w:tcPr>
            <w:tcW w:w="2030" w:type="dxa"/>
            <w:shd w:val="clear" w:color="auto" w:fill="auto"/>
            <w:vAlign w:val="center"/>
            <w:hideMark/>
          </w:tcPr>
          <w:p w14:paraId="3569F39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3CB2C25F" w14:textId="483A973D"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30D77A2C"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nghỉ căn cứ vào tình trạng sức khỏe của người bệnh (SO_NGAY = DEN_NGAY - TU_NGAY).</w:t>
            </w:r>
          </w:p>
        </w:tc>
        <w:tc>
          <w:tcPr>
            <w:tcW w:w="803" w:type="dxa"/>
            <w:shd w:val="clear" w:color="auto" w:fill="auto"/>
            <w:vAlign w:val="center"/>
            <w:hideMark/>
          </w:tcPr>
          <w:p w14:paraId="5576C4A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5A7F1BBF"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3B240415" w14:textId="12892122" w:rsidTr="00BA3DE9">
        <w:trPr>
          <w:trHeight w:val="2184"/>
        </w:trPr>
        <w:tc>
          <w:tcPr>
            <w:tcW w:w="696" w:type="dxa"/>
            <w:shd w:val="clear" w:color="auto" w:fill="auto"/>
            <w:noWrap/>
            <w:vAlign w:val="center"/>
            <w:hideMark/>
          </w:tcPr>
          <w:p w14:paraId="39AC58F4"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140" w:type="dxa"/>
            <w:shd w:val="clear" w:color="auto" w:fill="auto"/>
            <w:noWrap/>
            <w:vAlign w:val="center"/>
            <w:hideMark/>
          </w:tcPr>
          <w:p w14:paraId="23DD5405"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030" w:type="dxa"/>
            <w:shd w:val="clear" w:color="auto" w:fill="auto"/>
            <w:noWrap/>
            <w:vAlign w:val="center"/>
            <w:hideMark/>
          </w:tcPr>
          <w:p w14:paraId="7CED1350"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noWrap/>
            <w:vAlign w:val="center"/>
            <w:hideMark/>
          </w:tcPr>
          <w:p w14:paraId="2E0AD98D" w14:textId="0AC8E06C" w:rsidR="00BE5B16" w:rsidRPr="00D767D9" w:rsidRDefault="00D612C3"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BE5B16" w:rsidRPr="00D767D9">
              <w:rPr>
                <w:rFonts w:ascii="Times New Roman" w:eastAsia="Times New Roman" w:hAnsi="Times New Roman" w:cs="Times New Roman"/>
                <w:sz w:val="24"/>
                <w:szCs w:val="24"/>
              </w:rPr>
              <w:t> </w:t>
            </w:r>
          </w:p>
        </w:tc>
        <w:tc>
          <w:tcPr>
            <w:tcW w:w="5198" w:type="dxa"/>
            <w:shd w:val="clear" w:color="auto" w:fill="auto"/>
            <w:vAlign w:val="center"/>
            <w:hideMark/>
          </w:tcPr>
          <w:p w14:paraId="7148C8DE" w14:textId="4150BC26"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xml:space="preserve">- Thực hiện việc ghi giấy chứng nhận nghỉ dưỡng thai theo hướng dẫn tại Phụ lục 6 ban hành kèm theo </w:t>
            </w:r>
            <w:hyperlink r:id="rId142" w:history="1">
              <w:r w:rsidR="00520CA9"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w:t>
            </w:r>
          </w:p>
        </w:tc>
        <w:tc>
          <w:tcPr>
            <w:tcW w:w="803" w:type="dxa"/>
            <w:shd w:val="clear" w:color="auto" w:fill="auto"/>
            <w:noWrap/>
            <w:vAlign w:val="center"/>
            <w:hideMark/>
          </w:tcPr>
          <w:p w14:paraId="104ED3E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31C8C9E1"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305E7F50" w14:textId="50E72AA7" w:rsidTr="00BA3DE9">
        <w:trPr>
          <w:trHeight w:val="849"/>
        </w:trPr>
        <w:tc>
          <w:tcPr>
            <w:tcW w:w="696" w:type="dxa"/>
            <w:shd w:val="clear" w:color="auto" w:fill="auto"/>
            <w:vAlign w:val="center"/>
            <w:hideMark/>
          </w:tcPr>
          <w:p w14:paraId="52B8AC1E"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140" w:type="dxa"/>
            <w:shd w:val="clear" w:color="auto" w:fill="auto"/>
            <w:vAlign w:val="center"/>
            <w:hideMark/>
          </w:tcPr>
          <w:p w14:paraId="11AFDD4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22C8D99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0E5045CF" w14:textId="575639DE"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892C268" w14:textId="3C29E841"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43"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44"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w:t>
            </w:r>
            <w:r w:rsidRPr="00D767D9">
              <w:rPr>
                <w:rFonts w:ascii="Times New Roman" w:eastAsia="Times New Roman" w:hAnsi="Times New Roman" w:cs="Times New Roman"/>
                <w:sz w:val="24"/>
                <w:szCs w:val="24"/>
              </w:rPr>
              <w:lastRenderedPageBreak/>
              <w:t>ngày;</w:t>
            </w:r>
            <w:r w:rsidRPr="00D767D9">
              <w:rPr>
                <w:rFonts w:ascii="Times New Roman" w:eastAsia="Times New Roman" w:hAnsi="Times New Roman" w:cs="Times New Roman"/>
                <w:sz w:val="24"/>
                <w:szCs w:val="24"/>
              </w:rPr>
              <w:br/>
              <w:t>- Trường hợp điều trị dưỡng thai: Ghi rõ cụm từ “dưỡng thai”.</w:t>
            </w:r>
          </w:p>
        </w:tc>
        <w:tc>
          <w:tcPr>
            <w:tcW w:w="803" w:type="dxa"/>
            <w:shd w:val="clear" w:color="auto" w:fill="auto"/>
            <w:vAlign w:val="center"/>
            <w:hideMark/>
          </w:tcPr>
          <w:p w14:paraId="7138F010"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928" w:type="dxa"/>
            <w:vAlign w:val="center"/>
          </w:tcPr>
          <w:p w14:paraId="0E838DE7"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4F5C36D0" w14:textId="67E77DF4" w:rsidR="00BE5B16"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BE5B16" w:rsidRPr="00D767D9" w14:paraId="63D0EA16" w14:textId="64DE5F16" w:rsidTr="00BA3DE9">
        <w:trPr>
          <w:trHeight w:val="2184"/>
        </w:trPr>
        <w:tc>
          <w:tcPr>
            <w:tcW w:w="696" w:type="dxa"/>
            <w:shd w:val="clear" w:color="auto" w:fill="auto"/>
            <w:noWrap/>
            <w:vAlign w:val="center"/>
            <w:hideMark/>
          </w:tcPr>
          <w:p w14:paraId="207DF525"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140" w:type="dxa"/>
            <w:shd w:val="clear" w:color="auto" w:fill="auto"/>
            <w:noWrap/>
            <w:vAlign w:val="center"/>
            <w:hideMark/>
          </w:tcPr>
          <w:p w14:paraId="1B325C3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tu_ngay</w:t>
            </w:r>
          </w:p>
        </w:tc>
        <w:tc>
          <w:tcPr>
            <w:tcW w:w="2030" w:type="dxa"/>
            <w:shd w:val="clear" w:color="auto" w:fill="auto"/>
            <w:noWrap/>
            <w:vAlign w:val="center"/>
            <w:hideMark/>
          </w:tcPr>
          <w:p w14:paraId="76097B2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noWrap/>
            <w:vAlign w:val="center"/>
            <w:hideMark/>
          </w:tcPr>
          <w:p w14:paraId="64C6960E" w14:textId="37B0B4EA"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1777FE9"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nghỉ dưỡng thai, theo định dạng yyyymmdd.</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Việc ghi ngày bắt đầu được nghỉ phải trùng với ngày người bệnh đến khám.</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i/>
                <w:iCs/>
                <w:sz w:val="24"/>
                <w:szCs w:val="24"/>
              </w:rPr>
              <w:t>Ví dụ</w:t>
            </w:r>
            <w:r w:rsidRPr="00D767D9">
              <w:rPr>
                <w:rFonts w:ascii="Times New Roman" w:eastAsia="Times New Roman" w:hAnsi="Times New Roman" w:cs="Times New Roman"/>
                <w:sz w:val="24"/>
                <w:szCs w:val="24"/>
              </w:rPr>
              <w:t>: Ngày khám là ngày 13 tháng 7 năm 2018 và phải nghỉ 30 ngày thì tại phần số ngày nghỉ để điều trị bệnh ghi là 30 ngày và ghi rõ là từ ngày 13 tháng 7 năm 2018 đến ngày 11 tháng 8 năm 2018).</w:t>
            </w:r>
          </w:p>
        </w:tc>
        <w:tc>
          <w:tcPr>
            <w:tcW w:w="803" w:type="dxa"/>
            <w:shd w:val="clear" w:color="auto" w:fill="auto"/>
            <w:noWrap/>
            <w:vAlign w:val="center"/>
            <w:hideMark/>
          </w:tcPr>
          <w:p w14:paraId="5072EBE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41F2C5D4"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1EA71C46" w14:textId="53BD2E3B" w:rsidTr="00BA3DE9">
        <w:trPr>
          <w:trHeight w:val="312"/>
        </w:trPr>
        <w:tc>
          <w:tcPr>
            <w:tcW w:w="696" w:type="dxa"/>
            <w:shd w:val="clear" w:color="auto" w:fill="auto"/>
            <w:vAlign w:val="center"/>
            <w:hideMark/>
          </w:tcPr>
          <w:p w14:paraId="0B0F1CFD"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140" w:type="dxa"/>
            <w:shd w:val="clear" w:color="auto" w:fill="auto"/>
            <w:vAlign w:val="center"/>
            <w:hideMark/>
          </w:tcPr>
          <w:p w14:paraId="5DD7D1B4"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den_ngay</w:t>
            </w:r>
          </w:p>
        </w:tc>
        <w:tc>
          <w:tcPr>
            <w:tcW w:w="2030" w:type="dxa"/>
            <w:shd w:val="clear" w:color="auto" w:fill="auto"/>
            <w:vAlign w:val="center"/>
            <w:hideMark/>
          </w:tcPr>
          <w:p w14:paraId="3B94BE4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454AC78" w14:textId="11195452"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F69490A"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nghỉ dưỡng thai, theo định dạng yyyymmdd</w:t>
            </w:r>
          </w:p>
        </w:tc>
        <w:tc>
          <w:tcPr>
            <w:tcW w:w="803" w:type="dxa"/>
            <w:shd w:val="clear" w:color="auto" w:fill="auto"/>
            <w:vAlign w:val="center"/>
            <w:hideMark/>
          </w:tcPr>
          <w:p w14:paraId="1523EF7C"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BA36B65"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A3DE9" w:rsidRPr="00D767D9" w14:paraId="73931DAC" w14:textId="25242B1F" w:rsidTr="00BA3DE9">
        <w:trPr>
          <w:trHeight w:val="936"/>
        </w:trPr>
        <w:tc>
          <w:tcPr>
            <w:tcW w:w="696" w:type="dxa"/>
            <w:shd w:val="clear" w:color="auto" w:fill="auto"/>
            <w:noWrap/>
            <w:vAlign w:val="center"/>
            <w:hideMark/>
          </w:tcPr>
          <w:p w14:paraId="3C1539FE" w14:textId="77777777"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140" w:type="dxa"/>
            <w:shd w:val="clear" w:color="auto" w:fill="auto"/>
            <w:noWrap/>
            <w:vAlign w:val="center"/>
            <w:hideMark/>
          </w:tcPr>
          <w:p w14:paraId="155E973F" w14:textId="7EE8037F" w:rsidR="00BA3DE9" w:rsidRPr="00D767D9" w:rsidRDefault="00BA3DE9"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noWrap/>
            <w:vAlign w:val="center"/>
            <w:hideMark/>
          </w:tcPr>
          <w:p w14:paraId="68DD1AC9" w14:textId="5F460145" w:rsidR="00BA3DE9" w:rsidRPr="00D767D9" w:rsidRDefault="00BA3DE9"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10" w:type="dxa"/>
            <w:shd w:val="clear" w:color="auto" w:fill="auto"/>
            <w:noWrap/>
            <w:vAlign w:val="center"/>
            <w:hideMark/>
          </w:tcPr>
          <w:p w14:paraId="05597521" w14:textId="206FA372"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53EF19E0" w14:textId="2654ED33" w:rsidR="00BA3DE9" w:rsidRPr="00D767D9" w:rsidRDefault="00DD39E7" w:rsidP="00BA3DE9">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uỷ quyền ký xác nhận giấy chứng nhận nghỉ dưỡng thai.</w:t>
            </w:r>
          </w:p>
        </w:tc>
        <w:tc>
          <w:tcPr>
            <w:tcW w:w="803" w:type="dxa"/>
            <w:shd w:val="clear" w:color="auto" w:fill="auto"/>
            <w:noWrap/>
            <w:vAlign w:val="center"/>
            <w:hideMark/>
          </w:tcPr>
          <w:p w14:paraId="16C08AA2" w14:textId="7EA4D754"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14E59B8B" w14:textId="77777777" w:rsidR="00BA3DE9" w:rsidRPr="00D767D9" w:rsidRDefault="00BA3DE9" w:rsidP="00BA3DE9">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478CD7DF" w14:textId="77777777" w:rsidR="00BA3DE9" w:rsidRPr="00D767D9" w:rsidRDefault="00BA3DE9" w:rsidP="00BA3DE9">
            <w:pPr>
              <w:spacing w:after="0" w:line="240" w:lineRule="auto"/>
              <w:rPr>
                <w:rFonts w:ascii="Times New Roman" w:eastAsia="Times New Roman" w:hAnsi="Times New Roman" w:cs="Times New Roman"/>
                <w:color w:val="FF0000"/>
                <w:sz w:val="24"/>
                <w:szCs w:val="24"/>
              </w:rPr>
            </w:pPr>
          </w:p>
          <w:p w14:paraId="77970E23" w14:textId="01425E95" w:rsidR="00BA3DE9" w:rsidRPr="00D767D9" w:rsidRDefault="00BA3DE9" w:rsidP="00BA3DE9">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BE5B16" w:rsidRPr="00D767D9" w14:paraId="4198E085" w14:textId="049746DE" w:rsidTr="00BA3DE9">
        <w:trPr>
          <w:trHeight w:val="936"/>
        </w:trPr>
        <w:tc>
          <w:tcPr>
            <w:tcW w:w="696" w:type="dxa"/>
            <w:shd w:val="clear" w:color="auto" w:fill="auto"/>
            <w:vAlign w:val="center"/>
            <w:hideMark/>
          </w:tcPr>
          <w:p w14:paraId="37DF40DC"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140" w:type="dxa"/>
            <w:shd w:val="clear" w:color="auto" w:fill="auto"/>
            <w:vAlign w:val="center"/>
            <w:hideMark/>
          </w:tcPr>
          <w:p w14:paraId="0AC80CF8"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ten_bs</w:t>
            </w:r>
          </w:p>
        </w:tc>
        <w:tc>
          <w:tcPr>
            <w:tcW w:w="2030" w:type="dxa"/>
            <w:shd w:val="clear" w:color="auto" w:fill="auto"/>
            <w:vAlign w:val="center"/>
            <w:hideMark/>
          </w:tcPr>
          <w:p w14:paraId="37A63FCA"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7FE9FCF9" w14:textId="74E4DC45"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4E9ADF6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của Trưởng khoa hoặc Phó trưởng khoa hoặc Bác sỹ hành nghề KBCB được uỷ quyền ký tên theo quy định của Thủ trưởng cơ sở KBCB.</w:t>
            </w:r>
          </w:p>
        </w:tc>
        <w:tc>
          <w:tcPr>
            <w:tcW w:w="803" w:type="dxa"/>
            <w:shd w:val="clear" w:color="auto" w:fill="auto"/>
            <w:vAlign w:val="center"/>
            <w:hideMark/>
          </w:tcPr>
          <w:p w14:paraId="267A6C4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3A867017"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17601462" w14:textId="5D9BE531" w:rsidTr="00BA3DE9">
        <w:trPr>
          <w:trHeight w:val="1248"/>
        </w:trPr>
        <w:tc>
          <w:tcPr>
            <w:tcW w:w="696" w:type="dxa"/>
            <w:shd w:val="clear" w:color="auto" w:fill="auto"/>
            <w:noWrap/>
            <w:vAlign w:val="center"/>
            <w:hideMark/>
          </w:tcPr>
          <w:p w14:paraId="52699453"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140" w:type="dxa"/>
            <w:shd w:val="clear" w:color="auto" w:fill="auto"/>
            <w:noWrap/>
            <w:vAlign w:val="center"/>
            <w:hideMark/>
          </w:tcPr>
          <w:p w14:paraId="376C0500"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noWrap/>
            <w:vAlign w:val="center"/>
            <w:hideMark/>
          </w:tcPr>
          <w:p w14:paraId="4608AA7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noWrap/>
            <w:vAlign w:val="center"/>
            <w:hideMark/>
          </w:tcPr>
          <w:p w14:paraId="55806C6C" w14:textId="0AE32CA5"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D612C3" w:rsidRPr="00D767D9">
              <w:rPr>
                <w:rFonts w:ascii="Times New Roman" w:eastAsia="Times New Roman" w:hAnsi="Times New Roman" w:cs="Times New Roman"/>
                <w:color w:val="FF0000"/>
                <w:sz w:val="24"/>
                <w:szCs w:val="24"/>
              </w:rPr>
              <w:t>X</w:t>
            </w:r>
          </w:p>
        </w:tc>
        <w:tc>
          <w:tcPr>
            <w:tcW w:w="5198" w:type="dxa"/>
            <w:shd w:val="clear" w:color="auto" w:fill="auto"/>
            <w:vAlign w:val="center"/>
            <w:hideMark/>
          </w:tcPr>
          <w:p w14:paraId="3ACC593B"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03" w:type="dxa"/>
            <w:shd w:val="clear" w:color="auto" w:fill="auto"/>
            <w:noWrap/>
            <w:vAlign w:val="center"/>
            <w:hideMark/>
          </w:tcPr>
          <w:p w14:paraId="4C87F8C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40B472E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BE5B16" w:rsidRPr="00D767D9" w14:paraId="29392F49" w14:textId="4F9F44CE" w:rsidTr="00BA3DE9">
        <w:trPr>
          <w:trHeight w:val="312"/>
        </w:trPr>
        <w:tc>
          <w:tcPr>
            <w:tcW w:w="696" w:type="dxa"/>
            <w:shd w:val="clear" w:color="auto" w:fill="auto"/>
            <w:vAlign w:val="center"/>
            <w:hideMark/>
          </w:tcPr>
          <w:p w14:paraId="3BC5A67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140" w:type="dxa"/>
            <w:shd w:val="clear" w:color="auto" w:fill="auto"/>
            <w:vAlign w:val="center"/>
            <w:hideMark/>
          </w:tcPr>
          <w:p w14:paraId="2890296E"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3D9220A7" w14:textId="77777777" w:rsidR="00BE5B16" w:rsidRPr="00D767D9" w:rsidRDefault="00BE5B16" w:rsidP="00194CE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29FB6948"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5198" w:type="dxa"/>
            <w:shd w:val="clear" w:color="auto" w:fill="auto"/>
            <w:vAlign w:val="center"/>
            <w:hideMark/>
          </w:tcPr>
          <w:p w14:paraId="2D02B4FE" w14:textId="77777777" w:rsidR="00BE5B16" w:rsidRPr="00D767D9" w:rsidRDefault="00BE5B16" w:rsidP="00194CE8">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theo định dạng yyyymmdd</w:t>
            </w:r>
          </w:p>
        </w:tc>
        <w:tc>
          <w:tcPr>
            <w:tcW w:w="803" w:type="dxa"/>
            <w:shd w:val="clear" w:color="auto" w:fill="auto"/>
            <w:vAlign w:val="center"/>
            <w:hideMark/>
          </w:tcPr>
          <w:p w14:paraId="5BE632D6"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928" w:type="dxa"/>
            <w:vAlign w:val="center"/>
          </w:tcPr>
          <w:p w14:paraId="2C1F61A9" w14:textId="77777777" w:rsidR="00BE5B16" w:rsidRPr="00D767D9" w:rsidRDefault="00BE5B16" w:rsidP="00194CE8">
            <w:pPr>
              <w:spacing w:after="0" w:line="240" w:lineRule="auto"/>
              <w:jc w:val="center"/>
              <w:rPr>
                <w:rFonts w:ascii="Times New Roman" w:eastAsia="Times New Roman" w:hAnsi="Times New Roman" w:cs="Times New Roman"/>
                <w:sz w:val="24"/>
                <w:szCs w:val="24"/>
              </w:rPr>
            </w:pPr>
          </w:p>
        </w:tc>
      </w:tr>
      <w:tr w:rsidR="002C1B60" w:rsidRPr="00D767D9" w14:paraId="504B2903" w14:textId="77777777" w:rsidTr="00BA3DE9">
        <w:trPr>
          <w:trHeight w:val="312"/>
        </w:trPr>
        <w:tc>
          <w:tcPr>
            <w:tcW w:w="696" w:type="dxa"/>
            <w:shd w:val="clear" w:color="auto" w:fill="auto"/>
            <w:vAlign w:val="center"/>
          </w:tcPr>
          <w:p w14:paraId="31013E02" w14:textId="080843F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13</w:t>
            </w:r>
          </w:p>
        </w:tc>
        <w:tc>
          <w:tcPr>
            <w:tcW w:w="2140" w:type="dxa"/>
            <w:shd w:val="clear" w:color="auto" w:fill="auto"/>
            <w:vAlign w:val="center"/>
          </w:tcPr>
          <w:p w14:paraId="17B4939E" w14:textId="1DDB760C" w:rsidR="002C1B60" w:rsidRPr="00D767D9" w:rsidRDefault="002C1B60" w:rsidP="002C1B6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du_phong</w:t>
            </w:r>
          </w:p>
        </w:tc>
        <w:tc>
          <w:tcPr>
            <w:tcW w:w="2030" w:type="dxa"/>
            <w:shd w:val="clear" w:color="auto" w:fill="auto"/>
            <w:vAlign w:val="center"/>
          </w:tcPr>
          <w:p w14:paraId="058FD36B" w14:textId="074C6615" w:rsidR="002C1B60" w:rsidRPr="00D767D9" w:rsidRDefault="002C1B60" w:rsidP="002C1B60">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VARCHAR</w:t>
            </w:r>
          </w:p>
        </w:tc>
        <w:tc>
          <w:tcPr>
            <w:tcW w:w="710" w:type="dxa"/>
            <w:shd w:val="clear" w:color="auto" w:fill="auto"/>
            <w:vAlign w:val="center"/>
          </w:tcPr>
          <w:p w14:paraId="79AE5A21"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c>
          <w:tcPr>
            <w:tcW w:w="5198" w:type="dxa"/>
            <w:shd w:val="clear" w:color="auto" w:fill="auto"/>
            <w:vAlign w:val="center"/>
          </w:tcPr>
          <w:p w14:paraId="30C48EEA" w14:textId="18F4DE31" w:rsidR="002C1B60" w:rsidRPr="00D767D9" w:rsidRDefault="002C1B60" w:rsidP="002C1B60">
            <w:pPr>
              <w:spacing w:after="0" w:line="240" w:lineRule="auto"/>
              <w:jc w:val="both"/>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03" w:type="dxa"/>
            <w:shd w:val="clear" w:color="auto" w:fill="auto"/>
            <w:vAlign w:val="center"/>
          </w:tcPr>
          <w:p w14:paraId="7FAB6246"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c>
          <w:tcPr>
            <w:tcW w:w="2928" w:type="dxa"/>
            <w:vAlign w:val="center"/>
          </w:tcPr>
          <w:p w14:paraId="6CE60B44"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D767D9" w14:paraId="02386ED7" w14:textId="0976752D" w:rsidTr="00BA3DE9">
        <w:trPr>
          <w:trHeight w:val="312"/>
        </w:trPr>
        <w:tc>
          <w:tcPr>
            <w:tcW w:w="696" w:type="dxa"/>
            <w:shd w:val="clear" w:color="auto" w:fill="auto"/>
            <w:vAlign w:val="center"/>
          </w:tcPr>
          <w:p w14:paraId="50513668" w14:textId="77777777" w:rsidR="002C1B60" w:rsidRPr="00D767D9"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56A11D21" w14:textId="74030729"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7DE763A9" w14:textId="33369D24"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30E74115" w14:textId="5137419F"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tcPr>
          <w:p w14:paraId="32B891AE" w14:textId="4FDD5EE8" w:rsidR="002C1B60" w:rsidRPr="00D767D9" w:rsidRDefault="002C1B60" w:rsidP="002C1B6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03" w:type="dxa"/>
            <w:shd w:val="clear" w:color="auto" w:fill="auto"/>
            <w:vAlign w:val="center"/>
          </w:tcPr>
          <w:p w14:paraId="6DB98BE3" w14:textId="7A8EC491"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2079F7B2"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r w:rsidR="002C1B60" w:rsidRPr="00D767D9" w14:paraId="6242FFCC" w14:textId="1C8D2EE8" w:rsidTr="00BA3DE9">
        <w:trPr>
          <w:trHeight w:val="312"/>
        </w:trPr>
        <w:tc>
          <w:tcPr>
            <w:tcW w:w="696" w:type="dxa"/>
            <w:shd w:val="clear" w:color="auto" w:fill="auto"/>
            <w:vAlign w:val="center"/>
          </w:tcPr>
          <w:p w14:paraId="3EB1148D" w14:textId="77777777" w:rsidR="002C1B60" w:rsidRPr="00D767D9" w:rsidRDefault="002C1B60" w:rsidP="002C1B60">
            <w:pPr>
              <w:spacing w:after="0" w:line="240" w:lineRule="auto"/>
              <w:jc w:val="center"/>
              <w:rPr>
                <w:rFonts w:ascii="Times New Roman" w:eastAsia="Times New Roman" w:hAnsi="Times New Roman" w:cs="Times New Roman"/>
                <w:sz w:val="24"/>
                <w:szCs w:val="24"/>
              </w:rPr>
            </w:pPr>
          </w:p>
        </w:tc>
        <w:tc>
          <w:tcPr>
            <w:tcW w:w="2140" w:type="dxa"/>
            <w:shd w:val="clear" w:color="auto" w:fill="auto"/>
            <w:vAlign w:val="center"/>
          </w:tcPr>
          <w:p w14:paraId="2A6E37DF" w14:textId="7A7EE78E"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616226E6" w14:textId="42EFF15F" w:rsidR="002C1B60" w:rsidRPr="00D767D9" w:rsidRDefault="002C1B60" w:rsidP="002C1B6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0D7B2AF0" w14:textId="0A0B9AF6"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5198" w:type="dxa"/>
            <w:shd w:val="clear" w:color="auto" w:fill="auto"/>
            <w:vAlign w:val="center"/>
          </w:tcPr>
          <w:p w14:paraId="492AE372" w14:textId="33E8ECC9" w:rsidR="002C1B60" w:rsidRPr="00D767D9" w:rsidRDefault="002C1B60" w:rsidP="002C1B60">
            <w:pPr>
              <w:spacing w:after="0" w:line="240" w:lineRule="auto"/>
              <w:jc w:val="both"/>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03" w:type="dxa"/>
            <w:shd w:val="clear" w:color="auto" w:fill="auto"/>
            <w:vAlign w:val="center"/>
          </w:tcPr>
          <w:p w14:paraId="0D647757" w14:textId="247287B8" w:rsidR="002C1B60" w:rsidRPr="00D767D9" w:rsidRDefault="002C1B60" w:rsidP="002C1B6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928" w:type="dxa"/>
            <w:vAlign w:val="center"/>
          </w:tcPr>
          <w:p w14:paraId="6F4D37F2" w14:textId="77777777" w:rsidR="002C1B60" w:rsidRPr="00D767D9" w:rsidRDefault="002C1B60" w:rsidP="002C1B60">
            <w:pPr>
              <w:spacing w:after="0" w:line="240" w:lineRule="auto"/>
              <w:jc w:val="center"/>
              <w:rPr>
                <w:rFonts w:ascii="Times New Roman" w:eastAsia="Times New Roman" w:hAnsi="Times New Roman" w:cs="Times New Roman"/>
                <w:color w:val="FF0000"/>
                <w:sz w:val="24"/>
                <w:szCs w:val="24"/>
              </w:rPr>
            </w:pPr>
          </w:p>
        </w:tc>
      </w:tr>
    </w:tbl>
    <w:p w14:paraId="1C187FF3" w14:textId="77777777" w:rsidR="00546E14" w:rsidRPr="00D767D9" w:rsidRDefault="00546E14" w:rsidP="00546E14">
      <w:pPr>
        <w:spacing w:before="240"/>
        <w:jc w:val="center"/>
        <w:rPr>
          <w:rFonts w:ascii="Times New Roman" w:hAnsi="Times New Roman" w:cs="Times New Roman"/>
          <w:bCs/>
          <w:sz w:val="24"/>
          <w:szCs w:val="24"/>
        </w:rPr>
      </w:pPr>
    </w:p>
    <w:p w14:paraId="00DFC612" w14:textId="04680018" w:rsidR="000154FF"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4" w:name="xml130_bang11"/>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11</w:t>
      </w:r>
      <w:r w:rsidRPr="00D767D9">
        <w:rPr>
          <w:rFonts w:ascii="Times New Roman" w:hAnsi="Times New Roman" w:cs="Times New Roman"/>
          <w:bCs/>
          <w:sz w:val="24"/>
          <w:szCs w:val="24"/>
        </w:rPr>
        <w:t>: Chỉ tiêu dữ liệu giấy chứng nhận nghỉ hưởng bảo hiểm xã hội;</w:t>
      </w:r>
    </w:p>
    <w:tbl>
      <w:tblPr>
        <w:tblW w:w="1460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1"/>
        <w:gridCol w:w="2243"/>
        <w:gridCol w:w="2030"/>
        <w:gridCol w:w="2550"/>
        <w:gridCol w:w="3953"/>
        <w:gridCol w:w="821"/>
        <w:gridCol w:w="2303"/>
      </w:tblGrid>
      <w:tr w:rsidR="006A17A7" w:rsidRPr="00D767D9" w14:paraId="3DC37150" w14:textId="52FCDE22" w:rsidTr="006A17A7">
        <w:trPr>
          <w:trHeight w:val="936"/>
        </w:trPr>
        <w:tc>
          <w:tcPr>
            <w:tcW w:w="701" w:type="dxa"/>
            <w:shd w:val="clear" w:color="000000" w:fill="B4C6E7"/>
            <w:vAlign w:val="center"/>
            <w:hideMark/>
          </w:tcPr>
          <w:bookmarkEnd w:id="14"/>
          <w:p w14:paraId="105C5E8D" w14:textId="76047BD4"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321C6F" w:rsidRPr="00D767D9">
              <w:rPr>
                <w:rFonts w:ascii="Times New Roman" w:eastAsia="Times New Roman" w:hAnsi="Times New Roman" w:cs="Times New Roman"/>
                <w:b/>
                <w:bCs/>
                <w:sz w:val="24"/>
                <w:szCs w:val="24"/>
              </w:rPr>
              <w:t xml:space="preserve"> 4750</w:t>
            </w:r>
          </w:p>
        </w:tc>
        <w:tc>
          <w:tcPr>
            <w:tcW w:w="2243" w:type="dxa"/>
            <w:shd w:val="clear" w:color="000000" w:fill="B4C6E7"/>
            <w:vAlign w:val="center"/>
            <w:hideMark/>
          </w:tcPr>
          <w:p w14:paraId="42A4130D"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B7BACAB"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2550" w:type="dxa"/>
            <w:shd w:val="clear" w:color="000000" w:fill="B4C6E7"/>
            <w:vAlign w:val="center"/>
            <w:hideMark/>
          </w:tcPr>
          <w:p w14:paraId="429BF8E2"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3953" w:type="dxa"/>
            <w:shd w:val="clear" w:color="000000" w:fill="B4C6E7"/>
            <w:vAlign w:val="center"/>
            <w:hideMark/>
          </w:tcPr>
          <w:p w14:paraId="74A7CAFE"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21" w:type="dxa"/>
            <w:shd w:val="clear" w:color="000000" w:fill="B4C6E7"/>
            <w:vAlign w:val="center"/>
            <w:hideMark/>
          </w:tcPr>
          <w:p w14:paraId="64236AC2" w14:textId="77777777" w:rsidR="008F5373" w:rsidRPr="00D767D9" w:rsidRDefault="008F5373"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2303" w:type="dxa"/>
            <w:shd w:val="clear" w:color="000000" w:fill="B4C6E7"/>
            <w:vAlign w:val="center"/>
          </w:tcPr>
          <w:p w14:paraId="49E2B291" w14:textId="538FCF56" w:rsidR="008F5373" w:rsidRPr="00D767D9" w:rsidRDefault="00297F55" w:rsidP="008F58B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6A17A7" w:rsidRPr="00D767D9" w14:paraId="2606753A" w14:textId="13D1C3EF" w:rsidTr="006A17A7">
        <w:trPr>
          <w:trHeight w:val="1248"/>
        </w:trPr>
        <w:tc>
          <w:tcPr>
            <w:tcW w:w="701" w:type="dxa"/>
            <w:shd w:val="clear" w:color="auto" w:fill="auto"/>
            <w:vAlign w:val="center"/>
            <w:hideMark/>
          </w:tcPr>
          <w:p w14:paraId="3B27831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43" w:type="dxa"/>
            <w:shd w:val="clear" w:color="auto" w:fill="auto"/>
            <w:vAlign w:val="center"/>
            <w:hideMark/>
          </w:tcPr>
          <w:p w14:paraId="75DD334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2059C9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2550" w:type="dxa"/>
            <w:shd w:val="clear" w:color="auto" w:fill="auto"/>
            <w:vAlign w:val="center"/>
            <w:hideMark/>
          </w:tcPr>
          <w:p w14:paraId="6C55065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hideMark/>
          </w:tcPr>
          <w:p w14:paraId="14E08435" w14:textId="6CBBE1C3" w:rsidR="008F5373" w:rsidRPr="00D767D9" w:rsidRDefault="008F5373" w:rsidP="008A601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21" w:type="dxa"/>
            <w:shd w:val="clear" w:color="auto" w:fill="auto"/>
            <w:vAlign w:val="center"/>
            <w:hideMark/>
          </w:tcPr>
          <w:p w14:paraId="043CA80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7156679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CD3E0F9" w14:textId="7D914D18" w:rsidTr="006A17A7">
        <w:trPr>
          <w:trHeight w:val="624"/>
        </w:trPr>
        <w:tc>
          <w:tcPr>
            <w:tcW w:w="701" w:type="dxa"/>
            <w:shd w:val="clear" w:color="auto" w:fill="auto"/>
            <w:vAlign w:val="center"/>
            <w:hideMark/>
          </w:tcPr>
          <w:p w14:paraId="099F389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43" w:type="dxa"/>
            <w:shd w:val="clear" w:color="auto" w:fill="auto"/>
            <w:vAlign w:val="center"/>
            <w:hideMark/>
          </w:tcPr>
          <w:p w14:paraId="3C4BDBA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so_ct</w:t>
            </w:r>
          </w:p>
        </w:tc>
        <w:tc>
          <w:tcPr>
            <w:tcW w:w="2030" w:type="dxa"/>
            <w:shd w:val="clear" w:color="auto" w:fill="auto"/>
            <w:vAlign w:val="center"/>
            <w:hideMark/>
          </w:tcPr>
          <w:p w14:paraId="4535FF0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43860204" w14:textId="34279E93"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w:t>
            </w:r>
            <w:r w:rsidR="008A6014" w:rsidRPr="00D767D9">
              <w:rPr>
                <w:rFonts w:ascii="Times New Roman" w:eastAsia="Times New Roman" w:hAnsi="Times New Roman" w:cs="Times New Roman"/>
                <w:color w:val="FF0000"/>
                <w:sz w:val="24"/>
                <w:szCs w:val="24"/>
              </w:rPr>
              <w:t>X</w:t>
            </w:r>
          </w:p>
        </w:tc>
        <w:tc>
          <w:tcPr>
            <w:tcW w:w="3953" w:type="dxa"/>
            <w:shd w:val="clear" w:color="auto" w:fill="auto"/>
            <w:vAlign w:val="center"/>
            <w:hideMark/>
          </w:tcPr>
          <w:p w14:paraId="0708361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chứng từ, là mã lưu trữ giấy chứng nhận nghỉ việc hưởng BHXH tại cơ sở KBCB.</w:t>
            </w:r>
          </w:p>
        </w:tc>
        <w:tc>
          <w:tcPr>
            <w:tcW w:w="821" w:type="dxa"/>
            <w:shd w:val="clear" w:color="auto" w:fill="auto"/>
            <w:vAlign w:val="center"/>
            <w:hideMark/>
          </w:tcPr>
          <w:p w14:paraId="610EB8C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4A479FD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6DFBBD50" w14:textId="5CD024D0" w:rsidTr="006A17A7">
        <w:trPr>
          <w:trHeight w:val="936"/>
        </w:trPr>
        <w:tc>
          <w:tcPr>
            <w:tcW w:w="701" w:type="dxa"/>
            <w:shd w:val="clear" w:color="auto" w:fill="auto"/>
            <w:vAlign w:val="center"/>
            <w:hideMark/>
          </w:tcPr>
          <w:p w14:paraId="069CE41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43" w:type="dxa"/>
            <w:shd w:val="clear" w:color="auto" w:fill="auto"/>
            <w:vAlign w:val="center"/>
            <w:hideMark/>
          </w:tcPr>
          <w:p w14:paraId="4BE78B7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so_seri</w:t>
            </w:r>
          </w:p>
        </w:tc>
        <w:tc>
          <w:tcPr>
            <w:tcW w:w="2030" w:type="dxa"/>
            <w:shd w:val="clear" w:color="auto" w:fill="auto"/>
            <w:vAlign w:val="center"/>
            <w:hideMark/>
          </w:tcPr>
          <w:p w14:paraId="0CDF36A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6A40118F" w14:textId="47065445" w:rsidR="008F5373" w:rsidRPr="00D767D9" w:rsidRDefault="008A601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36EE8EF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định danh chứng từ (Giấy chứng nhận nghỉ việc hưởng BHXH) của mỗi đợt điều trị theo quy định của cơ sở KBCB.</w:t>
            </w:r>
          </w:p>
        </w:tc>
        <w:tc>
          <w:tcPr>
            <w:tcW w:w="821" w:type="dxa"/>
            <w:shd w:val="clear" w:color="auto" w:fill="auto"/>
            <w:vAlign w:val="center"/>
            <w:hideMark/>
          </w:tcPr>
          <w:p w14:paraId="78EE6DE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38212F3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5D7A3BD" w14:textId="4E4F5D9E" w:rsidTr="006A17A7">
        <w:trPr>
          <w:trHeight w:val="936"/>
        </w:trPr>
        <w:tc>
          <w:tcPr>
            <w:tcW w:w="701" w:type="dxa"/>
            <w:shd w:val="clear" w:color="auto" w:fill="auto"/>
            <w:vAlign w:val="center"/>
            <w:hideMark/>
          </w:tcPr>
          <w:p w14:paraId="618A493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43" w:type="dxa"/>
            <w:shd w:val="clear" w:color="auto" w:fill="auto"/>
            <w:vAlign w:val="center"/>
            <w:hideMark/>
          </w:tcPr>
          <w:p w14:paraId="11275617"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so_kcb</w:t>
            </w:r>
          </w:p>
        </w:tc>
        <w:tc>
          <w:tcPr>
            <w:tcW w:w="2030" w:type="dxa"/>
            <w:shd w:val="clear" w:color="auto" w:fill="auto"/>
            <w:vAlign w:val="center"/>
            <w:hideMark/>
          </w:tcPr>
          <w:p w14:paraId="2D1E700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03BD3EFA" w14:textId="58DBA9AA" w:rsidR="008F5373" w:rsidRPr="00D767D9" w:rsidRDefault="008A601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0E259C4B" w14:textId="2F735A61"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chứng từ phục vụ việc quản lý nội bộ của cơ sở KBCB theo Phụ lục 07 </w:t>
            </w:r>
            <w:hyperlink r:id="rId145" w:history="1">
              <w:r w:rsidR="00F368D1"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21" w:type="dxa"/>
            <w:shd w:val="clear" w:color="auto" w:fill="auto"/>
            <w:vAlign w:val="center"/>
            <w:hideMark/>
          </w:tcPr>
          <w:p w14:paraId="53E9A7C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55C74D2A"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D495341" w14:textId="30CF9C7B" w:rsidTr="006A17A7">
        <w:trPr>
          <w:trHeight w:val="3432"/>
        </w:trPr>
        <w:tc>
          <w:tcPr>
            <w:tcW w:w="701" w:type="dxa"/>
            <w:shd w:val="clear" w:color="auto" w:fill="auto"/>
            <w:vAlign w:val="center"/>
            <w:hideMark/>
          </w:tcPr>
          <w:p w14:paraId="3CC7313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5</w:t>
            </w:r>
          </w:p>
        </w:tc>
        <w:tc>
          <w:tcPr>
            <w:tcW w:w="2243" w:type="dxa"/>
            <w:shd w:val="clear" w:color="auto" w:fill="auto"/>
            <w:vAlign w:val="center"/>
            <w:hideMark/>
          </w:tcPr>
          <w:p w14:paraId="40B83358"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don_vi</w:t>
            </w:r>
          </w:p>
        </w:tc>
        <w:tc>
          <w:tcPr>
            <w:tcW w:w="2030" w:type="dxa"/>
            <w:shd w:val="clear" w:color="auto" w:fill="auto"/>
            <w:vAlign w:val="center"/>
            <w:hideMark/>
          </w:tcPr>
          <w:p w14:paraId="7596966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2550" w:type="dxa"/>
            <w:shd w:val="clear" w:color="auto" w:fill="auto"/>
            <w:vAlign w:val="center"/>
            <w:hideMark/>
          </w:tcPr>
          <w:p w14:paraId="2D15BD2C" w14:textId="7E08CD59"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A6014"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36071847" w14:textId="10688211"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đơn vị của người hưởng BHXH.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br/>
              <w:t>- Ghi rõ đơn vị nơi người bệnh làm việc và đóng bảo hiểm xã hội theo thông tin do người đến khám bệnh cung cấp;</w:t>
            </w:r>
            <w:r w:rsidRPr="00D767D9">
              <w:rPr>
                <w:rFonts w:ascii="Times New Roman" w:eastAsia="Times New Roman" w:hAnsi="Times New Roman" w:cs="Times New Roman"/>
                <w:sz w:val="24"/>
                <w:szCs w:val="24"/>
              </w:rPr>
              <w:br/>
              <w:t xml:space="preserve">- Trường hợp con ốm thì ghi tên đơn vị mà người cha (bố) hoặc mẹ đang làm việc và đóng bảo hiểm xã hội theo thông tin do người đến khám bệnh cung cấp. Thực hiện việc ghi giấy chứng nhận nghỉ việc hưởng BHXH theo hướng dẫn tại </w:t>
            </w:r>
            <w:hyperlink r:id="rId146" w:history="1">
              <w:r w:rsidR="00F63CD5"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21" w:type="dxa"/>
            <w:shd w:val="clear" w:color="auto" w:fill="auto"/>
            <w:vAlign w:val="center"/>
            <w:hideMark/>
          </w:tcPr>
          <w:p w14:paraId="493B26B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27B2DD5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3DC3F9F0" w14:textId="4309E390" w:rsidTr="006A17A7">
        <w:trPr>
          <w:trHeight w:val="312"/>
        </w:trPr>
        <w:tc>
          <w:tcPr>
            <w:tcW w:w="701" w:type="dxa"/>
            <w:shd w:val="clear" w:color="auto" w:fill="auto"/>
            <w:vAlign w:val="center"/>
            <w:hideMark/>
          </w:tcPr>
          <w:p w14:paraId="426F7F9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43" w:type="dxa"/>
            <w:shd w:val="clear" w:color="auto" w:fill="auto"/>
            <w:vAlign w:val="center"/>
            <w:hideMark/>
          </w:tcPr>
          <w:p w14:paraId="4A7D9B4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w:t>
            </w:r>
          </w:p>
        </w:tc>
        <w:tc>
          <w:tcPr>
            <w:tcW w:w="2030" w:type="dxa"/>
            <w:shd w:val="clear" w:color="auto" w:fill="auto"/>
            <w:vAlign w:val="center"/>
            <w:hideMark/>
          </w:tcPr>
          <w:p w14:paraId="4FBA70D8" w14:textId="02BF39D0" w:rsidR="008F5373" w:rsidRPr="00D767D9" w:rsidRDefault="00A665A0"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3E87F2F3" w14:textId="32BAD36F"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A6014"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00801E0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BHXH của người bệnh.</w:t>
            </w:r>
          </w:p>
        </w:tc>
        <w:tc>
          <w:tcPr>
            <w:tcW w:w="821" w:type="dxa"/>
            <w:shd w:val="clear" w:color="auto" w:fill="auto"/>
            <w:vAlign w:val="center"/>
            <w:hideMark/>
          </w:tcPr>
          <w:p w14:paraId="4E0C026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D6BE513" w14:textId="543CE289" w:rsidR="008F5373" w:rsidRPr="00D767D9" w:rsidRDefault="00771CD4"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thành chuỗi</w:t>
            </w:r>
          </w:p>
        </w:tc>
      </w:tr>
      <w:tr w:rsidR="006A17A7" w:rsidRPr="00D767D9" w14:paraId="010B480F" w14:textId="742ABD07" w:rsidTr="006A17A7">
        <w:trPr>
          <w:trHeight w:val="6900"/>
        </w:trPr>
        <w:tc>
          <w:tcPr>
            <w:tcW w:w="701" w:type="dxa"/>
            <w:shd w:val="clear" w:color="auto" w:fill="auto"/>
            <w:vAlign w:val="center"/>
            <w:hideMark/>
          </w:tcPr>
          <w:p w14:paraId="2EEAF31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7</w:t>
            </w:r>
          </w:p>
        </w:tc>
        <w:tc>
          <w:tcPr>
            <w:tcW w:w="2243" w:type="dxa"/>
            <w:shd w:val="clear" w:color="auto" w:fill="auto"/>
            <w:vAlign w:val="center"/>
            <w:hideMark/>
          </w:tcPr>
          <w:p w14:paraId="067BC72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559476F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3BA5B4D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5F18137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bệnh do cơ quan BHXH cấp.</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w:t>
            </w:r>
            <w:r w:rsidRPr="00D767D9">
              <w:rPr>
                <w:rFonts w:ascii="Times New Roman" w:eastAsia="Times New Roman" w:hAnsi="Times New Roman" w:cs="Times New Roman"/>
                <w:sz w:val="24"/>
                <w:szCs w:val="24"/>
              </w:rPr>
              <w:br/>
              <w:t>- Khi tiếp đón người bệnh, cơ sở KBCB có trách nhiệm tra cứu trên Cổng tiếp nhận dữ liệu Hệ thống thông tin giám định BHYT của BHXH Việt Nam để kiểm tra thông tin thẻ BHYT. Trường hợp cấp cứu mà người bệnh hoặc thân nhân người bệnh không xuất trình được thẻ BHYT ngay thì cơ sở KBCB tra cứu thông tin thẻ BHYT trước khi người bệnh ra viện.</w:t>
            </w:r>
            <w:r w:rsidRPr="00D767D9">
              <w:rPr>
                <w:rFonts w:ascii="Times New Roman" w:eastAsia="Times New Roman" w:hAnsi="Times New Roman" w:cs="Times New Roman"/>
                <w:sz w:val="24"/>
                <w:szCs w:val="24"/>
              </w:rPr>
              <w:br/>
              <w:t>- Đối với thẻ BHYT của các đối tượng có các mã QN, HC, LS, XK, CY, CA do BHXH Bộ Quốc phòng, BHXH Bộ Công an cấp: Tra cứu để kiểm tra thời hạn sử dụng của thẻ BHYT trong trường hợp các đối tượng này không còn phục vụ trong lực lượng Quân đội, Công an, Cơ yếu.</w:t>
            </w:r>
            <w:r w:rsidRPr="00D767D9">
              <w:rPr>
                <w:rFonts w:ascii="Times New Roman" w:eastAsia="Times New Roman" w:hAnsi="Times New Roman" w:cs="Times New Roman"/>
                <w:sz w:val="24"/>
                <w:szCs w:val="24"/>
              </w:rPr>
              <w:br/>
              <w:t>- Trường hợp trong thời gian điều trị, người bệnh được cấp thẻ BHYT mới có thay đổi thông tin liên quan đến mã thẻ thì ghi tiếp mã thẻ mới (mỗi mã thẻ gồm có 15 ký tự), giữa các mã thẻ cách nhau bằng dấu chấm phẩy “;”;</w:t>
            </w:r>
            <w:r w:rsidRPr="00D767D9">
              <w:rPr>
                <w:rFonts w:ascii="Times New Roman" w:eastAsia="Times New Roman" w:hAnsi="Times New Roman" w:cs="Times New Roman"/>
                <w:sz w:val="24"/>
                <w:szCs w:val="24"/>
              </w:rPr>
              <w:br/>
              <w:t xml:space="preserve">- Trường hợp người bệnh chưa có thẻ BHYT, cơ sở KBCB sử dụng chức năng “Thông tuyến khám chữa bệnh\Tra cứu thẻ tạm của trẻ em hoặc của người hiến tạng” trên Cổng tiếp nhận dữ liệu Hệ thống thông tin giám </w:t>
            </w:r>
            <w:r w:rsidRPr="00D767D9">
              <w:rPr>
                <w:rFonts w:ascii="Times New Roman" w:eastAsia="Times New Roman" w:hAnsi="Times New Roman" w:cs="Times New Roman"/>
                <w:sz w:val="24"/>
                <w:szCs w:val="24"/>
              </w:rPr>
              <w:lastRenderedPageBreak/>
              <w:t>định BHYT của BHXH Việt Nam để tra cứu mã thẻ BHYT tạm thời.</w:t>
            </w:r>
            <w:r w:rsidRPr="00D767D9">
              <w:rPr>
                <w:rFonts w:ascii="Times New Roman" w:eastAsia="Times New Roman" w:hAnsi="Times New Roman" w:cs="Times New Roman"/>
                <w:sz w:val="24"/>
                <w:szCs w:val="24"/>
              </w:rPr>
              <w:br/>
              <w:t>- Trường hợp người bệnh không KBCB BHYT thì để trống trường thông tin này.</w:t>
            </w:r>
          </w:p>
        </w:tc>
        <w:tc>
          <w:tcPr>
            <w:tcW w:w="821" w:type="dxa"/>
            <w:shd w:val="clear" w:color="auto" w:fill="auto"/>
            <w:vAlign w:val="center"/>
            <w:hideMark/>
          </w:tcPr>
          <w:p w14:paraId="39AEC6B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26A2A71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39B21D33" w14:textId="5D9E027A" w:rsidTr="006A17A7">
        <w:trPr>
          <w:trHeight w:val="5616"/>
        </w:trPr>
        <w:tc>
          <w:tcPr>
            <w:tcW w:w="701" w:type="dxa"/>
            <w:shd w:val="clear" w:color="auto" w:fill="auto"/>
            <w:vAlign w:val="center"/>
            <w:hideMark/>
          </w:tcPr>
          <w:p w14:paraId="06D858E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8</w:t>
            </w:r>
          </w:p>
        </w:tc>
        <w:tc>
          <w:tcPr>
            <w:tcW w:w="2243" w:type="dxa"/>
            <w:shd w:val="clear" w:color="auto" w:fill="auto"/>
            <w:vAlign w:val="center"/>
            <w:hideMark/>
          </w:tcPr>
          <w:p w14:paraId="34D746E2"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hideMark/>
          </w:tcPr>
          <w:p w14:paraId="41C72DB2"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1130E2D7" w14:textId="31A2CEBC"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F183A" w:rsidRPr="00D767D9">
              <w:rPr>
                <w:rFonts w:ascii="Times New Roman" w:eastAsia="Times New Roman" w:hAnsi="Times New Roman" w:cs="Times New Roman"/>
                <w:color w:val="FF0000"/>
                <w:sz w:val="24"/>
                <w:szCs w:val="24"/>
              </w:rPr>
              <w:t> X</w:t>
            </w:r>
          </w:p>
        </w:tc>
        <w:tc>
          <w:tcPr>
            <w:tcW w:w="3953" w:type="dxa"/>
            <w:shd w:val="clear" w:color="auto" w:fill="auto"/>
            <w:vAlign w:val="center"/>
            <w:hideMark/>
          </w:tcPr>
          <w:p w14:paraId="1B7B13BF" w14:textId="4CD27194"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đầy đủ chẩn đoán xác định bệnh chính, bệnh kèm theo và/hoặc các triệu chứng hoặc hội chứng, được bác sỹ ghi trong hồ sơ KBCB tại thời điểm kết thúc KBCB đối với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 xml:space="preserve">Đối với việc ghi chẩn đoán ra viện để phục vụ việc tạo lập giấy chứng nhận nghỉ việc hưởng bảo hiểm xã hội thì thực hiện theo hướng dẫn tại </w:t>
            </w:r>
            <w:hyperlink r:id="rId147"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trong đó:</w:t>
            </w:r>
            <w:r w:rsidRPr="00D767D9">
              <w:rPr>
                <w:rFonts w:ascii="Times New Roman" w:eastAsia="Times New Roman" w:hAnsi="Times New Roman" w:cs="Times New Roman"/>
                <w:sz w:val="24"/>
                <w:szCs w:val="24"/>
              </w:rPr>
              <w:br/>
              <w:t>- Nội dung chẩn đoán phải mô tả cụ thể về tình trạng sức khỏe hoặc ghi tên bệnh hoặc mã bệnh.</w:t>
            </w:r>
            <w:r w:rsidRPr="00D767D9">
              <w:rPr>
                <w:rFonts w:ascii="Times New Roman" w:eastAsia="Times New Roman" w:hAnsi="Times New Roman" w:cs="Times New Roman"/>
                <w:sz w:val="24"/>
                <w:szCs w:val="24"/>
              </w:rPr>
              <w:br/>
              <w:t xml:space="preserve">- Trường hợp mắc bệnh cần chữa trị dài ngày thì ghi mã bệnh; trường hợp chưa có mã bệnh thì ghi đầy đủ tên bệnh. Việc ghi mã bệnh và tên bệnh thực hiện theo quy định tại </w:t>
            </w:r>
            <w:hyperlink r:id="rId148" w:history="1">
              <w:r w:rsidR="00AD6ACB" w:rsidRPr="00AD6ACB">
                <w:rPr>
                  <w:rStyle w:val="Hyperlink"/>
                  <w:rFonts w:ascii="Times New Roman" w:eastAsia="Times New Roman" w:hAnsi="Times New Roman" w:cs="Times New Roman"/>
                  <w:sz w:val="24"/>
                  <w:szCs w:val="24"/>
                </w:rPr>
                <w:t>Thông tư số 46/2016/TT-BYT</w:t>
              </w:r>
            </w:hyperlink>
            <w:r w:rsidRPr="00D767D9">
              <w:rPr>
                <w:rFonts w:ascii="Times New Roman" w:eastAsia="Times New Roman" w:hAnsi="Times New Roman" w:cs="Times New Roman"/>
                <w:sz w:val="24"/>
                <w:szCs w:val="24"/>
              </w:rPr>
              <w:t xml:space="preserve"> ngày 30 tháng 12 năm 2016 của Bộ trưởng Bộ Y tế ban hành danh mục bệnh dài ngày;</w:t>
            </w:r>
            <w:r w:rsidRPr="00D767D9">
              <w:rPr>
                <w:rFonts w:ascii="Times New Roman" w:eastAsia="Times New Roman" w:hAnsi="Times New Roman" w:cs="Times New Roman"/>
                <w:sz w:val="24"/>
                <w:szCs w:val="24"/>
              </w:rPr>
              <w:br/>
              <w:t>- Trường hợp điều trị dưỡng thai: Ghi rõ cụm từ “dưỡng thai”.</w:t>
            </w:r>
          </w:p>
        </w:tc>
        <w:tc>
          <w:tcPr>
            <w:tcW w:w="821" w:type="dxa"/>
            <w:shd w:val="clear" w:color="auto" w:fill="auto"/>
            <w:vAlign w:val="center"/>
            <w:hideMark/>
          </w:tcPr>
          <w:p w14:paraId="5BB13E5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B94D5E9" w14:textId="77777777" w:rsidR="00A43421" w:rsidRPr="00D767D9" w:rsidRDefault="00A43421" w:rsidP="00A43421">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Khám ngoại trú: chan_doan_rv = psdangky.kqcdoan</w:t>
            </w:r>
          </w:p>
          <w:p w14:paraId="11D1F484" w14:textId="47DF46E7" w:rsidR="008F5373" w:rsidRPr="00D767D9" w:rsidRDefault="00A43421" w:rsidP="00A43421">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chan_doan_rv = bnnoitru.kqcdoan + ‘;’ + bnnoitru.kqcdoanp</w:t>
            </w:r>
          </w:p>
        </w:tc>
      </w:tr>
      <w:tr w:rsidR="006A17A7" w:rsidRPr="00D767D9" w14:paraId="22E67192" w14:textId="34F3624D" w:rsidTr="006A17A7">
        <w:trPr>
          <w:trHeight w:val="624"/>
        </w:trPr>
        <w:tc>
          <w:tcPr>
            <w:tcW w:w="701" w:type="dxa"/>
            <w:shd w:val="clear" w:color="auto" w:fill="auto"/>
            <w:vAlign w:val="center"/>
            <w:hideMark/>
          </w:tcPr>
          <w:p w14:paraId="68E1D11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43" w:type="dxa"/>
            <w:shd w:val="clear" w:color="auto" w:fill="auto"/>
            <w:vAlign w:val="center"/>
            <w:hideMark/>
          </w:tcPr>
          <w:p w14:paraId="3A1EF14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hideMark/>
          </w:tcPr>
          <w:p w14:paraId="501A8C7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258B144F" w14:textId="4DE1C5CF" w:rsidR="008F5373" w:rsidRPr="00D767D9" w:rsidRDefault="00EF183A"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6396F031" w14:textId="7D52A9F9"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phương pháp điều trị theo đúng hướng dẫn tại </w:t>
            </w:r>
            <w:hyperlink r:id="rId149"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w:t>
            </w:r>
          </w:p>
        </w:tc>
        <w:tc>
          <w:tcPr>
            <w:tcW w:w="821" w:type="dxa"/>
            <w:shd w:val="clear" w:color="auto" w:fill="auto"/>
            <w:vAlign w:val="center"/>
            <w:hideMark/>
          </w:tcPr>
          <w:p w14:paraId="30896B4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80EF617" w14:textId="6D009417" w:rsidR="008F5373" w:rsidRPr="00D767D9" w:rsidRDefault="00EF183A" w:rsidP="00EF183A">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Đối với người bệnh nội trú: pp_dieu_tri = dmppdt.diengiai (tham chiếu thông qua bnnoitru.mappdt)</w:t>
            </w:r>
          </w:p>
        </w:tc>
      </w:tr>
      <w:tr w:rsidR="006A17A7" w:rsidRPr="00D767D9" w14:paraId="4501855B" w14:textId="03814BBA" w:rsidTr="006A17A7">
        <w:trPr>
          <w:trHeight w:val="1872"/>
        </w:trPr>
        <w:tc>
          <w:tcPr>
            <w:tcW w:w="701" w:type="dxa"/>
            <w:shd w:val="clear" w:color="auto" w:fill="auto"/>
            <w:vAlign w:val="center"/>
            <w:hideMark/>
          </w:tcPr>
          <w:p w14:paraId="70C4ADF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10</w:t>
            </w:r>
          </w:p>
        </w:tc>
        <w:tc>
          <w:tcPr>
            <w:tcW w:w="2243" w:type="dxa"/>
            <w:shd w:val="clear" w:color="auto" w:fill="auto"/>
            <w:vAlign w:val="center"/>
            <w:hideMark/>
          </w:tcPr>
          <w:p w14:paraId="4452884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ma_dinh_chi_thai</w:t>
            </w:r>
          </w:p>
        </w:tc>
        <w:tc>
          <w:tcPr>
            <w:tcW w:w="2030" w:type="dxa"/>
            <w:shd w:val="clear" w:color="auto" w:fill="auto"/>
            <w:vAlign w:val="center"/>
            <w:hideMark/>
          </w:tcPr>
          <w:p w14:paraId="2D4260B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2550" w:type="dxa"/>
            <w:shd w:val="clear" w:color="auto" w:fill="auto"/>
            <w:vAlign w:val="center"/>
            <w:hideMark/>
          </w:tcPr>
          <w:p w14:paraId="6684EEF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14CFA909"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"1" là đình chỉ thai nghén, mã "0" là không đình chỉ thai nghén.</w:t>
            </w:r>
            <w:r w:rsidRPr="00D767D9">
              <w:rPr>
                <w:rFonts w:ascii="Times New Roman" w:eastAsia="Times New Roman" w:hAnsi="Times New Roman" w:cs="Times New Roman"/>
                <w:sz w:val="24"/>
                <w:szCs w:val="24"/>
              </w:rPr>
              <w:br/>
              <w:t>Trường hợp đình chỉ thai nghén bắt buộc nhập thông tin vào trường thông tin tuổi thai (TUOI_THAI)</w:t>
            </w:r>
            <w:r w:rsidRPr="00D767D9">
              <w:rPr>
                <w:rFonts w:ascii="Times New Roman" w:eastAsia="Times New Roman" w:hAnsi="Times New Roman" w:cs="Times New Roman"/>
                <w:b/>
                <w:bCs/>
                <w:sz w:val="24"/>
                <w:szCs w:val="24"/>
              </w:rPr>
              <w:t xml:space="preserve"> </w:t>
            </w:r>
            <w:r w:rsidRPr="00D767D9">
              <w:rPr>
                <w:rFonts w:ascii="Times New Roman" w:eastAsia="Times New Roman" w:hAnsi="Times New Roman" w:cs="Times New Roman"/>
                <w:sz w:val="24"/>
                <w:szCs w:val="24"/>
              </w:rPr>
              <w:t>và trường thông tin nguyên nhân đình chỉ thai nghén (NGUYENNHAN_DINHCHI).</w:t>
            </w:r>
          </w:p>
        </w:tc>
        <w:tc>
          <w:tcPr>
            <w:tcW w:w="821" w:type="dxa"/>
            <w:shd w:val="clear" w:color="auto" w:fill="auto"/>
            <w:vAlign w:val="center"/>
            <w:hideMark/>
          </w:tcPr>
          <w:p w14:paraId="7D94800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242D845"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BD32DD0" w14:textId="2736B6AA" w:rsidTr="006A17A7">
        <w:trPr>
          <w:trHeight w:val="936"/>
        </w:trPr>
        <w:tc>
          <w:tcPr>
            <w:tcW w:w="701" w:type="dxa"/>
            <w:shd w:val="clear" w:color="auto" w:fill="auto"/>
            <w:vAlign w:val="center"/>
            <w:hideMark/>
          </w:tcPr>
          <w:p w14:paraId="6D5062ED"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43" w:type="dxa"/>
            <w:shd w:val="clear" w:color="auto" w:fill="auto"/>
            <w:vAlign w:val="center"/>
            <w:hideMark/>
          </w:tcPr>
          <w:p w14:paraId="3FF01E00"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nguyennhan_dinhchi</w:t>
            </w:r>
          </w:p>
        </w:tc>
        <w:tc>
          <w:tcPr>
            <w:tcW w:w="2030" w:type="dxa"/>
            <w:shd w:val="clear" w:color="auto" w:fill="auto"/>
            <w:vAlign w:val="center"/>
            <w:hideMark/>
          </w:tcPr>
          <w:p w14:paraId="79BBC23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2550" w:type="dxa"/>
            <w:shd w:val="clear" w:color="auto" w:fill="auto"/>
            <w:vAlign w:val="center"/>
            <w:hideMark/>
          </w:tcPr>
          <w:p w14:paraId="331768A4" w14:textId="655404CC" w:rsidR="008F5373" w:rsidRPr="00D767D9" w:rsidRDefault="0075568E"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Bắt buộc ghi trường thông tin này khi MA_DINH_CHI_THAI là mã "1".</w:t>
            </w:r>
            <w:r w:rsidR="008F5373" w:rsidRPr="00D767D9">
              <w:rPr>
                <w:rFonts w:ascii="Times New Roman" w:eastAsia="Times New Roman" w:hAnsi="Times New Roman" w:cs="Times New Roman"/>
                <w:color w:val="FF0000"/>
                <w:sz w:val="24"/>
                <w:szCs w:val="24"/>
              </w:rPr>
              <w:t> </w:t>
            </w:r>
          </w:p>
        </w:tc>
        <w:tc>
          <w:tcPr>
            <w:tcW w:w="3953" w:type="dxa"/>
            <w:shd w:val="clear" w:color="auto" w:fill="auto"/>
            <w:vAlign w:val="center"/>
            <w:hideMark/>
          </w:tcPr>
          <w:p w14:paraId="2416245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nguyên nhân đình chỉ thai nghén.</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Bắt buộc ghi trường thông tin này khi MA_DINH_CHI_THAI là mã "1".</w:t>
            </w:r>
          </w:p>
        </w:tc>
        <w:tc>
          <w:tcPr>
            <w:tcW w:w="821" w:type="dxa"/>
            <w:shd w:val="clear" w:color="auto" w:fill="auto"/>
            <w:vAlign w:val="center"/>
            <w:hideMark/>
          </w:tcPr>
          <w:p w14:paraId="007CB90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90A721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18A756F5" w14:textId="40550CE1" w:rsidTr="006A17A7">
        <w:trPr>
          <w:trHeight w:val="1560"/>
        </w:trPr>
        <w:tc>
          <w:tcPr>
            <w:tcW w:w="701" w:type="dxa"/>
            <w:shd w:val="clear" w:color="auto" w:fill="auto"/>
            <w:vAlign w:val="center"/>
            <w:hideMark/>
          </w:tcPr>
          <w:p w14:paraId="09943364"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43" w:type="dxa"/>
            <w:shd w:val="clear" w:color="auto" w:fill="auto"/>
            <w:vAlign w:val="center"/>
            <w:hideMark/>
          </w:tcPr>
          <w:p w14:paraId="1584329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tuoi_thai</w:t>
            </w:r>
          </w:p>
        </w:tc>
        <w:tc>
          <w:tcPr>
            <w:tcW w:w="2030" w:type="dxa"/>
            <w:shd w:val="clear" w:color="auto" w:fill="auto"/>
            <w:vAlign w:val="center"/>
            <w:hideMark/>
          </w:tcPr>
          <w:p w14:paraId="0B9655C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NUMERIC(2,0)</w:t>
            </w:r>
          </w:p>
        </w:tc>
        <w:tc>
          <w:tcPr>
            <w:tcW w:w="2550" w:type="dxa"/>
            <w:shd w:val="clear" w:color="auto" w:fill="auto"/>
            <w:vAlign w:val="center"/>
            <w:hideMark/>
          </w:tcPr>
          <w:p w14:paraId="216480BE" w14:textId="078E7CC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75568E" w:rsidRPr="00D767D9">
              <w:rPr>
                <w:rFonts w:ascii="Times New Roman" w:eastAsia="Times New Roman" w:hAnsi="Times New Roman" w:cs="Times New Roman"/>
                <w:color w:val="FF0000"/>
                <w:sz w:val="24"/>
                <w:szCs w:val="24"/>
              </w:rPr>
              <w:t>Bắt buộc ghi trường thông tin này khi MA_DINH_CHI_THAI là mã "1". </w:t>
            </w:r>
          </w:p>
        </w:tc>
        <w:tc>
          <w:tcPr>
            <w:tcW w:w="3953" w:type="dxa"/>
            <w:shd w:val="clear" w:color="auto" w:fill="auto"/>
            <w:vAlign w:val="center"/>
            <w:hideMark/>
          </w:tcPr>
          <w:p w14:paraId="27ABB24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tuổi thai thực tế (theo tuần), trong đó tuổi thai luôn luôn lớn hơn hoặc bằng 1 và nhỏ hơn hoặc bằng tuổi 42 tuần tuổi.</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Bắt buộc ghi trường thông tin này khi MA_DINH_CHI_THAI = 1.</w:t>
            </w:r>
          </w:p>
        </w:tc>
        <w:tc>
          <w:tcPr>
            <w:tcW w:w="821" w:type="dxa"/>
            <w:shd w:val="clear" w:color="auto" w:fill="auto"/>
            <w:vAlign w:val="center"/>
            <w:hideMark/>
          </w:tcPr>
          <w:p w14:paraId="00E2D238"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9DBE91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5FD46EF" w14:textId="242DB354" w:rsidTr="006A17A7">
        <w:trPr>
          <w:trHeight w:val="1416"/>
        </w:trPr>
        <w:tc>
          <w:tcPr>
            <w:tcW w:w="701" w:type="dxa"/>
            <w:shd w:val="clear" w:color="auto" w:fill="auto"/>
            <w:vAlign w:val="center"/>
            <w:hideMark/>
          </w:tcPr>
          <w:p w14:paraId="6444761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43" w:type="dxa"/>
            <w:shd w:val="clear" w:color="auto" w:fill="auto"/>
            <w:vAlign w:val="center"/>
            <w:hideMark/>
          </w:tcPr>
          <w:p w14:paraId="3174036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so_ngay_nghi</w:t>
            </w:r>
          </w:p>
        </w:tc>
        <w:tc>
          <w:tcPr>
            <w:tcW w:w="2030" w:type="dxa"/>
            <w:shd w:val="clear" w:color="auto" w:fill="auto"/>
            <w:vAlign w:val="center"/>
            <w:hideMark/>
          </w:tcPr>
          <w:p w14:paraId="4AB3BAEB"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2550" w:type="dxa"/>
            <w:shd w:val="clear" w:color="auto" w:fill="auto"/>
            <w:vAlign w:val="center"/>
            <w:hideMark/>
          </w:tcPr>
          <w:p w14:paraId="6C16B929" w14:textId="4EA969FA"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3ECA5A6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ngày nghỉ căn cứ vào tình trạng sức khỏe của người bệnh.</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Lưu ý:</w:t>
            </w:r>
            <w:r w:rsidRPr="00D767D9">
              <w:rPr>
                <w:rFonts w:ascii="Times New Roman" w:eastAsia="Times New Roman" w:hAnsi="Times New Roman" w:cs="Times New Roman"/>
                <w:sz w:val="24"/>
                <w:szCs w:val="24"/>
              </w:rPr>
              <w:t xml:space="preserve"> Việc quyết định số ngày nghỉ phải căn cứ vào tình trạng sức khỏe của người bệnh nhưng tối đa không quá 30 ngày cho một lần cấp giấy chứng nhận nghỉ việc hưởng bảo hiểm xã hội. Riêng trường hợp người bệnh điều trị bệnh lao theo chương trình chống lao quốc gia thì thời gian nghỉ tối đa không quá 180 ngày cho một lần cấp giấy chứng nhận nghỉ việc hưởng bảo hiểm xã hội. </w:t>
            </w:r>
            <w:r w:rsidRPr="00D767D9">
              <w:rPr>
                <w:rFonts w:ascii="Times New Roman" w:eastAsia="Times New Roman" w:hAnsi="Times New Roman" w:cs="Times New Roman"/>
                <w:sz w:val="24"/>
                <w:szCs w:val="24"/>
              </w:rPr>
              <w:br/>
              <w:t xml:space="preserve">Trường hợp người lao động bị sẩy thai, phá thai, nạo, hút thai, thai chết lưu mà tuổi thai từ 13 tuần tuổi trở lên </w:t>
            </w:r>
            <w:r w:rsidRPr="00D767D9">
              <w:rPr>
                <w:rFonts w:ascii="Times New Roman" w:eastAsia="Times New Roman" w:hAnsi="Times New Roman" w:cs="Times New Roman"/>
                <w:sz w:val="24"/>
                <w:szCs w:val="24"/>
              </w:rPr>
              <w:lastRenderedPageBreak/>
              <w:t>thì thời gian nghỉ tối đa theo quy định của Luật bảo hiểm xã hội nhưng không quá 50 ngày cho một lần cấp giấy chứng nhận nghỉ việc hưởng bảo hiểm xã hội.</w:t>
            </w:r>
          </w:p>
        </w:tc>
        <w:tc>
          <w:tcPr>
            <w:tcW w:w="821" w:type="dxa"/>
            <w:shd w:val="clear" w:color="auto" w:fill="auto"/>
            <w:vAlign w:val="center"/>
            <w:hideMark/>
          </w:tcPr>
          <w:p w14:paraId="73FAC24F"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08455664"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60DD4497" w14:textId="3D9ECF29" w:rsidTr="006A17A7">
        <w:trPr>
          <w:trHeight w:val="936"/>
        </w:trPr>
        <w:tc>
          <w:tcPr>
            <w:tcW w:w="701" w:type="dxa"/>
            <w:shd w:val="clear" w:color="auto" w:fill="auto"/>
            <w:vAlign w:val="center"/>
            <w:hideMark/>
          </w:tcPr>
          <w:p w14:paraId="133D599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43" w:type="dxa"/>
            <w:shd w:val="clear" w:color="auto" w:fill="auto"/>
            <w:vAlign w:val="center"/>
            <w:hideMark/>
          </w:tcPr>
          <w:p w14:paraId="33A350C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tu_ngay</w:t>
            </w:r>
          </w:p>
        </w:tc>
        <w:tc>
          <w:tcPr>
            <w:tcW w:w="2030" w:type="dxa"/>
            <w:shd w:val="clear" w:color="auto" w:fill="auto"/>
            <w:vAlign w:val="center"/>
            <w:hideMark/>
          </w:tcPr>
          <w:p w14:paraId="1B5F728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37B8BB3F" w14:textId="35A9F6C8"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44F42771"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bắt đầu hưởng chế độ, theo định dạng yyyymmdd và phải trùng khớp với ngày người bệnh đến khám.</w:t>
            </w:r>
          </w:p>
        </w:tc>
        <w:tc>
          <w:tcPr>
            <w:tcW w:w="821" w:type="dxa"/>
            <w:shd w:val="clear" w:color="auto" w:fill="auto"/>
            <w:vAlign w:val="center"/>
            <w:hideMark/>
          </w:tcPr>
          <w:p w14:paraId="659A05C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07E32A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15906CCE" w14:textId="3506D6B5" w:rsidTr="006A17A7">
        <w:trPr>
          <w:trHeight w:val="624"/>
        </w:trPr>
        <w:tc>
          <w:tcPr>
            <w:tcW w:w="701" w:type="dxa"/>
            <w:shd w:val="clear" w:color="auto" w:fill="auto"/>
            <w:vAlign w:val="center"/>
            <w:hideMark/>
          </w:tcPr>
          <w:p w14:paraId="61E3FF8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15</w:t>
            </w:r>
          </w:p>
        </w:tc>
        <w:tc>
          <w:tcPr>
            <w:tcW w:w="2243" w:type="dxa"/>
            <w:shd w:val="clear" w:color="auto" w:fill="auto"/>
            <w:vAlign w:val="center"/>
            <w:hideMark/>
          </w:tcPr>
          <w:p w14:paraId="02CE3908"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den_ngay</w:t>
            </w:r>
          </w:p>
        </w:tc>
        <w:tc>
          <w:tcPr>
            <w:tcW w:w="2030" w:type="dxa"/>
            <w:shd w:val="clear" w:color="auto" w:fill="auto"/>
            <w:vAlign w:val="center"/>
            <w:hideMark/>
          </w:tcPr>
          <w:p w14:paraId="3C6EA5B9"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7BD87E6D" w14:textId="546D2900"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3B7712B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kết thúc hưởng chế độ, theo định dạng yyyymmdd</w:t>
            </w:r>
          </w:p>
        </w:tc>
        <w:tc>
          <w:tcPr>
            <w:tcW w:w="821" w:type="dxa"/>
            <w:shd w:val="clear" w:color="auto" w:fill="auto"/>
            <w:vAlign w:val="center"/>
            <w:hideMark/>
          </w:tcPr>
          <w:p w14:paraId="621688F1"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267A59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B523A05" w14:textId="245F60E8" w:rsidTr="006A17A7">
        <w:trPr>
          <w:trHeight w:val="1560"/>
        </w:trPr>
        <w:tc>
          <w:tcPr>
            <w:tcW w:w="701" w:type="dxa"/>
            <w:shd w:val="clear" w:color="auto" w:fill="auto"/>
            <w:vAlign w:val="center"/>
            <w:hideMark/>
          </w:tcPr>
          <w:p w14:paraId="157450D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43" w:type="dxa"/>
            <w:shd w:val="clear" w:color="auto" w:fill="auto"/>
            <w:vAlign w:val="center"/>
            <w:hideMark/>
          </w:tcPr>
          <w:p w14:paraId="2A4D4CD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ho_ten_cha</w:t>
            </w:r>
          </w:p>
        </w:tc>
        <w:tc>
          <w:tcPr>
            <w:tcW w:w="2030" w:type="dxa"/>
            <w:shd w:val="clear" w:color="auto" w:fill="auto"/>
            <w:vAlign w:val="center"/>
            <w:hideMark/>
          </w:tcPr>
          <w:p w14:paraId="728A0263"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338A7CD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62E3F4BB" w14:textId="6B30D5B9"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cha (bố) của người bệnh (nếu có) trong trường hợp người bệnh là trẻ em dưới 07 tuổi theo quy định tại Phụ lục 7 </w:t>
            </w:r>
            <w:hyperlink r:id="rId150"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Trường hợp không có cha (bố) thì để trống trường thông tin này.</w:t>
            </w:r>
          </w:p>
        </w:tc>
        <w:tc>
          <w:tcPr>
            <w:tcW w:w="821" w:type="dxa"/>
            <w:shd w:val="clear" w:color="auto" w:fill="auto"/>
            <w:vAlign w:val="center"/>
            <w:hideMark/>
          </w:tcPr>
          <w:p w14:paraId="5E30A5B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7A15713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A6552B3" w14:textId="336DC712" w:rsidTr="006A17A7">
        <w:trPr>
          <w:trHeight w:val="1560"/>
        </w:trPr>
        <w:tc>
          <w:tcPr>
            <w:tcW w:w="701" w:type="dxa"/>
            <w:shd w:val="clear" w:color="auto" w:fill="auto"/>
            <w:vAlign w:val="center"/>
            <w:hideMark/>
          </w:tcPr>
          <w:p w14:paraId="4E4E6A52"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43" w:type="dxa"/>
            <w:shd w:val="clear" w:color="auto" w:fill="auto"/>
            <w:vAlign w:val="center"/>
            <w:hideMark/>
          </w:tcPr>
          <w:p w14:paraId="3151A794"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ho_ten_me</w:t>
            </w:r>
          </w:p>
        </w:tc>
        <w:tc>
          <w:tcPr>
            <w:tcW w:w="2030" w:type="dxa"/>
            <w:shd w:val="clear" w:color="auto" w:fill="auto"/>
            <w:vAlign w:val="center"/>
            <w:hideMark/>
          </w:tcPr>
          <w:p w14:paraId="24969FC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2550" w:type="dxa"/>
            <w:shd w:val="clear" w:color="auto" w:fill="auto"/>
            <w:vAlign w:val="center"/>
            <w:hideMark/>
          </w:tcPr>
          <w:p w14:paraId="417D3671"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7B9E6503" w14:textId="44C74C8B"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họ và tên mẹ của người bệnh (nếu có) trong trường hợp người bệnh là trẻ em dưới 07 tuổi theo quy định tại Phụ lục 7 </w:t>
            </w:r>
            <w:hyperlink r:id="rId151" w:history="1">
              <w:r w:rsidR="00D33894" w:rsidRPr="00D33894">
                <w:rPr>
                  <w:rStyle w:val="Hyperlink"/>
                  <w:rFonts w:ascii="Times New Roman" w:eastAsia="Times New Roman" w:hAnsi="Times New Roman" w:cs="Times New Roman"/>
                  <w:sz w:val="24"/>
                  <w:szCs w:val="24"/>
                </w:rPr>
                <w:t>Thông tư số 18/2022/TT-BYT</w:t>
              </w:r>
            </w:hyperlink>
            <w:r w:rsidRPr="00D767D9">
              <w:rPr>
                <w:rFonts w:ascii="Times New Roman" w:eastAsia="Times New Roman" w:hAnsi="Times New Roman" w:cs="Times New Roman"/>
                <w:sz w:val="24"/>
                <w:szCs w:val="24"/>
              </w:rPr>
              <w:t xml:space="preserve"> của Bộ trưởng Bộ Y tế. Trường hợp không có mẹ thì để trống trường thông tin này.</w:t>
            </w:r>
          </w:p>
        </w:tc>
        <w:tc>
          <w:tcPr>
            <w:tcW w:w="821" w:type="dxa"/>
            <w:shd w:val="clear" w:color="auto" w:fill="auto"/>
            <w:vAlign w:val="center"/>
            <w:hideMark/>
          </w:tcPr>
          <w:p w14:paraId="06962DBD"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157ADF53"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43FF1EFF" w14:textId="28636DFD" w:rsidTr="006A17A7">
        <w:trPr>
          <w:trHeight w:val="1248"/>
        </w:trPr>
        <w:tc>
          <w:tcPr>
            <w:tcW w:w="701" w:type="dxa"/>
            <w:shd w:val="clear" w:color="auto" w:fill="auto"/>
            <w:vAlign w:val="center"/>
            <w:hideMark/>
          </w:tcPr>
          <w:p w14:paraId="3F1D6C81" w14:textId="77777777"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43" w:type="dxa"/>
            <w:shd w:val="clear" w:color="auto" w:fill="auto"/>
            <w:vAlign w:val="center"/>
            <w:hideMark/>
          </w:tcPr>
          <w:p w14:paraId="66D86D9F" w14:textId="77777777"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hideMark/>
          </w:tcPr>
          <w:p w14:paraId="17F26806" w14:textId="596DCF44"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2550" w:type="dxa"/>
            <w:shd w:val="clear" w:color="auto" w:fill="auto"/>
            <w:vAlign w:val="center"/>
            <w:hideMark/>
          </w:tcPr>
          <w:p w14:paraId="498D59F0" w14:textId="1B53E926"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Pr="00D767D9">
              <w:rPr>
                <w:rFonts w:ascii="Times New Roman" w:eastAsia="Times New Roman" w:hAnsi="Times New Roman" w:cs="Times New Roman"/>
                <w:color w:val="FF0000"/>
                <w:sz w:val="24"/>
                <w:szCs w:val="24"/>
              </w:rPr>
              <w:t>X</w:t>
            </w:r>
          </w:p>
        </w:tc>
        <w:tc>
          <w:tcPr>
            <w:tcW w:w="3953" w:type="dxa"/>
            <w:shd w:val="clear" w:color="auto" w:fill="auto"/>
            <w:vAlign w:val="center"/>
            <w:hideMark/>
          </w:tcPr>
          <w:p w14:paraId="4EC02906" w14:textId="00095B6F" w:rsidR="006A17A7" w:rsidRPr="00D767D9" w:rsidRDefault="006A17A7" w:rsidP="006A17A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người đứng đầu cơ sở KBCB hoặc người được người đứng đầu cơ sở KBCB ủy quyền được ký và đóng dấu của cơ sở KBCB đó.</w:t>
            </w:r>
          </w:p>
        </w:tc>
        <w:tc>
          <w:tcPr>
            <w:tcW w:w="821" w:type="dxa"/>
            <w:shd w:val="clear" w:color="auto" w:fill="auto"/>
            <w:vAlign w:val="center"/>
            <w:hideMark/>
          </w:tcPr>
          <w:p w14:paraId="3CF2A70B" w14:textId="77777777" w:rsidR="006A17A7" w:rsidRPr="00D767D9" w:rsidRDefault="006A17A7" w:rsidP="006A17A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25736893" w14:textId="77777777" w:rsidR="006A17A7" w:rsidRPr="00D767D9" w:rsidRDefault="006A17A7" w:rsidP="006A17A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Được lấy từ tham số ma_ttdv</w:t>
            </w:r>
          </w:p>
          <w:p w14:paraId="577F9576" w14:textId="77777777" w:rsidR="006A17A7" w:rsidRPr="00D767D9" w:rsidRDefault="006A17A7" w:rsidP="006A17A7">
            <w:pPr>
              <w:spacing w:after="0" w:line="240" w:lineRule="auto"/>
              <w:rPr>
                <w:rFonts w:ascii="Times New Roman" w:eastAsia="Times New Roman" w:hAnsi="Times New Roman" w:cs="Times New Roman"/>
                <w:color w:val="FF0000"/>
                <w:sz w:val="24"/>
                <w:szCs w:val="24"/>
              </w:rPr>
            </w:pPr>
          </w:p>
          <w:p w14:paraId="097F5902" w14:textId="5495A356" w:rsidR="006A17A7" w:rsidRPr="00D767D9" w:rsidRDefault="006A17A7"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từ số thành chuỗi</w:t>
            </w:r>
          </w:p>
        </w:tc>
      </w:tr>
      <w:tr w:rsidR="006A17A7" w:rsidRPr="00D767D9" w14:paraId="42BC50E6" w14:textId="53786149" w:rsidTr="006A17A7">
        <w:trPr>
          <w:trHeight w:val="1248"/>
        </w:trPr>
        <w:tc>
          <w:tcPr>
            <w:tcW w:w="701" w:type="dxa"/>
            <w:shd w:val="clear" w:color="auto" w:fill="auto"/>
            <w:vAlign w:val="center"/>
            <w:hideMark/>
          </w:tcPr>
          <w:p w14:paraId="3001D22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19</w:t>
            </w:r>
          </w:p>
        </w:tc>
        <w:tc>
          <w:tcPr>
            <w:tcW w:w="2243" w:type="dxa"/>
            <w:shd w:val="clear" w:color="auto" w:fill="auto"/>
            <w:vAlign w:val="center"/>
            <w:hideMark/>
          </w:tcPr>
          <w:p w14:paraId="50E8C1B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ma_bs</w:t>
            </w:r>
          </w:p>
        </w:tc>
        <w:tc>
          <w:tcPr>
            <w:tcW w:w="2030" w:type="dxa"/>
            <w:shd w:val="clear" w:color="auto" w:fill="auto"/>
            <w:vAlign w:val="center"/>
            <w:hideMark/>
          </w:tcPr>
          <w:p w14:paraId="0C5D751C"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2550" w:type="dxa"/>
            <w:shd w:val="clear" w:color="auto" w:fill="auto"/>
            <w:vAlign w:val="center"/>
            <w:hideMark/>
          </w:tcPr>
          <w:p w14:paraId="786279E7" w14:textId="529D0686" w:rsidR="008F5373" w:rsidRPr="00D767D9" w:rsidRDefault="006A17A7"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w:t>
            </w:r>
            <w:r w:rsidRPr="00D767D9">
              <w:rPr>
                <w:rFonts w:ascii="Times New Roman" w:eastAsia="Times New Roman" w:hAnsi="Times New Roman" w:cs="Times New Roman"/>
                <w:sz w:val="24"/>
                <w:szCs w:val="24"/>
              </w:rPr>
              <w:t> </w:t>
            </w:r>
            <w:r w:rsidR="008F5373" w:rsidRPr="00D767D9">
              <w:rPr>
                <w:rFonts w:ascii="Times New Roman" w:eastAsia="Times New Roman" w:hAnsi="Times New Roman" w:cs="Times New Roman"/>
                <w:sz w:val="24"/>
                <w:szCs w:val="24"/>
              </w:rPr>
              <w:t> </w:t>
            </w:r>
          </w:p>
        </w:tc>
        <w:tc>
          <w:tcPr>
            <w:tcW w:w="3953" w:type="dxa"/>
            <w:shd w:val="clear" w:color="auto" w:fill="auto"/>
            <w:vAlign w:val="center"/>
            <w:hideMark/>
          </w:tcPr>
          <w:p w14:paraId="74EB7EBD"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số định danh y tế (mã số BHXH) của Trưởng khoa hoặc Trưởng phòng hoặc Phó trưởng khoa hoặc Phó trưởng phòng hoặc Bác sỹ hành nghề KBCB ký tên theo quy định của Thủ trưởng cơ sở KBCB.</w:t>
            </w:r>
          </w:p>
        </w:tc>
        <w:tc>
          <w:tcPr>
            <w:tcW w:w="821" w:type="dxa"/>
            <w:shd w:val="clear" w:color="auto" w:fill="auto"/>
            <w:vAlign w:val="center"/>
            <w:hideMark/>
          </w:tcPr>
          <w:p w14:paraId="096A013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4C3916D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06FB3028" w14:textId="6C931A5E" w:rsidTr="006A17A7">
        <w:trPr>
          <w:trHeight w:val="1872"/>
        </w:trPr>
        <w:tc>
          <w:tcPr>
            <w:tcW w:w="701" w:type="dxa"/>
            <w:shd w:val="clear" w:color="auto" w:fill="auto"/>
            <w:vAlign w:val="center"/>
            <w:hideMark/>
          </w:tcPr>
          <w:p w14:paraId="1EE6C9BC"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43" w:type="dxa"/>
            <w:shd w:val="clear" w:color="auto" w:fill="auto"/>
            <w:vAlign w:val="center"/>
            <w:hideMark/>
          </w:tcPr>
          <w:p w14:paraId="16D5FDB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ngay_ct</w:t>
            </w:r>
          </w:p>
        </w:tc>
        <w:tc>
          <w:tcPr>
            <w:tcW w:w="2030" w:type="dxa"/>
            <w:shd w:val="clear" w:color="auto" w:fill="auto"/>
            <w:vAlign w:val="center"/>
            <w:hideMark/>
          </w:tcPr>
          <w:p w14:paraId="2A73868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2550" w:type="dxa"/>
            <w:shd w:val="clear" w:color="auto" w:fill="auto"/>
            <w:vAlign w:val="center"/>
            <w:hideMark/>
          </w:tcPr>
          <w:p w14:paraId="2CFD17ED" w14:textId="6D1011E0"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6A17A7" w:rsidRPr="00D767D9">
              <w:rPr>
                <w:rFonts w:ascii="Times New Roman" w:eastAsia="Times New Roman" w:hAnsi="Times New Roman" w:cs="Times New Roman"/>
                <w:color w:val="FF0000"/>
                <w:sz w:val="24"/>
                <w:szCs w:val="24"/>
              </w:rPr>
              <w:t> X</w:t>
            </w:r>
            <w:r w:rsidR="006A17A7" w:rsidRPr="00D767D9">
              <w:rPr>
                <w:rFonts w:ascii="Times New Roman" w:eastAsia="Times New Roman" w:hAnsi="Times New Roman" w:cs="Times New Roman"/>
                <w:sz w:val="24"/>
                <w:szCs w:val="24"/>
              </w:rPr>
              <w:t> </w:t>
            </w:r>
          </w:p>
        </w:tc>
        <w:tc>
          <w:tcPr>
            <w:tcW w:w="3953" w:type="dxa"/>
            <w:shd w:val="clear" w:color="auto" w:fill="auto"/>
            <w:vAlign w:val="center"/>
            <w:hideMark/>
          </w:tcPr>
          <w:p w14:paraId="048BB6FE"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từ (Giấy chứng nhận nghỉ việc hưởng BHXH), theo định dạng yyyymmdd và phải trùng với ngày người lao động đến khám bệnh. Trường hợp đợt khám bệnh kéo dài từ 2 ngày trở lên thì ngày, tháng, năm cấp phải trùng với ngày cuối cùng của đợt người lao động đến khám bệnh và cần được chỉ định nghỉ ngoại trú.</w:t>
            </w:r>
          </w:p>
        </w:tc>
        <w:tc>
          <w:tcPr>
            <w:tcW w:w="821" w:type="dxa"/>
            <w:shd w:val="clear" w:color="auto" w:fill="auto"/>
            <w:vAlign w:val="center"/>
            <w:hideMark/>
          </w:tcPr>
          <w:p w14:paraId="7EF7E438"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2677A30"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6A17A7" w:rsidRPr="00D767D9" w14:paraId="7CD0E000" w14:textId="2C1CD2D1" w:rsidTr="006A17A7">
        <w:trPr>
          <w:trHeight w:val="2184"/>
        </w:trPr>
        <w:tc>
          <w:tcPr>
            <w:tcW w:w="701" w:type="dxa"/>
            <w:shd w:val="clear" w:color="auto" w:fill="auto"/>
            <w:vAlign w:val="center"/>
            <w:hideMark/>
          </w:tcPr>
          <w:p w14:paraId="777BDAE9"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43" w:type="dxa"/>
            <w:shd w:val="clear" w:color="auto" w:fill="auto"/>
            <w:vAlign w:val="center"/>
            <w:hideMark/>
          </w:tcPr>
          <w:p w14:paraId="658A09AA"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ma_the_tam</w:t>
            </w:r>
          </w:p>
        </w:tc>
        <w:tc>
          <w:tcPr>
            <w:tcW w:w="2030" w:type="dxa"/>
            <w:shd w:val="clear" w:color="auto" w:fill="auto"/>
            <w:vAlign w:val="center"/>
            <w:hideMark/>
          </w:tcPr>
          <w:p w14:paraId="7BA1A3AF"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2550" w:type="dxa"/>
            <w:shd w:val="clear" w:color="auto" w:fill="auto"/>
            <w:vAlign w:val="center"/>
            <w:hideMark/>
          </w:tcPr>
          <w:p w14:paraId="0311641E"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4D3A89F8" w14:textId="69A7DCB9" w:rsidR="008F5373" w:rsidRPr="00D767D9" w:rsidRDefault="008F5373" w:rsidP="00BA53C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tạm thời của trẻ em sinh ra hoặc của người hiến tạng nhưng chưa được cơ quan BHXH cấp thẻ BHYT. Cơ sở KBCB sử dụng chức năng “Thông tuyến khám chữa bệnh\Tra cứu thẻ tạm của trẻ em hoặc của người hiến tạng” trên Cổng tiếp nhận dữ liệu Hệ thống thông tin giám định BHYT của BHXH Việt Nam để tra cứu mã thẻ BHYT tạm thời.</w:t>
            </w:r>
          </w:p>
        </w:tc>
        <w:tc>
          <w:tcPr>
            <w:tcW w:w="821" w:type="dxa"/>
            <w:shd w:val="clear" w:color="auto" w:fill="auto"/>
            <w:vAlign w:val="center"/>
            <w:hideMark/>
          </w:tcPr>
          <w:p w14:paraId="59CBDC57"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2303" w:type="dxa"/>
            <w:vAlign w:val="center"/>
          </w:tcPr>
          <w:p w14:paraId="67CB97EC" w14:textId="77777777" w:rsidR="007864E0" w:rsidRPr="00D767D9" w:rsidRDefault="007864E0"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Khám ngoại trú xét, nếu psdangky.thetam = 1 thì: ma_the_tam =  psdangky.mathe</w:t>
            </w:r>
          </w:p>
          <w:p w14:paraId="68D075D6" w14:textId="08901619" w:rsidR="008F5373" w:rsidRPr="00D767D9" w:rsidRDefault="007864E0" w:rsidP="007864E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Nội trú/BA ngoại trú thanh toán cuối đợt: bnnoitru.thetam = 1 thì: ma_the_tam = bnnoitru.mathe (đối với thẻ 1) hoặc ttcon.thetam = 1 thì: ma_the_tam = ttcon.mathe (đối với thẻ 2)</w:t>
            </w:r>
          </w:p>
        </w:tc>
      </w:tr>
      <w:tr w:rsidR="006A17A7" w:rsidRPr="00D767D9" w14:paraId="54B4CF93" w14:textId="0218F8A3" w:rsidTr="00224F94">
        <w:trPr>
          <w:trHeight w:val="566"/>
        </w:trPr>
        <w:tc>
          <w:tcPr>
            <w:tcW w:w="701" w:type="dxa"/>
            <w:shd w:val="clear" w:color="auto" w:fill="auto"/>
            <w:vAlign w:val="center"/>
            <w:hideMark/>
          </w:tcPr>
          <w:p w14:paraId="31C6014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43" w:type="dxa"/>
            <w:shd w:val="clear" w:color="auto" w:fill="auto"/>
            <w:vAlign w:val="center"/>
            <w:hideMark/>
          </w:tcPr>
          <w:p w14:paraId="142C7596"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mau_so</w:t>
            </w:r>
          </w:p>
        </w:tc>
        <w:tc>
          <w:tcPr>
            <w:tcW w:w="2030" w:type="dxa"/>
            <w:shd w:val="clear" w:color="auto" w:fill="auto"/>
            <w:vAlign w:val="center"/>
            <w:hideMark/>
          </w:tcPr>
          <w:p w14:paraId="08A7BF1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NUMERIC(5,0)</w:t>
            </w:r>
          </w:p>
        </w:tc>
        <w:tc>
          <w:tcPr>
            <w:tcW w:w="2550" w:type="dxa"/>
            <w:shd w:val="clear" w:color="auto" w:fill="auto"/>
            <w:vAlign w:val="center"/>
            <w:hideMark/>
          </w:tcPr>
          <w:p w14:paraId="265A35F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953" w:type="dxa"/>
            <w:shd w:val="clear" w:color="auto" w:fill="auto"/>
            <w:vAlign w:val="center"/>
            <w:hideMark/>
          </w:tcPr>
          <w:p w14:paraId="6DD4F415" w14:textId="77777777" w:rsidR="008F5373" w:rsidRPr="00D767D9" w:rsidRDefault="008F5373" w:rsidP="008F58B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Các cơ sở KBCB sử dụng chuỗi </w:t>
            </w:r>
            <w:r w:rsidRPr="00D767D9">
              <w:rPr>
                <w:rFonts w:ascii="Times New Roman" w:eastAsia="Times New Roman" w:hAnsi="Times New Roman" w:cs="Times New Roman"/>
                <w:b/>
                <w:bCs/>
                <w:sz w:val="24"/>
                <w:szCs w:val="24"/>
              </w:rPr>
              <w:t>CT07</w:t>
            </w:r>
            <w:r w:rsidRPr="00D767D9">
              <w:rPr>
                <w:rFonts w:ascii="Times New Roman" w:eastAsia="Times New Roman" w:hAnsi="Times New Roman" w:cs="Times New Roman"/>
                <w:sz w:val="24"/>
                <w:szCs w:val="24"/>
              </w:rPr>
              <w:t xml:space="preserve"> để xác định đây là Giấy nghỉ việc hưởng bảo hiểm xã hội. Mẫu số mặc </w:t>
            </w:r>
            <w:r w:rsidRPr="00D767D9">
              <w:rPr>
                <w:rFonts w:ascii="Times New Roman" w:eastAsia="Times New Roman" w:hAnsi="Times New Roman" w:cs="Times New Roman"/>
                <w:sz w:val="24"/>
                <w:szCs w:val="24"/>
              </w:rPr>
              <w:lastRenderedPageBreak/>
              <w:t>định để trống không điền thì hệ thống tự điền CT07.</w:t>
            </w:r>
          </w:p>
        </w:tc>
        <w:tc>
          <w:tcPr>
            <w:tcW w:w="821" w:type="dxa"/>
            <w:shd w:val="clear" w:color="auto" w:fill="auto"/>
            <w:vAlign w:val="center"/>
            <w:hideMark/>
          </w:tcPr>
          <w:p w14:paraId="1DA4C20B"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2303" w:type="dxa"/>
            <w:vAlign w:val="center"/>
          </w:tcPr>
          <w:p w14:paraId="13072716" w14:textId="77777777" w:rsidR="008F5373" w:rsidRPr="00D767D9" w:rsidRDefault="008F5373" w:rsidP="008F58BF">
            <w:pPr>
              <w:spacing w:after="0" w:line="240" w:lineRule="auto"/>
              <w:jc w:val="center"/>
              <w:rPr>
                <w:rFonts w:ascii="Times New Roman" w:eastAsia="Times New Roman" w:hAnsi="Times New Roman" w:cs="Times New Roman"/>
                <w:sz w:val="24"/>
                <w:szCs w:val="24"/>
              </w:rPr>
            </w:pPr>
          </w:p>
        </w:tc>
      </w:tr>
      <w:tr w:rsidR="00A13496" w:rsidRPr="00D767D9" w14:paraId="4E5921C0" w14:textId="77777777" w:rsidTr="00224F94">
        <w:trPr>
          <w:trHeight w:val="566"/>
        </w:trPr>
        <w:tc>
          <w:tcPr>
            <w:tcW w:w="701" w:type="dxa"/>
            <w:shd w:val="clear" w:color="auto" w:fill="auto"/>
            <w:vAlign w:val="center"/>
          </w:tcPr>
          <w:p w14:paraId="5B0FD6FA" w14:textId="19FCFE75"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43" w:type="dxa"/>
            <w:shd w:val="clear" w:color="auto" w:fill="auto"/>
            <w:vAlign w:val="center"/>
          </w:tcPr>
          <w:p w14:paraId="09B71DA6" w14:textId="55392BC0"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du_phong</w:t>
            </w:r>
          </w:p>
        </w:tc>
        <w:tc>
          <w:tcPr>
            <w:tcW w:w="2030" w:type="dxa"/>
            <w:shd w:val="clear" w:color="auto" w:fill="auto"/>
            <w:vAlign w:val="center"/>
          </w:tcPr>
          <w:p w14:paraId="50F92133" w14:textId="0D50567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w:t>
            </w:r>
          </w:p>
        </w:tc>
        <w:tc>
          <w:tcPr>
            <w:tcW w:w="2550" w:type="dxa"/>
            <w:shd w:val="clear" w:color="auto" w:fill="auto"/>
            <w:vAlign w:val="center"/>
          </w:tcPr>
          <w:p w14:paraId="007B8EB4"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3953" w:type="dxa"/>
            <w:shd w:val="clear" w:color="auto" w:fill="auto"/>
            <w:vAlign w:val="center"/>
          </w:tcPr>
          <w:p w14:paraId="1F1E3575" w14:textId="5E12EF45"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Bổ sung trường mới: Trường dữ liệu dự phòng khi cần thiết.</w:t>
            </w:r>
          </w:p>
        </w:tc>
        <w:tc>
          <w:tcPr>
            <w:tcW w:w="821" w:type="dxa"/>
            <w:shd w:val="clear" w:color="auto" w:fill="auto"/>
            <w:vAlign w:val="center"/>
          </w:tcPr>
          <w:p w14:paraId="64F58778"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303" w:type="dxa"/>
            <w:vAlign w:val="center"/>
          </w:tcPr>
          <w:p w14:paraId="3A5AF441"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r>
      <w:tr w:rsidR="00A13496" w:rsidRPr="00D767D9" w14:paraId="74F555B0" w14:textId="5BE377B4" w:rsidTr="006A17A7">
        <w:trPr>
          <w:trHeight w:val="454"/>
        </w:trPr>
        <w:tc>
          <w:tcPr>
            <w:tcW w:w="701" w:type="dxa"/>
            <w:shd w:val="clear" w:color="auto" w:fill="auto"/>
            <w:vAlign w:val="center"/>
          </w:tcPr>
          <w:p w14:paraId="5F5C14EC"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6A9B7E32" w14:textId="7ED636F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6A45238C" w14:textId="7B08C76C"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79719476" w14:textId="1AD784EE"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tcPr>
          <w:p w14:paraId="15597492" w14:textId="59135A54"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bnnoitru.makb</w:t>
            </w:r>
          </w:p>
        </w:tc>
        <w:tc>
          <w:tcPr>
            <w:tcW w:w="821" w:type="dxa"/>
            <w:shd w:val="clear" w:color="auto" w:fill="auto"/>
            <w:vAlign w:val="center"/>
          </w:tcPr>
          <w:p w14:paraId="23D9C8B4" w14:textId="567D2760"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407416EC" w14:textId="77777777" w:rsidR="00A13496" w:rsidRPr="00D767D9" w:rsidRDefault="00A13496" w:rsidP="00A13496">
            <w:pPr>
              <w:spacing w:after="0" w:line="240" w:lineRule="auto"/>
              <w:jc w:val="center"/>
              <w:rPr>
                <w:rFonts w:ascii="Times New Roman" w:eastAsia="Times New Roman" w:hAnsi="Times New Roman" w:cs="Times New Roman"/>
                <w:color w:val="FF0000"/>
                <w:sz w:val="24"/>
                <w:szCs w:val="24"/>
              </w:rPr>
            </w:pPr>
          </w:p>
        </w:tc>
      </w:tr>
      <w:tr w:rsidR="00A13496" w:rsidRPr="00D767D9" w14:paraId="5AF05726" w14:textId="40C4F246" w:rsidTr="006A17A7">
        <w:trPr>
          <w:trHeight w:val="454"/>
        </w:trPr>
        <w:tc>
          <w:tcPr>
            <w:tcW w:w="701" w:type="dxa"/>
            <w:shd w:val="clear" w:color="auto" w:fill="auto"/>
            <w:vAlign w:val="center"/>
          </w:tcPr>
          <w:p w14:paraId="7FD876F3" w14:textId="77777777" w:rsidR="00A13496" w:rsidRPr="00D767D9" w:rsidRDefault="00A13496" w:rsidP="00A13496">
            <w:pPr>
              <w:spacing w:after="0" w:line="240" w:lineRule="auto"/>
              <w:jc w:val="center"/>
              <w:rPr>
                <w:rFonts w:ascii="Times New Roman" w:eastAsia="Times New Roman" w:hAnsi="Times New Roman" w:cs="Times New Roman"/>
                <w:sz w:val="24"/>
                <w:szCs w:val="24"/>
              </w:rPr>
            </w:pPr>
          </w:p>
        </w:tc>
        <w:tc>
          <w:tcPr>
            <w:tcW w:w="2243" w:type="dxa"/>
            <w:shd w:val="clear" w:color="auto" w:fill="auto"/>
            <w:vAlign w:val="center"/>
          </w:tcPr>
          <w:p w14:paraId="2E58475B" w14:textId="65C46BFF"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0BB64A4D" w14:textId="524855B6"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2550" w:type="dxa"/>
            <w:shd w:val="clear" w:color="auto" w:fill="auto"/>
            <w:vAlign w:val="center"/>
          </w:tcPr>
          <w:p w14:paraId="6B4D1016" w14:textId="3C0D19FC"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953" w:type="dxa"/>
            <w:shd w:val="clear" w:color="auto" w:fill="auto"/>
            <w:vAlign w:val="center"/>
          </w:tcPr>
          <w:p w14:paraId="066F0AF7" w14:textId="756855B7" w:rsidR="00A13496" w:rsidRPr="00D767D9" w:rsidRDefault="00A13496" w:rsidP="00A13496">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bnnoitru.mabn</w:t>
            </w:r>
          </w:p>
        </w:tc>
        <w:tc>
          <w:tcPr>
            <w:tcW w:w="821" w:type="dxa"/>
            <w:shd w:val="clear" w:color="auto" w:fill="auto"/>
            <w:vAlign w:val="center"/>
          </w:tcPr>
          <w:p w14:paraId="6D0459A7" w14:textId="194DA71D" w:rsidR="00A13496" w:rsidRPr="00D767D9" w:rsidRDefault="00A13496" w:rsidP="00A13496">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2303" w:type="dxa"/>
            <w:vAlign w:val="center"/>
          </w:tcPr>
          <w:p w14:paraId="5E8F40AB" w14:textId="77777777" w:rsidR="00A13496" w:rsidRPr="00D767D9" w:rsidRDefault="00A13496" w:rsidP="00A13496">
            <w:pPr>
              <w:spacing w:after="0" w:line="240" w:lineRule="auto"/>
              <w:jc w:val="center"/>
              <w:rPr>
                <w:rFonts w:ascii="Times New Roman" w:eastAsia="Times New Roman" w:hAnsi="Times New Roman" w:cs="Times New Roman"/>
                <w:color w:val="FF0000"/>
                <w:sz w:val="24"/>
                <w:szCs w:val="24"/>
              </w:rPr>
            </w:pPr>
          </w:p>
        </w:tc>
      </w:tr>
    </w:tbl>
    <w:p w14:paraId="625E4D82" w14:textId="77777777" w:rsidR="00546E14" w:rsidRPr="00D767D9" w:rsidRDefault="00546E14" w:rsidP="00546E14">
      <w:pPr>
        <w:spacing w:before="240"/>
        <w:jc w:val="center"/>
        <w:rPr>
          <w:rFonts w:ascii="Times New Roman" w:hAnsi="Times New Roman" w:cs="Times New Roman"/>
          <w:bCs/>
          <w:sz w:val="24"/>
          <w:szCs w:val="24"/>
        </w:rPr>
      </w:pPr>
    </w:p>
    <w:p w14:paraId="12F9199D" w14:textId="194D7A21" w:rsidR="00CB0C03" w:rsidRPr="00D767D9" w:rsidRDefault="000154FF" w:rsidP="000154FF">
      <w:pPr>
        <w:pStyle w:val="ListParagraph"/>
        <w:numPr>
          <w:ilvl w:val="0"/>
          <w:numId w:val="36"/>
        </w:numPr>
        <w:spacing w:before="240"/>
        <w:jc w:val="both"/>
        <w:rPr>
          <w:rFonts w:ascii="Times New Roman" w:hAnsi="Times New Roman" w:cs="Times New Roman"/>
          <w:bCs/>
          <w:sz w:val="24"/>
          <w:szCs w:val="24"/>
        </w:rPr>
      </w:pPr>
      <w:bookmarkStart w:id="15" w:name="xml130_bang12"/>
      <w:r w:rsidRPr="00D767D9">
        <w:rPr>
          <w:rFonts w:ascii="Times New Roman" w:hAnsi="Times New Roman" w:cs="Times New Roman"/>
          <w:bCs/>
          <w:sz w:val="24"/>
          <w:szCs w:val="24"/>
        </w:rPr>
        <w:t xml:space="preserve">Table </w:t>
      </w:r>
      <w:r w:rsidR="000F12BE" w:rsidRPr="00D767D9">
        <w:rPr>
          <w:rFonts w:ascii="Times New Roman" w:hAnsi="Times New Roman" w:cs="Times New Roman"/>
          <w:b/>
          <w:i/>
          <w:iCs/>
          <w:sz w:val="24"/>
          <w:szCs w:val="24"/>
        </w:rPr>
        <w:t>xml130.bang</w:t>
      </w:r>
      <w:r w:rsidRPr="00D767D9">
        <w:rPr>
          <w:rFonts w:ascii="Times New Roman" w:hAnsi="Times New Roman" w:cs="Times New Roman"/>
          <w:b/>
          <w:i/>
          <w:iCs/>
          <w:sz w:val="24"/>
          <w:szCs w:val="24"/>
        </w:rPr>
        <w:t>12</w:t>
      </w:r>
      <w:r w:rsidRPr="00D767D9">
        <w:rPr>
          <w:rFonts w:ascii="Times New Roman" w:hAnsi="Times New Roman" w:cs="Times New Roman"/>
          <w:bCs/>
          <w:sz w:val="24"/>
          <w:szCs w:val="24"/>
        </w:rPr>
        <w:t>: Chỉ tiêu dữ liệu giám định y khoa.</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512BBC" w:rsidRPr="00D767D9" w14:paraId="73CE5CD4" w14:textId="73AC6C7D" w:rsidTr="00E11547">
        <w:trPr>
          <w:trHeight w:val="624"/>
        </w:trPr>
        <w:tc>
          <w:tcPr>
            <w:tcW w:w="696" w:type="dxa"/>
            <w:shd w:val="clear" w:color="000000" w:fill="B4C6E7"/>
            <w:vAlign w:val="center"/>
            <w:hideMark/>
          </w:tcPr>
          <w:bookmarkEnd w:id="15"/>
          <w:p w14:paraId="23DFA66F" w14:textId="13E50CF0"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w:t>
            </w:r>
            <w:r w:rsidR="002E1896" w:rsidRPr="00D767D9">
              <w:rPr>
                <w:rFonts w:ascii="Times New Roman" w:eastAsia="Times New Roman" w:hAnsi="Times New Roman" w:cs="Times New Roman"/>
                <w:b/>
                <w:bCs/>
                <w:sz w:val="24"/>
                <w:szCs w:val="24"/>
              </w:rPr>
              <w:t xml:space="preserve"> 4750</w:t>
            </w:r>
          </w:p>
        </w:tc>
        <w:tc>
          <w:tcPr>
            <w:tcW w:w="2216" w:type="dxa"/>
            <w:shd w:val="clear" w:color="000000" w:fill="B4C6E7"/>
            <w:vAlign w:val="center"/>
            <w:hideMark/>
          </w:tcPr>
          <w:p w14:paraId="5600C79D"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76F6C353"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73B03991"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4A9D579A"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11368664" w14:textId="77777777" w:rsidR="003C2D1B" w:rsidRPr="00D767D9" w:rsidRDefault="003C2D1B"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38CAE9D4" w14:textId="6096CB47" w:rsidR="003C2D1B" w:rsidRPr="00D767D9" w:rsidRDefault="00512BBC" w:rsidP="003B709F">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12BBC" w:rsidRPr="00D767D9" w14:paraId="2EF4A7C3" w14:textId="056A7E41" w:rsidTr="00E11547">
        <w:trPr>
          <w:trHeight w:val="936"/>
        </w:trPr>
        <w:tc>
          <w:tcPr>
            <w:tcW w:w="696" w:type="dxa"/>
            <w:shd w:val="clear" w:color="auto" w:fill="auto"/>
            <w:vAlign w:val="center"/>
            <w:hideMark/>
          </w:tcPr>
          <w:p w14:paraId="073BE91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16" w:type="dxa"/>
            <w:shd w:val="clear" w:color="auto" w:fill="auto"/>
            <w:vAlign w:val="center"/>
            <w:hideMark/>
          </w:tcPr>
          <w:p w14:paraId="206ACDD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nguoi_chu_tri</w:t>
            </w:r>
          </w:p>
        </w:tc>
        <w:tc>
          <w:tcPr>
            <w:tcW w:w="2030" w:type="dxa"/>
            <w:shd w:val="clear" w:color="auto" w:fill="auto"/>
            <w:vAlign w:val="center"/>
            <w:hideMark/>
          </w:tcPr>
          <w:p w14:paraId="3C683FF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066AFF23" w14:textId="725CE9BB"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51CAA6B9" w14:textId="3C91527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chủ trì trong danh mục người chủ trì hội đồng giám định y khoa đã nhập trên Cổng tiếp nhận của cơ quan BHXH.</w:t>
            </w:r>
          </w:p>
        </w:tc>
        <w:tc>
          <w:tcPr>
            <w:tcW w:w="803" w:type="dxa"/>
            <w:shd w:val="clear" w:color="auto" w:fill="auto"/>
            <w:vAlign w:val="center"/>
            <w:hideMark/>
          </w:tcPr>
          <w:p w14:paraId="666AEC3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17A252E" w14:textId="2E14A1CD"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psgiamdinhykhoa.nguoi_chu_tri</w:t>
            </w:r>
          </w:p>
        </w:tc>
      </w:tr>
      <w:tr w:rsidR="00512BBC" w:rsidRPr="00D767D9" w14:paraId="6DC59D46" w14:textId="20506697" w:rsidTr="00E11547">
        <w:trPr>
          <w:trHeight w:val="624"/>
        </w:trPr>
        <w:tc>
          <w:tcPr>
            <w:tcW w:w="696" w:type="dxa"/>
            <w:shd w:val="clear" w:color="auto" w:fill="auto"/>
            <w:vAlign w:val="center"/>
            <w:hideMark/>
          </w:tcPr>
          <w:p w14:paraId="4E63AF0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16" w:type="dxa"/>
            <w:shd w:val="clear" w:color="auto" w:fill="auto"/>
            <w:vAlign w:val="center"/>
            <w:hideMark/>
          </w:tcPr>
          <w:p w14:paraId="613F378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chuc_vu</w:t>
            </w:r>
          </w:p>
        </w:tc>
        <w:tc>
          <w:tcPr>
            <w:tcW w:w="2030" w:type="dxa"/>
            <w:shd w:val="clear" w:color="auto" w:fill="auto"/>
            <w:vAlign w:val="center"/>
            <w:hideMark/>
          </w:tcPr>
          <w:p w14:paraId="5142EE0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FB30353" w14:textId="1E069E3B"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61934D22" w14:textId="35D2FF2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chức vụ của người chủ trì, trong đó: mã "1": Chủ tịch; mã "2": Người ký thay chủ tịch.</w:t>
            </w:r>
          </w:p>
        </w:tc>
        <w:tc>
          <w:tcPr>
            <w:tcW w:w="803" w:type="dxa"/>
            <w:shd w:val="clear" w:color="auto" w:fill="auto"/>
            <w:vAlign w:val="center"/>
            <w:hideMark/>
          </w:tcPr>
          <w:p w14:paraId="6B03043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77C7849" w14:textId="7A93E491"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psgiamdinhykhoa.chuc_vu</w:t>
            </w:r>
          </w:p>
        </w:tc>
      </w:tr>
      <w:tr w:rsidR="00512BBC" w:rsidRPr="00D767D9" w14:paraId="56E4CAB1" w14:textId="36D45AAC" w:rsidTr="00E11547">
        <w:trPr>
          <w:trHeight w:val="624"/>
        </w:trPr>
        <w:tc>
          <w:tcPr>
            <w:tcW w:w="696" w:type="dxa"/>
            <w:shd w:val="clear" w:color="auto" w:fill="auto"/>
            <w:vAlign w:val="center"/>
            <w:hideMark/>
          </w:tcPr>
          <w:p w14:paraId="27EDBF5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16" w:type="dxa"/>
            <w:shd w:val="clear" w:color="auto" w:fill="auto"/>
            <w:vAlign w:val="center"/>
            <w:hideMark/>
          </w:tcPr>
          <w:p w14:paraId="66D2E5D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ngay_hop</w:t>
            </w:r>
          </w:p>
        </w:tc>
        <w:tc>
          <w:tcPr>
            <w:tcW w:w="2030" w:type="dxa"/>
            <w:shd w:val="clear" w:color="auto" w:fill="auto"/>
            <w:vAlign w:val="center"/>
            <w:hideMark/>
          </w:tcPr>
          <w:p w14:paraId="43C7620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307D3D2" w14:textId="7EF0EE95"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E560B1C" w14:textId="544BBF62" w:rsidR="003C2D1B" w:rsidRPr="00D767D9" w:rsidRDefault="003C2D1B"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họp hội đồng giám định y khoa, theo định dạng yyyymmdd</w:t>
            </w:r>
          </w:p>
        </w:tc>
        <w:tc>
          <w:tcPr>
            <w:tcW w:w="803" w:type="dxa"/>
            <w:shd w:val="clear" w:color="auto" w:fill="auto"/>
            <w:vAlign w:val="center"/>
            <w:hideMark/>
          </w:tcPr>
          <w:p w14:paraId="75F5199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BA74836" w14:textId="229EEC02" w:rsidR="003C2D1B"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to_char(psgiamdinhykhoa.ngay_hop,’yyyyMMdd’)</w:t>
            </w:r>
          </w:p>
        </w:tc>
      </w:tr>
      <w:tr w:rsidR="00512BBC" w:rsidRPr="00D767D9" w14:paraId="662C2041" w14:textId="49ED63D9" w:rsidTr="00E11547">
        <w:trPr>
          <w:trHeight w:val="312"/>
        </w:trPr>
        <w:tc>
          <w:tcPr>
            <w:tcW w:w="696" w:type="dxa"/>
            <w:shd w:val="clear" w:color="auto" w:fill="auto"/>
            <w:vAlign w:val="center"/>
            <w:hideMark/>
          </w:tcPr>
          <w:p w14:paraId="2BBA95D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16" w:type="dxa"/>
            <w:shd w:val="clear" w:color="auto" w:fill="auto"/>
            <w:vAlign w:val="center"/>
            <w:hideMark/>
          </w:tcPr>
          <w:p w14:paraId="3013986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030" w:type="dxa"/>
            <w:shd w:val="clear" w:color="auto" w:fill="auto"/>
            <w:vAlign w:val="center"/>
            <w:hideMark/>
          </w:tcPr>
          <w:p w14:paraId="7ACA507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VARCHAR(255)</w:t>
            </w:r>
          </w:p>
        </w:tc>
        <w:tc>
          <w:tcPr>
            <w:tcW w:w="710" w:type="dxa"/>
            <w:shd w:val="clear" w:color="auto" w:fill="auto"/>
            <w:vAlign w:val="center"/>
            <w:hideMark/>
          </w:tcPr>
          <w:p w14:paraId="3E7E46D7" w14:textId="7BFDD052"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0D707CF3" w14:textId="1FE149A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họ và tên người được giám định y khoa.</w:t>
            </w:r>
          </w:p>
        </w:tc>
        <w:tc>
          <w:tcPr>
            <w:tcW w:w="803" w:type="dxa"/>
            <w:shd w:val="clear" w:color="auto" w:fill="auto"/>
            <w:vAlign w:val="center"/>
            <w:hideMark/>
          </w:tcPr>
          <w:p w14:paraId="2F763DC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0D2D127"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ho_ten = dmbenhnhan.holot + “ ” + dmbenhnhan.ten</w:t>
            </w:r>
          </w:p>
          <w:p w14:paraId="52AE7DF6"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p>
          <w:p w14:paraId="331C56A5" w14:textId="0B233A6F" w:rsidR="003C2D1B" w:rsidRPr="00D767D9" w:rsidRDefault="00E11547"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tham chiếu psgiamdinhykhoa.mabn = dmbenhnhan.mabn</w:t>
            </w:r>
          </w:p>
        </w:tc>
      </w:tr>
      <w:tr w:rsidR="00512BBC" w:rsidRPr="00D767D9" w14:paraId="68B3155E" w14:textId="504D5A98" w:rsidTr="00E11547">
        <w:trPr>
          <w:trHeight w:val="624"/>
        </w:trPr>
        <w:tc>
          <w:tcPr>
            <w:tcW w:w="696" w:type="dxa"/>
            <w:shd w:val="clear" w:color="auto" w:fill="auto"/>
            <w:vAlign w:val="center"/>
            <w:hideMark/>
          </w:tcPr>
          <w:p w14:paraId="7AC57A8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16" w:type="dxa"/>
            <w:shd w:val="clear" w:color="auto" w:fill="auto"/>
            <w:vAlign w:val="center"/>
            <w:hideMark/>
          </w:tcPr>
          <w:p w14:paraId="04F9ABC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030" w:type="dxa"/>
            <w:shd w:val="clear" w:color="auto" w:fill="auto"/>
            <w:vAlign w:val="center"/>
            <w:hideMark/>
          </w:tcPr>
          <w:p w14:paraId="794020D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2C391513" w14:textId="532DE64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4EA57A4" w14:textId="5CE6CE32" w:rsidR="003C2D1B" w:rsidRPr="00D767D9" w:rsidRDefault="003C2D1B" w:rsidP="00E76B33">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tháng, năm sinh của người được giám định y khoa, theo định dạng yyyymmdd</w:t>
            </w:r>
          </w:p>
        </w:tc>
        <w:tc>
          <w:tcPr>
            <w:tcW w:w="803" w:type="dxa"/>
            <w:shd w:val="clear" w:color="auto" w:fill="auto"/>
            <w:vAlign w:val="center"/>
            <w:hideMark/>
          </w:tcPr>
          <w:p w14:paraId="4D30EAF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D81465B"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ngay_sinh = to_char(dmbenhnhan.ngaysinh,’yyyyMMdd’)</w:t>
            </w:r>
          </w:p>
          <w:p w14:paraId="0374E402" w14:textId="77777777" w:rsidR="00E11547" w:rsidRPr="00D767D9" w:rsidRDefault="00E11547" w:rsidP="00E11547">
            <w:pPr>
              <w:spacing w:after="0" w:line="240" w:lineRule="auto"/>
              <w:rPr>
                <w:rFonts w:ascii="Times New Roman" w:eastAsia="Times New Roman" w:hAnsi="Times New Roman" w:cs="Times New Roman"/>
                <w:color w:val="FF0000"/>
                <w:sz w:val="24"/>
                <w:szCs w:val="24"/>
              </w:rPr>
            </w:pPr>
          </w:p>
          <w:p w14:paraId="429963EB" w14:textId="365BD720" w:rsidR="003C2D1B" w:rsidRPr="00D767D9" w:rsidRDefault="00E11547"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lastRenderedPageBreak/>
              <w:t>tham chiếu psgiamdinhykhoa.mabn = dmbenhnhan.mabn</w:t>
            </w:r>
          </w:p>
        </w:tc>
      </w:tr>
      <w:tr w:rsidR="00512BBC" w:rsidRPr="00D767D9" w14:paraId="72C7625C" w14:textId="7B7F1083" w:rsidTr="00E11547">
        <w:trPr>
          <w:trHeight w:val="264"/>
        </w:trPr>
        <w:tc>
          <w:tcPr>
            <w:tcW w:w="696" w:type="dxa"/>
            <w:shd w:val="clear" w:color="auto" w:fill="auto"/>
            <w:vAlign w:val="center"/>
            <w:hideMark/>
          </w:tcPr>
          <w:p w14:paraId="0ABFDE0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6</w:t>
            </w:r>
          </w:p>
        </w:tc>
        <w:tc>
          <w:tcPr>
            <w:tcW w:w="2216" w:type="dxa"/>
            <w:shd w:val="clear" w:color="auto" w:fill="auto"/>
            <w:vAlign w:val="center"/>
            <w:hideMark/>
          </w:tcPr>
          <w:p w14:paraId="7DB49B0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so_cccd</w:t>
            </w:r>
          </w:p>
        </w:tc>
        <w:tc>
          <w:tcPr>
            <w:tcW w:w="2030" w:type="dxa"/>
            <w:shd w:val="clear" w:color="auto" w:fill="auto"/>
            <w:vAlign w:val="center"/>
            <w:hideMark/>
          </w:tcPr>
          <w:p w14:paraId="14AC9DD6" w14:textId="296534F5" w:rsidR="003C2D1B" w:rsidRPr="00D767D9" w:rsidRDefault="00E11547"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VARCHAR(15)</w:t>
            </w:r>
          </w:p>
        </w:tc>
        <w:tc>
          <w:tcPr>
            <w:tcW w:w="710" w:type="dxa"/>
            <w:shd w:val="clear" w:color="auto" w:fill="auto"/>
            <w:vAlign w:val="center"/>
            <w:hideMark/>
          </w:tcPr>
          <w:p w14:paraId="3D2FCE12" w14:textId="22E821D0"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E014C46" w14:textId="1D18CD7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căn cước công dân hoặc số chứng minh thư nhân dân hoặc số hộ chiếu của người được giám định y khoa.</w:t>
            </w:r>
            <w:r w:rsidRPr="00D767D9">
              <w:rPr>
                <w:rFonts w:ascii="Times New Roman" w:eastAsia="Times New Roman" w:hAnsi="Times New Roman" w:cs="Times New Roman"/>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hideMark/>
          </w:tcPr>
          <w:p w14:paraId="42D7FB1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8E0F788" w14:textId="77777777" w:rsidR="003C2D1B" w:rsidRPr="00D767D9" w:rsidRDefault="00E11547" w:rsidP="00E11547">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dmbenhnhan.cmnd</w:t>
            </w:r>
          </w:p>
          <w:p w14:paraId="2EDEAA14" w14:textId="77777777" w:rsidR="00E56094" w:rsidRPr="00D767D9" w:rsidRDefault="00E56094" w:rsidP="00E11547">
            <w:pPr>
              <w:spacing w:after="0" w:line="240" w:lineRule="auto"/>
              <w:rPr>
                <w:rFonts w:ascii="Times New Roman" w:eastAsia="Times New Roman" w:hAnsi="Times New Roman" w:cs="Times New Roman"/>
                <w:color w:val="FF0000"/>
                <w:sz w:val="24"/>
                <w:szCs w:val="24"/>
              </w:rPr>
            </w:pPr>
          </w:p>
          <w:p w14:paraId="54A970F8" w14:textId="4DCBEA18" w:rsidR="00E56094" w:rsidRPr="00D767D9" w:rsidRDefault="00E56094" w:rsidP="00E1154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Đổi kiểu dữ liệu thành chuỗi</w:t>
            </w:r>
          </w:p>
        </w:tc>
      </w:tr>
      <w:tr w:rsidR="00512BBC" w:rsidRPr="00D767D9" w14:paraId="70415921" w14:textId="5EC84D7F" w:rsidTr="00E11547">
        <w:trPr>
          <w:trHeight w:val="936"/>
        </w:trPr>
        <w:tc>
          <w:tcPr>
            <w:tcW w:w="696" w:type="dxa"/>
            <w:shd w:val="clear" w:color="auto" w:fill="auto"/>
            <w:vAlign w:val="center"/>
            <w:hideMark/>
          </w:tcPr>
          <w:p w14:paraId="5D98E31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16" w:type="dxa"/>
            <w:shd w:val="clear" w:color="auto" w:fill="auto"/>
            <w:vAlign w:val="center"/>
            <w:hideMark/>
          </w:tcPr>
          <w:p w14:paraId="4D4C3B5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ngay_cap_cccd</w:t>
            </w:r>
          </w:p>
        </w:tc>
        <w:tc>
          <w:tcPr>
            <w:tcW w:w="2030" w:type="dxa"/>
            <w:shd w:val="clear" w:color="auto" w:fill="auto"/>
            <w:vAlign w:val="center"/>
            <w:hideMark/>
          </w:tcPr>
          <w:p w14:paraId="008DB14F"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56D7CD5C" w14:textId="3E65F13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FEE1BF7" w14:textId="2125E87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cấp chứng minh nhân dân hoặc thẻ căn cước công dân hoặc hộ chiếu của người được giám định y khoa, theo định dạng yyyymmdd</w:t>
            </w:r>
          </w:p>
        </w:tc>
        <w:tc>
          <w:tcPr>
            <w:tcW w:w="803" w:type="dxa"/>
            <w:shd w:val="clear" w:color="auto" w:fill="auto"/>
            <w:vAlign w:val="center"/>
            <w:hideMark/>
          </w:tcPr>
          <w:p w14:paraId="5CB393F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551E098" w14:textId="4654CC04"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to_char(dmbenhnhan.ngaycap,’yyyyMMdd’)</w:t>
            </w:r>
          </w:p>
        </w:tc>
      </w:tr>
      <w:tr w:rsidR="00512BBC" w:rsidRPr="00D767D9" w14:paraId="038D0C30" w14:textId="4F4351B1" w:rsidTr="00E11547">
        <w:trPr>
          <w:trHeight w:val="624"/>
        </w:trPr>
        <w:tc>
          <w:tcPr>
            <w:tcW w:w="696" w:type="dxa"/>
            <w:shd w:val="clear" w:color="auto" w:fill="auto"/>
            <w:vAlign w:val="center"/>
            <w:hideMark/>
          </w:tcPr>
          <w:p w14:paraId="5F10E80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16" w:type="dxa"/>
            <w:shd w:val="clear" w:color="auto" w:fill="auto"/>
            <w:vAlign w:val="center"/>
            <w:hideMark/>
          </w:tcPr>
          <w:p w14:paraId="26A1DEB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noi_cap_cccd</w:t>
            </w:r>
          </w:p>
        </w:tc>
        <w:tc>
          <w:tcPr>
            <w:tcW w:w="2030" w:type="dxa"/>
            <w:shd w:val="clear" w:color="auto" w:fill="auto"/>
            <w:vAlign w:val="center"/>
            <w:hideMark/>
          </w:tcPr>
          <w:p w14:paraId="2AEAA0C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0625A00C" w14:textId="67E4B8B4"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6C79ABF9" w14:textId="192322EA"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nơi cấp chứng minh nhân dân hoặc thẻ căn cước công dân hoặc hộ chiếu của người được giám định y khoa.</w:t>
            </w:r>
          </w:p>
        </w:tc>
        <w:tc>
          <w:tcPr>
            <w:tcW w:w="803" w:type="dxa"/>
            <w:shd w:val="clear" w:color="auto" w:fill="auto"/>
            <w:vAlign w:val="center"/>
            <w:hideMark/>
          </w:tcPr>
          <w:p w14:paraId="12C7517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4A1C379" w14:textId="73FF2D64"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dmbenhnhan.noicap</w:t>
            </w:r>
          </w:p>
        </w:tc>
      </w:tr>
      <w:tr w:rsidR="00512BBC" w:rsidRPr="00D767D9" w14:paraId="7CCF2E79" w14:textId="50D1F325" w:rsidTr="00E11547">
        <w:trPr>
          <w:trHeight w:val="1560"/>
        </w:trPr>
        <w:tc>
          <w:tcPr>
            <w:tcW w:w="696" w:type="dxa"/>
            <w:shd w:val="clear" w:color="auto" w:fill="auto"/>
            <w:vAlign w:val="center"/>
            <w:hideMark/>
          </w:tcPr>
          <w:p w14:paraId="4677303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16" w:type="dxa"/>
            <w:shd w:val="clear" w:color="auto" w:fill="auto"/>
            <w:vAlign w:val="center"/>
            <w:hideMark/>
          </w:tcPr>
          <w:p w14:paraId="65806CF7"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2030" w:type="dxa"/>
            <w:shd w:val="clear" w:color="auto" w:fill="auto"/>
            <w:vAlign w:val="center"/>
            <w:hideMark/>
          </w:tcPr>
          <w:p w14:paraId="0AE11D2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7928C180" w14:textId="4C8EC1C8"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auto" w:fill="auto"/>
            <w:vAlign w:val="center"/>
            <w:hideMark/>
          </w:tcPr>
          <w:p w14:paraId="2B944543" w14:textId="2B9CF25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địa chỉ </w:t>
            </w:r>
            <w:r w:rsidRPr="00D767D9">
              <w:rPr>
                <w:rFonts w:ascii="Times New Roman" w:eastAsia="Times New Roman" w:hAnsi="Times New Roman" w:cs="Times New Roman"/>
                <w:b/>
                <w:bCs/>
                <w:sz w:val="24"/>
                <w:szCs w:val="24"/>
              </w:rPr>
              <w:t xml:space="preserve">nơi cư trú hiện tại </w:t>
            </w:r>
            <w:r w:rsidRPr="00D767D9">
              <w:rPr>
                <w:rFonts w:ascii="Times New Roman" w:eastAsia="Times New Roman" w:hAnsi="Times New Roman" w:cs="Times New Roman"/>
                <w:sz w:val="24"/>
                <w:szCs w:val="24"/>
              </w:rPr>
              <w:t>của người được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Ghi cụ thể số nhà hoặc Thôn/Xóm; phường/xã; quận, huyện/thị xã/TP thuộc tỉnh; tinh, thành phố trực thuộc trung ương.</w:t>
            </w:r>
          </w:p>
        </w:tc>
        <w:tc>
          <w:tcPr>
            <w:tcW w:w="803" w:type="dxa"/>
            <w:shd w:val="clear" w:color="auto" w:fill="auto"/>
            <w:vAlign w:val="center"/>
            <w:hideMark/>
          </w:tcPr>
          <w:p w14:paraId="7231D54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169BE91" w14:textId="3F0976C1" w:rsidR="003C2D1B" w:rsidRPr="00D767D9" w:rsidRDefault="003674F5"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dmbenhnhan.diachi</w:t>
            </w:r>
          </w:p>
        </w:tc>
      </w:tr>
      <w:tr w:rsidR="00512BBC" w:rsidRPr="00D767D9" w14:paraId="162F29F9" w14:textId="0FEA4A8F" w:rsidTr="00E11547">
        <w:trPr>
          <w:trHeight w:val="1779"/>
        </w:trPr>
        <w:tc>
          <w:tcPr>
            <w:tcW w:w="696" w:type="dxa"/>
            <w:shd w:val="clear" w:color="auto" w:fill="auto"/>
            <w:vAlign w:val="center"/>
            <w:hideMark/>
          </w:tcPr>
          <w:p w14:paraId="589F7F3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216" w:type="dxa"/>
            <w:shd w:val="clear" w:color="auto" w:fill="auto"/>
            <w:vAlign w:val="center"/>
            <w:hideMark/>
          </w:tcPr>
          <w:p w14:paraId="79DF77EE"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matinh_cu_tru</w:t>
            </w:r>
          </w:p>
        </w:tc>
        <w:tc>
          <w:tcPr>
            <w:tcW w:w="2030" w:type="dxa"/>
            <w:shd w:val="clear" w:color="auto" w:fill="auto"/>
            <w:vAlign w:val="center"/>
            <w:hideMark/>
          </w:tcPr>
          <w:p w14:paraId="0D08CC57"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VARCHAR(3)</w:t>
            </w:r>
          </w:p>
        </w:tc>
        <w:tc>
          <w:tcPr>
            <w:tcW w:w="710" w:type="dxa"/>
            <w:shd w:val="clear" w:color="auto" w:fill="auto"/>
            <w:vAlign w:val="center"/>
            <w:hideMark/>
          </w:tcPr>
          <w:p w14:paraId="2593E838" w14:textId="1BAD012E"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3640722E" w14:textId="10C89138"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tỉnh nơi cư trú hiện tại của người bệnh. Ghi theo 02 ký tự cuối của mã đơn vị hành chính của tỉnh, thành phố trực thuộc Trung ương nơi người bệnh cư trú (Quy định tại Phụ lục 1 </w:t>
            </w:r>
            <w:hyperlink r:id="rId152" w:history="1">
              <w:r w:rsidR="00332D0A" w:rsidRPr="00D945CA">
                <w:rPr>
                  <w:rStyle w:val="Hyperlink"/>
                  <w:rFonts w:ascii="Times New Roman" w:eastAsia="Times New Roman" w:hAnsi="Times New Roman" w:cs="Times New Roman"/>
                  <w:sz w:val="24"/>
                  <w:szCs w:val="24"/>
                </w:rPr>
                <w:t>Thông tư số 07/2016/TT-BCA</w:t>
              </w:r>
            </w:hyperlink>
            <w:r w:rsidRPr="00D767D9">
              <w:rPr>
                <w:rFonts w:ascii="Times New Roman" w:eastAsia="Times New Roman" w:hAnsi="Times New Roman" w:cs="Times New Roman"/>
                <w:sz w:val="24"/>
                <w:szCs w:val="24"/>
              </w:rPr>
              <w:t xml:space="preserve"> của Bộ trưởng Bộ Công an).</w:t>
            </w:r>
          </w:p>
        </w:tc>
        <w:tc>
          <w:tcPr>
            <w:tcW w:w="803" w:type="dxa"/>
            <w:shd w:val="clear" w:color="auto" w:fill="auto"/>
            <w:vAlign w:val="center"/>
            <w:hideMark/>
          </w:tcPr>
          <w:p w14:paraId="61690D4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A3B136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3ED31C8D" w14:textId="71572FEA" w:rsidTr="003674F5">
        <w:trPr>
          <w:trHeight w:val="565"/>
        </w:trPr>
        <w:tc>
          <w:tcPr>
            <w:tcW w:w="696" w:type="dxa"/>
            <w:shd w:val="clear" w:color="auto" w:fill="auto"/>
            <w:vAlign w:val="center"/>
            <w:hideMark/>
          </w:tcPr>
          <w:p w14:paraId="3C9E248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16" w:type="dxa"/>
            <w:shd w:val="clear" w:color="auto" w:fill="auto"/>
            <w:vAlign w:val="center"/>
            <w:hideMark/>
          </w:tcPr>
          <w:p w14:paraId="19ECEA8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mahuyen_cu_tru</w:t>
            </w:r>
          </w:p>
        </w:tc>
        <w:tc>
          <w:tcPr>
            <w:tcW w:w="2030" w:type="dxa"/>
            <w:shd w:val="clear" w:color="auto" w:fill="auto"/>
            <w:vAlign w:val="center"/>
            <w:hideMark/>
          </w:tcPr>
          <w:p w14:paraId="30ECE99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0BCA55CC" w14:textId="57130E49"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6C4A23F6" w14:textId="16E4B46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huyện nơi cư trú hiện tại của người bệnh. Ghi mã đơn vị hành chính cấp huyện theo </w:t>
            </w:r>
            <w:hyperlink r:id="rId153"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w:t>
            </w:r>
            <w:r w:rsidRPr="00D767D9">
              <w:rPr>
                <w:rFonts w:ascii="Times New Roman" w:eastAsia="Times New Roman" w:hAnsi="Times New Roman" w:cs="Times New Roman"/>
                <w:sz w:val="24"/>
                <w:szCs w:val="24"/>
              </w:rPr>
              <w:lastRenderedPageBreak/>
              <w:t>tướng Chính phủ ban hành danh mục mã đơn vị hành chính.</w:t>
            </w:r>
          </w:p>
        </w:tc>
        <w:tc>
          <w:tcPr>
            <w:tcW w:w="803" w:type="dxa"/>
            <w:shd w:val="clear" w:color="auto" w:fill="auto"/>
            <w:vAlign w:val="center"/>
            <w:hideMark/>
          </w:tcPr>
          <w:p w14:paraId="73527EB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 </w:t>
            </w:r>
          </w:p>
        </w:tc>
        <w:tc>
          <w:tcPr>
            <w:tcW w:w="3329" w:type="dxa"/>
            <w:vAlign w:val="center"/>
          </w:tcPr>
          <w:p w14:paraId="38D6275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542AA79B" w14:textId="17F3B310" w:rsidTr="00E11547">
        <w:trPr>
          <w:trHeight w:val="1248"/>
        </w:trPr>
        <w:tc>
          <w:tcPr>
            <w:tcW w:w="696" w:type="dxa"/>
            <w:shd w:val="clear" w:color="auto" w:fill="auto"/>
            <w:vAlign w:val="center"/>
            <w:hideMark/>
          </w:tcPr>
          <w:p w14:paraId="1270010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16" w:type="dxa"/>
            <w:shd w:val="clear" w:color="auto" w:fill="auto"/>
            <w:vAlign w:val="center"/>
            <w:hideMark/>
          </w:tcPr>
          <w:p w14:paraId="6DE36A3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maxa_cu_tru</w:t>
            </w:r>
          </w:p>
        </w:tc>
        <w:tc>
          <w:tcPr>
            <w:tcW w:w="2030" w:type="dxa"/>
            <w:shd w:val="clear" w:color="auto" w:fill="auto"/>
            <w:vAlign w:val="center"/>
            <w:hideMark/>
          </w:tcPr>
          <w:p w14:paraId="486F8F0F"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VARCHAR(5)</w:t>
            </w:r>
          </w:p>
        </w:tc>
        <w:tc>
          <w:tcPr>
            <w:tcW w:w="710" w:type="dxa"/>
            <w:shd w:val="clear" w:color="auto" w:fill="auto"/>
            <w:vAlign w:val="center"/>
            <w:hideMark/>
          </w:tcPr>
          <w:p w14:paraId="7AD017AD" w14:textId="1117F8CA"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034B92" w:rsidRPr="00D767D9">
              <w:rPr>
                <w:rFonts w:ascii="Times New Roman" w:eastAsia="Times New Roman" w:hAnsi="Times New Roman" w:cs="Times New Roman"/>
                <w:color w:val="FF0000"/>
                <w:sz w:val="24"/>
                <w:szCs w:val="24"/>
              </w:rPr>
              <w:t>X</w:t>
            </w:r>
            <w:r w:rsidR="00034B92" w:rsidRPr="00D767D9">
              <w:rPr>
                <w:rFonts w:ascii="Times New Roman" w:eastAsia="Times New Roman" w:hAnsi="Times New Roman" w:cs="Times New Roman"/>
                <w:sz w:val="24"/>
                <w:szCs w:val="24"/>
              </w:rPr>
              <w:t> </w:t>
            </w:r>
          </w:p>
        </w:tc>
        <w:tc>
          <w:tcPr>
            <w:tcW w:w="4697" w:type="dxa"/>
            <w:shd w:val="clear" w:color="000000" w:fill="FFFFFF"/>
            <w:vAlign w:val="center"/>
            <w:hideMark/>
          </w:tcPr>
          <w:p w14:paraId="1C2930E6" w14:textId="0706859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Mã đơn vị hành chính cấp xã nơi cư trú hiện tại của người bệnh. Ghi mã đơn vị hành chính cấp xã theo </w:t>
            </w:r>
            <w:hyperlink r:id="rId154" w:history="1">
              <w:r w:rsidR="00842E57" w:rsidRPr="00300B4A">
                <w:rPr>
                  <w:rStyle w:val="Hyperlink"/>
                  <w:rFonts w:ascii="Times New Roman" w:eastAsia="Times New Roman" w:hAnsi="Times New Roman" w:cs="Times New Roman"/>
                  <w:sz w:val="24"/>
                  <w:szCs w:val="24"/>
                </w:rPr>
                <w:t>Quyết định số 124/2004/QĐ-TTg</w:t>
              </w:r>
            </w:hyperlink>
            <w:r w:rsidRPr="00D767D9">
              <w:rPr>
                <w:rFonts w:ascii="Times New Roman" w:eastAsia="Times New Roman" w:hAnsi="Times New Roman" w:cs="Times New Roman"/>
                <w:sz w:val="24"/>
                <w:szCs w:val="24"/>
              </w:rPr>
              <w:t xml:space="preserve"> ngày 08/7/2004 của Thủ tướng Chính phủ ban hành danh mục mã đơn vị hành chính.</w:t>
            </w:r>
          </w:p>
        </w:tc>
        <w:tc>
          <w:tcPr>
            <w:tcW w:w="803" w:type="dxa"/>
            <w:shd w:val="clear" w:color="auto" w:fill="auto"/>
            <w:vAlign w:val="center"/>
            <w:hideMark/>
          </w:tcPr>
          <w:p w14:paraId="7345B48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B293E7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29F5BEE1" w14:textId="2557CEB5" w:rsidTr="00E11547">
        <w:trPr>
          <w:trHeight w:val="936"/>
        </w:trPr>
        <w:tc>
          <w:tcPr>
            <w:tcW w:w="696" w:type="dxa"/>
            <w:shd w:val="clear" w:color="auto" w:fill="auto"/>
            <w:vAlign w:val="center"/>
            <w:hideMark/>
          </w:tcPr>
          <w:p w14:paraId="009FC77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16" w:type="dxa"/>
            <w:shd w:val="clear" w:color="auto" w:fill="auto"/>
            <w:vAlign w:val="center"/>
            <w:hideMark/>
          </w:tcPr>
          <w:p w14:paraId="0CB2F57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ma_bhxh</w:t>
            </w:r>
          </w:p>
        </w:tc>
        <w:tc>
          <w:tcPr>
            <w:tcW w:w="2030" w:type="dxa"/>
            <w:shd w:val="clear" w:color="auto" w:fill="auto"/>
            <w:vAlign w:val="center"/>
            <w:hideMark/>
          </w:tcPr>
          <w:p w14:paraId="487FD802" w14:textId="147621C9" w:rsidR="003C2D1B" w:rsidRPr="00D767D9" w:rsidRDefault="003674F5"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VARCHAR(10)</w:t>
            </w:r>
          </w:p>
        </w:tc>
        <w:tc>
          <w:tcPr>
            <w:tcW w:w="710" w:type="dxa"/>
            <w:shd w:val="clear" w:color="auto" w:fill="auto"/>
            <w:vAlign w:val="center"/>
            <w:hideMark/>
          </w:tcPr>
          <w:p w14:paraId="6B8E9AC8" w14:textId="5FB010EF" w:rsidR="003C2D1B" w:rsidRPr="00D767D9" w:rsidRDefault="00034B92"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58D4C8EA" w14:textId="3F5C76ED"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số bảo hiểm xã hội của người được giám định y khoa, tìm kiếm tại địa chỉ: </w:t>
            </w:r>
            <w:hyperlink r:id="rId155" w:history="1">
              <w:r w:rsidRPr="00D767D9">
                <w:rPr>
                  <w:rStyle w:val="Hyperlink"/>
                  <w:rFonts w:ascii="Times New Roman" w:eastAsia="Times New Roman" w:hAnsi="Times New Roman" w:cs="Times New Roman"/>
                  <w:sz w:val="24"/>
                  <w:szCs w:val="24"/>
                </w:rPr>
                <w:t>https://baohiemxahoi.gov.vn/Pages/default.aspx</w:t>
              </w:r>
            </w:hyperlink>
          </w:p>
        </w:tc>
        <w:tc>
          <w:tcPr>
            <w:tcW w:w="803" w:type="dxa"/>
            <w:shd w:val="clear" w:color="auto" w:fill="auto"/>
            <w:vAlign w:val="center"/>
            <w:hideMark/>
          </w:tcPr>
          <w:p w14:paraId="762CA65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88BDDBC" w14:textId="77777777" w:rsidR="003C2D1B" w:rsidRPr="00D767D9" w:rsidRDefault="003674F5" w:rsidP="003674F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Đổi kiểu dữ liệu thành chuỗi</w:t>
            </w:r>
          </w:p>
          <w:p w14:paraId="1C803040" w14:textId="77777777" w:rsidR="003674F5" w:rsidRPr="00D767D9" w:rsidRDefault="003674F5" w:rsidP="003674F5">
            <w:pPr>
              <w:spacing w:after="0" w:line="240" w:lineRule="auto"/>
              <w:rPr>
                <w:rFonts w:ascii="Times New Roman" w:eastAsia="Times New Roman" w:hAnsi="Times New Roman" w:cs="Times New Roman"/>
                <w:color w:val="FF0000"/>
                <w:sz w:val="24"/>
                <w:szCs w:val="24"/>
              </w:rPr>
            </w:pPr>
          </w:p>
          <w:p w14:paraId="7CC7BE2B" w14:textId="77777777" w:rsidR="003674F5" w:rsidRPr="00D767D9" w:rsidRDefault="003674F5" w:rsidP="003674F5">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Khám ngoại trú: </w:t>
            </w:r>
            <w:r w:rsidRPr="00D767D9">
              <w:rPr>
                <w:rFonts w:ascii="Times New Roman" w:eastAsia="Times New Roman" w:hAnsi="Times New Roman" w:cs="Times New Roman"/>
                <w:sz w:val="24"/>
                <w:szCs w:val="24"/>
              </w:rPr>
              <w:t>ma_bhxh</w:t>
            </w:r>
            <w:r w:rsidRPr="00D767D9">
              <w:rPr>
                <w:rFonts w:ascii="Times New Roman" w:eastAsia="Times New Roman" w:hAnsi="Times New Roman" w:cs="Times New Roman"/>
                <w:color w:val="FF0000"/>
                <w:sz w:val="24"/>
                <w:szCs w:val="24"/>
              </w:rPr>
              <w:t xml:space="preserve"> = substr(psdangky.mathe,6,10) tham chiếu psgiamdinhykhoa.mabn = psdangky.mabn và psgiamdinhykhoa.makb = psdangky.makb</w:t>
            </w:r>
          </w:p>
          <w:p w14:paraId="34A1C494" w14:textId="15D77D4C" w:rsidR="003674F5" w:rsidRPr="00D767D9" w:rsidRDefault="003674F5" w:rsidP="003674F5">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 </w:t>
            </w:r>
            <w:r w:rsidRPr="00D767D9">
              <w:rPr>
                <w:rFonts w:ascii="Times New Roman" w:eastAsia="Times New Roman" w:hAnsi="Times New Roman" w:cs="Times New Roman"/>
                <w:sz w:val="24"/>
                <w:szCs w:val="24"/>
              </w:rPr>
              <w:t>ma_bhxh</w:t>
            </w:r>
            <w:r w:rsidRPr="00D767D9">
              <w:rPr>
                <w:rFonts w:ascii="Times New Roman" w:eastAsia="Times New Roman" w:hAnsi="Times New Roman" w:cs="Times New Roman"/>
                <w:color w:val="FF0000"/>
                <w:sz w:val="24"/>
                <w:szCs w:val="24"/>
              </w:rPr>
              <w:t xml:space="preserve"> = substr(bnnoitru.mathe,6,10) tham chiếu psgiamdinhykhoa.mabn = bnnoitru.mabn và psgiamdinhykhoa.makb = bnnoitru.makb</w:t>
            </w:r>
          </w:p>
        </w:tc>
      </w:tr>
      <w:tr w:rsidR="00512BBC" w:rsidRPr="00D767D9" w14:paraId="0BC74FFB" w14:textId="1CFAFBC4" w:rsidTr="00E11547">
        <w:trPr>
          <w:trHeight w:val="624"/>
        </w:trPr>
        <w:tc>
          <w:tcPr>
            <w:tcW w:w="696" w:type="dxa"/>
            <w:shd w:val="clear" w:color="auto" w:fill="auto"/>
            <w:vAlign w:val="center"/>
            <w:hideMark/>
          </w:tcPr>
          <w:p w14:paraId="0627D64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16" w:type="dxa"/>
            <w:shd w:val="clear" w:color="auto" w:fill="auto"/>
            <w:vAlign w:val="center"/>
            <w:hideMark/>
          </w:tcPr>
          <w:p w14:paraId="41551094"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hideMark/>
          </w:tcPr>
          <w:p w14:paraId="7769D7F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10" w:type="dxa"/>
            <w:shd w:val="clear" w:color="auto" w:fill="auto"/>
            <w:vAlign w:val="center"/>
            <w:hideMark/>
          </w:tcPr>
          <w:p w14:paraId="328F865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4721561A" w14:textId="36C34DC1" w:rsidR="003C2D1B" w:rsidRPr="00D767D9" w:rsidRDefault="003C2D1B" w:rsidP="00F51F5E">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thẻ BHYT của người được giám định y khoa (nếu có).</w:t>
            </w:r>
          </w:p>
        </w:tc>
        <w:tc>
          <w:tcPr>
            <w:tcW w:w="803" w:type="dxa"/>
            <w:shd w:val="clear" w:color="auto" w:fill="auto"/>
            <w:vAlign w:val="center"/>
            <w:hideMark/>
          </w:tcPr>
          <w:p w14:paraId="64F0FA8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D8AB894" w14:textId="77777777" w:rsidR="00415172" w:rsidRPr="00D767D9" w:rsidRDefault="00415172" w:rsidP="004151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 xml:space="preserve">- Khám ngoại trú: </w:t>
            </w:r>
            <w:r w:rsidRPr="00D767D9">
              <w:rPr>
                <w:rFonts w:ascii="Times New Roman" w:eastAsia="Times New Roman" w:hAnsi="Times New Roman" w:cs="Times New Roman"/>
                <w:sz w:val="24"/>
                <w:szCs w:val="24"/>
              </w:rPr>
              <w:t>ma_the_bhyt</w:t>
            </w:r>
            <w:r w:rsidRPr="00D767D9">
              <w:rPr>
                <w:rFonts w:ascii="Times New Roman" w:eastAsia="Times New Roman" w:hAnsi="Times New Roman" w:cs="Times New Roman"/>
                <w:color w:val="FF0000"/>
                <w:sz w:val="24"/>
                <w:szCs w:val="24"/>
              </w:rPr>
              <w:t xml:space="preserve"> = psdangky.mathe tham chiếu psgiamdinhykhoa.mabn = psdangky.mabn và psgiamdinhykhoa.makb = psdangky.makb</w:t>
            </w:r>
          </w:p>
          <w:p w14:paraId="6399468C" w14:textId="4DD8134E" w:rsidR="003C2D1B" w:rsidRPr="00D767D9" w:rsidRDefault="00415172" w:rsidP="004151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xml:space="preserve">- Nội trú: </w:t>
            </w:r>
            <w:r w:rsidRPr="00D767D9">
              <w:rPr>
                <w:rFonts w:ascii="Times New Roman" w:eastAsia="Times New Roman" w:hAnsi="Times New Roman" w:cs="Times New Roman"/>
                <w:sz w:val="24"/>
                <w:szCs w:val="24"/>
              </w:rPr>
              <w:t>ma_the_bhyt</w:t>
            </w:r>
            <w:r w:rsidRPr="00D767D9">
              <w:rPr>
                <w:rFonts w:ascii="Times New Roman" w:eastAsia="Times New Roman" w:hAnsi="Times New Roman" w:cs="Times New Roman"/>
                <w:color w:val="FF0000"/>
                <w:sz w:val="24"/>
                <w:szCs w:val="24"/>
              </w:rPr>
              <w:t xml:space="preserve"> = bnnoitru.mathe tham chiếu psgiamdinhykhoa.mabn = bnnoitru.mabn và </w:t>
            </w:r>
            <w:r w:rsidRPr="00D767D9">
              <w:rPr>
                <w:rFonts w:ascii="Times New Roman" w:eastAsia="Times New Roman" w:hAnsi="Times New Roman" w:cs="Times New Roman"/>
                <w:color w:val="FF0000"/>
                <w:sz w:val="24"/>
                <w:szCs w:val="24"/>
              </w:rPr>
              <w:lastRenderedPageBreak/>
              <w:t>psgiamdinhykhoa.makb = bnnoitru.makb</w:t>
            </w:r>
          </w:p>
        </w:tc>
      </w:tr>
      <w:tr w:rsidR="00512BBC" w:rsidRPr="00D767D9" w14:paraId="41B20EB6" w14:textId="2445D12E" w:rsidTr="00E11547">
        <w:trPr>
          <w:trHeight w:val="624"/>
        </w:trPr>
        <w:tc>
          <w:tcPr>
            <w:tcW w:w="696" w:type="dxa"/>
            <w:shd w:val="clear" w:color="auto" w:fill="auto"/>
            <w:vAlign w:val="center"/>
            <w:hideMark/>
          </w:tcPr>
          <w:p w14:paraId="49E69E8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16" w:type="dxa"/>
            <w:shd w:val="clear" w:color="auto" w:fill="auto"/>
            <w:vAlign w:val="center"/>
            <w:hideMark/>
          </w:tcPr>
          <w:p w14:paraId="2F5C55B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nghe_nghiep</w:t>
            </w:r>
          </w:p>
        </w:tc>
        <w:tc>
          <w:tcPr>
            <w:tcW w:w="2030" w:type="dxa"/>
            <w:shd w:val="clear" w:color="auto" w:fill="auto"/>
            <w:vAlign w:val="center"/>
            <w:hideMark/>
          </w:tcPr>
          <w:p w14:paraId="045141E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hideMark/>
          </w:tcPr>
          <w:p w14:paraId="3C5AB88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7F66CD70" w14:textId="4F97A52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nghề nghiệp của người đề nghị khám giám định y khoa (nếu có).</w:t>
            </w:r>
          </w:p>
        </w:tc>
        <w:tc>
          <w:tcPr>
            <w:tcW w:w="803" w:type="dxa"/>
            <w:shd w:val="clear" w:color="auto" w:fill="auto"/>
            <w:vAlign w:val="center"/>
            <w:hideMark/>
          </w:tcPr>
          <w:p w14:paraId="25E4483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7A75E4D" w14:textId="77777777" w:rsidR="00415172" w:rsidRPr="00D767D9" w:rsidRDefault="00415172" w:rsidP="00415172">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nghe_nghiep = dmnghe.tennghe</w:t>
            </w:r>
          </w:p>
          <w:p w14:paraId="25769EBD" w14:textId="3AD96BFE" w:rsidR="003C2D1B" w:rsidRPr="00D767D9" w:rsidRDefault="00415172" w:rsidP="00415172">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Tham chiếu psgiamdinhykhoa.mabn = dmbenhnhan.mabn và dmbenhnhan.manghe = dmnghe.manghe</w:t>
            </w:r>
          </w:p>
        </w:tc>
      </w:tr>
      <w:tr w:rsidR="00512BBC" w:rsidRPr="00D767D9" w14:paraId="15FCBEAF" w14:textId="14C22AAF" w:rsidTr="00E11547">
        <w:trPr>
          <w:trHeight w:val="624"/>
        </w:trPr>
        <w:tc>
          <w:tcPr>
            <w:tcW w:w="696" w:type="dxa"/>
            <w:shd w:val="clear" w:color="auto" w:fill="auto"/>
            <w:vAlign w:val="center"/>
            <w:hideMark/>
          </w:tcPr>
          <w:p w14:paraId="69595FF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16" w:type="dxa"/>
            <w:shd w:val="clear" w:color="auto" w:fill="auto"/>
            <w:vAlign w:val="center"/>
            <w:hideMark/>
          </w:tcPr>
          <w:p w14:paraId="24C3D10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dien_thoai</w:t>
            </w:r>
          </w:p>
        </w:tc>
        <w:tc>
          <w:tcPr>
            <w:tcW w:w="2030" w:type="dxa"/>
            <w:shd w:val="clear" w:color="auto" w:fill="auto"/>
            <w:vAlign w:val="center"/>
            <w:hideMark/>
          </w:tcPr>
          <w:p w14:paraId="0737309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VARCHAR(15)</w:t>
            </w:r>
          </w:p>
        </w:tc>
        <w:tc>
          <w:tcPr>
            <w:tcW w:w="710" w:type="dxa"/>
            <w:shd w:val="clear" w:color="auto" w:fill="auto"/>
            <w:vAlign w:val="center"/>
            <w:hideMark/>
          </w:tcPr>
          <w:p w14:paraId="6B500764" w14:textId="01B6BA6F"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B539D" w:rsidRPr="00D767D9">
              <w:rPr>
                <w:rFonts w:ascii="Times New Roman" w:eastAsia="Times New Roman" w:hAnsi="Times New Roman" w:cs="Times New Roman"/>
                <w:color w:val="FF0000"/>
                <w:sz w:val="24"/>
                <w:szCs w:val="24"/>
              </w:rPr>
              <w:t>X</w:t>
            </w:r>
            <w:r w:rsidR="008B539D" w:rsidRPr="00D767D9">
              <w:rPr>
                <w:rFonts w:ascii="Times New Roman" w:eastAsia="Times New Roman" w:hAnsi="Times New Roman" w:cs="Times New Roman"/>
                <w:sz w:val="24"/>
                <w:szCs w:val="24"/>
              </w:rPr>
              <w:t> </w:t>
            </w:r>
          </w:p>
        </w:tc>
        <w:tc>
          <w:tcPr>
            <w:tcW w:w="4697" w:type="dxa"/>
            <w:shd w:val="clear" w:color="auto" w:fill="auto"/>
            <w:vAlign w:val="center"/>
            <w:hideMark/>
          </w:tcPr>
          <w:p w14:paraId="78386ECD" w14:textId="1DE91D51"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điện thoại liên hệ của người đề nghị giám định y khoa</w:t>
            </w:r>
          </w:p>
        </w:tc>
        <w:tc>
          <w:tcPr>
            <w:tcW w:w="803" w:type="dxa"/>
            <w:shd w:val="clear" w:color="auto" w:fill="auto"/>
            <w:vAlign w:val="center"/>
            <w:hideMark/>
          </w:tcPr>
          <w:p w14:paraId="27FFA8D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7EC3BC9" w14:textId="1316635A"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dien_thoai = dmbenhnhan.dienthoai</w:t>
            </w:r>
          </w:p>
        </w:tc>
      </w:tr>
      <w:tr w:rsidR="00512BBC" w:rsidRPr="00D767D9" w14:paraId="3940EFDD" w14:textId="46F09153" w:rsidTr="00E11547">
        <w:trPr>
          <w:trHeight w:val="2808"/>
        </w:trPr>
        <w:tc>
          <w:tcPr>
            <w:tcW w:w="696" w:type="dxa"/>
            <w:shd w:val="clear" w:color="auto" w:fill="auto"/>
            <w:vAlign w:val="center"/>
            <w:hideMark/>
          </w:tcPr>
          <w:p w14:paraId="603FC70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16" w:type="dxa"/>
            <w:shd w:val="clear" w:color="auto" w:fill="auto"/>
            <w:vAlign w:val="center"/>
            <w:hideMark/>
          </w:tcPr>
          <w:p w14:paraId="09C4365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ma_doi_tuong</w:t>
            </w:r>
          </w:p>
        </w:tc>
        <w:tc>
          <w:tcPr>
            <w:tcW w:w="2030" w:type="dxa"/>
            <w:shd w:val="clear" w:color="auto" w:fill="auto"/>
            <w:vAlign w:val="center"/>
            <w:hideMark/>
          </w:tcPr>
          <w:p w14:paraId="47662BD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hideMark/>
          </w:tcPr>
          <w:p w14:paraId="35AC5E00" w14:textId="5A1AD3F1" w:rsidR="003C2D1B" w:rsidRPr="00D767D9" w:rsidRDefault="008B539D"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09EF4C0" w14:textId="01084768"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đối tượng giám định (BB: Bệnh binh; BHXH1L: Hưởng BHXH 1 lần; BNN: Bệnh nghề nghiệp; CĐHH: Chất độc hóa học; KNLĐH: Nghỉ hưu trước tuổi; KNLĐT: Tuất; NKT: Người khuyết tật; NVQS: Khám tuyển nghĩa vụ quân sự; TB: Thương binh; TH: Giám định tổng hợp; TNLĐ: Tai nạn lao động).</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hợp một đối tượng mà có từ hai mã đối tượng trở lên thì liệt kê các mã đối tượng, giữa các mã đối tượng cách nhau bằng dấu chấm phẩy ";".</w:t>
            </w:r>
          </w:p>
        </w:tc>
        <w:tc>
          <w:tcPr>
            <w:tcW w:w="803" w:type="dxa"/>
            <w:shd w:val="clear" w:color="auto" w:fill="auto"/>
            <w:vAlign w:val="center"/>
            <w:hideMark/>
          </w:tcPr>
          <w:p w14:paraId="5D203FE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603F831" w14:textId="35A80E57"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psgiamdinhykhoa.ma_doi_tuong</w:t>
            </w:r>
          </w:p>
        </w:tc>
      </w:tr>
      <w:tr w:rsidR="00512BBC" w:rsidRPr="00D767D9" w14:paraId="29ABDA1D" w14:textId="0D5681CF" w:rsidTr="00E11547">
        <w:trPr>
          <w:trHeight w:val="3432"/>
        </w:trPr>
        <w:tc>
          <w:tcPr>
            <w:tcW w:w="696" w:type="dxa"/>
            <w:shd w:val="clear" w:color="auto" w:fill="auto"/>
            <w:vAlign w:val="center"/>
            <w:hideMark/>
          </w:tcPr>
          <w:p w14:paraId="04762B9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18</w:t>
            </w:r>
          </w:p>
        </w:tc>
        <w:tc>
          <w:tcPr>
            <w:tcW w:w="2216" w:type="dxa"/>
            <w:shd w:val="clear" w:color="auto" w:fill="auto"/>
            <w:vAlign w:val="center"/>
            <w:hideMark/>
          </w:tcPr>
          <w:p w14:paraId="447404E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kham_giam_dinh</w:t>
            </w:r>
          </w:p>
        </w:tc>
        <w:tc>
          <w:tcPr>
            <w:tcW w:w="2030" w:type="dxa"/>
            <w:shd w:val="clear" w:color="auto" w:fill="auto"/>
            <w:vAlign w:val="center"/>
            <w:hideMark/>
          </w:tcPr>
          <w:p w14:paraId="31EC9D62"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5D5E8A6C" w14:textId="5241B76B"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8B539D" w:rsidRPr="00D767D9">
              <w:rPr>
                <w:rFonts w:ascii="Times New Roman" w:eastAsia="Times New Roman" w:hAnsi="Times New Roman" w:cs="Times New Roman"/>
                <w:color w:val="FF0000"/>
                <w:sz w:val="24"/>
                <w:szCs w:val="24"/>
              </w:rPr>
              <w:t>X</w:t>
            </w:r>
            <w:r w:rsidR="008B539D" w:rsidRPr="00D767D9">
              <w:rPr>
                <w:rFonts w:ascii="Times New Roman" w:eastAsia="Times New Roman" w:hAnsi="Times New Roman" w:cs="Times New Roman"/>
                <w:sz w:val="24"/>
                <w:szCs w:val="24"/>
              </w:rPr>
              <w:t> </w:t>
            </w:r>
          </w:p>
        </w:tc>
        <w:tc>
          <w:tcPr>
            <w:tcW w:w="4697" w:type="dxa"/>
            <w:shd w:val="clear" w:color="auto" w:fill="auto"/>
            <w:vAlign w:val="center"/>
            <w:hideMark/>
          </w:tcPr>
          <w:p w14:paraId="0EF13890" w14:textId="22131E8E"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khám giám định, trong đó:</w:t>
            </w:r>
            <w:r w:rsidRPr="00D767D9">
              <w:rPr>
                <w:rFonts w:ascii="Times New Roman" w:eastAsia="Times New Roman" w:hAnsi="Times New Roman" w:cs="Times New Roman"/>
                <w:sz w:val="24"/>
                <w:szCs w:val="24"/>
              </w:rPr>
              <w:br/>
              <w:t>- Mã "1": Khám giám định lần đầu;</w:t>
            </w:r>
            <w:r w:rsidRPr="00D767D9">
              <w:rPr>
                <w:rFonts w:ascii="Times New Roman" w:eastAsia="Times New Roman" w:hAnsi="Times New Roman" w:cs="Times New Roman"/>
                <w:sz w:val="24"/>
                <w:szCs w:val="24"/>
              </w:rPr>
              <w:br/>
              <w:t>- Mã "2": Khám giám định lại;</w:t>
            </w:r>
            <w:r w:rsidRPr="00D767D9">
              <w:rPr>
                <w:rFonts w:ascii="Times New Roman" w:eastAsia="Times New Roman" w:hAnsi="Times New Roman" w:cs="Times New Roman"/>
                <w:sz w:val="24"/>
                <w:szCs w:val="24"/>
              </w:rPr>
              <w:br/>
              <w:t>- Mã "3": Khám giám định tái phát;</w:t>
            </w:r>
            <w:r w:rsidRPr="00D767D9">
              <w:rPr>
                <w:rFonts w:ascii="Times New Roman" w:eastAsia="Times New Roman" w:hAnsi="Times New Roman" w:cs="Times New Roman"/>
                <w:sz w:val="24"/>
                <w:szCs w:val="24"/>
              </w:rPr>
              <w:br/>
              <w:t>- Mã "4": Khám phúc quyết (vượt khả năng chuyên môn, hoặc đối tượng không đồng ý, hoặc theo đề nghị của Cục Quản lý KCB/Cục Người có công/BHXH);</w:t>
            </w:r>
            <w:r w:rsidRPr="00D767D9">
              <w:rPr>
                <w:rFonts w:ascii="Times New Roman" w:eastAsia="Times New Roman" w:hAnsi="Times New Roman" w:cs="Times New Roman"/>
                <w:sz w:val="24"/>
                <w:szCs w:val="24"/>
              </w:rPr>
              <w:br/>
              <w:t>- Mã "5": Khám phúc quyết lần cuối;</w:t>
            </w:r>
            <w:r w:rsidRPr="00D767D9">
              <w:rPr>
                <w:rFonts w:ascii="Times New Roman" w:eastAsia="Times New Roman" w:hAnsi="Times New Roman" w:cs="Times New Roman"/>
                <w:sz w:val="24"/>
                <w:szCs w:val="24"/>
              </w:rPr>
              <w:br/>
              <w:t>- Mã "6": Khám bổ sung;</w:t>
            </w:r>
            <w:r w:rsidRPr="00D767D9">
              <w:rPr>
                <w:rFonts w:ascii="Times New Roman" w:eastAsia="Times New Roman" w:hAnsi="Times New Roman" w:cs="Times New Roman"/>
                <w:sz w:val="24"/>
                <w:szCs w:val="24"/>
              </w:rPr>
              <w:br/>
              <w:t>- Mã "7": Khám vết thương còn sót;</w:t>
            </w:r>
            <w:r w:rsidRPr="00D767D9">
              <w:rPr>
                <w:rFonts w:ascii="Times New Roman" w:eastAsia="Times New Roman" w:hAnsi="Times New Roman" w:cs="Times New Roman"/>
                <w:sz w:val="24"/>
                <w:szCs w:val="24"/>
              </w:rPr>
              <w:br/>
              <w:t>- Mã "8": Giám định tổng hợp.</w:t>
            </w:r>
          </w:p>
        </w:tc>
        <w:tc>
          <w:tcPr>
            <w:tcW w:w="803" w:type="dxa"/>
            <w:shd w:val="clear" w:color="auto" w:fill="auto"/>
            <w:vAlign w:val="center"/>
            <w:hideMark/>
          </w:tcPr>
          <w:p w14:paraId="5713B24B"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ABE9BF8" w14:textId="5287E5A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psgiamdinhykhoa.kham_giam_dinh</w:t>
            </w:r>
          </w:p>
        </w:tc>
      </w:tr>
      <w:tr w:rsidR="00512BBC" w:rsidRPr="00D767D9" w14:paraId="21D393BD" w14:textId="3F76A103" w:rsidTr="00E11547">
        <w:trPr>
          <w:trHeight w:val="312"/>
        </w:trPr>
        <w:tc>
          <w:tcPr>
            <w:tcW w:w="696" w:type="dxa"/>
            <w:shd w:val="clear" w:color="auto" w:fill="auto"/>
            <w:vAlign w:val="center"/>
            <w:hideMark/>
          </w:tcPr>
          <w:p w14:paraId="38848CA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16" w:type="dxa"/>
            <w:shd w:val="clear" w:color="auto" w:fill="auto"/>
            <w:vAlign w:val="center"/>
            <w:hideMark/>
          </w:tcPr>
          <w:p w14:paraId="5013D4C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so_bien_ban</w:t>
            </w:r>
          </w:p>
        </w:tc>
        <w:tc>
          <w:tcPr>
            <w:tcW w:w="2030" w:type="dxa"/>
            <w:shd w:val="clear" w:color="auto" w:fill="auto"/>
            <w:vAlign w:val="center"/>
            <w:hideMark/>
          </w:tcPr>
          <w:p w14:paraId="23D5C8E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5B89291F" w14:textId="3E265FCF" w:rsidR="003C2D1B" w:rsidRPr="00D767D9" w:rsidRDefault="008B539D"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7FB76FC" w14:textId="7EB8688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thứ tự trong biên bản họp hội đồng giám định y khoa.</w:t>
            </w:r>
          </w:p>
        </w:tc>
        <w:tc>
          <w:tcPr>
            <w:tcW w:w="803" w:type="dxa"/>
            <w:shd w:val="clear" w:color="auto" w:fill="auto"/>
            <w:vAlign w:val="center"/>
            <w:hideMark/>
          </w:tcPr>
          <w:p w14:paraId="45106A8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50BC6EF" w14:textId="038EB566"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psgiamdinhykhoa.so_bien_ban</w:t>
            </w:r>
          </w:p>
        </w:tc>
      </w:tr>
      <w:tr w:rsidR="00512BBC" w:rsidRPr="00D767D9" w14:paraId="075B9413" w14:textId="78679536" w:rsidTr="00E11547">
        <w:trPr>
          <w:trHeight w:val="534"/>
        </w:trPr>
        <w:tc>
          <w:tcPr>
            <w:tcW w:w="696" w:type="dxa"/>
            <w:shd w:val="clear" w:color="auto" w:fill="auto"/>
            <w:vAlign w:val="center"/>
            <w:hideMark/>
          </w:tcPr>
          <w:p w14:paraId="006B7EE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16" w:type="dxa"/>
            <w:shd w:val="clear" w:color="auto" w:fill="auto"/>
            <w:vAlign w:val="center"/>
            <w:hideMark/>
          </w:tcPr>
          <w:p w14:paraId="36F0958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tyle_ttct_cu</w:t>
            </w:r>
          </w:p>
        </w:tc>
        <w:tc>
          <w:tcPr>
            <w:tcW w:w="2030" w:type="dxa"/>
            <w:shd w:val="clear" w:color="auto" w:fill="auto"/>
            <w:vAlign w:val="center"/>
            <w:hideMark/>
          </w:tcPr>
          <w:p w14:paraId="46A415B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1FE1ADA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2FCEAA0B" w14:textId="36974F1A"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 tổn thương cơ thể do thương tật, bệnh tật, bệnh nghề nghiệp của lần giám định trước (lần gần nhất) theo kết luận của Hội đồng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Trường thông tin này để trống nếu không có tỷ lệ tổn thương cơ thể của lần giám định trước (lần gần nhất).</w:t>
            </w:r>
          </w:p>
        </w:tc>
        <w:tc>
          <w:tcPr>
            <w:tcW w:w="803" w:type="dxa"/>
            <w:shd w:val="clear" w:color="auto" w:fill="auto"/>
            <w:vAlign w:val="center"/>
            <w:hideMark/>
          </w:tcPr>
          <w:p w14:paraId="265E367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8D4251D" w14:textId="65C2707C"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psgiamdinhykhoa.tyle_ttct_cu</w:t>
            </w:r>
          </w:p>
        </w:tc>
      </w:tr>
      <w:tr w:rsidR="00512BBC" w:rsidRPr="00D767D9" w14:paraId="716C21E7" w14:textId="08660261" w:rsidTr="00E11547">
        <w:trPr>
          <w:trHeight w:val="4959"/>
        </w:trPr>
        <w:tc>
          <w:tcPr>
            <w:tcW w:w="696" w:type="dxa"/>
            <w:shd w:val="clear" w:color="auto" w:fill="auto"/>
            <w:vAlign w:val="center"/>
            <w:hideMark/>
          </w:tcPr>
          <w:p w14:paraId="0F8615F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21</w:t>
            </w:r>
          </w:p>
        </w:tc>
        <w:tc>
          <w:tcPr>
            <w:tcW w:w="2216" w:type="dxa"/>
            <w:shd w:val="clear" w:color="auto" w:fill="auto"/>
            <w:vAlign w:val="center"/>
            <w:hideMark/>
          </w:tcPr>
          <w:p w14:paraId="2605485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dang_huong_che_do</w:t>
            </w:r>
          </w:p>
        </w:tc>
        <w:tc>
          <w:tcPr>
            <w:tcW w:w="2030" w:type="dxa"/>
            <w:shd w:val="clear" w:color="auto" w:fill="auto"/>
            <w:vAlign w:val="center"/>
            <w:hideMark/>
          </w:tcPr>
          <w:p w14:paraId="33B4565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28613EAB" w14:textId="08EAB1DC"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5ADF1A6" w14:textId="0FD3F419"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chế độ đang hưởng, trong đó: </w:t>
            </w:r>
            <w:r w:rsidRPr="00D767D9">
              <w:rPr>
                <w:rFonts w:ascii="Times New Roman" w:eastAsia="Times New Roman" w:hAnsi="Times New Roman" w:cs="Times New Roman"/>
                <w:sz w:val="24"/>
                <w:szCs w:val="24"/>
              </w:rPr>
              <w:br/>
              <w:t xml:space="preserve">- Mã "1": Thương binh; </w:t>
            </w:r>
            <w:r w:rsidRPr="00D767D9">
              <w:rPr>
                <w:rFonts w:ascii="Times New Roman" w:eastAsia="Times New Roman" w:hAnsi="Times New Roman" w:cs="Times New Roman"/>
                <w:sz w:val="24"/>
                <w:szCs w:val="24"/>
              </w:rPr>
              <w:br/>
              <w:t xml:space="preserve">- Mã "2": Bệnh, tật; </w:t>
            </w:r>
            <w:r w:rsidRPr="00D767D9">
              <w:rPr>
                <w:rFonts w:ascii="Times New Roman" w:eastAsia="Times New Roman" w:hAnsi="Times New Roman" w:cs="Times New Roman"/>
                <w:sz w:val="24"/>
                <w:szCs w:val="24"/>
              </w:rPr>
              <w:br/>
              <w:t>- Mã "3": Bệnh nghề nghiệp;</w:t>
            </w:r>
            <w:r w:rsidRPr="00D767D9">
              <w:rPr>
                <w:rFonts w:ascii="Times New Roman" w:eastAsia="Times New Roman" w:hAnsi="Times New Roman" w:cs="Times New Roman"/>
                <w:sz w:val="24"/>
                <w:szCs w:val="24"/>
              </w:rPr>
              <w:br/>
              <w:t>- Mã "4": Tai nạn lao động;</w:t>
            </w:r>
            <w:r w:rsidRPr="00D767D9">
              <w:rPr>
                <w:rFonts w:ascii="Times New Roman" w:eastAsia="Times New Roman" w:hAnsi="Times New Roman" w:cs="Times New Roman"/>
                <w:sz w:val="24"/>
                <w:szCs w:val="24"/>
              </w:rPr>
              <w:br/>
              <w:t>- Mã "5": Chất độc hoá học;</w:t>
            </w:r>
            <w:r w:rsidRPr="00D767D9">
              <w:rPr>
                <w:rFonts w:ascii="Times New Roman" w:eastAsia="Times New Roman" w:hAnsi="Times New Roman" w:cs="Times New Roman"/>
                <w:sz w:val="24"/>
                <w:szCs w:val="24"/>
              </w:rPr>
              <w:br/>
              <w:t>- Mã "6": Bệnh binh;</w:t>
            </w:r>
            <w:r w:rsidRPr="00D767D9">
              <w:rPr>
                <w:rFonts w:ascii="Times New Roman" w:eastAsia="Times New Roman" w:hAnsi="Times New Roman" w:cs="Times New Roman"/>
                <w:sz w:val="24"/>
                <w:szCs w:val="24"/>
              </w:rPr>
              <w:br/>
              <w:t>- Mã "7": Khác (không thuộc một trong các đối tượng quy định từ mã "1" đến mã "6" của trường thông tin này).</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Ghi chú:</w:t>
            </w:r>
            <w:r w:rsidRPr="00D767D9">
              <w:rPr>
                <w:rFonts w:ascii="Times New Roman" w:eastAsia="Times New Roman" w:hAnsi="Times New Roman" w:cs="Times New Roman"/>
                <w:sz w:val="24"/>
                <w:szCs w:val="24"/>
              </w:rPr>
              <w:t xml:space="preserve"> </w:t>
            </w:r>
            <w:r w:rsidRPr="00D767D9">
              <w:rPr>
                <w:rFonts w:ascii="Times New Roman" w:eastAsia="Times New Roman" w:hAnsi="Times New Roman" w:cs="Times New Roman"/>
                <w:sz w:val="24"/>
                <w:szCs w:val="24"/>
              </w:rPr>
              <w:br/>
              <w:t>- Trường hợp đang được hưởng cùng lúc nhiều chế độ khác nhau thì ghi mã các chế độ đang được hưởng, phân cách bằng dấu chấm phẩy “;”;</w:t>
            </w:r>
            <w:r w:rsidRPr="00D767D9">
              <w:rPr>
                <w:rFonts w:ascii="Times New Roman" w:eastAsia="Times New Roman" w:hAnsi="Times New Roman" w:cs="Times New Roman"/>
                <w:sz w:val="24"/>
                <w:szCs w:val="24"/>
              </w:rPr>
              <w:br/>
              <w:t>- Trường thông tin này để trống nếu không thuộc một trong các chế độ nêu trên.</w:t>
            </w:r>
          </w:p>
        </w:tc>
        <w:tc>
          <w:tcPr>
            <w:tcW w:w="803" w:type="dxa"/>
            <w:shd w:val="clear" w:color="auto" w:fill="auto"/>
            <w:vAlign w:val="center"/>
            <w:hideMark/>
          </w:tcPr>
          <w:p w14:paraId="6D1C4AB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C75EE19" w14:textId="51480F10"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psgiamdinhykhoa.dang_huong_che_do</w:t>
            </w:r>
          </w:p>
        </w:tc>
      </w:tr>
      <w:tr w:rsidR="00512BBC" w:rsidRPr="00D767D9" w14:paraId="30EC7A90" w14:textId="6EC6FDDB" w:rsidTr="00E11547">
        <w:trPr>
          <w:trHeight w:val="624"/>
        </w:trPr>
        <w:tc>
          <w:tcPr>
            <w:tcW w:w="696" w:type="dxa"/>
            <w:shd w:val="clear" w:color="auto" w:fill="auto"/>
            <w:vAlign w:val="center"/>
            <w:hideMark/>
          </w:tcPr>
          <w:p w14:paraId="0D2350E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16" w:type="dxa"/>
            <w:shd w:val="clear" w:color="auto" w:fill="auto"/>
            <w:vAlign w:val="center"/>
            <w:hideMark/>
          </w:tcPr>
          <w:p w14:paraId="1EE25C4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ngay_chung_tu</w:t>
            </w:r>
          </w:p>
        </w:tc>
        <w:tc>
          <w:tcPr>
            <w:tcW w:w="2030" w:type="dxa"/>
            <w:shd w:val="clear" w:color="auto" w:fill="auto"/>
            <w:vAlign w:val="center"/>
            <w:hideMark/>
          </w:tcPr>
          <w:p w14:paraId="6CFA941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640F1136" w14:textId="2EB5EC8F"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11437EF" w14:textId="03D6D89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chứng từ (ngày họp Hội đồng giám định y khoa), theo định dạng yyyymmdd</w:t>
            </w:r>
          </w:p>
        </w:tc>
        <w:tc>
          <w:tcPr>
            <w:tcW w:w="803" w:type="dxa"/>
            <w:shd w:val="clear" w:color="auto" w:fill="auto"/>
            <w:vAlign w:val="center"/>
            <w:hideMark/>
          </w:tcPr>
          <w:p w14:paraId="6FB29434"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3059BAA" w14:textId="643F60F5"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to_char(dmbenhnhan.ngay_chung_tu,’yyyyMMdd’)</w:t>
            </w:r>
          </w:p>
        </w:tc>
      </w:tr>
      <w:tr w:rsidR="00512BBC" w:rsidRPr="00D767D9" w14:paraId="2A86BAD6" w14:textId="79353542" w:rsidTr="00E11547">
        <w:trPr>
          <w:trHeight w:val="312"/>
        </w:trPr>
        <w:tc>
          <w:tcPr>
            <w:tcW w:w="696" w:type="dxa"/>
            <w:shd w:val="clear" w:color="auto" w:fill="auto"/>
            <w:vAlign w:val="center"/>
            <w:hideMark/>
          </w:tcPr>
          <w:p w14:paraId="18C3288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16" w:type="dxa"/>
            <w:shd w:val="clear" w:color="auto" w:fill="auto"/>
            <w:vAlign w:val="center"/>
            <w:hideMark/>
          </w:tcPr>
          <w:p w14:paraId="11F7596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so_giay_gioi_thieu</w:t>
            </w:r>
          </w:p>
        </w:tc>
        <w:tc>
          <w:tcPr>
            <w:tcW w:w="2030" w:type="dxa"/>
            <w:shd w:val="clear" w:color="auto" w:fill="auto"/>
            <w:vAlign w:val="center"/>
            <w:hideMark/>
          </w:tcPr>
          <w:p w14:paraId="592D966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44EF493A" w14:textId="1441072A"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2AD91A2D" w14:textId="49BD80F6"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số giấy giới thiệu.</w:t>
            </w:r>
          </w:p>
        </w:tc>
        <w:tc>
          <w:tcPr>
            <w:tcW w:w="803" w:type="dxa"/>
            <w:shd w:val="clear" w:color="auto" w:fill="auto"/>
            <w:vAlign w:val="center"/>
            <w:hideMark/>
          </w:tcPr>
          <w:p w14:paraId="65CDFD9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09491AC4" w14:textId="06093FD4"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psgiamdinhykhoa.so_giay_gioi_thieu</w:t>
            </w:r>
          </w:p>
        </w:tc>
      </w:tr>
      <w:tr w:rsidR="00512BBC" w:rsidRPr="00D767D9" w14:paraId="75979E3E" w14:textId="2C215951" w:rsidTr="00E11547">
        <w:trPr>
          <w:trHeight w:val="312"/>
        </w:trPr>
        <w:tc>
          <w:tcPr>
            <w:tcW w:w="696" w:type="dxa"/>
            <w:shd w:val="clear" w:color="auto" w:fill="auto"/>
            <w:vAlign w:val="center"/>
            <w:hideMark/>
          </w:tcPr>
          <w:p w14:paraId="46A44C7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16" w:type="dxa"/>
            <w:shd w:val="clear" w:color="auto" w:fill="auto"/>
            <w:vAlign w:val="center"/>
            <w:hideMark/>
          </w:tcPr>
          <w:p w14:paraId="281699E5"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ngay_de_nghi</w:t>
            </w:r>
          </w:p>
        </w:tc>
        <w:tc>
          <w:tcPr>
            <w:tcW w:w="2030" w:type="dxa"/>
            <w:shd w:val="clear" w:color="auto" w:fill="auto"/>
            <w:vAlign w:val="center"/>
            <w:hideMark/>
          </w:tcPr>
          <w:p w14:paraId="061ABB2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VARCHAR(8)</w:t>
            </w:r>
          </w:p>
        </w:tc>
        <w:tc>
          <w:tcPr>
            <w:tcW w:w="710" w:type="dxa"/>
            <w:shd w:val="clear" w:color="auto" w:fill="auto"/>
            <w:vAlign w:val="center"/>
            <w:hideMark/>
          </w:tcPr>
          <w:p w14:paraId="4A8AECFC" w14:textId="1DBC883D"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4EB25843" w14:textId="0E936F96"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ngày đề nghị, theo định dạng yyyymmdd</w:t>
            </w:r>
          </w:p>
        </w:tc>
        <w:tc>
          <w:tcPr>
            <w:tcW w:w="803" w:type="dxa"/>
            <w:shd w:val="clear" w:color="auto" w:fill="auto"/>
            <w:vAlign w:val="center"/>
            <w:hideMark/>
          </w:tcPr>
          <w:p w14:paraId="2AF0DE94"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66C3AF7" w14:textId="492C7C19"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 to_char(dmbenhnhan.ngay_de_nghi,’yyyyMMdd’)</w:t>
            </w:r>
          </w:p>
        </w:tc>
      </w:tr>
      <w:tr w:rsidR="00512BBC" w:rsidRPr="00D767D9" w14:paraId="757D8D81" w14:textId="62E687DE" w:rsidTr="00E11547">
        <w:trPr>
          <w:trHeight w:val="354"/>
        </w:trPr>
        <w:tc>
          <w:tcPr>
            <w:tcW w:w="696" w:type="dxa"/>
            <w:shd w:val="clear" w:color="auto" w:fill="auto"/>
            <w:vAlign w:val="center"/>
            <w:hideMark/>
          </w:tcPr>
          <w:p w14:paraId="64597F0F"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16" w:type="dxa"/>
            <w:shd w:val="clear" w:color="auto" w:fill="auto"/>
            <w:vAlign w:val="center"/>
            <w:hideMark/>
          </w:tcPr>
          <w:p w14:paraId="586C5DEE"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ma_donvi</w:t>
            </w:r>
          </w:p>
        </w:tc>
        <w:tc>
          <w:tcPr>
            <w:tcW w:w="2030" w:type="dxa"/>
            <w:shd w:val="clear" w:color="auto" w:fill="auto"/>
            <w:vAlign w:val="center"/>
            <w:hideMark/>
          </w:tcPr>
          <w:p w14:paraId="505C5A7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02083DE3" w14:textId="64C3458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113AE417" w14:textId="263DBD94"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mã cơ quan, đơn vị quản lý hoặc cơ quan, đơn vị giới thiệu đối tượng khám giám định y khoa.</w:t>
            </w:r>
          </w:p>
        </w:tc>
        <w:tc>
          <w:tcPr>
            <w:tcW w:w="803" w:type="dxa"/>
            <w:shd w:val="clear" w:color="auto" w:fill="auto"/>
            <w:vAlign w:val="center"/>
            <w:hideMark/>
          </w:tcPr>
          <w:p w14:paraId="1B4D09C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0F73075" w14:textId="299EADD6"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psgiamdinhykhoa.ma_donvi</w:t>
            </w:r>
          </w:p>
        </w:tc>
      </w:tr>
      <w:tr w:rsidR="00512BBC" w:rsidRPr="00D767D9" w14:paraId="10B58204" w14:textId="742AD5E5" w:rsidTr="00E11547">
        <w:trPr>
          <w:trHeight w:val="624"/>
        </w:trPr>
        <w:tc>
          <w:tcPr>
            <w:tcW w:w="696" w:type="dxa"/>
            <w:shd w:val="clear" w:color="auto" w:fill="auto"/>
            <w:vAlign w:val="center"/>
            <w:hideMark/>
          </w:tcPr>
          <w:p w14:paraId="655B3C75"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26</w:t>
            </w:r>
          </w:p>
        </w:tc>
        <w:tc>
          <w:tcPr>
            <w:tcW w:w="2216" w:type="dxa"/>
            <w:shd w:val="clear" w:color="auto" w:fill="auto"/>
            <w:vAlign w:val="center"/>
            <w:hideMark/>
          </w:tcPr>
          <w:p w14:paraId="782B3861"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gioi_thieu_cua</w:t>
            </w:r>
          </w:p>
        </w:tc>
        <w:tc>
          <w:tcPr>
            <w:tcW w:w="2030" w:type="dxa"/>
            <w:shd w:val="clear" w:color="auto" w:fill="auto"/>
            <w:vAlign w:val="center"/>
            <w:hideMark/>
          </w:tcPr>
          <w:p w14:paraId="2D1EE65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VARCHAR(1024)</w:t>
            </w:r>
          </w:p>
        </w:tc>
        <w:tc>
          <w:tcPr>
            <w:tcW w:w="710" w:type="dxa"/>
            <w:shd w:val="clear" w:color="auto" w:fill="auto"/>
            <w:vAlign w:val="center"/>
            <w:hideMark/>
          </w:tcPr>
          <w:p w14:paraId="15765552" w14:textId="325037AC"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77B3DE7D" w14:textId="2BE907CB"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tên đầy đủ của cơ quan, đơn vị quản lý hoặc cơ quan, đơn vị giới thiệu đối tượng khám giám định y khoa.</w:t>
            </w:r>
          </w:p>
        </w:tc>
        <w:tc>
          <w:tcPr>
            <w:tcW w:w="803" w:type="dxa"/>
            <w:shd w:val="clear" w:color="auto" w:fill="auto"/>
            <w:vAlign w:val="center"/>
            <w:hideMark/>
          </w:tcPr>
          <w:p w14:paraId="4A6B47F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2A5CB611" w14:textId="25DCB98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psgiamdinhykhoa.gioi_thieu_cua</w:t>
            </w:r>
          </w:p>
        </w:tc>
      </w:tr>
      <w:tr w:rsidR="00512BBC" w:rsidRPr="00D767D9" w14:paraId="570741BF" w14:textId="7C35F981" w:rsidTr="00E11547">
        <w:trPr>
          <w:trHeight w:val="624"/>
        </w:trPr>
        <w:tc>
          <w:tcPr>
            <w:tcW w:w="696" w:type="dxa"/>
            <w:shd w:val="clear" w:color="auto" w:fill="auto"/>
            <w:vAlign w:val="center"/>
            <w:hideMark/>
          </w:tcPr>
          <w:p w14:paraId="0543103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27</w:t>
            </w:r>
          </w:p>
        </w:tc>
        <w:tc>
          <w:tcPr>
            <w:tcW w:w="2216" w:type="dxa"/>
            <w:shd w:val="clear" w:color="auto" w:fill="auto"/>
            <w:vAlign w:val="center"/>
            <w:hideMark/>
          </w:tcPr>
          <w:p w14:paraId="78D1C2E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ket_qua_kham</w:t>
            </w:r>
          </w:p>
        </w:tc>
        <w:tc>
          <w:tcPr>
            <w:tcW w:w="2030" w:type="dxa"/>
            <w:shd w:val="clear" w:color="auto" w:fill="auto"/>
            <w:vAlign w:val="center"/>
            <w:hideMark/>
          </w:tcPr>
          <w:p w14:paraId="222E14B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5CDDAEBC" w14:textId="4A748837"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3F853E9C" w14:textId="6C4A090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kết quả khám của Hội đồng Giám định y khoa (được thể hiện trong Biên bản giám định y khoa).</w:t>
            </w:r>
          </w:p>
        </w:tc>
        <w:tc>
          <w:tcPr>
            <w:tcW w:w="803" w:type="dxa"/>
            <w:shd w:val="clear" w:color="auto" w:fill="auto"/>
            <w:vAlign w:val="center"/>
            <w:hideMark/>
          </w:tcPr>
          <w:p w14:paraId="75BFB81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DB1CF3C" w14:textId="6F493B7D"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psgiamdinhykhoa.ket_qua_kham</w:t>
            </w:r>
          </w:p>
        </w:tc>
      </w:tr>
      <w:tr w:rsidR="00512BBC" w:rsidRPr="00D767D9" w14:paraId="3FE4013E" w14:textId="2C1813ED" w:rsidTr="00E11547">
        <w:trPr>
          <w:trHeight w:val="3432"/>
        </w:trPr>
        <w:tc>
          <w:tcPr>
            <w:tcW w:w="696" w:type="dxa"/>
            <w:shd w:val="clear" w:color="auto" w:fill="auto"/>
            <w:vAlign w:val="center"/>
            <w:hideMark/>
          </w:tcPr>
          <w:p w14:paraId="4FEDFF31"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216" w:type="dxa"/>
            <w:shd w:val="clear" w:color="auto" w:fill="auto"/>
            <w:vAlign w:val="center"/>
            <w:hideMark/>
          </w:tcPr>
          <w:p w14:paraId="7863C91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so_van_ban_can_cu</w:t>
            </w:r>
          </w:p>
        </w:tc>
        <w:tc>
          <w:tcPr>
            <w:tcW w:w="2030" w:type="dxa"/>
            <w:shd w:val="clear" w:color="auto" w:fill="auto"/>
            <w:vAlign w:val="center"/>
            <w:hideMark/>
          </w:tcPr>
          <w:p w14:paraId="2726BD2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VARCHAR(200)</w:t>
            </w:r>
          </w:p>
        </w:tc>
        <w:tc>
          <w:tcPr>
            <w:tcW w:w="710" w:type="dxa"/>
            <w:shd w:val="clear" w:color="auto" w:fill="auto"/>
            <w:vAlign w:val="center"/>
            <w:hideMark/>
          </w:tcPr>
          <w:p w14:paraId="1433E27B" w14:textId="739A91CD"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25844394" w14:textId="21A0825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số văn bản (Ghi đầy đủ số và ký tự của văn bản) làm căn cứ khám giám định y khoa phù hợp với đối tượng giám định (Ví dụ: Thông tư 34/2012/TTLT-BYT-BLĐTBXH; Thông tư 28/2013/TTLT-BYT-BLDTBXH; Thông tư 20/2016/TTLT-BYT-BLĐTBXH; Thông tư 52/2017/TT-BYT; </w:t>
            </w:r>
            <w:hyperlink r:id="rId156" w:history="1">
              <w:r w:rsidR="001C475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xml:space="preserve">; </w:t>
            </w:r>
            <w:hyperlink r:id="rId157" w:history="1">
              <w:r w:rsidR="00340188" w:rsidRPr="009F4D08">
                <w:rPr>
                  <w:rStyle w:val="Hyperlink"/>
                  <w:rFonts w:ascii="Times New Roman" w:hAnsi="Times New Roman" w:cs="Times New Roman"/>
                  <w:sz w:val="24"/>
                  <w:szCs w:val="24"/>
                </w:rPr>
                <w:t>Thông tư số 01/2019/TT-BLĐTBXH</w:t>
              </w:r>
            </w:hyperlink>
            <w:r w:rsidRPr="00D767D9">
              <w:rPr>
                <w:rFonts w:ascii="Times New Roman" w:eastAsia="Times New Roman" w:hAnsi="Times New Roman" w:cs="Times New Roman"/>
                <w:sz w:val="24"/>
                <w:szCs w:val="24"/>
              </w:rPr>
              <w:t xml:space="preserve">; Thông tư 45/2014/TTLT-BYT-BLĐTBXH; Nghị định 28/2012/NĐ-CP;...). </w:t>
            </w:r>
            <w:r w:rsidRPr="00D767D9">
              <w:rPr>
                <w:rFonts w:ascii="Times New Roman" w:eastAsia="Times New Roman" w:hAnsi="Times New Roman" w:cs="Times New Roman"/>
                <w:sz w:val="24"/>
                <w:szCs w:val="24"/>
              </w:rPr>
              <w:br/>
              <w:t>Nếu có nhiều văn bản làm căn cứ giám định, kết luận thì ghi đầy đủ các số hiệu văn bản, giữa các số hiệu văn bản phân cách bằng dấu chấm phẩy “;”.</w:t>
            </w:r>
          </w:p>
        </w:tc>
        <w:tc>
          <w:tcPr>
            <w:tcW w:w="803" w:type="dxa"/>
            <w:shd w:val="clear" w:color="auto" w:fill="auto"/>
            <w:vAlign w:val="center"/>
            <w:hideMark/>
          </w:tcPr>
          <w:p w14:paraId="5E2155C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32C12A0A" w14:textId="48B2E642"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psgiamdinhykhoa.so_van_ban_can_cu</w:t>
            </w:r>
          </w:p>
        </w:tc>
      </w:tr>
      <w:tr w:rsidR="00512BBC" w:rsidRPr="00D767D9" w14:paraId="63E46EE6" w14:textId="439A9B7F" w:rsidTr="00E11547">
        <w:trPr>
          <w:trHeight w:val="936"/>
        </w:trPr>
        <w:tc>
          <w:tcPr>
            <w:tcW w:w="696" w:type="dxa"/>
            <w:shd w:val="clear" w:color="auto" w:fill="auto"/>
            <w:vAlign w:val="center"/>
            <w:hideMark/>
          </w:tcPr>
          <w:p w14:paraId="775134B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216" w:type="dxa"/>
            <w:shd w:val="clear" w:color="auto" w:fill="auto"/>
            <w:vAlign w:val="center"/>
            <w:hideMark/>
          </w:tcPr>
          <w:p w14:paraId="015FA2B4"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tyle_ttct_moi</w:t>
            </w:r>
          </w:p>
        </w:tc>
        <w:tc>
          <w:tcPr>
            <w:tcW w:w="2030" w:type="dxa"/>
            <w:shd w:val="clear" w:color="auto" w:fill="auto"/>
            <w:vAlign w:val="center"/>
            <w:hideMark/>
          </w:tcPr>
          <w:p w14:paraId="4CF1879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68EC8307" w14:textId="0BD84DED"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546B858C" w14:textId="69F1B0DC"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tỷ lệ (%) tổn thương cơ thể do thương tật, bệnh tật, bệnh nghề nghiệp của lần giám định này theo kết luận của Hội đồng giám định y khoa.</w:t>
            </w:r>
          </w:p>
        </w:tc>
        <w:tc>
          <w:tcPr>
            <w:tcW w:w="803" w:type="dxa"/>
            <w:shd w:val="clear" w:color="auto" w:fill="auto"/>
            <w:vAlign w:val="center"/>
            <w:hideMark/>
          </w:tcPr>
          <w:p w14:paraId="3BEF3C2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D4C212B" w14:textId="781AE99F"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psgiamdinhykhoa.tyle_ttct_moi</w:t>
            </w:r>
          </w:p>
        </w:tc>
      </w:tr>
      <w:tr w:rsidR="00512BBC" w:rsidRPr="00D767D9" w14:paraId="35CAA3B4" w14:textId="4D1565B3" w:rsidTr="00E11547">
        <w:trPr>
          <w:trHeight w:val="624"/>
        </w:trPr>
        <w:tc>
          <w:tcPr>
            <w:tcW w:w="696" w:type="dxa"/>
            <w:shd w:val="clear" w:color="auto" w:fill="auto"/>
            <w:vAlign w:val="center"/>
            <w:hideMark/>
          </w:tcPr>
          <w:p w14:paraId="2B43CCEE"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216" w:type="dxa"/>
            <w:shd w:val="clear" w:color="auto" w:fill="auto"/>
            <w:vAlign w:val="center"/>
            <w:hideMark/>
          </w:tcPr>
          <w:p w14:paraId="63197D8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tong_tyle_ttct</w:t>
            </w:r>
          </w:p>
        </w:tc>
        <w:tc>
          <w:tcPr>
            <w:tcW w:w="2030" w:type="dxa"/>
            <w:shd w:val="clear" w:color="auto" w:fill="auto"/>
            <w:vAlign w:val="center"/>
            <w:hideMark/>
          </w:tcPr>
          <w:p w14:paraId="63F1B7A6"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NUMERIC(3,0)</w:t>
            </w:r>
          </w:p>
        </w:tc>
        <w:tc>
          <w:tcPr>
            <w:tcW w:w="710" w:type="dxa"/>
            <w:shd w:val="clear" w:color="auto" w:fill="auto"/>
            <w:vAlign w:val="center"/>
            <w:hideMark/>
          </w:tcPr>
          <w:p w14:paraId="4B1F5510"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0C0F2706" w14:textId="052BB75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tổng tỷ lệ tổn thương cơ thể, do thương tật, bệnh tật, bệnh nghề nghiệp (nếu có) theo kết luận của Hội đồng giám định y khoa.</w:t>
            </w:r>
            <w:r w:rsidRPr="00D767D9">
              <w:rPr>
                <w:rFonts w:ascii="Times New Roman" w:eastAsia="Times New Roman" w:hAnsi="Times New Roman" w:cs="Times New Roman"/>
                <w:sz w:val="24"/>
                <w:szCs w:val="24"/>
              </w:rPr>
              <w:br/>
            </w:r>
            <w:r w:rsidRPr="00D767D9">
              <w:rPr>
                <w:rFonts w:ascii="Times New Roman" w:eastAsia="Times New Roman" w:hAnsi="Times New Roman" w:cs="Times New Roman"/>
                <w:b/>
                <w:bCs/>
                <w:sz w:val="24"/>
                <w:szCs w:val="24"/>
              </w:rPr>
              <w:t xml:space="preserve">Lưu ý: </w:t>
            </w:r>
            <w:r w:rsidRPr="00D767D9">
              <w:rPr>
                <w:rFonts w:ascii="Times New Roman" w:eastAsia="Times New Roman" w:hAnsi="Times New Roman" w:cs="Times New Roman"/>
                <w:sz w:val="24"/>
                <w:szCs w:val="24"/>
              </w:rPr>
              <w:t>chỉ ghi trường thông tin này trong trường hợp khám giám định tổng hợp, khám bổ sung, khám vết thương còn sót.</w:t>
            </w:r>
          </w:p>
        </w:tc>
        <w:tc>
          <w:tcPr>
            <w:tcW w:w="803" w:type="dxa"/>
            <w:shd w:val="clear" w:color="auto" w:fill="auto"/>
            <w:vAlign w:val="center"/>
            <w:hideMark/>
          </w:tcPr>
          <w:p w14:paraId="3C58CD59"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48EB5DF1" w14:textId="792525DF"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psgiamdinhykhoa.tong_tyle_ttct</w:t>
            </w:r>
          </w:p>
        </w:tc>
      </w:tr>
      <w:tr w:rsidR="00512BBC" w:rsidRPr="00D767D9" w14:paraId="730ACD77" w14:textId="6D61D123" w:rsidTr="00E11547">
        <w:trPr>
          <w:trHeight w:val="3960"/>
        </w:trPr>
        <w:tc>
          <w:tcPr>
            <w:tcW w:w="696" w:type="dxa"/>
            <w:shd w:val="clear" w:color="auto" w:fill="auto"/>
            <w:vAlign w:val="center"/>
            <w:hideMark/>
          </w:tcPr>
          <w:p w14:paraId="5298AA6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31</w:t>
            </w:r>
          </w:p>
        </w:tc>
        <w:tc>
          <w:tcPr>
            <w:tcW w:w="2216" w:type="dxa"/>
            <w:shd w:val="clear" w:color="auto" w:fill="auto"/>
            <w:vAlign w:val="center"/>
            <w:hideMark/>
          </w:tcPr>
          <w:p w14:paraId="45CE0AA8"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dang_khuyettat</w:t>
            </w:r>
          </w:p>
        </w:tc>
        <w:tc>
          <w:tcPr>
            <w:tcW w:w="2030" w:type="dxa"/>
            <w:shd w:val="clear" w:color="auto" w:fill="auto"/>
            <w:vAlign w:val="center"/>
            <w:hideMark/>
          </w:tcPr>
          <w:p w14:paraId="0C7BB5B0"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0F5CE9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71028244" w14:textId="69576545"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dạng khuyết tật theo quy định về dạng khuyết tật tại Mẫu số 01 ban hành kèm theo </w:t>
            </w:r>
            <w:hyperlink r:id="rId158" w:history="1">
              <w:r w:rsidR="00955716" w:rsidRPr="009F4D08">
                <w:rPr>
                  <w:rStyle w:val="Hyperlink"/>
                  <w:rFonts w:ascii="Times New Roman" w:hAnsi="Times New Roman" w:cs="Times New Roman"/>
                  <w:sz w:val="24"/>
                  <w:szCs w:val="24"/>
                </w:rPr>
                <w:t>Thông tư số 01/2019/TT-BLĐTBXH</w:t>
              </w:r>
            </w:hyperlink>
            <w:r w:rsidRPr="00D767D9">
              <w:rPr>
                <w:rFonts w:ascii="Times New Roman" w:eastAsia="Times New Roman" w:hAnsi="Times New Roman" w:cs="Times New Roman"/>
                <w:sz w:val="24"/>
                <w:szCs w:val="24"/>
              </w:rPr>
              <w:t xml:space="preserve"> ngày 02/01/2019 của Bộ Lao động - Thương binh - Xã hội, trong đó:</w:t>
            </w:r>
            <w:r w:rsidRPr="00D767D9">
              <w:rPr>
                <w:rFonts w:ascii="Times New Roman" w:eastAsia="Times New Roman" w:hAnsi="Times New Roman" w:cs="Times New Roman"/>
                <w:sz w:val="24"/>
                <w:szCs w:val="24"/>
              </w:rPr>
              <w:br/>
              <w:t xml:space="preserve">- Mã "1": Khuyết tật vận động; </w:t>
            </w:r>
            <w:r w:rsidRPr="00D767D9">
              <w:rPr>
                <w:rFonts w:ascii="Times New Roman" w:eastAsia="Times New Roman" w:hAnsi="Times New Roman" w:cs="Times New Roman"/>
                <w:sz w:val="24"/>
                <w:szCs w:val="24"/>
              </w:rPr>
              <w:br/>
              <w:t xml:space="preserve">- Mã "2": Khuyết tật nghe, nói; </w:t>
            </w:r>
            <w:r w:rsidRPr="00D767D9">
              <w:rPr>
                <w:rFonts w:ascii="Times New Roman" w:eastAsia="Times New Roman" w:hAnsi="Times New Roman" w:cs="Times New Roman"/>
                <w:sz w:val="24"/>
                <w:szCs w:val="24"/>
              </w:rPr>
              <w:br/>
              <w:t xml:space="preserve">- Mã "3": Khuyết tật nhìn; </w:t>
            </w:r>
            <w:r w:rsidRPr="00D767D9">
              <w:rPr>
                <w:rFonts w:ascii="Times New Roman" w:eastAsia="Times New Roman" w:hAnsi="Times New Roman" w:cs="Times New Roman"/>
                <w:sz w:val="24"/>
                <w:szCs w:val="24"/>
              </w:rPr>
              <w:br/>
              <w:t xml:space="preserve">- Mã "4": Khuyết tật thần kinh, tâm thần; </w:t>
            </w:r>
            <w:r w:rsidRPr="00D767D9">
              <w:rPr>
                <w:rFonts w:ascii="Times New Roman" w:eastAsia="Times New Roman" w:hAnsi="Times New Roman" w:cs="Times New Roman"/>
                <w:sz w:val="24"/>
                <w:szCs w:val="24"/>
              </w:rPr>
              <w:br/>
              <w:t xml:space="preserve">- Mã "5": Khuyết tật trí tuệ; </w:t>
            </w:r>
            <w:r w:rsidRPr="00D767D9">
              <w:rPr>
                <w:rFonts w:ascii="Times New Roman" w:eastAsia="Times New Roman" w:hAnsi="Times New Roman" w:cs="Times New Roman"/>
                <w:sz w:val="24"/>
                <w:szCs w:val="24"/>
              </w:rPr>
              <w:br/>
              <w:t xml:space="preserve">- Mã "6": Khuyết tật khác. </w:t>
            </w:r>
            <w:r w:rsidRPr="00D767D9">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084C52A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5CA11A4F" w14:textId="488D0A9C"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psgiamdinhykhoa.dang_khuyettat</w:t>
            </w:r>
          </w:p>
        </w:tc>
      </w:tr>
      <w:tr w:rsidR="00512BBC" w:rsidRPr="00D767D9" w14:paraId="5D11580B" w14:textId="3F460F8A" w:rsidTr="00E11547">
        <w:trPr>
          <w:trHeight w:val="3120"/>
        </w:trPr>
        <w:tc>
          <w:tcPr>
            <w:tcW w:w="696" w:type="dxa"/>
            <w:shd w:val="clear" w:color="auto" w:fill="auto"/>
            <w:vAlign w:val="center"/>
            <w:hideMark/>
          </w:tcPr>
          <w:p w14:paraId="48752D7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216" w:type="dxa"/>
            <w:shd w:val="clear" w:color="auto" w:fill="auto"/>
            <w:vAlign w:val="center"/>
            <w:hideMark/>
          </w:tcPr>
          <w:p w14:paraId="525EE9F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muc_do_khuyettat</w:t>
            </w:r>
          </w:p>
        </w:tc>
        <w:tc>
          <w:tcPr>
            <w:tcW w:w="2030" w:type="dxa"/>
            <w:shd w:val="clear" w:color="auto" w:fill="auto"/>
            <w:vAlign w:val="center"/>
            <w:hideMark/>
          </w:tcPr>
          <w:p w14:paraId="1E4311C3"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NUMERIC(1,0)</w:t>
            </w:r>
          </w:p>
        </w:tc>
        <w:tc>
          <w:tcPr>
            <w:tcW w:w="710" w:type="dxa"/>
            <w:shd w:val="clear" w:color="auto" w:fill="auto"/>
            <w:vAlign w:val="center"/>
            <w:hideMark/>
          </w:tcPr>
          <w:p w14:paraId="0E0D1593"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vAlign w:val="center"/>
            <w:hideMark/>
          </w:tcPr>
          <w:p w14:paraId="27015091" w14:textId="731F6C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mã mức độ khuyết tật theo quy định về mức độ khuyết tật tại Mẫu số 01 ban hành kèm theo </w:t>
            </w:r>
            <w:hyperlink r:id="rId159" w:history="1">
              <w:r w:rsidR="00646FE4" w:rsidRPr="009F4D08">
                <w:rPr>
                  <w:rStyle w:val="Hyperlink"/>
                  <w:rFonts w:ascii="Times New Roman" w:hAnsi="Times New Roman" w:cs="Times New Roman"/>
                  <w:sz w:val="24"/>
                  <w:szCs w:val="24"/>
                </w:rPr>
                <w:t>Thông tư số 01/2019/TT-BLĐTBXH</w:t>
              </w:r>
            </w:hyperlink>
            <w:r w:rsidRPr="00D767D9">
              <w:rPr>
                <w:rFonts w:ascii="Times New Roman" w:eastAsia="Times New Roman" w:hAnsi="Times New Roman" w:cs="Times New Roman"/>
                <w:sz w:val="24"/>
                <w:szCs w:val="24"/>
              </w:rPr>
              <w:t xml:space="preserve"> ngày 02/01/2019 của Bộ Lao động - Thương Binh - Xã hội, trong đó: </w:t>
            </w:r>
            <w:r w:rsidRPr="00D767D9">
              <w:rPr>
                <w:rFonts w:ascii="Times New Roman" w:eastAsia="Times New Roman" w:hAnsi="Times New Roman" w:cs="Times New Roman"/>
                <w:sz w:val="24"/>
                <w:szCs w:val="24"/>
              </w:rPr>
              <w:br/>
              <w:t xml:space="preserve">- Mã "1": Thực hiện được; </w:t>
            </w:r>
            <w:r w:rsidRPr="00D767D9">
              <w:rPr>
                <w:rFonts w:ascii="Times New Roman" w:eastAsia="Times New Roman" w:hAnsi="Times New Roman" w:cs="Times New Roman"/>
                <w:sz w:val="24"/>
                <w:szCs w:val="24"/>
              </w:rPr>
              <w:br/>
              <w:t xml:space="preserve">- Mã "2": Thực hiện được nhưng cần trợ giúp; </w:t>
            </w:r>
            <w:r w:rsidRPr="00D767D9">
              <w:rPr>
                <w:rFonts w:ascii="Times New Roman" w:eastAsia="Times New Roman" w:hAnsi="Times New Roman" w:cs="Times New Roman"/>
                <w:sz w:val="24"/>
                <w:szCs w:val="24"/>
              </w:rPr>
              <w:br/>
              <w:t xml:space="preserve">- Mã "3": Không thực hiện được; </w:t>
            </w:r>
            <w:r w:rsidRPr="00D767D9">
              <w:rPr>
                <w:rFonts w:ascii="Times New Roman" w:eastAsia="Times New Roman" w:hAnsi="Times New Roman" w:cs="Times New Roman"/>
                <w:sz w:val="24"/>
                <w:szCs w:val="24"/>
              </w:rPr>
              <w:br/>
              <w:t>- Mã "4: Không xác định được.</w:t>
            </w:r>
            <w:r w:rsidRPr="00D767D9">
              <w:rPr>
                <w:rFonts w:ascii="Times New Roman" w:eastAsia="Times New Roman" w:hAnsi="Times New Roman" w:cs="Times New Roman"/>
                <w:sz w:val="24"/>
                <w:szCs w:val="24"/>
              </w:rPr>
              <w:br/>
              <w:t>Trường thông tin này chỉ ghi trong trường hợp khám giám định người khuyết tật.</w:t>
            </w:r>
          </w:p>
        </w:tc>
        <w:tc>
          <w:tcPr>
            <w:tcW w:w="803" w:type="dxa"/>
            <w:shd w:val="clear" w:color="auto" w:fill="auto"/>
            <w:vAlign w:val="center"/>
            <w:hideMark/>
          </w:tcPr>
          <w:p w14:paraId="787C8BEF"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DCF02D6" w14:textId="45DF9533"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psgiamdinhykhoa.muc_do_khuyettat</w:t>
            </w:r>
          </w:p>
        </w:tc>
      </w:tr>
      <w:tr w:rsidR="00512BBC" w:rsidRPr="00D767D9" w14:paraId="12A2ECDB" w14:textId="60D56F9F" w:rsidTr="00E11547">
        <w:trPr>
          <w:trHeight w:val="312"/>
        </w:trPr>
        <w:tc>
          <w:tcPr>
            <w:tcW w:w="696" w:type="dxa"/>
            <w:shd w:val="clear" w:color="auto" w:fill="auto"/>
            <w:vAlign w:val="center"/>
            <w:hideMark/>
          </w:tcPr>
          <w:p w14:paraId="202E8F6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216" w:type="dxa"/>
            <w:shd w:val="clear" w:color="auto" w:fill="auto"/>
            <w:vAlign w:val="center"/>
            <w:hideMark/>
          </w:tcPr>
          <w:p w14:paraId="35409D5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de_nghi</w:t>
            </w:r>
          </w:p>
        </w:tc>
        <w:tc>
          <w:tcPr>
            <w:tcW w:w="2030" w:type="dxa"/>
            <w:shd w:val="clear" w:color="auto" w:fill="auto"/>
            <w:vAlign w:val="center"/>
            <w:hideMark/>
          </w:tcPr>
          <w:p w14:paraId="0AE1DA0C"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1576A8FF" w14:textId="043238AB" w:rsidR="003C2D1B" w:rsidRPr="00D767D9" w:rsidRDefault="00E11547"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X</w:t>
            </w:r>
            <w:r w:rsidRPr="00D767D9">
              <w:rPr>
                <w:rFonts w:ascii="Times New Roman" w:eastAsia="Times New Roman" w:hAnsi="Times New Roman" w:cs="Times New Roman"/>
                <w:sz w:val="24"/>
                <w:szCs w:val="24"/>
              </w:rPr>
              <w:t> </w:t>
            </w:r>
            <w:r w:rsidR="003C2D1B" w:rsidRPr="00D767D9">
              <w:rPr>
                <w:rFonts w:ascii="Times New Roman" w:eastAsia="Times New Roman" w:hAnsi="Times New Roman" w:cs="Times New Roman"/>
                <w:sz w:val="24"/>
                <w:szCs w:val="24"/>
              </w:rPr>
              <w:t> </w:t>
            </w:r>
          </w:p>
        </w:tc>
        <w:tc>
          <w:tcPr>
            <w:tcW w:w="4697" w:type="dxa"/>
            <w:shd w:val="clear" w:color="auto" w:fill="auto"/>
            <w:vAlign w:val="center"/>
            <w:hideMark/>
          </w:tcPr>
          <w:p w14:paraId="043DFFAE" w14:textId="0F4ADB43"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Ghi nội dung đề nghị.</w:t>
            </w:r>
          </w:p>
        </w:tc>
        <w:tc>
          <w:tcPr>
            <w:tcW w:w="803" w:type="dxa"/>
            <w:shd w:val="clear" w:color="auto" w:fill="auto"/>
            <w:vAlign w:val="center"/>
            <w:hideMark/>
          </w:tcPr>
          <w:p w14:paraId="59865CCC"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7728229D" w14:textId="45CA404D"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psgiamdinhykhoa.de_nghi</w:t>
            </w:r>
          </w:p>
        </w:tc>
      </w:tr>
      <w:tr w:rsidR="00512BBC" w:rsidRPr="00D767D9" w14:paraId="1A630DD8" w14:textId="7AB1CAA9" w:rsidTr="00E11547">
        <w:trPr>
          <w:trHeight w:val="2184"/>
        </w:trPr>
        <w:tc>
          <w:tcPr>
            <w:tcW w:w="696" w:type="dxa"/>
            <w:shd w:val="clear" w:color="auto" w:fill="auto"/>
            <w:vAlign w:val="center"/>
            <w:hideMark/>
          </w:tcPr>
          <w:p w14:paraId="3D28E92A"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34</w:t>
            </w:r>
          </w:p>
        </w:tc>
        <w:tc>
          <w:tcPr>
            <w:tcW w:w="2216" w:type="dxa"/>
            <w:shd w:val="clear" w:color="auto" w:fill="auto"/>
            <w:vAlign w:val="center"/>
            <w:hideMark/>
          </w:tcPr>
          <w:p w14:paraId="6585B3EB"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duoc_xacdinh</w:t>
            </w:r>
          </w:p>
        </w:tc>
        <w:tc>
          <w:tcPr>
            <w:tcW w:w="2030" w:type="dxa"/>
            <w:shd w:val="clear" w:color="auto" w:fill="auto"/>
            <w:vAlign w:val="center"/>
            <w:hideMark/>
          </w:tcPr>
          <w:p w14:paraId="55541909"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16513FDF" w14:textId="15B4BB1C"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r w:rsidR="00E11547" w:rsidRPr="00D767D9">
              <w:rPr>
                <w:rFonts w:ascii="Times New Roman" w:eastAsia="Times New Roman" w:hAnsi="Times New Roman" w:cs="Times New Roman"/>
                <w:color w:val="FF0000"/>
                <w:sz w:val="24"/>
                <w:szCs w:val="24"/>
              </w:rPr>
              <w:t>X</w:t>
            </w:r>
            <w:r w:rsidR="00E11547" w:rsidRPr="00D767D9">
              <w:rPr>
                <w:rFonts w:ascii="Times New Roman" w:eastAsia="Times New Roman" w:hAnsi="Times New Roman" w:cs="Times New Roman"/>
                <w:sz w:val="24"/>
                <w:szCs w:val="24"/>
              </w:rPr>
              <w:t> </w:t>
            </w:r>
          </w:p>
        </w:tc>
        <w:tc>
          <w:tcPr>
            <w:tcW w:w="4697" w:type="dxa"/>
            <w:shd w:val="clear" w:color="auto" w:fill="auto"/>
            <w:vAlign w:val="center"/>
            <w:hideMark/>
          </w:tcPr>
          <w:p w14:paraId="460BFA12" w14:textId="22964A92"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ml:space="preserve">Ghi ghi chú được xác định, ghi đầy đủ nội dung theo quy định tại khoản 2 Điều 4 </w:t>
            </w:r>
            <w:hyperlink r:id="rId160" w:history="1">
              <w:r w:rsidR="00FD71B6" w:rsidRPr="00974ACF">
                <w:rPr>
                  <w:rStyle w:val="Hyperlink"/>
                  <w:rFonts w:ascii="Times New Roman" w:hAnsi="Times New Roman" w:cs="Times New Roman"/>
                  <w:sz w:val="24"/>
                  <w:szCs w:val="24"/>
                </w:rPr>
                <w:t>Thông tư số 56/2017/TT-BYT</w:t>
              </w:r>
            </w:hyperlink>
            <w:r w:rsidRPr="00D767D9">
              <w:rPr>
                <w:rFonts w:ascii="Times New Roman" w:eastAsia="Times New Roman" w:hAnsi="Times New Roman" w:cs="Times New Roman"/>
                <w:sz w:val="24"/>
                <w:szCs w:val="24"/>
              </w:rPr>
              <w:t>: Đối với các trường hợp không tự kiểm soát hoặc không tự thực hiện được các hoạt động đi lại, mặc quần áo, vệ sinh cá nhân và những việc khác phục vụ nhu cầu sinh hoạt cá nhân hằng ngày mà cần có người theo dõi, trợ giúp, chăm sóc hoàn toàn.</w:t>
            </w:r>
          </w:p>
        </w:tc>
        <w:tc>
          <w:tcPr>
            <w:tcW w:w="803" w:type="dxa"/>
            <w:shd w:val="clear" w:color="auto" w:fill="auto"/>
            <w:vAlign w:val="center"/>
            <w:hideMark/>
          </w:tcPr>
          <w:p w14:paraId="548556E2"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11B8B41A" w14:textId="1AB39863" w:rsidR="003C2D1B" w:rsidRPr="00D767D9" w:rsidRDefault="008D4873"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color w:val="FF0000"/>
                <w:sz w:val="24"/>
                <w:szCs w:val="24"/>
              </w:rPr>
              <w:t>psgiamdinhykhoa.duoc_xacdinh</w:t>
            </w:r>
          </w:p>
        </w:tc>
      </w:tr>
      <w:tr w:rsidR="00512BBC" w:rsidRPr="00D767D9" w14:paraId="11562280" w14:textId="0C9946F0" w:rsidTr="00E11547">
        <w:trPr>
          <w:trHeight w:val="312"/>
        </w:trPr>
        <w:tc>
          <w:tcPr>
            <w:tcW w:w="696" w:type="dxa"/>
            <w:shd w:val="clear" w:color="auto" w:fill="auto"/>
            <w:vAlign w:val="center"/>
            <w:hideMark/>
          </w:tcPr>
          <w:p w14:paraId="3AA7873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216" w:type="dxa"/>
            <w:shd w:val="clear" w:color="auto" w:fill="auto"/>
            <w:vAlign w:val="center"/>
            <w:hideMark/>
          </w:tcPr>
          <w:p w14:paraId="47FB41F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hideMark/>
          </w:tcPr>
          <w:p w14:paraId="0D1F6E2A"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w:t>
            </w:r>
          </w:p>
        </w:tc>
        <w:tc>
          <w:tcPr>
            <w:tcW w:w="710" w:type="dxa"/>
            <w:shd w:val="clear" w:color="auto" w:fill="auto"/>
            <w:vAlign w:val="center"/>
            <w:hideMark/>
          </w:tcPr>
          <w:p w14:paraId="09D20047"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4697" w:type="dxa"/>
            <w:shd w:val="clear" w:color="auto" w:fill="auto"/>
            <w:noWrap/>
            <w:vAlign w:val="center"/>
            <w:hideMark/>
          </w:tcPr>
          <w:p w14:paraId="58614E0D" w14:textId="7777777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Trường dữ liệu dự phòng khi cần.</w:t>
            </w:r>
          </w:p>
        </w:tc>
        <w:tc>
          <w:tcPr>
            <w:tcW w:w="803" w:type="dxa"/>
            <w:shd w:val="clear" w:color="auto" w:fill="auto"/>
            <w:vAlign w:val="center"/>
            <w:hideMark/>
          </w:tcPr>
          <w:p w14:paraId="27FC33A6"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w:t>
            </w:r>
          </w:p>
        </w:tc>
        <w:tc>
          <w:tcPr>
            <w:tcW w:w="3329" w:type="dxa"/>
            <w:vAlign w:val="center"/>
          </w:tcPr>
          <w:p w14:paraId="6F4322ED"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r>
      <w:tr w:rsidR="00512BBC" w:rsidRPr="00D767D9" w14:paraId="516255AA" w14:textId="7DB952A4" w:rsidTr="00E11547">
        <w:trPr>
          <w:trHeight w:val="312"/>
        </w:trPr>
        <w:tc>
          <w:tcPr>
            <w:tcW w:w="696" w:type="dxa"/>
            <w:shd w:val="clear" w:color="auto" w:fill="auto"/>
            <w:vAlign w:val="center"/>
          </w:tcPr>
          <w:p w14:paraId="5ADD0458" w14:textId="77777777" w:rsidR="003C2D1B" w:rsidRPr="00D767D9" w:rsidRDefault="003C2D1B" w:rsidP="003B709F">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BFC8D2A" w14:textId="03C9BDAE"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tcPr>
          <w:p w14:paraId="52C0855C" w14:textId="6D7E6A97" w:rsidR="003C2D1B" w:rsidRPr="00D767D9" w:rsidRDefault="003C2D1B" w:rsidP="003B709F">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VARCHAR(100)</w:t>
            </w:r>
          </w:p>
        </w:tc>
        <w:tc>
          <w:tcPr>
            <w:tcW w:w="710" w:type="dxa"/>
            <w:shd w:val="clear" w:color="auto" w:fill="auto"/>
            <w:vAlign w:val="center"/>
          </w:tcPr>
          <w:p w14:paraId="3EC8F310" w14:textId="25CC0D68"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3E218215" w14:textId="3F066452" w:rsidR="003C2D1B" w:rsidRPr="00D767D9" w:rsidRDefault="003C2D1B" w:rsidP="008B2F7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Lưu ý: Được lấy từ xml130.checkin.ma_lk</w:t>
            </w:r>
          </w:p>
        </w:tc>
        <w:tc>
          <w:tcPr>
            <w:tcW w:w="803" w:type="dxa"/>
            <w:shd w:val="clear" w:color="auto" w:fill="auto"/>
            <w:vAlign w:val="center"/>
          </w:tcPr>
          <w:p w14:paraId="26882E3B" w14:textId="2EB75BFE" w:rsidR="003C2D1B" w:rsidRPr="00D767D9" w:rsidRDefault="003C2D1B" w:rsidP="003B709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49A462E0" w14:textId="77777777" w:rsidR="003C2D1B" w:rsidRPr="00D767D9" w:rsidRDefault="003C2D1B" w:rsidP="003B709F">
            <w:pPr>
              <w:spacing w:after="0" w:line="240" w:lineRule="auto"/>
              <w:jc w:val="center"/>
              <w:rPr>
                <w:rFonts w:ascii="Times New Roman" w:eastAsia="Times New Roman" w:hAnsi="Times New Roman" w:cs="Times New Roman"/>
                <w:color w:val="FF0000"/>
                <w:sz w:val="24"/>
                <w:szCs w:val="24"/>
              </w:rPr>
            </w:pPr>
          </w:p>
        </w:tc>
      </w:tr>
      <w:tr w:rsidR="00512BBC" w:rsidRPr="00D767D9" w14:paraId="6560F016" w14:textId="2A0B0830" w:rsidTr="00E11547">
        <w:trPr>
          <w:trHeight w:val="312"/>
        </w:trPr>
        <w:tc>
          <w:tcPr>
            <w:tcW w:w="696" w:type="dxa"/>
            <w:shd w:val="clear" w:color="auto" w:fill="auto"/>
            <w:vAlign w:val="center"/>
          </w:tcPr>
          <w:p w14:paraId="44C671EA" w14:textId="77777777" w:rsidR="003C2D1B" w:rsidRPr="00D767D9"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C0D0483" w14:textId="11C03A2B"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6A72DBA5" w14:textId="69B2A6B5"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36142C6" w14:textId="05B2663E"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554B8D1B" w14:textId="3FF73C4C"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psgiamdinhykhoa.makb</w:t>
            </w:r>
          </w:p>
        </w:tc>
        <w:tc>
          <w:tcPr>
            <w:tcW w:w="803" w:type="dxa"/>
            <w:shd w:val="clear" w:color="auto" w:fill="auto"/>
            <w:vAlign w:val="center"/>
          </w:tcPr>
          <w:p w14:paraId="4E712338" w14:textId="17A6FFCA"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445DC47" w14:textId="77777777" w:rsidR="003C2D1B" w:rsidRPr="00D767D9" w:rsidRDefault="003C2D1B" w:rsidP="002E0157">
            <w:pPr>
              <w:spacing w:after="0" w:line="240" w:lineRule="auto"/>
              <w:jc w:val="center"/>
              <w:rPr>
                <w:rFonts w:ascii="Times New Roman" w:eastAsia="Times New Roman" w:hAnsi="Times New Roman" w:cs="Times New Roman"/>
                <w:color w:val="FF0000"/>
                <w:sz w:val="24"/>
                <w:szCs w:val="24"/>
              </w:rPr>
            </w:pPr>
          </w:p>
        </w:tc>
      </w:tr>
      <w:tr w:rsidR="00512BBC" w:rsidRPr="00D767D9" w14:paraId="78508DD0" w14:textId="749B45BC" w:rsidTr="00E11547">
        <w:trPr>
          <w:trHeight w:val="312"/>
        </w:trPr>
        <w:tc>
          <w:tcPr>
            <w:tcW w:w="696" w:type="dxa"/>
            <w:shd w:val="clear" w:color="auto" w:fill="auto"/>
            <w:vAlign w:val="center"/>
          </w:tcPr>
          <w:p w14:paraId="23905B8A" w14:textId="77777777" w:rsidR="003C2D1B" w:rsidRPr="00D767D9" w:rsidRDefault="003C2D1B" w:rsidP="002E0157">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414807E" w14:textId="78CCEF26"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519246ED" w14:textId="2E78E5A5" w:rsidR="003C2D1B" w:rsidRPr="00D767D9" w:rsidRDefault="003C2D1B" w:rsidP="002E0157">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73B7D453" w14:textId="6F0EC501"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noWrap/>
            <w:vAlign w:val="center"/>
          </w:tcPr>
          <w:p w14:paraId="6E59795F" w14:textId="40DE5E63" w:rsidR="003C2D1B" w:rsidRPr="00D767D9" w:rsidRDefault="003C2D1B" w:rsidP="008B2F78">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psgiamdinhykhoa.mabn</w:t>
            </w:r>
          </w:p>
        </w:tc>
        <w:tc>
          <w:tcPr>
            <w:tcW w:w="803" w:type="dxa"/>
            <w:shd w:val="clear" w:color="auto" w:fill="auto"/>
            <w:vAlign w:val="center"/>
          </w:tcPr>
          <w:p w14:paraId="79923036" w14:textId="7BB85DF9" w:rsidR="003C2D1B" w:rsidRPr="00D767D9" w:rsidRDefault="003C2D1B" w:rsidP="002E0157">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3CF3676" w14:textId="77777777" w:rsidR="003C2D1B" w:rsidRPr="00D767D9" w:rsidRDefault="003C2D1B" w:rsidP="002E0157">
            <w:pPr>
              <w:spacing w:after="0" w:line="240" w:lineRule="auto"/>
              <w:jc w:val="center"/>
              <w:rPr>
                <w:rFonts w:ascii="Times New Roman" w:eastAsia="Times New Roman" w:hAnsi="Times New Roman" w:cs="Times New Roman"/>
                <w:color w:val="FF0000"/>
                <w:sz w:val="24"/>
                <w:szCs w:val="24"/>
              </w:rPr>
            </w:pPr>
          </w:p>
        </w:tc>
      </w:tr>
    </w:tbl>
    <w:p w14:paraId="37904A1E" w14:textId="57014695" w:rsidR="00546E14" w:rsidRPr="00D767D9" w:rsidRDefault="00546E14" w:rsidP="00DB6C50">
      <w:pPr>
        <w:spacing w:before="240"/>
        <w:rPr>
          <w:rFonts w:ascii="Times New Roman" w:hAnsi="Times New Roman" w:cs="Times New Roman"/>
          <w:bCs/>
          <w:sz w:val="24"/>
          <w:szCs w:val="24"/>
        </w:rPr>
      </w:pPr>
    </w:p>
    <w:p w14:paraId="4CF853AC" w14:textId="02D335F3" w:rsidR="00F921EB" w:rsidRPr="00D767D9" w:rsidRDefault="00F921EB" w:rsidP="00F921EB">
      <w:pPr>
        <w:pStyle w:val="ListParagraph"/>
        <w:numPr>
          <w:ilvl w:val="0"/>
          <w:numId w:val="36"/>
        </w:numPr>
        <w:spacing w:before="240"/>
        <w:jc w:val="both"/>
        <w:rPr>
          <w:rFonts w:ascii="Times New Roman" w:hAnsi="Times New Roman" w:cs="Times New Roman"/>
          <w:bCs/>
          <w:color w:val="FF0000"/>
          <w:sz w:val="24"/>
          <w:szCs w:val="24"/>
        </w:rPr>
      </w:pPr>
      <w:bookmarkStart w:id="16" w:name="xml130_bang13"/>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xml130.bang13</w:t>
      </w:r>
      <w:r w:rsidRPr="00D767D9">
        <w:rPr>
          <w:rFonts w:ascii="Times New Roman" w:hAnsi="Times New Roman" w:cs="Times New Roman"/>
          <w:bCs/>
          <w:color w:val="FF0000"/>
          <w:sz w:val="24"/>
          <w:szCs w:val="24"/>
        </w:rPr>
        <w:t xml:space="preserve">: </w:t>
      </w:r>
      <w:r w:rsidR="00AC157B" w:rsidRPr="00D767D9">
        <w:rPr>
          <w:rFonts w:ascii="Times New Roman" w:hAnsi="Times New Roman" w:cs="Times New Roman"/>
          <w:bCs/>
          <w:color w:val="FF0000"/>
          <w:sz w:val="24"/>
          <w:szCs w:val="24"/>
        </w:rPr>
        <w:t>Chỉ tiêu dữ liệu giấy chuyển tuyến khám bệnh, chữa bệnh bảo hiểm y tế</w:t>
      </w:r>
      <w:r w:rsidRPr="00D767D9">
        <w:rPr>
          <w:rFonts w:ascii="Times New Roman" w:hAnsi="Times New Roman" w:cs="Times New Roman"/>
          <w:bCs/>
          <w:color w:val="FF0000"/>
          <w:sz w:val="24"/>
          <w:szCs w:val="24"/>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F921EB" w:rsidRPr="00D767D9" w14:paraId="3B253DB8" w14:textId="77777777" w:rsidTr="00CD2B50">
        <w:trPr>
          <w:trHeight w:val="624"/>
        </w:trPr>
        <w:tc>
          <w:tcPr>
            <w:tcW w:w="696" w:type="dxa"/>
            <w:shd w:val="clear" w:color="000000" w:fill="B4C6E7"/>
            <w:vAlign w:val="center"/>
            <w:hideMark/>
          </w:tcPr>
          <w:bookmarkEnd w:id="16"/>
          <w:p w14:paraId="6DAEC3B9"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216" w:type="dxa"/>
            <w:shd w:val="clear" w:color="000000" w:fill="B4C6E7"/>
            <w:vAlign w:val="center"/>
            <w:hideMark/>
          </w:tcPr>
          <w:p w14:paraId="64979308"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25F07971"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156FAE3C"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87BE087"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436185BE"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0F5496AE" w14:textId="77777777" w:rsidR="00F921EB" w:rsidRPr="00D767D9" w:rsidRDefault="00F921EB"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A736AC" w:rsidRPr="00D767D9" w14:paraId="582665CE" w14:textId="77777777" w:rsidTr="00CD2B50">
        <w:trPr>
          <w:trHeight w:val="936"/>
        </w:trPr>
        <w:tc>
          <w:tcPr>
            <w:tcW w:w="696" w:type="dxa"/>
            <w:shd w:val="clear" w:color="auto" w:fill="auto"/>
            <w:vAlign w:val="center"/>
          </w:tcPr>
          <w:p w14:paraId="1EBD91A4" w14:textId="24E62A24"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w:t>
            </w:r>
          </w:p>
        </w:tc>
        <w:tc>
          <w:tcPr>
            <w:tcW w:w="2216" w:type="dxa"/>
            <w:shd w:val="clear" w:color="auto" w:fill="auto"/>
            <w:vAlign w:val="center"/>
          </w:tcPr>
          <w:p w14:paraId="6988F33A" w14:textId="0016FF1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ma_lk</w:t>
            </w:r>
          </w:p>
        </w:tc>
        <w:tc>
          <w:tcPr>
            <w:tcW w:w="2030" w:type="dxa"/>
            <w:shd w:val="clear" w:color="auto" w:fill="auto"/>
            <w:vAlign w:val="center"/>
            <w:hideMark/>
          </w:tcPr>
          <w:p w14:paraId="45E7F02E" w14:textId="2CCBABC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6DF5F511" w14:textId="0AA46B1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hideMark/>
          </w:tcPr>
          <w:p w14:paraId="0FC77DA5" w14:textId="16FC72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hideMark/>
          </w:tcPr>
          <w:p w14:paraId="732BEF24" w14:textId="215C11A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 X</w:t>
            </w:r>
          </w:p>
        </w:tc>
        <w:tc>
          <w:tcPr>
            <w:tcW w:w="3329" w:type="dxa"/>
            <w:vAlign w:val="center"/>
          </w:tcPr>
          <w:p w14:paraId="77822DDD" w14:textId="719FFA8E" w:rsidR="00A736AC" w:rsidRPr="00D767D9" w:rsidRDefault="00A736AC" w:rsidP="00A736AC">
            <w:pPr>
              <w:spacing w:after="0" w:line="240" w:lineRule="auto"/>
              <w:jc w:val="center"/>
              <w:rPr>
                <w:rFonts w:ascii="Times New Roman" w:eastAsia="Times New Roman" w:hAnsi="Times New Roman" w:cs="Times New Roman"/>
                <w:sz w:val="24"/>
                <w:szCs w:val="24"/>
              </w:rPr>
            </w:pPr>
          </w:p>
        </w:tc>
      </w:tr>
      <w:tr w:rsidR="00A736AC" w:rsidRPr="00D767D9" w14:paraId="62269B83" w14:textId="77777777" w:rsidTr="00CD2B50">
        <w:trPr>
          <w:trHeight w:val="493"/>
        </w:trPr>
        <w:tc>
          <w:tcPr>
            <w:tcW w:w="696" w:type="dxa"/>
            <w:shd w:val="clear" w:color="auto" w:fill="auto"/>
            <w:vAlign w:val="center"/>
          </w:tcPr>
          <w:p w14:paraId="69036EE5" w14:textId="5F22A70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w:t>
            </w:r>
          </w:p>
        </w:tc>
        <w:tc>
          <w:tcPr>
            <w:tcW w:w="2216" w:type="dxa"/>
            <w:shd w:val="clear" w:color="auto" w:fill="auto"/>
            <w:vAlign w:val="center"/>
          </w:tcPr>
          <w:p w14:paraId="43C22D65" w14:textId="644A44A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so_hoso</w:t>
            </w:r>
          </w:p>
        </w:tc>
        <w:tc>
          <w:tcPr>
            <w:tcW w:w="2030" w:type="dxa"/>
            <w:shd w:val="clear" w:color="auto" w:fill="auto"/>
            <w:vAlign w:val="center"/>
          </w:tcPr>
          <w:p w14:paraId="0B544C3E" w14:textId="1C88F7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3BFDA41D" w14:textId="4757305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C8DD237" w14:textId="63C5B0E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 xml:space="preserve">Ghi số hồ sơ giấy chuyển tuyến KBCB BHYT do cơ sở KBCB quy định theo mẫu số 6 của Phụ lục ban hành kèm theo </w:t>
            </w:r>
            <w:hyperlink r:id="rId161" w:history="1">
              <w:r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sz w:val="24"/>
                <w:szCs w:val="24"/>
              </w:rPr>
              <w:t xml:space="preserve"> của Chính phủ.</w:t>
            </w:r>
          </w:p>
        </w:tc>
        <w:tc>
          <w:tcPr>
            <w:tcW w:w="803" w:type="dxa"/>
            <w:shd w:val="clear" w:color="auto" w:fill="auto"/>
            <w:vAlign w:val="center"/>
          </w:tcPr>
          <w:p w14:paraId="37C64E1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AF88F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BD1B036" w14:textId="77777777" w:rsidTr="00CD2B50">
        <w:trPr>
          <w:trHeight w:val="493"/>
        </w:trPr>
        <w:tc>
          <w:tcPr>
            <w:tcW w:w="696" w:type="dxa"/>
            <w:shd w:val="clear" w:color="auto" w:fill="auto"/>
            <w:vAlign w:val="center"/>
          </w:tcPr>
          <w:p w14:paraId="13AF8C65" w14:textId="7C06A925"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w:t>
            </w:r>
          </w:p>
        </w:tc>
        <w:tc>
          <w:tcPr>
            <w:tcW w:w="2216" w:type="dxa"/>
            <w:shd w:val="clear" w:color="auto" w:fill="auto"/>
            <w:vAlign w:val="center"/>
          </w:tcPr>
          <w:p w14:paraId="50A9BAC9" w14:textId="06E571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so_chuyentuyen</w:t>
            </w:r>
          </w:p>
        </w:tc>
        <w:tc>
          <w:tcPr>
            <w:tcW w:w="2030" w:type="dxa"/>
            <w:shd w:val="clear" w:color="auto" w:fill="auto"/>
            <w:vAlign w:val="center"/>
          </w:tcPr>
          <w:p w14:paraId="1A6F7E6C" w14:textId="4D92D5F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4251C110" w14:textId="2D5322C3"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56855C2" w14:textId="3644C27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 xml:space="preserve">Ghi số của sổ chuyển tuyến do cơ sở KBCB quy định theo mẫu số 6 của Phụ lục ban hành </w:t>
            </w:r>
            <w:r w:rsidRPr="00D767D9">
              <w:rPr>
                <w:rFonts w:ascii="Times New Roman" w:hAnsi="Times New Roman" w:cs="Times New Roman"/>
                <w:sz w:val="24"/>
                <w:szCs w:val="24"/>
              </w:rPr>
              <w:lastRenderedPageBreak/>
              <w:t xml:space="preserve">kèm theo </w:t>
            </w:r>
            <w:hyperlink r:id="rId162" w:history="1">
              <w:r w:rsidR="006A46F0"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sz w:val="24"/>
                <w:szCs w:val="24"/>
              </w:rPr>
              <w:t xml:space="preserve"> của Chính phủ.</w:t>
            </w:r>
          </w:p>
        </w:tc>
        <w:tc>
          <w:tcPr>
            <w:tcW w:w="803" w:type="dxa"/>
            <w:shd w:val="clear" w:color="auto" w:fill="auto"/>
            <w:vAlign w:val="center"/>
          </w:tcPr>
          <w:p w14:paraId="1EAED03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77890E"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8BFF53C" w14:textId="77777777" w:rsidTr="00CD2B50">
        <w:trPr>
          <w:trHeight w:val="493"/>
        </w:trPr>
        <w:tc>
          <w:tcPr>
            <w:tcW w:w="696" w:type="dxa"/>
            <w:shd w:val="clear" w:color="auto" w:fill="auto"/>
            <w:vAlign w:val="center"/>
          </w:tcPr>
          <w:p w14:paraId="2DC4CAAB" w14:textId="141C405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4</w:t>
            </w:r>
          </w:p>
        </w:tc>
        <w:tc>
          <w:tcPr>
            <w:tcW w:w="2216" w:type="dxa"/>
            <w:shd w:val="clear" w:color="auto" w:fill="auto"/>
            <w:vAlign w:val="center"/>
          </w:tcPr>
          <w:p w14:paraId="719FD956" w14:textId="001F5A8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giay_chuyen_tuyen</w:t>
            </w:r>
          </w:p>
        </w:tc>
        <w:tc>
          <w:tcPr>
            <w:tcW w:w="2030" w:type="dxa"/>
            <w:shd w:val="clear" w:color="auto" w:fill="auto"/>
            <w:vAlign w:val="center"/>
          </w:tcPr>
          <w:p w14:paraId="1C61A291" w14:textId="1527DD1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68A664EC" w14:textId="0ADD338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27AA02E" w14:textId="1464073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 xml:space="preserve">Ghi số giấy chuyển tuyến do cơ sở KBCB cấp theo mẫu số 6 của Phụ lục ban hành kèm theo </w:t>
            </w:r>
            <w:hyperlink r:id="rId163" w:history="1">
              <w:r w:rsidR="006A46F0"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color w:val="FF0000"/>
                <w:sz w:val="24"/>
                <w:szCs w:val="24"/>
              </w:rPr>
              <w:t xml:space="preserve"> của Chính phủ.</w:t>
            </w:r>
          </w:p>
        </w:tc>
        <w:tc>
          <w:tcPr>
            <w:tcW w:w="803" w:type="dxa"/>
            <w:shd w:val="clear" w:color="auto" w:fill="auto"/>
            <w:vAlign w:val="center"/>
          </w:tcPr>
          <w:p w14:paraId="455FD48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686A3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1E439C0" w14:textId="77777777" w:rsidTr="00CD2B50">
        <w:trPr>
          <w:trHeight w:val="493"/>
        </w:trPr>
        <w:tc>
          <w:tcPr>
            <w:tcW w:w="696" w:type="dxa"/>
            <w:shd w:val="clear" w:color="auto" w:fill="auto"/>
            <w:vAlign w:val="center"/>
          </w:tcPr>
          <w:p w14:paraId="3B0CD2D9" w14:textId="369BF96A"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5</w:t>
            </w:r>
          </w:p>
        </w:tc>
        <w:tc>
          <w:tcPr>
            <w:tcW w:w="2216" w:type="dxa"/>
            <w:shd w:val="clear" w:color="auto" w:fill="auto"/>
            <w:vAlign w:val="center"/>
          </w:tcPr>
          <w:p w14:paraId="76019436" w14:textId="47F4C75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ma_cskcb</w:t>
            </w:r>
          </w:p>
        </w:tc>
        <w:tc>
          <w:tcPr>
            <w:tcW w:w="2030" w:type="dxa"/>
            <w:shd w:val="clear" w:color="auto" w:fill="auto"/>
            <w:vAlign w:val="center"/>
          </w:tcPr>
          <w:p w14:paraId="359FE377" w14:textId="355AA70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1E60BD8" w14:textId="22A12DC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1613F7B" w14:textId="6105909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cơ sở KBCB nơi cấp giấy chuyển tuyến</w:t>
            </w:r>
          </w:p>
        </w:tc>
        <w:tc>
          <w:tcPr>
            <w:tcW w:w="803" w:type="dxa"/>
            <w:shd w:val="clear" w:color="auto" w:fill="auto"/>
            <w:vAlign w:val="center"/>
          </w:tcPr>
          <w:p w14:paraId="0ACCF54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3EA62FB"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3671F7B" w14:textId="77777777" w:rsidTr="00CD2B50">
        <w:trPr>
          <w:trHeight w:val="493"/>
        </w:trPr>
        <w:tc>
          <w:tcPr>
            <w:tcW w:w="696" w:type="dxa"/>
            <w:shd w:val="clear" w:color="auto" w:fill="auto"/>
            <w:vAlign w:val="center"/>
          </w:tcPr>
          <w:p w14:paraId="6E602820" w14:textId="0670588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6</w:t>
            </w:r>
          </w:p>
        </w:tc>
        <w:tc>
          <w:tcPr>
            <w:tcW w:w="2216" w:type="dxa"/>
            <w:shd w:val="clear" w:color="auto" w:fill="auto"/>
            <w:vAlign w:val="center"/>
          </w:tcPr>
          <w:p w14:paraId="79F058D8" w14:textId="69DF7A8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ma_noi_di</w:t>
            </w:r>
          </w:p>
        </w:tc>
        <w:tc>
          <w:tcPr>
            <w:tcW w:w="2030" w:type="dxa"/>
            <w:shd w:val="clear" w:color="auto" w:fill="auto"/>
            <w:vAlign w:val="center"/>
          </w:tcPr>
          <w:p w14:paraId="148D552D" w14:textId="71C7B82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0D0958D2" w14:textId="3283B790"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AA12FFB" w14:textId="2D87E9C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MA_NOI_DI trong Bảng 1 ban hành kèm theo Quyết định này</w:t>
            </w:r>
          </w:p>
        </w:tc>
        <w:tc>
          <w:tcPr>
            <w:tcW w:w="803" w:type="dxa"/>
            <w:shd w:val="clear" w:color="auto" w:fill="auto"/>
            <w:vAlign w:val="center"/>
          </w:tcPr>
          <w:p w14:paraId="54BA72C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FD2C1F2"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F538DE2" w14:textId="77777777" w:rsidTr="00CD2B50">
        <w:trPr>
          <w:trHeight w:val="493"/>
        </w:trPr>
        <w:tc>
          <w:tcPr>
            <w:tcW w:w="696" w:type="dxa"/>
            <w:shd w:val="clear" w:color="auto" w:fill="auto"/>
            <w:vAlign w:val="center"/>
          </w:tcPr>
          <w:p w14:paraId="65216B5B" w14:textId="57B644DD"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7</w:t>
            </w:r>
          </w:p>
        </w:tc>
        <w:tc>
          <w:tcPr>
            <w:tcW w:w="2216" w:type="dxa"/>
            <w:shd w:val="clear" w:color="auto" w:fill="auto"/>
            <w:vAlign w:val="center"/>
          </w:tcPr>
          <w:p w14:paraId="4E207154" w14:textId="21863AC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ma_noi_den</w:t>
            </w:r>
          </w:p>
        </w:tc>
        <w:tc>
          <w:tcPr>
            <w:tcW w:w="2030" w:type="dxa"/>
            <w:shd w:val="clear" w:color="auto" w:fill="auto"/>
            <w:vAlign w:val="center"/>
          </w:tcPr>
          <w:p w14:paraId="4DA8733D" w14:textId="15F0718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259CF30" w14:textId="044E84C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A6E5115" w14:textId="521FA49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MA_NOI_DEN trong Bảng 1 ban hành kèm theo Quyết định này</w:t>
            </w:r>
          </w:p>
        </w:tc>
        <w:tc>
          <w:tcPr>
            <w:tcW w:w="803" w:type="dxa"/>
            <w:shd w:val="clear" w:color="auto" w:fill="auto"/>
            <w:vAlign w:val="center"/>
          </w:tcPr>
          <w:p w14:paraId="55297B0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360B02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3BAA7FF" w14:textId="77777777" w:rsidTr="00CD2B50">
        <w:trPr>
          <w:trHeight w:val="493"/>
        </w:trPr>
        <w:tc>
          <w:tcPr>
            <w:tcW w:w="696" w:type="dxa"/>
            <w:shd w:val="clear" w:color="auto" w:fill="auto"/>
            <w:vAlign w:val="center"/>
          </w:tcPr>
          <w:p w14:paraId="00C3031F" w14:textId="7887F1E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8</w:t>
            </w:r>
          </w:p>
        </w:tc>
        <w:tc>
          <w:tcPr>
            <w:tcW w:w="2216" w:type="dxa"/>
            <w:shd w:val="clear" w:color="auto" w:fill="auto"/>
            <w:vAlign w:val="center"/>
          </w:tcPr>
          <w:p w14:paraId="545B7222" w14:textId="7B39CA9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ho_ten</w:t>
            </w:r>
          </w:p>
        </w:tc>
        <w:tc>
          <w:tcPr>
            <w:tcW w:w="2030" w:type="dxa"/>
            <w:shd w:val="clear" w:color="auto" w:fill="auto"/>
            <w:vAlign w:val="center"/>
          </w:tcPr>
          <w:p w14:paraId="53367332" w14:textId="443F4A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AEE193B" w14:textId="7F76C82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B4AE4FE" w14:textId="22F960D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họ và tên của người bệnh được chuyển tuyến.</w:t>
            </w:r>
          </w:p>
        </w:tc>
        <w:tc>
          <w:tcPr>
            <w:tcW w:w="803" w:type="dxa"/>
            <w:shd w:val="clear" w:color="auto" w:fill="auto"/>
            <w:vAlign w:val="center"/>
          </w:tcPr>
          <w:p w14:paraId="133FC828"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EE5EE1"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5282BDC" w14:textId="77777777" w:rsidTr="00CD2B50">
        <w:trPr>
          <w:trHeight w:val="493"/>
        </w:trPr>
        <w:tc>
          <w:tcPr>
            <w:tcW w:w="696" w:type="dxa"/>
            <w:shd w:val="clear" w:color="auto" w:fill="auto"/>
            <w:vAlign w:val="center"/>
          </w:tcPr>
          <w:p w14:paraId="67A2B2C1" w14:textId="777373E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9</w:t>
            </w:r>
          </w:p>
        </w:tc>
        <w:tc>
          <w:tcPr>
            <w:tcW w:w="2216" w:type="dxa"/>
            <w:shd w:val="clear" w:color="auto" w:fill="auto"/>
            <w:vAlign w:val="center"/>
          </w:tcPr>
          <w:p w14:paraId="67B08C6C" w14:textId="7664966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ngay_sinh</w:t>
            </w:r>
          </w:p>
        </w:tc>
        <w:tc>
          <w:tcPr>
            <w:tcW w:w="2030" w:type="dxa"/>
            <w:shd w:val="clear" w:color="auto" w:fill="auto"/>
            <w:vAlign w:val="center"/>
          </w:tcPr>
          <w:p w14:paraId="7B08042A" w14:textId="4B21203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7D94C5E7" w14:textId="50FEF00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F79187E" w14:textId="5405C05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73AD7110"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FD7641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5ED477D" w14:textId="77777777" w:rsidTr="00CD2B50">
        <w:trPr>
          <w:trHeight w:val="493"/>
        </w:trPr>
        <w:tc>
          <w:tcPr>
            <w:tcW w:w="696" w:type="dxa"/>
            <w:shd w:val="clear" w:color="auto" w:fill="auto"/>
            <w:vAlign w:val="center"/>
          </w:tcPr>
          <w:p w14:paraId="1EEBEB06" w14:textId="0640883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10</w:t>
            </w:r>
          </w:p>
        </w:tc>
        <w:tc>
          <w:tcPr>
            <w:tcW w:w="2216" w:type="dxa"/>
            <w:shd w:val="clear" w:color="auto" w:fill="auto"/>
            <w:vAlign w:val="center"/>
          </w:tcPr>
          <w:p w14:paraId="5BA41341" w14:textId="55AC6DC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gioi_tinh</w:t>
            </w:r>
          </w:p>
        </w:tc>
        <w:tc>
          <w:tcPr>
            <w:tcW w:w="2030" w:type="dxa"/>
            <w:shd w:val="clear" w:color="auto" w:fill="auto"/>
            <w:vAlign w:val="center"/>
          </w:tcPr>
          <w:p w14:paraId="408388CB" w14:textId="50DD0B5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123A7F8" w14:textId="0C1793E5"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1FEF8EDE" w14:textId="7BB1DE4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44488FD9"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C3505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4EA8D24" w14:textId="77777777" w:rsidTr="00CD2B50">
        <w:trPr>
          <w:trHeight w:val="493"/>
        </w:trPr>
        <w:tc>
          <w:tcPr>
            <w:tcW w:w="696" w:type="dxa"/>
            <w:shd w:val="clear" w:color="auto" w:fill="auto"/>
            <w:vAlign w:val="center"/>
          </w:tcPr>
          <w:p w14:paraId="0C8BCCA0" w14:textId="2B942F2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11</w:t>
            </w:r>
          </w:p>
        </w:tc>
        <w:tc>
          <w:tcPr>
            <w:tcW w:w="2216" w:type="dxa"/>
            <w:shd w:val="clear" w:color="auto" w:fill="auto"/>
            <w:vAlign w:val="center"/>
          </w:tcPr>
          <w:p w14:paraId="6A35CEEB" w14:textId="61BF001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ma_quoctich</w:t>
            </w:r>
          </w:p>
        </w:tc>
        <w:tc>
          <w:tcPr>
            <w:tcW w:w="2030" w:type="dxa"/>
            <w:shd w:val="clear" w:color="auto" w:fill="auto"/>
            <w:vAlign w:val="center"/>
          </w:tcPr>
          <w:p w14:paraId="2D500170" w14:textId="4B08AEA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VARCHAR(3)</w:t>
            </w:r>
          </w:p>
        </w:tc>
        <w:tc>
          <w:tcPr>
            <w:tcW w:w="710" w:type="dxa"/>
            <w:shd w:val="clear" w:color="auto" w:fill="auto"/>
            <w:vAlign w:val="center"/>
          </w:tcPr>
          <w:p w14:paraId="7153E706" w14:textId="0A4F201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AD2BA01" w14:textId="71A9BEA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MA_QUOCTICH trong Bảng 1 ban hành kèm theo Quyết định này</w:t>
            </w:r>
          </w:p>
        </w:tc>
        <w:tc>
          <w:tcPr>
            <w:tcW w:w="803" w:type="dxa"/>
            <w:shd w:val="clear" w:color="auto" w:fill="auto"/>
            <w:vAlign w:val="center"/>
          </w:tcPr>
          <w:p w14:paraId="413696B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6401EC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3B7C2C0" w14:textId="77777777" w:rsidTr="00CD2B50">
        <w:trPr>
          <w:trHeight w:val="493"/>
        </w:trPr>
        <w:tc>
          <w:tcPr>
            <w:tcW w:w="696" w:type="dxa"/>
            <w:shd w:val="clear" w:color="auto" w:fill="auto"/>
            <w:vAlign w:val="center"/>
          </w:tcPr>
          <w:p w14:paraId="5C1BBD70" w14:textId="7BEFF65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12</w:t>
            </w:r>
          </w:p>
        </w:tc>
        <w:tc>
          <w:tcPr>
            <w:tcW w:w="2216" w:type="dxa"/>
            <w:shd w:val="clear" w:color="auto" w:fill="auto"/>
            <w:vAlign w:val="center"/>
          </w:tcPr>
          <w:p w14:paraId="2F3F600F" w14:textId="4D50A23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ma_dantoc</w:t>
            </w:r>
          </w:p>
        </w:tc>
        <w:tc>
          <w:tcPr>
            <w:tcW w:w="2030" w:type="dxa"/>
            <w:shd w:val="clear" w:color="auto" w:fill="auto"/>
            <w:vAlign w:val="center"/>
          </w:tcPr>
          <w:p w14:paraId="2D54E848" w14:textId="2721BA7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w:t>
            </w:r>
          </w:p>
        </w:tc>
        <w:tc>
          <w:tcPr>
            <w:tcW w:w="710" w:type="dxa"/>
            <w:shd w:val="clear" w:color="auto" w:fill="auto"/>
            <w:vAlign w:val="center"/>
          </w:tcPr>
          <w:p w14:paraId="2D5FDAEA" w14:textId="5B8A37F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15E04CB" w14:textId="180423F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MA_DANTOC trong Bảng 1 ban hành kèm theo Quyết định này</w:t>
            </w:r>
          </w:p>
        </w:tc>
        <w:tc>
          <w:tcPr>
            <w:tcW w:w="803" w:type="dxa"/>
            <w:shd w:val="clear" w:color="auto" w:fill="auto"/>
            <w:vAlign w:val="center"/>
          </w:tcPr>
          <w:p w14:paraId="1EEACC0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0A1A15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2F1AEB7" w14:textId="77777777" w:rsidTr="00CD2B50">
        <w:trPr>
          <w:trHeight w:val="493"/>
        </w:trPr>
        <w:tc>
          <w:tcPr>
            <w:tcW w:w="696" w:type="dxa"/>
            <w:shd w:val="clear" w:color="auto" w:fill="auto"/>
            <w:vAlign w:val="center"/>
          </w:tcPr>
          <w:p w14:paraId="37E095C7" w14:textId="2B490B3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13</w:t>
            </w:r>
          </w:p>
        </w:tc>
        <w:tc>
          <w:tcPr>
            <w:tcW w:w="2216" w:type="dxa"/>
            <w:shd w:val="clear" w:color="auto" w:fill="auto"/>
            <w:vAlign w:val="center"/>
          </w:tcPr>
          <w:p w14:paraId="3DDECC3C" w14:textId="0B56DC7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ma_nghe_nghiep</w:t>
            </w:r>
          </w:p>
        </w:tc>
        <w:tc>
          <w:tcPr>
            <w:tcW w:w="2030" w:type="dxa"/>
            <w:shd w:val="clear" w:color="auto" w:fill="auto"/>
            <w:vAlign w:val="center"/>
          </w:tcPr>
          <w:p w14:paraId="274DE494" w14:textId="53FAAFE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7246BFE1" w14:textId="5A1C3D72"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1F3C0AD5" w14:textId="71E3F0E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MA_NGHE_NGHIEP trong Bảng 1 ban hành kèm theo Quyết định này</w:t>
            </w:r>
          </w:p>
        </w:tc>
        <w:tc>
          <w:tcPr>
            <w:tcW w:w="803" w:type="dxa"/>
            <w:shd w:val="clear" w:color="auto" w:fill="auto"/>
            <w:vAlign w:val="center"/>
          </w:tcPr>
          <w:p w14:paraId="5D785D0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D95B29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83E1271" w14:textId="77777777" w:rsidTr="00CD2B50">
        <w:trPr>
          <w:trHeight w:val="493"/>
        </w:trPr>
        <w:tc>
          <w:tcPr>
            <w:tcW w:w="696" w:type="dxa"/>
            <w:shd w:val="clear" w:color="auto" w:fill="auto"/>
            <w:vAlign w:val="center"/>
          </w:tcPr>
          <w:p w14:paraId="47BFF91B" w14:textId="5A0A978D"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14</w:t>
            </w:r>
          </w:p>
        </w:tc>
        <w:tc>
          <w:tcPr>
            <w:tcW w:w="2216" w:type="dxa"/>
            <w:shd w:val="clear" w:color="auto" w:fill="auto"/>
            <w:vAlign w:val="center"/>
          </w:tcPr>
          <w:p w14:paraId="2AC4625E" w14:textId="546B61F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dia_chi</w:t>
            </w:r>
          </w:p>
        </w:tc>
        <w:tc>
          <w:tcPr>
            <w:tcW w:w="2030" w:type="dxa"/>
            <w:shd w:val="clear" w:color="auto" w:fill="auto"/>
            <w:vAlign w:val="center"/>
          </w:tcPr>
          <w:p w14:paraId="4AFE76A8" w14:textId="533C3BB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1F1AE1F3" w14:textId="04E42D6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655AF5BA" w14:textId="509E912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6D91C13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BAEB40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4C7C912" w14:textId="77777777" w:rsidTr="00CD2B50">
        <w:trPr>
          <w:trHeight w:val="493"/>
        </w:trPr>
        <w:tc>
          <w:tcPr>
            <w:tcW w:w="696" w:type="dxa"/>
            <w:shd w:val="clear" w:color="auto" w:fill="auto"/>
            <w:vAlign w:val="center"/>
          </w:tcPr>
          <w:p w14:paraId="699C4489" w14:textId="2FD0C5D6"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15</w:t>
            </w:r>
          </w:p>
        </w:tc>
        <w:tc>
          <w:tcPr>
            <w:tcW w:w="2216" w:type="dxa"/>
            <w:shd w:val="clear" w:color="auto" w:fill="auto"/>
            <w:vAlign w:val="center"/>
          </w:tcPr>
          <w:p w14:paraId="2AFE2B1D" w14:textId="5771DA3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ma_the_bhyt</w:t>
            </w:r>
          </w:p>
        </w:tc>
        <w:tc>
          <w:tcPr>
            <w:tcW w:w="2030" w:type="dxa"/>
            <w:shd w:val="clear" w:color="auto" w:fill="auto"/>
            <w:vAlign w:val="center"/>
          </w:tcPr>
          <w:p w14:paraId="73C8CE39" w14:textId="48CBB7C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799C66FA" w14:textId="2078256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02771D8" w14:textId="6E339C7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04472A0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924687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FF08B92" w14:textId="77777777" w:rsidTr="00CD2B50">
        <w:trPr>
          <w:trHeight w:val="493"/>
        </w:trPr>
        <w:tc>
          <w:tcPr>
            <w:tcW w:w="696" w:type="dxa"/>
            <w:shd w:val="clear" w:color="auto" w:fill="auto"/>
            <w:vAlign w:val="center"/>
          </w:tcPr>
          <w:p w14:paraId="217FF0D5" w14:textId="4CA3D272"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16</w:t>
            </w:r>
          </w:p>
        </w:tc>
        <w:tc>
          <w:tcPr>
            <w:tcW w:w="2216" w:type="dxa"/>
            <w:shd w:val="clear" w:color="auto" w:fill="auto"/>
            <w:vAlign w:val="center"/>
          </w:tcPr>
          <w:p w14:paraId="4446CEA1" w14:textId="75FC453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gt_the_den</w:t>
            </w:r>
          </w:p>
        </w:tc>
        <w:tc>
          <w:tcPr>
            <w:tcW w:w="2030" w:type="dxa"/>
            <w:shd w:val="clear" w:color="auto" w:fill="auto"/>
            <w:vAlign w:val="center"/>
          </w:tcPr>
          <w:p w14:paraId="6B71D99E" w14:textId="4A56B83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09B66828" w14:textId="122A6A79"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5C66D6C" w14:textId="4D05B75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860862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A0654D0"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1C3B9F0" w14:textId="77777777" w:rsidTr="00CD2B50">
        <w:trPr>
          <w:trHeight w:val="493"/>
        </w:trPr>
        <w:tc>
          <w:tcPr>
            <w:tcW w:w="696" w:type="dxa"/>
            <w:shd w:val="clear" w:color="auto" w:fill="auto"/>
            <w:vAlign w:val="center"/>
          </w:tcPr>
          <w:p w14:paraId="0F8299DA" w14:textId="3622615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17</w:t>
            </w:r>
          </w:p>
        </w:tc>
        <w:tc>
          <w:tcPr>
            <w:tcW w:w="2216" w:type="dxa"/>
            <w:shd w:val="clear" w:color="auto" w:fill="auto"/>
            <w:vAlign w:val="center"/>
          </w:tcPr>
          <w:p w14:paraId="2054E703" w14:textId="1CDC505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w:t>
            </w:r>
          </w:p>
        </w:tc>
        <w:tc>
          <w:tcPr>
            <w:tcW w:w="2030" w:type="dxa"/>
            <w:shd w:val="clear" w:color="auto" w:fill="auto"/>
            <w:vAlign w:val="center"/>
          </w:tcPr>
          <w:p w14:paraId="742F1502" w14:textId="7BE51AA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4D45F366" w14:textId="3233525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F976BB2" w14:textId="6F57CDE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3F0B44C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E59B00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7FF1251C" w14:textId="77777777" w:rsidTr="00CD2B50">
        <w:trPr>
          <w:trHeight w:val="493"/>
        </w:trPr>
        <w:tc>
          <w:tcPr>
            <w:tcW w:w="696" w:type="dxa"/>
            <w:shd w:val="clear" w:color="auto" w:fill="auto"/>
            <w:vAlign w:val="center"/>
          </w:tcPr>
          <w:p w14:paraId="1A9A7011" w14:textId="34F9B89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18</w:t>
            </w:r>
          </w:p>
        </w:tc>
        <w:tc>
          <w:tcPr>
            <w:tcW w:w="2216" w:type="dxa"/>
            <w:shd w:val="clear" w:color="auto" w:fill="auto"/>
            <w:vAlign w:val="center"/>
          </w:tcPr>
          <w:p w14:paraId="31C9F25A" w14:textId="5F52E6F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ngay_vao_noi_tru</w:t>
            </w:r>
          </w:p>
        </w:tc>
        <w:tc>
          <w:tcPr>
            <w:tcW w:w="2030" w:type="dxa"/>
            <w:shd w:val="clear" w:color="auto" w:fill="auto"/>
            <w:vAlign w:val="center"/>
          </w:tcPr>
          <w:p w14:paraId="2B6326B0" w14:textId="1F3C2CE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15CFE610" w14:textId="628991E1"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63B9A929" w14:textId="16844CA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649B705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A30DF3E"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C7F9409" w14:textId="77777777" w:rsidTr="00CD2B50">
        <w:trPr>
          <w:trHeight w:val="493"/>
        </w:trPr>
        <w:tc>
          <w:tcPr>
            <w:tcW w:w="696" w:type="dxa"/>
            <w:shd w:val="clear" w:color="auto" w:fill="auto"/>
            <w:vAlign w:val="center"/>
          </w:tcPr>
          <w:p w14:paraId="755D0FFA" w14:textId="1F6E42E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19</w:t>
            </w:r>
          </w:p>
        </w:tc>
        <w:tc>
          <w:tcPr>
            <w:tcW w:w="2216" w:type="dxa"/>
            <w:shd w:val="clear" w:color="auto" w:fill="auto"/>
            <w:vAlign w:val="center"/>
          </w:tcPr>
          <w:p w14:paraId="0E3ACED4" w14:textId="2016E72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ngay_ra</w:t>
            </w:r>
          </w:p>
        </w:tc>
        <w:tc>
          <w:tcPr>
            <w:tcW w:w="2030" w:type="dxa"/>
            <w:shd w:val="clear" w:color="auto" w:fill="auto"/>
            <w:vAlign w:val="center"/>
          </w:tcPr>
          <w:p w14:paraId="011D48CD" w14:textId="629317E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5B7E9346" w14:textId="06CDC9F4"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1E4C41E" w14:textId="6C7D5BD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6044701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C8DF1B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53B08FCD" w14:textId="77777777" w:rsidTr="00CD2B50">
        <w:trPr>
          <w:trHeight w:val="493"/>
        </w:trPr>
        <w:tc>
          <w:tcPr>
            <w:tcW w:w="696" w:type="dxa"/>
            <w:shd w:val="clear" w:color="auto" w:fill="auto"/>
            <w:vAlign w:val="center"/>
          </w:tcPr>
          <w:p w14:paraId="1A3DEB37" w14:textId="72794FF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20</w:t>
            </w:r>
          </w:p>
        </w:tc>
        <w:tc>
          <w:tcPr>
            <w:tcW w:w="2216" w:type="dxa"/>
            <w:shd w:val="clear" w:color="auto" w:fill="auto"/>
            <w:vAlign w:val="center"/>
          </w:tcPr>
          <w:p w14:paraId="547561D7" w14:textId="4530175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dau_hieu_ls</w:t>
            </w:r>
          </w:p>
        </w:tc>
        <w:tc>
          <w:tcPr>
            <w:tcW w:w="2030" w:type="dxa"/>
            <w:shd w:val="clear" w:color="auto" w:fill="auto"/>
            <w:vAlign w:val="center"/>
          </w:tcPr>
          <w:p w14:paraId="36374C2C" w14:textId="400889B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02721060" w14:textId="059431C4"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6CEAE4ED" w14:textId="2039114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các dấu hiệu lâm sàng của người bệnh khi chuyển tuyến</w:t>
            </w:r>
          </w:p>
        </w:tc>
        <w:tc>
          <w:tcPr>
            <w:tcW w:w="803" w:type="dxa"/>
            <w:shd w:val="clear" w:color="auto" w:fill="auto"/>
            <w:vAlign w:val="center"/>
          </w:tcPr>
          <w:p w14:paraId="0A5D3ED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3640169F"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38BCC3C" w14:textId="77777777" w:rsidTr="00CD2B50">
        <w:trPr>
          <w:trHeight w:val="493"/>
        </w:trPr>
        <w:tc>
          <w:tcPr>
            <w:tcW w:w="696" w:type="dxa"/>
            <w:shd w:val="clear" w:color="auto" w:fill="auto"/>
            <w:vAlign w:val="center"/>
          </w:tcPr>
          <w:p w14:paraId="20D99949" w14:textId="54AE89D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21</w:t>
            </w:r>
          </w:p>
        </w:tc>
        <w:tc>
          <w:tcPr>
            <w:tcW w:w="2216" w:type="dxa"/>
            <w:shd w:val="clear" w:color="auto" w:fill="auto"/>
            <w:vAlign w:val="center"/>
          </w:tcPr>
          <w:p w14:paraId="56DA3A7E" w14:textId="5BBA695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chan_doan_rv</w:t>
            </w:r>
          </w:p>
        </w:tc>
        <w:tc>
          <w:tcPr>
            <w:tcW w:w="2030" w:type="dxa"/>
            <w:shd w:val="clear" w:color="auto" w:fill="auto"/>
            <w:vAlign w:val="center"/>
          </w:tcPr>
          <w:p w14:paraId="0D02DDBA" w14:textId="22978C3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4200D5E7" w14:textId="12F8CCF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51AD4A3" w14:textId="4858F0C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615C434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8D3736"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DB11DCC" w14:textId="77777777" w:rsidTr="00CD2B50">
        <w:trPr>
          <w:trHeight w:val="493"/>
        </w:trPr>
        <w:tc>
          <w:tcPr>
            <w:tcW w:w="696" w:type="dxa"/>
            <w:shd w:val="clear" w:color="auto" w:fill="auto"/>
            <w:vAlign w:val="center"/>
          </w:tcPr>
          <w:p w14:paraId="0F7C8539" w14:textId="48F78A4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22</w:t>
            </w:r>
          </w:p>
        </w:tc>
        <w:tc>
          <w:tcPr>
            <w:tcW w:w="2216" w:type="dxa"/>
            <w:shd w:val="clear" w:color="auto" w:fill="auto"/>
            <w:vAlign w:val="center"/>
          </w:tcPr>
          <w:p w14:paraId="370F849E" w14:textId="4BCD38E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qt_benhly</w:t>
            </w:r>
          </w:p>
        </w:tc>
        <w:tc>
          <w:tcPr>
            <w:tcW w:w="2030" w:type="dxa"/>
            <w:shd w:val="clear" w:color="auto" w:fill="auto"/>
            <w:vAlign w:val="center"/>
          </w:tcPr>
          <w:p w14:paraId="695F81FB" w14:textId="2AEBF5C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100A5932" w14:textId="45B5B42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80C92ED" w14:textId="1719617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quá trình bệnh lý và diễn biến lâm sàng.</w:t>
            </w:r>
          </w:p>
        </w:tc>
        <w:tc>
          <w:tcPr>
            <w:tcW w:w="803" w:type="dxa"/>
            <w:shd w:val="clear" w:color="auto" w:fill="auto"/>
            <w:vAlign w:val="center"/>
          </w:tcPr>
          <w:p w14:paraId="156D7E0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892DDC" w14:textId="76B59BEC" w:rsidR="00A736AC" w:rsidRPr="00D767D9" w:rsidRDefault="002F1407" w:rsidP="0095518E">
            <w:pPr>
              <w:spacing w:after="0" w:line="240" w:lineRule="auto"/>
              <w:rPr>
                <w:rFonts w:ascii="Times New Roman" w:eastAsia="Times New Roman" w:hAnsi="Times New Roman" w:cs="Times New Roman"/>
                <w:color w:val="FF0000"/>
                <w:sz w:val="24"/>
                <w:szCs w:val="24"/>
              </w:rPr>
            </w:pPr>
            <w:r w:rsidRPr="00D767D9">
              <w:rPr>
                <w:rFonts w:ascii="Times New Roman" w:eastAsia="Times New Roman" w:hAnsi="Times New Roman" w:cs="Times New Roman"/>
                <w:color w:val="FF0000"/>
                <w:sz w:val="24"/>
                <w:szCs w:val="24"/>
              </w:rPr>
              <w:t>Điều trị nội trú/BA ngoại trú cuối đợt: qt_benhly = bnnoitru.dienbien</w:t>
            </w:r>
          </w:p>
        </w:tc>
      </w:tr>
      <w:tr w:rsidR="00A736AC" w:rsidRPr="00D767D9" w14:paraId="59E1A21F" w14:textId="77777777" w:rsidTr="00CD2B50">
        <w:trPr>
          <w:trHeight w:val="493"/>
        </w:trPr>
        <w:tc>
          <w:tcPr>
            <w:tcW w:w="696" w:type="dxa"/>
            <w:shd w:val="clear" w:color="auto" w:fill="auto"/>
            <w:vAlign w:val="center"/>
          </w:tcPr>
          <w:p w14:paraId="3A8EE60A" w14:textId="0F5C97C0"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23</w:t>
            </w:r>
          </w:p>
        </w:tc>
        <w:tc>
          <w:tcPr>
            <w:tcW w:w="2216" w:type="dxa"/>
            <w:shd w:val="clear" w:color="auto" w:fill="auto"/>
            <w:vAlign w:val="center"/>
          </w:tcPr>
          <w:p w14:paraId="171BCFCC" w14:textId="4FABBAC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tomtat_kq</w:t>
            </w:r>
          </w:p>
        </w:tc>
        <w:tc>
          <w:tcPr>
            <w:tcW w:w="2030" w:type="dxa"/>
            <w:shd w:val="clear" w:color="auto" w:fill="auto"/>
            <w:vAlign w:val="center"/>
          </w:tcPr>
          <w:p w14:paraId="20FF8780" w14:textId="394173B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05FDEA6F" w14:textId="51B33E44" w:rsidR="00A736AC" w:rsidRPr="00D767D9" w:rsidRDefault="00A736AC" w:rsidP="00A736AC">
            <w:pPr>
              <w:spacing w:after="0" w:line="240" w:lineRule="auto"/>
              <w:rPr>
                <w:rFonts w:ascii="Times New Roman" w:eastAsia="Times New Roman" w:hAnsi="Times New Roman" w:cs="Times New Roman"/>
                <w:color w:val="FF0000"/>
                <w:sz w:val="24"/>
                <w:szCs w:val="24"/>
              </w:rPr>
            </w:pPr>
          </w:p>
        </w:tc>
        <w:tc>
          <w:tcPr>
            <w:tcW w:w="4697" w:type="dxa"/>
            <w:shd w:val="clear" w:color="auto" w:fill="auto"/>
            <w:vAlign w:val="center"/>
          </w:tcPr>
          <w:p w14:paraId="791748E3" w14:textId="43BD49B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tóm tắt kết quả xét nghiệm, cận lâm sàng có giá trị chẩn đoán.</w:t>
            </w:r>
          </w:p>
        </w:tc>
        <w:tc>
          <w:tcPr>
            <w:tcW w:w="803" w:type="dxa"/>
            <w:shd w:val="clear" w:color="auto" w:fill="auto"/>
            <w:vAlign w:val="center"/>
          </w:tcPr>
          <w:p w14:paraId="0D541EE2"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6F3185A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19DAA98" w14:textId="77777777" w:rsidTr="00CD2B50">
        <w:trPr>
          <w:trHeight w:val="493"/>
        </w:trPr>
        <w:tc>
          <w:tcPr>
            <w:tcW w:w="696" w:type="dxa"/>
            <w:shd w:val="clear" w:color="auto" w:fill="auto"/>
            <w:vAlign w:val="center"/>
          </w:tcPr>
          <w:p w14:paraId="0A2B1B3E" w14:textId="37FEC793"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24</w:t>
            </w:r>
          </w:p>
        </w:tc>
        <w:tc>
          <w:tcPr>
            <w:tcW w:w="2216" w:type="dxa"/>
            <w:shd w:val="clear" w:color="auto" w:fill="auto"/>
            <w:vAlign w:val="center"/>
          </w:tcPr>
          <w:p w14:paraId="32C0DB3D" w14:textId="77BB005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pp_dieutri</w:t>
            </w:r>
          </w:p>
        </w:tc>
        <w:tc>
          <w:tcPr>
            <w:tcW w:w="2030" w:type="dxa"/>
            <w:shd w:val="clear" w:color="auto" w:fill="auto"/>
            <w:vAlign w:val="center"/>
          </w:tcPr>
          <w:p w14:paraId="2BA7721A" w14:textId="1F002C5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51D11919" w14:textId="566EB8AF"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DBCC320" w14:textId="4FC25E8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PP_DIEUTRI trong Bảng 1 ban hành kèm theo Quyết định này</w:t>
            </w:r>
          </w:p>
        </w:tc>
        <w:tc>
          <w:tcPr>
            <w:tcW w:w="803" w:type="dxa"/>
            <w:shd w:val="clear" w:color="auto" w:fill="auto"/>
            <w:vAlign w:val="center"/>
          </w:tcPr>
          <w:p w14:paraId="2D9683C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24B663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99E76E0" w14:textId="77777777" w:rsidTr="00CD2B50">
        <w:trPr>
          <w:trHeight w:val="493"/>
        </w:trPr>
        <w:tc>
          <w:tcPr>
            <w:tcW w:w="696" w:type="dxa"/>
            <w:shd w:val="clear" w:color="auto" w:fill="auto"/>
            <w:vAlign w:val="center"/>
          </w:tcPr>
          <w:p w14:paraId="7AB3E5A8" w14:textId="2DB29179"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25</w:t>
            </w:r>
          </w:p>
        </w:tc>
        <w:tc>
          <w:tcPr>
            <w:tcW w:w="2216" w:type="dxa"/>
            <w:shd w:val="clear" w:color="auto" w:fill="auto"/>
            <w:vAlign w:val="center"/>
          </w:tcPr>
          <w:p w14:paraId="627E5259" w14:textId="5FBC138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ma_benh_chinh</w:t>
            </w:r>
          </w:p>
        </w:tc>
        <w:tc>
          <w:tcPr>
            <w:tcW w:w="2030" w:type="dxa"/>
            <w:shd w:val="clear" w:color="auto" w:fill="auto"/>
            <w:vAlign w:val="center"/>
          </w:tcPr>
          <w:p w14:paraId="2329FE12" w14:textId="64B0B8D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VARCHAR(7)</w:t>
            </w:r>
          </w:p>
        </w:tc>
        <w:tc>
          <w:tcPr>
            <w:tcW w:w="710" w:type="dxa"/>
            <w:shd w:val="clear" w:color="auto" w:fill="auto"/>
            <w:vAlign w:val="center"/>
          </w:tcPr>
          <w:p w14:paraId="1D04B4EF" w14:textId="299BFF86"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89DF7BC" w14:textId="6EB23C5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3F35C901"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D6CFFD0"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0B7E8D9" w14:textId="77777777" w:rsidTr="00CD2B50">
        <w:trPr>
          <w:trHeight w:val="493"/>
        </w:trPr>
        <w:tc>
          <w:tcPr>
            <w:tcW w:w="696" w:type="dxa"/>
            <w:shd w:val="clear" w:color="auto" w:fill="auto"/>
            <w:vAlign w:val="center"/>
          </w:tcPr>
          <w:p w14:paraId="15DB3CD7" w14:textId="707FD35A"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lastRenderedPageBreak/>
              <w:t>26</w:t>
            </w:r>
          </w:p>
        </w:tc>
        <w:tc>
          <w:tcPr>
            <w:tcW w:w="2216" w:type="dxa"/>
            <w:shd w:val="clear" w:color="auto" w:fill="auto"/>
            <w:vAlign w:val="center"/>
          </w:tcPr>
          <w:p w14:paraId="16B9C0BA" w14:textId="2013CF8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ma_benh_kt</w:t>
            </w:r>
          </w:p>
        </w:tc>
        <w:tc>
          <w:tcPr>
            <w:tcW w:w="2030" w:type="dxa"/>
            <w:shd w:val="clear" w:color="auto" w:fill="auto"/>
            <w:vAlign w:val="center"/>
          </w:tcPr>
          <w:p w14:paraId="6F235105" w14:textId="6AAF669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38E82886" w14:textId="6F3B033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D677253" w14:textId="46C1856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4499A53B"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564A26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400D70A" w14:textId="77777777" w:rsidTr="00CD2B50">
        <w:trPr>
          <w:trHeight w:val="493"/>
        </w:trPr>
        <w:tc>
          <w:tcPr>
            <w:tcW w:w="696" w:type="dxa"/>
            <w:shd w:val="clear" w:color="auto" w:fill="auto"/>
            <w:vAlign w:val="center"/>
          </w:tcPr>
          <w:p w14:paraId="2AE7A983" w14:textId="018B099E"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27</w:t>
            </w:r>
          </w:p>
        </w:tc>
        <w:tc>
          <w:tcPr>
            <w:tcW w:w="2216" w:type="dxa"/>
            <w:shd w:val="clear" w:color="auto" w:fill="auto"/>
            <w:vAlign w:val="center"/>
          </w:tcPr>
          <w:p w14:paraId="145ECE13" w14:textId="2D8639C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ma_benh_yhct</w:t>
            </w:r>
          </w:p>
        </w:tc>
        <w:tc>
          <w:tcPr>
            <w:tcW w:w="2030" w:type="dxa"/>
            <w:shd w:val="clear" w:color="auto" w:fill="auto"/>
            <w:vAlign w:val="center"/>
          </w:tcPr>
          <w:p w14:paraId="14146D52" w14:textId="65FFBD4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EB2A207" w14:textId="50771865"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5FECC12" w14:textId="0927E2C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2AE7AD2D"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4EB5AA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0522ECF" w14:textId="77777777" w:rsidTr="00CD2B50">
        <w:trPr>
          <w:trHeight w:val="493"/>
        </w:trPr>
        <w:tc>
          <w:tcPr>
            <w:tcW w:w="696" w:type="dxa"/>
            <w:shd w:val="clear" w:color="auto" w:fill="auto"/>
            <w:vAlign w:val="center"/>
          </w:tcPr>
          <w:p w14:paraId="77E9AE03" w14:textId="6FEA5A4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28</w:t>
            </w:r>
          </w:p>
        </w:tc>
        <w:tc>
          <w:tcPr>
            <w:tcW w:w="2216" w:type="dxa"/>
            <w:shd w:val="clear" w:color="auto" w:fill="auto"/>
            <w:vAlign w:val="center"/>
          </w:tcPr>
          <w:p w14:paraId="5AC5A0AD" w14:textId="17003F7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ten_dich_vu</w:t>
            </w:r>
          </w:p>
        </w:tc>
        <w:tc>
          <w:tcPr>
            <w:tcW w:w="2030" w:type="dxa"/>
            <w:shd w:val="clear" w:color="auto" w:fill="auto"/>
            <w:vAlign w:val="center"/>
          </w:tcPr>
          <w:p w14:paraId="6AB1E2CA" w14:textId="1F0DCB8D"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45564656" w14:textId="2165CF1E"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19D51AC0" w14:textId="5A342A7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tên dịch vụ kỹ thuật đã sử dụng cho người bệnh.</w:t>
            </w:r>
            <w:r w:rsidRPr="00D767D9">
              <w:rPr>
                <w:rFonts w:ascii="Times New Roman" w:hAnsi="Times New Roman" w:cs="Times New Roman"/>
                <w:sz w:val="24"/>
                <w:szCs w:val="24"/>
              </w:rPr>
              <w:br/>
            </w:r>
            <w:r w:rsidRPr="00D767D9">
              <w:rPr>
                <w:rFonts w:ascii="Times New Roman" w:hAnsi="Times New Roman" w:cs="Times New Roman"/>
                <w:b/>
                <w:bCs/>
                <w:sz w:val="24"/>
                <w:szCs w:val="24"/>
              </w:rPr>
              <w:t>Lưu ý:</w:t>
            </w:r>
            <w:r w:rsidRPr="00D767D9">
              <w:rPr>
                <w:rFonts w:ascii="Times New Roman" w:hAnsi="Times New Roman" w:cs="Times New Roman"/>
                <w:sz w:val="24"/>
                <w:szCs w:val="24"/>
              </w:rPr>
              <w:br/>
              <w:t>- Đối với dịch vụ kỹ thuật, trường hợp cần ghi rõ vị trí, phương pháp thực hiện hoặc phân biệt các mức giá khác nhau thì sau tên dịch vụ kỹ thuật ghi phần mô tả chi tiết trong ngoặc vuông [ ];</w:t>
            </w:r>
            <w:r w:rsidRPr="00D767D9">
              <w:rPr>
                <w:rFonts w:ascii="Times New Roman" w:hAnsi="Times New Roman" w:cs="Times New Roman"/>
                <w:sz w:val="24"/>
                <w:szCs w:val="24"/>
              </w:rPr>
              <w:br/>
              <w:t>- Đối với DVKT sử dụng phương pháp vô cảm gây tê, bổ sung cụm từ "[gây tê]" sau tên dịch vụ.</w:t>
            </w:r>
          </w:p>
        </w:tc>
        <w:tc>
          <w:tcPr>
            <w:tcW w:w="803" w:type="dxa"/>
            <w:shd w:val="clear" w:color="auto" w:fill="auto"/>
            <w:vAlign w:val="center"/>
          </w:tcPr>
          <w:p w14:paraId="1F6FF27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4B6B533"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570CC52" w14:textId="77777777" w:rsidTr="00CD2B50">
        <w:trPr>
          <w:trHeight w:val="493"/>
        </w:trPr>
        <w:tc>
          <w:tcPr>
            <w:tcW w:w="696" w:type="dxa"/>
            <w:shd w:val="clear" w:color="auto" w:fill="auto"/>
            <w:vAlign w:val="center"/>
          </w:tcPr>
          <w:p w14:paraId="78B78D38" w14:textId="58BC3B9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29</w:t>
            </w:r>
          </w:p>
        </w:tc>
        <w:tc>
          <w:tcPr>
            <w:tcW w:w="2216" w:type="dxa"/>
            <w:shd w:val="clear" w:color="auto" w:fill="auto"/>
            <w:vAlign w:val="center"/>
          </w:tcPr>
          <w:p w14:paraId="34B19083" w14:textId="3860DBC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ten_thuoc</w:t>
            </w:r>
          </w:p>
        </w:tc>
        <w:tc>
          <w:tcPr>
            <w:tcW w:w="2030" w:type="dxa"/>
            <w:shd w:val="clear" w:color="auto" w:fill="auto"/>
            <w:vAlign w:val="center"/>
          </w:tcPr>
          <w:p w14:paraId="1B01C30A" w14:textId="6F46A9E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2DA41B1E" w14:textId="561AD0E9"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BB1287E" w14:textId="1E4DCA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TEN_THUOC trong Bảng 2 ban hành kèm theo Quyết định này</w:t>
            </w:r>
          </w:p>
        </w:tc>
        <w:tc>
          <w:tcPr>
            <w:tcW w:w="803" w:type="dxa"/>
            <w:shd w:val="clear" w:color="auto" w:fill="auto"/>
            <w:vAlign w:val="center"/>
          </w:tcPr>
          <w:p w14:paraId="266B0E0A"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4066C2C"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52DBAA8D" w14:textId="77777777" w:rsidTr="00CD2B50">
        <w:trPr>
          <w:trHeight w:val="493"/>
        </w:trPr>
        <w:tc>
          <w:tcPr>
            <w:tcW w:w="696" w:type="dxa"/>
            <w:shd w:val="clear" w:color="auto" w:fill="auto"/>
            <w:vAlign w:val="center"/>
          </w:tcPr>
          <w:p w14:paraId="69C38F6D" w14:textId="7A4E3CAC"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30</w:t>
            </w:r>
          </w:p>
        </w:tc>
        <w:tc>
          <w:tcPr>
            <w:tcW w:w="2216" w:type="dxa"/>
            <w:shd w:val="clear" w:color="auto" w:fill="auto"/>
            <w:vAlign w:val="center"/>
          </w:tcPr>
          <w:p w14:paraId="0E623194" w14:textId="5174AA1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pp_dieu_tri</w:t>
            </w:r>
          </w:p>
        </w:tc>
        <w:tc>
          <w:tcPr>
            <w:tcW w:w="2030" w:type="dxa"/>
            <w:shd w:val="clear" w:color="auto" w:fill="auto"/>
            <w:vAlign w:val="center"/>
          </w:tcPr>
          <w:p w14:paraId="6814B13D" w14:textId="04EFE56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7CE04D05" w14:textId="2AB8B901"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3F7AD2E" w14:textId="296C132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PP_DIEU_TRI trong Bảng 1 ban hành kèm theo Quyết định này</w:t>
            </w:r>
          </w:p>
        </w:tc>
        <w:tc>
          <w:tcPr>
            <w:tcW w:w="803" w:type="dxa"/>
            <w:shd w:val="clear" w:color="auto" w:fill="auto"/>
            <w:vAlign w:val="center"/>
          </w:tcPr>
          <w:p w14:paraId="0FBB9B00"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B3607F2"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0072D592" w14:textId="77777777" w:rsidTr="00CD2B50">
        <w:trPr>
          <w:trHeight w:val="493"/>
        </w:trPr>
        <w:tc>
          <w:tcPr>
            <w:tcW w:w="696" w:type="dxa"/>
            <w:shd w:val="clear" w:color="auto" w:fill="auto"/>
            <w:vAlign w:val="center"/>
          </w:tcPr>
          <w:p w14:paraId="71D24562" w14:textId="464927E5"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31</w:t>
            </w:r>
          </w:p>
        </w:tc>
        <w:tc>
          <w:tcPr>
            <w:tcW w:w="2216" w:type="dxa"/>
            <w:shd w:val="clear" w:color="auto" w:fill="auto"/>
            <w:vAlign w:val="center"/>
          </w:tcPr>
          <w:p w14:paraId="2ABCAC93" w14:textId="37C219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ma_loai_rv</w:t>
            </w:r>
          </w:p>
        </w:tc>
        <w:tc>
          <w:tcPr>
            <w:tcW w:w="2030" w:type="dxa"/>
            <w:shd w:val="clear" w:color="auto" w:fill="auto"/>
            <w:vAlign w:val="center"/>
          </w:tcPr>
          <w:p w14:paraId="23355381" w14:textId="02411B3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4FD13602" w14:textId="4B3BADC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811C2C5" w14:textId="322829C5"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MA_LOAI_RV trong Bảng 1 ban hành kèm theo Quyết định này</w:t>
            </w:r>
          </w:p>
        </w:tc>
        <w:tc>
          <w:tcPr>
            <w:tcW w:w="803" w:type="dxa"/>
            <w:shd w:val="clear" w:color="auto" w:fill="auto"/>
            <w:vAlign w:val="center"/>
          </w:tcPr>
          <w:p w14:paraId="4C69C373"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07C025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7B64334F" w14:textId="77777777" w:rsidTr="00CD2B50">
        <w:trPr>
          <w:trHeight w:val="493"/>
        </w:trPr>
        <w:tc>
          <w:tcPr>
            <w:tcW w:w="696" w:type="dxa"/>
            <w:shd w:val="clear" w:color="auto" w:fill="auto"/>
            <w:vAlign w:val="center"/>
          </w:tcPr>
          <w:p w14:paraId="02844C62" w14:textId="46E9D5C6"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32</w:t>
            </w:r>
          </w:p>
        </w:tc>
        <w:tc>
          <w:tcPr>
            <w:tcW w:w="2216" w:type="dxa"/>
            <w:shd w:val="clear" w:color="auto" w:fill="auto"/>
            <w:vAlign w:val="center"/>
          </w:tcPr>
          <w:p w14:paraId="2872FD0E" w14:textId="7FEC785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ma_lydo_ct</w:t>
            </w:r>
          </w:p>
        </w:tc>
        <w:tc>
          <w:tcPr>
            <w:tcW w:w="2030" w:type="dxa"/>
            <w:shd w:val="clear" w:color="auto" w:fill="auto"/>
            <w:vAlign w:val="center"/>
          </w:tcPr>
          <w:p w14:paraId="5E62D76E" w14:textId="16BD71D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0EF8389" w14:textId="258009FC"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F95D9D0" w14:textId="49D7398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Ghi mã lý do chuyển tuyến. Ghi mã 1 trong trường hợp đủ điều kiện chuyển tuyến phù hợp với quy định chuyển tuyến; Ghi mã 2 trong trường hợp đủ điều kiện chuyển tuyến do không phù hợp với khả năng đáp ứng của cơ sở KBCB; Ghi mã 3 trong trường hợp </w:t>
            </w:r>
            <w:r w:rsidRPr="00D767D9">
              <w:rPr>
                <w:rFonts w:ascii="Times New Roman" w:hAnsi="Times New Roman" w:cs="Times New Roman"/>
                <w:color w:val="000000"/>
                <w:sz w:val="24"/>
                <w:szCs w:val="24"/>
              </w:rPr>
              <w:lastRenderedPageBreak/>
              <w:t>chuyển tuyến theo yêu cầu của người bệnh hoặc người đại diện hợp pháp của người bệnh.</w:t>
            </w:r>
          </w:p>
        </w:tc>
        <w:tc>
          <w:tcPr>
            <w:tcW w:w="803" w:type="dxa"/>
            <w:shd w:val="clear" w:color="auto" w:fill="auto"/>
            <w:vAlign w:val="center"/>
          </w:tcPr>
          <w:p w14:paraId="42D1DF7F"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877EA4D"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BFD35D7" w14:textId="77777777" w:rsidTr="00CD2B50">
        <w:trPr>
          <w:trHeight w:val="493"/>
        </w:trPr>
        <w:tc>
          <w:tcPr>
            <w:tcW w:w="696" w:type="dxa"/>
            <w:shd w:val="clear" w:color="auto" w:fill="auto"/>
            <w:vAlign w:val="center"/>
          </w:tcPr>
          <w:p w14:paraId="2ED14880" w14:textId="063F0DB4"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33</w:t>
            </w:r>
          </w:p>
        </w:tc>
        <w:tc>
          <w:tcPr>
            <w:tcW w:w="2216" w:type="dxa"/>
            <w:shd w:val="clear" w:color="auto" w:fill="auto"/>
            <w:vAlign w:val="center"/>
          </w:tcPr>
          <w:p w14:paraId="2DD732D0" w14:textId="43DC039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huong_dieu_tri</w:t>
            </w:r>
          </w:p>
        </w:tc>
        <w:tc>
          <w:tcPr>
            <w:tcW w:w="2030" w:type="dxa"/>
            <w:shd w:val="clear" w:color="auto" w:fill="auto"/>
            <w:vAlign w:val="center"/>
          </w:tcPr>
          <w:p w14:paraId="33C52703" w14:textId="7CC5C1D6"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2D766293" w14:textId="2E3DEA0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1B07BFE" w14:textId="60C74E34"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hướng điều trị sắp tới cho người bệnh.</w:t>
            </w:r>
          </w:p>
        </w:tc>
        <w:tc>
          <w:tcPr>
            <w:tcW w:w="803" w:type="dxa"/>
            <w:shd w:val="clear" w:color="auto" w:fill="auto"/>
            <w:vAlign w:val="center"/>
          </w:tcPr>
          <w:p w14:paraId="5A9189E7"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1C643976"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2B4D9CDF" w14:textId="77777777" w:rsidTr="00CD2B50">
        <w:trPr>
          <w:trHeight w:val="493"/>
        </w:trPr>
        <w:tc>
          <w:tcPr>
            <w:tcW w:w="696" w:type="dxa"/>
            <w:shd w:val="clear" w:color="auto" w:fill="auto"/>
            <w:vAlign w:val="center"/>
          </w:tcPr>
          <w:p w14:paraId="45320A7C" w14:textId="05BDAA5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34</w:t>
            </w:r>
          </w:p>
        </w:tc>
        <w:tc>
          <w:tcPr>
            <w:tcW w:w="2216" w:type="dxa"/>
            <w:shd w:val="clear" w:color="auto" w:fill="auto"/>
            <w:vAlign w:val="center"/>
          </w:tcPr>
          <w:p w14:paraId="2BC91023" w14:textId="41A2EA7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phuongtien_vc</w:t>
            </w:r>
          </w:p>
        </w:tc>
        <w:tc>
          <w:tcPr>
            <w:tcW w:w="2030" w:type="dxa"/>
            <w:shd w:val="clear" w:color="auto" w:fill="auto"/>
            <w:vAlign w:val="center"/>
          </w:tcPr>
          <w:p w14:paraId="5B7CE76E" w14:textId="49AA396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61C74332" w14:textId="307EA25B"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469C602" w14:textId="5910106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phương tiện vận chuyển người bệnh khi thực hiện chuyển tuyến.</w:t>
            </w:r>
          </w:p>
        </w:tc>
        <w:tc>
          <w:tcPr>
            <w:tcW w:w="803" w:type="dxa"/>
            <w:shd w:val="clear" w:color="auto" w:fill="auto"/>
            <w:vAlign w:val="center"/>
          </w:tcPr>
          <w:p w14:paraId="58DE0355"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832AE17"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601F945E" w14:textId="77777777" w:rsidTr="00CD2B50">
        <w:trPr>
          <w:trHeight w:val="493"/>
        </w:trPr>
        <w:tc>
          <w:tcPr>
            <w:tcW w:w="696" w:type="dxa"/>
            <w:shd w:val="clear" w:color="auto" w:fill="auto"/>
            <w:vAlign w:val="center"/>
          </w:tcPr>
          <w:p w14:paraId="33C81FFE" w14:textId="3A75D65B"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35</w:t>
            </w:r>
          </w:p>
        </w:tc>
        <w:tc>
          <w:tcPr>
            <w:tcW w:w="2216" w:type="dxa"/>
            <w:shd w:val="clear" w:color="auto" w:fill="auto"/>
            <w:vAlign w:val="center"/>
          </w:tcPr>
          <w:p w14:paraId="1F8017E9" w14:textId="41A7F4B0"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hoten_nguoi_ht</w:t>
            </w:r>
          </w:p>
        </w:tc>
        <w:tc>
          <w:tcPr>
            <w:tcW w:w="2030" w:type="dxa"/>
            <w:shd w:val="clear" w:color="auto" w:fill="auto"/>
            <w:vAlign w:val="center"/>
          </w:tcPr>
          <w:p w14:paraId="102207CF" w14:textId="226A398F"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4925297" w14:textId="4EF041BD"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7C771BC8" w14:textId="5851643B"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họ và tên người hộ tống người bệnh (nếu có).</w:t>
            </w:r>
          </w:p>
        </w:tc>
        <w:tc>
          <w:tcPr>
            <w:tcW w:w="803" w:type="dxa"/>
            <w:shd w:val="clear" w:color="auto" w:fill="auto"/>
            <w:vAlign w:val="center"/>
          </w:tcPr>
          <w:p w14:paraId="0071B8F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25D10E55"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13A3B9C1" w14:textId="77777777" w:rsidTr="00CD2B50">
        <w:trPr>
          <w:trHeight w:val="493"/>
        </w:trPr>
        <w:tc>
          <w:tcPr>
            <w:tcW w:w="696" w:type="dxa"/>
            <w:shd w:val="clear" w:color="auto" w:fill="auto"/>
            <w:vAlign w:val="center"/>
          </w:tcPr>
          <w:p w14:paraId="012A77A0" w14:textId="7220D691"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36</w:t>
            </w:r>
          </w:p>
        </w:tc>
        <w:tc>
          <w:tcPr>
            <w:tcW w:w="2216" w:type="dxa"/>
            <w:shd w:val="clear" w:color="auto" w:fill="auto"/>
            <w:vAlign w:val="center"/>
          </w:tcPr>
          <w:p w14:paraId="553BF497" w14:textId="62E00D18"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chucdanh_nguoi_ht</w:t>
            </w:r>
          </w:p>
        </w:tc>
        <w:tc>
          <w:tcPr>
            <w:tcW w:w="2030" w:type="dxa"/>
            <w:shd w:val="clear" w:color="auto" w:fill="auto"/>
            <w:vAlign w:val="center"/>
          </w:tcPr>
          <w:p w14:paraId="782318EC" w14:textId="602EDB7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758019C1" w14:textId="6F4B6486"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E69036A" w14:textId="457F031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chức danh, trình độ chuyên môn người hộ tống người bệnh (nếu có).</w:t>
            </w:r>
          </w:p>
        </w:tc>
        <w:tc>
          <w:tcPr>
            <w:tcW w:w="803" w:type="dxa"/>
            <w:shd w:val="clear" w:color="auto" w:fill="auto"/>
            <w:vAlign w:val="center"/>
          </w:tcPr>
          <w:p w14:paraId="2DB4CE8E"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0C64D74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A02A436" w14:textId="77777777" w:rsidTr="00CD2B50">
        <w:trPr>
          <w:trHeight w:val="493"/>
        </w:trPr>
        <w:tc>
          <w:tcPr>
            <w:tcW w:w="696" w:type="dxa"/>
            <w:shd w:val="clear" w:color="auto" w:fill="auto"/>
            <w:vAlign w:val="center"/>
          </w:tcPr>
          <w:p w14:paraId="20215BFC" w14:textId="22E05978"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37</w:t>
            </w:r>
          </w:p>
        </w:tc>
        <w:tc>
          <w:tcPr>
            <w:tcW w:w="2216" w:type="dxa"/>
            <w:shd w:val="clear" w:color="auto" w:fill="auto"/>
            <w:vAlign w:val="center"/>
          </w:tcPr>
          <w:p w14:paraId="3AD29828" w14:textId="2017B849"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ma_bac_si</w:t>
            </w:r>
          </w:p>
        </w:tc>
        <w:tc>
          <w:tcPr>
            <w:tcW w:w="2030" w:type="dxa"/>
            <w:shd w:val="clear" w:color="auto" w:fill="auto"/>
            <w:vAlign w:val="center"/>
          </w:tcPr>
          <w:p w14:paraId="3C24068E" w14:textId="00A57C9C"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4D1C4F20" w14:textId="030B9C10"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52145AC9" w14:textId="34A6C3DA"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mã bác sỹ, y sỹ khám, điều trị (mã hóa theo số Chứng chỉ hành nghề).</w:t>
            </w:r>
          </w:p>
        </w:tc>
        <w:tc>
          <w:tcPr>
            <w:tcW w:w="803" w:type="dxa"/>
            <w:shd w:val="clear" w:color="auto" w:fill="auto"/>
            <w:vAlign w:val="center"/>
          </w:tcPr>
          <w:p w14:paraId="71EBBAE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7B6DAFEA"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42453329" w14:textId="77777777" w:rsidTr="00CD2B50">
        <w:trPr>
          <w:trHeight w:val="493"/>
        </w:trPr>
        <w:tc>
          <w:tcPr>
            <w:tcW w:w="696" w:type="dxa"/>
            <w:shd w:val="clear" w:color="auto" w:fill="auto"/>
            <w:vAlign w:val="center"/>
          </w:tcPr>
          <w:p w14:paraId="10174750" w14:textId="70FB1653"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38</w:t>
            </w:r>
          </w:p>
        </w:tc>
        <w:tc>
          <w:tcPr>
            <w:tcW w:w="2216" w:type="dxa"/>
            <w:shd w:val="clear" w:color="auto" w:fill="auto"/>
            <w:vAlign w:val="center"/>
          </w:tcPr>
          <w:p w14:paraId="681778D7" w14:textId="769D2753"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ma_ttdv</w:t>
            </w:r>
          </w:p>
        </w:tc>
        <w:tc>
          <w:tcPr>
            <w:tcW w:w="2030" w:type="dxa"/>
            <w:shd w:val="clear" w:color="auto" w:fill="auto"/>
            <w:vAlign w:val="center"/>
          </w:tcPr>
          <w:p w14:paraId="6783B375" w14:textId="67AA182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w:t>
            </w:r>
          </w:p>
        </w:tc>
        <w:tc>
          <w:tcPr>
            <w:tcW w:w="710" w:type="dxa"/>
            <w:shd w:val="clear" w:color="auto" w:fill="auto"/>
            <w:vAlign w:val="center"/>
          </w:tcPr>
          <w:p w14:paraId="42888A29" w14:textId="09008923"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B292E00" w14:textId="7CB46001"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số định danh y tế (mã số BHXH) của người đứng đầu cơ sở KBCB hoặc người được uỷ quyền có thẩm quyền ký giấy chuyển tuyến KBCB BHYT.</w:t>
            </w:r>
          </w:p>
        </w:tc>
        <w:tc>
          <w:tcPr>
            <w:tcW w:w="803" w:type="dxa"/>
            <w:shd w:val="clear" w:color="auto" w:fill="auto"/>
            <w:vAlign w:val="center"/>
          </w:tcPr>
          <w:p w14:paraId="45D66714"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4D3D4321"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A736AC" w:rsidRPr="00D767D9" w14:paraId="33957310" w14:textId="77777777" w:rsidTr="00CD2B50">
        <w:trPr>
          <w:trHeight w:val="493"/>
        </w:trPr>
        <w:tc>
          <w:tcPr>
            <w:tcW w:w="696" w:type="dxa"/>
            <w:shd w:val="clear" w:color="auto" w:fill="auto"/>
            <w:vAlign w:val="center"/>
          </w:tcPr>
          <w:p w14:paraId="46BF55F4" w14:textId="37747527" w:rsidR="00A736AC" w:rsidRPr="00D767D9" w:rsidRDefault="00A736AC" w:rsidP="00A736AC">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39</w:t>
            </w:r>
          </w:p>
        </w:tc>
        <w:tc>
          <w:tcPr>
            <w:tcW w:w="2216" w:type="dxa"/>
            <w:shd w:val="clear" w:color="auto" w:fill="auto"/>
            <w:vAlign w:val="center"/>
          </w:tcPr>
          <w:p w14:paraId="355158F8" w14:textId="7AED1ACE"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du_phong</w:t>
            </w:r>
          </w:p>
        </w:tc>
        <w:tc>
          <w:tcPr>
            <w:tcW w:w="2030" w:type="dxa"/>
            <w:shd w:val="clear" w:color="auto" w:fill="auto"/>
            <w:vAlign w:val="center"/>
          </w:tcPr>
          <w:p w14:paraId="0CCEE815" w14:textId="036C9152"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78AA13C4" w14:textId="47C52818"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FC53180" w14:textId="2ED3F017" w:rsidR="00A736AC" w:rsidRPr="00D767D9" w:rsidRDefault="00A736AC" w:rsidP="00A736AC">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3B08D989" w14:textId="77777777" w:rsidR="00A736AC" w:rsidRPr="00D767D9" w:rsidRDefault="00A736AC" w:rsidP="00A736AC">
            <w:pPr>
              <w:spacing w:after="0" w:line="240" w:lineRule="auto"/>
              <w:jc w:val="center"/>
              <w:rPr>
                <w:rFonts w:ascii="Times New Roman" w:eastAsia="Times New Roman" w:hAnsi="Times New Roman" w:cs="Times New Roman"/>
                <w:sz w:val="24"/>
                <w:szCs w:val="24"/>
              </w:rPr>
            </w:pPr>
          </w:p>
        </w:tc>
        <w:tc>
          <w:tcPr>
            <w:tcW w:w="3329" w:type="dxa"/>
            <w:vAlign w:val="center"/>
          </w:tcPr>
          <w:p w14:paraId="5D8E3509" w14:textId="77777777" w:rsidR="00A736AC" w:rsidRPr="00D767D9" w:rsidRDefault="00A736AC" w:rsidP="00A736AC">
            <w:pPr>
              <w:spacing w:after="0" w:line="240" w:lineRule="auto"/>
              <w:jc w:val="center"/>
              <w:rPr>
                <w:rFonts w:ascii="Times New Roman" w:eastAsia="Times New Roman" w:hAnsi="Times New Roman" w:cs="Times New Roman"/>
                <w:color w:val="FF0000"/>
                <w:sz w:val="24"/>
                <w:szCs w:val="24"/>
              </w:rPr>
            </w:pPr>
          </w:p>
        </w:tc>
      </w:tr>
      <w:tr w:rsidR="00CD2B50" w:rsidRPr="00D767D9" w14:paraId="576FF4A6" w14:textId="77777777" w:rsidTr="00CD2B50">
        <w:trPr>
          <w:trHeight w:val="493"/>
        </w:trPr>
        <w:tc>
          <w:tcPr>
            <w:tcW w:w="696" w:type="dxa"/>
            <w:shd w:val="clear" w:color="auto" w:fill="auto"/>
            <w:vAlign w:val="center"/>
          </w:tcPr>
          <w:p w14:paraId="3FDB74B2" w14:textId="77777777" w:rsidR="00CD2B50" w:rsidRPr="00D767D9"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6118A58E" w14:textId="14E360F0" w:rsidR="00CD2B50" w:rsidRPr="00D767D9" w:rsidRDefault="00CD2B50" w:rsidP="00CD2B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09943113" w14:textId="720A9214" w:rsidR="00CD2B50" w:rsidRPr="00D767D9" w:rsidRDefault="00CD2B50" w:rsidP="00CD2B50">
            <w:pPr>
              <w:spacing w:after="0" w:line="240" w:lineRule="auto"/>
              <w:rPr>
                <w:rFonts w:ascii="Times New Roman" w:hAnsi="Times New Roman" w:cs="Times New Roman"/>
                <w:color w:val="000000"/>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152B5C61" w14:textId="1A9300A1" w:rsidR="00CD2B50" w:rsidRPr="00D767D9" w:rsidRDefault="00CD2B50" w:rsidP="00CD2B50">
            <w:pPr>
              <w:spacing w:after="0" w:line="240" w:lineRule="auto"/>
              <w:jc w:val="center"/>
              <w:rPr>
                <w:rFonts w:ascii="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B83AABD" w14:textId="7789861E" w:rsidR="00CD2B50" w:rsidRPr="00D767D9"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4539E2A9" w14:textId="555AA4DD" w:rsidR="00CD2B50" w:rsidRPr="00D767D9" w:rsidRDefault="00CD2B50" w:rsidP="00CD2B5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58B94A9B" w14:textId="77777777" w:rsidR="00CD2B50" w:rsidRPr="00D767D9" w:rsidRDefault="00CD2B50" w:rsidP="00CD2B50">
            <w:pPr>
              <w:spacing w:after="0" w:line="240" w:lineRule="auto"/>
              <w:jc w:val="center"/>
              <w:rPr>
                <w:rFonts w:ascii="Times New Roman" w:eastAsia="Times New Roman" w:hAnsi="Times New Roman" w:cs="Times New Roman"/>
                <w:color w:val="FF0000"/>
                <w:sz w:val="24"/>
                <w:szCs w:val="24"/>
              </w:rPr>
            </w:pPr>
          </w:p>
        </w:tc>
      </w:tr>
      <w:tr w:rsidR="00CD2B50" w:rsidRPr="00D767D9" w14:paraId="5EB92F6A" w14:textId="77777777" w:rsidTr="00CD2B50">
        <w:trPr>
          <w:trHeight w:val="493"/>
        </w:trPr>
        <w:tc>
          <w:tcPr>
            <w:tcW w:w="696" w:type="dxa"/>
            <w:shd w:val="clear" w:color="auto" w:fill="auto"/>
            <w:vAlign w:val="center"/>
          </w:tcPr>
          <w:p w14:paraId="69B282BC" w14:textId="77777777" w:rsidR="00CD2B50" w:rsidRPr="00D767D9" w:rsidRDefault="00CD2B50" w:rsidP="00CD2B50">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004E465C" w14:textId="11739CE9" w:rsidR="00CD2B50" w:rsidRPr="00D767D9" w:rsidRDefault="00CD2B50" w:rsidP="00CD2B50">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55EDE5A7" w14:textId="1B575C55" w:rsidR="00CD2B50" w:rsidRPr="00D767D9" w:rsidRDefault="00CD2B50" w:rsidP="00CD2B50">
            <w:pPr>
              <w:spacing w:after="0" w:line="240" w:lineRule="auto"/>
              <w:rPr>
                <w:rFonts w:ascii="Times New Roman" w:hAnsi="Times New Roman" w:cs="Times New Roman"/>
                <w:color w:val="000000"/>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2901448" w14:textId="017DD983" w:rsidR="00CD2B50" w:rsidRPr="00D767D9" w:rsidRDefault="00CD2B50" w:rsidP="00CD2B50">
            <w:pPr>
              <w:spacing w:after="0" w:line="240" w:lineRule="auto"/>
              <w:jc w:val="center"/>
              <w:rPr>
                <w:rFonts w:ascii="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C66E381" w14:textId="71EB162C" w:rsidR="00CD2B50" w:rsidRPr="00D767D9" w:rsidRDefault="00CD2B50" w:rsidP="00CD2B50">
            <w:pPr>
              <w:spacing w:after="0" w:line="240" w:lineRule="auto"/>
              <w:rPr>
                <w:rFonts w:ascii="Times New Roman" w:hAnsi="Times New Roman" w:cs="Times New Roman"/>
                <w:color w:val="FF0000"/>
                <w:sz w:val="24"/>
                <w:szCs w:val="24"/>
              </w:rPr>
            </w:pPr>
          </w:p>
        </w:tc>
        <w:tc>
          <w:tcPr>
            <w:tcW w:w="803" w:type="dxa"/>
            <w:shd w:val="clear" w:color="auto" w:fill="auto"/>
            <w:vAlign w:val="center"/>
          </w:tcPr>
          <w:p w14:paraId="62327B11" w14:textId="3DC7077B" w:rsidR="00CD2B50" w:rsidRPr="00D767D9" w:rsidRDefault="00CD2B50" w:rsidP="00CD2B50">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45A825A6" w14:textId="77777777" w:rsidR="00CD2B50" w:rsidRPr="00D767D9" w:rsidRDefault="00CD2B50" w:rsidP="00CD2B50">
            <w:pPr>
              <w:spacing w:after="0" w:line="240" w:lineRule="auto"/>
              <w:jc w:val="center"/>
              <w:rPr>
                <w:rFonts w:ascii="Times New Roman" w:eastAsia="Times New Roman" w:hAnsi="Times New Roman" w:cs="Times New Roman"/>
                <w:color w:val="FF0000"/>
                <w:sz w:val="24"/>
                <w:szCs w:val="24"/>
              </w:rPr>
            </w:pPr>
          </w:p>
        </w:tc>
      </w:tr>
    </w:tbl>
    <w:p w14:paraId="7F7D109B" w14:textId="77777777" w:rsidR="002D15B0" w:rsidRPr="00D767D9" w:rsidRDefault="002D15B0" w:rsidP="002D15B0">
      <w:pPr>
        <w:pStyle w:val="ListParagraph"/>
        <w:spacing w:before="240"/>
        <w:jc w:val="both"/>
        <w:rPr>
          <w:rFonts w:ascii="Times New Roman" w:hAnsi="Times New Roman" w:cs="Times New Roman"/>
          <w:bCs/>
          <w:sz w:val="24"/>
          <w:szCs w:val="24"/>
        </w:rPr>
      </w:pPr>
    </w:p>
    <w:p w14:paraId="554923E5" w14:textId="3858185D" w:rsidR="002D15B0" w:rsidRPr="00D767D9" w:rsidRDefault="002D15B0" w:rsidP="002D15B0">
      <w:pPr>
        <w:pStyle w:val="ListParagraph"/>
        <w:numPr>
          <w:ilvl w:val="0"/>
          <w:numId w:val="36"/>
        </w:numPr>
        <w:spacing w:before="240"/>
        <w:jc w:val="both"/>
        <w:rPr>
          <w:rFonts w:ascii="Times New Roman" w:hAnsi="Times New Roman" w:cs="Times New Roman"/>
          <w:bCs/>
          <w:color w:val="FF0000"/>
          <w:sz w:val="24"/>
          <w:szCs w:val="24"/>
        </w:rPr>
      </w:pPr>
      <w:bookmarkStart w:id="17" w:name="xml130_bang14"/>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w:t>
      </w:r>
      <w:r w:rsidR="00AC157B" w:rsidRPr="00D767D9">
        <w:rPr>
          <w:rFonts w:ascii="Times New Roman" w:hAnsi="Times New Roman" w:cs="Times New Roman"/>
          <w:b/>
          <w:color w:val="FF0000"/>
          <w:sz w:val="24"/>
          <w:szCs w:val="24"/>
        </w:rPr>
        <w:t>4</w:t>
      </w:r>
      <w:r w:rsidRPr="00D767D9">
        <w:rPr>
          <w:rFonts w:ascii="Times New Roman" w:hAnsi="Times New Roman" w:cs="Times New Roman"/>
          <w:bCs/>
          <w:color w:val="FF0000"/>
          <w:sz w:val="24"/>
          <w:szCs w:val="24"/>
        </w:rPr>
        <w:t xml:space="preserve">: </w:t>
      </w:r>
      <w:r w:rsidR="00AC157B" w:rsidRPr="00D767D9">
        <w:rPr>
          <w:rFonts w:ascii="Times New Roman" w:hAnsi="Times New Roman" w:cs="Times New Roman"/>
          <w:bCs/>
          <w:color w:val="FF0000"/>
          <w:sz w:val="24"/>
          <w:szCs w:val="24"/>
        </w:rPr>
        <w:t>Chỉ tiêu dữ liệu giấy hẹn khám lại</w:t>
      </w:r>
      <w:r w:rsidRPr="00D767D9">
        <w:rPr>
          <w:rFonts w:ascii="Times New Roman" w:hAnsi="Times New Roman" w:cs="Times New Roman"/>
          <w:bCs/>
          <w:color w:val="FF0000"/>
          <w:sz w:val="24"/>
          <w:szCs w:val="24"/>
        </w:rPr>
        <w:t>.</w:t>
      </w:r>
    </w:p>
    <w:tbl>
      <w:tblPr>
        <w:tblW w:w="14481"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216"/>
        <w:gridCol w:w="2030"/>
        <w:gridCol w:w="710"/>
        <w:gridCol w:w="4697"/>
        <w:gridCol w:w="803"/>
        <w:gridCol w:w="3329"/>
      </w:tblGrid>
      <w:tr w:rsidR="002D15B0" w:rsidRPr="00D767D9" w14:paraId="7B933FB7" w14:textId="77777777" w:rsidTr="00E8048E">
        <w:trPr>
          <w:trHeight w:val="624"/>
        </w:trPr>
        <w:tc>
          <w:tcPr>
            <w:tcW w:w="696" w:type="dxa"/>
            <w:shd w:val="clear" w:color="000000" w:fill="B4C6E7"/>
            <w:vAlign w:val="center"/>
            <w:hideMark/>
          </w:tcPr>
          <w:bookmarkEnd w:id="17"/>
          <w:p w14:paraId="71F2D870"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216" w:type="dxa"/>
            <w:shd w:val="clear" w:color="000000" w:fill="B4C6E7"/>
            <w:vAlign w:val="center"/>
            <w:hideMark/>
          </w:tcPr>
          <w:p w14:paraId="0C662F23"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472AFB4D"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6F78B8B"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71B133C7"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361C42CB"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753B35FE"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1413A1" w:rsidRPr="00D767D9" w14:paraId="0F0D4E12" w14:textId="77777777" w:rsidTr="00E8048E">
        <w:trPr>
          <w:trHeight w:val="591"/>
        </w:trPr>
        <w:tc>
          <w:tcPr>
            <w:tcW w:w="696" w:type="dxa"/>
            <w:shd w:val="clear" w:color="auto" w:fill="auto"/>
            <w:vAlign w:val="center"/>
          </w:tcPr>
          <w:p w14:paraId="5B0045CA" w14:textId="57416D72"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w:t>
            </w:r>
          </w:p>
        </w:tc>
        <w:tc>
          <w:tcPr>
            <w:tcW w:w="2216" w:type="dxa"/>
            <w:shd w:val="clear" w:color="auto" w:fill="auto"/>
            <w:vAlign w:val="center"/>
          </w:tcPr>
          <w:p w14:paraId="34824F65" w14:textId="4BA8743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ma_lk</w:t>
            </w:r>
          </w:p>
        </w:tc>
        <w:tc>
          <w:tcPr>
            <w:tcW w:w="2030" w:type="dxa"/>
            <w:shd w:val="clear" w:color="auto" w:fill="auto"/>
            <w:vAlign w:val="center"/>
          </w:tcPr>
          <w:p w14:paraId="062C9695" w14:textId="138D926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77999124" w14:textId="45583C6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59620910" w14:textId="77F039A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210295BD" w14:textId="2380FC1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7B372EDA" w14:textId="2CB9C9CD"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E99ED61" w14:textId="77777777" w:rsidTr="00E8048E">
        <w:trPr>
          <w:trHeight w:val="591"/>
        </w:trPr>
        <w:tc>
          <w:tcPr>
            <w:tcW w:w="696" w:type="dxa"/>
            <w:shd w:val="clear" w:color="auto" w:fill="auto"/>
            <w:vAlign w:val="center"/>
          </w:tcPr>
          <w:p w14:paraId="244C7EF6" w14:textId="0D896646"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lastRenderedPageBreak/>
              <w:t>2</w:t>
            </w:r>
          </w:p>
        </w:tc>
        <w:tc>
          <w:tcPr>
            <w:tcW w:w="2216" w:type="dxa"/>
            <w:shd w:val="clear" w:color="auto" w:fill="auto"/>
            <w:vAlign w:val="center"/>
          </w:tcPr>
          <w:p w14:paraId="25AF7843" w14:textId="7B53AE0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so_giayhen_kl</w:t>
            </w:r>
          </w:p>
        </w:tc>
        <w:tc>
          <w:tcPr>
            <w:tcW w:w="2030" w:type="dxa"/>
            <w:shd w:val="clear" w:color="auto" w:fill="auto"/>
            <w:vAlign w:val="center"/>
          </w:tcPr>
          <w:p w14:paraId="57A57476" w14:textId="3935AC0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VARCHAR(50)</w:t>
            </w:r>
          </w:p>
        </w:tc>
        <w:tc>
          <w:tcPr>
            <w:tcW w:w="710" w:type="dxa"/>
            <w:shd w:val="clear" w:color="auto" w:fill="auto"/>
            <w:vAlign w:val="center"/>
          </w:tcPr>
          <w:p w14:paraId="0171AFB5" w14:textId="65123B52"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16E6842" w14:textId="7F401DF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 xml:space="preserve">Ghi số giấy hẹn khám lại do cơ sở KBCB cấp theo mẫu số 5 của Phụ lục ban hành kèm theo </w:t>
            </w:r>
            <w:hyperlink r:id="rId164" w:history="1">
              <w:r w:rsidR="006A46F0" w:rsidRPr="006A46F0">
                <w:rPr>
                  <w:rStyle w:val="Hyperlink"/>
                  <w:rFonts w:ascii="Times New Roman" w:hAnsi="Times New Roman" w:cs="Times New Roman"/>
                  <w:sz w:val="24"/>
                  <w:szCs w:val="24"/>
                </w:rPr>
                <w:t>Nghị định 75/2023/NĐ-CP</w:t>
              </w:r>
            </w:hyperlink>
            <w:r w:rsidRPr="00D767D9">
              <w:rPr>
                <w:rFonts w:ascii="Times New Roman" w:hAnsi="Times New Roman" w:cs="Times New Roman"/>
                <w:sz w:val="24"/>
                <w:szCs w:val="24"/>
              </w:rPr>
              <w:t xml:space="preserve"> của Chính phủ.</w:t>
            </w:r>
          </w:p>
        </w:tc>
        <w:tc>
          <w:tcPr>
            <w:tcW w:w="803" w:type="dxa"/>
            <w:shd w:val="clear" w:color="auto" w:fill="auto"/>
            <w:vAlign w:val="center"/>
          </w:tcPr>
          <w:p w14:paraId="03A2539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56E96C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8B231A8" w14:textId="77777777" w:rsidTr="00E8048E">
        <w:trPr>
          <w:trHeight w:val="591"/>
        </w:trPr>
        <w:tc>
          <w:tcPr>
            <w:tcW w:w="696" w:type="dxa"/>
            <w:shd w:val="clear" w:color="auto" w:fill="auto"/>
            <w:vAlign w:val="center"/>
          </w:tcPr>
          <w:p w14:paraId="4B1C6D95" w14:textId="108069B9"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3</w:t>
            </w:r>
          </w:p>
        </w:tc>
        <w:tc>
          <w:tcPr>
            <w:tcW w:w="2216" w:type="dxa"/>
            <w:shd w:val="clear" w:color="auto" w:fill="auto"/>
            <w:vAlign w:val="center"/>
          </w:tcPr>
          <w:p w14:paraId="1CA4BCC8" w14:textId="74C2194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ma_cskcb</w:t>
            </w:r>
          </w:p>
        </w:tc>
        <w:tc>
          <w:tcPr>
            <w:tcW w:w="2030" w:type="dxa"/>
            <w:shd w:val="clear" w:color="auto" w:fill="auto"/>
            <w:vAlign w:val="center"/>
          </w:tcPr>
          <w:p w14:paraId="76EAFB5A" w14:textId="5B14FD4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2FB99C77" w14:textId="077A94F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EB442F0" w14:textId="0407DC3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cơ sở KBCB nơi cấp giấy hẹn khám lại.</w:t>
            </w:r>
          </w:p>
        </w:tc>
        <w:tc>
          <w:tcPr>
            <w:tcW w:w="803" w:type="dxa"/>
            <w:shd w:val="clear" w:color="auto" w:fill="auto"/>
            <w:vAlign w:val="center"/>
          </w:tcPr>
          <w:p w14:paraId="6478FCD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8927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E66ACDB" w14:textId="77777777" w:rsidTr="00E8048E">
        <w:trPr>
          <w:trHeight w:val="591"/>
        </w:trPr>
        <w:tc>
          <w:tcPr>
            <w:tcW w:w="696" w:type="dxa"/>
            <w:shd w:val="clear" w:color="auto" w:fill="auto"/>
            <w:vAlign w:val="center"/>
          </w:tcPr>
          <w:p w14:paraId="1AD18903" w14:textId="114FC29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4</w:t>
            </w:r>
          </w:p>
        </w:tc>
        <w:tc>
          <w:tcPr>
            <w:tcW w:w="2216" w:type="dxa"/>
            <w:shd w:val="clear" w:color="auto" w:fill="auto"/>
            <w:vAlign w:val="center"/>
          </w:tcPr>
          <w:p w14:paraId="738208B6" w14:textId="1C92673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ho_ten</w:t>
            </w:r>
          </w:p>
        </w:tc>
        <w:tc>
          <w:tcPr>
            <w:tcW w:w="2030" w:type="dxa"/>
            <w:shd w:val="clear" w:color="auto" w:fill="auto"/>
            <w:vAlign w:val="center"/>
          </w:tcPr>
          <w:p w14:paraId="5E95190A" w14:textId="4F4669B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18EE7644" w14:textId="04B1182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F3BDC2F" w14:textId="3C985F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họ và tên của người bệnh được cấp giấy hẹn khám lại.</w:t>
            </w:r>
          </w:p>
        </w:tc>
        <w:tc>
          <w:tcPr>
            <w:tcW w:w="803" w:type="dxa"/>
            <w:shd w:val="clear" w:color="auto" w:fill="auto"/>
            <w:vAlign w:val="center"/>
          </w:tcPr>
          <w:p w14:paraId="067AA38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9DF810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2340860" w14:textId="77777777" w:rsidTr="00E8048E">
        <w:trPr>
          <w:trHeight w:val="591"/>
        </w:trPr>
        <w:tc>
          <w:tcPr>
            <w:tcW w:w="696" w:type="dxa"/>
            <w:shd w:val="clear" w:color="auto" w:fill="auto"/>
            <w:vAlign w:val="center"/>
          </w:tcPr>
          <w:p w14:paraId="14DDE78E" w14:textId="7658BBC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5</w:t>
            </w:r>
          </w:p>
        </w:tc>
        <w:tc>
          <w:tcPr>
            <w:tcW w:w="2216" w:type="dxa"/>
            <w:shd w:val="clear" w:color="auto" w:fill="auto"/>
            <w:vAlign w:val="center"/>
          </w:tcPr>
          <w:p w14:paraId="2008DE7F" w14:textId="5FD8EC4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ngay_sinh</w:t>
            </w:r>
          </w:p>
        </w:tc>
        <w:tc>
          <w:tcPr>
            <w:tcW w:w="2030" w:type="dxa"/>
            <w:shd w:val="clear" w:color="auto" w:fill="auto"/>
            <w:vAlign w:val="center"/>
          </w:tcPr>
          <w:p w14:paraId="0F4C728D" w14:textId="5B53275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02D3387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C2A956E" w14:textId="3C92E2C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NGAY_SINH trong Bảng 1 ban hành kèm theo Quyết định này</w:t>
            </w:r>
          </w:p>
        </w:tc>
        <w:tc>
          <w:tcPr>
            <w:tcW w:w="803" w:type="dxa"/>
            <w:shd w:val="clear" w:color="auto" w:fill="auto"/>
            <w:vAlign w:val="center"/>
          </w:tcPr>
          <w:p w14:paraId="08B3997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D14635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DBE6DB6" w14:textId="77777777" w:rsidTr="00E8048E">
        <w:trPr>
          <w:trHeight w:val="591"/>
        </w:trPr>
        <w:tc>
          <w:tcPr>
            <w:tcW w:w="696" w:type="dxa"/>
            <w:shd w:val="clear" w:color="auto" w:fill="auto"/>
            <w:vAlign w:val="center"/>
          </w:tcPr>
          <w:p w14:paraId="670B9830" w14:textId="5E706F9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6</w:t>
            </w:r>
          </w:p>
        </w:tc>
        <w:tc>
          <w:tcPr>
            <w:tcW w:w="2216" w:type="dxa"/>
            <w:shd w:val="clear" w:color="auto" w:fill="auto"/>
            <w:vAlign w:val="center"/>
          </w:tcPr>
          <w:p w14:paraId="42DA4DC5" w14:textId="787E8F9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gioi_tinh</w:t>
            </w:r>
          </w:p>
        </w:tc>
        <w:tc>
          <w:tcPr>
            <w:tcW w:w="2030" w:type="dxa"/>
            <w:shd w:val="clear" w:color="auto" w:fill="auto"/>
            <w:vAlign w:val="center"/>
          </w:tcPr>
          <w:p w14:paraId="4BE648BF" w14:textId="201815F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5C819A7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3104B61" w14:textId="6A13770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GIOI_TINH trong Bảng 1 ban hành kèm theo Quyết định này</w:t>
            </w:r>
          </w:p>
        </w:tc>
        <w:tc>
          <w:tcPr>
            <w:tcW w:w="803" w:type="dxa"/>
            <w:shd w:val="clear" w:color="auto" w:fill="auto"/>
            <w:vAlign w:val="center"/>
          </w:tcPr>
          <w:p w14:paraId="5328BB4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CA47F8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FEC89CD" w14:textId="77777777" w:rsidTr="00E8048E">
        <w:trPr>
          <w:trHeight w:val="591"/>
        </w:trPr>
        <w:tc>
          <w:tcPr>
            <w:tcW w:w="696" w:type="dxa"/>
            <w:shd w:val="clear" w:color="auto" w:fill="auto"/>
            <w:vAlign w:val="center"/>
          </w:tcPr>
          <w:p w14:paraId="2FE5BFBA" w14:textId="200581CE"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7</w:t>
            </w:r>
          </w:p>
        </w:tc>
        <w:tc>
          <w:tcPr>
            <w:tcW w:w="2216" w:type="dxa"/>
            <w:shd w:val="clear" w:color="auto" w:fill="auto"/>
            <w:vAlign w:val="center"/>
          </w:tcPr>
          <w:p w14:paraId="1BF9125F" w14:textId="1E56737F"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dia_chi</w:t>
            </w:r>
          </w:p>
        </w:tc>
        <w:tc>
          <w:tcPr>
            <w:tcW w:w="2030" w:type="dxa"/>
            <w:shd w:val="clear" w:color="auto" w:fill="auto"/>
            <w:vAlign w:val="center"/>
          </w:tcPr>
          <w:p w14:paraId="3D428B26" w14:textId="571029E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VARCHAR(1024)</w:t>
            </w:r>
          </w:p>
        </w:tc>
        <w:tc>
          <w:tcPr>
            <w:tcW w:w="710" w:type="dxa"/>
            <w:shd w:val="clear" w:color="auto" w:fill="auto"/>
            <w:vAlign w:val="center"/>
          </w:tcPr>
          <w:p w14:paraId="3CE0F2F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1CD5D67C" w14:textId="07CA86B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DIA_CHI trong Bảng 1 ban hành kèm theo Quyết định này</w:t>
            </w:r>
          </w:p>
        </w:tc>
        <w:tc>
          <w:tcPr>
            <w:tcW w:w="803" w:type="dxa"/>
            <w:shd w:val="clear" w:color="auto" w:fill="auto"/>
            <w:vAlign w:val="center"/>
          </w:tcPr>
          <w:p w14:paraId="529203F9"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6AF58C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CF4C27A" w14:textId="77777777" w:rsidTr="00E8048E">
        <w:trPr>
          <w:trHeight w:val="591"/>
        </w:trPr>
        <w:tc>
          <w:tcPr>
            <w:tcW w:w="696" w:type="dxa"/>
            <w:shd w:val="clear" w:color="auto" w:fill="auto"/>
            <w:vAlign w:val="center"/>
          </w:tcPr>
          <w:p w14:paraId="4B7A3775" w14:textId="696F5075"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8</w:t>
            </w:r>
          </w:p>
        </w:tc>
        <w:tc>
          <w:tcPr>
            <w:tcW w:w="2216" w:type="dxa"/>
            <w:shd w:val="clear" w:color="auto" w:fill="auto"/>
            <w:vAlign w:val="center"/>
          </w:tcPr>
          <w:p w14:paraId="2AAE73D3" w14:textId="1CB3388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ma_the_bhyt</w:t>
            </w:r>
          </w:p>
        </w:tc>
        <w:tc>
          <w:tcPr>
            <w:tcW w:w="2030" w:type="dxa"/>
            <w:shd w:val="clear" w:color="auto" w:fill="auto"/>
            <w:vAlign w:val="center"/>
          </w:tcPr>
          <w:p w14:paraId="019E23D9" w14:textId="222570F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2AD1E62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5177CB26" w14:textId="7F9DCF6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MA_THE_BHYT trong Bảng 1 ban hành kèm theo Quyết định này</w:t>
            </w:r>
          </w:p>
        </w:tc>
        <w:tc>
          <w:tcPr>
            <w:tcW w:w="803" w:type="dxa"/>
            <w:shd w:val="clear" w:color="auto" w:fill="auto"/>
            <w:vAlign w:val="center"/>
          </w:tcPr>
          <w:p w14:paraId="7BB959B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10B4A39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5479F8A5" w14:textId="77777777" w:rsidTr="00E8048E">
        <w:trPr>
          <w:trHeight w:val="591"/>
        </w:trPr>
        <w:tc>
          <w:tcPr>
            <w:tcW w:w="696" w:type="dxa"/>
            <w:shd w:val="clear" w:color="auto" w:fill="auto"/>
            <w:vAlign w:val="center"/>
          </w:tcPr>
          <w:p w14:paraId="18587799" w14:textId="243E456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9</w:t>
            </w:r>
          </w:p>
        </w:tc>
        <w:tc>
          <w:tcPr>
            <w:tcW w:w="2216" w:type="dxa"/>
            <w:shd w:val="clear" w:color="auto" w:fill="auto"/>
            <w:vAlign w:val="center"/>
          </w:tcPr>
          <w:p w14:paraId="14F0DD7C" w14:textId="7F37376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gt_the_den</w:t>
            </w:r>
          </w:p>
        </w:tc>
        <w:tc>
          <w:tcPr>
            <w:tcW w:w="2030" w:type="dxa"/>
            <w:shd w:val="clear" w:color="auto" w:fill="auto"/>
            <w:vAlign w:val="center"/>
          </w:tcPr>
          <w:p w14:paraId="776D9AA9" w14:textId="116AB3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42D3439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DD433BF" w14:textId="642B58F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GT_THE_DEN trong Bảng 1 ban hành kèm theo Quyết định này</w:t>
            </w:r>
          </w:p>
        </w:tc>
        <w:tc>
          <w:tcPr>
            <w:tcW w:w="803" w:type="dxa"/>
            <w:shd w:val="clear" w:color="auto" w:fill="auto"/>
            <w:vAlign w:val="center"/>
          </w:tcPr>
          <w:p w14:paraId="10D1FBF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2BBAA1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44A46450" w14:textId="77777777" w:rsidTr="00E8048E">
        <w:trPr>
          <w:trHeight w:val="591"/>
        </w:trPr>
        <w:tc>
          <w:tcPr>
            <w:tcW w:w="696" w:type="dxa"/>
            <w:shd w:val="clear" w:color="auto" w:fill="auto"/>
            <w:vAlign w:val="center"/>
          </w:tcPr>
          <w:p w14:paraId="7D9E76A4" w14:textId="2513354B"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10</w:t>
            </w:r>
          </w:p>
        </w:tc>
        <w:tc>
          <w:tcPr>
            <w:tcW w:w="2216" w:type="dxa"/>
            <w:shd w:val="clear" w:color="auto" w:fill="auto"/>
            <w:vAlign w:val="center"/>
          </w:tcPr>
          <w:p w14:paraId="433A718E" w14:textId="656DB9D7"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ngay_vao</w:t>
            </w:r>
          </w:p>
        </w:tc>
        <w:tc>
          <w:tcPr>
            <w:tcW w:w="2030" w:type="dxa"/>
            <w:shd w:val="clear" w:color="auto" w:fill="auto"/>
            <w:vAlign w:val="center"/>
          </w:tcPr>
          <w:p w14:paraId="342337B8" w14:textId="4573442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461D4D3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D28C3E5" w14:textId="6E0204B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 trong Bảng 1 ban hành kèm theo Quyết định này</w:t>
            </w:r>
          </w:p>
        </w:tc>
        <w:tc>
          <w:tcPr>
            <w:tcW w:w="803" w:type="dxa"/>
            <w:shd w:val="clear" w:color="auto" w:fill="auto"/>
            <w:vAlign w:val="center"/>
          </w:tcPr>
          <w:p w14:paraId="4FF024D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AC3627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319D1DD7" w14:textId="77777777" w:rsidTr="00E8048E">
        <w:trPr>
          <w:trHeight w:val="591"/>
        </w:trPr>
        <w:tc>
          <w:tcPr>
            <w:tcW w:w="696" w:type="dxa"/>
            <w:shd w:val="clear" w:color="auto" w:fill="auto"/>
            <w:vAlign w:val="center"/>
          </w:tcPr>
          <w:p w14:paraId="70537444" w14:textId="5998AAD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11</w:t>
            </w:r>
          </w:p>
        </w:tc>
        <w:tc>
          <w:tcPr>
            <w:tcW w:w="2216" w:type="dxa"/>
            <w:shd w:val="clear" w:color="auto" w:fill="auto"/>
            <w:vAlign w:val="center"/>
          </w:tcPr>
          <w:p w14:paraId="4CA058CD" w14:textId="57419E8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ngay_vao_noi_tru</w:t>
            </w:r>
          </w:p>
        </w:tc>
        <w:tc>
          <w:tcPr>
            <w:tcW w:w="2030" w:type="dxa"/>
            <w:shd w:val="clear" w:color="auto" w:fill="auto"/>
            <w:vAlign w:val="center"/>
          </w:tcPr>
          <w:p w14:paraId="3E7B934E" w14:textId="720B66C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25CEE138"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CA2D892" w14:textId="5E7C487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NGAY_VAO_NOI_TRU trong Bảng 1 ban hành kèm theo Quyết định này</w:t>
            </w:r>
          </w:p>
        </w:tc>
        <w:tc>
          <w:tcPr>
            <w:tcW w:w="803" w:type="dxa"/>
            <w:shd w:val="clear" w:color="auto" w:fill="auto"/>
            <w:vAlign w:val="center"/>
          </w:tcPr>
          <w:p w14:paraId="5E5B077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53B5E4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C7615C6" w14:textId="77777777" w:rsidTr="00E8048E">
        <w:trPr>
          <w:trHeight w:val="591"/>
        </w:trPr>
        <w:tc>
          <w:tcPr>
            <w:tcW w:w="696" w:type="dxa"/>
            <w:shd w:val="clear" w:color="auto" w:fill="auto"/>
            <w:vAlign w:val="center"/>
          </w:tcPr>
          <w:p w14:paraId="04CC6D92" w14:textId="40F48285"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12</w:t>
            </w:r>
          </w:p>
        </w:tc>
        <w:tc>
          <w:tcPr>
            <w:tcW w:w="2216" w:type="dxa"/>
            <w:shd w:val="clear" w:color="auto" w:fill="auto"/>
            <w:vAlign w:val="center"/>
          </w:tcPr>
          <w:p w14:paraId="3194262C" w14:textId="4B2CE63C"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ngay_ra</w:t>
            </w:r>
          </w:p>
        </w:tc>
        <w:tc>
          <w:tcPr>
            <w:tcW w:w="2030" w:type="dxa"/>
            <w:shd w:val="clear" w:color="auto" w:fill="auto"/>
            <w:vAlign w:val="center"/>
          </w:tcPr>
          <w:p w14:paraId="1B893F4D" w14:textId="3A73113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7B4E343A"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02368B50" w14:textId="60F4982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NGAY_RA trong Bảng 1 ban hành kèm theo Quyết định này</w:t>
            </w:r>
          </w:p>
        </w:tc>
        <w:tc>
          <w:tcPr>
            <w:tcW w:w="803" w:type="dxa"/>
            <w:shd w:val="clear" w:color="auto" w:fill="auto"/>
            <w:vAlign w:val="center"/>
          </w:tcPr>
          <w:p w14:paraId="018B217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18F2B1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4CCFD9A" w14:textId="77777777" w:rsidTr="00E8048E">
        <w:trPr>
          <w:trHeight w:val="591"/>
        </w:trPr>
        <w:tc>
          <w:tcPr>
            <w:tcW w:w="696" w:type="dxa"/>
            <w:shd w:val="clear" w:color="auto" w:fill="auto"/>
            <w:vAlign w:val="center"/>
          </w:tcPr>
          <w:p w14:paraId="0684E733" w14:textId="52976D1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13</w:t>
            </w:r>
          </w:p>
        </w:tc>
        <w:tc>
          <w:tcPr>
            <w:tcW w:w="2216" w:type="dxa"/>
            <w:shd w:val="clear" w:color="auto" w:fill="auto"/>
            <w:vAlign w:val="center"/>
          </w:tcPr>
          <w:p w14:paraId="33A64FBE" w14:textId="765A8C64"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ngay_hen_kl</w:t>
            </w:r>
          </w:p>
        </w:tc>
        <w:tc>
          <w:tcPr>
            <w:tcW w:w="2030" w:type="dxa"/>
            <w:shd w:val="clear" w:color="auto" w:fill="auto"/>
            <w:vAlign w:val="center"/>
          </w:tcPr>
          <w:p w14:paraId="0E4DF90E" w14:textId="6B67A5D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VARCHAR(12)</w:t>
            </w:r>
          </w:p>
        </w:tc>
        <w:tc>
          <w:tcPr>
            <w:tcW w:w="710" w:type="dxa"/>
            <w:shd w:val="clear" w:color="auto" w:fill="auto"/>
            <w:vAlign w:val="center"/>
          </w:tcPr>
          <w:p w14:paraId="60583712" w14:textId="18F85CE6"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3459517" w14:textId="227D0BD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thời điểm người bệnh được hẹn khám lại, gồm 12 ký tự theo định dạng yyyymmddHHMM.</w:t>
            </w:r>
            <w:r w:rsidRPr="00D767D9">
              <w:rPr>
                <w:rFonts w:ascii="Times New Roman" w:hAnsi="Times New Roman" w:cs="Times New Roman"/>
                <w:color w:val="FF0000"/>
                <w:sz w:val="24"/>
                <w:szCs w:val="24"/>
              </w:rPr>
              <w:br/>
            </w:r>
            <w:r w:rsidRPr="00D767D9">
              <w:rPr>
                <w:rFonts w:ascii="Times New Roman" w:hAnsi="Times New Roman" w:cs="Times New Roman"/>
                <w:i/>
                <w:iCs/>
                <w:color w:val="FF0000"/>
                <w:sz w:val="24"/>
                <w:szCs w:val="24"/>
              </w:rPr>
              <w:lastRenderedPageBreak/>
              <w:t>Ví dụ</w:t>
            </w:r>
            <w:r w:rsidRPr="00D767D9">
              <w:rPr>
                <w:rFonts w:ascii="Times New Roman" w:hAnsi="Times New Roman" w:cs="Times New Roman"/>
                <w:color w:val="FF0000"/>
                <w:sz w:val="24"/>
                <w:szCs w:val="24"/>
              </w:rPr>
              <w:t xml:space="preserve">: Thời điểm người bệnh được chuyển tuyến lúc 09 giờ 20 phút ngày 05/04/2022, khi đó được hiển thị là: 202204050920. </w:t>
            </w:r>
          </w:p>
        </w:tc>
        <w:tc>
          <w:tcPr>
            <w:tcW w:w="803" w:type="dxa"/>
            <w:shd w:val="clear" w:color="auto" w:fill="auto"/>
            <w:vAlign w:val="center"/>
          </w:tcPr>
          <w:p w14:paraId="0F756E3F"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2713270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AA28DD3" w14:textId="77777777" w:rsidTr="00E8048E">
        <w:trPr>
          <w:trHeight w:val="591"/>
        </w:trPr>
        <w:tc>
          <w:tcPr>
            <w:tcW w:w="696" w:type="dxa"/>
            <w:shd w:val="clear" w:color="auto" w:fill="auto"/>
            <w:vAlign w:val="center"/>
          </w:tcPr>
          <w:p w14:paraId="62F2686E" w14:textId="0097EFA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15</w:t>
            </w:r>
          </w:p>
        </w:tc>
        <w:tc>
          <w:tcPr>
            <w:tcW w:w="2216" w:type="dxa"/>
            <w:shd w:val="clear" w:color="auto" w:fill="auto"/>
            <w:vAlign w:val="center"/>
          </w:tcPr>
          <w:p w14:paraId="089D2406" w14:textId="56A9054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chan_doan_rv</w:t>
            </w:r>
          </w:p>
        </w:tc>
        <w:tc>
          <w:tcPr>
            <w:tcW w:w="2030" w:type="dxa"/>
            <w:shd w:val="clear" w:color="auto" w:fill="auto"/>
            <w:vAlign w:val="center"/>
          </w:tcPr>
          <w:p w14:paraId="0F7BA86A" w14:textId="0251506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15F8A0C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E3BF96E" w14:textId="323C3FD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CHAN_DOAN_RV trong Bảng 1 ban hành kèm theo Quyết định này</w:t>
            </w:r>
          </w:p>
        </w:tc>
        <w:tc>
          <w:tcPr>
            <w:tcW w:w="803" w:type="dxa"/>
            <w:shd w:val="clear" w:color="auto" w:fill="auto"/>
            <w:vAlign w:val="center"/>
          </w:tcPr>
          <w:p w14:paraId="5DDCF1B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030C92E"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2BEB4FC" w14:textId="77777777" w:rsidTr="00E8048E">
        <w:trPr>
          <w:trHeight w:val="591"/>
        </w:trPr>
        <w:tc>
          <w:tcPr>
            <w:tcW w:w="696" w:type="dxa"/>
            <w:shd w:val="clear" w:color="auto" w:fill="auto"/>
            <w:vAlign w:val="center"/>
          </w:tcPr>
          <w:p w14:paraId="75CC38B6" w14:textId="7088C34C"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16</w:t>
            </w:r>
          </w:p>
        </w:tc>
        <w:tc>
          <w:tcPr>
            <w:tcW w:w="2216" w:type="dxa"/>
            <w:shd w:val="clear" w:color="auto" w:fill="auto"/>
            <w:vAlign w:val="center"/>
          </w:tcPr>
          <w:p w14:paraId="36A888E4" w14:textId="61C5CF6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ma_benh_chinh</w:t>
            </w:r>
          </w:p>
        </w:tc>
        <w:tc>
          <w:tcPr>
            <w:tcW w:w="2030" w:type="dxa"/>
            <w:shd w:val="clear" w:color="auto" w:fill="auto"/>
            <w:vAlign w:val="center"/>
          </w:tcPr>
          <w:p w14:paraId="7A986685" w14:textId="0485E3C6"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VARCHAR(7)</w:t>
            </w:r>
          </w:p>
        </w:tc>
        <w:tc>
          <w:tcPr>
            <w:tcW w:w="710" w:type="dxa"/>
            <w:shd w:val="clear" w:color="auto" w:fill="auto"/>
            <w:vAlign w:val="center"/>
          </w:tcPr>
          <w:p w14:paraId="43A1F866"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37C3331A" w14:textId="4C6A54A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MA_BENH_CHINH trong Bảng 1 ban hành kèm theo Quyết định này</w:t>
            </w:r>
          </w:p>
        </w:tc>
        <w:tc>
          <w:tcPr>
            <w:tcW w:w="803" w:type="dxa"/>
            <w:shd w:val="clear" w:color="auto" w:fill="auto"/>
            <w:vAlign w:val="center"/>
          </w:tcPr>
          <w:p w14:paraId="568C425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DD8D70B"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BEA1E79" w14:textId="77777777" w:rsidTr="00E8048E">
        <w:trPr>
          <w:trHeight w:val="591"/>
        </w:trPr>
        <w:tc>
          <w:tcPr>
            <w:tcW w:w="696" w:type="dxa"/>
            <w:shd w:val="clear" w:color="auto" w:fill="auto"/>
            <w:vAlign w:val="center"/>
          </w:tcPr>
          <w:p w14:paraId="4F99FC87" w14:textId="5E0A1DA9"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17</w:t>
            </w:r>
          </w:p>
        </w:tc>
        <w:tc>
          <w:tcPr>
            <w:tcW w:w="2216" w:type="dxa"/>
            <w:shd w:val="clear" w:color="auto" w:fill="auto"/>
            <w:vAlign w:val="center"/>
          </w:tcPr>
          <w:p w14:paraId="6179A0F5" w14:textId="46BA0DB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ma_benh_kt</w:t>
            </w:r>
          </w:p>
        </w:tc>
        <w:tc>
          <w:tcPr>
            <w:tcW w:w="2030" w:type="dxa"/>
            <w:shd w:val="clear" w:color="auto" w:fill="auto"/>
            <w:vAlign w:val="center"/>
          </w:tcPr>
          <w:p w14:paraId="1220AFA6" w14:textId="1F7FD57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0AFF22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78D04037" w14:textId="263D747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MA_BENH_KT trong Bảng 1 ban hành kèm theo Quyết định này</w:t>
            </w:r>
          </w:p>
        </w:tc>
        <w:tc>
          <w:tcPr>
            <w:tcW w:w="803" w:type="dxa"/>
            <w:shd w:val="clear" w:color="auto" w:fill="auto"/>
            <w:vAlign w:val="center"/>
          </w:tcPr>
          <w:p w14:paraId="683C6C9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711E212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60CF428C" w14:textId="77777777" w:rsidTr="00E8048E">
        <w:trPr>
          <w:trHeight w:val="591"/>
        </w:trPr>
        <w:tc>
          <w:tcPr>
            <w:tcW w:w="696" w:type="dxa"/>
            <w:shd w:val="clear" w:color="auto" w:fill="auto"/>
            <w:vAlign w:val="center"/>
          </w:tcPr>
          <w:p w14:paraId="281E4E85" w14:textId="162968DF"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18</w:t>
            </w:r>
          </w:p>
        </w:tc>
        <w:tc>
          <w:tcPr>
            <w:tcW w:w="2216" w:type="dxa"/>
            <w:shd w:val="clear" w:color="auto" w:fill="auto"/>
            <w:vAlign w:val="center"/>
          </w:tcPr>
          <w:p w14:paraId="2DB7032F" w14:textId="75002DF8"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ma_benh_yhct</w:t>
            </w:r>
          </w:p>
        </w:tc>
        <w:tc>
          <w:tcPr>
            <w:tcW w:w="2030" w:type="dxa"/>
            <w:shd w:val="clear" w:color="auto" w:fill="auto"/>
            <w:vAlign w:val="center"/>
          </w:tcPr>
          <w:p w14:paraId="6101E4C2" w14:textId="062BDE2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20B1D9A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1F74962" w14:textId="1EA8BF43"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MA_BENH_YHCT trong Bảng 1 ban hành kèm theo Quyết định này</w:t>
            </w:r>
          </w:p>
        </w:tc>
        <w:tc>
          <w:tcPr>
            <w:tcW w:w="803" w:type="dxa"/>
            <w:shd w:val="clear" w:color="auto" w:fill="auto"/>
            <w:vAlign w:val="center"/>
          </w:tcPr>
          <w:p w14:paraId="66C7288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016A29B9"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2C8A5F21" w14:textId="77777777" w:rsidTr="00E8048E">
        <w:trPr>
          <w:trHeight w:val="591"/>
        </w:trPr>
        <w:tc>
          <w:tcPr>
            <w:tcW w:w="696" w:type="dxa"/>
            <w:shd w:val="clear" w:color="auto" w:fill="auto"/>
            <w:vAlign w:val="center"/>
          </w:tcPr>
          <w:p w14:paraId="2A494FF4" w14:textId="67005427"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19</w:t>
            </w:r>
          </w:p>
        </w:tc>
        <w:tc>
          <w:tcPr>
            <w:tcW w:w="2216" w:type="dxa"/>
            <w:shd w:val="clear" w:color="auto" w:fill="auto"/>
            <w:vAlign w:val="center"/>
          </w:tcPr>
          <w:p w14:paraId="598D2053" w14:textId="7F8810C0"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ma_doituong_kcb</w:t>
            </w:r>
          </w:p>
        </w:tc>
        <w:tc>
          <w:tcPr>
            <w:tcW w:w="2030" w:type="dxa"/>
            <w:shd w:val="clear" w:color="auto" w:fill="auto"/>
            <w:vAlign w:val="center"/>
          </w:tcPr>
          <w:p w14:paraId="161E0472" w14:textId="5BF56846"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VARCHAR(4)</w:t>
            </w:r>
          </w:p>
        </w:tc>
        <w:tc>
          <w:tcPr>
            <w:tcW w:w="710" w:type="dxa"/>
            <w:shd w:val="clear" w:color="auto" w:fill="auto"/>
            <w:vAlign w:val="center"/>
          </w:tcPr>
          <w:p w14:paraId="189D394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62ABCEB5" w14:textId="4ABE274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Sử dụng thông tin tại trường MA_DOITUONG_KCB trong Bảng 1 ban hành kèm theo Quyết định này</w:t>
            </w:r>
          </w:p>
        </w:tc>
        <w:tc>
          <w:tcPr>
            <w:tcW w:w="803" w:type="dxa"/>
            <w:shd w:val="clear" w:color="auto" w:fill="auto"/>
            <w:vAlign w:val="center"/>
          </w:tcPr>
          <w:p w14:paraId="7425D52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6A6E8251"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038DA24A" w14:textId="77777777" w:rsidTr="00E8048E">
        <w:trPr>
          <w:trHeight w:val="591"/>
        </w:trPr>
        <w:tc>
          <w:tcPr>
            <w:tcW w:w="696" w:type="dxa"/>
            <w:shd w:val="clear" w:color="auto" w:fill="auto"/>
            <w:vAlign w:val="center"/>
          </w:tcPr>
          <w:p w14:paraId="234A72A3" w14:textId="044CB11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20</w:t>
            </w:r>
          </w:p>
        </w:tc>
        <w:tc>
          <w:tcPr>
            <w:tcW w:w="2216" w:type="dxa"/>
            <w:shd w:val="clear" w:color="auto" w:fill="auto"/>
            <w:vAlign w:val="center"/>
          </w:tcPr>
          <w:p w14:paraId="7A1C9DCB" w14:textId="313AEF15"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ma_bac_si</w:t>
            </w:r>
          </w:p>
        </w:tc>
        <w:tc>
          <w:tcPr>
            <w:tcW w:w="2030" w:type="dxa"/>
            <w:shd w:val="clear" w:color="auto" w:fill="auto"/>
            <w:vAlign w:val="center"/>
          </w:tcPr>
          <w:p w14:paraId="36DE78FF" w14:textId="70AE242D"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FD4990B" w14:textId="6CB1D5E8"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69FFFCA2" w14:textId="7BF4F87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Ghi mã bác sỹ, y sỹ khám bệnh (mã hóa theo số Chứng chỉ hành nghề).</w:t>
            </w:r>
          </w:p>
        </w:tc>
        <w:tc>
          <w:tcPr>
            <w:tcW w:w="803" w:type="dxa"/>
            <w:shd w:val="clear" w:color="auto" w:fill="auto"/>
            <w:vAlign w:val="center"/>
          </w:tcPr>
          <w:p w14:paraId="1C8BB130"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36194C3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07446CD" w14:textId="77777777" w:rsidTr="00E8048E">
        <w:trPr>
          <w:trHeight w:val="591"/>
        </w:trPr>
        <w:tc>
          <w:tcPr>
            <w:tcW w:w="696" w:type="dxa"/>
            <w:shd w:val="clear" w:color="auto" w:fill="auto"/>
            <w:vAlign w:val="center"/>
          </w:tcPr>
          <w:p w14:paraId="2F6058B7" w14:textId="522FCD91"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21</w:t>
            </w:r>
          </w:p>
        </w:tc>
        <w:tc>
          <w:tcPr>
            <w:tcW w:w="2216" w:type="dxa"/>
            <w:shd w:val="clear" w:color="auto" w:fill="auto"/>
            <w:vAlign w:val="center"/>
          </w:tcPr>
          <w:p w14:paraId="1E38236C" w14:textId="492546E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ma_ttdv</w:t>
            </w:r>
          </w:p>
        </w:tc>
        <w:tc>
          <w:tcPr>
            <w:tcW w:w="2030" w:type="dxa"/>
            <w:shd w:val="clear" w:color="auto" w:fill="auto"/>
            <w:vAlign w:val="center"/>
          </w:tcPr>
          <w:p w14:paraId="6AB3AFE3" w14:textId="63AEB34E"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w:t>
            </w:r>
          </w:p>
        </w:tc>
        <w:tc>
          <w:tcPr>
            <w:tcW w:w="710" w:type="dxa"/>
            <w:shd w:val="clear" w:color="auto" w:fill="auto"/>
            <w:vAlign w:val="center"/>
          </w:tcPr>
          <w:p w14:paraId="0A6F8683" w14:textId="7D682794"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3880A68" w14:textId="7FED309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mã số định danh y tế (mã số BHXH) của người đứng đầu cơ sở KBCB hoặc người được uỷ quyền có thẩm quyền ký giấy hẹn khám lại.</w:t>
            </w:r>
          </w:p>
        </w:tc>
        <w:tc>
          <w:tcPr>
            <w:tcW w:w="803" w:type="dxa"/>
            <w:shd w:val="clear" w:color="auto" w:fill="auto"/>
            <w:vAlign w:val="center"/>
          </w:tcPr>
          <w:p w14:paraId="4504282C"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B860B82"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743319A6" w14:textId="77777777" w:rsidTr="00E8048E">
        <w:trPr>
          <w:trHeight w:val="591"/>
        </w:trPr>
        <w:tc>
          <w:tcPr>
            <w:tcW w:w="696" w:type="dxa"/>
            <w:shd w:val="clear" w:color="auto" w:fill="auto"/>
            <w:vAlign w:val="center"/>
          </w:tcPr>
          <w:p w14:paraId="39E4D90E" w14:textId="5CD9FA83"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22</w:t>
            </w:r>
          </w:p>
        </w:tc>
        <w:tc>
          <w:tcPr>
            <w:tcW w:w="2216" w:type="dxa"/>
            <w:shd w:val="clear" w:color="auto" w:fill="auto"/>
            <w:vAlign w:val="center"/>
          </w:tcPr>
          <w:p w14:paraId="1B67C5C1" w14:textId="452F2F6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ngay_ct</w:t>
            </w:r>
          </w:p>
        </w:tc>
        <w:tc>
          <w:tcPr>
            <w:tcW w:w="2030" w:type="dxa"/>
            <w:shd w:val="clear" w:color="auto" w:fill="auto"/>
            <w:vAlign w:val="center"/>
          </w:tcPr>
          <w:p w14:paraId="771A4484" w14:textId="402192F9"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45C38020" w14:textId="1FC3542D"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78173559" w14:textId="496D1932"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Ghi ngày cấp giấy hẹn khám lại, theo định dạng yyyymmdd</w:t>
            </w:r>
          </w:p>
        </w:tc>
        <w:tc>
          <w:tcPr>
            <w:tcW w:w="803" w:type="dxa"/>
            <w:shd w:val="clear" w:color="auto" w:fill="auto"/>
            <w:vAlign w:val="center"/>
          </w:tcPr>
          <w:p w14:paraId="2D667C7D"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4FC2834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1413A1" w:rsidRPr="00D767D9" w14:paraId="14F9C311" w14:textId="77777777" w:rsidTr="00E8048E">
        <w:trPr>
          <w:trHeight w:val="591"/>
        </w:trPr>
        <w:tc>
          <w:tcPr>
            <w:tcW w:w="696" w:type="dxa"/>
            <w:shd w:val="clear" w:color="auto" w:fill="auto"/>
            <w:vAlign w:val="center"/>
          </w:tcPr>
          <w:p w14:paraId="4496A31E" w14:textId="25FF82D0" w:rsidR="001413A1" w:rsidRPr="00D767D9" w:rsidRDefault="001413A1" w:rsidP="001413A1">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23</w:t>
            </w:r>
          </w:p>
        </w:tc>
        <w:tc>
          <w:tcPr>
            <w:tcW w:w="2216" w:type="dxa"/>
            <w:shd w:val="clear" w:color="auto" w:fill="auto"/>
            <w:vAlign w:val="center"/>
          </w:tcPr>
          <w:p w14:paraId="61FC9FEC" w14:textId="69F34E6B"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du_phong</w:t>
            </w:r>
          </w:p>
        </w:tc>
        <w:tc>
          <w:tcPr>
            <w:tcW w:w="2030" w:type="dxa"/>
            <w:shd w:val="clear" w:color="auto" w:fill="auto"/>
            <w:vAlign w:val="center"/>
          </w:tcPr>
          <w:p w14:paraId="338FFB66" w14:textId="631039EA"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w:t>
            </w:r>
          </w:p>
        </w:tc>
        <w:tc>
          <w:tcPr>
            <w:tcW w:w="710" w:type="dxa"/>
            <w:shd w:val="clear" w:color="auto" w:fill="auto"/>
            <w:vAlign w:val="center"/>
          </w:tcPr>
          <w:p w14:paraId="35AC49A7"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4697" w:type="dxa"/>
            <w:shd w:val="clear" w:color="auto" w:fill="auto"/>
            <w:vAlign w:val="center"/>
          </w:tcPr>
          <w:p w14:paraId="2D925E17" w14:textId="796C6A01" w:rsidR="001413A1" w:rsidRPr="00D767D9" w:rsidRDefault="001413A1" w:rsidP="001413A1">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FF0000"/>
                <w:sz w:val="24"/>
                <w:szCs w:val="24"/>
              </w:rPr>
              <w:t>Trường dữ liệu dự phòng khi cần thiết.</w:t>
            </w:r>
          </w:p>
        </w:tc>
        <w:tc>
          <w:tcPr>
            <w:tcW w:w="803" w:type="dxa"/>
            <w:shd w:val="clear" w:color="auto" w:fill="auto"/>
            <w:vAlign w:val="center"/>
          </w:tcPr>
          <w:p w14:paraId="63306AB3"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c>
          <w:tcPr>
            <w:tcW w:w="3329" w:type="dxa"/>
            <w:vAlign w:val="center"/>
          </w:tcPr>
          <w:p w14:paraId="537A46C5" w14:textId="77777777" w:rsidR="001413A1" w:rsidRPr="00D767D9" w:rsidRDefault="001413A1" w:rsidP="001413A1">
            <w:pPr>
              <w:spacing w:after="0" w:line="240" w:lineRule="auto"/>
              <w:jc w:val="center"/>
              <w:rPr>
                <w:rFonts w:ascii="Times New Roman" w:eastAsia="Times New Roman" w:hAnsi="Times New Roman" w:cs="Times New Roman"/>
                <w:sz w:val="24"/>
                <w:szCs w:val="24"/>
              </w:rPr>
            </w:pPr>
          </w:p>
        </w:tc>
      </w:tr>
      <w:tr w:rsidR="000C48C4" w:rsidRPr="00D767D9" w14:paraId="321DF33D" w14:textId="77777777" w:rsidTr="00841144">
        <w:trPr>
          <w:trHeight w:val="267"/>
        </w:trPr>
        <w:tc>
          <w:tcPr>
            <w:tcW w:w="696" w:type="dxa"/>
            <w:shd w:val="clear" w:color="auto" w:fill="auto"/>
            <w:vAlign w:val="center"/>
          </w:tcPr>
          <w:p w14:paraId="4388D2E1" w14:textId="78CA2E86" w:rsidR="000C48C4" w:rsidRPr="00D767D9"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730EE697" w14:textId="318D52FB"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1DB11B6E" w14:textId="15B53902"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2E760615" w14:textId="6458C2B0"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0D4132C" w14:textId="77777777" w:rsidR="000C48C4" w:rsidRPr="00D767D9"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62F033A8" w14:textId="3C31C649"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33FAA879"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r>
      <w:tr w:rsidR="000C48C4" w:rsidRPr="00D767D9" w14:paraId="793F929D" w14:textId="77777777" w:rsidTr="00841144">
        <w:trPr>
          <w:trHeight w:val="413"/>
        </w:trPr>
        <w:tc>
          <w:tcPr>
            <w:tcW w:w="696" w:type="dxa"/>
            <w:shd w:val="clear" w:color="auto" w:fill="auto"/>
            <w:vAlign w:val="center"/>
          </w:tcPr>
          <w:p w14:paraId="520953B9"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c>
          <w:tcPr>
            <w:tcW w:w="2216" w:type="dxa"/>
            <w:shd w:val="clear" w:color="auto" w:fill="auto"/>
            <w:vAlign w:val="center"/>
          </w:tcPr>
          <w:p w14:paraId="4ADDC92E" w14:textId="5C90AB05"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397BD5E8" w14:textId="34FDCA1D" w:rsidR="000C48C4" w:rsidRPr="00D767D9" w:rsidRDefault="000C48C4" w:rsidP="000C48C4">
            <w:pPr>
              <w:spacing w:after="0" w:line="240" w:lineRule="auto"/>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ECA0A35" w14:textId="073F9893"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07F686CC" w14:textId="77777777" w:rsidR="000C48C4" w:rsidRPr="00D767D9" w:rsidRDefault="000C48C4" w:rsidP="000C48C4">
            <w:pPr>
              <w:spacing w:after="0" w:line="240" w:lineRule="auto"/>
              <w:rPr>
                <w:rFonts w:ascii="Times New Roman" w:eastAsia="Times New Roman" w:hAnsi="Times New Roman" w:cs="Times New Roman"/>
                <w:sz w:val="24"/>
                <w:szCs w:val="24"/>
              </w:rPr>
            </w:pPr>
          </w:p>
        </w:tc>
        <w:tc>
          <w:tcPr>
            <w:tcW w:w="803" w:type="dxa"/>
            <w:shd w:val="clear" w:color="auto" w:fill="auto"/>
            <w:vAlign w:val="center"/>
          </w:tcPr>
          <w:p w14:paraId="179DF709" w14:textId="2DCCF14E" w:rsidR="000C48C4" w:rsidRPr="00D767D9" w:rsidRDefault="000C48C4" w:rsidP="000C48C4">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221ACD38" w14:textId="77777777" w:rsidR="000C48C4" w:rsidRPr="00D767D9" w:rsidRDefault="000C48C4" w:rsidP="000C48C4">
            <w:pPr>
              <w:spacing w:after="0" w:line="240" w:lineRule="auto"/>
              <w:jc w:val="center"/>
              <w:rPr>
                <w:rFonts w:ascii="Times New Roman" w:eastAsia="Times New Roman" w:hAnsi="Times New Roman" w:cs="Times New Roman"/>
                <w:sz w:val="24"/>
                <w:szCs w:val="24"/>
              </w:rPr>
            </w:pPr>
          </w:p>
        </w:tc>
      </w:tr>
    </w:tbl>
    <w:p w14:paraId="18DB73DD" w14:textId="77777777" w:rsidR="00AC157B" w:rsidRPr="00D767D9" w:rsidRDefault="00AC157B" w:rsidP="00AC157B">
      <w:pPr>
        <w:pStyle w:val="ListParagraph"/>
        <w:spacing w:before="240"/>
        <w:jc w:val="both"/>
        <w:rPr>
          <w:rFonts w:ascii="Times New Roman" w:hAnsi="Times New Roman" w:cs="Times New Roman"/>
          <w:bCs/>
          <w:sz w:val="24"/>
          <w:szCs w:val="24"/>
        </w:rPr>
      </w:pPr>
    </w:p>
    <w:p w14:paraId="73CC65F7" w14:textId="77777777" w:rsidR="0008766F" w:rsidRPr="00D767D9" w:rsidRDefault="0008766F" w:rsidP="00AC157B">
      <w:pPr>
        <w:pStyle w:val="ListParagraph"/>
        <w:spacing w:before="240"/>
        <w:jc w:val="both"/>
        <w:rPr>
          <w:rFonts w:ascii="Times New Roman" w:hAnsi="Times New Roman" w:cs="Times New Roman"/>
          <w:bCs/>
          <w:sz w:val="24"/>
          <w:szCs w:val="24"/>
        </w:rPr>
      </w:pPr>
    </w:p>
    <w:p w14:paraId="06A222A9" w14:textId="61FA6934" w:rsidR="002D15B0" w:rsidRPr="00D767D9" w:rsidRDefault="002D15B0" w:rsidP="002D15B0">
      <w:pPr>
        <w:pStyle w:val="ListParagraph"/>
        <w:numPr>
          <w:ilvl w:val="0"/>
          <w:numId w:val="36"/>
        </w:numPr>
        <w:spacing w:before="240"/>
        <w:jc w:val="both"/>
        <w:rPr>
          <w:rFonts w:ascii="Times New Roman" w:hAnsi="Times New Roman" w:cs="Times New Roman"/>
          <w:bCs/>
          <w:color w:val="FF0000"/>
          <w:sz w:val="24"/>
          <w:szCs w:val="24"/>
        </w:rPr>
      </w:pPr>
      <w:bookmarkStart w:id="18" w:name="xml130_bang15"/>
      <w:r w:rsidRPr="00D767D9">
        <w:rPr>
          <w:rFonts w:ascii="Times New Roman" w:hAnsi="Times New Roman" w:cs="Times New Roman"/>
          <w:bCs/>
          <w:color w:val="FF0000"/>
          <w:sz w:val="24"/>
          <w:szCs w:val="24"/>
        </w:rPr>
        <w:t xml:space="preserve">Table </w:t>
      </w:r>
      <w:r w:rsidRPr="00D767D9">
        <w:rPr>
          <w:rFonts w:ascii="Times New Roman" w:hAnsi="Times New Roman" w:cs="Times New Roman"/>
          <w:b/>
          <w:color w:val="FF0000"/>
          <w:sz w:val="24"/>
          <w:szCs w:val="24"/>
        </w:rPr>
        <w:t>xml130.bang1</w:t>
      </w:r>
      <w:r w:rsidR="00AC157B" w:rsidRPr="00D767D9">
        <w:rPr>
          <w:rFonts w:ascii="Times New Roman" w:hAnsi="Times New Roman" w:cs="Times New Roman"/>
          <w:b/>
          <w:color w:val="FF0000"/>
          <w:sz w:val="24"/>
          <w:szCs w:val="24"/>
        </w:rPr>
        <w:t>5</w:t>
      </w:r>
      <w:r w:rsidRPr="00D767D9">
        <w:rPr>
          <w:rFonts w:ascii="Times New Roman" w:hAnsi="Times New Roman" w:cs="Times New Roman"/>
          <w:bCs/>
          <w:color w:val="FF0000"/>
          <w:sz w:val="24"/>
          <w:szCs w:val="24"/>
        </w:rPr>
        <w:t xml:space="preserve">: </w:t>
      </w:r>
      <w:r w:rsidR="00AF5BBF" w:rsidRPr="00D767D9">
        <w:rPr>
          <w:rFonts w:ascii="Times New Roman" w:hAnsi="Times New Roman" w:cs="Times New Roman"/>
          <w:bCs/>
          <w:color w:val="FF0000"/>
          <w:sz w:val="24"/>
          <w:szCs w:val="24"/>
        </w:rPr>
        <w:t>Chỉ tiêu thông tin quản lý điều trị bệnh lao</w:t>
      </w:r>
      <w:r w:rsidRPr="00D767D9">
        <w:rPr>
          <w:rFonts w:ascii="Times New Roman" w:hAnsi="Times New Roman" w:cs="Times New Roman"/>
          <w:bCs/>
          <w:color w:val="FF0000"/>
          <w:sz w:val="24"/>
          <w:szCs w:val="24"/>
        </w:rPr>
        <w:t>.</w:t>
      </w:r>
    </w:p>
    <w:tbl>
      <w:tblPr>
        <w:tblW w:w="14688"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423"/>
        <w:gridCol w:w="2030"/>
        <w:gridCol w:w="710"/>
        <w:gridCol w:w="4697"/>
        <w:gridCol w:w="803"/>
        <w:gridCol w:w="3329"/>
      </w:tblGrid>
      <w:tr w:rsidR="002D15B0" w:rsidRPr="00D767D9" w14:paraId="6CB87B2A" w14:textId="77777777" w:rsidTr="009F2A0C">
        <w:trPr>
          <w:trHeight w:val="624"/>
        </w:trPr>
        <w:tc>
          <w:tcPr>
            <w:tcW w:w="696" w:type="dxa"/>
            <w:shd w:val="clear" w:color="000000" w:fill="B4C6E7"/>
            <w:vAlign w:val="center"/>
            <w:hideMark/>
          </w:tcPr>
          <w:bookmarkEnd w:id="18"/>
          <w:p w14:paraId="15186B23"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TT QĐ 4750</w:t>
            </w:r>
          </w:p>
        </w:tc>
        <w:tc>
          <w:tcPr>
            <w:tcW w:w="2423" w:type="dxa"/>
            <w:shd w:val="clear" w:color="000000" w:fill="B4C6E7"/>
            <w:vAlign w:val="center"/>
            <w:hideMark/>
          </w:tcPr>
          <w:p w14:paraId="64D2EAF7"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Tên cột</w:t>
            </w:r>
          </w:p>
        </w:tc>
        <w:tc>
          <w:tcPr>
            <w:tcW w:w="2030" w:type="dxa"/>
            <w:shd w:val="clear" w:color="000000" w:fill="B4C6E7"/>
            <w:vAlign w:val="center"/>
            <w:hideMark/>
          </w:tcPr>
          <w:p w14:paraId="0A8CE9FD"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Kiểu dữ liệu</w:t>
            </w:r>
          </w:p>
        </w:tc>
        <w:tc>
          <w:tcPr>
            <w:tcW w:w="710" w:type="dxa"/>
            <w:shd w:val="clear" w:color="000000" w:fill="B4C6E7"/>
            <w:vAlign w:val="center"/>
            <w:hideMark/>
          </w:tcPr>
          <w:p w14:paraId="5AF943BC"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Bắt buộc</w:t>
            </w:r>
          </w:p>
        </w:tc>
        <w:tc>
          <w:tcPr>
            <w:tcW w:w="4697" w:type="dxa"/>
            <w:shd w:val="clear" w:color="000000" w:fill="B4C6E7"/>
            <w:vAlign w:val="center"/>
            <w:hideMark/>
          </w:tcPr>
          <w:p w14:paraId="27A85F50"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Diễn giải</w:t>
            </w:r>
          </w:p>
        </w:tc>
        <w:tc>
          <w:tcPr>
            <w:tcW w:w="803" w:type="dxa"/>
            <w:shd w:val="clear" w:color="000000" w:fill="B4C6E7"/>
            <w:vAlign w:val="center"/>
            <w:hideMark/>
          </w:tcPr>
          <w:p w14:paraId="015D35A4"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Index</w:t>
            </w:r>
          </w:p>
        </w:tc>
        <w:tc>
          <w:tcPr>
            <w:tcW w:w="3329" w:type="dxa"/>
            <w:shd w:val="clear" w:color="000000" w:fill="B4C6E7"/>
            <w:vAlign w:val="center"/>
          </w:tcPr>
          <w:p w14:paraId="6FDF832E" w14:textId="77777777" w:rsidR="002D15B0" w:rsidRPr="00D767D9" w:rsidRDefault="002D15B0" w:rsidP="00AF148D">
            <w:pPr>
              <w:spacing w:after="0" w:line="240" w:lineRule="auto"/>
              <w:jc w:val="center"/>
              <w:rPr>
                <w:rFonts w:ascii="Times New Roman" w:eastAsia="Times New Roman" w:hAnsi="Times New Roman" w:cs="Times New Roman"/>
                <w:b/>
                <w:bCs/>
                <w:sz w:val="24"/>
                <w:szCs w:val="24"/>
              </w:rPr>
            </w:pPr>
            <w:r w:rsidRPr="00D767D9">
              <w:rPr>
                <w:rFonts w:ascii="Times New Roman" w:eastAsia="Times New Roman" w:hAnsi="Times New Roman" w:cs="Times New Roman"/>
                <w:b/>
                <w:bCs/>
                <w:sz w:val="24"/>
                <w:szCs w:val="24"/>
              </w:rPr>
              <w:t>Ghi chú</w:t>
            </w:r>
          </w:p>
        </w:tc>
      </w:tr>
      <w:tr w:rsidR="005817FA" w:rsidRPr="00D767D9" w14:paraId="234FDEC1" w14:textId="77777777" w:rsidTr="009F2A0C">
        <w:trPr>
          <w:trHeight w:val="435"/>
        </w:trPr>
        <w:tc>
          <w:tcPr>
            <w:tcW w:w="696" w:type="dxa"/>
            <w:shd w:val="clear" w:color="auto" w:fill="auto"/>
            <w:vAlign w:val="center"/>
          </w:tcPr>
          <w:p w14:paraId="7C59DE95" w14:textId="1048DF0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w:t>
            </w:r>
          </w:p>
        </w:tc>
        <w:tc>
          <w:tcPr>
            <w:tcW w:w="2423" w:type="dxa"/>
            <w:shd w:val="clear" w:color="auto" w:fill="auto"/>
            <w:vAlign w:val="center"/>
          </w:tcPr>
          <w:p w14:paraId="1EBD02BA" w14:textId="5C79DE6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ma_lk</w:t>
            </w:r>
          </w:p>
        </w:tc>
        <w:tc>
          <w:tcPr>
            <w:tcW w:w="2030" w:type="dxa"/>
            <w:shd w:val="clear" w:color="auto" w:fill="auto"/>
            <w:vAlign w:val="center"/>
          </w:tcPr>
          <w:p w14:paraId="541E5224" w14:textId="0322AA10"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2A420E3D" w14:textId="70BB90CC"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32907DC" w14:textId="26F1E83E"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mã đợt điều trị duy nhất (dùng để liên kết giữa Bảng chỉ tiêu tổng hợp khám bệnh, chữa bệnh (bảng XML 1) và các bảng còn lại ban hành kèm theo Quyết định này trong một lần khám bệnh, chữa bệnh (PRIMARY KEY)).</w:t>
            </w:r>
          </w:p>
        </w:tc>
        <w:tc>
          <w:tcPr>
            <w:tcW w:w="803" w:type="dxa"/>
            <w:shd w:val="clear" w:color="auto" w:fill="auto"/>
            <w:vAlign w:val="center"/>
          </w:tcPr>
          <w:p w14:paraId="181F6AA0" w14:textId="0263E1F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084A3E97" w14:textId="7BEEB3D4"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776285FE" w14:textId="77777777" w:rsidTr="009F2A0C">
        <w:trPr>
          <w:trHeight w:val="435"/>
        </w:trPr>
        <w:tc>
          <w:tcPr>
            <w:tcW w:w="696" w:type="dxa"/>
            <w:shd w:val="clear" w:color="auto" w:fill="auto"/>
            <w:vAlign w:val="center"/>
          </w:tcPr>
          <w:p w14:paraId="40266905" w14:textId="77DB129D"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2</w:t>
            </w:r>
          </w:p>
        </w:tc>
        <w:tc>
          <w:tcPr>
            <w:tcW w:w="2423" w:type="dxa"/>
            <w:shd w:val="clear" w:color="auto" w:fill="auto"/>
            <w:vAlign w:val="center"/>
          </w:tcPr>
          <w:p w14:paraId="1C97B91D" w14:textId="0C3C51A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stt</w:t>
            </w:r>
          </w:p>
        </w:tc>
        <w:tc>
          <w:tcPr>
            <w:tcW w:w="2030" w:type="dxa"/>
            <w:shd w:val="clear" w:color="auto" w:fill="auto"/>
            <w:vAlign w:val="center"/>
          </w:tcPr>
          <w:p w14:paraId="03A54E47" w14:textId="63E2E0D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77B8AADE" w14:textId="5AA6516B"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28005E1" w14:textId="2967503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số thứ tự tăng từ 1 đến hết trong một lần gửi dữ liệu.</w:t>
            </w:r>
          </w:p>
        </w:tc>
        <w:tc>
          <w:tcPr>
            <w:tcW w:w="803" w:type="dxa"/>
            <w:shd w:val="clear" w:color="auto" w:fill="auto"/>
            <w:vAlign w:val="center"/>
          </w:tcPr>
          <w:p w14:paraId="046E4CB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6813F35"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5CC5669" w14:textId="77777777" w:rsidTr="009F2A0C">
        <w:trPr>
          <w:trHeight w:val="435"/>
        </w:trPr>
        <w:tc>
          <w:tcPr>
            <w:tcW w:w="696" w:type="dxa"/>
            <w:shd w:val="clear" w:color="auto" w:fill="auto"/>
            <w:vAlign w:val="center"/>
          </w:tcPr>
          <w:p w14:paraId="5E15DC84" w14:textId="26BBF969"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3</w:t>
            </w:r>
          </w:p>
        </w:tc>
        <w:tc>
          <w:tcPr>
            <w:tcW w:w="2423" w:type="dxa"/>
            <w:shd w:val="clear" w:color="auto" w:fill="auto"/>
            <w:vAlign w:val="center"/>
          </w:tcPr>
          <w:p w14:paraId="07B9A792" w14:textId="04688EB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ma_bn</w:t>
            </w:r>
          </w:p>
        </w:tc>
        <w:tc>
          <w:tcPr>
            <w:tcW w:w="2030" w:type="dxa"/>
            <w:shd w:val="clear" w:color="auto" w:fill="auto"/>
            <w:vAlign w:val="center"/>
          </w:tcPr>
          <w:p w14:paraId="785E49ED" w14:textId="11D82DF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VARCHAR(100)</w:t>
            </w:r>
          </w:p>
        </w:tc>
        <w:tc>
          <w:tcPr>
            <w:tcW w:w="710" w:type="dxa"/>
            <w:shd w:val="clear" w:color="auto" w:fill="auto"/>
            <w:vAlign w:val="center"/>
          </w:tcPr>
          <w:p w14:paraId="54470AA6" w14:textId="23023163"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44705E64" w14:textId="7B7C399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mã người bệnh theo quy định của cơ sở KBCB</w:t>
            </w:r>
          </w:p>
        </w:tc>
        <w:tc>
          <w:tcPr>
            <w:tcW w:w="803" w:type="dxa"/>
            <w:shd w:val="clear" w:color="auto" w:fill="auto"/>
            <w:vAlign w:val="center"/>
          </w:tcPr>
          <w:p w14:paraId="25E2053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AEF9FA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B1AD6E1" w14:textId="77777777" w:rsidTr="009F2A0C">
        <w:trPr>
          <w:trHeight w:val="435"/>
        </w:trPr>
        <w:tc>
          <w:tcPr>
            <w:tcW w:w="696" w:type="dxa"/>
            <w:shd w:val="clear" w:color="auto" w:fill="auto"/>
            <w:vAlign w:val="center"/>
          </w:tcPr>
          <w:p w14:paraId="6AE35EF3" w14:textId="29522067"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4</w:t>
            </w:r>
          </w:p>
        </w:tc>
        <w:tc>
          <w:tcPr>
            <w:tcW w:w="2423" w:type="dxa"/>
            <w:shd w:val="clear" w:color="auto" w:fill="auto"/>
            <w:vAlign w:val="center"/>
          </w:tcPr>
          <w:p w14:paraId="2FBE91C1" w14:textId="280A308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ho_ten</w:t>
            </w:r>
          </w:p>
        </w:tc>
        <w:tc>
          <w:tcPr>
            <w:tcW w:w="2030" w:type="dxa"/>
            <w:shd w:val="clear" w:color="auto" w:fill="auto"/>
            <w:vAlign w:val="center"/>
          </w:tcPr>
          <w:p w14:paraId="3CEA6E28" w14:textId="2D690EE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VARCHAR(255)</w:t>
            </w:r>
          </w:p>
        </w:tc>
        <w:tc>
          <w:tcPr>
            <w:tcW w:w="710" w:type="dxa"/>
            <w:shd w:val="clear" w:color="auto" w:fill="auto"/>
            <w:vAlign w:val="center"/>
          </w:tcPr>
          <w:p w14:paraId="0890D498" w14:textId="3708FFD1"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37387973" w14:textId="19761DEE"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Là họ và tên của người bệnh.</w:t>
            </w:r>
            <w:r w:rsidRPr="00D767D9">
              <w:rPr>
                <w:rFonts w:ascii="Times New Roman" w:hAnsi="Times New Roman" w:cs="Times New Roman"/>
                <w:color w:val="000000"/>
                <w:sz w:val="24"/>
                <w:szCs w:val="24"/>
              </w:rPr>
              <w:br/>
              <w:t xml:space="preserve">- </w:t>
            </w:r>
            <w:r w:rsidRPr="00D767D9">
              <w:rPr>
                <w:rFonts w:ascii="Times New Roman" w:hAnsi="Times New Roman" w:cs="Times New Roman"/>
                <w:b/>
                <w:bCs/>
                <w:color w:val="000000"/>
                <w:sz w:val="24"/>
                <w:szCs w:val="24"/>
              </w:rPr>
              <w:t>Lưu ý:</w:t>
            </w:r>
            <w:r w:rsidRPr="00D767D9">
              <w:rPr>
                <w:rFonts w:ascii="Times New Roman" w:hAnsi="Times New Roman" w:cs="Times New Roman"/>
                <w:color w:val="000000"/>
                <w:sz w:val="24"/>
                <w:szCs w:val="24"/>
              </w:rPr>
              <w:t xml:space="preserve"> Trường hợp trẻ sau khi sinh ra được hưởng quyền lợi BHYT theo quy định của Luật BHYT nhưng chưa được cơ quan BHXH cấp thẻ BHYT do chưa làm thủ tục cấp giấy khai sinh thì cơ sở KBCB thực hiện ghi họ và tên của trẻ theo quy định tại điểm b khoản 1 Điều 10 </w:t>
            </w:r>
            <w:hyperlink r:id="rId165" w:history="1">
              <w:r w:rsidRPr="003133F5">
                <w:rPr>
                  <w:rStyle w:val="Hyperlink"/>
                  <w:rFonts w:ascii="Times New Roman" w:hAnsi="Times New Roman" w:cs="Times New Roman"/>
                  <w:sz w:val="24"/>
                  <w:szCs w:val="24"/>
                </w:rPr>
                <w:t>Thông tư số 30/2020/TT-BYT</w:t>
              </w:r>
            </w:hyperlink>
            <w:r w:rsidRPr="00D767D9">
              <w:rPr>
                <w:rFonts w:ascii="Times New Roman" w:hAnsi="Times New Roman" w:cs="Times New Roman"/>
                <w:color w:val="000000"/>
                <w:sz w:val="24"/>
                <w:szCs w:val="24"/>
              </w:rPr>
              <w:t xml:space="preserve"> ngày 31 tháng 12 năm 2020 của Bộ trưởng Bộ Y tế quy định chi tiết và hướng dẫn biện pháp thi hành một số điều của </w:t>
            </w:r>
            <w:hyperlink r:id="rId166" w:history="1">
              <w:r w:rsidR="00C81902" w:rsidRPr="00431D1A">
                <w:rPr>
                  <w:rStyle w:val="Hyperlink"/>
                  <w:rFonts w:ascii="Times New Roman" w:eastAsia="Times New Roman" w:hAnsi="Times New Roman" w:cs="Times New Roman"/>
                  <w:sz w:val="24"/>
                  <w:szCs w:val="24"/>
                </w:rPr>
                <w:t>Nghị định số 146/2018/NĐ-CP</w:t>
              </w:r>
            </w:hyperlink>
            <w:r w:rsidRPr="00D767D9">
              <w:rPr>
                <w:rFonts w:ascii="Times New Roman" w:hAnsi="Times New Roman" w:cs="Times New Roman"/>
                <w:color w:val="000000"/>
                <w:sz w:val="24"/>
                <w:szCs w:val="24"/>
              </w:rPr>
              <w:t xml:space="preserve"> ngày 17/10/2018 của Chính phủ quy định chi tiết và hướng dẫn biện pháp thi hành một số điều của Luật BHYT, cụ thể:</w:t>
            </w:r>
            <w:r w:rsidRPr="00D767D9">
              <w:rPr>
                <w:rFonts w:ascii="Times New Roman" w:hAnsi="Times New Roman" w:cs="Times New Roman"/>
                <w:color w:val="000000"/>
                <w:sz w:val="24"/>
                <w:szCs w:val="24"/>
              </w:rPr>
              <w:br/>
              <w:t>+ Nếu trẻ sơ sinh có mẹ hoặc cha (bố): ghi theo họ và tên của mẹ hoặc của cha (bố);</w:t>
            </w:r>
            <w:r w:rsidRPr="00D767D9">
              <w:rPr>
                <w:rFonts w:ascii="Times New Roman" w:hAnsi="Times New Roman" w:cs="Times New Roman"/>
                <w:color w:val="000000"/>
                <w:sz w:val="24"/>
                <w:szCs w:val="24"/>
              </w:rPr>
              <w:br/>
              <w:t>+ Nếu trẻ sơ sinh không có mẹ hoặc cha (bố) nhưng có người giám hộ: ghi theo họ và tên của người giám hộ;</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Nếu trẻ sơ sinh không có người nhận hoặc bỏ rơi tại cơ sở KBCB: ghi tên cơ sở KBCB nơi đang thực hiện việc điều trị cho trẻ.</w:t>
            </w:r>
          </w:p>
        </w:tc>
        <w:tc>
          <w:tcPr>
            <w:tcW w:w="803" w:type="dxa"/>
            <w:shd w:val="clear" w:color="auto" w:fill="auto"/>
            <w:vAlign w:val="center"/>
          </w:tcPr>
          <w:p w14:paraId="0C980D6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0467C4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1459A6CA" w14:textId="77777777" w:rsidTr="009F2A0C">
        <w:trPr>
          <w:trHeight w:val="435"/>
        </w:trPr>
        <w:tc>
          <w:tcPr>
            <w:tcW w:w="696" w:type="dxa"/>
            <w:shd w:val="clear" w:color="auto" w:fill="auto"/>
            <w:vAlign w:val="center"/>
          </w:tcPr>
          <w:p w14:paraId="10B7A794" w14:textId="1818142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5</w:t>
            </w:r>
          </w:p>
        </w:tc>
        <w:tc>
          <w:tcPr>
            <w:tcW w:w="2423" w:type="dxa"/>
            <w:shd w:val="clear" w:color="auto" w:fill="auto"/>
            <w:vAlign w:val="center"/>
          </w:tcPr>
          <w:p w14:paraId="70A49E26" w14:textId="4378A04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so_cccd</w:t>
            </w:r>
          </w:p>
        </w:tc>
        <w:tc>
          <w:tcPr>
            <w:tcW w:w="2030" w:type="dxa"/>
            <w:shd w:val="clear" w:color="auto" w:fill="auto"/>
            <w:vAlign w:val="center"/>
          </w:tcPr>
          <w:p w14:paraId="7653F949" w14:textId="326CFB5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VARCHAR(15)</w:t>
            </w:r>
          </w:p>
        </w:tc>
        <w:tc>
          <w:tcPr>
            <w:tcW w:w="710" w:type="dxa"/>
            <w:shd w:val="clear" w:color="auto" w:fill="auto"/>
            <w:vAlign w:val="center"/>
          </w:tcPr>
          <w:p w14:paraId="0E8F4B80" w14:textId="1FFA144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A502938" w14:textId="65A4B38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số căn cước công dân hoặc số chứng minh thư nhân dân hoặc số hộ chiếu của người bệnh.</w:t>
            </w:r>
            <w:r w:rsidRPr="00D767D9">
              <w:rPr>
                <w:rFonts w:ascii="Times New Roman" w:hAnsi="Times New Roman" w:cs="Times New Roman"/>
                <w:color w:val="000000"/>
                <w:sz w:val="24"/>
                <w:szCs w:val="24"/>
              </w:rPr>
              <w:br/>
              <w:t>Trường hợp không có số căn cước công dân hoặc số chứng minh thư nhân dân hoặc số hộ chiếu thì sử dụng mã tài khoản định danh điện tử.</w:t>
            </w:r>
          </w:p>
        </w:tc>
        <w:tc>
          <w:tcPr>
            <w:tcW w:w="803" w:type="dxa"/>
            <w:shd w:val="clear" w:color="auto" w:fill="auto"/>
            <w:vAlign w:val="center"/>
          </w:tcPr>
          <w:p w14:paraId="604A1A4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5DE832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F663934" w14:textId="77777777" w:rsidTr="009F2A0C">
        <w:trPr>
          <w:trHeight w:val="435"/>
        </w:trPr>
        <w:tc>
          <w:tcPr>
            <w:tcW w:w="696" w:type="dxa"/>
            <w:shd w:val="clear" w:color="auto" w:fill="auto"/>
            <w:vAlign w:val="center"/>
          </w:tcPr>
          <w:p w14:paraId="7E7AF661" w14:textId="2D8EA1F2"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6</w:t>
            </w:r>
          </w:p>
        </w:tc>
        <w:tc>
          <w:tcPr>
            <w:tcW w:w="2423" w:type="dxa"/>
            <w:shd w:val="clear" w:color="auto" w:fill="auto"/>
            <w:vAlign w:val="center"/>
          </w:tcPr>
          <w:p w14:paraId="4E4AE963" w14:textId="3883A16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phanloai_lao_vitri</w:t>
            </w:r>
          </w:p>
        </w:tc>
        <w:tc>
          <w:tcPr>
            <w:tcW w:w="2030" w:type="dxa"/>
            <w:shd w:val="clear" w:color="auto" w:fill="auto"/>
            <w:vAlign w:val="center"/>
          </w:tcPr>
          <w:p w14:paraId="2AE86870" w14:textId="19F359D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0FB52A0" w14:textId="0A194E2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49D97F9" w14:textId="7A8745C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vị trí giải phẫu</w:t>
            </w:r>
            <w:r w:rsidRPr="00D767D9">
              <w:rPr>
                <w:rFonts w:ascii="Times New Roman" w:hAnsi="Times New Roman" w:cs="Times New Roman"/>
                <w:color w:val="000000"/>
                <w:sz w:val="24"/>
                <w:szCs w:val="24"/>
              </w:rPr>
              <w:br/>
              <w:t xml:space="preserve">  + Mã "1": Lao phổi </w:t>
            </w:r>
            <w:r w:rsidRPr="00D767D9">
              <w:rPr>
                <w:rFonts w:ascii="Times New Roman" w:hAnsi="Times New Roman" w:cs="Times New Roman"/>
                <w:color w:val="000000"/>
                <w:sz w:val="24"/>
                <w:szCs w:val="24"/>
              </w:rPr>
              <w:br/>
              <w:t xml:space="preserve">  + Mã "2": Lao ngoài phổi</w:t>
            </w:r>
          </w:p>
        </w:tc>
        <w:tc>
          <w:tcPr>
            <w:tcW w:w="803" w:type="dxa"/>
            <w:shd w:val="clear" w:color="auto" w:fill="auto"/>
            <w:vAlign w:val="center"/>
          </w:tcPr>
          <w:p w14:paraId="1CDBE8C0"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7CD78E"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896DF12" w14:textId="77777777" w:rsidTr="009F2A0C">
        <w:trPr>
          <w:trHeight w:val="435"/>
        </w:trPr>
        <w:tc>
          <w:tcPr>
            <w:tcW w:w="696" w:type="dxa"/>
            <w:shd w:val="clear" w:color="auto" w:fill="auto"/>
            <w:vAlign w:val="center"/>
          </w:tcPr>
          <w:p w14:paraId="2D9D23AC" w14:textId="758AC268"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7</w:t>
            </w:r>
          </w:p>
        </w:tc>
        <w:tc>
          <w:tcPr>
            <w:tcW w:w="2423" w:type="dxa"/>
            <w:shd w:val="clear" w:color="auto" w:fill="auto"/>
            <w:vAlign w:val="center"/>
          </w:tcPr>
          <w:p w14:paraId="006E4C77" w14:textId="6C09680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phanloai_lao_ts</w:t>
            </w:r>
          </w:p>
        </w:tc>
        <w:tc>
          <w:tcPr>
            <w:tcW w:w="2030" w:type="dxa"/>
            <w:shd w:val="clear" w:color="auto" w:fill="auto"/>
            <w:vAlign w:val="center"/>
          </w:tcPr>
          <w:p w14:paraId="22780F94" w14:textId="27CAD5D7"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72FA69E5" w14:textId="61C3E480"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BBD6653" w14:textId="328E104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tiền sử điều trị</w:t>
            </w:r>
            <w:r w:rsidRPr="00D767D9">
              <w:rPr>
                <w:rFonts w:ascii="Times New Roman" w:hAnsi="Times New Roman" w:cs="Times New Roman"/>
                <w:color w:val="000000"/>
                <w:sz w:val="24"/>
                <w:szCs w:val="24"/>
              </w:rPr>
              <w:br/>
              <w:t xml:space="preserve"> + Mã "1": Lao mới </w:t>
            </w:r>
            <w:r w:rsidRPr="00D767D9">
              <w:rPr>
                <w:rFonts w:ascii="Times New Roman" w:hAnsi="Times New Roman" w:cs="Times New Roman"/>
                <w:color w:val="000000"/>
                <w:sz w:val="24"/>
                <w:szCs w:val="24"/>
              </w:rPr>
              <w:br/>
              <w:t xml:space="preserve"> + Mã "2": Tái phát</w:t>
            </w:r>
            <w:r w:rsidRPr="00D767D9">
              <w:rPr>
                <w:rFonts w:ascii="Times New Roman" w:hAnsi="Times New Roman" w:cs="Times New Roman"/>
                <w:color w:val="000000"/>
                <w:sz w:val="24"/>
                <w:szCs w:val="24"/>
              </w:rPr>
              <w:br/>
              <w:t xml:space="preserve"> + Mã "3": Thất bại</w:t>
            </w:r>
            <w:r w:rsidRPr="00D767D9">
              <w:rPr>
                <w:rFonts w:ascii="Times New Roman" w:hAnsi="Times New Roman" w:cs="Times New Roman"/>
                <w:color w:val="000000"/>
                <w:sz w:val="24"/>
                <w:szCs w:val="24"/>
              </w:rPr>
              <w:br/>
              <w:t xml:space="preserve"> + Mã "4": Điều trị lại sau bỏ trị</w:t>
            </w:r>
            <w:r w:rsidRPr="00D767D9">
              <w:rPr>
                <w:rFonts w:ascii="Times New Roman" w:hAnsi="Times New Roman" w:cs="Times New Roman"/>
                <w:color w:val="000000"/>
                <w:sz w:val="24"/>
                <w:szCs w:val="24"/>
              </w:rPr>
              <w:br/>
              <w:t xml:space="preserve"> + Mã "5": Điều trị lại khác</w:t>
            </w:r>
            <w:r w:rsidRPr="00D767D9">
              <w:rPr>
                <w:rFonts w:ascii="Times New Roman" w:hAnsi="Times New Roman" w:cs="Times New Roman"/>
                <w:color w:val="000000"/>
                <w:sz w:val="24"/>
                <w:szCs w:val="24"/>
              </w:rPr>
              <w:br/>
              <w:t xml:space="preserve"> + Mã "6": Không rõ tiền sử điều trị</w:t>
            </w:r>
          </w:p>
        </w:tc>
        <w:tc>
          <w:tcPr>
            <w:tcW w:w="803" w:type="dxa"/>
            <w:shd w:val="clear" w:color="auto" w:fill="auto"/>
            <w:vAlign w:val="center"/>
          </w:tcPr>
          <w:p w14:paraId="7C0B3E3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65EA96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453B9F87" w14:textId="77777777" w:rsidTr="009F2A0C">
        <w:trPr>
          <w:trHeight w:val="435"/>
        </w:trPr>
        <w:tc>
          <w:tcPr>
            <w:tcW w:w="696" w:type="dxa"/>
            <w:shd w:val="clear" w:color="auto" w:fill="auto"/>
            <w:vAlign w:val="center"/>
          </w:tcPr>
          <w:p w14:paraId="565AAD80" w14:textId="28BFEC3F"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8</w:t>
            </w:r>
          </w:p>
        </w:tc>
        <w:tc>
          <w:tcPr>
            <w:tcW w:w="2423" w:type="dxa"/>
            <w:shd w:val="clear" w:color="auto" w:fill="auto"/>
            <w:vAlign w:val="center"/>
          </w:tcPr>
          <w:p w14:paraId="6FBED8DF" w14:textId="6A54B7B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phanloai_lao_hiv</w:t>
            </w:r>
          </w:p>
        </w:tc>
        <w:tc>
          <w:tcPr>
            <w:tcW w:w="2030" w:type="dxa"/>
            <w:shd w:val="clear" w:color="auto" w:fill="auto"/>
            <w:vAlign w:val="center"/>
          </w:tcPr>
          <w:p w14:paraId="0792C6E5" w14:textId="2B7A642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24E4F79D" w14:textId="34C9CA6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EFC1341" w14:textId="0F1289C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mã phân loại bệnh nhân lao theo tình trạng nhiễm HIV</w:t>
            </w:r>
            <w:r w:rsidRPr="00D767D9">
              <w:rPr>
                <w:rFonts w:ascii="Times New Roman" w:hAnsi="Times New Roman" w:cs="Times New Roman"/>
                <w:color w:val="000000"/>
                <w:sz w:val="24"/>
                <w:szCs w:val="24"/>
              </w:rPr>
              <w:br/>
              <w:t xml:space="preserve">  - Mã "1": Lao/HIV (+)</w:t>
            </w:r>
            <w:r w:rsidRPr="00D767D9">
              <w:rPr>
                <w:rFonts w:ascii="Times New Roman" w:hAnsi="Times New Roman" w:cs="Times New Roman"/>
                <w:color w:val="000000"/>
                <w:sz w:val="24"/>
                <w:szCs w:val="24"/>
              </w:rPr>
              <w:br/>
              <w:t xml:space="preserve">  - Mã "2": Lao/HIV (-)</w:t>
            </w:r>
            <w:r w:rsidRPr="00D767D9">
              <w:rPr>
                <w:rFonts w:ascii="Times New Roman" w:hAnsi="Times New Roman" w:cs="Times New Roman"/>
                <w:color w:val="000000"/>
                <w:sz w:val="24"/>
                <w:szCs w:val="24"/>
              </w:rPr>
              <w:br/>
              <w:t xml:space="preserve">  - Mã "3": BN lao không rõ tình trạng HIV</w:t>
            </w:r>
          </w:p>
        </w:tc>
        <w:tc>
          <w:tcPr>
            <w:tcW w:w="803" w:type="dxa"/>
            <w:shd w:val="clear" w:color="auto" w:fill="auto"/>
            <w:vAlign w:val="center"/>
          </w:tcPr>
          <w:p w14:paraId="277BA0E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CD93E6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7AD88531" w14:textId="77777777" w:rsidTr="009F2A0C">
        <w:trPr>
          <w:trHeight w:val="435"/>
        </w:trPr>
        <w:tc>
          <w:tcPr>
            <w:tcW w:w="696" w:type="dxa"/>
            <w:shd w:val="clear" w:color="auto" w:fill="auto"/>
            <w:vAlign w:val="center"/>
          </w:tcPr>
          <w:p w14:paraId="4A98699B" w14:textId="055ABD0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9</w:t>
            </w:r>
          </w:p>
        </w:tc>
        <w:tc>
          <w:tcPr>
            <w:tcW w:w="2423" w:type="dxa"/>
            <w:shd w:val="clear" w:color="auto" w:fill="auto"/>
            <w:vAlign w:val="center"/>
          </w:tcPr>
          <w:p w14:paraId="54183D45" w14:textId="766EF1B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phanloai_lao_vk</w:t>
            </w:r>
          </w:p>
        </w:tc>
        <w:tc>
          <w:tcPr>
            <w:tcW w:w="2030" w:type="dxa"/>
            <w:shd w:val="clear" w:color="auto" w:fill="auto"/>
            <w:vAlign w:val="center"/>
          </w:tcPr>
          <w:p w14:paraId="40F3515D" w14:textId="1162391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518539B2" w14:textId="2A87FC6F"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7F03447E" w14:textId="553C239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phân loại Bệnh nhân lao theo bằng chứng vi khuẩn học</w:t>
            </w:r>
            <w:r w:rsidRPr="00D767D9">
              <w:rPr>
                <w:rFonts w:ascii="Times New Roman" w:hAnsi="Times New Roman" w:cs="Times New Roman"/>
                <w:color w:val="000000"/>
                <w:sz w:val="24"/>
                <w:szCs w:val="24"/>
              </w:rPr>
              <w:br/>
              <w:t xml:space="preserve"> + Mã "1": Lao có bằng chứng vi khuẩn học</w:t>
            </w:r>
            <w:r w:rsidRPr="00D767D9">
              <w:rPr>
                <w:rFonts w:ascii="Times New Roman" w:hAnsi="Times New Roman" w:cs="Times New Roman"/>
                <w:color w:val="000000"/>
                <w:sz w:val="24"/>
                <w:szCs w:val="24"/>
              </w:rPr>
              <w:br/>
              <w:t xml:space="preserve"> + Mã "2": Lao không có bằng chứng vi khuẩn học</w:t>
            </w:r>
          </w:p>
        </w:tc>
        <w:tc>
          <w:tcPr>
            <w:tcW w:w="803" w:type="dxa"/>
            <w:shd w:val="clear" w:color="auto" w:fill="auto"/>
            <w:vAlign w:val="center"/>
          </w:tcPr>
          <w:p w14:paraId="3B6786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0D8D2531"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2B75C71" w14:textId="77777777" w:rsidTr="009F2A0C">
        <w:trPr>
          <w:trHeight w:val="435"/>
        </w:trPr>
        <w:tc>
          <w:tcPr>
            <w:tcW w:w="696" w:type="dxa"/>
            <w:shd w:val="clear" w:color="auto" w:fill="auto"/>
            <w:vAlign w:val="center"/>
          </w:tcPr>
          <w:p w14:paraId="74FF672B" w14:textId="4C0100AE"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lastRenderedPageBreak/>
              <w:t>10</w:t>
            </w:r>
          </w:p>
        </w:tc>
        <w:tc>
          <w:tcPr>
            <w:tcW w:w="2423" w:type="dxa"/>
            <w:shd w:val="clear" w:color="auto" w:fill="auto"/>
            <w:vAlign w:val="center"/>
          </w:tcPr>
          <w:p w14:paraId="0525E4EB" w14:textId="2307D1E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phanloai_lao_kt</w:t>
            </w:r>
          </w:p>
        </w:tc>
        <w:tc>
          <w:tcPr>
            <w:tcW w:w="2030" w:type="dxa"/>
            <w:shd w:val="clear" w:color="auto" w:fill="auto"/>
            <w:vAlign w:val="center"/>
          </w:tcPr>
          <w:p w14:paraId="19CBCE6F" w14:textId="0033FA6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ABB419B" w14:textId="22108FCC"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3CD0A383" w14:textId="7F2DDCD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mã phân loại BN lao theo tình trạng kháng thuốc</w:t>
            </w:r>
            <w:r w:rsidRPr="00D767D9">
              <w:rPr>
                <w:rFonts w:ascii="Times New Roman" w:hAnsi="Times New Roman" w:cs="Times New Roman"/>
                <w:color w:val="000000"/>
                <w:sz w:val="24"/>
                <w:szCs w:val="24"/>
              </w:rPr>
              <w:br/>
              <w:t xml:space="preserve">  - Mã "1": Lao kháng đơn thuốc</w:t>
            </w:r>
            <w:r w:rsidRPr="00D767D9">
              <w:rPr>
                <w:rFonts w:ascii="Times New Roman" w:hAnsi="Times New Roman" w:cs="Times New Roman"/>
                <w:color w:val="000000"/>
                <w:sz w:val="24"/>
                <w:szCs w:val="24"/>
              </w:rPr>
              <w:br/>
              <w:t xml:space="preserve">  - Mã "2": Lao kháng nhiều thuốc</w:t>
            </w:r>
            <w:r w:rsidRPr="00D767D9">
              <w:rPr>
                <w:rFonts w:ascii="Times New Roman" w:hAnsi="Times New Roman" w:cs="Times New Roman"/>
                <w:color w:val="000000"/>
                <w:sz w:val="24"/>
                <w:szCs w:val="24"/>
              </w:rPr>
              <w:br/>
              <w:t xml:space="preserve">  - Mã "3": Lao đa kháng thuốc</w:t>
            </w:r>
            <w:r w:rsidRPr="00D767D9">
              <w:rPr>
                <w:rFonts w:ascii="Times New Roman" w:hAnsi="Times New Roman" w:cs="Times New Roman"/>
                <w:color w:val="000000"/>
                <w:sz w:val="24"/>
                <w:szCs w:val="24"/>
              </w:rPr>
              <w:br/>
              <w:t xml:space="preserve">  - Mã "4": Lao kháng Rifampicin-Lao kháng R </w:t>
            </w:r>
            <w:r w:rsidRPr="00D767D9">
              <w:rPr>
                <w:rFonts w:ascii="Times New Roman" w:hAnsi="Times New Roman" w:cs="Times New Roman"/>
                <w:color w:val="000000"/>
                <w:sz w:val="24"/>
                <w:szCs w:val="24"/>
              </w:rPr>
              <w:br/>
              <w:t xml:space="preserve"> - Mã "5": Lao tiền siêu kháng</w:t>
            </w:r>
            <w:r w:rsidRPr="00D767D9">
              <w:rPr>
                <w:rFonts w:ascii="Times New Roman" w:hAnsi="Times New Roman" w:cs="Times New Roman"/>
                <w:color w:val="000000"/>
                <w:sz w:val="24"/>
                <w:szCs w:val="24"/>
              </w:rPr>
              <w:br/>
              <w:t xml:space="preserve"> - Mã "6": Lao siêu kháng thuốc</w:t>
            </w:r>
          </w:p>
        </w:tc>
        <w:tc>
          <w:tcPr>
            <w:tcW w:w="803" w:type="dxa"/>
            <w:shd w:val="clear" w:color="auto" w:fill="auto"/>
            <w:vAlign w:val="center"/>
          </w:tcPr>
          <w:p w14:paraId="2B1DA8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2BC3699C"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4CC15E50" w14:textId="77777777" w:rsidTr="009F2A0C">
        <w:trPr>
          <w:trHeight w:val="435"/>
        </w:trPr>
        <w:tc>
          <w:tcPr>
            <w:tcW w:w="696" w:type="dxa"/>
            <w:shd w:val="clear" w:color="auto" w:fill="auto"/>
            <w:vAlign w:val="center"/>
          </w:tcPr>
          <w:p w14:paraId="4DC4FAA0" w14:textId="2994389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11</w:t>
            </w:r>
          </w:p>
        </w:tc>
        <w:tc>
          <w:tcPr>
            <w:tcW w:w="2423" w:type="dxa"/>
            <w:shd w:val="clear" w:color="auto" w:fill="auto"/>
            <w:vAlign w:val="center"/>
          </w:tcPr>
          <w:p w14:paraId="18CFB5DA" w14:textId="5B9F71C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loai_dtri_lao</w:t>
            </w:r>
          </w:p>
        </w:tc>
        <w:tc>
          <w:tcPr>
            <w:tcW w:w="2030" w:type="dxa"/>
            <w:shd w:val="clear" w:color="auto" w:fill="auto"/>
            <w:vAlign w:val="center"/>
          </w:tcPr>
          <w:p w14:paraId="73802AFB" w14:textId="651AD26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16FDE7A1" w14:textId="0FBDE364"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25ABDC7D" w14:textId="1D7F5DB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 Ghi mã loại điều trị lao, trong đó:</w:t>
            </w:r>
            <w:r w:rsidRPr="00D767D9">
              <w:rPr>
                <w:rFonts w:ascii="Times New Roman" w:hAnsi="Times New Roman" w:cs="Times New Roman"/>
                <w:color w:val="000000"/>
                <w:sz w:val="24"/>
                <w:szCs w:val="24"/>
              </w:rPr>
              <w:br/>
              <w:t xml:space="preserve"> - Mã "0": Không điều trị lao</w:t>
            </w:r>
            <w:r w:rsidRPr="00D767D9">
              <w:rPr>
                <w:rFonts w:ascii="Times New Roman" w:hAnsi="Times New Roman" w:cs="Times New Roman"/>
                <w:color w:val="000000"/>
                <w:sz w:val="24"/>
                <w:szCs w:val="24"/>
              </w:rPr>
              <w:br/>
              <w:t xml:space="preserve"> - Mã "1": Điều trị lao tiềm ẩn</w:t>
            </w:r>
            <w:r w:rsidRPr="00D767D9">
              <w:rPr>
                <w:rFonts w:ascii="Times New Roman" w:hAnsi="Times New Roman" w:cs="Times New Roman"/>
                <w:color w:val="000000"/>
                <w:sz w:val="24"/>
                <w:szCs w:val="24"/>
              </w:rPr>
              <w:br/>
              <w:t xml:space="preserve"> - Mã "2": Điều trị lao nhạy cảm thuốc</w:t>
            </w:r>
            <w:r w:rsidRPr="00D767D9">
              <w:rPr>
                <w:rFonts w:ascii="Times New Roman" w:hAnsi="Times New Roman" w:cs="Times New Roman"/>
                <w:color w:val="000000"/>
                <w:sz w:val="24"/>
                <w:szCs w:val="24"/>
              </w:rPr>
              <w:br/>
              <w:t xml:space="preserve"> - Mã "3": Điều trị lao kháng thuốc</w:t>
            </w:r>
          </w:p>
        </w:tc>
        <w:tc>
          <w:tcPr>
            <w:tcW w:w="803" w:type="dxa"/>
            <w:shd w:val="clear" w:color="auto" w:fill="auto"/>
            <w:vAlign w:val="center"/>
          </w:tcPr>
          <w:p w14:paraId="4D366873"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B51D0BB"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2CA96304" w14:textId="77777777" w:rsidTr="009F2A0C">
        <w:trPr>
          <w:trHeight w:val="435"/>
        </w:trPr>
        <w:tc>
          <w:tcPr>
            <w:tcW w:w="696" w:type="dxa"/>
            <w:shd w:val="clear" w:color="auto" w:fill="auto"/>
            <w:vAlign w:val="center"/>
          </w:tcPr>
          <w:p w14:paraId="1501C545" w14:textId="32B19C5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12</w:t>
            </w:r>
          </w:p>
        </w:tc>
        <w:tc>
          <w:tcPr>
            <w:tcW w:w="2423" w:type="dxa"/>
            <w:shd w:val="clear" w:color="auto" w:fill="auto"/>
            <w:vAlign w:val="center"/>
          </w:tcPr>
          <w:p w14:paraId="7FF9A6DA" w14:textId="5213C520"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ngaybd_dtri_lao</w:t>
            </w:r>
          </w:p>
        </w:tc>
        <w:tc>
          <w:tcPr>
            <w:tcW w:w="2030" w:type="dxa"/>
            <w:shd w:val="clear" w:color="auto" w:fill="auto"/>
            <w:vAlign w:val="center"/>
          </w:tcPr>
          <w:p w14:paraId="278301A4" w14:textId="5105C894"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67E2C193" w14:textId="7BDC67BE"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1290BCF" w14:textId="3A3BBF8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bắt đầu điều trị bệnh lao hoặc lao tiềm ẩn tại cơ sở KBCB, định dạng yyyymmdd.</w:t>
            </w:r>
          </w:p>
        </w:tc>
        <w:tc>
          <w:tcPr>
            <w:tcW w:w="803" w:type="dxa"/>
            <w:shd w:val="clear" w:color="auto" w:fill="auto"/>
            <w:vAlign w:val="center"/>
          </w:tcPr>
          <w:p w14:paraId="1EB6AACA"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0C2CFC3"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71021DC" w14:textId="77777777" w:rsidTr="009F2A0C">
        <w:trPr>
          <w:trHeight w:val="435"/>
        </w:trPr>
        <w:tc>
          <w:tcPr>
            <w:tcW w:w="696" w:type="dxa"/>
            <w:shd w:val="clear" w:color="auto" w:fill="auto"/>
            <w:vAlign w:val="center"/>
          </w:tcPr>
          <w:p w14:paraId="010E57F7" w14:textId="3531A194"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13</w:t>
            </w:r>
          </w:p>
        </w:tc>
        <w:tc>
          <w:tcPr>
            <w:tcW w:w="2423" w:type="dxa"/>
            <w:shd w:val="clear" w:color="auto" w:fill="auto"/>
            <w:vAlign w:val="center"/>
          </w:tcPr>
          <w:p w14:paraId="1E516205" w14:textId="14E23A8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phacdo_dtri_lao</w:t>
            </w:r>
          </w:p>
        </w:tc>
        <w:tc>
          <w:tcPr>
            <w:tcW w:w="2030" w:type="dxa"/>
            <w:shd w:val="clear" w:color="auto" w:fill="auto"/>
            <w:vAlign w:val="center"/>
          </w:tcPr>
          <w:p w14:paraId="332A11A4" w14:textId="65ECA8D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NUMERIC(2,0)</w:t>
            </w:r>
          </w:p>
        </w:tc>
        <w:tc>
          <w:tcPr>
            <w:tcW w:w="710" w:type="dxa"/>
            <w:shd w:val="clear" w:color="auto" w:fill="auto"/>
            <w:vAlign w:val="center"/>
          </w:tcPr>
          <w:p w14:paraId="6FF38BEA" w14:textId="72AD2850"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6D4B9591" w14:textId="21305E4A"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phác đồ điều trị:</w:t>
            </w:r>
            <w:r w:rsidRPr="00D767D9">
              <w:rPr>
                <w:rFonts w:ascii="Times New Roman" w:hAnsi="Times New Roman" w:cs="Times New Roman"/>
                <w:color w:val="000000"/>
                <w:sz w:val="24"/>
                <w:szCs w:val="24"/>
              </w:rPr>
              <w:br/>
              <w:t xml:space="preserve"> 1. Lao nhạy cảm thuốc:</w:t>
            </w:r>
            <w:r w:rsidRPr="00D767D9">
              <w:rPr>
                <w:rFonts w:ascii="Times New Roman" w:hAnsi="Times New Roman" w:cs="Times New Roman"/>
                <w:color w:val="000000"/>
                <w:sz w:val="24"/>
                <w:szCs w:val="24"/>
              </w:rPr>
              <w:br/>
              <w:t xml:space="preserve">  + Mã "1": Phác đồ A1: 2HRZE/4RHE (phác đồ 06 tháng – điều trị lao cho người lớn)</w:t>
            </w:r>
            <w:r w:rsidRPr="00D767D9">
              <w:rPr>
                <w:rFonts w:ascii="Times New Roman" w:hAnsi="Times New Roman" w:cs="Times New Roman"/>
                <w:color w:val="000000"/>
                <w:sz w:val="24"/>
                <w:szCs w:val="24"/>
              </w:rPr>
              <w:br/>
              <w:t xml:space="preserve">  + Mã "2": Phác đồ A2: 2HRZE/4RH (phác đồ 06 tháng – điều trị lao cho trẻ em )</w:t>
            </w:r>
            <w:r w:rsidRPr="00D767D9">
              <w:rPr>
                <w:rFonts w:ascii="Times New Roman" w:hAnsi="Times New Roman" w:cs="Times New Roman"/>
                <w:color w:val="000000"/>
                <w:sz w:val="24"/>
                <w:szCs w:val="24"/>
              </w:rPr>
              <w:br/>
              <w:t xml:space="preserve">  + Mã "3": Phác đồ A1a: 2HPMZ/2HPM (phác đồ 4 tháng – điều trị lao cho người từ 12 tuổi trở lên) </w:t>
            </w:r>
            <w:r w:rsidRPr="00D767D9">
              <w:rPr>
                <w:rFonts w:ascii="Times New Roman" w:hAnsi="Times New Roman" w:cs="Times New Roman"/>
                <w:color w:val="000000"/>
                <w:sz w:val="24"/>
                <w:szCs w:val="24"/>
              </w:rPr>
              <w:br/>
              <w:t xml:space="preserve">  + Mã "4": Phác đồ A2a: 2HRZE/2RH (phác đồ 4 tháng – điều trị lao cho trẻ em từ 3 tháng đến 16 tuổi) </w:t>
            </w:r>
            <w:r w:rsidRPr="00D767D9">
              <w:rPr>
                <w:rFonts w:ascii="Times New Roman" w:hAnsi="Times New Roman" w:cs="Times New Roman"/>
                <w:color w:val="000000"/>
                <w:sz w:val="24"/>
                <w:szCs w:val="24"/>
              </w:rPr>
              <w:br/>
              <w:t xml:space="preserve">  + Mã "5": Phác đồ B1: 2HRZE/10RHE (phác đồ 12 tháng - điều trị lao cho người lớn)</w:t>
            </w:r>
            <w:r w:rsidRPr="00D767D9">
              <w:rPr>
                <w:rFonts w:ascii="Times New Roman" w:hAnsi="Times New Roman" w:cs="Times New Roman"/>
                <w:color w:val="000000"/>
                <w:sz w:val="24"/>
                <w:szCs w:val="24"/>
              </w:rPr>
              <w:br/>
              <w:t xml:space="preserve">  + Mã "6": Phác đồ B2: 2HRZE/10RH (phác đồ 12 tháng – điều trị lao cho trẻ em)</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xml:space="preserve">  + Mã "7": Phác đồ B2a: 6HRZEto (phác đồ 6 tháng – điều trị lao hệ thần kinh trung ương cho người từ 0 đến 19 tuổi)</w:t>
            </w:r>
            <w:r w:rsidRPr="00D767D9">
              <w:rPr>
                <w:rFonts w:ascii="Times New Roman" w:hAnsi="Times New Roman" w:cs="Times New Roman"/>
                <w:color w:val="000000"/>
                <w:sz w:val="24"/>
                <w:szCs w:val="24"/>
              </w:rPr>
              <w:br/>
              <w:t xml:space="preserve"> + Mã "8": Phác đồ cá thể </w:t>
            </w:r>
            <w:r w:rsidRPr="00D767D9">
              <w:rPr>
                <w:rFonts w:ascii="Times New Roman" w:hAnsi="Times New Roman" w:cs="Times New Roman"/>
                <w:color w:val="000000"/>
                <w:sz w:val="24"/>
                <w:szCs w:val="24"/>
              </w:rPr>
              <w:br/>
              <w:t xml:space="preserve"> 2. Lao Kháng thuốc</w:t>
            </w:r>
            <w:r w:rsidRPr="00D767D9">
              <w:rPr>
                <w:rFonts w:ascii="Times New Roman" w:hAnsi="Times New Roman" w:cs="Times New Roman"/>
                <w:color w:val="000000"/>
                <w:sz w:val="24"/>
                <w:szCs w:val="24"/>
              </w:rPr>
              <w:br/>
              <w:t xml:space="preserve"> + Mã "9": Phác đồ C1a: 4 Bdq[6]-Lfx(Mfx)-Pto-E-Z-Hh-Cfz / 5 Lfx-Cfz-Z-E ​(người lớn)</w:t>
            </w:r>
            <w:r w:rsidRPr="00D767D9">
              <w:rPr>
                <w:rFonts w:ascii="Times New Roman" w:hAnsi="Times New Roman" w:cs="Times New Roman"/>
                <w:color w:val="000000"/>
                <w:sz w:val="24"/>
                <w:szCs w:val="24"/>
              </w:rPr>
              <w:br/>
              <w:t xml:space="preserve"> + Mã "10": Phác đồ C1b: 4-6Bdq[6]-Lfx-Pto-E[2]-Z-Hh-Cfz / 5 Lfx-Cfz-Z (trẻ em)</w:t>
            </w:r>
            <w:r w:rsidRPr="00D767D9">
              <w:rPr>
                <w:rFonts w:ascii="Times New Roman" w:hAnsi="Times New Roman" w:cs="Times New Roman"/>
                <w:color w:val="000000"/>
                <w:sz w:val="24"/>
                <w:szCs w:val="24"/>
              </w:rPr>
              <w:br/>
              <w:t xml:space="preserve"> + Mã "11": Phác đồ C2a: 4-6 Bdq[6]- Lfx- Lzd [2]- E -Z-Hh- Cfz/ 5 Lfx/Mfx-Cfz-Z-E (người lớn)</w:t>
            </w:r>
            <w:r w:rsidRPr="00D767D9">
              <w:rPr>
                <w:rFonts w:ascii="Times New Roman" w:hAnsi="Times New Roman" w:cs="Times New Roman"/>
                <w:color w:val="000000"/>
                <w:sz w:val="24"/>
                <w:szCs w:val="24"/>
              </w:rPr>
              <w:br/>
              <w:t>+ Mã "12": Phác đồ C2b: 4-6Bdq[6]-Lfx-Lzd[2]-E[2]-Z-Hh-Cfz / 5 Lfx-Cfz-Z (trẻ em)</w:t>
            </w:r>
            <w:r w:rsidRPr="00D767D9">
              <w:rPr>
                <w:rFonts w:ascii="Times New Roman" w:hAnsi="Times New Roman" w:cs="Times New Roman"/>
                <w:color w:val="000000"/>
                <w:sz w:val="24"/>
                <w:szCs w:val="24"/>
              </w:rPr>
              <w:br/>
              <w:t>+ Mã "13": Phác đồ C3: 9-11 Bdq[6]-Lfx-Lzd-Cfz-(Z)</w:t>
            </w:r>
            <w:r w:rsidRPr="00D767D9">
              <w:rPr>
                <w:rFonts w:ascii="Times New Roman" w:hAnsi="Times New Roman" w:cs="Times New Roman"/>
                <w:color w:val="000000"/>
                <w:sz w:val="24"/>
                <w:szCs w:val="24"/>
              </w:rPr>
              <w:br/>
              <w:t xml:space="preserve"> + Mã "14": Phác đồ BPaL-M: 6 Bdq Pa Lzd Mfx​</w:t>
            </w:r>
            <w:r w:rsidRPr="00D767D9">
              <w:rPr>
                <w:rFonts w:ascii="Times New Roman" w:hAnsi="Times New Roman" w:cs="Times New Roman"/>
                <w:color w:val="000000"/>
                <w:sz w:val="24"/>
                <w:szCs w:val="24"/>
              </w:rPr>
              <w:br/>
              <w:t xml:space="preserve"> + Mã "15": Phác đồ BPaL: 6-9 Bdq Pa Lzd</w:t>
            </w:r>
            <w:r w:rsidRPr="00D767D9">
              <w:rPr>
                <w:rFonts w:ascii="Times New Roman" w:hAnsi="Times New Roman" w:cs="Times New Roman"/>
                <w:color w:val="000000"/>
                <w:sz w:val="24"/>
                <w:szCs w:val="24"/>
              </w:rPr>
              <w:br/>
              <w:t xml:space="preserve"> + Mã "16": Phác đồ D1: 20 Bdq [6] Lfx Lzd Cfz + 1 thuốc nhóm C</w:t>
            </w:r>
            <w:r w:rsidRPr="00D767D9">
              <w:rPr>
                <w:rFonts w:ascii="Times New Roman" w:hAnsi="Times New Roman" w:cs="Times New Roman"/>
                <w:color w:val="000000"/>
                <w:sz w:val="24"/>
                <w:szCs w:val="24"/>
              </w:rPr>
              <w:br/>
              <w:t xml:space="preserve"> + Mã "17": Phác đồ D2: 20 Lfx Lzd Cfz Cs +1 thuốc nhóm C </w:t>
            </w:r>
            <w:r w:rsidRPr="00D767D9">
              <w:rPr>
                <w:rFonts w:ascii="Times New Roman" w:hAnsi="Times New Roman" w:cs="Times New Roman"/>
                <w:color w:val="000000"/>
                <w:sz w:val="24"/>
                <w:szCs w:val="24"/>
              </w:rPr>
              <w:br/>
              <w:t xml:space="preserve"> + Mã "18": Phác đồ E: Bdq Lzd Cfz Cs +1 thuốc nhóm C ​hoặc thành phần được xác định bởi hội đồng Lâm sàng</w:t>
            </w:r>
            <w:r w:rsidRPr="00D767D9">
              <w:rPr>
                <w:rFonts w:ascii="Times New Roman" w:hAnsi="Times New Roman" w:cs="Times New Roman"/>
                <w:color w:val="000000"/>
                <w:sz w:val="24"/>
                <w:szCs w:val="24"/>
              </w:rPr>
              <w:br/>
              <w:t xml:space="preserve"> + Mã "19": Phác đồ cá thể khác</w:t>
            </w:r>
            <w:r w:rsidRPr="00D767D9">
              <w:rPr>
                <w:rFonts w:ascii="Times New Roman" w:hAnsi="Times New Roman" w:cs="Times New Roman"/>
                <w:color w:val="000000"/>
                <w:sz w:val="24"/>
                <w:szCs w:val="24"/>
              </w:rPr>
              <w:br/>
              <w:t xml:space="preserve"> 3. Lao tiềm ẩn</w:t>
            </w:r>
            <w:r w:rsidRPr="00D767D9">
              <w:rPr>
                <w:rFonts w:ascii="Times New Roman" w:hAnsi="Times New Roman" w:cs="Times New Roman"/>
                <w:color w:val="000000"/>
                <w:sz w:val="24"/>
                <w:szCs w:val="24"/>
              </w:rPr>
              <w:br/>
              <w:t xml:space="preserve"> + Mã "20": Phác đồ 6H/9H </w:t>
            </w:r>
            <w:r w:rsidRPr="00D767D9">
              <w:rPr>
                <w:rFonts w:ascii="Times New Roman" w:hAnsi="Times New Roman" w:cs="Times New Roman"/>
                <w:color w:val="000000"/>
                <w:sz w:val="24"/>
                <w:szCs w:val="24"/>
              </w:rPr>
              <w:br/>
              <w:t xml:space="preserve"> + Mã "21": Phác đồ 3RH</w:t>
            </w:r>
            <w:r w:rsidRPr="00D767D9">
              <w:rPr>
                <w:rFonts w:ascii="Times New Roman" w:hAnsi="Times New Roman" w:cs="Times New Roman"/>
                <w:color w:val="000000"/>
                <w:sz w:val="24"/>
                <w:szCs w:val="24"/>
              </w:rPr>
              <w:br/>
              <w:t xml:space="preserve"> + Mã "22": Phác đồ 3HP</w:t>
            </w:r>
            <w:r w:rsidRPr="00D767D9">
              <w:rPr>
                <w:rFonts w:ascii="Times New Roman" w:hAnsi="Times New Roman" w:cs="Times New Roman"/>
                <w:color w:val="000000"/>
                <w:sz w:val="24"/>
                <w:szCs w:val="24"/>
              </w:rPr>
              <w:br/>
              <w:t xml:space="preserve"> + Mã "23": Phác đồ 1HP</w:t>
            </w:r>
            <w:r w:rsidRPr="00D767D9">
              <w:rPr>
                <w:rFonts w:ascii="Times New Roman" w:hAnsi="Times New Roman" w:cs="Times New Roman"/>
                <w:color w:val="000000"/>
                <w:sz w:val="24"/>
                <w:szCs w:val="24"/>
              </w:rPr>
              <w:br/>
            </w:r>
            <w:r w:rsidRPr="00D767D9">
              <w:rPr>
                <w:rFonts w:ascii="Times New Roman" w:hAnsi="Times New Roman" w:cs="Times New Roman"/>
                <w:color w:val="000000"/>
                <w:sz w:val="24"/>
                <w:szCs w:val="24"/>
              </w:rPr>
              <w:lastRenderedPageBreak/>
              <w:t xml:space="preserve"> + Mã "24": Phác đồ 4R</w:t>
            </w:r>
            <w:r w:rsidRPr="00D767D9">
              <w:rPr>
                <w:rFonts w:ascii="Times New Roman" w:hAnsi="Times New Roman" w:cs="Times New Roman"/>
                <w:color w:val="000000"/>
                <w:sz w:val="24"/>
                <w:szCs w:val="24"/>
              </w:rPr>
              <w:br/>
              <w:t xml:space="preserve"> +Mã "25": Phác đồ 6L</w:t>
            </w:r>
          </w:p>
        </w:tc>
        <w:tc>
          <w:tcPr>
            <w:tcW w:w="803" w:type="dxa"/>
            <w:shd w:val="clear" w:color="auto" w:fill="auto"/>
            <w:vAlign w:val="center"/>
          </w:tcPr>
          <w:p w14:paraId="07B5C02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62998855"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157ECC55" w14:textId="77777777" w:rsidTr="009F2A0C">
        <w:trPr>
          <w:trHeight w:val="435"/>
        </w:trPr>
        <w:tc>
          <w:tcPr>
            <w:tcW w:w="696" w:type="dxa"/>
            <w:shd w:val="clear" w:color="auto" w:fill="auto"/>
            <w:vAlign w:val="center"/>
          </w:tcPr>
          <w:p w14:paraId="7F9F5876" w14:textId="30ADA0A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lastRenderedPageBreak/>
              <w:t>14</w:t>
            </w:r>
          </w:p>
        </w:tc>
        <w:tc>
          <w:tcPr>
            <w:tcW w:w="2423" w:type="dxa"/>
            <w:shd w:val="clear" w:color="auto" w:fill="auto"/>
            <w:vAlign w:val="center"/>
          </w:tcPr>
          <w:p w14:paraId="1F11AD97" w14:textId="3A1F542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ngaykt_dtri_lao</w:t>
            </w:r>
          </w:p>
        </w:tc>
        <w:tc>
          <w:tcPr>
            <w:tcW w:w="2030" w:type="dxa"/>
            <w:shd w:val="clear" w:color="auto" w:fill="auto"/>
            <w:vAlign w:val="center"/>
          </w:tcPr>
          <w:p w14:paraId="043D441D" w14:textId="4316EA9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3D6AC03C" w14:textId="5CD725D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435DA460" w14:textId="579DFD18"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 xml:space="preserve">Ghi thời điểm kết thúc điều trị bệnh lao hoặc lao tiềm ẩn tại cơ sở KBCB, định dạng yyyymmdd. </w:t>
            </w:r>
            <w:r w:rsidRPr="00D767D9">
              <w:rPr>
                <w:rFonts w:ascii="Times New Roman" w:hAnsi="Times New Roman" w:cs="Times New Roman"/>
                <w:color w:val="000000"/>
                <w:sz w:val="24"/>
                <w:szCs w:val="24"/>
              </w:rPr>
              <w:br/>
              <w:t>Trường hợp chưa kết thúc điều trị thì để trống trường thông tin này.</w:t>
            </w:r>
          </w:p>
        </w:tc>
        <w:tc>
          <w:tcPr>
            <w:tcW w:w="803" w:type="dxa"/>
            <w:shd w:val="clear" w:color="auto" w:fill="auto"/>
            <w:vAlign w:val="center"/>
          </w:tcPr>
          <w:p w14:paraId="7A77C3E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FA3444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5FBA93FB" w14:textId="77777777" w:rsidTr="009F2A0C">
        <w:trPr>
          <w:trHeight w:val="435"/>
        </w:trPr>
        <w:tc>
          <w:tcPr>
            <w:tcW w:w="696" w:type="dxa"/>
            <w:shd w:val="clear" w:color="auto" w:fill="auto"/>
            <w:vAlign w:val="center"/>
          </w:tcPr>
          <w:p w14:paraId="799E0CA4" w14:textId="395C599D"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15</w:t>
            </w:r>
          </w:p>
        </w:tc>
        <w:tc>
          <w:tcPr>
            <w:tcW w:w="2423" w:type="dxa"/>
            <w:shd w:val="clear" w:color="auto" w:fill="auto"/>
            <w:vAlign w:val="center"/>
          </w:tcPr>
          <w:p w14:paraId="3F57DE06" w14:textId="1D0AADB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ket_qua_dtri_lao</w:t>
            </w:r>
          </w:p>
        </w:tc>
        <w:tc>
          <w:tcPr>
            <w:tcW w:w="2030" w:type="dxa"/>
            <w:shd w:val="clear" w:color="auto" w:fill="auto"/>
            <w:vAlign w:val="center"/>
          </w:tcPr>
          <w:p w14:paraId="28ED5C21" w14:textId="6133A26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NUMERIC(1,0)</w:t>
            </w:r>
          </w:p>
        </w:tc>
        <w:tc>
          <w:tcPr>
            <w:tcW w:w="710" w:type="dxa"/>
            <w:shd w:val="clear" w:color="auto" w:fill="auto"/>
            <w:vAlign w:val="center"/>
          </w:tcPr>
          <w:p w14:paraId="34F4308F" w14:textId="76A2CAB3"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16F7BE3C" w14:textId="6303751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đánh giá kết quả điều trị, trong đó:</w:t>
            </w:r>
            <w:r w:rsidRPr="00D767D9">
              <w:rPr>
                <w:rFonts w:ascii="Times New Roman" w:hAnsi="Times New Roman" w:cs="Times New Roman"/>
                <w:color w:val="000000"/>
                <w:sz w:val="24"/>
                <w:szCs w:val="24"/>
              </w:rPr>
              <w:br/>
              <w:t xml:space="preserve"> - Mã "1": Khỏi: người bệnh lao phổi có bằng chứng vi khuẩn học tại thời điểm bắt đầu điều trị, có kết quả xét nghiệm đờm trực tiếp hoặc nuôi cấy âm tính tháng cuối của quá trình điều trị và ít nhất 1 lần trước đó.</w:t>
            </w:r>
            <w:r w:rsidRPr="00D767D9">
              <w:rPr>
                <w:rFonts w:ascii="Times New Roman" w:hAnsi="Times New Roman" w:cs="Times New Roman"/>
                <w:color w:val="000000"/>
                <w:sz w:val="24"/>
                <w:szCs w:val="24"/>
              </w:rPr>
              <w:br/>
              <w:t xml:space="preserve"> - Mã "2":Hoàn thành điều trị: người bệnh lao hoàn thành liệu trình điều trị, không có bằng chứng thất bại, nhưng cũng không có xét nghiệm đờm trực tiếp hoặc nuôi cấy âm tính vào tháng cuối của quá trình điều trị và ít nhất 1 lần trước đó, bất kể không làm xét nghiệm hay không có kết quả xét nghiệm.</w:t>
            </w:r>
            <w:r w:rsidRPr="00D767D9">
              <w:rPr>
                <w:rFonts w:ascii="Times New Roman" w:hAnsi="Times New Roman" w:cs="Times New Roman"/>
                <w:color w:val="000000"/>
                <w:sz w:val="24"/>
                <w:szCs w:val="24"/>
              </w:rPr>
              <w:br/>
              <w:t xml:space="preserve"> - Mã "3":Thất bại: người bệnh lao có kết quả xét nghiệm đờm trực tiếp hoặc nuôi cấy dương tính từ tháng thứ 5 trở đi của quá trình điều trị.</w:t>
            </w:r>
            <w:r w:rsidRPr="00D767D9">
              <w:rPr>
                <w:rFonts w:ascii="Times New Roman" w:hAnsi="Times New Roman" w:cs="Times New Roman"/>
                <w:color w:val="000000"/>
                <w:sz w:val="24"/>
                <w:szCs w:val="24"/>
              </w:rPr>
              <w:br/>
              <w:t xml:space="preserve"> - Mã "4":Chết: người bệnh lao chết do bất cứ nguyên nhân gì trước hoặc trong quá trình điều trị lao.</w:t>
            </w:r>
            <w:r w:rsidRPr="00D767D9">
              <w:rPr>
                <w:rFonts w:ascii="Times New Roman" w:hAnsi="Times New Roman" w:cs="Times New Roman"/>
                <w:color w:val="000000"/>
                <w:sz w:val="24"/>
                <w:szCs w:val="24"/>
              </w:rPr>
              <w:br/>
              <w:t xml:space="preserve"> - Mã "5":Không theo dõi được (bỏ): người bệnh lao ngừng điều trị liên tục từ 2 tháng trở lên.</w:t>
            </w:r>
            <w:r w:rsidRPr="00D767D9">
              <w:rPr>
                <w:rFonts w:ascii="Times New Roman" w:hAnsi="Times New Roman" w:cs="Times New Roman"/>
                <w:color w:val="000000"/>
                <w:sz w:val="24"/>
                <w:szCs w:val="24"/>
              </w:rPr>
              <w:br/>
              <w:t xml:space="preserve"> - Mã "6":Không đánh giá: người bệnh lao không được đánh giá kết quả điều trị. Bao gồm các trường hợp chuyển tới đơn vị điều trị </w:t>
            </w:r>
            <w:r w:rsidRPr="00D767D9">
              <w:rPr>
                <w:rFonts w:ascii="Times New Roman" w:hAnsi="Times New Roman" w:cs="Times New Roman"/>
                <w:color w:val="000000"/>
                <w:sz w:val="24"/>
                <w:szCs w:val="24"/>
              </w:rPr>
              <w:lastRenderedPageBreak/>
              <w:t>khác và không có phản hồi kết quả điều trị, cũng như các trường hợp đơn vị báo cáo không biết kết quả điều trị của bệnh nhân.</w:t>
            </w:r>
          </w:p>
        </w:tc>
        <w:tc>
          <w:tcPr>
            <w:tcW w:w="803" w:type="dxa"/>
            <w:shd w:val="clear" w:color="auto" w:fill="auto"/>
            <w:vAlign w:val="center"/>
          </w:tcPr>
          <w:p w14:paraId="3949C6E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E618F12"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16F2F2C" w14:textId="77777777" w:rsidTr="009F2A0C">
        <w:trPr>
          <w:trHeight w:val="435"/>
        </w:trPr>
        <w:tc>
          <w:tcPr>
            <w:tcW w:w="696" w:type="dxa"/>
            <w:shd w:val="clear" w:color="auto" w:fill="auto"/>
            <w:vAlign w:val="center"/>
          </w:tcPr>
          <w:p w14:paraId="37F0F2FB" w14:textId="7C633DF7"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16</w:t>
            </w:r>
          </w:p>
        </w:tc>
        <w:tc>
          <w:tcPr>
            <w:tcW w:w="2423" w:type="dxa"/>
            <w:shd w:val="clear" w:color="auto" w:fill="auto"/>
            <w:vAlign w:val="center"/>
          </w:tcPr>
          <w:p w14:paraId="31A64873" w14:textId="0D7F680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ma_cskcb</w:t>
            </w:r>
          </w:p>
        </w:tc>
        <w:tc>
          <w:tcPr>
            <w:tcW w:w="2030" w:type="dxa"/>
            <w:shd w:val="clear" w:color="auto" w:fill="auto"/>
            <w:vAlign w:val="center"/>
          </w:tcPr>
          <w:p w14:paraId="53361F45" w14:textId="14EA8F62"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VARCHAR(5)</w:t>
            </w:r>
          </w:p>
        </w:tc>
        <w:tc>
          <w:tcPr>
            <w:tcW w:w="710" w:type="dxa"/>
            <w:shd w:val="clear" w:color="auto" w:fill="auto"/>
            <w:vAlign w:val="center"/>
          </w:tcPr>
          <w:p w14:paraId="5E5A7C72" w14:textId="6E47995E"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50650E36" w14:textId="16B08286"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mã cơ sở KBCB nơi người bệnh đến khám bệnh, điều trị do cơ quan có thẩm quyền cấp.</w:t>
            </w:r>
          </w:p>
        </w:tc>
        <w:tc>
          <w:tcPr>
            <w:tcW w:w="803" w:type="dxa"/>
            <w:shd w:val="clear" w:color="auto" w:fill="auto"/>
            <w:vAlign w:val="center"/>
          </w:tcPr>
          <w:p w14:paraId="4FDEFD91"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38B2763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30D92523" w14:textId="77777777" w:rsidTr="009F2A0C">
        <w:trPr>
          <w:trHeight w:val="435"/>
        </w:trPr>
        <w:tc>
          <w:tcPr>
            <w:tcW w:w="696" w:type="dxa"/>
            <w:shd w:val="clear" w:color="auto" w:fill="auto"/>
            <w:vAlign w:val="center"/>
          </w:tcPr>
          <w:p w14:paraId="2D3263E3" w14:textId="59688281"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17</w:t>
            </w:r>
          </w:p>
        </w:tc>
        <w:tc>
          <w:tcPr>
            <w:tcW w:w="2423" w:type="dxa"/>
            <w:shd w:val="clear" w:color="auto" w:fill="auto"/>
            <w:vAlign w:val="center"/>
          </w:tcPr>
          <w:p w14:paraId="012EC247" w14:textId="2F227AD1"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ngaykd_hiv</w:t>
            </w:r>
          </w:p>
        </w:tc>
        <w:tc>
          <w:tcPr>
            <w:tcW w:w="2030" w:type="dxa"/>
            <w:shd w:val="clear" w:color="auto" w:fill="auto"/>
            <w:vAlign w:val="center"/>
          </w:tcPr>
          <w:p w14:paraId="79DFC3DA" w14:textId="058B520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18698CE4" w14:textId="0DCF8202"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244ECE3D" w14:textId="0C8C0FDF"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khẳng định HIV của người nhiễm HIV, định dạng yyyymmdd.</w:t>
            </w:r>
            <w:r w:rsidRPr="00D767D9">
              <w:rPr>
                <w:rFonts w:ascii="Times New Roman" w:hAnsi="Times New Roman" w:cs="Times New Roman"/>
                <w:color w:val="000000"/>
                <w:sz w:val="24"/>
                <w:szCs w:val="24"/>
              </w:rPr>
              <w:br/>
              <w:t>Trường hợp điều trị phơi nhiễm thì để trống trường thông tin này.</w:t>
            </w:r>
          </w:p>
        </w:tc>
        <w:tc>
          <w:tcPr>
            <w:tcW w:w="803" w:type="dxa"/>
            <w:shd w:val="clear" w:color="auto" w:fill="auto"/>
            <w:vAlign w:val="center"/>
          </w:tcPr>
          <w:p w14:paraId="7E4AB19B"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128C710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D7064D7" w14:textId="77777777" w:rsidTr="009F2A0C">
        <w:trPr>
          <w:trHeight w:val="435"/>
        </w:trPr>
        <w:tc>
          <w:tcPr>
            <w:tcW w:w="696" w:type="dxa"/>
            <w:shd w:val="clear" w:color="auto" w:fill="auto"/>
            <w:vAlign w:val="center"/>
          </w:tcPr>
          <w:p w14:paraId="5FDC9A5A" w14:textId="17891DFC"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18</w:t>
            </w:r>
          </w:p>
        </w:tc>
        <w:tc>
          <w:tcPr>
            <w:tcW w:w="2423" w:type="dxa"/>
            <w:shd w:val="clear" w:color="auto" w:fill="auto"/>
            <w:vAlign w:val="center"/>
          </w:tcPr>
          <w:p w14:paraId="2D1A6349" w14:textId="015D40A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bddt_arv</w:t>
            </w:r>
          </w:p>
        </w:tc>
        <w:tc>
          <w:tcPr>
            <w:tcW w:w="2030" w:type="dxa"/>
            <w:shd w:val="clear" w:color="auto" w:fill="auto"/>
            <w:vAlign w:val="center"/>
          </w:tcPr>
          <w:p w14:paraId="685FB345" w14:textId="4CD6D5E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3A6D5068" w14:textId="640861D5"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EB286AB" w14:textId="7449928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đầu tiên người bệnh nhận thuốc ARV trong chương trình chăm sóc và điều trị được ghi trong hồ sơ bệnh án của người bệnh; định dạng yyyymmdd.</w:t>
            </w:r>
          </w:p>
        </w:tc>
        <w:tc>
          <w:tcPr>
            <w:tcW w:w="803" w:type="dxa"/>
            <w:shd w:val="clear" w:color="auto" w:fill="auto"/>
            <w:vAlign w:val="center"/>
          </w:tcPr>
          <w:p w14:paraId="71E4FC46"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78AF056F"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6DA7E8ED" w14:textId="77777777" w:rsidTr="009F2A0C">
        <w:trPr>
          <w:trHeight w:val="435"/>
        </w:trPr>
        <w:tc>
          <w:tcPr>
            <w:tcW w:w="696" w:type="dxa"/>
            <w:shd w:val="clear" w:color="auto" w:fill="auto"/>
            <w:vAlign w:val="center"/>
          </w:tcPr>
          <w:p w14:paraId="4530D108" w14:textId="54DDF82A"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19</w:t>
            </w:r>
          </w:p>
        </w:tc>
        <w:tc>
          <w:tcPr>
            <w:tcW w:w="2423" w:type="dxa"/>
            <w:shd w:val="clear" w:color="auto" w:fill="auto"/>
            <w:vAlign w:val="center"/>
          </w:tcPr>
          <w:p w14:paraId="7CCFEB22" w14:textId="5F94D399"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ngay_bat_dau_dt_ctx</w:t>
            </w:r>
          </w:p>
        </w:tc>
        <w:tc>
          <w:tcPr>
            <w:tcW w:w="2030" w:type="dxa"/>
            <w:shd w:val="clear" w:color="auto" w:fill="auto"/>
            <w:vAlign w:val="center"/>
          </w:tcPr>
          <w:p w14:paraId="4F7C5F47" w14:textId="68D9907B"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VARCHAR(8)</w:t>
            </w:r>
          </w:p>
        </w:tc>
        <w:tc>
          <w:tcPr>
            <w:tcW w:w="710" w:type="dxa"/>
            <w:shd w:val="clear" w:color="auto" w:fill="auto"/>
            <w:vAlign w:val="center"/>
          </w:tcPr>
          <w:p w14:paraId="715FFE3B" w14:textId="38C23046"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X</w:t>
            </w:r>
          </w:p>
        </w:tc>
        <w:tc>
          <w:tcPr>
            <w:tcW w:w="4697" w:type="dxa"/>
            <w:shd w:val="clear" w:color="auto" w:fill="auto"/>
            <w:vAlign w:val="center"/>
          </w:tcPr>
          <w:p w14:paraId="0AA91CAA" w14:textId="45877845"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color w:val="000000"/>
                <w:sz w:val="24"/>
                <w:szCs w:val="24"/>
              </w:rPr>
              <w:t>Ghi thời điểm bắt đầu điều trị Cotrimoxazol (CTX), định dạng yyyymmdd.</w:t>
            </w:r>
          </w:p>
        </w:tc>
        <w:tc>
          <w:tcPr>
            <w:tcW w:w="803" w:type="dxa"/>
            <w:shd w:val="clear" w:color="auto" w:fill="auto"/>
            <w:vAlign w:val="center"/>
          </w:tcPr>
          <w:p w14:paraId="14BD69B9"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418D88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5817FA" w:rsidRPr="00D767D9" w14:paraId="0BE2F10E" w14:textId="77777777" w:rsidTr="009F2A0C">
        <w:trPr>
          <w:trHeight w:val="435"/>
        </w:trPr>
        <w:tc>
          <w:tcPr>
            <w:tcW w:w="696" w:type="dxa"/>
            <w:shd w:val="clear" w:color="auto" w:fill="auto"/>
            <w:vAlign w:val="center"/>
          </w:tcPr>
          <w:p w14:paraId="29C155F3" w14:textId="56BCC466" w:rsidR="005817FA" w:rsidRPr="00D767D9" w:rsidRDefault="005817FA"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20</w:t>
            </w:r>
          </w:p>
        </w:tc>
        <w:tc>
          <w:tcPr>
            <w:tcW w:w="2423" w:type="dxa"/>
            <w:shd w:val="clear" w:color="auto" w:fill="auto"/>
            <w:vAlign w:val="center"/>
          </w:tcPr>
          <w:p w14:paraId="790B0E8F" w14:textId="21FE979D"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du_phong</w:t>
            </w:r>
          </w:p>
        </w:tc>
        <w:tc>
          <w:tcPr>
            <w:tcW w:w="2030" w:type="dxa"/>
            <w:shd w:val="clear" w:color="auto" w:fill="auto"/>
            <w:vAlign w:val="center"/>
          </w:tcPr>
          <w:p w14:paraId="383A8880" w14:textId="7D889F0A"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VARCHAR</w:t>
            </w:r>
          </w:p>
        </w:tc>
        <w:tc>
          <w:tcPr>
            <w:tcW w:w="710" w:type="dxa"/>
            <w:shd w:val="clear" w:color="auto" w:fill="auto"/>
            <w:vAlign w:val="center"/>
          </w:tcPr>
          <w:p w14:paraId="3893566A" w14:textId="288E664A" w:rsidR="005817FA" w:rsidRPr="00D767D9" w:rsidRDefault="009F2A0C" w:rsidP="005817FA">
            <w:pPr>
              <w:spacing w:after="0" w:line="240" w:lineRule="auto"/>
              <w:jc w:val="center"/>
              <w:rPr>
                <w:rFonts w:ascii="Times New Roman" w:eastAsia="Times New Roman" w:hAnsi="Times New Roman" w:cs="Times New Roman"/>
                <w:sz w:val="24"/>
                <w:szCs w:val="24"/>
              </w:rPr>
            </w:pPr>
            <w:r w:rsidRPr="00D767D9">
              <w:rPr>
                <w:rFonts w:ascii="Times New Roman" w:hAnsi="Times New Roman" w:cs="Times New Roman"/>
                <w:sz w:val="24"/>
                <w:szCs w:val="24"/>
              </w:rPr>
              <w:t> </w:t>
            </w:r>
          </w:p>
        </w:tc>
        <w:tc>
          <w:tcPr>
            <w:tcW w:w="4697" w:type="dxa"/>
            <w:shd w:val="clear" w:color="auto" w:fill="auto"/>
            <w:vAlign w:val="center"/>
          </w:tcPr>
          <w:p w14:paraId="0766F807" w14:textId="791DDB7C" w:rsidR="005817FA" w:rsidRPr="00D767D9" w:rsidRDefault="005817FA" w:rsidP="005817FA">
            <w:pPr>
              <w:spacing w:after="0" w:line="240" w:lineRule="auto"/>
              <w:rPr>
                <w:rFonts w:ascii="Times New Roman" w:eastAsia="Times New Roman" w:hAnsi="Times New Roman" w:cs="Times New Roman"/>
                <w:sz w:val="24"/>
                <w:szCs w:val="24"/>
              </w:rPr>
            </w:pPr>
            <w:r w:rsidRPr="00D767D9">
              <w:rPr>
                <w:rFonts w:ascii="Times New Roman" w:hAnsi="Times New Roman" w:cs="Times New Roman"/>
                <w:sz w:val="24"/>
                <w:szCs w:val="24"/>
              </w:rPr>
              <w:t>Trường dữ liệu dự phòng khi cần thiết.</w:t>
            </w:r>
          </w:p>
        </w:tc>
        <w:tc>
          <w:tcPr>
            <w:tcW w:w="803" w:type="dxa"/>
            <w:shd w:val="clear" w:color="auto" w:fill="auto"/>
            <w:vAlign w:val="center"/>
          </w:tcPr>
          <w:p w14:paraId="1445DE0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c>
          <w:tcPr>
            <w:tcW w:w="3329" w:type="dxa"/>
            <w:vAlign w:val="center"/>
          </w:tcPr>
          <w:p w14:paraId="5762FF24" w14:textId="77777777" w:rsidR="005817FA" w:rsidRPr="00D767D9" w:rsidRDefault="005817FA" w:rsidP="005817FA">
            <w:pPr>
              <w:spacing w:after="0" w:line="240" w:lineRule="auto"/>
              <w:jc w:val="center"/>
              <w:rPr>
                <w:rFonts w:ascii="Times New Roman" w:eastAsia="Times New Roman" w:hAnsi="Times New Roman" w:cs="Times New Roman"/>
                <w:sz w:val="24"/>
                <w:szCs w:val="24"/>
              </w:rPr>
            </w:pPr>
          </w:p>
        </w:tc>
      </w:tr>
      <w:tr w:rsidR="001F554F" w:rsidRPr="00D767D9" w14:paraId="77F0599B" w14:textId="77777777" w:rsidTr="00841144">
        <w:trPr>
          <w:trHeight w:val="323"/>
        </w:trPr>
        <w:tc>
          <w:tcPr>
            <w:tcW w:w="696" w:type="dxa"/>
            <w:shd w:val="clear" w:color="auto" w:fill="auto"/>
            <w:vAlign w:val="center"/>
          </w:tcPr>
          <w:p w14:paraId="2F3B9CC6" w14:textId="77777777" w:rsidR="001F554F" w:rsidRPr="00D767D9"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1CFA24BC" w14:textId="127C135C"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makb</w:t>
            </w:r>
          </w:p>
        </w:tc>
        <w:tc>
          <w:tcPr>
            <w:tcW w:w="2030" w:type="dxa"/>
            <w:shd w:val="clear" w:color="auto" w:fill="auto"/>
            <w:vAlign w:val="center"/>
          </w:tcPr>
          <w:p w14:paraId="435FFABE" w14:textId="3CFF6EEA"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54231893" w14:textId="2E4ECD38"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6172992A" w14:textId="77777777" w:rsidR="001F554F" w:rsidRPr="00D767D9"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046AD154" w14:textId="20239864"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10ED3AAB" w14:textId="77777777" w:rsidR="001F554F" w:rsidRPr="00D767D9" w:rsidRDefault="001F554F" w:rsidP="001F554F">
            <w:pPr>
              <w:spacing w:after="0" w:line="240" w:lineRule="auto"/>
              <w:jc w:val="center"/>
              <w:rPr>
                <w:rFonts w:ascii="Times New Roman" w:eastAsia="Times New Roman" w:hAnsi="Times New Roman" w:cs="Times New Roman"/>
                <w:sz w:val="24"/>
                <w:szCs w:val="24"/>
              </w:rPr>
            </w:pPr>
          </w:p>
        </w:tc>
      </w:tr>
      <w:tr w:rsidR="001F554F" w:rsidRPr="00D767D9" w14:paraId="191D6DA6" w14:textId="77777777" w:rsidTr="00841144">
        <w:trPr>
          <w:trHeight w:val="271"/>
        </w:trPr>
        <w:tc>
          <w:tcPr>
            <w:tcW w:w="696" w:type="dxa"/>
            <w:shd w:val="clear" w:color="auto" w:fill="auto"/>
            <w:vAlign w:val="center"/>
          </w:tcPr>
          <w:p w14:paraId="473EA24E" w14:textId="77777777" w:rsidR="001F554F" w:rsidRPr="00D767D9" w:rsidRDefault="001F554F" w:rsidP="001F554F">
            <w:pPr>
              <w:spacing w:after="0" w:line="240" w:lineRule="auto"/>
              <w:jc w:val="center"/>
              <w:rPr>
                <w:rFonts w:ascii="Times New Roman" w:hAnsi="Times New Roman" w:cs="Times New Roman"/>
                <w:sz w:val="24"/>
                <w:szCs w:val="24"/>
              </w:rPr>
            </w:pPr>
          </w:p>
        </w:tc>
        <w:tc>
          <w:tcPr>
            <w:tcW w:w="2423" w:type="dxa"/>
            <w:shd w:val="clear" w:color="auto" w:fill="auto"/>
            <w:vAlign w:val="center"/>
          </w:tcPr>
          <w:p w14:paraId="48E5562A" w14:textId="1099ECE7"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mabn</w:t>
            </w:r>
          </w:p>
        </w:tc>
        <w:tc>
          <w:tcPr>
            <w:tcW w:w="2030" w:type="dxa"/>
            <w:shd w:val="clear" w:color="auto" w:fill="auto"/>
            <w:vAlign w:val="center"/>
          </w:tcPr>
          <w:p w14:paraId="21275C35" w14:textId="7C2212B6" w:rsidR="001F554F" w:rsidRPr="00D767D9" w:rsidRDefault="001F554F" w:rsidP="001F554F">
            <w:pPr>
              <w:spacing w:after="0" w:line="240" w:lineRule="auto"/>
              <w:rPr>
                <w:rFonts w:ascii="Times New Roman" w:hAnsi="Times New Roman" w:cs="Times New Roman"/>
                <w:sz w:val="24"/>
                <w:szCs w:val="24"/>
              </w:rPr>
            </w:pPr>
            <w:r w:rsidRPr="00D767D9">
              <w:rPr>
                <w:rFonts w:ascii="Times New Roman" w:eastAsia="Times New Roman" w:hAnsi="Times New Roman" w:cs="Times New Roman"/>
                <w:sz w:val="24"/>
                <w:szCs w:val="24"/>
              </w:rPr>
              <w:t>VARCHAR(20)</w:t>
            </w:r>
          </w:p>
        </w:tc>
        <w:tc>
          <w:tcPr>
            <w:tcW w:w="710" w:type="dxa"/>
            <w:shd w:val="clear" w:color="auto" w:fill="auto"/>
            <w:vAlign w:val="center"/>
          </w:tcPr>
          <w:p w14:paraId="7E0913A6" w14:textId="4234C42E"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4697" w:type="dxa"/>
            <w:shd w:val="clear" w:color="auto" w:fill="auto"/>
            <w:vAlign w:val="center"/>
          </w:tcPr>
          <w:p w14:paraId="3D43C290" w14:textId="77777777" w:rsidR="001F554F" w:rsidRPr="00D767D9" w:rsidRDefault="001F554F" w:rsidP="001F554F">
            <w:pPr>
              <w:spacing w:after="0" w:line="240" w:lineRule="auto"/>
              <w:rPr>
                <w:rFonts w:ascii="Times New Roman" w:hAnsi="Times New Roman" w:cs="Times New Roman"/>
                <w:sz w:val="24"/>
                <w:szCs w:val="24"/>
              </w:rPr>
            </w:pPr>
          </w:p>
        </w:tc>
        <w:tc>
          <w:tcPr>
            <w:tcW w:w="803" w:type="dxa"/>
            <w:shd w:val="clear" w:color="auto" w:fill="auto"/>
            <w:vAlign w:val="center"/>
          </w:tcPr>
          <w:p w14:paraId="6B8BE082" w14:textId="7D57007C" w:rsidR="001F554F" w:rsidRPr="00D767D9" w:rsidRDefault="001F554F" w:rsidP="001F554F">
            <w:pPr>
              <w:spacing w:after="0" w:line="240" w:lineRule="auto"/>
              <w:jc w:val="center"/>
              <w:rPr>
                <w:rFonts w:ascii="Times New Roman" w:eastAsia="Times New Roman" w:hAnsi="Times New Roman" w:cs="Times New Roman"/>
                <w:sz w:val="24"/>
                <w:szCs w:val="24"/>
              </w:rPr>
            </w:pPr>
            <w:r w:rsidRPr="00D767D9">
              <w:rPr>
                <w:rFonts w:ascii="Times New Roman" w:eastAsia="Times New Roman" w:hAnsi="Times New Roman" w:cs="Times New Roman"/>
                <w:sz w:val="24"/>
                <w:szCs w:val="24"/>
              </w:rPr>
              <w:t>X</w:t>
            </w:r>
          </w:p>
        </w:tc>
        <w:tc>
          <w:tcPr>
            <w:tcW w:w="3329" w:type="dxa"/>
            <w:vAlign w:val="center"/>
          </w:tcPr>
          <w:p w14:paraId="7030BF07" w14:textId="77777777" w:rsidR="001F554F" w:rsidRPr="00D767D9" w:rsidRDefault="001F554F" w:rsidP="001F554F">
            <w:pPr>
              <w:spacing w:after="0" w:line="240" w:lineRule="auto"/>
              <w:jc w:val="center"/>
              <w:rPr>
                <w:rFonts w:ascii="Times New Roman" w:eastAsia="Times New Roman" w:hAnsi="Times New Roman" w:cs="Times New Roman"/>
                <w:sz w:val="24"/>
                <w:szCs w:val="24"/>
              </w:rPr>
            </w:pPr>
          </w:p>
        </w:tc>
      </w:tr>
    </w:tbl>
    <w:p w14:paraId="5B190CCE" w14:textId="43AB64AE" w:rsidR="00F921EB" w:rsidRPr="00D767D9" w:rsidRDefault="00F921EB" w:rsidP="00DB6C50">
      <w:pPr>
        <w:spacing w:before="240"/>
        <w:rPr>
          <w:rFonts w:ascii="Times New Roman" w:hAnsi="Times New Roman" w:cs="Times New Roman"/>
          <w:bCs/>
          <w:sz w:val="24"/>
          <w:szCs w:val="24"/>
        </w:rPr>
      </w:pPr>
    </w:p>
    <w:sectPr w:rsidR="00F921EB" w:rsidRPr="00D767D9" w:rsidSect="003B521C">
      <w:headerReference w:type="default" r:id="rId167"/>
      <w:footerReference w:type="default" r:id="rId168"/>
      <w:pgSz w:w="15840" w:h="12240" w:orient="landscape"/>
      <w:pgMar w:top="1418" w:right="992" w:bottom="1440" w:left="1440" w:header="28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4B67B" w14:textId="77777777" w:rsidR="00B134E4" w:rsidRDefault="00B134E4" w:rsidP="00AB5BFD">
      <w:pPr>
        <w:spacing w:after="0" w:line="240" w:lineRule="auto"/>
      </w:pPr>
      <w:r>
        <w:separator/>
      </w:r>
    </w:p>
  </w:endnote>
  <w:endnote w:type="continuationSeparator" w:id="0">
    <w:p w14:paraId="0DBAC4B5" w14:textId="77777777" w:rsidR="00B134E4" w:rsidRDefault="00B134E4" w:rsidP="00AB5BFD">
      <w:pPr>
        <w:spacing w:after="0" w:line="240" w:lineRule="auto"/>
      </w:pPr>
      <w:r>
        <w:continuationSeparator/>
      </w:r>
    </w:p>
  </w:endnote>
  <w:endnote w:type="continuationNotice" w:id="1">
    <w:p w14:paraId="4828D4C0" w14:textId="77777777" w:rsidR="00B134E4" w:rsidRDefault="00B134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1540074"/>
      <w:docPartObj>
        <w:docPartGallery w:val="Page Numbers (Bottom of Page)"/>
        <w:docPartUnique/>
      </w:docPartObj>
    </w:sdtPr>
    <w:sdtEndPr/>
    <w:sdtContent>
      <w:sdt>
        <w:sdtPr>
          <w:id w:val="-1769616900"/>
          <w:docPartObj>
            <w:docPartGallery w:val="Page Numbers (Top of Page)"/>
            <w:docPartUnique/>
          </w:docPartObj>
        </w:sdtPr>
        <w:sdtEndPr/>
        <w:sdtContent>
          <w:p w14:paraId="20A3F109" w14:textId="12BB5C0A" w:rsidR="002122A0" w:rsidRDefault="002122A0">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893911B" w14:textId="179124E5" w:rsidR="00EC7ABB" w:rsidRDefault="00EC7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54B49" w14:textId="77777777" w:rsidR="00B134E4" w:rsidRDefault="00B134E4" w:rsidP="00AB5BFD">
      <w:pPr>
        <w:spacing w:after="0" w:line="240" w:lineRule="auto"/>
      </w:pPr>
      <w:r>
        <w:separator/>
      </w:r>
    </w:p>
  </w:footnote>
  <w:footnote w:type="continuationSeparator" w:id="0">
    <w:p w14:paraId="6E832FDE" w14:textId="77777777" w:rsidR="00B134E4" w:rsidRDefault="00B134E4" w:rsidP="00AB5BFD">
      <w:pPr>
        <w:spacing w:after="0" w:line="240" w:lineRule="auto"/>
      </w:pPr>
      <w:r>
        <w:continuationSeparator/>
      </w:r>
    </w:p>
  </w:footnote>
  <w:footnote w:type="continuationNotice" w:id="1">
    <w:p w14:paraId="095111BD" w14:textId="77777777" w:rsidR="00B134E4" w:rsidRDefault="00B134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2DDF5" w14:textId="77777777" w:rsidR="00EC7ABB" w:rsidRPr="00205461" w:rsidRDefault="00EC7ABB" w:rsidP="00B738C4">
    <w:pPr>
      <w:pStyle w:val="Header"/>
      <w:pBdr>
        <w:bottom w:val="single" w:sz="4" w:space="1" w:color="auto"/>
      </w:pBdr>
      <w:tabs>
        <w:tab w:val="clear" w:pos="9360"/>
      </w:tabs>
      <w:jc w:val="both"/>
      <w:rPr>
        <w:rFonts w:ascii="Times New Roman" w:hAnsi="Times New Roman" w:cs="Times New Roman"/>
        <w:color w:val="000000"/>
        <w:spacing w:val="-2"/>
        <w:sz w:val="24"/>
        <w:szCs w:val="24"/>
      </w:rPr>
    </w:pPr>
    <w:r w:rsidRPr="00205461">
      <w:rPr>
        <w:rFonts w:ascii="Times New Roman" w:hAnsi="Times New Roman" w:cs="Times New Roman"/>
        <w:color w:val="000000"/>
        <w:spacing w:val="-2"/>
        <w:sz w:val="24"/>
        <w:szCs w:val="24"/>
      </w:rPr>
      <w:t>Công ty TNHH Giải Pháp Kỹ Thuật Số DH</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r>
    <w:r w:rsidRPr="00205461">
      <w:rPr>
        <w:rFonts w:ascii="Times New Roman" w:hAnsi="Times New Roman" w:cs="Times New Roman"/>
        <w:sz w:val="24"/>
        <w:szCs w:val="24"/>
      </w:rPr>
      <w:t>Mẫu: DH-02</w:t>
    </w:r>
  </w:p>
  <w:p w14:paraId="4809CEFA" w14:textId="77777777" w:rsidR="00EC7ABB" w:rsidRPr="00205461" w:rsidRDefault="00EC7ABB" w:rsidP="00B738C4">
    <w:pPr>
      <w:pStyle w:val="Header"/>
      <w:pBdr>
        <w:bottom w:val="single" w:sz="4" w:space="1" w:color="auto"/>
      </w:pBdr>
      <w:tabs>
        <w:tab w:val="clear" w:pos="9360"/>
        <w:tab w:val="left" w:pos="9180"/>
      </w:tabs>
      <w:jc w:val="both"/>
      <w:rPr>
        <w:rFonts w:ascii="Times New Roman" w:hAnsi="Times New Roman" w:cs="Times New Roman"/>
        <w:color w:val="000000"/>
        <w:spacing w:val="-2"/>
      </w:rPr>
    </w:pPr>
    <w:r w:rsidRPr="00205461">
      <w:rPr>
        <w:rFonts w:ascii="Times New Roman" w:hAnsi="Times New Roman" w:cs="Times New Roman"/>
        <w:color w:val="000000"/>
        <w:spacing w:val="-2"/>
        <w:sz w:val="24"/>
        <w:szCs w:val="24"/>
      </w:rPr>
      <w:t xml:space="preserve">504 Chung Cư A5, KDC 91B, P. An Khánh, Q. Ninh Kiều, TP. Cần Thơ             </w:t>
    </w:r>
    <w:r w:rsidRPr="00205461">
      <w:rPr>
        <w:rFonts w:ascii="Times New Roman" w:hAnsi="Times New Roman" w:cs="Times New Roman"/>
        <w:color w:val="000000"/>
        <w:spacing w:val="-2"/>
        <w:sz w:val="24"/>
        <w:szCs w:val="24"/>
      </w:rPr>
      <w:tab/>
    </w:r>
    <w:r w:rsidRPr="00205461">
      <w:rPr>
        <w:rFonts w:ascii="Times New Roman" w:hAnsi="Times New Roman" w:cs="Times New Roman"/>
        <w:color w:val="000000"/>
        <w:spacing w:val="-2"/>
        <w:sz w:val="24"/>
        <w:szCs w:val="24"/>
      </w:rPr>
      <w:tab/>
      <w:t xml:space="preserve">Mô tả thay đổi hệ thống DHG.Hospital 3.1                            </w:t>
    </w:r>
  </w:p>
  <w:p w14:paraId="5927643A" w14:textId="0CEB139E" w:rsidR="00EC7ABB" w:rsidRPr="00B738C4" w:rsidRDefault="00EC7ABB" w:rsidP="00B738C4">
    <w:pPr>
      <w:pStyle w:val="Header"/>
      <w:tabs>
        <w:tab w:val="clear" w:pos="9360"/>
        <w:tab w:val="right" w:pos="13325"/>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pt;height:11.4pt" o:bullet="t">
        <v:imagedata r:id="rId1" o:title="mso5FCC"/>
      </v:shape>
    </w:pict>
  </w:numPicBullet>
  <w:abstractNum w:abstractNumId="0" w15:restartNumberingAfterBreak="0">
    <w:nsid w:val="02F06CB1"/>
    <w:multiLevelType w:val="hybridMultilevel"/>
    <w:tmpl w:val="4A2AA868"/>
    <w:lvl w:ilvl="0" w:tplc="2C9A5BA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3D574B"/>
    <w:multiLevelType w:val="hybridMultilevel"/>
    <w:tmpl w:val="35B0173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44615"/>
    <w:multiLevelType w:val="hybridMultilevel"/>
    <w:tmpl w:val="4FF00BE6"/>
    <w:lvl w:ilvl="0" w:tplc="9F22823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661AD1"/>
    <w:multiLevelType w:val="hybridMultilevel"/>
    <w:tmpl w:val="E95C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E02A4"/>
    <w:multiLevelType w:val="hybridMultilevel"/>
    <w:tmpl w:val="27BA5D78"/>
    <w:lvl w:ilvl="0" w:tplc="AEE87D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454CF"/>
    <w:multiLevelType w:val="hybridMultilevel"/>
    <w:tmpl w:val="D64E1AE0"/>
    <w:lvl w:ilvl="0" w:tplc="DC60EFAA">
      <w:numFmt w:val="bullet"/>
      <w:lvlText w:val=""/>
      <w:lvlJc w:val="left"/>
      <w:pPr>
        <w:ind w:left="2280" w:hanging="360"/>
      </w:pPr>
      <w:rPr>
        <w:rFonts w:ascii="Symbol" w:eastAsiaTheme="minorHAnsi" w:hAnsi="Symbol"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16A43655"/>
    <w:multiLevelType w:val="hybridMultilevel"/>
    <w:tmpl w:val="3BA49666"/>
    <w:lvl w:ilvl="0" w:tplc="6B86559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193ED0"/>
    <w:multiLevelType w:val="hybridMultilevel"/>
    <w:tmpl w:val="0E6CA7C2"/>
    <w:lvl w:ilvl="0" w:tplc="63C88154">
      <w:start w:val="1"/>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234A52"/>
    <w:multiLevelType w:val="hybridMultilevel"/>
    <w:tmpl w:val="D91473D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90F0BB8"/>
    <w:multiLevelType w:val="hybridMultilevel"/>
    <w:tmpl w:val="928C8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675C5B"/>
    <w:multiLevelType w:val="hybridMultilevel"/>
    <w:tmpl w:val="B46ACA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FA113ED"/>
    <w:multiLevelType w:val="hybridMultilevel"/>
    <w:tmpl w:val="480C4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A05BF8"/>
    <w:multiLevelType w:val="hybridMultilevel"/>
    <w:tmpl w:val="5148C69A"/>
    <w:lvl w:ilvl="0" w:tplc="871E161A">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DA11E5"/>
    <w:multiLevelType w:val="hybridMultilevel"/>
    <w:tmpl w:val="1628698A"/>
    <w:lvl w:ilvl="0" w:tplc="AF50332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2C3406"/>
    <w:multiLevelType w:val="hybridMultilevel"/>
    <w:tmpl w:val="2DA22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5F43748"/>
    <w:multiLevelType w:val="hybridMultilevel"/>
    <w:tmpl w:val="0E90EA32"/>
    <w:lvl w:ilvl="0" w:tplc="DA9C44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4A2CF5"/>
    <w:multiLevelType w:val="hybridMultilevel"/>
    <w:tmpl w:val="E2A47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1882"/>
    <w:multiLevelType w:val="hybridMultilevel"/>
    <w:tmpl w:val="370C1300"/>
    <w:lvl w:ilvl="0" w:tplc="5A803A4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5024829"/>
    <w:multiLevelType w:val="hybridMultilevel"/>
    <w:tmpl w:val="B2062E90"/>
    <w:lvl w:ilvl="0" w:tplc="3A1C9A08">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FF3FA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20182E"/>
    <w:multiLevelType w:val="hybridMultilevel"/>
    <w:tmpl w:val="EB1E71EE"/>
    <w:lvl w:ilvl="0" w:tplc="887A342C">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A050E4C"/>
    <w:multiLevelType w:val="hybridMultilevel"/>
    <w:tmpl w:val="561C090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B7F4364"/>
    <w:multiLevelType w:val="hybridMultilevel"/>
    <w:tmpl w:val="717405F0"/>
    <w:lvl w:ilvl="0" w:tplc="8506AE9E">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3111B5"/>
    <w:multiLevelType w:val="hybridMultilevel"/>
    <w:tmpl w:val="E684DF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37345E4"/>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8F6F26"/>
    <w:multiLevelType w:val="hybridMultilevel"/>
    <w:tmpl w:val="B83C8452"/>
    <w:lvl w:ilvl="0" w:tplc="6FC077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87752E"/>
    <w:multiLevelType w:val="hybridMultilevel"/>
    <w:tmpl w:val="5CB60B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95D388C"/>
    <w:multiLevelType w:val="hybridMultilevel"/>
    <w:tmpl w:val="9CD07CA4"/>
    <w:lvl w:ilvl="0" w:tplc="34761016">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35563"/>
    <w:multiLevelType w:val="hybridMultilevel"/>
    <w:tmpl w:val="763427B6"/>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E8177D6"/>
    <w:multiLevelType w:val="hybridMultilevel"/>
    <w:tmpl w:val="1902B450"/>
    <w:lvl w:ilvl="0" w:tplc="C676596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660573"/>
    <w:multiLevelType w:val="hybridMultilevel"/>
    <w:tmpl w:val="B90EBCE8"/>
    <w:lvl w:ilvl="0" w:tplc="F630313E">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B">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CA43F7A"/>
    <w:multiLevelType w:val="hybridMultilevel"/>
    <w:tmpl w:val="ED101EF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F7F5CBA"/>
    <w:multiLevelType w:val="hybridMultilevel"/>
    <w:tmpl w:val="6A5EF46A"/>
    <w:lvl w:ilvl="0" w:tplc="0409000D">
      <w:start w:val="1"/>
      <w:numFmt w:val="bullet"/>
      <w:lvlText w:val=""/>
      <w:lvlJc w:val="left"/>
      <w:pPr>
        <w:ind w:left="1455" w:hanging="360"/>
      </w:pPr>
      <w:rPr>
        <w:rFonts w:ascii="Wingdings" w:hAnsi="Wingdings" w:hint="default"/>
      </w:rPr>
    </w:lvl>
    <w:lvl w:ilvl="1" w:tplc="04090003">
      <w:start w:val="1"/>
      <w:numFmt w:val="bullet"/>
      <w:lvlText w:val="o"/>
      <w:lvlJc w:val="left"/>
      <w:pPr>
        <w:ind w:left="2175" w:hanging="360"/>
      </w:pPr>
      <w:rPr>
        <w:rFonts w:ascii="Courier New" w:hAnsi="Courier New" w:cs="Courier New" w:hint="default"/>
      </w:rPr>
    </w:lvl>
    <w:lvl w:ilvl="2" w:tplc="04090005">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33" w15:restartNumberingAfterBreak="0">
    <w:nsid w:val="603E7C3C"/>
    <w:multiLevelType w:val="hybridMultilevel"/>
    <w:tmpl w:val="E020E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097EEB"/>
    <w:multiLevelType w:val="hybridMultilevel"/>
    <w:tmpl w:val="947CFC18"/>
    <w:lvl w:ilvl="0" w:tplc="04090001">
      <w:start w:val="1"/>
      <w:numFmt w:val="bullet"/>
      <w:lvlText w:val=""/>
      <w:lvlJc w:val="left"/>
      <w:pPr>
        <w:ind w:left="2175" w:hanging="360"/>
      </w:pPr>
      <w:rPr>
        <w:rFonts w:ascii="Symbol" w:hAnsi="Symbol"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35" w15:restartNumberingAfterBreak="0">
    <w:nsid w:val="692A4C9F"/>
    <w:multiLevelType w:val="hybridMultilevel"/>
    <w:tmpl w:val="5530AB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B50235"/>
    <w:multiLevelType w:val="hybridMultilevel"/>
    <w:tmpl w:val="3EB65A3A"/>
    <w:lvl w:ilvl="0" w:tplc="0409000F">
      <w:start w:val="1"/>
      <w:numFmt w:val="decimal"/>
      <w:lvlText w:val="%1."/>
      <w:lvlJc w:val="left"/>
      <w:pPr>
        <w:ind w:left="1815" w:hanging="360"/>
      </w:pPr>
      <w:rPr>
        <w:rFonts w:hint="default"/>
      </w:rPr>
    </w:lvl>
    <w:lvl w:ilvl="1" w:tplc="04090003">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7" w15:restartNumberingAfterBreak="0">
    <w:nsid w:val="71372305"/>
    <w:multiLevelType w:val="hybridMultilevel"/>
    <w:tmpl w:val="75F485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29A4709"/>
    <w:multiLevelType w:val="hybridMultilevel"/>
    <w:tmpl w:val="1194BE00"/>
    <w:lvl w:ilvl="0" w:tplc="DB168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A235B32"/>
    <w:multiLevelType w:val="hybridMultilevel"/>
    <w:tmpl w:val="A50C30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7C4D6060"/>
    <w:multiLevelType w:val="hybridMultilevel"/>
    <w:tmpl w:val="480C4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76568849">
    <w:abstractNumId w:val="33"/>
  </w:num>
  <w:num w:numId="2" w16cid:durableId="746877867">
    <w:abstractNumId w:val="15"/>
  </w:num>
  <w:num w:numId="3" w16cid:durableId="651636295">
    <w:abstractNumId w:val="38"/>
  </w:num>
  <w:num w:numId="4" w16cid:durableId="1796017409">
    <w:abstractNumId w:val="12"/>
  </w:num>
  <w:num w:numId="5" w16cid:durableId="1635720626">
    <w:abstractNumId w:val="25"/>
  </w:num>
  <w:num w:numId="6" w16cid:durableId="1011637914">
    <w:abstractNumId w:val="20"/>
  </w:num>
  <w:num w:numId="7" w16cid:durableId="81488587">
    <w:abstractNumId w:val="28"/>
  </w:num>
  <w:num w:numId="8" w16cid:durableId="173304115">
    <w:abstractNumId w:val="1"/>
  </w:num>
  <w:num w:numId="9" w16cid:durableId="744885162">
    <w:abstractNumId w:val="0"/>
  </w:num>
  <w:num w:numId="10" w16cid:durableId="1410349147">
    <w:abstractNumId w:val="39"/>
  </w:num>
  <w:num w:numId="11" w16cid:durableId="1381588903">
    <w:abstractNumId w:val="26"/>
  </w:num>
  <w:num w:numId="12" w16cid:durableId="57561997">
    <w:abstractNumId w:val="31"/>
  </w:num>
  <w:num w:numId="13" w16cid:durableId="908660871">
    <w:abstractNumId w:val="2"/>
  </w:num>
  <w:num w:numId="14" w16cid:durableId="1882400806">
    <w:abstractNumId w:val="6"/>
  </w:num>
  <w:num w:numId="15" w16cid:durableId="334653018">
    <w:abstractNumId w:val="21"/>
  </w:num>
  <w:num w:numId="16" w16cid:durableId="637807150">
    <w:abstractNumId w:val="37"/>
  </w:num>
  <w:num w:numId="17" w16cid:durableId="739206088">
    <w:abstractNumId w:val="9"/>
  </w:num>
  <w:num w:numId="18" w16cid:durableId="134497120">
    <w:abstractNumId w:val="35"/>
  </w:num>
  <w:num w:numId="19" w16cid:durableId="2041587232">
    <w:abstractNumId w:val="16"/>
  </w:num>
  <w:num w:numId="20" w16cid:durableId="826629180">
    <w:abstractNumId w:val="18"/>
  </w:num>
  <w:num w:numId="21" w16cid:durableId="1545291548">
    <w:abstractNumId w:val="13"/>
  </w:num>
  <w:num w:numId="22" w16cid:durableId="330645806">
    <w:abstractNumId w:val="10"/>
  </w:num>
  <w:num w:numId="23" w16cid:durableId="1219247325">
    <w:abstractNumId w:val="8"/>
  </w:num>
  <w:num w:numId="24" w16cid:durableId="650407983">
    <w:abstractNumId w:val="29"/>
  </w:num>
  <w:num w:numId="25" w16cid:durableId="1609120428">
    <w:abstractNumId w:val="32"/>
  </w:num>
  <w:num w:numId="26" w16cid:durableId="259535719">
    <w:abstractNumId w:val="34"/>
  </w:num>
  <w:num w:numId="27" w16cid:durableId="1133983303">
    <w:abstractNumId w:val="36"/>
  </w:num>
  <w:num w:numId="28" w16cid:durableId="2142646895">
    <w:abstractNumId w:val="27"/>
  </w:num>
  <w:num w:numId="29" w16cid:durableId="2122407505">
    <w:abstractNumId w:val="30"/>
  </w:num>
  <w:num w:numId="30" w16cid:durableId="1430740753">
    <w:abstractNumId w:val="14"/>
  </w:num>
  <w:num w:numId="31" w16cid:durableId="1917746161">
    <w:abstractNumId w:val="3"/>
  </w:num>
  <w:num w:numId="32" w16cid:durableId="1824201850">
    <w:abstractNumId w:val="7"/>
  </w:num>
  <w:num w:numId="33" w16cid:durableId="1350567011">
    <w:abstractNumId w:val="5"/>
  </w:num>
  <w:num w:numId="34" w16cid:durableId="1616131917">
    <w:abstractNumId w:val="23"/>
  </w:num>
  <w:num w:numId="35" w16cid:durableId="1419912174">
    <w:abstractNumId w:val="17"/>
  </w:num>
  <w:num w:numId="36" w16cid:durableId="1352415522">
    <w:abstractNumId w:val="11"/>
  </w:num>
  <w:num w:numId="37" w16cid:durableId="289750211">
    <w:abstractNumId w:val="22"/>
  </w:num>
  <w:num w:numId="38" w16cid:durableId="1330713212">
    <w:abstractNumId w:val="4"/>
  </w:num>
  <w:num w:numId="39" w16cid:durableId="1998998559">
    <w:abstractNumId w:val="24"/>
  </w:num>
  <w:num w:numId="40" w16cid:durableId="387801784">
    <w:abstractNumId w:val="40"/>
  </w:num>
  <w:num w:numId="41" w16cid:durableId="108672575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4B9"/>
    <w:rsid w:val="00000203"/>
    <w:rsid w:val="00000635"/>
    <w:rsid w:val="00000ECC"/>
    <w:rsid w:val="000025C8"/>
    <w:rsid w:val="000039FD"/>
    <w:rsid w:val="00003EF4"/>
    <w:rsid w:val="00004ABF"/>
    <w:rsid w:val="000061AA"/>
    <w:rsid w:val="000068F0"/>
    <w:rsid w:val="000112EB"/>
    <w:rsid w:val="00012A77"/>
    <w:rsid w:val="000154FF"/>
    <w:rsid w:val="000169E2"/>
    <w:rsid w:val="00016CF9"/>
    <w:rsid w:val="000175CC"/>
    <w:rsid w:val="00017F82"/>
    <w:rsid w:val="0002024B"/>
    <w:rsid w:val="000212BE"/>
    <w:rsid w:val="0002160B"/>
    <w:rsid w:val="0002426D"/>
    <w:rsid w:val="00024872"/>
    <w:rsid w:val="00025C1D"/>
    <w:rsid w:val="00026515"/>
    <w:rsid w:val="000270F4"/>
    <w:rsid w:val="00027BCA"/>
    <w:rsid w:val="00030002"/>
    <w:rsid w:val="00030823"/>
    <w:rsid w:val="00032B38"/>
    <w:rsid w:val="0003340D"/>
    <w:rsid w:val="00033ED7"/>
    <w:rsid w:val="00034B92"/>
    <w:rsid w:val="00036484"/>
    <w:rsid w:val="00037734"/>
    <w:rsid w:val="00042FA4"/>
    <w:rsid w:val="00043908"/>
    <w:rsid w:val="00043D5C"/>
    <w:rsid w:val="000454DD"/>
    <w:rsid w:val="00045E61"/>
    <w:rsid w:val="00051715"/>
    <w:rsid w:val="00053414"/>
    <w:rsid w:val="00053874"/>
    <w:rsid w:val="000555E3"/>
    <w:rsid w:val="00055A34"/>
    <w:rsid w:val="00056793"/>
    <w:rsid w:val="00056C47"/>
    <w:rsid w:val="00056F7B"/>
    <w:rsid w:val="00061E3A"/>
    <w:rsid w:val="00061EAA"/>
    <w:rsid w:val="00062F9F"/>
    <w:rsid w:val="00067BEE"/>
    <w:rsid w:val="00074576"/>
    <w:rsid w:val="00074B6D"/>
    <w:rsid w:val="00076DDA"/>
    <w:rsid w:val="00076F57"/>
    <w:rsid w:val="00080864"/>
    <w:rsid w:val="00081B77"/>
    <w:rsid w:val="00082748"/>
    <w:rsid w:val="00086A71"/>
    <w:rsid w:val="000872A2"/>
    <w:rsid w:val="000872F7"/>
    <w:rsid w:val="0008766F"/>
    <w:rsid w:val="00087B9E"/>
    <w:rsid w:val="00092206"/>
    <w:rsid w:val="00093D35"/>
    <w:rsid w:val="00095FAA"/>
    <w:rsid w:val="00096D1E"/>
    <w:rsid w:val="000A1383"/>
    <w:rsid w:val="000A280C"/>
    <w:rsid w:val="000A2A22"/>
    <w:rsid w:val="000A41BA"/>
    <w:rsid w:val="000A4469"/>
    <w:rsid w:val="000A495F"/>
    <w:rsid w:val="000A4A90"/>
    <w:rsid w:val="000A55C4"/>
    <w:rsid w:val="000A5A92"/>
    <w:rsid w:val="000A5CDB"/>
    <w:rsid w:val="000B21ED"/>
    <w:rsid w:val="000B2F9A"/>
    <w:rsid w:val="000B38F4"/>
    <w:rsid w:val="000B4086"/>
    <w:rsid w:val="000B41B9"/>
    <w:rsid w:val="000B45E1"/>
    <w:rsid w:val="000B55E4"/>
    <w:rsid w:val="000B6776"/>
    <w:rsid w:val="000B7E33"/>
    <w:rsid w:val="000C1631"/>
    <w:rsid w:val="000C1CDA"/>
    <w:rsid w:val="000C1FA0"/>
    <w:rsid w:val="000C2CE1"/>
    <w:rsid w:val="000C3770"/>
    <w:rsid w:val="000C46A1"/>
    <w:rsid w:val="000C48C4"/>
    <w:rsid w:val="000C51F5"/>
    <w:rsid w:val="000C6C4E"/>
    <w:rsid w:val="000D0931"/>
    <w:rsid w:val="000D0A17"/>
    <w:rsid w:val="000D2454"/>
    <w:rsid w:val="000D2B57"/>
    <w:rsid w:val="000D2E22"/>
    <w:rsid w:val="000D3C65"/>
    <w:rsid w:val="000D4A1F"/>
    <w:rsid w:val="000D5475"/>
    <w:rsid w:val="000D61AE"/>
    <w:rsid w:val="000D7D62"/>
    <w:rsid w:val="000E2757"/>
    <w:rsid w:val="000E3107"/>
    <w:rsid w:val="000E3379"/>
    <w:rsid w:val="000E3C21"/>
    <w:rsid w:val="000E4352"/>
    <w:rsid w:val="000E4C22"/>
    <w:rsid w:val="000E4E96"/>
    <w:rsid w:val="000E674D"/>
    <w:rsid w:val="000F0416"/>
    <w:rsid w:val="000F09F1"/>
    <w:rsid w:val="000F12BE"/>
    <w:rsid w:val="000F1C71"/>
    <w:rsid w:val="000F3E35"/>
    <w:rsid w:val="000F4609"/>
    <w:rsid w:val="000F46DC"/>
    <w:rsid w:val="00100502"/>
    <w:rsid w:val="00100E2F"/>
    <w:rsid w:val="00101364"/>
    <w:rsid w:val="001017E6"/>
    <w:rsid w:val="00101DC8"/>
    <w:rsid w:val="001026EC"/>
    <w:rsid w:val="00102B7E"/>
    <w:rsid w:val="00103BD9"/>
    <w:rsid w:val="00105239"/>
    <w:rsid w:val="0010599F"/>
    <w:rsid w:val="001064DC"/>
    <w:rsid w:val="0011017D"/>
    <w:rsid w:val="00110B0A"/>
    <w:rsid w:val="001121DD"/>
    <w:rsid w:val="00112EA1"/>
    <w:rsid w:val="001139A7"/>
    <w:rsid w:val="001179B8"/>
    <w:rsid w:val="00120773"/>
    <w:rsid w:val="0012318A"/>
    <w:rsid w:val="001231BF"/>
    <w:rsid w:val="001258FF"/>
    <w:rsid w:val="00125B34"/>
    <w:rsid w:val="00126560"/>
    <w:rsid w:val="00126CA4"/>
    <w:rsid w:val="001275BD"/>
    <w:rsid w:val="00127E57"/>
    <w:rsid w:val="00127E93"/>
    <w:rsid w:val="0013011B"/>
    <w:rsid w:val="00132B43"/>
    <w:rsid w:val="00133817"/>
    <w:rsid w:val="001371D4"/>
    <w:rsid w:val="001413A1"/>
    <w:rsid w:val="00145004"/>
    <w:rsid w:val="0014573C"/>
    <w:rsid w:val="0014602A"/>
    <w:rsid w:val="001465D3"/>
    <w:rsid w:val="00146918"/>
    <w:rsid w:val="00147932"/>
    <w:rsid w:val="00150B23"/>
    <w:rsid w:val="00150C0D"/>
    <w:rsid w:val="00150EF4"/>
    <w:rsid w:val="00151EF9"/>
    <w:rsid w:val="00152512"/>
    <w:rsid w:val="00152E2A"/>
    <w:rsid w:val="0015356F"/>
    <w:rsid w:val="001554F3"/>
    <w:rsid w:val="00155CED"/>
    <w:rsid w:val="0016069C"/>
    <w:rsid w:val="00161BDD"/>
    <w:rsid w:val="00162589"/>
    <w:rsid w:val="00163A0A"/>
    <w:rsid w:val="00164ABF"/>
    <w:rsid w:val="001651DC"/>
    <w:rsid w:val="00166867"/>
    <w:rsid w:val="001674D5"/>
    <w:rsid w:val="00167B37"/>
    <w:rsid w:val="00170A21"/>
    <w:rsid w:val="001733AD"/>
    <w:rsid w:val="00173E95"/>
    <w:rsid w:val="00175EB9"/>
    <w:rsid w:val="00177A91"/>
    <w:rsid w:val="00181585"/>
    <w:rsid w:val="00181FF4"/>
    <w:rsid w:val="00183E51"/>
    <w:rsid w:val="001847C2"/>
    <w:rsid w:val="0018545E"/>
    <w:rsid w:val="00186704"/>
    <w:rsid w:val="00190B15"/>
    <w:rsid w:val="00190C08"/>
    <w:rsid w:val="00191320"/>
    <w:rsid w:val="00192DB7"/>
    <w:rsid w:val="00193896"/>
    <w:rsid w:val="00194431"/>
    <w:rsid w:val="00194620"/>
    <w:rsid w:val="00194CE8"/>
    <w:rsid w:val="00195192"/>
    <w:rsid w:val="001955AF"/>
    <w:rsid w:val="001A0BF8"/>
    <w:rsid w:val="001A18AE"/>
    <w:rsid w:val="001A1E73"/>
    <w:rsid w:val="001A4197"/>
    <w:rsid w:val="001A46BF"/>
    <w:rsid w:val="001A5409"/>
    <w:rsid w:val="001A6BF9"/>
    <w:rsid w:val="001A6DA3"/>
    <w:rsid w:val="001A70FF"/>
    <w:rsid w:val="001B048F"/>
    <w:rsid w:val="001B1496"/>
    <w:rsid w:val="001B3A91"/>
    <w:rsid w:val="001B3AD3"/>
    <w:rsid w:val="001B49B1"/>
    <w:rsid w:val="001B4B81"/>
    <w:rsid w:val="001B4C8E"/>
    <w:rsid w:val="001B4D67"/>
    <w:rsid w:val="001B5D65"/>
    <w:rsid w:val="001C1410"/>
    <w:rsid w:val="001C2915"/>
    <w:rsid w:val="001C4756"/>
    <w:rsid w:val="001C4FF2"/>
    <w:rsid w:val="001C573B"/>
    <w:rsid w:val="001C5F43"/>
    <w:rsid w:val="001C669C"/>
    <w:rsid w:val="001D14BB"/>
    <w:rsid w:val="001D34F7"/>
    <w:rsid w:val="001D6E87"/>
    <w:rsid w:val="001D71D6"/>
    <w:rsid w:val="001E111F"/>
    <w:rsid w:val="001E1F52"/>
    <w:rsid w:val="001E2B9F"/>
    <w:rsid w:val="001E2E7A"/>
    <w:rsid w:val="001E3E37"/>
    <w:rsid w:val="001E4748"/>
    <w:rsid w:val="001E49FB"/>
    <w:rsid w:val="001E6FAC"/>
    <w:rsid w:val="001E7659"/>
    <w:rsid w:val="001E7801"/>
    <w:rsid w:val="001F0DA5"/>
    <w:rsid w:val="001F1477"/>
    <w:rsid w:val="001F4135"/>
    <w:rsid w:val="001F505F"/>
    <w:rsid w:val="001F554F"/>
    <w:rsid w:val="001F5C8A"/>
    <w:rsid w:val="00200901"/>
    <w:rsid w:val="00204BF2"/>
    <w:rsid w:val="00205461"/>
    <w:rsid w:val="00206527"/>
    <w:rsid w:val="002102F7"/>
    <w:rsid w:val="00210A95"/>
    <w:rsid w:val="002122A0"/>
    <w:rsid w:val="00212BFE"/>
    <w:rsid w:val="002167FD"/>
    <w:rsid w:val="002213D5"/>
    <w:rsid w:val="0022200B"/>
    <w:rsid w:val="00222700"/>
    <w:rsid w:val="00223475"/>
    <w:rsid w:val="002239F1"/>
    <w:rsid w:val="0022487B"/>
    <w:rsid w:val="00224F94"/>
    <w:rsid w:val="00225FA8"/>
    <w:rsid w:val="002264A9"/>
    <w:rsid w:val="00226E51"/>
    <w:rsid w:val="00226F6A"/>
    <w:rsid w:val="00227E0E"/>
    <w:rsid w:val="00230B1D"/>
    <w:rsid w:val="002312EA"/>
    <w:rsid w:val="002314CA"/>
    <w:rsid w:val="00231814"/>
    <w:rsid w:val="002341E8"/>
    <w:rsid w:val="002346FD"/>
    <w:rsid w:val="00235493"/>
    <w:rsid w:val="0024061E"/>
    <w:rsid w:val="00243A8D"/>
    <w:rsid w:val="00245305"/>
    <w:rsid w:val="00246758"/>
    <w:rsid w:val="002508A5"/>
    <w:rsid w:val="00250FD8"/>
    <w:rsid w:val="0025127A"/>
    <w:rsid w:val="0025250E"/>
    <w:rsid w:val="00253F12"/>
    <w:rsid w:val="00253FED"/>
    <w:rsid w:val="0025432A"/>
    <w:rsid w:val="002555ED"/>
    <w:rsid w:val="00255AF3"/>
    <w:rsid w:val="00256256"/>
    <w:rsid w:val="002569F2"/>
    <w:rsid w:val="002573A1"/>
    <w:rsid w:val="0026027C"/>
    <w:rsid w:val="00260E87"/>
    <w:rsid w:val="00263723"/>
    <w:rsid w:val="002638F8"/>
    <w:rsid w:val="002671A7"/>
    <w:rsid w:val="00270B8C"/>
    <w:rsid w:val="002723F2"/>
    <w:rsid w:val="0027669A"/>
    <w:rsid w:val="00276DD2"/>
    <w:rsid w:val="0027724F"/>
    <w:rsid w:val="002842A3"/>
    <w:rsid w:val="00284E36"/>
    <w:rsid w:val="00285551"/>
    <w:rsid w:val="002858CC"/>
    <w:rsid w:val="0028597B"/>
    <w:rsid w:val="002859BD"/>
    <w:rsid w:val="00287172"/>
    <w:rsid w:val="00290AC6"/>
    <w:rsid w:val="00290C3D"/>
    <w:rsid w:val="00290E07"/>
    <w:rsid w:val="002916F9"/>
    <w:rsid w:val="0029185A"/>
    <w:rsid w:val="00291A5C"/>
    <w:rsid w:val="00297F55"/>
    <w:rsid w:val="002A1205"/>
    <w:rsid w:val="002A146E"/>
    <w:rsid w:val="002A1F4C"/>
    <w:rsid w:val="002A2B96"/>
    <w:rsid w:val="002A4360"/>
    <w:rsid w:val="002A4459"/>
    <w:rsid w:val="002A6718"/>
    <w:rsid w:val="002A6C1A"/>
    <w:rsid w:val="002A6D69"/>
    <w:rsid w:val="002A6EA5"/>
    <w:rsid w:val="002A7633"/>
    <w:rsid w:val="002A7AEC"/>
    <w:rsid w:val="002B0BE2"/>
    <w:rsid w:val="002B13C6"/>
    <w:rsid w:val="002B222C"/>
    <w:rsid w:val="002B238F"/>
    <w:rsid w:val="002B610E"/>
    <w:rsid w:val="002B660B"/>
    <w:rsid w:val="002B6916"/>
    <w:rsid w:val="002B6E3F"/>
    <w:rsid w:val="002B76C7"/>
    <w:rsid w:val="002B7DD5"/>
    <w:rsid w:val="002C1B60"/>
    <w:rsid w:val="002C44B0"/>
    <w:rsid w:val="002C7626"/>
    <w:rsid w:val="002D15B0"/>
    <w:rsid w:val="002D1DDC"/>
    <w:rsid w:val="002D2CFC"/>
    <w:rsid w:val="002D4945"/>
    <w:rsid w:val="002D494D"/>
    <w:rsid w:val="002E0157"/>
    <w:rsid w:val="002E0C32"/>
    <w:rsid w:val="002E1679"/>
    <w:rsid w:val="002E1896"/>
    <w:rsid w:val="002E1A3F"/>
    <w:rsid w:val="002E269E"/>
    <w:rsid w:val="002E273D"/>
    <w:rsid w:val="002E36CD"/>
    <w:rsid w:val="002E57CE"/>
    <w:rsid w:val="002E5FA5"/>
    <w:rsid w:val="002E71A8"/>
    <w:rsid w:val="002F05F8"/>
    <w:rsid w:val="002F1407"/>
    <w:rsid w:val="002F2C4A"/>
    <w:rsid w:val="002F3A49"/>
    <w:rsid w:val="002F483C"/>
    <w:rsid w:val="002F62D8"/>
    <w:rsid w:val="002F73C9"/>
    <w:rsid w:val="002F7CAE"/>
    <w:rsid w:val="00300B4A"/>
    <w:rsid w:val="0030203D"/>
    <w:rsid w:val="0030281B"/>
    <w:rsid w:val="003042B1"/>
    <w:rsid w:val="003053C4"/>
    <w:rsid w:val="0030551B"/>
    <w:rsid w:val="00305DD1"/>
    <w:rsid w:val="00310BC9"/>
    <w:rsid w:val="003133F5"/>
    <w:rsid w:val="003161FC"/>
    <w:rsid w:val="00320020"/>
    <w:rsid w:val="00321358"/>
    <w:rsid w:val="003217FA"/>
    <w:rsid w:val="00321C6F"/>
    <w:rsid w:val="00321F1C"/>
    <w:rsid w:val="00323712"/>
    <w:rsid w:val="003237C0"/>
    <w:rsid w:val="00324D8E"/>
    <w:rsid w:val="00327E88"/>
    <w:rsid w:val="00330BC7"/>
    <w:rsid w:val="0033245B"/>
    <w:rsid w:val="00332D0A"/>
    <w:rsid w:val="00332FBD"/>
    <w:rsid w:val="00333F47"/>
    <w:rsid w:val="00334C59"/>
    <w:rsid w:val="003355EA"/>
    <w:rsid w:val="0033736A"/>
    <w:rsid w:val="00337BB6"/>
    <w:rsid w:val="00340107"/>
    <w:rsid w:val="00340188"/>
    <w:rsid w:val="003420B1"/>
    <w:rsid w:val="00344104"/>
    <w:rsid w:val="00344949"/>
    <w:rsid w:val="00345295"/>
    <w:rsid w:val="00345F88"/>
    <w:rsid w:val="00346A55"/>
    <w:rsid w:val="00347592"/>
    <w:rsid w:val="00347712"/>
    <w:rsid w:val="00347C76"/>
    <w:rsid w:val="00350F22"/>
    <w:rsid w:val="00353833"/>
    <w:rsid w:val="00353B81"/>
    <w:rsid w:val="0035445A"/>
    <w:rsid w:val="00354EDB"/>
    <w:rsid w:val="00355191"/>
    <w:rsid w:val="00357E0C"/>
    <w:rsid w:val="00361347"/>
    <w:rsid w:val="0036180D"/>
    <w:rsid w:val="00363A2E"/>
    <w:rsid w:val="00363A7A"/>
    <w:rsid w:val="00364B43"/>
    <w:rsid w:val="00366F25"/>
    <w:rsid w:val="003674F5"/>
    <w:rsid w:val="00367583"/>
    <w:rsid w:val="00370B75"/>
    <w:rsid w:val="00372459"/>
    <w:rsid w:val="0037430A"/>
    <w:rsid w:val="0037487B"/>
    <w:rsid w:val="0037546B"/>
    <w:rsid w:val="00375EF5"/>
    <w:rsid w:val="00375FD3"/>
    <w:rsid w:val="00376E2A"/>
    <w:rsid w:val="00377A12"/>
    <w:rsid w:val="0038003B"/>
    <w:rsid w:val="00381DD1"/>
    <w:rsid w:val="00383780"/>
    <w:rsid w:val="00383964"/>
    <w:rsid w:val="00384065"/>
    <w:rsid w:val="0038448C"/>
    <w:rsid w:val="003844EB"/>
    <w:rsid w:val="00385C6E"/>
    <w:rsid w:val="003867B9"/>
    <w:rsid w:val="003913D7"/>
    <w:rsid w:val="00393667"/>
    <w:rsid w:val="00393736"/>
    <w:rsid w:val="00393EA8"/>
    <w:rsid w:val="003946EB"/>
    <w:rsid w:val="00395612"/>
    <w:rsid w:val="00396E5D"/>
    <w:rsid w:val="00397C0B"/>
    <w:rsid w:val="003A164F"/>
    <w:rsid w:val="003A23BB"/>
    <w:rsid w:val="003A27E0"/>
    <w:rsid w:val="003A3B98"/>
    <w:rsid w:val="003A4D32"/>
    <w:rsid w:val="003A540F"/>
    <w:rsid w:val="003A56C5"/>
    <w:rsid w:val="003A56D8"/>
    <w:rsid w:val="003A7567"/>
    <w:rsid w:val="003A76F1"/>
    <w:rsid w:val="003B07C2"/>
    <w:rsid w:val="003B26E5"/>
    <w:rsid w:val="003B521C"/>
    <w:rsid w:val="003B5312"/>
    <w:rsid w:val="003B57DE"/>
    <w:rsid w:val="003B6BD3"/>
    <w:rsid w:val="003B709F"/>
    <w:rsid w:val="003B71ED"/>
    <w:rsid w:val="003B735E"/>
    <w:rsid w:val="003C17CE"/>
    <w:rsid w:val="003C257A"/>
    <w:rsid w:val="003C2D1B"/>
    <w:rsid w:val="003C41C7"/>
    <w:rsid w:val="003C640D"/>
    <w:rsid w:val="003D1232"/>
    <w:rsid w:val="003D1602"/>
    <w:rsid w:val="003D272A"/>
    <w:rsid w:val="003D3CCA"/>
    <w:rsid w:val="003D42BF"/>
    <w:rsid w:val="003D497B"/>
    <w:rsid w:val="003E015E"/>
    <w:rsid w:val="003E17F8"/>
    <w:rsid w:val="003E1CE5"/>
    <w:rsid w:val="003E2774"/>
    <w:rsid w:val="003E3534"/>
    <w:rsid w:val="003E6253"/>
    <w:rsid w:val="003F020B"/>
    <w:rsid w:val="003F0CBB"/>
    <w:rsid w:val="003F136E"/>
    <w:rsid w:val="003F1902"/>
    <w:rsid w:val="003F335E"/>
    <w:rsid w:val="003F3402"/>
    <w:rsid w:val="003F50B9"/>
    <w:rsid w:val="003F6991"/>
    <w:rsid w:val="003F6C4D"/>
    <w:rsid w:val="003F76E9"/>
    <w:rsid w:val="00400BB7"/>
    <w:rsid w:val="00400BCE"/>
    <w:rsid w:val="00401FA4"/>
    <w:rsid w:val="004020AF"/>
    <w:rsid w:val="00402532"/>
    <w:rsid w:val="00402D46"/>
    <w:rsid w:val="004033EC"/>
    <w:rsid w:val="00403690"/>
    <w:rsid w:val="00405680"/>
    <w:rsid w:val="00406594"/>
    <w:rsid w:val="00406EF8"/>
    <w:rsid w:val="004103C0"/>
    <w:rsid w:val="00410F97"/>
    <w:rsid w:val="004116B6"/>
    <w:rsid w:val="00411D4C"/>
    <w:rsid w:val="00411D9D"/>
    <w:rsid w:val="0041208A"/>
    <w:rsid w:val="00412E13"/>
    <w:rsid w:val="00413FE7"/>
    <w:rsid w:val="00414331"/>
    <w:rsid w:val="00414489"/>
    <w:rsid w:val="004144A0"/>
    <w:rsid w:val="00414B47"/>
    <w:rsid w:val="00414E30"/>
    <w:rsid w:val="00415172"/>
    <w:rsid w:val="00420285"/>
    <w:rsid w:val="00421977"/>
    <w:rsid w:val="00424624"/>
    <w:rsid w:val="004252A7"/>
    <w:rsid w:val="0042739F"/>
    <w:rsid w:val="00427AE3"/>
    <w:rsid w:val="00431D1A"/>
    <w:rsid w:val="004323BD"/>
    <w:rsid w:val="004349B5"/>
    <w:rsid w:val="004404A2"/>
    <w:rsid w:val="0044517C"/>
    <w:rsid w:val="00446780"/>
    <w:rsid w:val="0045055B"/>
    <w:rsid w:val="004509C9"/>
    <w:rsid w:val="00451091"/>
    <w:rsid w:val="004523B8"/>
    <w:rsid w:val="004523FC"/>
    <w:rsid w:val="00452F2F"/>
    <w:rsid w:val="00453D8C"/>
    <w:rsid w:val="004543CF"/>
    <w:rsid w:val="00454AD4"/>
    <w:rsid w:val="0046277D"/>
    <w:rsid w:val="004642F9"/>
    <w:rsid w:val="00465ABC"/>
    <w:rsid w:val="00465DA8"/>
    <w:rsid w:val="00465F09"/>
    <w:rsid w:val="004660EC"/>
    <w:rsid w:val="00466380"/>
    <w:rsid w:val="0046744E"/>
    <w:rsid w:val="0047003A"/>
    <w:rsid w:val="004705E1"/>
    <w:rsid w:val="00473CEE"/>
    <w:rsid w:val="00475993"/>
    <w:rsid w:val="00476B49"/>
    <w:rsid w:val="00477410"/>
    <w:rsid w:val="004775DA"/>
    <w:rsid w:val="0048086B"/>
    <w:rsid w:val="00483289"/>
    <w:rsid w:val="00484A60"/>
    <w:rsid w:val="00485130"/>
    <w:rsid w:val="004867CA"/>
    <w:rsid w:val="00490F06"/>
    <w:rsid w:val="00491FEB"/>
    <w:rsid w:val="004937C6"/>
    <w:rsid w:val="00494531"/>
    <w:rsid w:val="0049521D"/>
    <w:rsid w:val="00495685"/>
    <w:rsid w:val="00495A38"/>
    <w:rsid w:val="0049608D"/>
    <w:rsid w:val="0049682E"/>
    <w:rsid w:val="004971B9"/>
    <w:rsid w:val="004A0D91"/>
    <w:rsid w:val="004A17B4"/>
    <w:rsid w:val="004A1FDA"/>
    <w:rsid w:val="004A274C"/>
    <w:rsid w:val="004A57AA"/>
    <w:rsid w:val="004A5FA9"/>
    <w:rsid w:val="004B17DA"/>
    <w:rsid w:val="004B1E7B"/>
    <w:rsid w:val="004B3189"/>
    <w:rsid w:val="004B47EC"/>
    <w:rsid w:val="004B75A3"/>
    <w:rsid w:val="004B7C4F"/>
    <w:rsid w:val="004C15AB"/>
    <w:rsid w:val="004C19C2"/>
    <w:rsid w:val="004C4253"/>
    <w:rsid w:val="004C5D58"/>
    <w:rsid w:val="004C5F41"/>
    <w:rsid w:val="004C6D3A"/>
    <w:rsid w:val="004C6E56"/>
    <w:rsid w:val="004C74B9"/>
    <w:rsid w:val="004C7C29"/>
    <w:rsid w:val="004C7D1D"/>
    <w:rsid w:val="004D028D"/>
    <w:rsid w:val="004D0AB3"/>
    <w:rsid w:val="004D0E6E"/>
    <w:rsid w:val="004D390E"/>
    <w:rsid w:val="004D579E"/>
    <w:rsid w:val="004E1B7E"/>
    <w:rsid w:val="004E2187"/>
    <w:rsid w:val="004E2231"/>
    <w:rsid w:val="004E30AF"/>
    <w:rsid w:val="004E3F02"/>
    <w:rsid w:val="004E4201"/>
    <w:rsid w:val="004E44E6"/>
    <w:rsid w:val="004E621B"/>
    <w:rsid w:val="004E6923"/>
    <w:rsid w:val="004E6AE0"/>
    <w:rsid w:val="004E6C62"/>
    <w:rsid w:val="004E7958"/>
    <w:rsid w:val="004E7A2C"/>
    <w:rsid w:val="004E7C55"/>
    <w:rsid w:val="004F11A5"/>
    <w:rsid w:val="004F2A53"/>
    <w:rsid w:val="004F497B"/>
    <w:rsid w:val="004F6DB2"/>
    <w:rsid w:val="004F763B"/>
    <w:rsid w:val="004F78BF"/>
    <w:rsid w:val="004F7DBA"/>
    <w:rsid w:val="0050123C"/>
    <w:rsid w:val="0050152E"/>
    <w:rsid w:val="00502206"/>
    <w:rsid w:val="00505258"/>
    <w:rsid w:val="005057B5"/>
    <w:rsid w:val="00506944"/>
    <w:rsid w:val="00507438"/>
    <w:rsid w:val="00507A37"/>
    <w:rsid w:val="00510B26"/>
    <w:rsid w:val="0051130D"/>
    <w:rsid w:val="005125FD"/>
    <w:rsid w:val="005128F9"/>
    <w:rsid w:val="00512BBC"/>
    <w:rsid w:val="005133D2"/>
    <w:rsid w:val="00513963"/>
    <w:rsid w:val="005143E7"/>
    <w:rsid w:val="00516012"/>
    <w:rsid w:val="005162A7"/>
    <w:rsid w:val="00520CA9"/>
    <w:rsid w:val="00520CB9"/>
    <w:rsid w:val="0052293D"/>
    <w:rsid w:val="00527D1F"/>
    <w:rsid w:val="005306A4"/>
    <w:rsid w:val="00531552"/>
    <w:rsid w:val="005320DC"/>
    <w:rsid w:val="00533026"/>
    <w:rsid w:val="0053334F"/>
    <w:rsid w:val="00534132"/>
    <w:rsid w:val="0053428A"/>
    <w:rsid w:val="0053493B"/>
    <w:rsid w:val="005350CC"/>
    <w:rsid w:val="00535A04"/>
    <w:rsid w:val="00535FD3"/>
    <w:rsid w:val="005379A0"/>
    <w:rsid w:val="00542039"/>
    <w:rsid w:val="00544599"/>
    <w:rsid w:val="0054598E"/>
    <w:rsid w:val="005459FE"/>
    <w:rsid w:val="00545DCB"/>
    <w:rsid w:val="00546545"/>
    <w:rsid w:val="005468EF"/>
    <w:rsid w:val="00546E14"/>
    <w:rsid w:val="00550101"/>
    <w:rsid w:val="00550CD8"/>
    <w:rsid w:val="0055175B"/>
    <w:rsid w:val="00551AED"/>
    <w:rsid w:val="005527E7"/>
    <w:rsid w:val="00554DD2"/>
    <w:rsid w:val="005559C7"/>
    <w:rsid w:val="00561878"/>
    <w:rsid w:val="00561A0B"/>
    <w:rsid w:val="00562208"/>
    <w:rsid w:val="005651FF"/>
    <w:rsid w:val="005656CA"/>
    <w:rsid w:val="00565C43"/>
    <w:rsid w:val="00566BB2"/>
    <w:rsid w:val="00570550"/>
    <w:rsid w:val="00570B2E"/>
    <w:rsid w:val="00571692"/>
    <w:rsid w:val="00571A48"/>
    <w:rsid w:val="00571EE5"/>
    <w:rsid w:val="005731A4"/>
    <w:rsid w:val="005732BF"/>
    <w:rsid w:val="00574403"/>
    <w:rsid w:val="00574D54"/>
    <w:rsid w:val="00576C00"/>
    <w:rsid w:val="00576E29"/>
    <w:rsid w:val="00577533"/>
    <w:rsid w:val="00577A42"/>
    <w:rsid w:val="00577BCE"/>
    <w:rsid w:val="00580B04"/>
    <w:rsid w:val="005817FA"/>
    <w:rsid w:val="005824CF"/>
    <w:rsid w:val="0058356D"/>
    <w:rsid w:val="00583672"/>
    <w:rsid w:val="00583CD8"/>
    <w:rsid w:val="00583EC6"/>
    <w:rsid w:val="00584394"/>
    <w:rsid w:val="00585C75"/>
    <w:rsid w:val="00585FF1"/>
    <w:rsid w:val="0058613B"/>
    <w:rsid w:val="00586996"/>
    <w:rsid w:val="0058788C"/>
    <w:rsid w:val="00590882"/>
    <w:rsid w:val="005908A0"/>
    <w:rsid w:val="00592485"/>
    <w:rsid w:val="00594E90"/>
    <w:rsid w:val="00595349"/>
    <w:rsid w:val="00595420"/>
    <w:rsid w:val="00597E47"/>
    <w:rsid w:val="005A2444"/>
    <w:rsid w:val="005A42A4"/>
    <w:rsid w:val="005A435C"/>
    <w:rsid w:val="005A6DCE"/>
    <w:rsid w:val="005B4844"/>
    <w:rsid w:val="005B7772"/>
    <w:rsid w:val="005C0D6C"/>
    <w:rsid w:val="005C1365"/>
    <w:rsid w:val="005C190B"/>
    <w:rsid w:val="005C2572"/>
    <w:rsid w:val="005C3798"/>
    <w:rsid w:val="005C4259"/>
    <w:rsid w:val="005C57C5"/>
    <w:rsid w:val="005C6AA0"/>
    <w:rsid w:val="005C6B7A"/>
    <w:rsid w:val="005D2D27"/>
    <w:rsid w:val="005D3F5F"/>
    <w:rsid w:val="005D5ACF"/>
    <w:rsid w:val="005D6BDD"/>
    <w:rsid w:val="005D6E96"/>
    <w:rsid w:val="005D7754"/>
    <w:rsid w:val="005D7D08"/>
    <w:rsid w:val="005E1A4C"/>
    <w:rsid w:val="005E415F"/>
    <w:rsid w:val="005E4638"/>
    <w:rsid w:val="005E4BF1"/>
    <w:rsid w:val="005E6985"/>
    <w:rsid w:val="005E7F81"/>
    <w:rsid w:val="005F1583"/>
    <w:rsid w:val="005F1DBD"/>
    <w:rsid w:val="005F35F6"/>
    <w:rsid w:val="005F3919"/>
    <w:rsid w:val="005F47F3"/>
    <w:rsid w:val="005F5F5A"/>
    <w:rsid w:val="005F706B"/>
    <w:rsid w:val="00600994"/>
    <w:rsid w:val="00600F24"/>
    <w:rsid w:val="00601C0C"/>
    <w:rsid w:val="00605008"/>
    <w:rsid w:val="00605661"/>
    <w:rsid w:val="00607246"/>
    <w:rsid w:val="006076DB"/>
    <w:rsid w:val="00607B44"/>
    <w:rsid w:val="0061098D"/>
    <w:rsid w:val="006110BF"/>
    <w:rsid w:val="0061142F"/>
    <w:rsid w:val="00612C72"/>
    <w:rsid w:val="0061424C"/>
    <w:rsid w:val="00614586"/>
    <w:rsid w:val="00615572"/>
    <w:rsid w:val="00615CAB"/>
    <w:rsid w:val="0061654B"/>
    <w:rsid w:val="0062080D"/>
    <w:rsid w:val="00620D30"/>
    <w:rsid w:val="006261FA"/>
    <w:rsid w:val="00626355"/>
    <w:rsid w:val="006312E1"/>
    <w:rsid w:val="006328CC"/>
    <w:rsid w:val="00633787"/>
    <w:rsid w:val="006351E0"/>
    <w:rsid w:val="00636283"/>
    <w:rsid w:val="00637D8D"/>
    <w:rsid w:val="0064048A"/>
    <w:rsid w:val="00643462"/>
    <w:rsid w:val="006442CD"/>
    <w:rsid w:val="00644F01"/>
    <w:rsid w:val="00644FAC"/>
    <w:rsid w:val="0064527C"/>
    <w:rsid w:val="00645474"/>
    <w:rsid w:val="006454CE"/>
    <w:rsid w:val="00645711"/>
    <w:rsid w:val="00646FE4"/>
    <w:rsid w:val="006478D9"/>
    <w:rsid w:val="00650FD0"/>
    <w:rsid w:val="006511C3"/>
    <w:rsid w:val="00651243"/>
    <w:rsid w:val="0065224F"/>
    <w:rsid w:val="00652D59"/>
    <w:rsid w:val="00654C5A"/>
    <w:rsid w:val="00657E67"/>
    <w:rsid w:val="006618A8"/>
    <w:rsid w:val="006620C4"/>
    <w:rsid w:val="00662349"/>
    <w:rsid w:val="006626C4"/>
    <w:rsid w:val="00662EA6"/>
    <w:rsid w:val="00663D68"/>
    <w:rsid w:val="00664B6D"/>
    <w:rsid w:val="006661F5"/>
    <w:rsid w:val="00666BF7"/>
    <w:rsid w:val="006674DD"/>
    <w:rsid w:val="006677A3"/>
    <w:rsid w:val="00667C6F"/>
    <w:rsid w:val="00670DC0"/>
    <w:rsid w:val="00670E35"/>
    <w:rsid w:val="006728E4"/>
    <w:rsid w:val="00672CCE"/>
    <w:rsid w:val="006752A9"/>
    <w:rsid w:val="00680637"/>
    <w:rsid w:val="006807C8"/>
    <w:rsid w:val="006813CA"/>
    <w:rsid w:val="00683F6C"/>
    <w:rsid w:val="00686041"/>
    <w:rsid w:val="0068633D"/>
    <w:rsid w:val="00686606"/>
    <w:rsid w:val="00686E92"/>
    <w:rsid w:val="0068735A"/>
    <w:rsid w:val="006878A0"/>
    <w:rsid w:val="00690010"/>
    <w:rsid w:val="00696EF3"/>
    <w:rsid w:val="006A159B"/>
    <w:rsid w:val="006A161F"/>
    <w:rsid w:val="006A17A7"/>
    <w:rsid w:val="006A1F37"/>
    <w:rsid w:val="006A3A6B"/>
    <w:rsid w:val="006A3AC7"/>
    <w:rsid w:val="006A46F0"/>
    <w:rsid w:val="006A5698"/>
    <w:rsid w:val="006A61F2"/>
    <w:rsid w:val="006A6882"/>
    <w:rsid w:val="006A70C0"/>
    <w:rsid w:val="006A78AD"/>
    <w:rsid w:val="006B0F12"/>
    <w:rsid w:val="006B2928"/>
    <w:rsid w:val="006B4284"/>
    <w:rsid w:val="006B5E1E"/>
    <w:rsid w:val="006B5EAC"/>
    <w:rsid w:val="006B6F08"/>
    <w:rsid w:val="006B763E"/>
    <w:rsid w:val="006C25BE"/>
    <w:rsid w:val="006C36B5"/>
    <w:rsid w:val="006C7B92"/>
    <w:rsid w:val="006D1519"/>
    <w:rsid w:val="006D1C30"/>
    <w:rsid w:val="006D1CAB"/>
    <w:rsid w:val="006D2514"/>
    <w:rsid w:val="006D269A"/>
    <w:rsid w:val="006D2DDA"/>
    <w:rsid w:val="006D3DEC"/>
    <w:rsid w:val="006D486C"/>
    <w:rsid w:val="006D5D72"/>
    <w:rsid w:val="006D74CF"/>
    <w:rsid w:val="006E01EC"/>
    <w:rsid w:val="006E0271"/>
    <w:rsid w:val="006E09ED"/>
    <w:rsid w:val="006E3F00"/>
    <w:rsid w:val="006E4075"/>
    <w:rsid w:val="006E4771"/>
    <w:rsid w:val="006E5172"/>
    <w:rsid w:val="006E5FD6"/>
    <w:rsid w:val="006E6F0E"/>
    <w:rsid w:val="006E73E6"/>
    <w:rsid w:val="006F03B7"/>
    <w:rsid w:val="006F152F"/>
    <w:rsid w:val="006F2A7D"/>
    <w:rsid w:val="006F3A89"/>
    <w:rsid w:val="006F67AD"/>
    <w:rsid w:val="006F73D3"/>
    <w:rsid w:val="006F7970"/>
    <w:rsid w:val="006F79FA"/>
    <w:rsid w:val="0070060E"/>
    <w:rsid w:val="007011C4"/>
    <w:rsid w:val="0070286F"/>
    <w:rsid w:val="00703007"/>
    <w:rsid w:val="00703D6A"/>
    <w:rsid w:val="007051E0"/>
    <w:rsid w:val="0070557D"/>
    <w:rsid w:val="00705FB7"/>
    <w:rsid w:val="00706EFC"/>
    <w:rsid w:val="0071040A"/>
    <w:rsid w:val="007120C1"/>
    <w:rsid w:val="0071362A"/>
    <w:rsid w:val="00713759"/>
    <w:rsid w:val="007157F0"/>
    <w:rsid w:val="00716179"/>
    <w:rsid w:val="00717C85"/>
    <w:rsid w:val="007212A5"/>
    <w:rsid w:val="00722265"/>
    <w:rsid w:val="00723028"/>
    <w:rsid w:val="00730312"/>
    <w:rsid w:val="00731DA2"/>
    <w:rsid w:val="00732E31"/>
    <w:rsid w:val="00733BFC"/>
    <w:rsid w:val="0073503A"/>
    <w:rsid w:val="00736637"/>
    <w:rsid w:val="007377FF"/>
    <w:rsid w:val="00740128"/>
    <w:rsid w:val="00740D57"/>
    <w:rsid w:val="00742BAB"/>
    <w:rsid w:val="007448DC"/>
    <w:rsid w:val="007451C1"/>
    <w:rsid w:val="00751ECC"/>
    <w:rsid w:val="00751F93"/>
    <w:rsid w:val="007528BE"/>
    <w:rsid w:val="0075568E"/>
    <w:rsid w:val="00760C87"/>
    <w:rsid w:val="00760F7F"/>
    <w:rsid w:val="00761217"/>
    <w:rsid w:val="00761B74"/>
    <w:rsid w:val="007624BF"/>
    <w:rsid w:val="00763007"/>
    <w:rsid w:val="00763927"/>
    <w:rsid w:val="00764F82"/>
    <w:rsid w:val="007658F7"/>
    <w:rsid w:val="00770339"/>
    <w:rsid w:val="00771CD4"/>
    <w:rsid w:val="0077241D"/>
    <w:rsid w:val="007734F6"/>
    <w:rsid w:val="00773815"/>
    <w:rsid w:val="00773919"/>
    <w:rsid w:val="007744AE"/>
    <w:rsid w:val="00774D73"/>
    <w:rsid w:val="00774E15"/>
    <w:rsid w:val="0077761D"/>
    <w:rsid w:val="007778FE"/>
    <w:rsid w:val="00781978"/>
    <w:rsid w:val="007823F8"/>
    <w:rsid w:val="00782A3C"/>
    <w:rsid w:val="00782CE0"/>
    <w:rsid w:val="007853E5"/>
    <w:rsid w:val="00785A23"/>
    <w:rsid w:val="00785D2F"/>
    <w:rsid w:val="007864E0"/>
    <w:rsid w:val="007874FE"/>
    <w:rsid w:val="00791C29"/>
    <w:rsid w:val="00791DE2"/>
    <w:rsid w:val="00793174"/>
    <w:rsid w:val="00794786"/>
    <w:rsid w:val="00795701"/>
    <w:rsid w:val="00795B1B"/>
    <w:rsid w:val="0079762B"/>
    <w:rsid w:val="007A15F6"/>
    <w:rsid w:val="007A3211"/>
    <w:rsid w:val="007A47DF"/>
    <w:rsid w:val="007A60E2"/>
    <w:rsid w:val="007A6E62"/>
    <w:rsid w:val="007A6EDD"/>
    <w:rsid w:val="007A6F2B"/>
    <w:rsid w:val="007B00C9"/>
    <w:rsid w:val="007B04E0"/>
    <w:rsid w:val="007B085D"/>
    <w:rsid w:val="007B0887"/>
    <w:rsid w:val="007B0A39"/>
    <w:rsid w:val="007B125F"/>
    <w:rsid w:val="007B3EE9"/>
    <w:rsid w:val="007B4CB0"/>
    <w:rsid w:val="007C09AD"/>
    <w:rsid w:val="007C222D"/>
    <w:rsid w:val="007C32C1"/>
    <w:rsid w:val="007C390B"/>
    <w:rsid w:val="007C4209"/>
    <w:rsid w:val="007C46AA"/>
    <w:rsid w:val="007D193F"/>
    <w:rsid w:val="007D427C"/>
    <w:rsid w:val="007D5089"/>
    <w:rsid w:val="007D56DC"/>
    <w:rsid w:val="007D647C"/>
    <w:rsid w:val="007D76BA"/>
    <w:rsid w:val="007E4FB7"/>
    <w:rsid w:val="007E6597"/>
    <w:rsid w:val="007E6E9E"/>
    <w:rsid w:val="007F0B99"/>
    <w:rsid w:val="007F4D92"/>
    <w:rsid w:val="007F4F4B"/>
    <w:rsid w:val="007F6325"/>
    <w:rsid w:val="007F735D"/>
    <w:rsid w:val="007F7D17"/>
    <w:rsid w:val="00800E74"/>
    <w:rsid w:val="00800F35"/>
    <w:rsid w:val="00801128"/>
    <w:rsid w:val="00802E60"/>
    <w:rsid w:val="00803195"/>
    <w:rsid w:val="00803902"/>
    <w:rsid w:val="00804378"/>
    <w:rsid w:val="008043AA"/>
    <w:rsid w:val="0080484C"/>
    <w:rsid w:val="00804E69"/>
    <w:rsid w:val="00807573"/>
    <w:rsid w:val="008079D7"/>
    <w:rsid w:val="0081041D"/>
    <w:rsid w:val="0081084C"/>
    <w:rsid w:val="00812B0B"/>
    <w:rsid w:val="008130EA"/>
    <w:rsid w:val="00816279"/>
    <w:rsid w:val="00820EAE"/>
    <w:rsid w:val="00821632"/>
    <w:rsid w:val="00821B7B"/>
    <w:rsid w:val="008225F5"/>
    <w:rsid w:val="00823BB2"/>
    <w:rsid w:val="00823F14"/>
    <w:rsid w:val="00824D51"/>
    <w:rsid w:val="008251E2"/>
    <w:rsid w:val="0082658C"/>
    <w:rsid w:val="00826801"/>
    <w:rsid w:val="0082750F"/>
    <w:rsid w:val="008276EE"/>
    <w:rsid w:val="00830659"/>
    <w:rsid w:val="00830F0F"/>
    <w:rsid w:val="0083110B"/>
    <w:rsid w:val="008319F6"/>
    <w:rsid w:val="00831FEF"/>
    <w:rsid w:val="00832259"/>
    <w:rsid w:val="008324A7"/>
    <w:rsid w:val="0083272F"/>
    <w:rsid w:val="008333B5"/>
    <w:rsid w:val="008339F5"/>
    <w:rsid w:val="0083622F"/>
    <w:rsid w:val="00837CC4"/>
    <w:rsid w:val="00840211"/>
    <w:rsid w:val="00841144"/>
    <w:rsid w:val="008414BC"/>
    <w:rsid w:val="00841FF9"/>
    <w:rsid w:val="00842A16"/>
    <w:rsid w:val="00842CDA"/>
    <w:rsid w:val="00842E57"/>
    <w:rsid w:val="008431D4"/>
    <w:rsid w:val="00843820"/>
    <w:rsid w:val="00844080"/>
    <w:rsid w:val="008441B0"/>
    <w:rsid w:val="00844773"/>
    <w:rsid w:val="0084732A"/>
    <w:rsid w:val="00850D8A"/>
    <w:rsid w:val="008516C6"/>
    <w:rsid w:val="0085497C"/>
    <w:rsid w:val="008551FA"/>
    <w:rsid w:val="008559BD"/>
    <w:rsid w:val="00855F6C"/>
    <w:rsid w:val="008560C7"/>
    <w:rsid w:val="00860294"/>
    <w:rsid w:val="00861169"/>
    <w:rsid w:val="00861333"/>
    <w:rsid w:val="0086257D"/>
    <w:rsid w:val="00862D7D"/>
    <w:rsid w:val="00862F73"/>
    <w:rsid w:val="00863A5A"/>
    <w:rsid w:val="008658D8"/>
    <w:rsid w:val="00866169"/>
    <w:rsid w:val="008707DF"/>
    <w:rsid w:val="00871CD7"/>
    <w:rsid w:val="008724BE"/>
    <w:rsid w:val="00872B8D"/>
    <w:rsid w:val="0087397C"/>
    <w:rsid w:val="00875767"/>
    <w:rsid w:val="00875B87"/>
    <w:rsid w:val="00880D1B"/>
    <w:rsid w:val="008818E0"/>
    <w:rsid w:val="00881AF0"/>
    <w:rsid w:val="00881FFE"/>
    <w:rsid w:val="0088236B"/>
    <w:rsid w:val="0088270B"/>
    <w:rsid w:val="0088518F"/>
    <w:rsid w:val="0088521F"/>
    <w:rsid w:val="00885F0A"/>
    <w:rsid w:val="00887316"/>
    <w:rsid w:val="008918E5"/>
    <w:rsid w:val="008922F4"/>
    <w:rsid w:val="008937C6"/>
    <w:rsid w:val="00894806"/>
    <w:rsid w:val="00894F4F"/>
    <w:rsid w:val="00895C23"/>
    <w:rsid w:val="0089609E"/>
    <w:rsid w:val="00896B81"/>
    <w:rsid w:val="008974E1"/>
    <w:rsid w:val="008A0449"/>
    <w:rsid w:val="008A0FA8"/>
    <w:rsid w:val="008A1534"/>
    <w:rsid w:val="008A2E85"/>
    <w:rsid w:val="008A335C"/>
    <w:rsid w:val="008A506A"/>
    <w:rsid w:val="008A539C"/>
    <w:rsid w:val="008A6014"/>
    <w:rsid w:val="008A79ED"/>
    <w:rsid w:val="008A7FD6"/>
    <w:rsid w:val="008B0447"/>
    <w:rsid w:val="008B1BA5"/>
    <w:rsid w:val="008B1FFB"/>
    <w:rsid w:val="008B2F78"/>
    <w:rsid w:val="008B539D"/>
    <w:rsid w:val="008B72B1"/>
    <w:rsid w:val="008B7459"/>
    <w:rsid w:val="008C03FA"/>
    <w:rsid w:val="008C06DA"/>
    <w:rsid w:val="008C1D4D"/>
    <w:rsid w:val="008C2ADA"/>
    <w:rsid w:val="008C2B74"/>
    <w:rsid w:val="008C383D"/>
    <w:rsid w:val="008C4C47"/>
    <w:rsid w:val="008C5223"/>
    <w:rsid w:val="008C6A5A"/>
    <w:rsid w:val="008D0BC7"/>
    <w:rsid w:val="008D18B7"/>
    <w:rsid w:val="008D371C"/>
    <w:rsid w:val="008D3A28"/>
    <w:rsid w:val="008D42A7"/>
    <w:rsid w:val="008D4873"/>
    <w:rsid w:val="008D6184"/>
    <w:rsid w:val="008E1187"/>
    <w:rsid w:val="008E4445"/>
    <w:rsid w:val="008E4BB4"/>
    <w:rsid w:val="008E69D3"/>
    <w:rsid w:val="008E79F4"/>
    <w:rsid w:val="008E7C50"/>
    <w:rsid w:val="008F0F5C"/>
    <w:rsid w:val="008F3886"/>
    <w:rsid w:val="008F4B9B"/>
    <w:rsid w:val="008F5373"/>
    <w:rsid w:val="008F58BF"/>
    <w:rsid w:val="008F7747"/>
    <w:rsid w:val="0090350A"/>
    <w:rsid w:val="00903C86"/>
    <w:rsid w:val="0090419A"/>
    <w:rsid w:val="00904EBF"/>
    <w:rsid w:val="0090530C"/>
    <w:rsid w:val="00905FF1"/>
    <w:rsid w:val="009060B6"/>
    <w:rsid w:val="0090681E"/>
    <w:rsid w:val="009071AE"/>
    <w:rsid w:val="009108C6"/>
    <w:rsid w:val="00911DB3"/>
    <w:rsid w:val="00912776"/>
    <w:rsid w:val="009140DE"/>
    <w:rsid w:val="00914A14"/>
    <w:rsid w:val="00917085"/>
    <w:rsid w:val="009178EF"/>
    <w:rsid w:val="00917A2F"/>
    <w:rsid w:val="0092031D"/>
    <w:rsid w:val="00920CC4"/>
    <w:rsid w:val="00920CFD"/>
    <w:rsid w:val="00923048"/>
    <w:rsid w:val="009241BB"/>
    <w:rsid w:val="00924974"/>
    <w:rsid w:val="00926849"/>
    <w:rsid w:val="00927172"/>
    <w:rsid w:val="009274E3"/>
    <w:rsid w:val="00927E20"/>
    <w:rsid w:val="00931A04"/>
    <w:rsid w:val="0093533F"/>
    <w:rsid w:val="00942EAB"/>
    <w:rsid w:val="0094422F"/>
    <w:rsid w:val="00944281"/>
    <w:rsid w:val="00944675"/>
    <w:rsid w:val="00944C42"/>
    <w:rsid w:val="00951778"/>
    <w:rsid w:val="00951C08"/>
    <w:rsid w:val="0095264F"/>
    <w:rsid w:val="00953740"/>
    <w:rsid w:val="00953FDE"/>
    <w:rsid w:val="0095518E"/>
    <w:rsid w:val="00955716"/>
    <w:rsid w:val="00955FEE"/>
    <w:rsid w:val="00957B22"/>
    <w:rsid w:val="009603CB"/>
    <w:rsid w:val="00963815"/>
    <w:rsid w:val="009641DD"/>
    <w:rsid w:val="009657C8"/>
    <w:rsid w:val="009672FD"/>
    <w:rsid w:val="00972704"/>
    <w:rsid w:val="009728CC"/>
    <w:rsid w:val="009730B2"/>
    <w:rsid w:val="00974872"/>
    <w:rsid w:val="00974ACF"/>
    <w:rsid w:val="00974F31"/>
    <w:rsid w:val="00975A0A"/>
    <w:rsid w:val="00976DC4"/>
    <w:rsid w:val="00976E8A"/>
    <w:rsid w:val="00981A55"/>
    <w:rsid w:val="009838EF"/>
    <w:rsid w:val="0098403B"/>
    <w:rsid w:val="00985A91"/>
    <w:rsid w:val="009902F0"/>
    <w:rsid w:val="0099157E"/>
    <w:rsid w:val="009918BE"/>
    <w:rsid w:val="00991F71"/>
    <w:rsid w:val="00992B58"/>
    <w:rsid w:val="00994816"/>
    <w:rsid w:val="009976A2"/>
    <w:rsid w:val="009A0715"/>
    <w:rsid w:val="009A4176"/>
    <w:rsid w:val="009A429A"/>
    <w:rsid w:val="009A6A2D"/>
    <w:rsid w:val="009A6D91"/>
    <w:rsid w:val="009B226E"/>
    <w:rsid w:val="009B420B"/>
    <w:rsid w:val="009B53D4"/>
    <w:rsid w:val="009B6A7D"/>
    <w:rsid w:val="009B7422"/>
    <w:rsid w:val="009B7709"/>
    <w:rsid w:val="009C052E"/>
    <w:rsid w:val="009C0DAC"/>
    <w:rsid w:val="009C1BEC"/>
    <w:rsid w:val="009C25CD"/>
    <w:rsid w:val="009C3517"/>
    <w:rsid w:val="009C3B9D"/>
    <w:rsid w:val="009C4E1F"/>
    <w:rsid w:val="009C5A37"/>
    <w:rsid w:val="009C61ED"/>
    <w:rsid w:val="009C7586"/>
    <w:rsid w:val="009D1BF0"/>
    <w:rsid w:val="009D24DE"/>
    <w:rsid w:val="009D5CBF"/>
    <w:rsid w:val="009D6032"/>
    <w:rsid w:val="009D7834"/>
    <w:rsid w:val="009E141D"/>
    <w:rsid w:val="009E25C2"/>
    <w:rsid w:val="009E3BBC"/>
    <w:rsid w:val="009E3F25"/>
    <w:rsid w:val="009E4DA0"/>
    <w:rsid w:val="009E50D9"/>
    <w:rsid w:val="009E5304"/>
    <w:rsid w:val="009E5BCB"/>
    <w:rsid w:val="009E7D15"/>
    <w:rsid w:val="009F21F0"/>
    <w:rsid w:val="009F2272"/>
    <w:rsid w:val="009F2A0C"/>
    <w:rsid w:val="009F3C6E"/>
    <w:rsid w:val="009F3DB2"/>
    <w:rsid w:val="009F40FB"/>
    <w:rsid w:val="009F4517"/>
    <w:rsid w:val="009F4D08"/>
    <w:rsid w:val="009F573D"/>
    <w:rsid w:val="009F66B4"/>
    <w:rsid w:val="00A00BBE"/>
    <w:rsid w:val="00A01F9C"/>
    <w:rsid w:val="00A0299D"/>
    <w:rsid w:val="00A02C42"/>
    <w:rsid w:val="00A02CC8"/>
    <w:rsid w:val="00A02D2F"/>
    <w:rsid w:val="00A03558"/>
    <w:rsid w:val="00A05826"/>
    <w:rsid w:val="00A0630D"/>
    <w:rsid w:val="00A06648"/>
    <w:rsid w:val="00A0687A"/>
    <w:rsid w:val="00A10F4D"/>
    <w:rsid w:val="00A112EC"/>
    <w:rsid w:val="00A1171A"/>
    <w:rsid w:val="00A124E3"/>
    <w:rsid w:val="00A12BE8"/>
    <w:rsid w:val="00A13496"/>
    <w:rsid w:val="00A14BCB"/>
    <w:rsid w:val="00A165F9"/>
    <w:rsid w:val="00A17ECD"/>
    <w:rsid w:val="00A20094"/>
    <w:rsid w:val="00A20BDB"/>
    <w:rsid w:val="00A20D20"/>
    <w:rsid w:val="00A22738"/>
    <w:rsid w:val="00A22E2B"/>
    <w:rsid w:val="00A27D1A"/>
    <w:rsid w:val="00A306E5"/>
    <w:rsid w:val="00A308B0"/>
    <w:rsid w:val="00A320F4"/>
    <w:rsid w:val="00A32689"/>
    <w:rsid w:val="00A3387E"/>
    <w:rsid w:val="00A34BD6"/>
    <w:rsid w:val="00A35E3E"/>
    <w:rsid w:val="00A36789"/>
    <w:rsid w:val="00A37AD8"/>
    <w:rsid w:val="00A37E38"/>
    <w:rsid w:val="00A40157"/>
    <w:rsid w:val="00A41288"/>
    <w:rsid w:val="00A43421"/>
    <w:rsid w:val="00A444C9"/>
    <w:rsid w:val="00A44E00"/>
    <w:rsid w:val="00A45372"/>
    <w:rsid w:val="00A47D97"/>
    <w:rsid w:val="00A510B0"/>
    <w:rsid w:val="00A516C4"/>
    <w:rsid w:val="00A538DD"/>
    <w:rsid w:val="00A53AEE"/>
    <w:rsid w:val="00A55DBD"/>
    <w:rsid w:val="00A561B9"/>
    <w:rsid w:val="00A5655B"/>
    <w:rsid w:val="00A57FD8"/>
    <w:rsid w:val="00A60E16"/>
    <w:rsid w:val="00A61BDF"/>
    <w:rsid w:val="00A6334C"/>
    <w:rsid w:val="00A658FB"/>
    <w:rsid w:val="00A65CCE"/>
    <w:rsid w:val="00A665A0"/>
    <w:rsid w:val="00A70E2E"/>
    <w:rsid w:val="00A718FF"/>
    <w:rsid w:val="00A71FAD"/>
    <w:rsid w:val="00A73697"/>
    <w:rsid w:val="00A736AC"/>
    <w:rsid w:val="00A75068"/>
    <w:rsid w:val="00A75C94"/>
    <w:rsid w:val="00A7676D"/>
    <w:rsid w:val="00A76A69"/>
    <w:rsid w:val="00A806BC"/>
    <w:rsid w:val="00A8092B"/>
    <w:rsid w:val="00A81BEC"/>
    <w:rsid w:val="00A8320F"/>
    <w:rsid w:val="00A85CC9"/>
    <w:rsid w:val="00A87DC6"/>
    <w:rsid w:val="00A90B1B"/>
    <w:rsid w:val="00A91073"/>
    <w:rsid w:val="00A920B8"/>
    <w:rsid w:val="00A95417"/>
    <w:rsid w:val="00A96D2A"/>
    <w:rsid w:val="00A97C3E"/>
    <w:rsid w:val="00AA25D8"/>
    <w:rsid w:val="00AA28D6"/>
    <w:rsid w:val="00AA311A"/>
    <w:rsid w:val="00AA36F9"/>
    <w:rsid w:val="00AA5227"/>
    <w:rsid w:val="00AA736D"/>
    <w:rsid w:val="00AB1C29"/>
    <w:rsid w:val="00AB5B20"/>
    <w:rsid w:val="00AB5BFD"/>
    <w:rsid w:val="00AB6EE7"/>
    <w:rsid w:val="00AC157B"/>
    <w:rsid w:val="00AC2616"/>
    <w:rsid w:val="00AC35E3"/>
    <w:rsid w:val="00AC3EF8"/>
    <w:rsid w:val="00AC5454"/>
    <w:rsid w:val="00AC67BB"/>
    <w:rsid w:val="00AD2A8A"/>
    <w:rsid w:val="00AD38C3"/>
    <w:rsid w:val="00AD519D"/>
    <w:rsid w:val="00AD5A89"/>
    <w:rsid w:val="00AD5FBF"/>
    <w:rsid w:val="00AD606F"/>
    <w:rsid w:val="00AD671F"/>
    <w:rsid w:val="00AD6ACB"/>
    <w:rsid w:val="00AE0AEB"/>
    <w:rsid w:val="00AE254F"/>
    <w:rsid w:val="00AE348A"/>
    <w:rsid w:val="00AE4524"/>
    <w:rsid w:val="00AE5D61"/>
    <w:rsid w:val="00AE5F9F"/>
    <w:rsid w:val="00AE69BD"/>
    <w:rsid w:val="00AE6D55"/>
    <w:rsid w:val="00AF0E13"/>
    <w:rsid w:val="00AF0ED0"/>
    <w:rsid w:val="00AF1423"/>
    <w:rsid w:val="00AF1726"/>
    <w:rsid w:val="00AF1993"/>
    <w:rsid w:val="00AF310E"/>
    <w:rsid w:val="00AF33F9"/>
    <w:rsid w:val="00AF4606"/>
    <w:rsid w:val="00AF5BBF"/>
    <w:rsid w:val="00B00A3E"/>
    <w:rsid w:val="00B02DD9"/>
    <w:rsid w:val="00B042AF"/>
    <w:rsid w:val="00B05A67"/>
    <w:rsid w:val="00B06A21"/>
    <w:rsid w:val="00B074E4"/>
    <w:rsid w:val="00B1029C"/>
    <w:rsid w:val="00B12A1A"/>
    <w:rsid w:val="00B134E4"/>
    <w:rsid w:val="00B13633"/>
    <w:rsid w:val="00B13C4D"/>
    <w:rsid w:val="00B157C4"/>
    <w:rsid w:val="00B15A8D"/>
    <w:rsid w:val="00B177DF"/>
    <w:rsid w:val="00B17D4C"/>
    <w:rsid w:val="00B2054D"/>
    <w:rsid w:val="00B213BC"/>
    <w:rsid w:val="00B21A01"/>
    <w:rsid w:val="00B226A1"/>
    <w:rsid w:val="00B22B3B"/>
    <w:rsid w:val="00B259D7"/>
    <w:rsid w:val="00B25ACC"/>
    <w:rsid w:val="00B267C6"/>
    <w:rsid w:val="00B27F22"/>
    <w:rsid w:val="00B308A0"/>
    <w:rsid w:val="00B30CA7"/>
    <w:rsid w:val="00B30EB4"/>
    <w:rsid w:val="00B3414A"/>
    <w:rsid w:val="00B344D5"/>
    <w:rsid w:val="00B3497E"/>
    <w:rsid w:val="00B34F84"/>
    <w:rsid w:val="00B35DFB"/>
    <w:rsid w:val="00B40D8F"/>
    <w:rsid w:val="00B410E8"/>
    <w:rsid w:val="00B44C77"/>
    <w:rsid w:val="00B45683"/>
    <w:rsid w:val="00B469B6"/>
    <w:rsid w:val="00B46B7B"/>
    <w:rsid w:val="00B50697"/>
    <w:rsid w:val="00B50C5A"/>
    <w:rsid w:val="00B51576"/>
    <w:rsid w:val="00B519F2"/>
    <w:rsid w:val="00B51CA3"/>
    <w:rsid w:val="00B562EE"/>
    <w:rsid w:val="00B574B9"/>
    <w:rsid w:val="00B6186B"/>
    <w:rsid w:val="00B6234D"/>
    <w:rsid w:val="00B639C5"/>
    <w:rsid w:val="00B63B82"/>
    <w:rsid w:val="00B6401C"/>
    <w:rsid w:val="00B64D15"/>
    <w:rsid w:val="00B711DF"/>
    <w:rsid w:val="00B718EA"/>
    <w:rsid w:val="00B72190"/>
    <w:rsid w:val="00B730FD"/>
    <w:rsid w:val="00B738C4"/>
    <w:rsid w:val="00B74977"/>
    <w:rsid w:val="00B75DB6"/>
    <w:rsid w:val="00B75F27"/>
    <w:rsid w:val="00B76870"/>
    <w:rsid w:val="00B76D83"/>
    <w:rsid w:val="00B776D8"/>
    <w:rsid w:val="00B778FE"/>
    <w:rsid w:val="00B8199A"/>
    <w:rsid w:val="00B84093"/>
    <w:rsid w:val="00B84248"/>
    <w:rsid w:val="00B845C6"/>
    <w:rsid w:val="00B84B4D"/>
    <w:rsid w:val="00B859E5"/>
    <w:rsid w:val="00B873DA"/>
    <w:rsid w:val="00B904B6"/>
    <w:rsid w:val="00B90882"/>
    <w:rsid w:val="00B9214E"/>
    <w:rsid w:val="00B92E6E"/>
    <w:rsid w:val="00B9456E"/>
    <w:rsid w:val="00B94674"/>
    <w:rsid w:val="00B94F9A"/>
    <w:rsid w:val="00B9532C"/>
    <w:rsid w:val="00B975CC"/>
    <w:rsid w:val="00B9777D"/>
    <w:rsid w:val="00B97F26"/>
    <w:rsid w:val="00B97FBE"/>
    <w:rsid w:val="00BA13C2"/>
    <w:rsid w:val="00BA1495"/>
    <w:rsid w:val="00BA25A3"/>
    <w:rsid w:val="00BA2750"/>
    <w:rsid w:val="00BA2CD7"/>
    <w:rsid w:val="00BA3DE9"/>
    <w:rsid w:val="00BA4C06"/>
    <w:rsid w:val="00BA53C8"/>
    <w:rsid w:val="00BA552D"/>
    <w:rsid w:val="00BA68C4"/>
    <w:rsid w:val="00BA717C"/>
    <w:rsid w:val="00BB0CA6"/>
    <w:rsid w:val="00BB3814"/>
    <w:rsid w:val="00BB4989"/>
    <w:rsid w:val="00BB4C70"/>
    <w:rsid w:val="00BB61BD"/>
    <w:rsid w:val="00BB6DE4"/>
    <w:rsid w:val="00BB7D62"/>
    <w:rsid w:val="00BC03B2"/>
    <w:rsid w:val="00BC0550"/>
    <w:rsid w:val="00BC0DF4"/>
    <w:rsid w:val="00BC4984"/>
    <w:rsid w:val="00BC49DA"/>
    <w:rsid w:val="00BC4FA3"/>
    <w:rsid w:val="00BC512C"/>
    <w:rsid w:val="00BD073D"/>
    <w:rsid w:val="00BD326D"/>
    <w:rsid w:val="00BD32E6"/>
    <w:rsid w:val="00BD5572"/>
    <w:rsid w:val="00BD6ACA"/>
    <w:rsid w:val="00BD6D75"/>
    <w:rsid w:val="00BD78BE"/>
    <w:rsid w:val="00BE09FA"/>
    <w:rsid w:val="00BE3432"/>
    <w:rsid w:val="00BE5B16"/>
    <w:rsid w:val="00BE7301"/>
    <w:rsid w:val="00BE7C8D"/>
    <w:rsid w:val="00BF0D39"/>
    <w:rsid w:val="00BF0F81"/>
    <w:rsid w:val="00BF327C"/>
    <w:rsid w:val="00BF3F29"/>
    <w:rsid w:val="00BF3F8F"/>
    <w:rsid w:val="00BF538C"/>
    <w:rsid w:val="00BF6CD3"/>
    <w:rsid w:val="00BF73B0"/>
    <w:rsid w:val="00C00643"/>
    <w:rsid w:val="00C065ED"/>
    <w:rsid w:val="00C10616"/>
    <w:rsid w:val="00C107B6"/>
    <w:rsid w:val="00C10F9B"/>
    <w:rsid w:val="00C131FD"/>
    <w:rsid w:val="00C15DF0"/>
    <w:rsid w:val="00C17876"/>
    <w:rsid w:val="00C17FC3"/>
    <w:rsid w:val="00C225D7"/>
    <w:rsid w:val="00C24CDE"/>
    <w:rsid w:val="00C25040"/>
    <w:rsid w:val="00C259FB"/>
    <w:rsid w:val="00C25A66"/>
    <w:rsid w:val="00C25C6A"/>
    <w:rsid w:val="00C26131"/>
    <w:rsid w:val="00C262AD"/>
    <w:rsid w:val="00C26864"/>
    <w:rsid w:val="00C273B1"/>
    <w:rsid w:val="00C2776E"/>
    <w:rsid w:val="00C27883"/>
    <w:rsid w:val="00C30804"/>
    <w:rsid w:val="00C30965"/>
    <w:rsid w:val="00C310AC"/>
    <w:rsid w:val="00C3135B"/>
    <w:rsid w:val="00C32AFF"/>
    <w:rsid w:val="00C33A18"/>
    <w:rsid w:val="00C340C3"/>
    <w:rsid w:val="00C34A5A"/>
    <w:rsid w:val="00C35C30"/>
    <w:rsid w:val="00C366AE"/>
    <w:rsid w:val="00C37C1C"/>
    <w:rsid w:val="00C37C46"/>
    <w:rsid w:val="00C4007B"/>
    <w:rsid w:val="00C414F9"/>
    <w:rsid w:val="00C417BD"/>
    <w:rsid w:val="00C41AA6"/>
    <w:rsid w:val="00C45C30"/>
    <w:rsid w:val="00C46A3D"/>
    <w:rsid w:val="00C5052F"/>
    <w:rsid w:val="00C50D37"/>
    <w:rsid w:val="00C5521A"/>
    <w:rsid w:val="00C55C68"/>
    <w:rsid w:val="00C572CE"/>
    <w:rsid w:val="00C57BFE"/>
    <w:rsid w:val="00C604CB"/>
    <w:rsid w:val="00C62825"/>
    <w:rsid w:val="00C62F5D"/>
    <w:rsid w:val="00C63B20"/>
    <w:rsid w:val="00C64712"/>
    <w:rsid w:val="00C64777"/>
    <w:rsid w:val="00C647C4"/>
    <w:rsid w:val="00C65705"/>
    <w:rsid w:val="00C65902"/>
    <w:rsid w:val="00C6672C"/>
    <w:rsid w:val="00C70184"/>
    <w:rsid w:val="00C703AD"/>
    <w:rsid w:val="00C71AE2"/>
    <w:rsid w:val="00C73CC7"/>
    <w:rsid w:val="00C74243"/>
    <w:rsid w:val="00C75333"/>
    <w:rsid w:val="00C75CE9"/>
    <w:rsid w:val="00C769CB"/>
    <w:rsid w:val="00C77233"/>
    <w:rsid w:val="00C77394"/>
    <w:rsid w:val="00C80B93"/>
    <w:rsid w:val="00C81902"/>
    <w:rsid w:val="00C819DC"/>
    <w:rsid w:val="00C8233A"/>
    <w:rsid w:val="00C83F9E"/>
    <w:rsid w:val="00C84139"/>
    <w:rsid w:val="00C870A0"/>
    <w:rsid w:val="00C91E06"/>
    <w:rsid w:val="00C9334E"/>
    <w:rsid w:val="00C93D76"/>
    <w:rsid w:val="00C93E36"/>
    <w:rsid w:val="00C9545D"/>
    <w:rsid w:val="00CA0ADA"/>
    <w:rsid w:val="00CA201F"/>
    <w:rsid w:val="00CA28DB"/>
    <w:rsid w:val="00CA2F3A"/>
    <w:rsid w:val="00CA39A0"/>
    <w:rsid w:val="00CA3D65"/>
    <w:rsid w:val="00CA521B"/>
    <w:rsid w:val="00CA6D1E"/>
    <w:rsid w:val="00CB0C03"/>
    <w:rsid w:val="00CB0EB5"/>
    <w:rsid w:val="00CB19D3"/>
    <w:rsid w:val="00CB1A41"/>
    <w:rsid w:val="00CB1DE6"/>
    <w:rsid w:val="00CB23DA"/>
    <w:rsid w:val="00CB28CE"/>
    <w:rsid w:val="00CB4554"/>
    <w:rsid w:val="00CB55B5"/>
    <w:rsid w:val="00CB70BE"/>
    <w:rsid w:val="00CB7E9E"/>
    <w:rsid w:val="00CC221D"/>
    <w:rsid w:val="00CC26AF"/>
    <w:rsid w:val="00CC2DF0"/>
    <w:rsid w:val="00CC2FA3"/>
    <w:rsid w:val="00CC5AC2"/>
    <w:rsid w:val="00CC5B16"/>
    <w:rsid w:val="00CC6903"/>
    <w:rsid w:val="00CD14E5"/>
    <w:rsid w:val="00CD1674"/>
    <w:rsid w:val="00CD19DC"/>
    <w:rsid w:val="00CD2B50"/>
    <w:rsid w:val="00CD2D4D"/>
    <w:rsid w:val="00CD336F"/>
    <w:rsid w:val="00CD56EE"/>
    <w:rsid w:val="00CD57B5"/>
    <w:rsid w:val="00CD5EF7"/>
    <w:rsid w:val="00CD6B7F"/>
    <w:rsid w:val="00CD6CAD"/>
    <w:rsid w:val="00CD7C65"/>
    <w:rsid w:val="00CE13FD"/>
    <w:rsid w:val="00CE166C"/>
    <w:rsid w:val="00CE1BAA"/>
    <w:rsid w:val="00CE388C"/>
    <w:rsid w:val="00CE3B15"/>
    <w:rsid w:val="00CE68A7"/>
    <w:rsid w:val="00CE70D1"/>
    <w:rsid w:val="00CE71D4"/>
    <w:rsid w:val="00CE77FA"/>
    <w:rsid w:val="00CF1515"/>
    <w:rsid w:val="00CF3A2A"/>
    <w:rsid w:val="00CF46B1"/>
    <w:rsid w:val="00CF52BF"/>
    <w:rsid w:val="00CF543E"/>
    <w:rsid w:val="00CF60FC"/>
    <w:rsid w:val="00CF76CD"/>
    <w:rsid w:val="00CF7A95"/>
    <w:rsid w:val="00D00BB0"/>
    <w:rsid w:val="00D00CDF"/>
    <w:rsid w:val="00D014C0"/>
    <w:rsid w:val="00D020AF"/>
    <w:rsid w:val="00D02A66"/>
    <w:rsid w:val="00D03562"/>
    <w:rsid w:val="00D048DD"/>
    <w:rsid w:val="00D068D3"/>
    <w:rsid w:val="00D07109"/>
    <w:rsid w:val="00D071F2"/>
    <w:rsid w:val="00D101CB"/>
    <w:rsid w:val="00D10716"/>
    <w:rsid w:val="00D11CD5"/>
    <w:rsid w:val="00D135E9"/>
    <w:rsid w:val="00D14D90"/>
    <w:rsid w:val="00D14F56"/>
    <w:rsid w:val="00D154A3"/>
    <w:rsid w:val="00D15763"/>
    <w:rsid w:val="00D1648C"/>
    <w:rsid w:val="00D16678"/>
    <w:rsid w:val="00D16BE2"/>
    <w:rsid w:val="00D2113F"/>
    <w:rsid w:val="00D21485"/>
    <w:rsid w:val="00D21536"/>
    <w:rsid w:val="00D23C55"/>
    <w:rsid w:val="00D23E7B"/>
    <w:rsid w:val="00D24681"/>
    <w:rsid w:val="00D2482B"/>
    <w:rsid w:val="00D26182"/>
    <w:rsid w:val="00D26602"/>
    <w:rsid w:val="00D30BB8"/>
    <w:rsid w:val="00D315C9"/>
    <w:rsid w:val="00D33894"/>
    <w:rsid w:val="00D34180"/>
    <w:rsid w:val="00D34DD2"/>
    <w:rsid w:val="00D34E51"/>
    <w:rsid w:val="00D3543F"/>
    <w:rsid w:val="00D358F0"/>
    <w:rsid w:val="00D37028"/>
    <w:rsid w:val="00D37F08"/>
    <w:rsid w:val="00D4029D"/>
    <w:rsid w:val="00D41270"/>
    <w:rsid w:val="00D4150B"/>
    <w:rsid w:val="00D42007"/>
    <w:rsid w:val="00D421B5"/>
    <w:rsid w:val="00D42657"/>
    <w:rsid w:val="00D42A12"/>
    <w:rsid w:val="00D42B7E"/>
    <w:rsid w:val="00D435A1"/>
    <w:rsid w:val="00D4387A"/>
    <w:rsid w:val="00D4426D"/>
    <w:rsid w:val="00D45F4F"/>
    <w:rsid w:val="00D50E0E"/>
    <w:rsid w:val="00D51175"/>
    <w:rsid w:val="00D572B2"/>
    <w:rsid w:val="00D612C3"/>
    <w:rsid w:val="00D617FD"/>
    <w:rsid w:val="00D6220E"/>
    <w:rsid w:val="00D6366E"/>
    <w:rsid w:val="00D644E4"/>
    <w:rsid w:val="00D662D7"/>
    <w:rsid w:val="00D66332"/>
    <w:rsid w:val="00D70A0C"/>
    <w:rsid w:val="00D73426"/>
    <w:rsid w:val="00D74437"/>
    <w:rsid w:val="00D76049"/>
    <w:rsid w:val="00D767D9"/>
    <w:rsid w:val="00D76B7B"/>
    <w:rsid w:val="00D773F6"/>
    <w:rsid w:val="00D77F6B"/>
    <w:rsid w:val="00D77F6C"/>
    <w:rsid w:val="00D8074F"/>
    <w:rsid w:val="00D813FB"/>
    <w:rsid w:val="00D814EB"/>
    <w:rsid w:val="00D814EE"/>
    <w:rsid w:val="00D82CF0"/>
    <w:rsid w:val="00D84416"/>
    <w:rsid w:val="00D84917"/>
    <w:rsid w:val="00D84D59"/>
    <w:rsid w:val="00D8504C"/>
    <w:rsid w:val="00D8588C"/>
    <w:rsid w:val="00D85F1C"/>
    <w:rsid w:val="00D867A0"/>
    <w:rsid w:val="00D8687D"/>
    <w:rsid w:val="00D904BD"/>
    <w:rsid w:val="00D9094A"/>
    <w:rsid w:val="00D910B5"/>
    <w:rsid w:val="00D91ADF"/>
    <w:rsid w:val="00D91C00"/>
    <w:rsid w:val="00D91E65"/>
    <w:rsid w:val="00D944DC"/>
    <w:rsid w:val="00D945CA"/>
    <w:rsid w:val="00D94694"/>
    <w:rsid w:val="00D95010"/>
    <w:rsid w:val="00D95532"/>
    <w:rsid w:val="00D9660B"/>
    <w:rsid w:val="00DA2D69"/>
    <w:rsid w:val="00DA3FB6"/>
    <w:rsid w:val="00DA48F9"/>
    <w:rsid w:val="00DA6971"/>
    <w:rsid w:val="00DA7263"/>
    <w:rsid w:val="00DB1273"/>
    <w:rsid w:val="00DB3104"/>
    <w:rsid w:val="00DB433F"/>
    <w:rsid w:val="00DB4BED"/>
    <w:rsid w:val="00DB4ECE"/>
    <w:rsid w:val="00DB6C50"/>
    <w:rsid w:val="00DB7230"/>
    <w:rsid w:val="00DB77B2"/>
    <w:rsid w:val="00DC215B"/>
    <w:rsid w:val="00DC22AD"/>
    <w:rsid w:val="00DC23D5"/>
    <w:rsid w:val="00DC4A97"/>
    <w:rsid w:val="00DC4B75"/>
    <w:rsid w:val="00DC6AFC"/>
    <w:rsid w:val="00DC6C69"/>
    <w:rsid w:val="00DD11EC"/>
    <w:rsid w:val="00DD3481"/>
    <w:rsid w:val="00DD39E7"/>
    <w:rsid w:val="00DD3E85"/>
    <w:rsid w:val="00DD4718"/>
    <w:rsid w:val="00DD493F"/>
    <w:rsid w:val="00DD4B11"/>
    <w:rsid w:val="00DD5E7B"/>
    <w:rsid w:val="00DD6005"/>
    <w:rsid w:val="00DD63A3"/>
    <w:rsid w:val="00DE00FD"/>
    <w:rsid w:val="00DE1404"/>
    <w:rsid w:val="00DE1DDF"/>
    <w:rsid w:val="00DE21F5"/>
    <w:rsid w:val="00DE3224"/>
    <w:rsid w:val="00DE3E59"/>
    <w:rsid w:val="00DE40E8"/>
    <w:rsid w:val="00DE49A4"/>
    <w:rsid w:val="00DE4DAF"/>
    <w:rsid w:val="00DE6240"/>
    <w:rsid w:val="00DE6C6A"/>
    <w:rsid w:val="00DE739C"/>
    <w:rsid w:val="00DE7C05"/>
    <w:rsid w:val="00DF09C5"/>
    <w:rsid w:val="00DF57A2"/>
    <w:rsid w:val="00DF5B89"/>
    <w:rsid w:val="00DF6567"/>
    <w:rsid w:val="00DF6E26"/>
    <w:rsid w:val="00E000D0"/>
    <w:rsid w:val="00E01603"/>
    <w:rsid w:val="00E01D89"/>
    <w:rsid w:val="00E04CAB"/>
    <w:rsid w:val="00E1092D"/>
    <w:rsid w:val="00E10A7C"/>
    <w:rsid w:val="00E11547"/>
    <w:rsid w:val="00E13126"/>
    <w:rsid w:val="00E13B21"/>
    <w:rsid w:val="00E14940"/>
    <w:rsid w:val="00E149FA"/>
    <w:rsid w:val="00E177B0"/>
    <w:rsid w:val="00E2014C"/>
    <w:rsid w:val="00E21DEE"/>
    <w:rsid w:val="00E22617"/>
    <w:rsid w:val="00E22783"/>
    <w:rsid w:val="00E2396D"/>
    <w:rsid w:val="00E23E90"/>
    <w:rsid w:val="00E254FC"/>
    <w:rsid w:val="00E262E2"/>
    <w:rsid w:val="00E2731E"/>
    <w:rsid w:val="00E3090D"/>
    <w:rsid w:val="00E313B8"/>
    <w:rsid w:val="00E34B7E"/>
    <w:rsid w:val="00E36E99"/>
    <w:rsid w:val="00E4041B"/>
    <w:rsid w:val="00E40C70"/>
    <w:rsid w:val="00E423F2"/>
    <w:rsid w:val="00E4434D"/>
    <w:rsid w:val="00E5057E"/>
    <w:rsid w:val="00E5197A"/>
    <w:rsid w:val="00E52727"/>
    <w:rsid w:val="00E52EB7"/>
    <w:rsid w:val="00E54542"/>
    <w:rsid w:val="00E56094"/>
    <w:rsid w:val="00E57402"/>
    <w:rsid w:val="00E5779E"/>
    <w:rsid w:val="00E60340"/>
    <w:rsid w:val="00E60528"/>
    <w:rsid w:val="00E60644"/>
    <w:rsid w:val="00E621AA"/>
    <w:rsid w:val="00E63A1C"/>
    <w:rsid w:val="00E640A1"/>
    <w:rsid w:val="00E658D2"/>
    <w:rsid w:val="00E66474"/>
    <w:rsid w:val="00E66E2A"/>
    <w:rsid w:val="00E67755"/>
    <w:rsid w:val="00E677EE"/>
    <w:rsid w:val="00E72274"/>
    <w:rsid w:val="00E74DA6"/>
    <w:rsid w:val="00E76B33"/>
    <w:rsid w:val="00E76F79"/>
    <w:rsid w:val="00E8048E"/>
    <w:rsid w:val="00E80C3E"/>
    <w:rsid w:val="00E82867"/>
    <w:rsid w:val="00E82C11"/>
    <w:rsid w:val="00E840F1"/>
    <w:rsid w:val="00E85671"/>
    <w:rsid w:val="00E87EB9"/>
    <w:rsid w:val="00E91023"/>
    <w:rsid w:val="00E92896"/>
    <w:rsid w:val="00E93132"/>
    <w:rsid w:val="00E937CD"/>
    <w:rsid w:val="00E9508B"/>
    <w:rsid w:val="00E974F2"/>
    <w:rsid w:val="00EA11FE"/>
    <w:rsid w:val="00EA16E4"/>
    <w:rsid w:val="00EA28D7"/>
    <w:rsid w:val="00EA625B"/>
    <w:rsid w:val="00EB0D43"/>
    <w:rsid w:val="00EB0DCA"/>
    <w:rsid w:val="00EB1332"/>
    <w:rsid w:val="00EB16A0"/>
    <w:rsid w:val="00EB24C5"/>
    <w:rsid w:val="00EB2563"/>
    <w:rsid w:val="00EB331C"/>
    <w:rsid w:val="00EB38BD"/>
    <w:rsid w:val="00EB4645"/>
    <w:rsid w:val="00EB4C85"/>
    <w:rsid w:val="00EB4D37"/>
    <w:rsid w:val="00EB4DDC"/>
    <w:rsid w:val="00EB4F0C"/>
    <w:rsid w:val="00EB5F48"/>
    <w:rsid w:val="00EB7F67"/>
    <w:rsid w:val="00EC19EA"/>
    <w:rsid w:val="00EC2457"/>
    <w:rsid w:val="00EC2997"/>
    <w:rsid w:val="00EC2B81"/>
    <w:rsid w:val="00EC5212"/>
    <w:rsid w:val="00EC5DB4"/>
    <w:rsid w:val="00EC724B"/>
    <w:rsid w:val="00EC7ABB"/>
    <w:rsid w:val="00ED2189"/>
    <w:rsid w:val="00ED2767"/>
    <w:rsid w:val="00ED29D4"/>
    <w:rsid w:val="00ED5708"/>
    <w:rsid w:val="00ED59CC"/>
    <w:rsid w:val="00ED5B18"/>
    <w:rsid w:val="00ED7A40"/>
    <w:rsid w:val="00ED7ED7"/>
    <w:rsid w:val="00EE211D"/>
    <w:rsid w:val="00EE2622"/>
    <w:rsid w:val="00EE2C32"/>
    <w:rsid w:val="00EE42AC"/>
    <w:rsid w:val="00EE4EB1"/>
    <w:rsid w:val="00EE5682"/>
    <w:rsid w:val="00EE5D71"/>
    <w:rsid w:val="00EE6DE8"/>
    <w:rsid w:val="00EF11CA"/>
    <w:rsid w:val="00EF1754"/>
    <w:rsid w:val="00EF183A"/>
    <w:rsid w:val="00EF294D"/>
    <w:rsid w:val="00EF2CA4"/>
    <w:rsid w:val="00EF2EA8"/>
    <w:rsid w:val="00EF4520"/>
    <w:rsid w:val="00F00452"/>
    <w:rsid w:val="00F015D0"/>
    <w:rsid w:val="00F02524"/>
    <w:rsid w:val="00F033D6"/>
    <w:rsid w:val="00F03A48"/>
    <w:rsid w:val="00F0455E"/>
    <w:rsid w:val="00F04A41"/>
    <w:rsid w:val="00F05B17"/>
    <w:rsid w:val="00F06036"/>
    <w:rsid w:val="00F0749C"/>
    <w:rsid w:val="00F11315"/>
    <w:rsid w:val="00F116D1"/>
    <w:rsid w:val="00F1332B"/>
    <w:rsid w:val="00F13E84"/>
    <w:rsid w:val="00F14AFE"/>
    <w:rsid w:val="00F167B0"/>
    <w:rsid w:val="00F17E17"/>
    <w:rsid w:val="00F21AF6"/>
    <w:rsid w:val="00F30752"/>
    <w:rsid w:val="00F309BD"/>
    <w:rsid w:val="00F30A8E"/>
    <w:rsid w:val="00F32643"/>
    <w:rsid w:val="00F32795"/>
    <w:rsid w:val="00F32D25"/>
    <w:rsid w:val="00F368D1"/>
    <w:rsid w:val="00F374F2"/>
    <w:rsid w:val="00F40047"/>
    <w:rsid w:val="00F415F9"/>
    <w:rsid w:val="00F41DFD"/>
    <w:rsid w:val="00F468E2"/>
    <w:rsid w:val="00F47F9E"/>
    <w:rsid w:val="00F50630"/>
    <w:rsid w:val="00F50E7D"/>
    <w:rsid w:val="00F51616"/>
    <w:rsid w:val="00F51D72"/>
    <w:rsid w:val="00F51F5E"/>
    <w:rsid w:val="00F534A6"/>
    <w:rsid w:val="00F5471E"/>
    <w:rsid w:val="00F54C25"/>
    <w:rsid w:val="00F54EF3"/>
    <w:rsid w:val="00F563D2"/>
    <w:rsid w:val="00F57808"/>
    <w:rsid w:val="00F57AC9"/>
    <w:rsid w:val="00F621DA"/>
    <w:rsid w:val="00F6237D"/>
    <w:rsid w:val="00F630AB"/>
    <w:rsid w:val="00F63CD5"/>
    <w:rsid w:val="00F660BF"/>
    <w:rsid w:val="00F70111"/>
    <w:rsid w:val="00F71746"/>
    <w:rsid w:val="00F72AF9"/>
    <w:rsid w:val="00F72BDA"/>
    <w:rsid w:val="00F75CCE"/>
    <w:rsid w:val="00F800F7"/>
    <w:rsid w:val="00F81D29"/>
    <w:rsid w:val="00F82031"/>
    <w:rsid w:val="00F83EFE"/>
    <w:rsid w:val="00F852E8"/>
    <w:rsid w:val="00F85FE5"/>
    <w:rsid w:val="00F85FEE"/>
    <w:rsid w:val="00F87048"/>
    <w:rsid w:val="00F877E2"/>
    <w:rsid w:val="00F907D5"/>
    <w:rsid w:val="00F921EB"/>
    <w:rsid w:val="00F9238C"/>
    <w:rsid w:val="00F94B85"/>
    <w:rsid w:val="00F951F9"/>
    <w:rsid w:val="00F97400"/>
    <w:rsid w:val="00FA0A49"/>
    <w:rsid w:val="00FA1246"/>
    <w:rsid w:val="00FA1B43"/>
    <w:rsid w:val="00FA44A0"/>
    <w:rsid w:val="00FA591E"/>
    <w:rsid w:val="00FB0C32"/>
    <w:rsid w:val="00FB2862"/>
    <w:rsid w:val="00FB2FBF"/>
    <w:rsid w:val="00FB4A95"/>
    <w:rsid w:val="00FB4D22"/>
    <w:rsid w:val="00FB5B0F"/>
    <w:rsid w:val="00FB6AF7"/>
    <w:rsid w:val="00FC0675"/>
    <w:rsid w:val="00FC3BB1"/>
    <w:rsid w:val="00FC49AB"/>
    <w:rsid w:val="00FD0595"/>
    <w:rsid w:val="00FD10EF"/>
    <w:rsid w:val="00FD1118"/>
    <w:rsid w:val="00FD3CEF"/>
    <w:rsid w:val="00FD509C"/>
    <w:rsid w:val="00FD55E3"/>
    <w:rsid w:val="00FD580B"/>
    <w:rsid w:val="00FD64F4"/>
    <w:rsid w:val="00FD65A2"/>
    <w:rsid w:val="00FD6A0F"/>
    <w:rsid w:val="00FD71B6"/>
    <w:rsid w:val="00FD757A"/>
    <w:rsid w:val="00FD7716"/>
    <w:rsid w:val="00FE003E"/>
    <w:rsid w:val="00FE082F"/>
    <w:rsid w:val="00FE1545"/>
    <w:rsid w:val="00FE19F4"/>
    <w:rsid w:val="00FE2199"/>
    <w:rsid w:val="00FE2412"/>
    <w:rsid w:val="00FE4730"/>
    <w:rsid w:val="00FE591D"/>
    <w:rsid w:val="00FE721A"/>
    <w:rsid w:val="00FF03EC"/>
    <w:rsid w:val="00FF083A"/>
    <w:rsid w:val="00FF0EEF"/>
    <w:rsid w:val="00FF2E0A"/>
    <w:rsid w:val="00FF322B"/>
    <w:rsid w:val="00FF4359"/>
    <w:rsid w:val="00FF43C4"/>
    <w:rsid w:val="00FF5AF1"/>
    <w:rsid w:val="00FF7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5A76960A"/>
  <w15:chartTrackingRefBased/>
  <w15:docId w15:val="{09AE414A-8413-4E04-9490-7F5AC8223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8D8"/>
    <w:pPr>
      <w:ind w:left="720"/>
      <w:contextualSpacing/>
    </w:pPr>
  </w:style>
  <w:style w:type="paragraph" w:styleId="Header">
    <w:name w:val="header"/>
    <w:basedOn w:val="Normal"/>
    <w:link w:val="HeaderChar"/>
    <w:uiPriority w:val="99"/>
    <w:unhideWhenUsed/>
    <w:rsid w:val="00AB5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BFD"/>
  </w:style>
  <w:style w:type="paragraph" w:styleId="Footer">
    <w:name w:val="footer"/>
    <w:basedOn w:val="Normal"/>
    <w:link w:val="FooterChar"/>
    <w:uiPriority w:val="99"/>
    <w:unhideWhenUsed/>
    <w:rsid w:val="00AB5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BFD"/>
  </w:style>
  <w:style w:type="table" w:styleId="TableGrid">
    <w:name w:val="Table Grid"/>
    <w:basedOn w:val="TableNormal"/>
    <w:uiPriority w:val="39"/>
    <w:rsid w:val="00A10F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867CA"/>
    <w:rPr>
      <w:color w:val="0563C1" w:themeColor="hyperlink"/>
      <w:u w:val="single"/>
    </w:rPr>
  </w:style>
  <w:style w:type="character" w:styleId="FollowedHyperlink">
    <w:name w:val="FollowedHyperlink"/>
    <w:basedOn w:val="DefaultParagraphFont"/>
    <w:uiPriority w:val="99"/>
    <w:semiHidden/>
    <w:unhideWhenUsed/>
    <w:rsid w:val="004867CA"/>
    <w:rPr>
      <w:color w:val="954F72" w:themeColor="followedHyperlink"/>
      <w:u w:val="single"/>
    </w:rPr>
  </w:style>
  <w:style w:type="paragraph" w:customStyle="1" w:styleId="msonormal0">
    <w:name w:val="msonormal"/>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5">
    <w:name w:val="font5"/>
    <w:basedOn w:val="Normal"/>
    <w:rsid w:val="0092031D"/>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6">
    <w:name w:val="font6"/>
    <w:basedOn w:val="Normal"/>
    <w:rsid w:val="0092031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nt7">
    <w:name w:val="font7"/>
    <w:basedOn w:val="Normal"/>
    <w:rsid w:val="0092031D"/>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font8">
    <w:name w:val="font8"/>
    <w:basedOn w:val="Normal"/>
    <w:rsid w:val="0092031D"/>
    <w:pPr>
      <w:spacing w:before="100" w:beforeAutospacing="1" w:after="100" w:afterAutospacing="1" w:line="240" w:lineRule="auto"/>
    </w:pPr>
    <w:rPr>
      <w:rFonts w:ascii="Times New Roman" w:eastAsia="Times New Roman" w:hAnsi="Times New Roman" w:cs="Times New Roman"/>
      <w:b/>
      <w:bCs/>
      <w:i/>
      <w:iCs/>
      <w:sz w:val="24"/>
      <w:szCs w:val="24"/>
    </w:rPr>
  </w:style>
  <w:style w:type="paragraph" w:customStyle="1" w:styleId="font9">
    <w:name w:val="font9"/>
    <w:basedOn w:val="Normal"/>
    <w:rsid w:val="0092031D"/>
    <w:pPr>
      <w:spacing w:before="100" w:beforeAutospacing="1" w:after="100" w:afterAutospacing="1" w:line="240" w:lineRule="auto"/>
    </w:pPr>
    <w:rPr>
      <w:rFonts w:ascii="Times New Roman" w:eastAsia="Times New Roman" w:hAnsi="Times New Roman" w:cs="Times New Roman"/>
    </w:rPr>
  </w:style>
  <w:style w:type="paragraph" w:customStyle="1" w:styleId="font10">
    <w:name w:val="font10"/>
    <w:basedOn w:val="Normal"/>
    <w:rsid w:val="0092031D"/>
    <w:pPr>
      <w:spacing w:before="100" w:beforeAutospacing="1" w:after="100" w:afterAutospacing="1" w:line="240" w:lineRule="auto"/>
    </w:pPr>
    <w:rPr>
      <w:rFonts w:ascii="Times New Roman" w:eastAsia="Times New Roman" w:hAnsi="Times New Roman" w:cs="Times New Roman"/>
      <w:i/>
      <w:iCs/>
    </w:rPr>
  </w:style>
  <w:style w:type="paragraph" w:customStyle="1" w:styleId="font11">
    <w:name w:val="font11"/>
    <w:basedOn w:val="Normal"/>
    <w:rsid w:val="0092031D"/>
    <w:pPr>
      <w:spacing w:before="100" w:beforeAutospacing="1" w:after="100" w:afterAutospacing="1" w:line="240" w:lineRule="auto"/>
    </w:pPr>
    <w:rPr>
      <w:rFonts w:ascii="Times New Roman" w:eastAsia="Times New Roman" w:hAnsi="Times New Roman" w:cs="Times New Roman"/>
      <w:b/>
      <w:bCs/>
    </w:rPr>
  </w:style>
  <w:style w:type="paragraph" w:customStyle="1" w:styleId="xl63">
    <w:name w:val="xl63"/>
    <w:basedOn w:val="Normal"/>
    <w:rsid w:val="0092031D"/>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4">
    <w:name w:val="xl64"/>
    <w:basedOn w:val="Normal"/>
    <w:rsid w:val="0092031D"/>
    <w:pPr>
      <w:shd w:val="clear" w:color="000000" w:fill="FFFFFF"/>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2031D"/>
    <w:pP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69">
    <w:name w:val="xl69"/>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eastAsia="Times New Roman" w:hAnsi="Times New Roman" w:cs="Times New Roman"/>
      <w:sz w:val="24"/>
      <w:szCs w:val="24"/>
    </w:rPr>
  </w:style>
  <w:style w:type="paragraph" w:customStyle="1" w:styleId="xl70">
    <w:name w:val="xl70"/>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rPr>
  </w:style>
  <w:style w:type="paragraph" w:customStyle="1" w:styleId="xl71">
    <w:name w:val="xl71"/>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2">
    <w:name w:val="xl72"/>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3">
    <w:name w:val="xl73"/>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4">
    <w:name w:val="xl74"/>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5">
    <w:name w:val="xl75"/>
    <w:basedOn w:val="Normal"/>
    <w:rsid w:val="0092031D"/>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6">
    <w:name w:val="xl76"/>
    <w:basedOn w:val="Normal"/>
    <w:rsid w:val="0092031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eastAsia="Times New Roman" w:hAnsi="Times New Roman" w:cs="Times New Roman"/>
      <w:sz w:val="24"/>
      <w:szCs w:val="24"/>
    </w:rPr>
  </w:style>
  <w:style w:type="paragraph" w:customStyle="1" w:styleId="xl77">
    <w:name w:val="xl77"/>
    <w:basedOn w:val="Normal"/>
    <w:rsid w:val="0092031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B1029C"/>
    <w:rPr>
      <w:color w:val="605E5C"/>
      <w:shd w:val="clear" w:color="auto" w:fill="E1DFDD"/>
    </w:rPr>
  </w:style>
  <w:style w:type="character" w:styleId="CommentReference">
    <w:name w:val="annotation reference"/>
    <w:basedOn w:val="DefaultParagraphFont"/>
    <w:uiPriority w:val="99"/>
    <w:semiHidden/>
    <w:unhideWhenUsed/>
    <w:rsid w:val="0088236B"/>
    <w:rPr>
      <w:sz w:val="16"/>
      <w:szCs w:val="16"/>
    </w:rPr>
  </w:style>
  <w:style w:type="paragraph" w:styleId="CommentText">
    <w:name w:val="annotation text"/>
    <w:basedOn w:val="Normal"/>
    <w:link w:val="CommentTextChar"/>
    <w:uiPriority w:val="99"/>
    <w:semiHidden/>
    <w:unhideWhenUsed/>
    <w:rsid w:val="0088236B"/>
    <w:pPr>
      <w:spacing w:line="240" w:lineRule="auto"/>
    </w:pPr>
    <w:rPr>
      <w:sz w:val="20"/>
      <w:szCs w:val="20"/>
    </w:rPr>
  </w:style>
  <w:style w:type="character" w:customStyle="1" w:styleId="CommentTextChar">
    <w:name w:val="Comment Text Char"/>
    <w:basedOn w:val="DefaultParagraphFont"/>
    <w:link w:val="CommentText"/>
    <w:uiPriority w:val="99"/>
    <w:semiHidden/>
    <w:rsid w:val="0088236B"/>
    <w:rPr>
      <w:sz w:val="20"/>
      <w:szCs w:val="20"/>
    </w:rPr>
  </w:style>
  <w:style w:type="paragraph" w:styleId="CommentSubject">
    <w:name w:val="annotation subject"/>
    <w:basedOn w:val="CommentText"/>
    <w:next w:val="CommentText"/>
    <w:link w:val="CommentSubjectChar"/>
    <w:uiPriority w:val="99"/>
    <w:semiHidden/>
    <w:unhideWhenUsed/>
    <w:rsid w:val="0088236B"/>
    <w:rPr>
      <w:b/>
      <w:bCs/>
    </w:rPr>
  </w:style>
  <w:style w:type="character" w:customStyle="1" w:styleId="CommentSubjectChar">
    <w:name w:val="Comment Subject Char"/>
    <w:basedOn w:val="CommentTextChar"/>
    <w:link w:val="CommentSubject"/>
    <w:uiPriority w:val="99"/>
    <w:semiHidden/>
    <w:rsid w:val="0088236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04625">
      <w:bodyDiv w:val="1"/>
      <w:marLeft w:val="0"/>
      <w:marRight w:val="0"/>
      <w:marTop w:val="0"/>
      <w:marBottom w:val="0"/>
      <w:divBdr>
        <w:top w:val="none" w:sz="0" w:space="0" w:color="auto"/>
        <w:left w:val="none" w:sz="0" w:space="0" w:color="auto"/>
        <w:bottom w:val="none" w:sz="0" w:space="0" w:color="auto"/>
        <w:right w:val="none" w:sz="0" w:space="0" w:color="auto"/>
      </w:divBdr>
    </w:div>
    <w:div w:id="102266852">
      <w:bodyDiv w:val="1"/>
      <w:marLeft w:val="0"/>
      <w:marRight w:val="0"/>
      <w:marTop w:val="0"/>
      <w:marBottom w:val="0"/>
      <w:divBdr>
        <w:top w:val="none" w:sz="0" w:space="0" w:color="auto"/>
        <w:left w:val="none" w:sz="0" w:space="0" w:color="auto"/>
        <w:bottom w:val="none" w:sz="0" w:space="0" w:color="auto"/>
        <w:right w:val="none" w:sz="0" w:space="0" w:color="auto"/>
      </w:divBdr>
    </w:div>
    <w:div w:id="184249628">
      <w:bodyDiv w:val="1"/>
      <w:marLeft w:val="0"/>
      <w:marRight w:val="0"/>
      <w:marTop w:val="0"/>
      <w:marBottom w:val="0"/>
      <w:divBdr>
        <w:top w:val="none" w:sz="0" w:space="0" w:color="auto"/>
        <w:left w:val="none" w:sz="0" w:space="0" w:color="auto"/>
        <w:bottom w:val="none" w:sz="0" w:space="0" w:color="auto"/>
        <w:right w:val="none" w:sz="0" w:space="0" w:color="auto"/>
      </w:divBdr>
    </w:div>
    <w:div w:id="186067846">
      <w:bodyDiv w:val="1"/>
      <w:marLeft w:val="0"/>
      <w:marRight w:val="0"/>
      <w:marTop w:val="0"/>
      <w:marBottom w:val="0"/>
      <w:divBdr>
        <w:top w:val="none" w:sz="0" w:space="0" w:color="auto"/>
        <w:left w:val="none" w:sz="0" w:space="0" w:color="auto"/>
        <w:bottom w:val="none" w:sz="0" w:space="0" w:color="auto"/>
        <w:right w:val="none" w:sz="0" w:space="0" w:color="auto"/>
      </w:divBdr>
    </w:div>
    <w:div w:id="440034607">
      <w:bodyDiv w:val="1"/>
      <w:marLeft w:val="0"/>
      <w:marRight w:val="0"/>
      <w:marTop w:val="0"/>
      <w:marBottom w:val="0"/>
      <w:divBdr>
        <w:top w:val="none" w:sz="0" w:space="0" w:color="auto"/>
        <w:left w:val="none" w:sz="0" w:space="0" w:color="auto"/>
        <w:bottom w:val="none" w:sz="0" w:space="0" w:color="auto"/>
        <w:right w:val="none" w:sz="0" w:space="0" w:color="auto"/>
      </w:divBdr>
    </w:div>
    <w:div w:id="475680937">
      <w:bodyDiv w:val="1"/>
      <w:marLeft w:val="0"/>
      <w:marRight w:val="0"/>
      <w:marTop w:val="0"/>
      <w:marBottom w:val="0"/>
      <w:divBdr>
        <w:top w:val="none" w:sz="0" w:space="0" w:color="auto"/>
        <w:left w:val="none" w:sz="0" w:space="0" w:color="auto"/>
        <w:bottom w:val="none" w:sz="0" w:space="0" w:color="auto"/>
        <w:right w:val="none" w:sz="0" w:space="0" w:color="auto"/>
      </w:divBdr>
    </w:div>
    <w:div w:id="512572874">
      <w:bodyDiv w:val="1"/>
      <w:marLeft w:val="0"/>
      <w:marRight w:val="0"/>
      <w:marTop w:val="0"/>
      <w:marBottom w:val="0"/>
      <w:divBdr>
        <w:top w:val="none" w:sz="0" w:space="0" w:color="auto"/>
        <w:left w:val="none" w:sz="0" w:space="0" w:color="auto"/>
        <w:bottom w:val="none" w:sz="0" w:space="0" w:color="auto"/>
        <w:right w:val="none" w:sz="0" w:space="0" w:color="auto"/>
      </w:divBdr>
    </w:div>
    <w:div w:id="623124942">
      <w:bodyDiv w:val="1"/>
      <w:marLeft w:val="0"/>
      <w:marRight w:val="0"/>
      <w:marTop w:val="0"/>
      <w:marBottom w:val="0"/>
      <w:divBdr>
        <w:top w:val="none" w:sz="0" w:space="0" w:color="auto"/>
        <w:left w:val="none" w:sz="0" w:space="0" w:color="auto"/>
        <w:bottom w:val="none" w:sz="0" w:space="0" w:color="auto"/>
        <w:right w:val="none" w:sz="0" w:space="0" w:color="auto"/>
      </w:divBdr>
    </w:div>
    <w:div w:id="821628462">
      <w:bodyDiv w:val="1"/>
      <w:marLeft w:val="0"/>
      <w:marRight w:val="0"/>
      <w:marTop w:val="0"/>
      <w:marBottom w:val="0"/>
      <w:divBdr>
        <w:top w:val="none" w:sz="0" w:space="0" w:color="auto"/>
        <w:left w:val="none" w:sz="0" w:space="0" w:color="auto"/>
        <w:bottom w:val="none" w:sz="0" w:space="0" w:color="auto"/>
        <w:right w:val="none" w:sz="0" w:space="0" w:color="auto"/>
      </w:divBdr>
    </w:div>
    <w:div w:id="836379534">
      <w:bodyDiv w:val="1"/>
      <w:marLeft w:val="0"/>
      <w:marRight w:val="0"/>
      <w:marTop w:val="0"/>
      <w:marBottom w:val="0"/>
      <w:divBdr>
        <w:top w:val="none" w:sz="0" w:space="0" w:color="auto"/>
        <w:left w:val="none" w:sz="0" w:space="0" w:color="auto"/>
        <w:bottom w:val="none" w:sz="0" w:space="0" w:color="auto"/>
        <w:right w:val="none" w:sz="0" w:space="0" w:color="auto"/>
      </w:divBdr>
    </w:div>
    <w:div w:id="846405413">
      <w:bodyDiv w:val="1"/>
      <w:marLeft w:val="0"/>
      <w:marRight w:val="0"/>
      <w:marTop w:val="0"/>
      <w:marBottom w:val="0"/>
      <w:divBdr>
        <w:top w:val="none" w:sz="0" w:space="0" w:color="auto"/>
        <w:left w:val="none" w:sz="0" w:space="0" w:color="auto"/>
        <w:bottom w:val="none" w:sz="0" w:space="0" w:color="auto"/>
        <w:right w:val="none" w:sz="0" w:space="0" w:color="auto"/>
      </w:divBdr>
    </w:div>
    <w:div w:id="848063497">
      <w:bodyDiv w:val="1"/>
      <w:marLeft w:val="0"/>
      <w:marRight w:val="0"/>
      <w:marTop w:val="0"/>
      <w:marBottom w:val="0"/>
      <w:divBdr>
        <w:top w:val="none" w:sz="0" w:space="0" w:color="auto"/>
        <w:left w:val="none" w:sz="0" w:space="0" w:color="auto"/>
        <w:bottom w:val="none" w:sz="0" w:space="0" w:color="auto"/>
        <w:right w:val="none" w:sz="0" w:space="0" w:color="auto"/>
      </w:divBdr>
    </w:div>
    <w:div w:id="860163091">
      <w:bodyDiv w:val="1"/>
      <w:marLeft w:val="0"/>
      <w:marRight w:val="0"/>
      <w:marTop w:val="0"/>
      <w:marBottom w:val="0"/>
      <w:divBdr>
        <w:top w:val="none" w:sz="0" w:space="0" w:color="auto"/>
        <w:left w:val="none" w:sz="0" w:space="0" w:color="auto"/>
        <w:bottom w:val="none" w:sz="0" w:space="0" w:color="auto"/>
        <w:right w:val="none" w:sz="0" w:space="0" w:color="auto"/>
      </w:divBdr>
    </w:div>
    <w:div w:id="964778657">
      <w:bodyDiv w:val="1"/>
      <w:marLeft w:val="0"/>
      <w:marRight w:val="0"/>
      <w:marTop w:val="0"/>
      <w:marBottom w:val="0"/>
      <w:divBdr>
        <w:top w:val="none" w:sz="0" w:space="0" w:color="auto"/>
        <w:left w:val="none" w:sz="0" w:space="0" w:color="auto"/>
        <w:bottom w:val="none" w:sz="0" w:space="0" w:color="auto"/>
        <w:right w:val="none" w:sz="0" w:space="0" w:color="auto"/>
      </w:divBdr>
    </w:div>
    <w:div w:id="1139499686">
      <w:bodyDiv w:val="1"/>
      <w:marLeft w:val="0"/>
      <w:marRight w:val="0"/>
      <w:marTop w:val="0"/>
      <w:marBottom w:val="0"/>
      <w:divBdr>
        <w:top w:val="none" w:sz="0" w:space="0" w:color="auto"/>
        <w:left w:val="none" w:sz="0" w:space="0" w:color="auto"/>
        <w:bottom w:val="none" w:sz="0" w:space="0" w:color="auto"/>
        <w:right w:val="none" w:sz="0" w:space="0" w:color="auto"/>
      </w:divBdr>
    </w:div>
    <w:div w:id="1209027942">
      <w:bodyDiv w:val="1"/>
      <w:marLeft w:val="0"/>
      <w:marRight w:val="0"/>
      <w:marTop w:val="0"/>
      <w:marBottom w:val="0"/>
      <w:divBdr>
        <w:top w:val="none" w:sz="0" w:space="0" w:color="auto"/>
        <w:left w:val="none" w:sz="0" w:space="0" w:color="auto"/>
        <w:bottom w:val="none" w:sz="0" w:space="0" w:color="auto"/>
        <w:right w:val="none" w:sz="0" w:space="0" w:color="auto"/>
      </w:divBdr>
    </w:div>
    <w:div w:id="1238511683">
      <w:bodyDiv w:val="1"/>
      <w:marLeft w:val="0"/>
      <w:marRight w:val="0"/>
      <w:marTop w:val="0"/>
      <w:marBottom w:val="0"/>
      <w:divBdr>
        <w:top w:val="none" w:sz="0" w:space="0" w:color="auto"/>
        <w:left w:val="none" w:sz="0" w:space="0" w:color="auto"/>
        <w:bottom w:val="none" w:sz="0" w:space="0" w:color="auto"/>
        <w:right w:val="none" w:sz="0" w:space="0" w:color="auto"/>
      </w:divBdr>
    </w:div>
    <w:div w:id="1402218786">
      <w:bodyDiv w:val="1"/>
      <w:marLeft w:val="0"/>
      <w:marRight w:val="0"/>
      <w:marTop w:val="0"/>
      <w:marBottom w:val="0"/>
      <w:divBdr>
        <w:top w:val="none" w:sz="0" w:space="0" w:color="auto"/>
        <w:left w:val="none" w:sz="0" w:space="0" w:color="auto"/>
        <w:bottom w:val="none" w:sz="0" w:space="0" w:color="auto"/>
        <w:right w:val="none" w:sz="0" w:space="0" w:color="auto"/>
      </w:divBdr>
    </w:div>
    <w:div w:id="1474828654">
      <w:bodyDiv w:val="1"/>
      <w:marLeft w:val="0"/>
      <w:marRight w:val="0"/>
      <w:marTop w:val="0"/>
      <w:marBottom w:val="0"/>
      <w:divBdr>
        <w:top w:val="none" w:sz="0" w:space="0" w:color="auto"/>
        <w:left w:val="none" w:sz="0" w:space="0" w:color="auto"/>
        <w:bottom w:val="none" w:sz="0" w:space="0" w:color="auto"/>
        <w:right w:val="none" w:sz="0" w:space="0" w:color="auto"/>
      </w:divBdr>
    </w:div>
    <w:div w:id="1480074097">
      <w:bodyDiv w:val="1"/>
      <w:marLeft w:val="0"/>
      <w:marRight w:val="0"/>
      <w:marTop w:val="0"/>
      <w:marBottom w:val="0"/>
      <w:divBdr>
        <w:top w:val="none" w:sz="0" w:space="0" w:color="auto"/>
        <w:left w:val="none" w:sz="0" w:space="0" w:color="auto"/>
        <w:bottom w:val="none" w:sz="0" w:space="0" w:color="auto"/>
        <w:right w:val="none" w:sz="0" w:space="0" w:color="auto"/>
      </w:divBdr>
    </w:div>
    <w:div w:id="20839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117"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21"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2" Type="http://schemas.openxmlformats.org/officeDocument/2006/relationships/hyperlink" Target="https://vanban.chinhphu.vn/?pageid=27160&amp;docid=195119" TargetMode="External"/><Relationship Id="rId47" Type="http://schemas.openxmlformats.org/officeDocument/2006/relationships/hyperlink" Target="https://luatvietnam.vn/lao-dong/quyet-dinh-34-2020-qd-ttg-danh-muc-nghe-nghiep-viet-nam-194623-d1.html" TargetMode="External"/><Relationship Id="rId63" Type="http://schemas.openxmlformats.org/officeDocument/2006/relationships/hyperlink" Target="https://ttytphumy.com/laws/detail/v-v-bo-sung-danh-muc-ma-dung-chung-lien-quan-bhyt-28/" TargetMode="External"/><Relationship Id="rId68" Type="http://schemas.openxmlformats.org/officeDocument/2006/relationships/hyperlink" Target="https://ttytphumy.com/laws/detail/v-v-bo-sung-danh-muc-ma-dung-chung-lien-quan-bhyt-28/" TargetMode="External"/><Relationship Id="rId84" Type="http://schemas.openxmlformats.org/officeDocument/2006/relationships/hyperlink" Target="https://kcb.vn/van-ban/quyet-dinh-so-4469-ngay-28-thang-10-nam-2020-ve-viec-ban-hanh-bang-phan-loai-quoc-te-ma-hoa-benh-tat-nguyen-nhan-tu-vong.html" TargetMode="External"/><Relationship Id="rId89" Type="http://schemas.openxmlformats.org/officeDocument/2006/relationships/hyperlink" Target="https://baohiemxahoi.gov.vn/vanban/Pages/default.aspx?ItemID=3804" TargetMode="External"/><Relationship Id="rId112" Type="http://schemas.openxmlformats.org/officeDocument/2006/relationships/hyperlink" Target="https://ttytphumy.com/laws/detail/v-v-bo-sung-danh-muc-ma-dung-chung-lien-quan-bhyt-28/" TargetMode="External"/><Relationship Id="rId133" Type="http://schemas.openxmlformats.org/officeDocument/2006/relationships/hyperlink" Target="https://vanban.chinhphu.vn/?pageid=27160&amp;docid=207234" TargetMode="External"/><Relationship Id="rId138" Type="http://schemas.openxmlformats.org/officeDocument/2006/relationships/hyperlink" Target="https://vanban.chinhphu.vn/default.aspx?pageid=27160&amp;docid=14081" TargetMode="External"/><Relationship Id="rId154" Type="http://schemas.openxmlformats.org/officeDocument/2006/relationships/hyperlink" Target="https://vanban.chinhphu.vn/default.aspx?pageid=27160&amp;docid=14081" TargetMode="External"/><Relationship Id="rId159" Type="http://schemas.openxmlformats.org/officeDocument/2006/relationships/hyperlink" Target="https://vanban.chinhphu.vn/?pageid=27160&amp;docid=196549" TargetMode="External"/><Relationship Id="rId170" Type="http://schemas.openxmlformats.org/officeDocument/2006/relationships/theme" Target="theme/theme1.xml"/><Relationship Id="rId16" Type="http://schemas.openxmlformats.org/officeDocument/2006/relationships/hyperlink" Target="https://vanban.chinhphu.vn/?pageid=27160&amp;docid=196549" TargetMode="External"/><Relationship Id="rId107" Type="http://schemas.openxmlformats.org/officeDocument/2006/relationships/hyperlink" Target="https://vanban.chinhphu.vn/default.aspx?pageid=27160&amp;docid=181238" TargetMode="External"/><Relationship Id="rId11" Type="http://schemas.openxmlformats.org/officeDocument/2006/relationships/hyperlink" Target="https://vbpl.vn/boyte/Pages/vbpq-toanvan.aspx?ItemID=147191" TargetMode="External"/><Relationship Id="rId32" Type="http://schemas.openxmlformats.org/officeDocument/2006/relationships/hyperlink" Target="https://ytehagiang.org.vn/van-ban/6556-qd-byt.doc" TargetMode="External"/><Relationship Id="rId37" Type="http://schemas.openxmlformats.org/officeDocument/2006/relationships/hyperlink" Target="https://congan.quangngai.gov.vn/documents/8878324/9231653/0_20200704221919.pdf/fcd11c17-3599-43f0-ae40-0d5e467bb10d" TargetMode="External"/><Relationship Id="rId53" Type="http://schemas.openxmlformats.org/officeDocument/2006/relationships/hyperlink" Target="https://ytehagiang.org.vn/van-ban/6556-qd-byt.doc" TargetMode="External"/><Relationship Id="rId58" Type="http://schemas.openxmlformats.org/officeDocument/2006/relationships/hyperlink" Target="https://kcb.vn/van-ban/quyet-dinh-so-4469-ngay-28-thang-10-nam-2020-ve-viec-ban-hanh-bang-phan-loai-quoc-te-ma-hoa-benh-tat-nguyen-nhan-tu-vong.html" TargetMode="External"/><Relationship Id="rId74" Type="http://schemas.openxmlformats.org/officeDocument/2006/relationships/hyperlink" Target="https://ttytphumy.com/laws/detail/v-v-bo-sung-danh-muc-ma-dung-chung-lien-quan-bhyt-28/" TargetMode="External"/><Relationship Id="rId79" Type="http://schemas.openxmlformats.org/officeDocument/2006/relationships/hyperlink" Target="https://danang.baohiemxahoi.gov.vn/vanban/Pages/default.aspx?ItemID=8665" TargetMode="External"/><Relationship Id="rId102" Type="http://schemas.openxmlformats.org/officeDocument/2006/relationships/hyperlink" Target="https://ttytphumy.com/laws/detail/v-v-bo-sung-danh-muc-ma-dung-chung-lien-quan-bhyt-28/" TargetMode="External"/><Relationship Id="rId123" Type="http://schemas.openxmlformats.org/officeDocument/2006/relationships/hyperlink" Target="https://vanban.chinhphu.vn/?pageid=27160&amp;docid=207234" TargetMode="External"/><Relationship Id="rId128" Type="http://schemas.openxmlformats.org/officeDocument/2006/relationships/hyperlink" Target="https://vbpl.vn/boyte/Pages/vbpq-toanvan.aspx?ItemID=129005" TargetMode="External"/><Relationship Id="rId144" Type="http://schemas.openxmlformats.org/officeDocument/2006/relationships/hyperlink" Target="https://chinhphu.vn/default.aspx?pageid=27160&amp;docid=189279" TargetMode="External"/><Relationship Id="rId149" Type="http://schemas.openxmlformats.org/officeDocument/2006/relationships/hyperlink" Target="https://vanban.chinhphu.vn/?pageid=27160&amp;docid=207234" TargetMode="External"/><Relationship Id="rId5" Type="http://schemas.openxmlformats.org/officeDocument/2006/relationships/footnotes" Target="footnotes.xml"/><Relationship Id="rId90" Type="http://schemas.openxmlformats.org/officeDocument/2006/relationships/hyperlink" Target="https://vanban.chinhphu.vn/default.aspx?pageid=27160&amp;docid=195811" TargetMode="External"/><Relationship Id="rId95" Type="http://schemas.openxmlformats.org/officeDocument/2006/relationships/hyperlink" Target="https://github.com/dh-hos/Mo-ta-he-thong/blob/main/CONGVAN-YEUCAU/QD4440-Quyet%20%C4%91inh%20ban%20hanh%20ICD-9%20CM%20th%C3%AD%20%C4%91i%E1%BB%83m%20DRG.signed.pdf" TargetMode="External"/><Relationship Id="rId160" Type="http://schemas.openxmlformats.org/officeDocument/2006/relationships/hyperlink" Target="https://vbpl.vn/boyte/Pages/vbpq-toanvan.aspx?ItemID=129005" TargetMode="External"/><Relationship Id="rId165" Type="http://schemas.openxmlformats.org/officeDocument/2006/relationships/hyperlink" Target="https://vbpl.vn/TW/Pages/vbpq-toanvan.aspx?ItemID=147385" TargetMode="External"/><Relationship Id="rId22"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7" Type="http://schemas.openxmlformats.org/officeDocument/2006/relationships/image" Target="media/image4.png"/><Relationship Id="rId43" Type="http://schemas.openxmlformats.org/officeDocument/2006/relationships/hyperlink" Target="https://congan.quangngai.gov.vn/documents/8878324/9231653/0_20200704221919.pdf/fcd11c17-3599-43f0-ae40-0d5e467bb10d" TargetMode="External"/><Relationship Id="rId48" Type="http://schemas.openxmlformats.org/officeDocument/2006/relationships/hyperlink" Target="https://congan.quangngai.gov.vn/documents/8878324/9231653/0_20200704221919.pdf/fcd11c17-3599-43f0-ae40-0d5e467bb10d" TargetMode="External"/><Relationship Id="rId64" Type="http://schemas.openxmlformats.org/officeDocument/2006/relationships/hyperlink" Target="https://chinhphu.vn/default.aspx?pageid=27160&amp;docid=189279" TargetMode="External"/><Relationship Id="rId69" Type="http://schemas.openxmlformats.org/officeDocument/2006/relationships/hyperlink" Target="https://vbpl.vn/boyte/Pages/vbpq-toanvan.aspx?ItemID=147191" TargetMode="External"/><Relationship Id="rId113" Type="http://schemas.openxmlformats.org/officeDocument/2006/relationships/hyperlink" Target="https://vbpl.vn/boyte/Pages/vbpq-toanvan.aspx?ItemID=149470" TargetMode="External"/><Relationship Id="rId118" Type="http://schemas.openxmlformats.org/officeDocument/2006/relationships/hyperlink" Target="https://vbpl.vn/boyte/Pages/vbpq-toanvan.aspx?ItemID=149470" TargetMode="External"/><Relationship Id="rId134" Type="http://schemas.openxmlformats.org/officeDocument/2006/relationships/hyperlink" Target="http://tongdieutradanso.vn/danh-muc-cac-dan-toc-viet-nam.html" TargetMode="External"/><Relationship Id="rId139" Type="http://schemas.openxmlformats.org/officeDocument/2006/relationships/hyperlink" Target="https://vanban.chinhphu.vn/default.aspx?pageid=27160&amp;docid=14081" TargetMode="External"/><Relationship Id="rId80" Type="http://schemas.openxmlformats.org/officeDocument/2006/relationships/hyperlink" Target="https://vbpl.vn/boyte/Pages/vbpq-toanvan.aspx?ItemID=137198" TargetMode="External"/><Relationship Id="rId85" Type="http://schemas.openxmlformats.org/officeDocument/2006/relationships/hyperlink" Target="https://vbpl.vn/boyte/Pages/vbpq-toanvan.aspx?ItemID=147191" TargetMode="External"/><Relationship Id="rId150" Type="http://schemas.openxmlformats.org/officeDocument/2006/relationships/hyperlink" Target="https://vanban.chinhphu.vn/?pageid=27160&amp;docid=207234" TargetMode="External"/><Relationship Id="rId155" Type="http://schemas.openxmlformats.org/officeDocument/2006/relationships/hyperlink" Target="https://baohiemxahoi.gov.vn/Pages/default.aspx" TargetMode="External"/><Relationship Id="rId12" Type="http://schemas.openxmlformats.org/officeDocument/2006/relationships/hyperlink" Target="https://danang.baohiemxahoi.gov.vn/vanban/Pages/default.aspx?ItemID=8665" TargetMode="External"/><Relationship Id="rId17" Type="http://schemas.openxmlformats.org/officeDocument/2006/relationships/hyperlink" Target="https://vbpl.vn/boyte/Pages/vbpq-toanvan.aspx?ItemID=129005" TargetMode="External"/><Relationship Id="rId33"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38" Type="http://schemas.openxmlformats.org/officeDocument/2006/relationships/hyperlink" Target="https://vbpl.vn/TW/Pages/vbpq-toanvan.aspx?ItemID=147385" TargetMode="External"/><Relationship Id="rId59" Type="http://schemas.openxmlformats.org/officeDocument/2006/relationships/hyperlink" Target="https://github.com/dh-hos/Mo-ta-he-thong/blob/main/CONGVAN-YEUCAU/QD4440-Quyet%20%C4%91inh%20ban%20hanh%20ICD-9%20CM%20th%C3%AD%20%C4%91i%E1%BB%83m%20DRG.signed.pdf" TargetMode="External"/><Relationship Id="rId103" Type="http://schemas.openxmlformats.org/officeDocument/2006/relationships/hyperlink" Target="https://ttytphumy.com/laws/detail/v-v-bo-sung-danh-muc-ma-dung-chung-lien-quan-bhyt-28/" TargetMode="External"/><Relationship Id="rId108" Type="http://schemas.openxmlformats.org/officeDocument/2006/relationships/hyperlink" Target="https://vbpl.vn/boyte/Pages/vbpq-toanvan.aspx?ItemID=123244" TargetMode="External"/><Relationship Id="rId124" Type="http://schemas.openxmlformats.org/officeDocument/2006/relationships/hyperlink" Target="https://chinhphu.vn/default.aspx?pageid=27160&amp;docid=189279" TargetMode="External"/><Relationship Id="rId129" Type="http://schemas.openxmlformats.org/officeDocument/2006/relationships/hyperlink" Target="https://vanban.chinhphu.vn/?pageid=27160&amp;docid=207234" TargetMode="External"/><Relationship Id="rId54" Type="http://schemas.openxmlformats.org/officeDocument/2006/relationships/hyperlink" Target="https://vanban.chinhphu.vn/?pageid=27160&amp;docid=207234" TargetMode="External"/><Relationship Id="rId70" Type="http://schemas.openxmlformats.org/officeDocument/2006/relationships/hyperlink" Target="https://vbpl.vn/boyte/Pages/vbpq-toanvan.aspx?ItemID=135619" TargetMode="External"/><Relationship Id="rId75" Type="http://schemas.openxmlformats.org/officeDocument/2006/relationships/hyperlink" Target="https://ttytphumy.com/laws/detail/v-v-bo-sung-danh-muc-ma-dung-chung-lien-quan-bhyt-28/" TargetMode="External"/><Relationship Id="rId91" Type="http://schemas.openxmlformats.org/officeDocument/2006/relationships/hyperlink" Target="https://vanban.chinhphu.vn/default.aspx?pageid=27160&amp;docid=195811" TargetMode="External"/><Relationship Id="rId96" Type="http://schemas.openxmlformats.org/officeDocument/2006/relationships/hyperlink" Target="https://kcb.vn/van-ban/quyet-dinh-so-4440-qd-byt-ngay-27-10-2010-ve-viec-ban-hanh-bang-phan-loai-quoc-te-phau-thuat-thu-thuat-icd-9-cm-ap-dung-.html" TargetMode="External"/><Relationship Id="rId140" Type="http://schemas.openxmlformats.org/officeDocument/2006/relationships/hyperlink" Target="https://vbpl.vn/boyte/Pages/vbpq-toanvan.aspx?ItemID=129005" TargetMode="External"/><Relationship Id="rId145" Type="http://schemas.openxmlformats.org/officeDocument/2006/relationships/hyperlink" Target="https://vanban.chinhphu.vn/?pageid=27160&amp;docid=207234" TargetMode="External"/><Relationship Id="rId161" Type="http://schemas.openxmlformats.org/officeDocument/2006/relationships/hyperlink" Target="https://vanban.chinhphu.vn/?pageid=27160&amp;docid=208813" TargetMode="External"/><Relationship Id="rId166" Type="http://schemas.openxmlformats.org/officeDocument/2006/relationships/hyperlink" Target="https://vanban.chinhphu.vn/?pageid=27160&amp;docid=19511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anban.chinhphu.vn/?pageid=27160&amp;docid=196549" TargetMode="External"/><Relationship Id="rId23"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8" Type="http://schemas.openxmlformats.org/officeDocument/2006/relationships/hyperlink" Target="https://ytehagiang.org.vn/van-ban/6556-qd-byt.doc" TargetMode="External"/><Relationship Id="rId36" Type="http://schemas.openxmlformats.org/officeDocument/2006/relationships/hyperlink" Target="https://vanban.chinhphu.vn/?pageid=27160&amp;docid=195119" TargetMode="External"/><Relationship Id="rId49" Type="http://schemas.openxmlformats.org/officeDocument/2006/relationships/hyperlink" Target="https://vanban.chinhphu.vn/default.aspx?pageid=27160&amp;docid=14081" TargetMode="External"/><Relationship Id="rId57" Type="http://schemas.openxmlformats.org/officeDocument/2006/relationships/hyperlink" Target="https://kcb.vn/van-ban/quyet-dinh-so-4469-ngay-28-thang-10-nam-2020-ve-viec-ban-hanh-bang-phan-loai-quoc-te-ma-hoa-benh-tat-nguyen-nhan-tu-vong.html" TargetMode="External"/><Relationship Id="rId106" Type="http://schemas.openxmlformats.org/officeDocument/2006/relationships/hyperlink" Target="https://ttytphumy.com/laws/detail/v-v-bo-sung-danh-muc-ma-dung-chung-lien-quan-bhyt-28/" TargetMode="External"/><Relationship Id="rId114" Type="http://schemas.openxmlformats.org/officeDocument/2006/relationships/hyperlink" Target="https://vanban.chinhphu.vn/?pageid=27160&amp;docid=204951" TargetMode="External"/><Relationship Id="rId119"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127" Type="http://schemas.openxmlformats.org/officeDocument/2006/relationships/hyperlink" Target="https://vbpl.vn/boyte/Pages/vbpq-toanvan.aspx?ItemID=129005" TargetMode="External"/><Relationship Id="rId10" Type="http://schemas.openxmlformats.org/officeDocument/2006/relationships/hyperlink" Target="https://vbpl.vn/boyte/Pages/vbpq-toanvan.aspx?ItemID=135619" TargetMode="External"/><Relationship Id="rId31"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4" Type="http://schemas.openxmlformats.org/officeDocument/2006/relationships/hyperlink" Target="http://tongdieutradanso.vn/danh-muc-cac-dan-toc-viet-nam.html" TargetMode="External"/><Relationship Id="rId52" Type="http://schemas.openxmlformats.org/officeDocument/2006/relationships/hyperlink" Target="https://vbpl.vn/TW/Pages/vbpq-toanvan.aspx?ItemID=147385" TargetMode="External"/><Relationship Id="rId60" Type="http://schemas.openxmlformats.org/officeDocument/2006/relationships/hyperlink" Target="https://kcb.vn/van-ban/quyet-dinh-so-4440-qd-byt-ngay-27-10-2010-ve-viec-ban-hanh-bang-phan-loai-quoc-te-phau-thuat-thu-thuat-icd-9-cm-ap-dung-.html" TargetMode="External"/><Relationship Id="rId65" Type="http://schemas.openxmlformats.org/officeDocument/2006/relationships/hyperlink" Target="https://chinhphu.vn/default.aspx?pageid=27160&amp;docid=189279" TargetMode="External"/><Relationship Id="rId73" Type="http://schemas.openxmlformats.org/officeDocument/2006/relationships/hyperlink" Target="https://danang.baohiemxahoi.gov.vn/vanban/Pages/default.aspx?ItemID=8665" TargetMode="External"/><Relationship Id="rId78" Type="http://schemas.openxmlformats.org/officeDocument/2006/relationships/hyperlink" Target="https://vbpl.vn/boyte/Pages/vbpq-toanvan.aspx?ItemID=147221" TargetMode="External"/><Relationship Id="rId81" Type="http://schemas.openxmlformats.org/officeDocument/2006/relationships/hyperlink" Target="https://vanban.chinhphu.vn/?pageid=27160&amp;docid=195119" TargetMode="External"/><Relationship Id="rId86" Type="http://schemas.openxmlformats.org/officeDocument/2006/relationships/hyperlink" Target="https://vanban.chinhphu.vn/default.aspx?pageid=27160&amp;docid=195811" TargetMode="External"/><Relationship Id="rId94" Type="http://schemas.openxmlformats.org/officeDocument/2006/relationships/hyperlink" Target="https://ttytphumy.com/laws/detail/v-v-bo-sung-danh-muc-ma-dung-chung-lien-quan-bhyt-28/" TargetMode="External"/><Relationship Id="rId99" Type="http://schemas.openxmlformats.org/officeDocument/2006/relationships/hyperlink" Target="https://binhphuoc.gov.vn/vi/syt/duoc-pham-my-pham/trien-khai-quyet-dinh-so-5086-qd-byt-ve-viec-ban-hanh-danh-muc-dung-chung-ma-hang-san-xuat-vat-tu-y-te-1527.html" TargetMode="External"/><Relationship Id="rId101" Type="http://schemas.openxmlformats.org/officeDocument/2006/relationships/hyperlink" Target="https://vanban.chinhphu.vn/default.aspx?pageid=27160&amp;docid=195811" TargetMode="External"/><Relationship Id="rId122" Type="http://schemas.openxmlformats.org/officeDocument/2006/relationships/hyperlink" Target="https://ttytphumy.com/laws/detail/v-v-bo-sung-danh-muc-ma-dung-chung-lien-quan-bhyt-28/" TargetMode="External"/><Relationship Id="rId130" Type="http://schemas.openxmlformats.org/officeDocument/2006/relationships/hyperlink" Target="https://vanban.chinhphu.vn/?pageid=27160&amp;docid=207234" TargetMode="External"/><Relationship Id="rId135" Type="http://schemas.openxmlformats.org/officeDocument/2006/relationships/hyperlink" Target="http://tongdieutradanso.vn/danh-muc-cac-dan-toc-viet-nam.html" TargetMode="External"/><Relationship Id="rId143" Type="http://schemas.openxmlformats.org/officeDocument/2006/relationships/hyperlink" Target="https://vbpl.vn/boyte/Pages/vbpq-toanvan.aspx?ItemID=129005" TargetMode="External"/><Relationship Id="rId148" Type="http://schemas.openxmlformats.org/officeDocument/2006/relationships/hyperlink" Target="https://chinhphu.vn/default.aspx?pageid=27160&amp;docid=189279" TargetMode="External"/><Relationship Id="rId151" Type="http://schemas.openxmlformats.org/officeDocument/2006/relationships/hyperlink" Target="https://vanban.chinhphu.vn/?pageid=27160&amp;docid=207234" TargetMode="External"/><Relationship Id="rId156" Type="http://schemas.openxmlformats.org/officeDocument/2006/relationships/hyperlink" Target="https://vbpl.vn/boyte/Pages/vbpq-toanvan.aspx?ItemID=129005" TargetMode="External"/><Relationship Id="rId164" Type="http://schemas.openxmlformats.org/officeDocument/2006/relationships/hyperlink" Target="https://vanban.chinhphu.vn/?pageid=27160&amp;docid=208813" TargetMode="External"/><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h-hos/Mo-ta-he-thong/blob/main/CONGVAN-YEUCAU/QD4440-Quyet%20%C4%91inh%20ban%20hanh%20ICD-9%20CM%20th%C3%AD%20%C4%91i%E1%BB%83m%20DRG.signed.pdf" TargetMode="External"/><Relationship Id="rId13" Type="http://schemas.openxmlformats.org/officeDocument/2006/relationships/hyperlink" Target="https://vbpl.vn/boyte/Pages/vbpq-toanvan.aspx?ItemID=129005" TargetMode="External"/><Relationship Id="rId18" Type="http://schemas.openxmlformats.org/officeDocument/2006/relationships/hyperlink" Target="https://github.com/dh-hos/Mo-ta-he-thong/blob/main/CONGVAN-YEUCAU/Phu%20luc%203%20-%20Danh%20muc%20ICD-9%20CM%20Vol3%2019-10-2020.xlsx" TargetMode="External"/><Relationship Id="rId39" Type="http://schemas.openxmlformats.org/officeDocument/2006/relationships/hyperlink" Target="https://github.com/dh-hos/Mo-ta-he-thong/blob/80dfedaffd557024c054fd720545a11becd0b537/XML130/Q%C4%90%20824-B%E1%BB%95%20sung%20m%C3%A3%20d%C3%B9ng%20chung.pdf" TargetMode="External"/><Relationship Id="rId109" Type="http://schemas.openxmlformats.org/officeDocument/2006/relationships/hyperlink" Target="https://ttytphumy.com/laws/detail/v-v-bo-sung-danh-muc-ma-dung-chung-lien-quan-bhyt-28/" TargetMode="External"/><Relationship Id="rId34"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50" Type="http://schemas.openxmlformats.org/officeDocument/2006/relationships/hyperlink" Target="https://vanban.chinhphu.vn/default.aspx?pageid=27160&amp;docid=14081" TargetMode="External"/><Relationship Id="rId55" Type="http://schemas.openxmlformats.org/officeDocument/2006/relationships/hyperlink" Target="https://chinhphu.vn/default.aspx?pageid=27160&amp;docid=189279" TargetMode="External"/><Relationship Id="rId76" Type="http://schemas.openxmlformats.org/officeDocument/2006/relationships/hyperlink" Target="https://vanban.chinhphu.vn/default.aspx?pageid=27160&amp;docid=181238" TargetMode="External"/><Relationship Id="rId97" Type="http://schemas.openxmlformats.org/officeDocument/2006/relationships/hyperlink" Target="https://github.com/dh-hos/Mo-ta-he-thong/blob/main/CONGVAN-YEUCAU/QD4440-Quyet%20%C4%91inh%20ban%20hanh%20ICD-9%20CM%20th%C3%AD%20%C4%91i%E1%BB%83m%20DRG.signed.pdf" TargetMode="External"/><Relationship Id="rId104" Type="http://schemas.openxmlformats.org/officeDocument/2006/relationships/hyperlink" Target="https://ttytphumy.com/laws/detail/v-v-bo-sung-danh-muc-ma-dung-chung-lien-quan-bhyt-28/" TargetMode="External"/><Relationship Id="rId120" Type="http://schemas.openxmlformats.org/officeDocument/2006/relationships/hyperlink" Target="https://vbpl.vn/boyte/Pages/vbpq-toanvan.aspx?ItemID=149470" TargetMode="External"/><Relationship Id="rId125" Type="http://schemas.openxmlformats.org/officeDocument/2006/relationships/hyperlink" Target="https://vanban.chinhphu.vn/?pageid=27160&amp;docid=207234" TargetMode="External"/><Relationship Id="rId141" Type="http://schemas.openxmlformats.org/officeDocument/2006/relationships/hyperlink" Target="https://vbpl.vn/boyte/Pages/vbpq-toanvan.aspx?ItemID=129005" TargetMode="External"/><Relationship Id="rId146" Type="http://schemas.openxmlformats.org/officeDocument/2006/relationships/hyperlink" Target="https://vanban.chinhphu.vn/?pageid=27160&amp;docid=207234" TargetMode="External"/><Relationship Id="rId167" Type="http://schemas.openxmlformats.org/officeDocument/2006/relationships/header" Target="header1.xml"/><Relationship Id="rId7" Type="http://schemas.openxmlformats.org/officeDocument/2006/relationships/hyperlink" Target="https://soytequangninh.gov.vn/menu-second/iso-9001-2008/cong-khai-tai-chinh2/cac-du-toan-va-quyet-toan-tai-chinh/trien-khai-quyet-dinh-so-130-qd-byt-ngay-18-01-2023-cua-bo-y.html" TargetMode="External"/><Relationship Id="rId71" Type="http://schemas.openxmlformats.org/officeDocument/2006/relationships/hyperlink" Target="https://github.com/dh-hos/Mo-ta-he-thong/blob/80dfedaffd557024c054fd720545a11becd0b537/XML130/Q%C4%90%20824-B%E1%BB%95%20sung%20m%C3%A3%20d%C3%B9ng%20chung.pdf" TargetMode="External"/><Relationship Id="rId92" Type="http://schemas.openxmlformats.org/officeDocument/2006/relationships/hyperlink" Target="https://vanban.chinhphu.vn/default.aspx?pageid=27160&amp;docid=195811" TargetMode="External"/><Relationship Id="rId162" Type="http://schemas.openxmlformats.org/officeDocument/2006/relationships/hyperlink" Target="https://vanban.chinhphu.vn/?pageid=27160&amp;docid=208813" TargetMode="External"/><Relationship Id="rId2" Type="http://schemas.openxmlformats.org/officeDocument/2006/relationships/styles" Target="styles.xml"/><Relationship Id="rId29"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24"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0" Type="http://schemas.openxmlformats.org/officeDocument/2006/relationships/hyperlink" Target="https://github.com/dh-hos/Mo-ta-he-thong/blob/80dfedaffd557024c054fd720545a11becd0b537/XML130/Q%C4%90%20824-B%E1%BB%95%20sung%20m%C3%A3%20d%C3%B9ng%20chung.pdf" TargetMode="External"/><Relationship Id="rId45" Type="http://schemas.openxmlformats.org/officeDocument/2006/relationships/hyperlink" Target="http://tongdieutradanso.vn/danh-muc-cac-dan-toc-viet-nam.html" TargetMode="External"/><Relationship Id="rId66" Type="http://schemas.openxmlformats.org/officeDocument/2006/relationships/hyperlink" Target="https://vanban.chinhphu.vn/?pageid=27160&amp;docid=207234" TargetMode="External"/><Relationship Id="rId87" Type="http://schemas.openxmlformats.org/officeDocument/2006/relationships/hyperlink" Target="https://vanban.chinhphu.vn/default.aspx?pageid=27160&amp;docid=195811" TargetMode="External"/><Relationship Id="rId110" Type="http://schemas.openxmlformats.org/officeDocument/2006/relationships/hyperlink" Target="https://dmec.moh.gov.vn/documents/10182/10030594/14_2020_TT-BYT_10072020.pdf/976a28e5-84bd-4a50-bfd5-69744ae59c0c" TargetMode="External"/><Relationship Id="rId115"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131" Type="http://schemas.openxmlformats.org/officeDocument/2006/relationships/hyperlink" Target="https://chinhphu.vn/default.aspx?pageid=27160&amp;docid=189279" TargetMode="External"/><Relationship Id="rId136" Type="http://schemas.openxmlformats.org/officeDocument/2006/relationships/hyperlink" Target="https://congan.quangngai.gov.vn/documents/8878324/9231653/0_20200704221919.pdf/fcd11c17-3599-43f0-ae40-0d5e467bb10d" TargetMode="External"/><Relationship Id="rId157" Type="http://schemas.openxmlformats.org/officeDocument/2006/relationships/hyperlink" Target="https://vanban.chinhphu.vn/?pageid=27160&amp;docid=196549" TargetMode="External"/><Relationship Id="rId61" Type="http://schemas.openxmlformats.org/officeDocument/2006/relationships/hyperlink" Target="https://vbpl.vn/TW/Pages/vbpq-toanvan.aspx?ItemID=147385" TargetMode="External"/><Relationship Id="rId82" Type="http://schemas.openxmlformats.org/officeDocument/2006/relationships/hyperlink" Target="https://ttytphumy.com/laws/detail/v-v-bo-sung-danh-muc-ma-dung-chung-lien-quan-bhyt-28/" TargetMode="External"/><Relationship Id="rId152" Type="http://schemas.openxmlformats.org/officeDocument/2006/relationships/hyperlink" Target="https://congan.quangngai.gov.vn/documents/8878324/9231653/0_20200704221919.pdf/fcd11c17-3599-43f0-ae40-0d5e467bb10d" TargetMode="External"/><Relationship Id="rId19" Type="http://schemas.openxmlformats.org/officeDocument/2006/relationships/image" Target="media/image2.png"/><Relationship Id="rId14" Type="http://schemas.openxmlformats.org/officeDocument/2006/relationships/hyperlink" Target="https://vanban.chinhphu.vn/?pageid=27160&amp;docid=196549" TargetMode="External"/><Relationship Id="rId30"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35" Type="http://schemas.openxmlformats.org/officeDocument/2006/relationships/hyperlink" Target="https://vbpl.vn/TW/Pages/vbpq-toanvan.aspx?ItemID=147385" TargetMode="External"/><Relationship Id="rId56" Type="http://schemas.openxmlformats.org/officeDocument/2006/relationships/hyperlink" Target="https://kcb.vn/van-ban/quyet-dinh-so-4469-ngay-28-thang-10-nam-2020-ve-viec-ban-hanh-bang-phan-loai-quoc-te-ma-hoa-benh-tat-nguyen-nhan-tu-vong.html" TargetMode="External"/><Relationship Id="rId77" Type="http://schemas.openxmlformats.org/officeDocument/2006/relationships/hyperlink" Target="https://vbpl.vn/boyte/Pages/vbpq-toanvan.aspx?ItemID=141196" TargetMode="External"/><Relationship Id="rId100" Type="http://schemas.openxmlformats.org/officeDocument/2006/relationships/hyperlink" Target="https://vanban.chinhphu.vn/default.aspx?pageid=27160&amp;docid=195811" TargetMode="External"/><Relationship Id="rId105" Type="http://schemas.openxmlformats.org/officeDocument/2006/relationships/hyperlink" Target="https://binhphuoc.gov.vn/vi/syt/duoc-pham-my-pham/trien-khai-quyet-dinh-so-5086-qd-byt-ve-viec-ban-hanh-danh-muc-dung-chung-ma-hang-san-xuat-vat-tu-y-te-1527.html" TargetMode="External"/><Relationship Id="rId126" Type="http://schemas.openxmlformats.org/officeDocument/2006/relationships/hyperlink" Target="https://vanban.chinhphu.vn/?pageid=27160&amp;docid=207234" TargetMode="External"/><Relationship Id="rId147" Type="http://schemas.openxmlformats.org/officeDocument/2006/relationships/hyperlink" Target="https://vanban.chinhphu.vn/?pageid=27160&amp;docid=207234" TargetMode="External"/><Relationship Id="rId168" Type="http://schemas.openxmlformats.org/officeDocument/2006/relationships/footer" Target="footer1.xml"/><Relationship Id="rId8" Type="http://schemas.openxmlformats.org/officeDocument/2006/relationships/hyperlink" Target="https://github.com/dh-hos/Mo-ta-he-thong/blob/main/XML130/QD4570/4750.pdf" TargetMode="External"/><Relationship Id="rId51" Type="http://schemas.openxmlformats.org/officeDocument/2006/relationships/hyperlink" Target="https://congan.quangngai.gov.vn/documents/8878324/9231653/0_20200704221919.pdf/fcd11c17-3599-43f0-ae40-0d5e467bb10d" TargetMode="External"/><Relationship Id="rId72" Type="http://schemas.openxmlformats.org/officeDocument/2006/relationships/hyperlink" Target="https://vbpl.vn/boyte/Pages/vbpq-toanvan.aspx?ItemID=147191" TargetMode="External"/><Relationship Id="rId93" Type="http://schemas.openxmlformats.org/officeDocument/2006/relationships/hyperlink" Target="https://vanban.chinhphu.vn/default.aspx?pageid=27160&amp;docid=195811" TargetMode="External"/><Relationship Id="rId98" Type="http://schemas.openxmlformats.org/officeDocument/2006/relationships/hyperlink" Target="https://kcb.vn/van-ban/quyet-dinh-so-4440-qd-byt-ngay-27-10-2010-ve-viec-ban-hanh-bang-phan-loai-quoc-te-phau-thuat-thu-thuat-icd-9-cm-ap-dung-.html" TargetMode="External"/><Relationship Id="rId121" Type="http://schemas.openxmlformats.org/officeDocument/2006/relationships/hyperlink" Target="https://ttytphumy.com/laws/detail/v-v-bo-sung-danh-muc-ma-dung-chung-lien-quan-bhyt-28/" TargetMode="External"/><Relationship Id="rId142" Type="http://schemas.openxmlformats.org/officeDocument/2006/relationships/hyperlink" Target="https://vbpl.vn/boyte/Pages/vbpq-toanvan.aspx?ItemID=129005" TargetMode="External"/><Relationship Id="rId163" Type="http://schemas.openxmlformats.org/officeDocument/2006/relationships/hyperlink" Target="https://vanban.chinhphu.vn/?pageid=27160&amp;docid=208813" TargetMode="External"/><Relationship Id="rId3" Type="http://schemas.openxmlformats.org/officeDocument/2006/relationships/settings" Target="settings.xml"/><Relationship Id="rId25" Type="http://schemas.openxmlformats.org/officeDocument/2006/relationships/hyperlink" Target="https://github.com/dh-hos/Mo-ta-he-thong/blob/main/XML130/QD4570/1245-BHXH-CNTT_c%C3%A1c_t%E1%BB%89nh_N%C3%A2ng_c%E1%BA%A5p_h%E1%BB%87_th%E1%BB%91ng_theo_Quy%E1%BA%BFt_%C4%91%E1%BB%8Bnh_s%E1%BB%91_4750_Q%C4%90_BYT_fn.pdf" TargetMode="External"/><Relationship Id="rId46" Type="http://schemas.openxmlformats.org/officeDocument/2006/relationships/hyperlink" Target="https://vanban.chinhphu.vn/default.aspx?pageid=27160&amp;docid=201721" TargetMode="External"/><Relationship Id="rId67" Type="http://schemas.openxmlformats.org/officeDocument/2006/relationships/hyperlink" Target="https://github.com/dh-hos/Mo-ta-he-thong/blob/80dfedaffd557024c054fd720545a11becd0b537/XML130/Q%C4%90%20824-B%E1%BB%95%20sung%20m%C3%A3%20d%C3%B9ng%20chung.pdf" TargetMode="External"/><Relationship Id="rId116" Type="http://schemas.openxmlformats.org/officeDocument/2006/relationships/hyperlink" Target="https://syt.binhdinh.gov.vn/index.php/vi/van-ban-chi-dao-dieu-hanh/detail/Quyet-dinh-ve-viec-ban-hanh-bo-ma-danh-muc-dung-chung-ap-dung-trong-quan-ly-kham-benh-chua-benh-va-thanh-toan-bao-hiem-y-te-Phien-ban-so-6-261/" TargetMode="External"/><Relationship Id="rId137" Type="http://schemas.openxmlformats.org/officeDocument/2006/relationships/hyperlink" Target="https://congan.quangngai.gov.vn/documents/8878324/9231653/0_20200704221919.pdf/fcd11c17-3599-43f0-ae40-0d5e467bb10d" TargetMode="External"/><Relationship Id="rId158" Type="http://schemas.openxmlformats.org/officeDocument/2006/relationships/hyperlink" Target="https://vanban.chinhphu.vn/?pageid=27160&amp;docid=196549" TargetMode="External"/><Relationship Id="rId20" Type="http://schemas.openxmlformats.org/officeDocument/2006/relationships/image" Target="media/image3.png"/><Relationship Id="rId41" Type="http://schemas.openxmlformats.org/officeDocument/2006/relationships/hyperlink" Target="https://vbpl.vn/TW/Pages/vbpq-toanvan.aspx?ItemID=147385" TargetMode="External"/><Relationship Id="rId62" Type="http://schemas.openxmlformats.org/officeDocument/2006/relationships/hyperlink" Target="https://vanban.chinhphu.vn/?pageid=27160&amp;docid=195119" TargetMode="External"/><Relationship Id="rId83" Type="http://schemas.openxmlformats.org/officeDocument/2006/relationships/hyperlink" Target="https://danang.baohiemxahoi.gov.vn/vanban/Pages/default.aspx?ItemID=8665" TargetMode="External"/><Relationship Id="rId88" Type="http://schemas.openxmlformats.org/officeDocument/2006/relationships/hyperlink" Target="https://danang.baohiemxahoi.gov.vn/vanban/Pages/default.aspx?ItemID=8665" TargetMode="External"/><Relationship Id="rId111" Type="http://schemas.openxmlformats.org/officeDocument/2006/relationships/hyperlink" Target="https://vbpl.vn/boyte/Pages/vbpq-toanvan.aspx?ItemID=123244" TargetMode="External"/><Relationship Id="rId132" Type="http://schemas.openxmlformats.org/officeDocument/2006/relationships/hyperlink" Target="https://vanban.chinhphu.vn/?pageid=27160&amp;docid=207234" TargetMode="External"/><Relationship Id="rId153" Type="http://schemas.openxmlformats.org/officeDocument/2006/relationships/hyperlink" Target="https://vanban.chinhphu.vn/default.aspx?pageid=27160&amp;docid=1408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4087</TotalTime>
  <Pages>163</Pages>
  <Words>33145</Words>
  <Characters>188928</Characters>
  <Application>Microsoft Office Word</Application>
  <DocSecurity>0</DocSecurity>
  <Lines>1574</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nguyenvietvinh.dh@gmail.com</dc:creator>
  <cp:keywords/>
  <dc:description/>
  <cp:lastModifiedBy>Vinh Nguyễn Viết</cp:lastModifiedBy>
  <cp:revision>1471</cp:revision>
  <dcterms:created xsi:type="dcterms:W3CDTF">2018-07-17T02:43:00Z</dcterms:created>
  <dcterms:modified xsi:type="dcterms:W3CDTF">2024-05-31T03:28:00Z</dcterms:modified>
</cp:coreProperties>
</file>