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1BD2AF08" w:rsidR="004F2A8B" w:rsidRPr="000420E7" w:rsidRDefault="000420E7" w:rsidP="3D28A338">
            <w:pPr>
              <w:jc w:val="both"/>
              <w:rPr>
                <w:rFonts w:ascii="Calibri" w:hAnsi="Calibri"/>
                <w:color w:val="1F4E79" w:themeColor="accent1" w:themeShade="80"/>
              </w:rPr>
            </w:pPr>
            <w:r>
              <w:rPr>
                <w:rFonts w:ascii="Calibri" w:hAnsi="Calibri"/>
                <w:b/>
                <w:bCs/>
                <w:color w:val="1F4E79" w:themeColor="accent1" w:themeShade="80"/>
              </w:rPr>
              <w:br/>
            </w:r>
            <w:r w:rsidRPr="000420E7">
              <w:rPr>
                <w:rFonts w:ascii="Calibri" w:hAnsi="Calibri"/>
                <w:color w:val="1F4E79" w:themeColor="accent1" w:themeShade="80"/>
              </w:rPr>
              <w:t xml:space="preserve">Hasta el momento hemos logrado tanto a nivel grupal como individual las fechas programadas según nuestra carta </w:t>
            </w:r>
            <w:r>
              <w:rPr>
                <w:rFonts w:ascii="Calibri" w:hAnsi="Calibri"/>
                <w:color w:val="1F4E79" w:themeColor="accent1" w:themeShade="80"/>
              </w:rPr>
              <w:t>Gantt, siento que lo que más no ha facilitado el trabajo es el hecho de que nos hemos organizado bien, trabajamos lo ideal varios días seguidos juntos para ir avanzando, también las tareas individuales nos comprometemos en tenerla en el día acordado de la siguiente junta.</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3BEFE3F" w:rsidR="004F2A8B" w:rsidRPr="00FA4A54" w:rsidRDefault="000420E7" w:rsidP="3D28A338">
            <w:pPr>
              <w:jc w:val="both"/>
              <w:rPr>
                <w:rFonts w:ascii="Calibri" w:hAnsi="Calibri"/>
                <w:color w:val="1F4E79" w:themeColor="accent1" w:themeShade="80"/>
              </w:rPr>
            </w:pPr>
            <w:r w:rsidRPr="00FA4A54">
              <w:rPr>
                <w:rFonts w:ascii="Calibri" w:hAnsi="Calibri"/>
                <w:color w:val="1F4E79" w:themeColor="accent1" w:themeShade="80"/>
              </w:rPr>
              <w:t>El mayor enfrentamiento hasta ahora fue el aprender desde 0 las tecnologías con las cuales íbamos a trabajar para el desarrollo, pero nos comprometimos en un tiempo exacto de solo estudio de las tecnologías</w:t>
            </w:r>
            <w:r w:rsidR="00FA4A54">
              <w:rPr>
                <w:rFonts w:ascii="Calibri" w:hAnsi="Calibri"/>
                <w:color w:val="1F4E79" w:themeColor="accent1" w:themeShade="80"/>
              </w:rPr>
              <w:t>.</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471A0A84" w:rsidR="004F2A8B" w:rsidRPr="00F77226" w:rsidRDefault="00F77226" w:rsidP="3D28A338">
            <w:pPr>
              <w:jc w:val="both"/>
              <w:rPr>
                <w:rFonts w:ascii="Calibri" w:hAnsi="Calibri"/>
                <w:color w:val="1F4E79" w:themeColor="accent1" w:themeShade="80"/>
              </w:rPr>
            </w:pPr>
            <w:r w:rsidRPr="00F77226">
              <w:rPr>
                <w:rFonts w:ascii="Calibri" w:hAnsi="Calibri"/>
                <w:color w:val="1F4E79" w:themeColor="accent1" w:themeShade="80"/>
              </w:rPr>
              <w:t>La verdad es que en estas semanas me he sentido un poco decaída en el sentido que siento que no he aportado mucho, pero la verdad es que he visto todo lo que tiene que ver con la gestión y los documentos y es una parte importante del desarrollo final del proyecto. Ahora empezare a trabajar junto a mi compañera en las creaciones de las animaciones para el repertorio y posterior empezar a trabajar en la creación de pruebas para testear el proyecto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5E85E5CA" w:rsidR="004F2A8B" w:rsidRPr="00F77226" w:rsidRDefault="00F77226" w:rsidP="3D28A338">
            <w:pPr>
              <w:jc w:val="both"/>
              <w:rPr>
                <w:rFonts w:ascii="Calibri" w:hAnsi="Calibri"/>
                <w:color w:val="1F4E79" w:themeColor="accent1" w:themeShade="80"/>
              </w:rPr>
            </w:pPr>
            <w:r w:rsidRPr="00F77226">
              <w:rPr>
                <w:rFonts w:ascii="Calibri" w:hAnsi="Calibri"/>
                <w:color w:val="1F4E79" w:themeColor="accent1" w:themeShade="80"/>
              </w:rPr>
              <w:t xml:space="preserve">Tenemos dudas referentes a la rúbrica, basada en el área de desarrollo del backend con </w:t>
            </w:r>
            <w:r>
              <w:rPr>
                <w:rFonts w:ascii="Calibri" w:hAnsi="Calibri"/>
                <w:color w:val="1F4E79" w:themeColor="accent1" w:themeShade="80"/>
              </w:rPr>
              <w:t>la</w:t>
            </w:r>
            <w:r w:rsidRPr="00F77226">
              <w:rPr>
                <w:rFonts w:ascii="Calibri" w:hAnsi="Calibri"/>
                <w:color w:val="1F4E79" w:themeColor="accent1" w:themeShade="80"/>
              </w:rPr>
              <w:t xml:space="preserve"> base de datos, dado que nosotros no necesitamos una, preguntar si seria un problema o si podemos justificar el porque no utilizamos una</w:t>
            </w:r>
            <w:r>
              <w:rPr>
                <w:rFonts w:ascii="Calibri" w:hAnsi="Calibri"/>
                <w:color w:val="1F4E79" w:themeColor="accent1" w:themeShade="80"/>
              </w:rPr>
              <w:t>.</w:t>
            </w:r>
            <w:r w:rsidRPr="00F77226">
              <w:rPr>
                <w:rFonts w:ascii="Calibri" w:hAnsi="Calibri"/>
                <w:color w:val="1F4E79" w:themeColor="accent1" w:themeShade="80"/>
              </w:rPr>
              <w:t xml:space="preserve"> </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CB17AD6" w:rsidR="004F2A8B" w:rsidRDefault="00006B0E"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Hasta el momento no, la verdad, hace poco decidimos que la tarea de creación de animaciones que correspondía a Alicia la íbamos apoyar con estas, debido que es demasiado y estamos a poco tiempo.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0E055060" w:rsidR="004F2A8B" w:rsidRDefault="00006B0E"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Encuentro que nuestro equipo está muy bien conformado, nos hemos distribuido de manera equitativa las tareas y en caso de necesitar ayuda nos apoyamos para poder llevar acabo los objetivos en el tiempo determinado.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C90DB9" w14:textId="77777777" w:rsidR="00537AA4" w:rsidRDefault="00537AA4" w:rsidP="00DF38AE">
      <w:pPr>
        <w:spacing w:after="0" w:line="240" w:lineRule="auto"/>
      </w:pPr>
      <w:r>
        <w:separator/>
      </w:r>
    </w:p>
  </w:endnote>
  <w:endnote w:type="continuationSeparator" w:id="0">
    <w:p w14:paraId="0F4F455C" w14:textId="77777777" w:rsidR="00537AA4" w:rsidRDefault="00537AA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A15C7A" w14:textId="77777777" w:rsidR="00537AA4" w:rsidRDefault="00537AA4" w:rsidP="00DF38AE">
      <w:pPr>
        <w:spacing w:after="0" w:line="240" w:lineRule="auto"/>
      </w:pPr>
      <w:r>
        <w:separator/>
      </w:r>
    </w:p>
  </w:footnote>
  <w:footnote w:type="continuationSeparator" w:id="0">
    <w:p w14:paraId="75398A7F" w14:textId="77777777" w:rsidR="00537AA4" w:rsidRDefault="00537AA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84052250">
    <w:abstractNumId w:val="3"/>
  </w:num>
  <w:num w:numId="2" w16cid:durableId="509298383">
    <w:abstractNumId w:val="8"/>
  </w:num>
  <w:num w:numId="3" w16cid:durableId="1366053935">
    <w:abstractNumId w:val="12"/>
  </w:num>
  <w:num w:numId="4" w16cid:durableId="375742480">
    <w:abstractNumId w:val="28"/>
  </w:num>
  <w:num w:numId="5" w16cid:durableId="155534911">
    <w:abstractNumId w:val="30"/>
  </w:num>
  <w:num w:numId="6" w16cid:durableId="457141003">
    <w:abstractNumId w:val="4"/>
  </w:num>
  <w:num w:numId="7" w16cid:durableId="184103172">
    <w:abstractNumId w:val="11"/>
  </w:num>
  <w:num w:numId="8" w16cid:durableId="731000445">
    <w:abstractNumId w:val="19"/>
  </w:num>
  <w:num w:numId="9" w16cid:durableId="497307244">
    <w:abstractNumId w:val="15"/>
  </w:num>
  <w:num w:numId="10" w16cid:durableId="1957563682">
    <w:abstractNumId w:val="9"/>
  </w:num>
  <w:num w:numId="11" w16cid:durableId="1670061301">
    <w:abstractNumId w:val="24"/>
  </w:num>
  <w:num w:numId="12" w16cid:durableId="994796192">
    <w:abstractNumId w:val="35"/>
  </w:num>
  <w:num w:numId="13" w16cid:durableId="1871412850">
    <w:abstractNumId w:val="29"/>
  </w:num>
  <w:num w:numId="14" w16cid:durableId="717053136">
    <w:abstractNumId w:val="1"/>
  </w:num>
  <w:num w:numId="15" w16cid:durableId="1624772189">
    <w:abstractNumId w:val="36"/>
  </w:num>
  <w:num w:numId="16" w16cid:durableId="1253472515">
    <w:abstractNumId w:val="21"/>
  </w:num>
  <w:num w:numId="17" w16cid:durableId="201291991">
    <w:abstractNumId w:val="17"/>
  </w:num>
  <w:num w:numId="18" w16cid:durableId="4942312">
    <w:abstractNumId w:val="31"/>
  </w:num>
  <w:num w:numId="19" w16cid:durableId="855967075">
    <w:abstractNumId w:val="10"/>
  </w:num>
  <w:num w:numId="20" w16cid:durableId="336463184">
    <w:abstractNumId w:val="39"/>
  </w:num>
  <w:num w:numId="21" w16cid:durableId="136193885">
    <w:abstractNumId w:val="34"/>
  </w:num>
  <w:num w:numId="22" w16cid:durableId="592859493">
    <w:abstractNumId w:val="13"/>
  </w:num>
  <w:num w:numId="23" w16cid:durableId="580991825">
    <w:abstractNumId w:val="14"/>
  </w:num>
  <w:num w:numId="24" w16cid:durableId="1118181954">
    <w:abstractNumId w:val="5"/>
  </w:num>
  <w:num w:numId="25" w16cid:durableId="554238340">
    <w:abstractNumId w:val="16"/>
  </w:num>
  <w:num w:numId="26" w16cid:durableId="218564741">
    <w:abstractNumId w:val="20"/>
  </w:num>
  <w:num w:numId="27" w16cid:durableId="189346816">
    <w:abstractNumId w:val="23"/>
  </w:num>
  <w:num w:numId="28" w16cid:durableId="904297399">
    <w:abstractNumId w:val="0"/>
  </w:num>
  <w:num w:numId="29" w16cid:durableId="242572703">
    <w:abstractNumId w:val="18"/>
  </w:num>
  <w:num w:numId="30" w16cid:durableId="406651495">
    <w:abstractNumId w:val="22"/>
  </w:num>
  <w:num w:numId="31" w16cid:durableId="1864787122">
    <w:abstractNumId w:val="2"/>
  </w:num>
  <w:num w:numId="32" w16cid:durableId="1482623298">
    <w:abstractNumId w:val="7"/>
  </w:num>
  <w:num w:numId="33" w16cid:durableId="1860773183">
    <w:abstractNumId w:val="32"/>
  </w:num>
  <w:num w:numId="34" w16cid:durableId="960303571">
    <w:abstractNumId w:val="38"/>
  </w:num>
  <w:num w:numId="35" w16cid:durableId="896471433">
    <w:abstractNumId w:val="6"/>
  </w:num>
  <w:num w:numId="36" w16cid:durableId="1367870893">
    <w:abstractNumId w:val="25"/>
  </w:num>
  <w:num w:numId="37" w16cid:durableId="1130783153">
    <w:abstractNumId w:val="37"/>
  </w:num>
  <w:num w:numId="38" w16cid:durableId="34623145">
    <w:abstractNumId w:val="27"/>
  </w:num>
  <w:num w:numId="39" w16cid:durableId="1801991148">
    <w:abstractNumId w:val="26"/>
  </w:num>
  <w:num w:numId="40" w16cid:durableId="97256290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06B0E"/>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0E7"/>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37AA4"/>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03B2"/>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27FD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226"/>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4A5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3</Pages>
  <Words>494</Words>
  <Characters>2722</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DHARMA SUJHEY HERRERA MARTINEZ</cp:lastModifiedBy>
  <cp:revision>45</cp:revision>
  <cp:lastPrinted>2019-12-16T20:10:00Z</cp:lastPrinted>
  <dcterms:created xsi:type="dcterms:W3CDTF">2021-12-31T12:50:00Z</dcterms:created>
  <dcterms:modified xsi:type="dcterms:W3CDTF">2024-09-28T23:57:00Z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