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4947C" w14:textId="1D01A7C1" w:rsidR="00431FF2" w:rsidRPr="00EF7850" w:rsidRDefault="00431FF2" w:rsidP="00EF7850">
      <w:pPr>
        <w:jc w:val="both"/>
        <w:rPr>
          <w:rFonts w:ascii="Times New Roman" w:hAnsi="Times New Roman" w:cs="Times New Roman"/>
        </w:rPr>
      </w:pPr>
      <w:r w:rsidRPr="00EF7850">
        <w:rPr>
          <w:rFonts w:ascii="Times New Roman" w:hAnsi="Times New Roman" w:cs="Times New Roman"/>
        </w:rPr>
        <w:t>Leibniz.cu</w:t>
      </w:r>
    </w:p>
    <w:p w14:paraId="597D5E06" w14:textId="5AD38650" w:rsidR="00001692" w:rsidRPr="00EF7850" w:rsidRDefault="00431FF2" w:rsidP="00EF7850">
      <w:pPr>
        <w:jc w:val="both"/>
        <w:rPr>
          <w:rFonts w:ascii="Times New Roman" w:hAnsi="Times New Roman" w:cs="Times New Roman"/>
        </w:rPr>
      </w:pPr>
      <w:r w:rsidRPr="00EF7850">
        <w:rPr>
          <w:rFonts w:ascii="Times New Roman" w:hAnsi="Times New Roman" w:cs="Times New Roman"/>
          <w:noProof/>
        </w:rPr>
        <w:drawing>
          <wp:inline distT="0" distB="0" distL="0" distR="0" wp14:anchorId="22931FCA" wp14:editId="684FDCB9">
            <wp:extent cx="5943600" cy="7024370"/>
            <wp:effectExtent l="0" t="0" r="0" b="5080"/>
            <wp:docPr id="631004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04233" name=""/>
                    <pic:cNvPicPr/>
                  </pic:nvPicPr>
                  <pic:blipFill>
                    <a:blip r:embed="rId4"/>
                    <a:stretch>
                      <a:fillRect/>
                    </a:stretch>
                  </pic:blipFill>
                  <pic:spPr>
                    <a:xfrm>
                      <a:off x="0" y="0"/>
                      <a:ext cx="5943600" cy="7024370"/>
                    </a:xfrm>
                    <a:prstGeom prst="rect">
                      <a:avLst/>
                    </a:prstGeom>
                  </pic:spPr>
                </pic:pic>
              </a:graphicData>
            </a:graphic>
          </wp:inline>
        </w:drawing>
      </w:r>
    </w:p>
    <w:p w14:paraId="59DF3813" w14:textId="77777777" w:rsidR="00D7618D" w:rsidRPr="00D7618D" w:rsidRDefault="00D7618D" w:rsidP="00EF7850">
      <w:pPr>
        <w:jc w:val="both"/>
        <w:rPr>
          <w:rFonts w:ascii="Times New Roman" w:hAnsi="Times New Roman" w:cs="Times New Roman"/>
        </w:rPr>
      </w:pPr>
      <w:r w:rsidRPr="00D7618D">
        <w:rPr>
          <w:rFonts w:ascii="Times New Roman" w:hAnsi="Times New Roman" w:cs="Times New Roman"/>
        </w:rPr>
        <w:t xml:space="preserve">This program finds the value of Pi by using the GPU to solve the Leibniz formula in parallel. It works by breaking the mathematical series into 5,000 individual fractions and assigning each one to a specific GPU thread. Instead of a CPU calculating these terms one by one, the GPU uses 10 </w:t>
      </w:r>
      <w:r w:rsidRPr="00D7618D">
        <w:rPr>
          <w:rFonts w:ascii="Times New Roman" w:hAnsi="Times New Roman" w:cs="Times New Roman"/>
        </w:rPr>
        <w:lastRenderedPageBreak/>
        <w:t>blocks of 500 threads to calculate every fraction simultaneously and store them in a list. Once the GPU is finished, the program copies that list back to the CPU, which adds all the pieces together and multiplies the total by 4 to get the final result. By splitting the heavy math into thousands of tiny, simultaneous tasks, the code demonstrates how a GPU can accelerate scientific calculations.</w:t>
      </w:r>
    </w:p>
    <w:p w14:paraId="489BF07E" w14:textId="77777777" w:rsidR="00D7618D" w:rsidRPr="00EF7850" w:rsidRDefault="00D7618D" w:rsidP="00EF7850">
      <w:pPr>
        <w:jc w:val="both"/>
        <w:rPr>
          <w:rFonts w:ascii="Times New Roman" w:hAnsi="Times New Roman" w:cs="Times New Roman"/>
        </w:rPr>
      </w:pPr>
    </w:p>
    <w:p w14:paraId="70FB6BAD" w14:textId="30A0060A" w:rsidR="00431FF2" w:rsidRPr="00EF7850" w:rsidRDefault="00431FF2" w:rsidP="00EF7850">
      <w:pPr>
        <w:jc w:val="both"/>
        <w:rPr>
          <w:rFonts w:ascii="Times New Roman" w:hAnsi="Times New Roman" w:cs="Times New Roman"/>
        </w:rPr>
      </w:pPr>
      <w:r w:rsidRPr="00EF7850">
        <w:rPr>
          <w:rFonts w:ascii="Times New Roman" w:hAnsi="Times New Roman" w:cs="Times New Roman"/>
        </w:rPr>
        <w:t>SQ.cu</w:t>
      </w:r>
    </w:p>
    <w:p w14:paraId="5A9E55A6" w14:textId="45B32622" w:rsidR="00431FF2" w:rsidRPr="00EF7850" w:rsidRDefault="00431FF2" w:rsidP="00EF7850">
      <w:pPr>
        <w:jc w:val="both"/>
        <w:rPr>
          <w:rFonts w:ascii="Times New Roman" w:hAnsi="Times New Roman" w:cs="Times New Roman"/>
        </w:rPr>
      </w:pPr>
      <w:r w:rsidRPr="00EF7850">
        <w:rPr>
          <w:rFonts w:ascii="Times New Roman" w:hAnsi="Times New Roman" w:cs="Times New Roman"/>
          <w:noProof/>
        </w:rPr>
        <w:drawing>
          <wp:inline distT="0" distB="0" distL="0" distR="0" wp14:anchorId="04CAD360" wp14:editId="162E5772">
            <wp:extent cx="5088048" cy="6481283"/>
            <wp:effectExtent l="0" t="0" r="0" b="0"/>
            <wp:docPr id="710309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09903" name=""/>
                    <pic:cNvPicPr/>
                  </pic:nvPicPr>
                  <pic:blipFill>
                    <a:blip r:embed="rId5"/>
                    <a:stretch>
                      <a:fillRect/>
                    </a:stretch>
                  </pic:blipFill>
                  <pic:spPr>
                    <a:xfrm>
                      <a:off x="0" y="0"/>
                      <a:ext cx="5095876" cy="6491254"/>
                    </a:xfrm>
                    <a:prstGeom prst="rect">
                      <a:avLst/>
                    </a:prstGeom>
                  </pic:spPr>
                </pic:pic>
              </a:graphicData>
            </a:graphic>
          </wp:inline>
        </w:drawing>
      </w:r>
    </w:p>
    <w:p w14:paraId="60BE7428" w14:textId="77777777" w:rsidR="00431FF2" w:rsidRPr="00EF7850" w:rsidRDefault="00431FF2" w:rsidP="00EF7850">
      <w:pPr>
        <w:jc w:val="both"/>
        <w:rPr>
          <w:rFonts w:ascii="Times New Roman" w:hAnsi="Times New Roman" w:cs="Times New Roman"/>
        </w:rPr>
      </w:pPr>
    </w:p>
    <w:p w14:paraId="57B1B3FA" w14:textId="7450F470" w:rsidR="00431FF2" w:rsidRPr="00EF7850" w:rsidRDefault="00431FF2" w:rsidP="00EF7850">
      <w:pPr>
        <w:jc w:val="both"/>
        <w:rPr>
          <w:rFonts w:ascii="Times New Roman" w:hAnsi="Times New Roman" w:cs="Times New Roman"/>
        </w:rPr>
      </w:pPr>
      <w:r w:rsidRPr="00EF7850">
        <w:rPr>
          <w:rFonts w:ascii="Times New Roman" w:hAnsi="Times New Roman" w:cs="Times New Roman"/>
          <w:noProof/>
        </w:rPr>
        <w:drawing>
          <wp:inline distT="0" distB="0" distL="0" distR="0" wp14:anchorId="72CAF4FB" wp14:editId="31036DBE">
            <wp:extent cx="5943600" cy="2392680"/>
            <wp:effectExtent l="0" t="0" r="0" b="7620"/>
            <wp:docPr id="1752702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702907" name=""/>
                    <pic:cNvPicPr/>
                  </pic:nvPicPr>
                  <pic:blipFill>
                    <a:blip r:embed="rId6"/>
                    <a:stretch>
                      <a:fillRect/>
                    </a:stretch>
                  </pic:blipFill>
                  <pic:spPr>
                    <a:xfrm>
                      <a:off x="0" y="0"/>
                      <a:ext cx="5943600" cy="2392680"/>
                    </a:xfrm>
                    <a:prstGeom prst="rect">
                      <a:avLst/>
                    </a:prstGeom>
                  </pic:spPr>
                </pic:pic>
              </a:graphicData>
            </a:graphic>
          </wp:inline>
        </w:drawing>
      </w:r>
    </w:p>
    <w:p w14:paraId="0915670F" w14:textId="77777777" w:rsidR="00D7618D" w:rsidRPr="00D7618D" w:rsidRDefault="00D7618D" w:rsidP="00EF7850">
      <w:pPr>
        <w:jc w:val="both"/>
        <w:rPr>
          <w:rFonts w:ascii="Times New Roman" w:hAnsi="Times New Roman" w:cs="Times New Roman"/>
        </w:rPr>
      </w:pPr>
      <w:r w:rsidRPr="00D7618D">
        <w:rPr>
          <w:rFonts w:ascii="Times New Roman" w:hAnsi="Times New Roman" w:cs="Times New Roman"/>
        </w:rPr>
        <w:t xml:space="preserve">The process begins by creating a list of 10 numbers (0 through 9) on the </w:t>
      </w:r>
      <w:r w:rsidRPr="00D7618D">
        <w:rPr>
          <w:rFonts w:ascii="Times New Roman" w:hAnsi="Times New Roman" w:cs="Times New Roman"/>
          <w:b/>
          <w:bCs/>
        </w:rPr>
        <w:t>Host</w:t>
      </w:r>
      <w:r w:rsidRPr="00D7618D">
        <w:rPr>
          <w:rFonts w:ascii="Times New Roman" w:hAnsi="Times New Roman" w:cs="Times New Roman"/>
        </w:rPr>
        <w:t xml:space="preserve"> Because the GPU has its own separate memory system, the code uses cudaMalloc to reserve space on the </w:t>
      </w:r>
      <w:r w:rsidRPr="00D7618D">
        <w:rPr>
          <w:rFonts w:ascii="Times New Roman" w:hAnsi="Times New Roman" w:cs="Times New Roman"/>
          <w:b/>
          <w:bCs/>
        </w:rPr>
        <w:t>Device</w:t>
      </w:r>
      <w:r w:rsidRPr="00D7618D">
        <w:rPr>
          <w:rFonts w:ascii="Times New Roman" w:hAnsi="Times New Roman" w:cs="Times New Roman"/>
        </w:rPr>
        <w:t xml:space="preserve"> for both the starting numbers and the final results. It then copies the data from the CPU to the GPU using cudaMemcpy. The "magic" happens when the program launches a </w:t>
      </w:r>
      <w:r w:rsidRPr="00D7618D">
        <w:rPr>
          <w:rFonts w:ascii="Times New Roman" w:hAnsi="Times New Roman" w:cs="Times New Roman"/>
          <w:b/>
          <w:bCs/>
        </w:rPr>
        <w:t>Kernel</w:t>
      </w:r>
      <w:r w:rsidRPr="00D7618D">
        <w:rPr>
          <w:rFonts w:ascii="Times New Roman" w:hAnsi="Times New Roman" w:cs="Times New Roman"/>
        </w:rPr>
        <w:t xml:space="preserve"> with 10 parallel threads; instead of a single loop running 10 times in a row, the GPU starts 10 tiny workers at the exact same time. Each worker identifies itself by a unique ID threadIdx.x, grabs its specific number, squares it, and saves it. Finally, the program copies the finished results back to the CPU to be printed and "cleans up" by freeing the used memory. In short, it transforms a sequential task into a parallel one, showcasing how GPUs can handle many identical calculations simultaneously.</w:t>
      </w:r>
    </w:p>
    <w:p w14:paraId="366D4293" w14:textId="77777777" w:rsidR="00D7618D" w:rsidRPr="00EF7850" w:rsidRDefault="00D7618D" w:rsidP="00EF7850">
      <w:pPr>
        <w:jc w:val="both"/>
        <w:rPr>
          <w:rFonts w:ascii="Times New Roman" w:hAnsi="Times New Roman" w:cs="Times New Roman"/>
        </w:rPr>
      </w:pPr>
    </w:p>
    <w:p w14:paraId="5C867F48" w14:textId="77777777" w:rsidR="00431FF2" w:rsidRPr="00EF7850" w:rsidRDefault="00431FF2" w:rsidP="00EF7850">
      <w:pPr>
        <w:jc w:val="both"/>
        <w:rPr>
          <w:rFonts w:ascii="Times New Roman" w:hAnsi="Times New Roman" w:cs="Times New Roman"/>
        </w:rPr>
      </w:pPr>
    </w:p>
    <w:p w14:paraId="2B0C8BA2" w14:textId="77777777" w:rsidR="00431FF2" w:rsidRPr="00EF7850" w:rsidRDefault="00431FF2" w:rsidP="00EF7850">
      <w:pPr>
        <w:jc w:val="both"/>
        <w:rPr>
          <w:rFonts w:ascii="Times New Roman" w:hAnsi="Times New Roman" w:cs="Times New Roman"/>
        </w:rPr>
      </w:pPr>
    </w:p>
    <w:p w14:paraId="3C35B97E" w14:textId="77777777" w:rsidR="00431FF2" w:rsidRPr="00EF7850" w:rsidRDefault="00431FF2" w:rsidP="00EF7850">
      <w:pPr>
        <w:jc w:val="both"/>
        <w:rPr>
          <w:rFonts w:ascii="Times New Roman" w:hAnsi="Times New Roman" w:cs="Times New Roman"/>
        </w:rPr>
      </w:pPr>
    </w:p>
    <w:p w14:paraId="2424B235" w14:textId="77777777" w:rsidR="00431FF2" w:rsidRPr="00EF7850" w:rsidRDefault="00431FF2" w:rsidP="00EF7850">
      <w:pPr>
        <w:jc w:val="both"/>
        <w:rPr>
          <w:rFonts w:ascii="Times New Roman" w:hAnsi="Times New Roman" w:cs="Times New Roman"/>
        </w:rPr>
      </w:pPr>
    </w:p>
    <w:p w14:paraId="49EF19F3" w14:textId="77777777" w:rsidR="00431FF2" w:rsidRPr="00EF7850" w:rsidRDefault="00431FF2" w:rsidP="00EF7850">
      <w:pPr>
        <w:jc w:val="both"/>
        <w:rPr>
          <w:rFonts w:ascii="Times New Roman" w:hAnsi="Times New Roman" w:cs="Times New Roman"/>
        </w:rPr>
      </w:pPr>
    </w:p>
    <w:p w14:paraId="034A7C14" w14:textId="77777777" w:rsidR="00431FF2" w:rsidRPr="00EF7850" w:rsidRDefault="00431FF2" w:rsidP="00EF7850">
      <w:pPr>
        <w:jc w:val="both"/>
        <w:rPr>
          <w:rFonts w:ascii="Times New Roman" w:hAnsi="Times New Roman" w:cs="Times New Roman"/>
        </w:rPr>
      </w:pPr>
    </w:p>
    <w:p w14:paraId="5978E5E8" w14:textId="77777777" w:rsidR="00431FF2" w:rsidRPr="00EF7850" w:rsidRDefault="00431FF2" w:rsidP="00EF7850">
      <w:pPr>
        <w:jc w:val="both"/>
        <w:rPr>
          <w:rFonts w:ascii="Times New Roman" w:hAnsi="Times New Roman" w:cs="Times New Roman"/>
        </w:rPr>
      </w:pPr>
    </w:p>
    <w:p w14:paraId="69FC7C5A" w14:textId="77777777" w:rsidR="00431FF2" w:rsidRPr="00EF7850" w:rsidRDefault="00431FF2" w:rsidP="00EF7850">
      <w:pPr>
        <w:jc w:val="both"/>
        <w:rPr>
          <w:rFonts w:ascii="Times New Roman" w:hAnsi="Times New Roman" w:cs="Times New Roman"/>
        </w:rPr>
      </w:pPr>
    </w:p>
    <w:p w14:paraId="03536480" w14:textId="77777777" w:rsidR="00431FF2" w:rsidRPr="00EF7850" w:rsidRDefault="00431FF2" w:rsidP="00EF7850">
      <w:pPr>
        <w:jc w:val="both"/>
        <w:rPr>
          <w:rFonts w:ascii="Times New Roman" w:hAnsi="Times New Roman" w:cs="Times New Roman"/>
        </w:rPr>
      </w:pPr>
    </w:p>
    <w:p w14:paraId="538810C0" w14:textId="77777777" w:rsidR="00431FF2" w:rsidRPr="00EF7850" w:rsidRDefault="00431FF2" w:rsidP="00EF7850">
      <w:pPr>
        <w:jc w:val="both"/>
        <w:rPr>
          <w:rFonts w:ascii="Times New Roman" w:hAnsi="Times New Roman" w:cs="Times New Roman"/>
        </w:rPr>
      </w:pPr>
    </w:p>
    <w:p w14:paraId="206406D3" w14:textId="0EC06869" w:rsidR="00431FF2" w:rsidRPr="00EF7850" w:rsidRDefault="00431FF2" w:rsidP="00EF7850">
      <w:pPr>
        <w:jc w:val="both"/>
        <w:rPr>
          <w:rFonts w:ascii="Times New Roman" w:hAnsi="Times New Roman" w:cs="Times New Roman"/>
        </w:rPr>
      </w:pPr>
      <w:r w:rsidRPr="00EF7850">
        <w:rPr>
          <w:rFonts w:ascii="Times New Roman" w:hAnsi="Times New Roman" w:cs="Times New Roman"/>
        </w:rPr>
        <w:lastRenderedPageBreak/>
        <w:t>PasswordCrack</w:t>
      </w:r>
    </w:p>
    <w:p w14:paraId="7F0CDDD5" w14:textId="18FB0614" w:rsidR="00431FF2" w:rsidRPr="00EF7850" w:rsidRDefault="00431FF2" w:rsidP="00EF7850">
      <w:pPr>
        <w:jc w:val="both"/>
        <w:rPr>
          <w:rFonts w:ascii="Times New Roman" w:hAnsi="Times New Roman" w:cs="Times New Roman"/>
        </w:rPr>
      </w:pPr>
      <w:r w:rsidRPr="00EF7850">
        <w:rPr>
          <w:rFonts w:ascii="Times New Roman" w:hAnsi="Times New Roman" w:cs="Times New Roman"/>
          <w:noProof/>
        </w:rPr>
        <w:drawing>
          <wp:inline distT="0" distB="0" distL="0" distR="0" wp14:anchorId="7124F74B" wp14:editId="543E47AF">
            <wp:extent cx="5943600" cy="6851650"/>
            <wp:effectExtent l="0" t="0" r="0" b="6350"/>
            <wp:docPr id="139854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4842" name=""/>
                    <pic:cNvPicPr/>
                  </pic:nvPicPr>
                  <pic:blipFill>
                    <a:blip r:embed="rId7"/>
                    <a:stretch>
                      <a:fillRect/>
                    </a:stretch>
                  </pic:blipFill>
                  <pic:spPr>
                    <a:xfrm>
                      <a:off x="0" y="0"/>
                      <a:ext cx="5943600" cy="6851650"/>
                    </a:xfrm>
                    <a:prstGeom prst="rect">
                      <a:avLst/>
                    </a:prstGeom>
                  </pic:spPr>
                </pic:pic>
              </a:graphicData>
            </a:graphic>
          </wp:inline>
        </w:drawing>
      </w:r>
    </w:p>
    <w:p w14:paraId="6EEB6CF5" w14:textId="77777777" w:rsidR="00431FF2" w:rsidRPr="00EF7850" w:rsidRDefault="00431FF2" w:rsidP="00EF7850">
      <w:pPr>
        <w:jc w:val="both"/>
        <w:rPr>
          <w:rFonts w:ascii="Times New Roman" w:hAnsi="Times New Roman" w:cs="Times New Roman"/>
        </w:rPr>
      </w:pPr>
    </w:p>
    <w:p w14:paraId="56638FB1" w14:textId="77777777" w:rsidR="00431FF2" w:rsidRPr="00EF7850" w:rsidRDefault="00431FF2" w:rsidP="00EF7850">
      <w:pPr>
        <w:jc w:val="both"/>
        <w:rPr>
          <w:rFonts w:ascii="Times New Roman" w:hAnsi="Times New Roman" w:cs="Times New Roman"/>
        </w:rPr>
      </w:pPr>
    </w:p>
    <w:p w14:paraId="55C6049A" w14:textId="77777777" w:rsidR="00431FF2" w:rsidRPr="00EF7850" w:rsidRDefault="00431FF2" w:rsidP="00EF7850">
      <w:pPr>
        <w:jc w:val="both"/>
        <w:rPr>
          <w:rFonts w:ascii="Times New Roman" w:hAnsi="Times New Roman" w:cs="Times New Roman"/>
        </w:rPr>
      </w:pPr>
    </w:p>
    <w:p w14:paraId="55BE608E" w14:textId="77777777" w:rsidR="00431FF2" w:rsidRPr="00EF7850" w:rsidRDefault="00431FF2" w:rsidP="00EF7850">
      <w:pPr>
        <w:jc w:val="both"/>
        <w:rPr>
          <w:rFonts w:ascii="Times New Roman" w:hAnsi="Times New Roman" w:cs="Times New Roman"/>
        </w:rPr>
      </w:pPr>
    </w:p>
    <w:p w14:paraId="099F834C" w14:textId="77777777" w:rsidR="00431FF2" w:rsidRPr="00EF7850" w:rsidRDefault="00431FF2" w:rsidP="00EF7850">
      <w:pPr>
        <w:jc w:val="both"/>
        <w:rPr>
          <w:rFonts w:ascii="Times New Roman" w:hAnsi="Times New Roman" w:cs="Times New Roman"/>
        </w:rPr>
      </w:pPr>
    </w:p>
    <w:p w14:paraId="12DC4E70" w14:textId="77777777" w:rsidR="00431FF2" w:rsidRPr="00EF7850" w:rsidRDefault="00431FF2" w:rsidP="00EF7850">
      <w:pPr>
        <w:jc w:val="both"/>
        <w:rPr>
          <w:rFonts w:ascii="Times New Roman" w:hAnsi="Times New Roman" w:cs="Times New Roman"/>
        </w:rPr>
      </w:pPr>
    </w:p>
    <w:p w14:paraId="7D0AF80E" w14:textId="0FEF6C99" w:rsidR="00431FF2" w:rsidRPr="00EF7850" w:rsidRDefault="00431FF2" w:rsidP="00EF7850">
      <w:pPr>
        <w:jc w:val="both"/>
        <w:rPr>
          <w:rFonts w:ascii="Times New Roman" w:hAnsi="Times New Roman" w:cs="Times New Roman"/>
        </w:rPr>
      </w:pPr>
      <w:r w:rsidRPr="00EF7850">
        <w:rPr>
          <w:rFonts w:ascii="Times New Roman" w:hAnsi="Times New Roman" w:cs="Times New Roman"/>
          <w:noProof/>
        </w:rPr>
        <w:drawing>
          <wp:inline distT="0" distB="0" distL="0" distR="0" wp14:anchorId="6F25DDA8" wp14:editId="6BFBA7DB">
            <wp:extent cx="4133850" cy="4731403"/>
            <wp:effectExtent l="0" t="0" r="0" b="0"/>
            <wp:docPr id="698547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547174" name=""/>
                    <pic:cNvPicPr/>
                  </pic:nvPicPr>
                  <pic:blipFill>
                    <a:blip r:embed="rId8"/>
                    <a:stretch>
                      <a:fillRect/>
                    </a:stretch>
                  </pic:blipFill>
                  <pic:spPr>
                    <a:xfrm>
                      <a:off x="0" y="0"/>
                      <a:ext cx="4136281" cy="4734185"/>
                    </a:xfrm>
                    <a:prstGeom prst="rect">
                      <a:avLst/>
                    </a:prstGeom>
                  </pic:spPr>
                </pic:pic>
              </a:graphicData>
            </a:graphic>
          </wp:inline>
        </w:drawing>
      </w:r>
    </w:p>
    <w:p w14:paraId="5D6B6CE5" w14:textId="77777777" w:rsidR="00817EB8" w:rsidRPr="00EF7850" w:rsidRDefault="00817EB8" w:rsidP="00EF7850">
      <w:pPr>
        <w:jc w:val="both"/>
        <w:rPr>
          <w:rFonts w:ascii="Times New Roman" w:hAnsi="Times New Roman" w:cs="Times New Roman"/>
        </w:rPr>
      </w:pPr>
    </w:p>
    <w:p w14:paraId="042E22E8" w14:textId="77777777" w:rsidR="00D7618D" w:rsidRPr="00EF7850" w:rsidRDefault="00D7618D" w:rsidP="00EF7850">
      <w:pPr>
        <w:jc w:val="both"/>
        <w:rPr>
          <w:rFonts w:ascii="Times New Roman" w:hAnsi="Times New Roman" w:cs="Times New Roman"/>
        </w:rPr>
      </w:pPr>
    </w:p>
    <w:p w14:paraId="3B7EDB7F" w14:textId="77777777" w:rsidR="00D7618D" w:rsidRPr="00EF7850" w:rsidRDefault="00D7618D" w:rsidP="00EF7850">
      <w:pPr>
        <w:jc w:val="both"/>
        <w:rPr>
          <w:rFonts w:ascii="Times New Roman" w:hAnsi="Times New Roman" w:cs="Times New Roman"/>
        </w:rPr>
      </w:pPr>
    </w:p>
    <w:p w14:paraId="721493E8" w14:textId="77777777" w:rsidR="00D7618D" w:rsidRPr="00EF7850" w:rsidRDefault="00D7618D" w:rsidP="00EF7850">
      <w:pPr>
        <w:jc w:val="both"/>
        <w:rPr>
          <w:rFonts w:ascii="Times New Roman" w:hAnsi="Times New Roman" w:cs="Times New Roman"/>
        </w:rPr>
      </w:pPr>
    </w:p>
    <w:p w14:paraId="00E15593" w14:textId="77777777" w:rsidR="00D7618D" w:rsidRPr="00EF7850" w:rsidRDefault="00D7618D" w:rsidP="00EF7850">
      <w:pPr>
        <w:jc w:val="both"/>
        <w:rPr>
          <w:rFonts w:ascii="Times New Roman" w:hAnsi="Times New Roman" w:cs="Times New Roman"/>
        </w:rPr>
      </w:pPr>
    </w:p>
    <w:p w14:paraId="17AA262E" w14:textId="77777777" w:rsidR="00D7618D" w:rsidRPr="00EF7850" w:rsidRDefault="00D7618D" w:rsidP="00EF7850">
      <w:pPr>
        <w:jc w:val="both"/>
        <w:rPr>
          <w:rFonts w:ascii="Times New Roman" w:hAnsi="Times New Roman" w:cs="Times New Roman"/>
        </w:rPr>
      </w:pPr>
    </w:p>
    <w:p w14:paraId="673707CC" w14:textId="77777777" w:rsidR="00D7618D" w:rsidRPr="00EF7850" w:rsidRDefault="00D7618D" w:rsidP="00EF7850">
      <w:pPr>
        <w:jc w:val="both"/>
        <w:rPr>
          <w:rFonts w:ascii="Times New Roman" w:hAnsi="Times New Roman" w:cs="Times New Roman"/>
        </w:rPr>
      </w:pPr>
    </w:p>
    <w:p w14:paraId="50B408E1" w14:textId="77777777" w:rsidR="00D7618D" w:rsidRPr="00EF7850" w:rsidRDefault="00D7618D" w:rsidP="00EF7850">
      <w:pPr>
        <w:jc w:val="both"/>
        <w:rPr>
          <w:rFonts w:ascii="Times New Roman" w:hAnsi="Times New Roman" w:cs="Times New Roman"/>
        </w:rPr>
      </w:pPr>
    </w:p>
    <w:p w14:paraId="39303DDC" w14:textId="7B36ACC1" w:rsidR="00817EB8" w:rsidRPr="00EF7850" w:rsidRDefault="00817EB8" w:rsidP="00EF7850">
      <w:pPr>
        <w:jc w:val="both"/>
        <w:rPr>
          <w:rFonts w:ascii="Times New Roman" w:hAnsi="Times New Roman" w:cs="Times New Roman"/>
        </w:rPr>
      </w:pPr>
      <w:r w:rsidRPr="00EF7850">
        <w:rPr>
          <w:rFonts w:ascii="Times New Roman" w:hAnsi="Times New Roman" w:cs="Times New Roman"/>
        </w:rPr>
        <w:lastRenderedPageBreak/>
        <w:t>MatrixAdd</w:t>
      </w:r>
    </w:p>
    <w:p w14:paraId="2016EAD4" w14:textId="1874F6D4" w:rsidR="00817EB8" w:rsidRPr="00EF7850" w:rsidRDefault="00817EB8" w:rsidP="00EF7850">
      <w:pPr>
        <w:jc w:val="both"/>
        <w:rPr>
          <w:rFonts w:ascii="Times New Roman" w:hAnsi="Times New Roman" w:cs="Times New Roman"/>
        </w:rPr>
      </w:pPr>
      <w:r w:rsidRPr="00EF7850">
        <w:rPr>
          <w:rFonts w:ascii="Times New Roman" w:hAnsi="Times New Roman" w:cs="Times New Roman"/>
          <w:noProof/>
        </w:rPr>
        <w:drawing>
          <wp:inline distT="0" distB="0" distL="0" distR="0" wp14:anchorId="5A2DF429" wp14:editId="62263B6F">
            <wp:extent cx="3538330" cy="5453943"/>
            <wp:effectExtent l="0" t="0" r="5080" b="0"/>
            <wp:docPr id="1233024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024881" name=""/>
                    <pic:cNvPicPr/>
                  </pic:nvPicPr>
                  <pic:blipFill>
                    <a:blip r:embed="rId9"/>
                    <a:stretch>
                      <a:fillRect/>
                    </a:stretch>
                  </pic:blipFill>
                  <pic:spPr>
                    <a:xfrm>
                      <a:off x="0" y="0"/>
                      <a:ext cx="3540303" cy="5456984"/>
                    </a:xfrm>
                    <a:prstGeom prst="rect">
                      <a:avLst/>
                    </a:prstGeom>
                  </pic:spPr>
                </pic:pic>
              </a:graphicData>
            </a:graphic>
          </wp:inline>
        </w:drawing>
      </w:r>
    </w:p>
    <w:p w14:paraId="5B26C2EB" w14:textId="77777777" w:rsidR="00D7618D" w:rsidRPr="00D7618D" w:rsidRDefault="00D7618D" w:rsidP="00EF7850">
      <w:pPr>
        <w:jc w:val="both"/>
        <w:rPr>
          <w:rFonts w:ascii="Times New Roman" w:hAnsi="Times New Roman" w:cs="Times New Roman"/>
        </w:rPr>
      </w:pPr>
      <w:r w:rsidRPr="00D7618D">
        <w:rPr>
          <w:rFonts w:ascii="Times New Roman" w:hAnsi="Times New Roman" w:cs="Times New Roman"/>
        </w:rPr>
        <w:t>This program performs matrix addition by treating each cell of the grid as an independent task for the GPU to solve. After filling two 4x3 matrices with numbers on the CPU, the code allocates memory on the GPU and copies the data over. To add them, it launches a grid where each thread block represents a single position in the matrix. Inside the matadd kernel, each thread calculates a unique index based on its coordinates in the grid, identifying exactly which pair of numbers it is responsible for. This allows the GPU to calculate all 12 additions at the exact same moment rather than looping through rows and columns one by one. Finally, the resulting matrix is copied back to the CPU and printed to the screen, showing the element-wise sum of the two original grids.</w:t>
      </w:r>
    </w:p>
    <w:p w14:paraId="22BC411D" w14:textId="77777777" w:rsidR="00D7618D" w:rsidRPr="00EF7850" w:rsidRDefault="00D7618D" w:rsidP="00EF7850">
      <w:pPr>
        <w:jc w:val="both"/>
        <w:rPr>
          <w:rFonts w:ascii="Times New Roman" w:hAnsi="Times New Roman" w:cs="Times New Roman"/>
        </w:rPr>
      </w:pPr>
    </w:p>
    <w:p w14:paraId="23B61C94" w14:textId="289EF415" w:rsidR="00817EB8" w:rsidRPr="00EF7850" w:rsidRDefault="00817EB8" w:rsidP="00EF7850">
      <w:pPr>
        <w:jc w:val="both"/>
        <w:rPr>
          <w:rFonts w:ascii="Times New Roman" w:hAnsi="Times New Roman" w:cs="Times New Roman"/>
        </w:rPr>
      </w:pPr>
      <w:r w:rsidRPr="00EF7850">
        <w:rPr>
          <w:rFonts w:ascii="Times New Roman" w:hAnsi="Times New Roman" w:cs="Times New Roman"/>
          <w:noProof/>
        </w:rPr>
        <w:lastRenderedPageBreak/>
        <w:drawing>
          <wp:inline distT="0" distB="0" distL="0" distR="0" wp14:anchorId="75068A97" wp14:editId="4A174691">
            <wp:extent cx="5943600" cy="2665095"/>
            <wp:effectExtent l="0" t="0" r="0" b="1905"/>
            <wp:docPr id="98489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90529" name=""/>
                    <pic:cNvPicPr/>
                  </pic:nvPicPr>
                  <pic:blipFill>
                    <a:blip r:embed="rId10"/>
                    <a:stretch>
                      <a:fillRect/>
                    </a:stretch>
                  </pic:blipFill>
                  <pic:spPr>
                    <a:xfrm>
                      <a:off x="0" y="0"/>
                      <a:ext cx="5943600" cy="2665095"/>
                    </a:xfrm>
                    <a:prstGeom prst="rect">
                      <a:avLst/>
                    </a:prstGeom>
                  </pic:spPr>
                </pic:pic>
              </a:graphicData>
            </a:graphic>
          </wp:inline>
        </w:drawing>
      </w:r>
    </w:p>
    <w:p w14:paraId="1A7C7C2D" w14:textId="77777777" w:rsidR="00817EB8" w:rsidRPr="00EF7850" w:rsidRDefault="00817EB8" w:rsidP="00EF7850">
      <w:pPr>
        <w:jc w:val="both"/>
        <w:rPr>
          <w:rFonts w:ascii="Times New Roman" w:hAnsi="Times New Roman" w:cs="Times New Roman"/>
        </w:rPr>
      </w:pPr>
    </w:p>
    <w:p w14:paraId="0E2E9817" w14:textId="77777777" w:rsidR="00817EB8" w:rsidRPr="00EF7850" w:rsidRDefault="00817EB8" w:rsidP="00EF7850">
      <w:pPr>
        <w:jc w:val="both"/>
        <w:rPr>
          <w:rFonts w:ascii="Times New Roman" w:hAnsi="Times New Roman" w:cs="Times New Roman"/>
        </w:rPr>
      </w:pPr>
    </w:p>
    <w:p w14:paraId="48860CD5" w14:textId="77777777" w:rsidR="00817EB8" w:rsidRPr="00EF7850" w:rsidRDefault="00817EB8" w:rsidP="00EF7850">
      <w:pPr>
        <w:jc w:val="both"/>
        <w:rPr>
          <w:rFonts w:ascii="Times New Roman" w:hAnsi="Times New Roman" w:cs="Times New Roman"/>
        </w:rPr>
      </w:pPr>
    </w:p>
    <w:p w14:paraId="7BEE904C" w14:textId="77777777" w:rsidR="00817EB8" w:rsidRPr="00EF7850" w:rsidRDefault="00817EB8" w:rsidP="00EF7850">
      <w:pPr>
        <w:jc w:val="both"/>
        <w:rPr>
          <w:rFonts w:ascii="Times New Roman" w:hAnsi="Times New Roman" w:cs="Times New Roman"/>
        </w:rPr>
      </w:pPr>
    </w:p>
    <w:p w14:paraId="6ECF3619" w14:textId="77777777" w:rsidR="00817EB8" w:rsidRPr="00EF7850" w:rsidRDefault="00817EB8" w:rsidP="00EF7850">
      <w:pPr>
        <w:jc w:val="both"/>
        <w:rPr>
          <w:rFonts w:ascii="Times New Roman" w:hAnsi="Times New Roman" w:cs="Times New Roman"/>
        </w:rPr>
      </w:pPr>
    </w:p>
    <w:p w14:paraId="327B26D1" w14:textId="77777777" w:rsidR="00817EB8" w:rsidRPr="00EF7850" w:rsidRDefault="00817EB8" w:rsidP="00EF7850">
      <w:pPr>
        <w:jc w:val="both"/>
        <w:rPr>
          <w:rFonts w:ascii="Times New Roman" w:hAnsi="Times New Roman" w:cs="Times New Roman"/>
        </w:rPr>
      </w:pPr>
    </w:p>
    <w:p w14:paraId="6DFDE0E7" w14:textId="77777777" w:rsidR="00817EB8" w:rsidRPr="00EF7850" w:rsidRDefault="00817EB8" w:rsidP="00EF7850">
      <w:pPr>
        <w:jc w:val="both"/>
        <w:rPr>
          <w:rFonts w:ascii="Times New Roman" w:hAnsi="Times New Roman" w:cs="Times New Roman"/>
        </w:rPr>
      </w:pPr>
    </w:p>
    <w:p w14:paraId="744DC20C" w14:textId="77777777" w:rsidR="00817EB8" w:rsidRPr="00EF7850" w:rsidRDefault="00817EB8" w:rsidP="00EF7850">
      <w:pPr>
        <w:jc w:val="both"/>
        <w:rPr>
          <w:rFonts w:ascii="Times New Roman" w:hAnsi="Times New Roman" w:cs="Times New Roman"/>
        </w:rPr>
      </w:pPr>
    </w:p>
    <w:p w14:paraId="1806802A" w14:textId="77777777" w:rsidR="00817EB8" w:rsidRPr="00EF7850" w:rsidRDefault="00817EB8" w:rsidP="00EF7850">
      <w:pPr>
        <w:jc w:val="both"/>
        <w:rPr>
          <w:rFonts w:ascii="Times New Roman" w:hAnsi="Times New Roman" w:cs="Times New Roman"/>
        </w:rPr>
      </w:pPr>
    </w:p>
    <w:p w14:paraId="6E54CD56" w14:textId="77777777" w:rsidR="00817EB8" w:rsidRPr="00EF7850" w:rsidRDefault="00817EB8" w:rsidP="00EF7850">
      <w:pPr>
        <w:jc w:val="both"/>
        <w:rPr>
          <w:rFonts w:ascii="Times New Roman" w:hAnsi="Times New Roman" w:cs="Times New Roman"/>
        </w:rPr>
      </w:pPr>
    </w:p>
    <w:p w14:paraId="757C68C1" w14:textId="77777777" w:rsidR="00817EB8" w:rsidRPr="00EF7850" w:rsidRDefault="00817EB8" w:rsidP="00EF7850">
      <w:pPr>
        <w:jc w:val="both"/>
        <w:rPr>
          <w:rFonts w:ascii="Times New Roman" w:hAnsi="Times New Roman" w:cs="Times New Roman"/>
        </w:rPr>
      </w:pPr>
    </w:p>
    <w:p w14:paraId="5F5615D4" w14:textId="77777777" w:rsidR="00817EB8" w:rsidRPr="00EF7850" w:rsidRDefault="00817EB8" w:rsidP="00EF7850">
      <w:pPr>
        <w:jc w:val="both"/>
        <w:rPr>
          <w:rFonts w:ascii="Times New Roman" w:hAnsi="Times New Roman" w:cs="Times New Roman"/>
        </w:rPr>
      </w:pPr>
    </w:p>
    <w:p w14:paraId="2D75A027" w14:textId="77777777" w:rsidR="00817EB8" w:rsidRPr="00EF7850" w:rsidRDefault="00817EB8" w:rsidP="00EF7850">
      <w:pPr>
        <w:jc w:val="both"/>
        <w:rPr>
          <w:rFonts w:ascii="Times New Roman" w:hAnsi="Times New Roman" w:cs="Times New Roman"/>
        </w:rPr>
      </w:pPr>
    </w:p>
    <w:p w14:paraId="1F654C69" w14:textId="77777777" w:rsidR="00817EB8" w:rsidRPr="00EF7850" w:rsidRDefault="00817EB8" w:rsidP="00EF7850">
      <w:pPr>
        <w:jc w:val="both"/>
        <w:rPr>
          <w:rFonts w:ascii="Times New Roman" w:hAnsi="Times New Roman" w:cs="Times New Roman"/>
        </w:rPr>
      </w:pPr>
    </w:p>
    <w:p w14:paraId="526C2F5A" w14:textId="77777777" w:rsidR="00817EB8" w:rsidRPr="00EF7850" w:rsidRDefault="00817EB8" w:rsidP="00EF7850">
      <w:pPr>
        <w:jc w:val="both"/>
        <w:rPr>
          <w:rFonts w:ascii="Times New Roman" w:hAnsi="Times New Roman" w:cs="Times New Roman"/>
        </w:rPr>
      </w:pPr>
    </w:p>
    <w:p w14:paraId="05DABEC3" w14:textId="77777777" w:rsidR="00817EB8" w:rsidRPr="00EF7850" w:rsidRDefault="00817EB8" w:rsidP="00EF7850">
      <w:pPr>
        <w:jc w:val="both"/>
        <w:rPr>
          <w:rFonts w:ascii="Times New Roman" w:hAnsi="Times New Roman" w:cs="Times New Roman"/>
        </w:rPr>
      </w:pPr>
    </w:p>
    <w:p w14:paraId="097B14F5" w14:textId="77777777" w:rsidR="00817EB8" w:rsidRDefault="00817EB8" w:rsidP="00EF7850">
      <w:pPr>
        <w:jc w:val="both"/>
        <w:rPr>
          <w:rFonts w:ascii="Times New Roman" w:hAnsi="Times New Roman" w:cs="Times New Roman"/>
        </w:rPr>
      </w:pPr>
    </w:p>
    <w:p w14:paraId="764E4E71" w14:textId="77777777" w:rsidR="00EF7850" w:rsidRPr="00EF7850" w:rsidRDefault="00EF7850" w:rsidP="00EF7850">
      <w:pPr>
        <w:jc w:val="both"/>
        <w:rPr>
          <w:rFonts w:ascii="Times New Roman" w:hAnsi="Times New Roman" w:cs="Times New Roman"/>
        </w:rPr>
      </w:pPr>
    </w:p>
    <w:p w14:paraId="2C65E198" w14:textId="5EADCAB6" w:rsidR="00817EB8" w:rsidRPr="00EF7850" w:rsidRDefault="00817EB8" w:rsidP="00EF7850">
      <w:pPr>
        <w:jc w:val="both"/>
        <w:rPr>
          <w:rFonts w:ascii="Times New Roman" w:hAnsi="Times New Roman" w:cs="Times New Roman"/>
        </w:rPr>
      </w:pPr>
      <w:r w:rsidRPr="00EF7850">
        <w:rPr>
          <w:rFonts w:ascii="Times New Roman" w:hAnsi="Times New Roman" w:cs="Times New Roman"/>
        </w:rPr>
        <w:lastRenderedPageBreak/>
        <w:t>MatrixMul</w:t>
      </w:r>
    </w:p>
    <w:p w14:paraId="48A3BDC9" w14:textId="6F5EDA3F" w:rsidR="00817EB8" w:rsidRPr="00EF7850" w:rsidRDefault="00817EB8" w:rsidP="00EF7850">
      <w:pPr>
        <w:jc w:val="both"/>
        <w:rPr>
          <w:rFonts w:ascii="Times New Roman" w:hAnsi="Times New Roman" w:cs="Times New Roman"/>
        </w:rPr>
      </w:pPr>
      <w:r w:rsidRPr="00EF7850">
        <w:rPr>
          <w:rFonts w:ascii="Times New Roman" w:hAnsi="Times New Roman" w:cs="Times New Roman"/>
          <w:noProof/>
        </w:rPr>
        <w:drawing>
          <wp:inline distT="0" distB="0" distL="0" distR="0" wp14:anchorId="24E7A676" wp14:editId="01A96D00">
            <wp:extent cx="3832529" cy="6638543"/>
            <wp:effectExtent l="0" t="0" r="0" b="0"/>
            <wp:docPr id="1538734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34649" name=""/>
                    <pic:cNvPicPr/>
                  </pic:nvPicPr>
                  <pic:blipFill>
                    <a:blip r:embed="rId11"/>
                    <a:stretch>
                      <a:fillRect/>
                    </a:stretch>
                  </pic:blipFill>
                  <pic:spPr>
                    <a:xfrm>
                      <a:off x="0" y="0"/>
                      <a:ext cx="3834056" cy="6641188"/>
                    </a:xfrm>
                    <a:prstGeom prst="rect">
                      <a:avLst/>
                    </a:prstGeom>
                  </pic:spPr>
                </pic:pic>
              </a:graphicData>
            </a:graphic>
          </wp:inline>
        </w:drawing>
      </w:r>
    </w:p>
    <w:p w14:paraId="091B26FF" w14:textId="1E99F2C2" w:rsidR="00817EB8" w:rsidRPr="00EF7850" w:rsidRDefault="00817EB8" w:rsidP="00EF7850">
      <w:pPr>
        <w:jc w:val="both"/>
        <w:rPr>
          <w:rFonts w:ascii="Times New Roman" w:hAnsi="Times New Roman" w:cs="Times New Roman"/>
        </w:rPr>
      </w:pPr>
      <w:r w:rsidRPr="00EF7850">
        <w:rPr>
          <w:rFonts w:ascii="Times New Roman" w:hAnsi="Times New Roman" w:cs="Times New Roman"/>
          <w:noProof/>
        </w:rPr>
        <w:lastRenderedPageBreak/>
        <w:drawing>
          <wp:inline distT="0" distB="0" distL="0" distR="0" wp14:anchorId="1302B4C0" wp14:editId="1578C3E9">
            <wp:extent cx="5943600" cy="2434590"/>
            <wp:effectExtent l="0" t="0" r="0" b="3810"/>
            <wp:docPr id="1945486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486338" name=""/>
                    <pic:cNvPicPr/>
                  </pic:nvPicPr>
                  <pic:blipFill>
                    <a:blip r:embed="rId12"/>
                    <a:stretch>
                      <a:fillRect/>
                    </a:stretch>
                  </pic:blipFill>
                  <pic:spPr>
                    <a:xfrm>
                      <a:off x="0" y="0"/>
                      <a:ext cx="5943600" cy="2434590"/>
                    </a:xfrm>
                    <a:prstGeom prst="rect">
                      <a:avLst/>
                    </a:prstGeom>
                  </pic:spPr>
                </pic:pic>
              </a:graphicData>
            </a:graphic>
          </wp:inline>
        </w:drawing>
      </w:r>
    </w:p>
    <w:p w14:paraId="4E0DC4E5" w14:textId="77777777" w:rsidR="00D7618D" w:rsidRPr="00D7618D" w:rsidRDefault="00D7618D" w:rsidP="00EF7850">
      <w:pPr>
        <w:jc w:val="both"/>
        <w:rPr>
          <w:rFonts w:ascii="Times New Roman" w:hAnsi="Times New Roman" w:cs="Times New Roman"/>
        </w:rPr>
      </w:pPr>
      <w:r w:rsidRPr="00D7618D">
        <w:rPr>
          <w:rFonts w:ascii="Times New Roman" w:hAnsi="Times New Roman" w:cs="Times New Roman"/>
        </w:rPr>
        <w:t>This program performs matrix multiplication by assigning the calculation of each individual element in the resulting matrix to a specific GPU thread. After initializing two matrices on the CPU one size 2x3 and another 3x2 the code transfers them to the GPU's memory. In matrix multiplication, every spot in the answer is found by multiplying a row from the first matrix by a column from the second. The GPU accelerates this by launching a grid of threads where each thread focuses on just one cell of the final 2x2 result. Inside the MatrixMulFunc kernel, each thread uses its coordinates (blockIdx.x and blockIdx.y) to identify which row and column it needs to process. It then runs a short loop to calculate the "dot product" for its assigned cell. Once all threads finish their specific math simultaneously, the completed result matrix is copied back to the CPU to be printed.</w:t>
      </w:r>
    </w:p>
    <w:p w14:paraId="0F602381" w14:textId="77777777" w:rsidR="00817EB8" w:rsidRPr="00EF7850" w:rsidRDefault="00817EB8" w:rsidP="00EF7850">
      <w:pPr>
        <w:jc w:val="both"/>
        <w:rPr>
          <w:rFonts w:ascii="Times New Roman" w:hAnsi="Times New Roman" w:cs="Times New Roman"/>
        </w:rPr>
      </w:pPr>
    </w:p>
    <w:sectPr w:rsidR="00817EB8" w:rsidRPr="00EF78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FF2"/>
    <w:rsid w:val="00001692"/>
    <w:rsid w:val="001157F4"/>
    <w:rsid w:val="003C0980"/>
    <w:rsid w:val="00431FF2"/>
    <w:rsid w:val="00817EB8"/>
    <w:rsid w:val="00A17DB3"/>
    <w:rsid w:val="00BD2661"/>
    <w:rsid w:val="00C65CE4"/>
    <w:rsid w:val="00D7618D"/>
    <w:rsid w:val="00D814C3"/>
    <w:rsid w:val="00EF78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B9E88"/>
  <w15:chartTrackingRefBased/>
  <w15:docId w15:val="{5F4C55EA-451B-4E3F-8596-3B805D938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1F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1F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1F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1F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1F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1F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F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F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F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F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1F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1F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1F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1F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1F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F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F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FF2"/>
    <w:rPr>
      <w:rFonts w:eastAsiaTheme="majorEastAsia" w:cstheme="majorBidi"/>
      <w:color w:val="272727" w:themeColor="text1" w:themeTint="D8"/>
    </w:rPr>
  </w:style>
  <w:style w:type="paragraph" w:styleId="Title">
    <w:name w:val="Title"/>
    <w:basedOn w:val="Normal"/>
    <w:next w:val="Normal"/>
    <w:link w:val="TitleChar"/>
    <w:uiPriority w:val="10"/>
    <w:qFormat/>
    <w:rsid w:val="00431F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F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F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F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FF2"/>
    <w:pPr>
      <w:spacing w:before="160"/>
      <w:jc w:val="center"/>
    </w:pPr>
    <w:rPr>
      <w:i/>
      <w:iCs/>
      <w:color w:val="404040" w:themeColor="text1" w:themeTint="BF"/>
    </w:rPr>
  </w:style>
  <w:style w:type="character" w:customStyle="1" w:styleId="QuoteChar">
    <w:name w:val="Quote Char"/>
    <w:basedOn w:val="DefaultParagraphFont"/>
    <w:link w:val="Quote"/>
    <w:uiPriority w:val="29"/>
    <w:rsid w:val="00431FF2"/>
    <w:rPr>
      <w:i/>
      <w:iCs/>
      <w:color w:val="404040" w:themeColor="text1" w:themeTint="BF"/>
    </w:rPr>
  </w:style>
  <w:style w:type="paragraph" w:styleId="ListParagraph">
    <w:name w:val="List Paragraph"/>
    <w:basedOn w:val="Normal"/>
    <w:uiPriority w:val="34"/>
    <w:qFormat/>
    <w:rsid w:val="00431FF2"/>
    <w:pPr>
      <w:ind w:left="720"/>
      <w:contextualSpacing/>
    </w:pPr>
  </w:style>
  <w:style w:type="character" w:styleId="IntenseEmphasis">
    <w:name w:val="Intense Emphasis"/>
    <w:basedOn w:val="DefaultParagraphFont"/>
    <w:uiPriority w:val="21"/>
    <w:qFormat/>
    <w:rsid w:val="00431FF2"/>
    <w:rPr>
      <w:i/>
      <w:iCs/>
      <w:color w:val="2F5496" w:themeColor="accent1" w:themeShade="BF"/>
    </w:rPr>
  </w:style>
  <w:style w:type="paragraph" w:styleId="IntenseQuote">
    <w:name w:val="Intense Quote"/>
    <w:basedOn w:val="Normal"/>
    <w:next w:val="Normal"/>
    <w:link w:val="IntenseQuoteChar"/>
    <w:uiPriority w:val="30"/>
    <w:qFormat/>
    <w:rsid w:val="00431F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1FF2"/>
    <w:rPr>
      <w:i/>
      <w:iCs/>
      <w:color w:val="2F5496" w:themeColor="accent1" w:themeShade="BF"/>
    </w:rPr>
  </w:style>
  <w:style w:type="character" w:styleId="IntenseReference">
    <w:name w:val="Intense Reference"/>
    <w:basedOn w:val="DefaultParagraphFont"/>
    <w:uiPriority w:val="32"/>
    <w:qFormat/>
    <w:rsid w:val="00431F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9</Pages>
  <Words>495</Words>
  <Characters>2826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Dhadkan K.C.</dc:creator>
  <cp:keywords/>
  <dc:description/>
  <cp:lastModifiedBy>Dhadkan K.C.</cp:lastModifiedBy>
  <cp:revision>8</cp:revision>
  <cp:lastPrinted>2026-01-01T12:36:00Z</cp:lastPrinted>
  <dcterms:created xsi:type="dcterms:W3CDTF">2025-12-26T09:12:00Z</dcterms:created>
  <dcterms:modified xsi:type="dcterms:W3CDTF">2026-01-01T12:36:00Z</dcterms:modified>
</cp:coreProperties>
</file>