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F5CCB" w14:textId="1307379C" w:rsidR="00001692" w:rsidRDefault="007F5A64">
      <w:r>
        <w:t xml:space="preserve">NormalNegative </w:t>
      </w:r>
      <w:r>
        <w:br/>
      </w:r>
      <w:r w:rsidRPr="007F5A64">
        <w:drawing>
          <wp:inline distT="0" distB="0" distL="0" distR="0" wp14:anchorId="16ED281A" wp14:editId="5BDC4F6E">
            <wp:extent cx="4696686" cy="6794938"/>
            <wp:effectExtent l="0" t="0" r="8890" b="6350"/>
            <wp:docPr id="202790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07210" name=""/>
                    <pic:cNvPicPr/>
                  </pic:nvPicPr>
                  <pic:blipFill>
                    <a:blip r:embed="rId4"/>
                    <a:stretch>
                      <a:fillRect/>
                    </a:stretch>
                  </pic:blipFill>
                  <pic:spPr>
                    <a:xfrm>
                      <a:off x="0" y="0"/>
                      <a:ext cx="4697013" cy="6795411"/>
                    </a:xfrm>
                    <a:prstGeom prst="rect">
                      <a:avLst/>
                    </a:prstGeom>
                  </pic:spPr>
                </pic:pic>
              </a:graphicData>
            </a:graphic>
          </wp:inline>
        </w:drawing>
      </w:r>
    </w:p>
    <w:p w14:paraId="59772208" w14:textId="25381ADB" w:rsidR="0057634B" w:rsidRDefault="0057634B">
      <w:r w:rsidRPr="0057634B">
        <w:drawing>
          <wp:inline distT="0" distB="0" distL="0" distR="0" wp14:anchorId="746AF83B" wp14:editId="6FE8133E">
            <wp:extent cx="5943600" cy="349885"/>
            <wp:effectExtent l="0" t="0" r="0" b="0"/>
            <wp:docPr id="1036932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32576" name=""/>
                    <pic:cNvPicPr/>
                  </pic:nvPicPr>
                  <pic:blipFill>
                    <a:blip r:embed="rId5"/>
                    <a:stretch>
                      <a:fillRect/>
                    </a:stretch>
                  </pic:blipFill>
                  <pic:spPr>
                    <a:xfrm>
                      <a:off x="0" y="0"/>
                      <a:ext cx="5943600" cy="349885"/>
                    </a:xfrm>
                    <a:prstGeom prst="rect">
                      <a:avLst/>
                    </a:prstGeom>
                  </pic:spPr>
                </pic:pic>
              </a:graphicData>
            </a:graphic>
          </wp:inline>
        </w:drawing>
      </w:r>
    </w:p>
    <w:p w14:paraId="0B3A8ADE" w14:textId="4F3AE511" w:rsidR="007F5A64" w:rsidRDefault="007F5A64">
      <w:r>
        <w:lastRenderedPageBreak/>
        <w:t xml:space="preserve">Input </w:t>
      </w:r>
      <w:r w:rsidRPr="007F5A64">
        <w:drawing>
          <wp:inline distT="0" distB="0" distL="0" distR="0" wp14:anchorId="21729BD0" wp14:editId="3DA16DCC">
            <wp:extent cx="5943600" cy="2146935"/>
            <wp:effectExtent l="0" t="0" r="0" b="5715"/>
            <wp:docPr id="1333660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60650" name=""/>
                    <pic:cNvPicPr/>
                  </pic:nvPicPr>
                  <pic:blipFill>
                    <a:blip r:embed="rId6"/>
                    <a:stretch>
                      <a:fillRect/>
                    </a:stretch>
                  </pic:blipFill>
                  <pic:spPr>
                    <a:xfrm>
                      <a:off x="0" y="0"/>
                      <a:ext cx="5943600" cy="2146935"/>
                    </a:xfrm>
                    <a:prstGeom prst="rect">
                      <a:avLst/>
                    </a:prstGeom>
                  </pic:spPr>
                </pic:pic>
              </a:graphicData>
            </a:graphic>
          </wp:inline>
        </w:drawing>
      </w:r>
    </w:p>
    <w:p w14:paraId="4D255193" w14:textId="1BE665EF" w:rsidR="007F5A64" w:rsidRDefault="007F5A64">
      <w:r>
        <w:t>Output</w:t>
      </w:r>
    </w:p>
    <w:p w14:paraId="53ABB591" w14:textId="7C0181FF" w:rsidR="007F5A64" w:rsidRDefault="007F5A64">
      <w:r w:rsidRPr="007F5A64">
        <w:drawing>
          <wp:inline distT="0" distB="0" distL="0" distR="0" wp14:anchorId="60E51962" wp14:editId="5353657F">
            <wp:extent cx="5943600" cy="1760855"/>
            <wp:effectExtent l="0" t="0" r="0" b="0"/>
            <wp:docPr id="120255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558523" name=""/>
                    <pic:cNvPicPr/>
                  </pic:nvPicPr>
                  <pic:blipFill>
                    <a:blip r:embed="rId7"/>
                    <a:stretch>
                      <a:fillRect/>
                    </a:stretch>
                  </pic:blipFill>
                  <pic:spPr>
                    <a:xfrm>
                      <a:off x="0" y="0"/>
                      <a:ext cx="5943600" cy="1760855"/>
                    </a:xfrm>
                    <a:prstGeom prst="rect">
                      <a:avLst/>
                    </a:prstGeom>
                  </pic:spPr>
                </pic:pic>
              </a:graphicData>
            </a:graphic>
          </wp:inline>
        </w:drawing>
      </w:r>
    </w:p>
    <w:p w14:paraId="30497D0D" w14:textId="77777777" w:rsidR="00910B08" w:rsidRDefault="00910B08"/>
    <w:p w14:paraId="0BA1F6B6" w14:textId="2B340493" w:rsidR="00910B08" w:rsidRDefault="00910B08">
      <w:r w:rsidRPr="00910B08">
        <w:t>This program loads a PNG image with the Lode</w:t>
      </w:r>
      <w:r>
        <w:t>png</w:t>
      </w:r>
      <w:r w:rsidRPr="00910B08">
        <w:t xml:space="preserve"> library and inverts the color values of the image giving a negative effect, and saves the result as a different PNG file named generated.png. It  keeps the alpha channel intact but each pixel in RGBA format is processed. The input PNG file is accepted as a command-line argument by the program followed by the process of decoding the image to the memory and later inverting the colors and saving the inverted image back. </w:t>
      </w:r>
    </w:p>
    <w:p w14:paraId="72635896" w14:textId="62DD2531" w:rsidR="00B75DE0" w:rsidRDefault="00B75DE0">
      <w:r w:rsidRPr="00B75DE0">
        <w:lastRenderedPageBreak/>
        <w:drawing>
          <wp:inline distT="0" distB="0" distL="0" distR="0" wp14:anchorId="58E8A2F0" wp14:editId="719EC5D3">
            <wp:extent cx="4256690" cy="4692819"/>
            <wp:effectExtent l="0" t="0" r="0" b="0"/>
            <wp:docPr id="208155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559740" name=""/>
                    <pic:cNvPicPr/>
                  </pic:nvPicPr>
                  <pic:blipFill>
                    <a:blip r:embed="rId8"/>
                    <a:stretch>
                      <a:fillRect/>
                    </a:stretch>
                  </pic:blipFill>
                  <pic:spPr>
                    <a:xfrm>
                      <a:off x="0" y="0"/>
                      <a:ext cx="4260655" cy="4697191"/>
                    </a:xfrm>
                    <a:prstGeom prst="rect">
                      <a:avLst/>
                    </a:prstGeom>
                  </pic:spPr>
                </pic:pic>
              </a:graphicData>
            </a:graphic>
          </wp:inline>
        </w:drawing>
      </w:r>
    </w:p>
    <w:p w14:paraId="60759900" w14:textId="77777777" w:rsidR="007F5A64" w:rsidRDefault="007F5A64"/>
    <w:p w14:paraId="0DE78DCE" w14:textId="77777777" w:rsidR="007F5A64" w:rsidRDefault="007F5A64"/>
    <w:p w14:paraId="02D2E9FD" w14:textId="77777777" w:rsidR="007F5A64" w:rsidRDefault="007F5A64"/>
    <w:p w14:paraId="43AFCA0C" w14:textId="77777777" w:rsidR="007F5A64" w:rsidRDefault="007F5A64"/>
    <w:p w14:paraId="00FF412C" w14:textId="77777777" w:rsidR="00B75DE0" w:rsidRDefault="00B75DE0"/>
    <w:p w14:paraId="09C93B9C" w14:textId="77777777" w:rsidR="00B75DE0" w:rsidRDefault="00B75DE0"/>
    <w:p w14:paraId="19D61666" w14:textId="77777777" w:rsidR="00B75DE0" w:rsidRDefault="00B75DE0"/>
    <w:p w14:paraId="5D22E3EA" w14:textId="77777777" w:rsidR="00B75DE0" w:rsidRDefault="00B75DE0"/>
    <w:p w14:paraId="576C3215" w14:textId="77777777" w:rsidR="00B75DE0" w:rsidRDefault="00B75DE0"/>
    <w:p w14:paraId="21891F12" w14:textId="77777777" w:rsidR="00B75DE0" w:rsidRDefault="00B75DE0"/>
    <w:p w14:paraId="09695BCF" w14:textId="77777777" w:rsidR="007F5A64" w:rsidRDefault="007F5A64"/>
    <w:p w14:paraId="06A7DBE3" w14:textId="1EB77350" w:rsidR="007F5A64" w:rsidRDefault="007F5A64">
      <w:r>
        <w:lastRenderedPageBreak/>
        <w:t xml:space="preserve">CudaNegative </w:t>
      </w:r>
    </w:p>
    <w:p w14:paraId="77B6BFFA" w14:textId="495ABEEB" w:rsidR="007F5A64" w:rsidRDefault="007F5A64">
      <w:r w:rsidRPr="007F5A64">
        <w:drawing>
          <wp:inline distT="0" distB="0" distL="0" distR="0" wp14:anchorId="395B291E" wp14:editId="7FE22618">
            <wp:extent cx="3489003" cy="5565228"/>
            <wp:effectExtent l="0" t="0" r="0" b="0"/>
            <wp:docPr id="24550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07613" name=""/>
                    <pic:cNvPicPr/>
                  </pic:nvPicPr>
                  <pic:blipFill>
                    <a:blip r:embed="rId9"/>
                    <a:stretch>
                      <a:fillRect/>
                    </a:stretch>
                  </pic:blipFill>
                  <pic:spPr>
                    <a:xfrm>
                      <a:off x="0" y="0"/>
                      <a:ext cx="3489288" cy="5565683"/>
                    </a:xfrm>
                    <a:prstGeom prst="rect">
                      <a:avLst/>
                    </a:prstGeom>
                  </pic:spPr>
                </pic:pic>
              </a:graphicData>
            </a:graphic>
          </wp:inline>
        </w:drawing>
      </w:r>
    </w:p>
    <w:p w14:paraId="71E373C8" w14:textId="024804A7" w:rsidR="0057634B" w:rsidRDefault="0057634B">
      <w:r w:rsidRPr="0057634B">
        <w:drawing>
          <wp:inline distT="0" distB="0" distL="0" distR="0" wp14:anchorId="1FE7260E" wp14:editId="5B3D45FC">
            <wp:extent cx="5943600" cy="318770"/>
            <wp:effectExtent l="0" t="0" r="0" b="5080"/>
            <wp:docPr id="185133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336618" name=""/>
                    <pic:cNvPicPr/>
                  </pic:nvPicPr>
                  <pic:blipFill>
                    <a:blip r:embed="rId10"/>
                    <a:stretch>
                      <a:fillRect/>
                    </a:stretch>
                  </pic:blipFill>
                  <pic:spPr>
                    <a:xfrm>
                      <a:off x="0" y="0"/>
                      <a:ext cx="5943600" cy="318770"/>
                    </a:xfrm>
                    <a:prstGeom prst="rect">
                      <a:avLst/>
                    </a:prstGeom>
                  </pic:spPr>
                </pic:pic>
              </a:graphicData>
            </a:graphic>
          </wp:inline>
        </w:drawing>
      </w:r>
    </w:p>
    <w:p w14:paraId="5CD7C01D" w14:textId="0A747793" w:rsidR="007F5A64" w:rsidRDefault="007F5A64">
      <w:r>
        <w:t xml:space="preserve">Input </w:t>
      </w:r>
    </w:p>
    <w:p w14:paraId="1A8BF534" w14:textId="4F55E659" w:rsidR="007F5A64" w:rsidRDefault="007F5A64">
      <w:r>
        <w:rPr>
          <w:noProof/>
        </w:rPr>
        <w:lastRenderedPageBreak/>
        <w:drawing>
          <wp:inline distT="0" distB="0" distL="0" distR="0" wp14:anchorId="2D72C61D" wp14:editId="3386F4DE">
            <wp:extent cx="5943600" cy="2146935"/>
            <wp:effectExtent l="0" t="0" r="0" b="5715"/>
            <wp:docPr id="78103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3485" name=""/>
                    <pic:cNvPicPr/>
                  </pic:nvPicPr>
                  <pic:blipFill>
                    <a:blip r:embed="rId11"/>
                    <a:stretch>
                      <a:fillRect/>
                    </a:stretch>
                  </pic:blipFill>
                  <pic:spPr>
                    <a:xfrm>
                      <a:off x="0" y="0"/>
                      <a:ext cx="5943600" cy="2146935"/>
                    </a:xfrm>
                    <a:prstGeom prst="rect">
                      <a:avLst/>
                    </a:prstGeom>
                  </pic:spPr>
                </pic:pic>
              </a:graphicData>
            </a:graphic>
          </wp:inline>
        </w:drawing>
      </w:r>
    </w:p>
    <w:p w14:paraId="71F5FA8D" w14:textId="07676F11" w:rsidR="007F5A64" w:rsidRDefault="007F5A64">
      <w:r>
        <w:t>Output</w:t>
      </w:r>
    </w:p>
    <w:p w14:paraId="327BAEDB" w14:textId="01C8C79D" w:rsidR="007F5A64" w:rsidRDefault="007F5A64">
      <w:r>
        <w:rPr>
          <w:noProof/>
        </w:rPr>
        <w:drawing>
          <wp:inline distT="0" distB="0" distL="0" distR="0" wp14:anchorId="0E9E9254" wp14:editId="316023A6">
            <wp:extent cx="5943600" cy="1760855"/>
            <wp:effectExtent l="0" t="0" r="0" b="0"/>
            <wp:docPr id="136039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390629" name=""/>
                    <pic:cNvPicPr/>
                  </pic:nvPicPr>
                  <pic:blipFill>
                    <a:blip r:embed="rId12"/>
                    <a:stretch>
                      <a:fillRect/>
                    </a:stretch>
                  </pic:blipFill>
                  <pic:spPr>
                    <a:xfrm>
                      <a:off x="0" y="0"/>
                      <a:ext cx="5943600" cy="1760855"/>
                    </a:xfrm>
                    <a:prstGeom prst="rect">
                      <a:avLst/>
                    </a:prstGeom>
                  </pic:spPr>
                </pic:pic>
              </a:graphicData>
            </a:graphic>
          </wp:inline>
        </w:drawing>
      </w:r>
    </w:p>
    <w:p w14:paraId="4F38CA2A" w14:textId="2F06507D" w:rsidR="00910B08" w:rsidRDefault="00910B08">
      <w:r w:rsidRPr="00910B08">
        <w:t>It is a program that takes a PNG image and loads it with the help of Lode</w:t>
      </w:r>
      <w:r>
        <w:t>png</w:t>
      </w:r>
      <w:r w:rsidRPr="00910B08">
        <w:t xml:space="preserve"> and then flips the color RGB values to the inverted form, maintaining the alpha channel of the image. The CPU is tasked with reading image off disk, allocating host memory and writing final PNG file. The square kernel is used to invert the color per-pixel of pixels and the colors are inverted parallel using the square kernel with one thread per pixel. The copying of memory to the CPU and its copying to the GPU are performed before the kernel executes and after that. This application of CUDA enables the color inversion process to take a lot less time than would otherwise take place on the CPU alone, particularly to large images.</w:t>
      </w:r>
    </w:p>
    <w:sectPr w:rsidR="00910B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A64"/>
    <w:rsid w:val="00001692"/>
    <w:rsid w:val="001157F4"/>
    <w:rsid w:val="003913D9"/>
    <w:rsid w:val="0057634B"/>
    <w:rsid w:val="007F5A64"/>
    <w:rsid w:val="00910B08"/>
    <w:rsid w:val="00A17DB3"/>
    <w:rsid w:val="00B75DE0"/>
    <w:rsid w:val="00BD26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53FE1"/>
  <w15:chartTrackingRefBased/>
  <w15:docId w15:val="{D3291EE4-8DD0-41E2-B471-A0F70DB34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A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5A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5A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5A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5A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5A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A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A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A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A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5A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5A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5A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5A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5A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A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A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A64"/>
    <w:rPr>
      <w:rFonts w:eastAsiaTheme="majorEastAsia" w:cstheme="majorBidi"/>
      <w:color w:val="272727" w:themeColor="text1" w:themeTint="D8"/>
    </w:rPr>
  </w:style>
  <w:style w:type="paragraph" w:styleId="Title">
    <w:name w:val="Title"/>
    <w:basedOn w:val="Normal"/>
    <w:next w:val="Normal"/>
    <w:link w:val="TitleChar"/>
    <w:uiPriority w:val="10"/>
    <w:qFormat/>
    <w:rsid w:val="007F5A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A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A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A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A64"/>
    <w:pPr>
      <w:spacing w:before="160"/>
      <w:jc w:val="center"/>
    </w:pPr>
    <w:rPr>
      <w:i/>
      <w:iCs/>
      <w:color w:val="404040" w:themeColor="text1" w:themeTint="BF"/>
    </w:rPr>
  </w:style>
  <w:style w:type="character" w:customStyle="1" w:styleId="QuoteChar">
    <w:name w:val="Quote Char"/>
    <w:basedOn w:val="DefaultParagraphFont"/>
    <w:link w:val="Quote"/>
    <w:uiPriority w:val="29"/>
    <w:rsid w:val="007F5A64"/>
    <w:rPr>
      <w:i/>
      <w:iCs/>
      <w:color w:val="404040" w:themeColor="text1" w:themeTint="BF"/>
    </w:rPr>
  </w:style>
  <w:style w:type="paragraph" w:styleId="ListParagraph">
    <w:name w:val="List Paragraph"/>
    <w:basedOn w:val="Normal"/>
    <w:uiPriority w:val="34"/>
    <w:qFormat/>
    <w:rsid w:val="007F5A64"/>
    <w:pPr>
      <w:ind w:left="720"/>
      <w:contextualSpacing/>
    </w:pPr>
  </w:style>
  <w:style w:type="character" w:styleId="IntenseEmphasis">
    <w:name w:val="Intense Emphasis"/>
    <w:basedOn w:val="DefaultParagraphFont"/>
    <w:uiPriority w:val="21"/>
    <w:qFormat/>
    <w:rsid w:val="007F5A64"/>
    <w:rPr>
      <w:i/>
      <w:iCs/>
      <w:color w:val="2F5496" w:themeColor="accent1" w:themeShade="BF"/>
    </w:rPr>
  </w:style>
  <w:style w:type="paragraph" w:styleId="IntenseQuote">
    <w:name w:val="Intense Quote"/>
    <w:basedOn w:val="Normal"/>
    <w:next w:val="Normal"/>
    <w:link w:val="IntenseQuoteChar"/>
    <w:uiPriority w:val="30"/>
    <w:qFormat/>
    <w:rsid w:val="007F5A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5A64"/>
    <w:rPr>
      <w:i/>
      <w:iCs/>
      <w:color w:val="2F5496" w:themeColor="accent1" w:themeShade="BF"/>
    </w:rPr>
  </w:style>
  <w:style w:type="character" w:styleId="IntenseReference">
    <w:name w:val="Intense Reference"/>
    <w:basedOn w:val="DefaultParagraphFont"/>
    <w:uiPriority w:val="32"/>
    <w:qFormat/>
    <w:rsid w:val="007F5A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189</Words>
  <Characters>1081</Characters>
  <Application>Microsoft Office Word</Application>
  <DocSecurity>0</DocSecurity>
  <Lines>9</Lines>
  <Paragraphs>2</Paragraphs>
  <ScaleCrop>false</ScaleCrop>
  <Company/>
  <LinksUpToDate>false</LinksUpToDate>
  <CharactersWithSpaces>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Dhadkan K.C.</dc:creator>
  <cp:keywords/>
  <dc:description/>
  <cp:lastModifiedBy>Dhadkan K.C.</cp:lastModifiedBy>
  <cp:revision>10</cp:revision>
  <dcterms:created xsi:type="dcterms:W3CDTF">2026-01-02T10:21:00Z</dcterms:created>
  <dcterms:modified xsi:type="dcterms:W3CDTF">2026-01-02T10:37:00Z</dcterms:modified>
</cp:coreProperties>
</file>