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It looks like you're expanding your campaign to include educational courses and strategies around AI and knowledge management, which is great for addressing the growing interest in AI integration across industries. Based on your target audience and goals, here's an outline for the campaign kit, along with draft content for your assets: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**Campaign Kit Outline:**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 **Target Audience:**</w:t>
      </w:r>
    </w:p>
    <w:p w:rsidR="00000000" w:rsidDel="00000000" w:rsidP="00000000" w:rsidRDefault="00000000" w:rsidRPr="00000000" w14:paraId="00000006">
      <w:pPr>
        <w:rPr/>
      </w:pPr>
      <w:r w:rsidDel="00000000" w:rsidR="00000000" w:rsidRPr="00000000">
        <w:rPr>
          <w:rtl w:val="0"/>
        </w:rPr>
        <w:t xml:space="preserve">   - **Search Funders**: Focus on M&amp;A with an emphasis on AI integration and reducing AI-related risks.</w:t>
      </w:r>
    </w:p>
    <w:p w:rsidR="00000000" w:rsidDel="00000000" w:rsidP="00000000" w:rsidRDefault="00000000" w:rsidRPr="00000000" w14:paraId="00000007">
      <w:pPr>
        <w:rPr/>
      </w:pPr>
      <w:r w:rsidDel="00000000" w:rsidR="00000000" w:rsidRPr="00000000">
        <w:rPr>
          <w:rtl w:val="0"/>
        </w:rPr>
        <w:t xml:space="preserve">   - **CIOs, CTOs, CMOs**: Focus on corporate change management, AI adoption, and mitigating AI hallucinations.</w:t>
      </w:r>
    </w:p>
    <w:p w:rsidR="00000000" w:rsidDel="00000000" w:rsidP="00000000" w:rsidRDefault="00000000" w:rsidRPr="00000000" w14:paraId="00000008">
      <w:pPr>
        <w:rPr/>
      </w:pPr>
      <w:r w:rsidDel="00000000" w:rsidR="00000000" w:rsidRPr="00000000">
        <w:rPr>
          <w:rtl w:val="0"/>
        </w:rPr>
        <w:t xml:space="preserve">   - **Change Managers**: Help them understand the importance of consistent knowledge management to scale AI effectively.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2. **Key Messages:**</w:t>
      </w:r>
    </w:p>
    <w:p w:rsidR="00000000" w:rsidDel="00000000" w:rsidP="00000000" w:rsidRDefault="00000000" w:rsidRPr="00000000" w14:paraId="0000000B">
      <w:pPr>
        <w:rPr/>
      </w:pPr>
      <w:r w:rsidDel="00000000" w:rsidR="00000000" w:rsidRPr="00000000">
        <w:rPr>
          <w:rtl w:val="0"/>
        </w:rPr>
        <w:t xml:space="preserve">   - **Mergers &amp; AI**: Address the complexities of integrating AI within M&amp;A strategies, including data accuracy and knowledge management for successful deals.</w:t>
      </w:r>
    </w:p>
    <w:p w:rsidR="00000000" w:rsidDel="00000000" w:rsidP="00000000" w:rsidRDefault="00000000" w:rsidRPr="00000000" w14:paraId="0000000C">
      <w:pPr>
        <w:rPr/>
      </w:pPr>
      <w:r w:rsidDel="00000000" w:rsidR="00000000" w:rsidRPr="00000000">
        <w:rPr>
          <w:rtl w:val="0"/>
        </w:rPr>
        <w:t xml:space="preserve">   - **AI Hallucinations**: Discuss the risks of AI hallucinations and how effective knowledge management can minimize those risks.</w:t>
      </w:r>
    </w:p>
    <w:p w:rsidR="00000000" w:rsidDel="00000000" w:rsidP="00000000" w:rsidRDefault="00000000" w:rsidRPr="00000000" w14:paraId="0000000D">
      <w:pPr>
        <w:rPr/>
      </w:pPr>
      <w:r w:rsidDel="00000000" w:rsidR="00000000" w:rsidRPr="00000000">
        <w:rPr>
          <w:rtl w:val="0"/>
        </w:rPr>
        <w:t xml:space="preserve">   - **Knowledge Management for AI Accuracy**: Highlight the importance of a solid knowledge management system to ensure AI’s reliability in all teams.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3. **Course/Strategy Themes:**</w:t>
      </w:r>
    </w:p>
    <w:p w:rsidR="00000000" w:rsidDel="00000000" w:rsidP="00000000" w:rsidRDefault="00000000" w:rsidRPr="00000000" w14:paraId="00000010">
      <w:pPr>
        <w:rPr/>
      </w:pPr>
      <w:r w:rsidDel="00000000" w:rsidR="00000000" w:rsidRPr="00000000">
        <w:rPr>
          <w:rtl w:val="0"/>
        </w:rPr>
        <w:t xml:space="preserve">   - **The #1 Risk in AI: Poor Knowledge Management Practices**: Emphasize how unstructured knowledge leads to inaccurate AI outcomes.</w:t>
      </w:r>
    </w:p>
    <w:p w:rsidR="00000000" w:rsidDel="00000000" w:rsidP="00000000" w:rsidRDefault="00000000" w:rsidRPr="00000000" w14:paraId="00000011">
      <w:pPr>
        <w:rPr/>
      </w:pPr>
      <w:r w:rsidDel="00000000" w:rsidR="00000000" w:rsidRPr="00000000">
        <w:rPr>
          <w:rtl w:val="0"/>
        </w:rPr>
        <w:t xml:space="preserve">   - **Knowledge Repositories &amp; Transitioning Ways of Working**: Teach how to structure knowledge repositories to drive AI's success and reduce dependency on legacy vendor tools.</w:t>
      </w:r>
    </w:p>
    <w:p w:rsidR="00000000" w:rsidDel="00000000" w:rsidP="00000000" w:rsidRDefault="00000000" w:rsidRPr="00000000" w14:paraId="00000012">
      <w:pPr>
        <w:rPr/>
      </w:pPr>
      <w:r w:rsidDel="00000000" w:rsidR="00000000" w:rsidRPr="00000000">
        <w:rPr>
          <w:rtl w:val="0"/>
        </w:rPr>
        <w:t xml:space="preserve">   - **AI Tools &amp; Vendor Tool Assessment**: Help businesses uncouple from outdated vendor tools and align content across teams for more consistent AI-driven results.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4. **Content Assets (Overview of Proposed Deliverables)**:</w:t>
      </w:r>
    </w:p>
    <w:p w:rsidR="00000000" w:rsidDel="00000000" w:rsidP="00000000" w:rsidRDefault="00000000" w:rsidRPr="00000000" w14:paraId="00000015">
      <w:pPr>
        <w:rPr/>
      </w:pPr>
      <w:r w:rsidDel="00000000" w:rsidR="00000000" w:rsidRPr="00000000">
        <w:rPr>
          <w:rtl w:val="0"/>
        </w:rPr>
        <w:t xml:space="preserve">   - **Infographics**: To simplify complex AI topics like knowledge repositories, AI hallucinations, and M&amp;A integration.</w:t>
      </w:r>
    </w:p>
    <w:p w:rsidR="00000000" w:rsidDel="00000000" w:rsidP="00000000" w:rsidRDefault="00000000" w:rsidRPr="00000000" w14:paraId="00000016">
      <w:pPr>
        <w:rPr/>
      </w:pPr>
      <w:r w:rsidDel="00000000" w:rsidR="00000000" w:rsidRPr="00000000">
        <w:rPr>
          <w:rtl w:val="0"/>
        </w:rPr>
        <w:t xml:space="preserve">   - **Video Snippets**: Short educational videos introducing key AI concepts and the importance of knowledge management, ideal for social media or email marketing.</w:t>
      </w:r>
    </w:p>
    <w:p w:rsidR="00000000" w:rsidDel="00000000" w:rsidP="00000000" w:rsidRDefault="00000000" w:rsidRPr="00000000" w14:paraId="00000017">
      <w:pPr>
        <w:rPr/>
      </w:pPr>
      <w:r w:rsidDel="00000000" w:rsidR="00000000" w:rsidRPr="00000000">
        <w:rPr>
          <w:rtl w:val="0"/>
        </w:rPr>
        <w:t xml:space="preserve">   - **Webinars**: Host live or on-demand webinars for each of the major course topics, such as "Reducing Risk in AI Hallucinations" or "Change Management in the AI Age."</w:t>
      </w:r>
    </w:p>
    <w:p w:rsidR="00000000" w:rsidDel="00000000" w:rsidP="00000000" w:rsidRDefault="00000000" w:rsidRPr="00000000" w14:paraId="00000018">
      <w:pPr>
        <w:rPr/>
      </w:pPr>
      <w:r w:rsidDel="00000000" w:rsidR="00000000" w:rsidRPr="00000000">
        <w:rPr>
          <w:rtl w:val="0"/>
        </w:rPr>
        <w:t xml:space="preserve">   - **E-books/Whitepapers**: Detailed guides that provide deep dives into the impact of knowledge management on AI, best practices, and real-world case studies.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**Draft Content Assets (for the New Course/Strategy Topics):**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**Asset 1: Course Overview Document**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**Title: The Future of M&amp;A: Integrating AI to Improve Deal Outcomes**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**Introduction:**</w:t>
      </w:r>
    </w:p>
    <w:p w:rsidR="00000000" w:rsidDel="00000000" w:rsidP="00000000" w:rsidRDefault="00000000" w:rsidRPr="00000000" w14:paraId="00000023">
      <w:pPr>
        <w:rPr/>
      </w:pPr>
      <w:r w:rsidDel="00000000" w:rsidR="00000000" w:rsidRPr="00000000">
        <w:rPr>
          <w:rtl w:val="0"/>
        </w:rPr>
        <w:t xml:space="preserve">Mergers &amp; Acquisitions (M&amp;A) have always been complex, and today’s rapidly evolving tech landscape adds another layer of intricacy. Artificial Intelligence (AI) offers incredible potential to streamline decision-making, but without proper knowledge management practices, its implementation can be flawed. This course dives deep into the ways M&amp;A professionals can successfully integrate AI to reduce risk and improve deal outcomes.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**Key Course Highlights:**</w:t>
      </w:r>
    </w:p>
    <w:p w:rsidR="00000000" w:rsidDel="00000000" w:rsidP="00000000" w:rsidRDefault="00000000" w:rsidRPr="00000000" w14:paraId="00000026">
      <w:pPr>
        <w:rPr/>
      </w:pPr>
      <w:r w:rsidDel="00000000" w:rsidR="00000000" w:rsidRPr="00000000">
        <w:rPr>
          <w:rtl w:val="0"/>
        </w:rPr>
        <w:t xml:space="preserve">- Understanding AI’s role in M&amp;A and how it can optimize decision-making.</w:t>
      </w:r>
    </w:p>
    <w:p w:rsidR="00000000" w:rsidDel="00000000" w:rsidP="00000000" w:rsidRDefault="00000000" w:rsidRPr="00000000" w14:paraId="00000027">
      <w:pPr>
        <w:rPr/>
      </w:pPr>
      <w:r w:rsidDel="00000000" w:rsidR="00000000" w:rsidRPr="00000000">
        <w:rPr>
          <w:rtl w:val="0"/>
        </w:rPr>
        <w:t xml:space="preserve">- Identifying and addressing AI hallucinations—how to reduce errors and improve reliability.</w:t>
      </w:r>
    </w:p>
    <w:p w:rsidR="00000000" w:rsidDel="00000000" w:rsidP="00000000" w:rsidRDefault="00000000" w:rsidRPr="00000000" w14:paraId="00000028">
      <w:pPr>
        <w:rPr/>
      </w:pPr>
      <w:r w:rsidDel="00000000" w:rsidR="00000000" w:rsidRPr="00000000">
        <w:rPr>
          <w:rtl w:val="0"/>
        </w:rPr>
        <w:t xml:space="preserve">- Building and maintaining a knowledge repository that ensures AI has accurate, structured input to make informed decisions.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**Asset 2: Email Marketing Template**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**Subject Line**: Unlock the Power of AI in M&amp;A with Our Knowledge Management Strategy</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**Body**:  </w:t>
      </w:r>
    </w:p>
    <w:p w:rsidR="00000000" w:rsidDel="00000000" w:rsidP="00000000" w:rsidRDefault="00000000" w:rsidRPr="00000000" w14:paraId="00000031">
      <w:pPr>
        <w:rPr/>
      </w:pPr>
      <w:r w:rsidDel="00000000" w:rsidR="00000000" w:rsidRPr="00000000">
        <w:rPr>
          <w:rtl w:val="0"/>
        </w:rPr>
        <w:t xml:space="preserve">Dear [Name],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As M&amp;A professionals, you know that every decision matters. But did you know that artificial intelligence could significantly enhance your deal-making process—if implemented correctly? AI brings numerous benefits to M&amp;A, but without the right knowledge management framework, it’s easy to overlook key risks, such as AI hallucinations.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Our course on **Reducing Risk in AI Hallucinations** explores how poor knowledge management practices can undermine your AI implementation. Through structured approaches to managing knowledge and reducing vendor reliance, we will equip you with the tools to ensure AI accuracy and reliability throughout the M&amp;A process.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**What you'll learn:**</w:t>
      </w:r>
    </w:p>
    <w:p w:rsidR="00000000" w:rsidDel="00000000" w:rsidP="00000000" w:rsidRDefault="00000000" w:rsidRPr="00000000" w14:paraId="00000038">
      <w:pPr>
        <w:rPr/>
      </w:pPr>
      <w:r w:rsidDel="00000000" w:rsidR="00000000" w:rsidRPr="00000000">
        <w:rPr>
          <w:rtl w:val="0"/>
        </w:rPr>
        <w:t xml:space="preserve">- The #1 risk in AI: Poor knowledge management</w:t>
      </w:r>
    </w:p>
    <w:p w:rsidR="00000000" w:rsidDel="00000000" w:rsidP="00000000" w:rsidRDefault="00000000" w:rsidRPr="00000000" w14:paraId="00000039">
      <w:pPr>
        <w:rPr/>
      </w:pPr>
      <w:r w:rsidDel="00000000" w:rsidR="00000000" w:rsidRPr="00000000">
        <w:rPr>
          <w:rtl w:val="0"/>
        </w:rPr>
        <w:t xml:space="preserve">- How to create and maintain effective knowledge repositories for AI</w:t>
      </w:r>
    </w:p>
    <w:p w:rsidR="00000000" w:rsidDel="00000000" w:rsidP="00000000" w:rsidRDefault="00000000" w:rsidRPr="00000000" w14:paraId="0000003A">
      <w:pPr>
        <w:rPr/>
      </w:pPr>
      <w:r w:rsidDel="00000000" w:rsidR="00000000" w:rsidRPr="00000000">
        <w:rPr>
          <w:rtl w:val="0"/>
        </w:rPr>
        <w:t xml:space="preserve">- Transitioning to new ways of working with AI without disrupting key customer interactions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**Don’t let unstructured data derail your AI efforts. Enroll in our course and stay ahead of the curve.**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Best regards,  </w:t>
      </w:r>
    </w:p>
    <w:p w:rsidR="00000000" w:rsidDel="00000000" w:rsidP="00000000" w:rsidRDefault="00000000" w:rsidRPr="00000000" w14:paraId="0000003F">
      <w:pPr>
        <w:rPr/>
      </w:pPr>
      <w:r w:rsidDel="00000000" w:rsidR="00000000" w:rsidRPr="00000000">
        <w:rPr>
          <w:rtl w:val="0"/>
        </w:rPr>
        <w:t xml:space="preserve">[Your Name]  </w:t>
      </w:r>
    </w:p>
    <w:p w:rsidR="00000000" w:rsidDel="00000000" w:rsidP="00000000" w:rsidRDefault="00000000" w:rsidRPr="00000000" w14:paraId="00000040">
      <w:pPr>
        <w:rPr/>
      </w:pPr>
      <w:r w:rsidDel="00000000" w:rsidR="00000000" w:rsidRPr="00000000">
        <w:rPr>
          <w:rtl w:val="0"/>
        </w:rPr>
        <w:t xml:space="preserve">[Your Company]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 **Asset 3: Social Media Posts**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**Post 1:**</w:t>
      </w:r>
    </w:p>
    <w:p w:rsidR="00000000" w:rsidDel="00000000" w:rsidP="00000000" w:rsidRDefault="00000000" w:rsidRPr="00000000" w14:paraId="00000047">
      <w:pPr>
        <w:rPr/>
      </w:pPr>
      <w:r w:rsidDel="00000000" w:rsidR="00000000" w:rsidRPr="00000000">
        <w:rPr>
          <w:rtl w:val="0"/>
        </w:rPr>
        <w:t xml:space="preserve">🔍 **Are you managing AI risks in your M&amp;A process?**  </w:t>
      </w:r>
    </w:p>
    <w:p w:rsidR="00000000" w:rsidDel="00000000" w:rsidP="00000000" w:rsidRDefault="00000000" w:rsidRPr="00000000" w14:paraId="00000048">
      <w:pPr>
        <w:rPr/>
      </w:pPr>
      <w:r w:rsidDel="00000000" w:rsidR="00000000" w:rsidRPr="00000000">
        <w:rPr>
          <w:rtl w:val="0"/>
        </w:rPr>
        <w:t xml:space="preserve">AI has the potential to streamline decision-making in M&amp;A, but without a proper knowledge management system, it can create more risk than reward. Learn how to build an effective knowledge repository to improve AI accuracy and deal outcomes.  </w:t>
      </w:r>
    </w:p>
    <w:p w:rsidR="00000000" w:rsidDel="00000000" w:rsidP="00000000" w:rsidRDefault="00000000" w:rsidRPr="00000000" w14:paraId="00000049">
      <w:pPr>
        <w:rPr/>
      </w:pPr>
      <w:r w:rsidDel="00000000" w:rsidR="00000000" w:rsidRPr="00000000">
        <w:rPr>
          <w:rtl w:val="0"/>
        </w:rPr>
        <w:t xml:space="preserve">#AI #M&amp;A #KnowledgeManagement #CorporateChange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**Post 2:**</w:t>
      </w:r>
    </w:p>
    <w:p w:rsidR="00000000" w:rsidDel="00000000" w:rsidP="00000000" w:rsidRDefault="00000000" w:rsidRPr="00000000" w14:paraId="0000004C">
      <w:pPr>
        <w:rPr/>
      </w:pPr>
      <w:r w:rsidDel="00000000" w:rsidR="00000000" w:rsidRPr="00000000">
        <w:rPr>
          <w:rtl w:val="0"/>
        </w:rPr>
        <w:t xml:space="preserve">🚀 **The Key to Successful AI Implementation in M&amp;A: Knowledge Management**  </w:t>
      </w:r>
    </w:p>
    <w:p w:rsidR="00000000" w:rsidDel="00000000" w:rsidP="00000000" w:rsidRDefault="00000000" w:rsidRPr="00000000" w14:paraId="0000004D">
      <w:pPr>
        <w:rPr/>
      </w:pPr>
      <w:r w:rsidDel="00000000" w:rsidR="00000000" w:rsidRPr="00000000">
        <w:rPr>
          <w:rtl w:val="0"/>
        </w:rPr>
        <w:t xml:space="preserve">M&amp;A professionals—AI can improve your deal-making process, but only if your knowledge management practices are in place. Discover how consistent knowledge management can ensure AI accuracy and reduce risk.  </w:t>
      </w:r>
    </w:p>
    <w:p w:rsidR="00000000" w:rsidDel="00000000" w:rsidP="00000000" w:rsidRDefault="00000000" w:rsidRPr="00000000" w14:paraId="0000004E">
      <w:pPr>
        <w:rPr/>
      </w:pPr>
      <w:r w:rsidDel="00000000" w:rsidR="00000000" w:rsidRPr="00000000">
        <w:rPr>
          <w:rtl w:val="0"/>
        </w:rPr>
        <w:t xml:space="preserve">#AIEducation #MergersAndAcquisitions #KnowledgeRepository #CIO #CTO</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 **Asset 4: Webinar Announcement**</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**Title**: **Implementing AI with Knowledge Management: Best Practices for M&amp;A Professionals**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**Description**:  </w:t>
      </w:r>
    </w:p>
    <w:p w:rsidR="00000000" w:rsidDel="00000000" w:rsidP="00000000" w:rsidRDefault="00000000" w:rsidRPr="00000000" w14:paraId="00000057">
      <w:pPr>
        <w:rPr/>
      </w:pPr>
      <w:r w:rsidDel="00000000" w:rsidR="00000000" w:rsidRPr="00000000">
        <w:rPr>
          <w:rtl w:val="0"/>
        </w:rPr>
        <w:t xml:space="preserve">Join us for an in-depth webinar where we explore the integration of AI into M&amp;A processes. Learn about the most common risks and how to address them by establishing solid knowledge management practices. We’ll dive into real-world case studies and offer practical advice on setting up AI for success.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**Key Takeaways**:  </w:t>
      </w:r>
    </w:p>
    <w:p w:rsidR="00000000" w:rsidDel="00000000" w:rsidP="00000000" w:rsidRDefault="00000000" w:rsidRPr="00000000" w14:paraId="0000005A">
      <w:pPr>
        <w:rPr/>
      </w:pPr>
      <w:r w:rsidDel="00000000" w:rsidR="00000000" w:rsidRPr="00000000">
        <w:rPr>
          <w:rtl w:val="0"/>
        </w:rPr>
        <w:t xml:space="preserve">- How to reduce the risk of AI hallucinations in M&amp;A</w:t>
      </w:r>
    </w:p>
    <w:p w:rsidR="00000000" w:rsidDel="00000000" w:rsidP="00000000" w:rsidRDefault="00000000" w:rsidRPr="00000000" w14:paraId="0000005B">
      <w:pPr>
        <w:rPr/>
      </w:pPr>
      <w:r w:rsidDel="00000000" w:rsidR="00000000" w:rsidRPr="00000000">
        <w:rPr>
          <w:rtl w:val="0"/>
        </w:rPr>
        <w:t xml:space="preserve">- The role of knowledge management in scaling AI effectively</w:t>
      </w:r>
    </w:p>
    <w:p w:rsidR="00000000" w:rsidDel="00000000" w:rsidP="00000000" w:rsidRDefault="00000000" w:rsidRPr="00000000" w14:paraId="0000005C">
      <w:pPr>
        <w:rPr/>
      </w:pPr>
      <w:r w:rsidDel="00000000" w:rsidR="00000000" w:rsidRPr="00000000">
        <w:rPr>
          <w:rtl w:val="0"/>
        </w:rPr>
        <w:t xml:space="preserve">- Best practices for ensuring AI accuracy in your decision-making</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**Date &amp; Time**: [Insert Date]  </w:t>
      </w:r>
    </w:p>
    <w:p w:rsidR="00000000" w:rsidDel="00000000" w:rsidP="00000000" w:rsidRDefault="00000000" w:rsidRPr="00000000" w14:paraId="0000005F">
      <w:pPr>
        <w:rPr/>
      </w:pPr>
      <w:r w:rsidDel="00000000" w:rsidR="00000000" w:rsidRPr="00000000">
        <w:rPr>
          <w:rtl w:val="0"/>
        </w:rPr>
        <w:t xml:space="preserve">**Register Here**: [Insert Registration Link]</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Let me know if you'd like adjustments or any additional assets for specific channels!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 **Draft Structure Ideas for Course Overview**</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 **Action 1: Develop Detailed Course Modules**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1. **Course Title: "Mastering AI Integration in M&amp;A: Knowledge Management Best Practices"**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   **Course Introduction:**</w:t>
      </w:r>
    </w:p>
    <w:p w:rsidR="00000000" w:rsidDel="00000000" w:rsidP="00000000" w:rsidRDefault="00000000" w:rsidRPr="00000000" w14:paraId="00000070">
      <w:pPr>
        <w:rPr/>
      </w:pPr>
      <w:r w:rsidDel="00000000" w:rsidR="00000000" w:rsidRPr="00000000">
        <w:rPr>
          <w:rtl w:val="0"/>
        </w:rPr>
        <w:t xml:space="preserve">   - **Overview**: Briefly introduce the importance of AI in M&amp;A and its role in optimizing decision-making. Emphasize the significance of effective knowledge management in achieving accurate AI outputs.</w:t>
      </w:r>
    </w:p>
    <w:p w:rsidR="00000000" w:rsidDel="00000000" w:rsidP="00000000" w:rsidRDefault="00000000" w:rsidRPr="00000000" w14:paraId="00000071">
      <w:pPr>
        <w:rPr/>
      </w:pPr>
      <w:r w:rsidDel="00000000" w:rsidR="00000000" w:rsidRPr="00000000">
        <w:rPr>
          <w:rtl w:val="0"/>
        </w:rPr>
        <w:t xml:space="preserve">   - **Target Audience**: Search funders, M&amp;A professionals, CIOs, CTOs, and anyone involved in managing AI systems during M&amp;A transactions.</w:t>
      </w:r>
    </w:p>
    <w:p w:rsidR="00000000" w:rsidDel="00000000" w:rsidP="00000000" w:rsidRDefault="00000000" w:rsidRPr="00000000" w14:paraId="00000072">
      <w:pPr>
        <w:rPr/>
      </w:pPr>
      <w:r w:rsidDel="00000000" w:rsidR="00000000" w:rsidRPr="00000000">
        <w:rPr>
          <w:rtl w:val="0"/>
        </w:rPr>
        <w:t xml:space="preserve">   - **Learning Objectives**: </w:t>
      </w:r>
    </w:p>
    <w:p w:rsidR="00000000" w:rsidDel="00000000" w:rsidP="00000000" w:rsidRDefault="00000000" w:rsidRPr="00000000" w14:paraId="00000073">
      <w:pPr>
        <w:rPr/>
      </w:pPr>
      <w:r w:rsidDel="00000000" w:rsidR="00000000" w:rsidRPr="00000000">
        <w:rPr>
          <w:rtl w:val="0"/>
        </w:rPr>
        <w:t xml:space="preserve">     - Understand AI’s role in M&amp;A processes.</w:t>
      </w:r>
    </w:p>
    <w:p w:rsidR="00000000" w:rsidDel="00000000" w:rsidP="00000000" w:rsidRDefault="00000000" w:rsidRPr="00000000" w14:paraId="00000074">
      <w:pPr>
        <w:rPr/>
      </w:pPr>
      <w:r w:rsidDel="00000000" w:rsidR="00000000" w:rsidRPr="00000000">
        <w:rPr>
          <w:rtl w:val="0"/>
        </w:rPr>
        <w:t xml:space="preserve">     - Learn to reduce risks, including AI hallucinations, with robust knowledge management.</w:t>
      </w:r>
    </w:p>
    <w:p w:rsidR="00000000" w:rsidDel="00000000" w:rsidP="00000000" w:rsidRDefault="00000000" w:rsidRPr="00000000" w14:paraId="00000075">
      <w:pPr>
        <w:rPr/>
      </w:pPr>
      <w:r w:rsidDel="00000000" w:rsidR="00000000" w:rsidRPr="00000000">
        <w:rPr>
          <w:rtl w:val="0"/>
        </w:rPr>
        <w:t xml:space="preserve">     - Build effective knowledge repositories to enhance AI’s effectiveness.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2. **Module 1: Introduction to AI in M&amp;A**</w:t>
      </w:r>
    </w:p>
    <w:p w:rsidR="00000000" w:rsidDel="00000000" w:rsidP="00000000" w:rsidRDefault="00000000" w:rsidRPr="00000000" w14:paraId="00000078">
      <w:pPr>
        <w:rPr/>
      </w:pPr>
      <w:r w:rsidDel="00000000" w:rsidR="00000000" w:rsidRPr="00000000">
        <w:rPr>
          <w:rtl w:val="0"/>
        </w:rPr>
        <w:t xml:space="preserve">   - **Topics Covered**:</w:t>
      </w:r>
    </w:p>
    <w:p w:rsidR="00000000" w:rsidDel="00000000" w:rsidP="00000000" w:rsidRDefault="00000000" w:rsidRPr="00000000" w14:paraId="00000079">
      <w:pPr>
        <w:rPr/>
      </w:pPr>
      <w:r w:rsidDel="00000000" w:rsidR="00000000" w:rsidRPr="00000000">
        <w:rPr>
          <w:rtl w:val="0"/>
        </w:rPr>
        <w:t xml:space="preserve">     - Overview of AI in M&amp;A decision-making.</w:t>
      </w:r>
    </w:p>
    <w:p w:rsidR="00000000" w:rsidDel="00000000" w:rsidP="00000000" w:rsidRDefault="00000000" w:rsidRPr="00000000" w14:paraId="0000007A">
      <w:pPr>
        <w:rPr/>
      </w:pPr>
      <w:r w:rsidDel="00000000" w:rsidR="00000000" w:rsidRPr="00000000">
        <w:rPr>
          <w:rtl w:val="0"/>
        </w:rPr>
        <w:t xml:space="preserve">     - Common challenges and risks in AI adoption during M&amp;A.</w:t>
      </w:r>
    </w:p>
    <w:p w:rsidR="00000000" w:rsidDel="00000000" w:rsidP="00000000" w:rsidRDefault="00000000" w:rsidRPr="00000000" w14:paraId="0000007B">
      <w:pPr>
        <w:rPr/>
      </w:pPr>
      <w:r w:rsidDel="00000000" w:rsidR="00000000" w:rsidRPr="00000000">
        <w:rPr>
          <w:rtl w:val="0"/>
        </w:rPr>
        <w:t xml:space="preserve">     - Case studies showcasing successful AI integration.</w:t>
      </w:r>
    </w:p>
    <w:p w:rsidR="00000000" w:rsidDel="00000000" w:rsidP="00000000" w:rsidRDefault="00000000" w:rsidRPr="00000000" w14:paraId="0000007C">
      <w:pPr>
        <w:rPr/>
      </w:pPr>
      <w:r w:rsidDel="00000000" w:rsidR="00000000" w:rsidRPr="00000000">
        <w:rPr>
          <w:rtl w:val="0"/>
        </w:rPr>
        <w:t xml:space="preserve">   - **Objective**: Understand the potential of AI in M&amp;A and the challenges to address.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3. **Module 2: AI Hallucinations: Understanding and Mitigating Risks**</w:t>
      </w:r>
    </w:p>
    <w:p w:rsidR="00000000" w:rsidDel="00000000" w:rsidP="00000000" w:rsidRDefault="00000000" w:rsidRPr="00000000" w14:paraId="0000007F">
      <w:pPr>
        <w:rPr/>
      </w:pPr>
      <w:r w:rsidDel="00000000" w:rsidR="00000000" w:rsidRPr="00000000">
        <w:rPr>
          <w:rtl w:val="0"/>
        </w:rPr>
        <w:t xml:space="preserve">   - **Topics Covered**:</w:t>
      </w:r>
    </w:p>
    <w:p w:rsidR="00000000" w:rsidDel="00000000" w:rsidP="00000000" w:rsidRDefault="00000000" w:rsidRPr="00000000" w14:paraId="00000080">
      <w:pPr>
        <w:rPr/>
      </w:pPr>
      <w:r w:rsidDel="00000000" w:rsidR="00000000" w:rsidRPr="00000000">
        <w:rPr>
          <w:rtl w:val="0"/>
        </w:rPr>
        <w:t xml:space="preserve">     - What AI hallucinations are and why they happen.</w:t>
      </w:r>
    </w:p>
    <w:p w:rsidR="00000000" w:rsidDel="00000000" w:rsidP="00000000" w:rsidRDefault="00000000" w:rsidRPr="00000000" w14:paraId="00000081">
      <w:pPr>
        <w:rPr/>
      </w:pPr>
      <w:r w:rsidDel="00000000" w:rsidR="00000000" w:rsidRPr="00000000">
        <w:rPr>
          <w:rtl w:val="0"/>
        </w:rPr>
        <w:t xml:space="preserve">     - The role of knowledge management in reducing hallucinations.</w:t>
      </w:r>
    </w:p>
    <w:p w:rsidR="00000000" w:rsidDel="00000000" w:rsidP="00000000" w:rsidRDefault="00000000" w:rsidRPr="00000000" w14:paraId="00000082">
      <w:pPr>
        <w:rPr/>
      </w:pPr>
      <w:r w:rsidDel="00000000" w:rsidR="00000000" w:rsidRPr="00000000">
        <w:rPr>
          <w:rtl w:val="0"/>
        </w:rPr>
        <w:t xml:space="preserve">     - Tools and frameworks to mitigate hallucinations.</w:t>
      </w:r>
    </w:p>
    <w:p w:rsidR="00000000" w:rsidDel="00000000" w:rsidP="00000000" w:rsidRDefault="00000000" w:rsidRPr="00000000" w14:paraId="00000083">
      <w:pPr>
        <w:rPr/>
      </w:pPr>
      <w:r w:rsidDel="00000000" w:rsidR="00000000" w:rsidRPr="00000000">
        <w:rPr>
          <w:rtl w:val="0"/>
        </w:rPr>
        <w:t xml:space="preserve">   - **Objective**: Equip participants with the knowledge to identify and reduce AI errors through effective knowledge management.</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4. **Module 3: Building Knowledge Repositories for AI Accuracy**</w:t>
      </w:r>
    </w:p>
    <w:p w:rsidR="00000000" w:rsidDel="00000000" w:rsidP="00000000" w:rsidRDefault="00000000" w:rsidRPr="00000000" w14:paraId="00000086">
      <w:pPr>
        <w:rPr/>
      </w:pPr>
      <w:r w:rsidDel="00000000" w:rsidR="00000000" w:rsidRPr="00000000">
        <w:rPr>
          <w:rtl w:val="0"/>
        </w:rPr>
        <w:t xml:space="preserve">   - **Topics Covered**:</w:t>
      </w:r>
    </w:p>
    <w:p w:rsidR="00000000" w:rsidDel="00000000" w:rsidP="00000000" w:rsidRDefault="00000000" w:rsidRPr="00000000" w14:paraId="00000087">
      <w:pPr>
        <w:rPr/>
      </w:pPr>
      <w:r w:rsidDel="00000000" w:rsidR="00000000" w:rsidRPr="00000000">
        <w:rPr>
          <w:rtl w:val="0"/>
        </w:rPr>
        <w:t xml:space="preserve">     - Fundamentals of knowledge repositories.</w:t>
      </w:r>
    </w:p>
    <w:p w:rsidR="00000000" w:rsidDel="00000000" w:rsidP="00000000" w:rsidRDefault="00000000" w:rsidRPr="00000000" w14:paraId="00000088">
      <w:pPr>
        <w:rPr/>
      </w:pPr>
      <w:r w:rsidDel="00000000" w:rsidR="00000000" w:rsidRPr="00000000">
        <w:rPr>
          <w:rtl w:val="0"/>
        </w:rPr>
        <w:t xml:space="preserve">     - Creating and maintaining structured knowledge bases for AI.</w:t>
      </w:r>
    </w:p>
    <w:p w:rsidR="00000000" w:rsidDel="00000000" w:rsidP="00000000" w:rsidRDefault="00000000" w:rsidRPr="00000000" w14:paraId="00000089">
      <w:pPr>
        <w:rPr/>
      </w:pPr>
      <w:r w:rsidDel="00000000" w:rsidR="00000000" w:rsidRPr="00000000">
        <w:rPr>
          <w:rtl w:val="0"/>
        </w:rPr>
        <w:t xml:space="preserve">     - Best practices for data management and integration.</w:t>
      </w:r>
    </w:p>
    <w:p w:rsidR="00000000" w:rsidDel="00000000" w:rsidP="00000000" w:rsidRDefault="00000000" w:rsidRPr="00000000" w14:paraId="0000008A">
      <w:pPr>
        <w:rPr/>
      </w:pPr>
      <w:r w:rsidDel="00000000" w:rsidR="00000000" w:rsidRPr="00000000">
        <w:rPr>
          <w:rtl w:val="0"/>
        </w:rPr>
        <w:t xml:space="preserve">     - The impact of unstructured knowledge on AI accuracy.</w:t>
      </w:r>
    </w:p>
    <w:p w:rsidR="00000000" w:rsidDel="00000000" w:rsidP="00000000" w:rsidRDefault="00000000" w:rsidRPr="00000000" w14:paraId="0000008B">
      <w:pPr>
        <w:rPr/>
      </w:pPr>
      <w:r w:rsidDel="00000000" w:rsidR="00000000" w:rsidRPr="00000000">
        <w:rPr>
          <w:rtl w:val="0"/>
        </w:rPr>
        <w:t xml:space="preserve">   - **Objective**: Learn how to create robust knowledge repositories that ensure accurate AI results.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5. **Module 4: Transitioning to AI-Driven Decision Making**</w:t>
      </w:r>
    </w:p>
    <w:p w:rsidR="00000000" w:rsidDel="00000000" w:rsidP="00000000" w:rsidRDefault="00000000" w:rsidRPr="00000000" w14:paraId="0000008E">
      <w:pPr>
        <w:rPr/>
      </w:pPr>
      <w:r w:rsidDel="00000000" w:rsidR="00000000" w:rsidRPr="00000000">
        <w:rPr>
          <w:rtl w:val="0"/>
        </w:rPr>
        <w:t xml:space="preserve">   - **Topics Covered**:</w:t>
      </w:r>
    </w:p>
    <w:p w:rsidR="00000000" w:rsidDel="00000000" w:rsidP="00000000" w:rsidRDefault="00000000" w:rsidRPr="00000000" w14:paraId="0000008F">
      <w:pPr>
        <w:rPr/>
      </w:pPr>
      <w:r w:rsidDel="00000000" w:rsidR="00000000" w:rsidRPr="00000000">
        <w:rPr>
          <w:rtl w:val="0"/>
        </w:rPr>
        <w:t xml:space="preserve">     - Managing change during AI integration.</w:t>
      </w:r>
    </w:p>
    <w:p w:rsidR="00000000" w:rsidDel="00000000" w:rsidP="00000000" w:rsidRDefault="00000000" w:rsidRPr="00000000" w14:paraId="00000090">
      <w:pPr>
        <w:rPr/>
      </w:pPr>
      <w:r w:rsidDel="00000000" w:rsidR="00000000" w:rsidRPr="00000000">
        <w:rPr>
          <w:rtl w:val="0"/>
        </w:rPr>
        <w:t xml:space="preserve">     - Training teams for AI adoption.</w:t>
      </w:r>
    </w:p>
    <w:p w:rsidR="00000000" w:rsidDel="00000000" w:rsidP="00000000" w:rsidRDefault="00000000" w:rsidRPr="00000000" w14:paraId="00000091">
      <w:pPr>
        <w:rPr/>
      </w:pPr>
      <w:r w:rsidDel="00000000" w:rsidR="00000000" w:rsidRPr="00000000">
        <w:rPr>
          <w:rtl w:val="0"/>
        </w:rPr>
        <w:t xml:space="preserve">     - Aligning AI systems with existing workflows.</w:t>
      </w:r>
    </w:p>
    <w:p w:rsidR="00000000" w:rsidDel="00000000" w:rsidP="00000000" w:rsidRDefault="00000000" w:rsidRPr="00000000" w14:paraId="00000092">
      <w:pPr>
        <w:rPr/>
      </w:pPr>
      <w:r w:rsidDel="00000000" w:rsidR="00000000" w:rsidRPr="00000000">
        <w:rPr>
          <w:rtl w:val="0"/>
        </w:rPr>
        <w:t xml:space="preserve">     - Handling resistance and overcoming common challenges.</w:t>
      </w:r>
    </w:p>
    <w:p w:rsidR="00000000" w:rsidDel="00000000" w:rsidP="00000000" w:rsidRDefault="00000000" w:rsidRPr="00000000" w14:paraId="00000093">
      <w:pPr>
        <w:rPr/>
      </w:pPr>
      <w:r w:rsidDel="00000000" w:rsidR="00000000" w:rsidRPr="00000000">
        <w:rPr>
          <w:rtl w:val="0"/>
        </w:rPr>
        <w:t xml:space="preserve">   - **Objective**: Learn how to transition to AI-driven decision-making without disrupting operations.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6. **Module 5: Vendor Tools and Knowledge Management Systems**</w:t>
      </w:r>
    </w:p>
    <w:p w:rsidR="00000000" w:rsidDel="00000000" w:rsidP="00000000" w:rsidRDefault="00000000" w:rsidRPr="00000000" w14:paraId="00000096">
      <w:pPr>
        <w:rPr/>
      </w:pPr>
      <w:r w:rsidDel="00000000" w:rsidR="00000000" w:rsidRPr="00000000">
        <w:rPr>
          <w:rtl w:val="0"/>
        </w:rPr>
        <w:t xml:space="preserve">   - **Topics Covered**:</w:t>
      </w:r>
    </w:p>
    <w:p w:rsidR="00000000" w:rsidDel="00000000" w:rsidP="00000000" w:rsidRDefault="00000000" w:rsidRPr="00000000" w14:paraId="00000097">
      <w:pPr>
        <w:rPr/>
      </w:pPr>
      <w:r w:rsidDel="00000000" w:rsidR="00000000" w:rsidRPr="00000000">
        <w:rPr>
          <w:rtl w:val="0"/>
        </w:rPr>
        <w:t xml:space="preserve">     - Evaluating and uncoupling from legacy vendor tools.</w:t>
      </w:r>
    </w:p>
    <w:p w:rsidR="00000000" w:rsidDel="00000000" w:rsidP="00000000" w:rsidRDefault="00000000" w:rsidRPr="00000000" w14:paraId="00000098">
      <w:pPr>
        <w:rPr/>
      </w:pPr>
      <w:r w:rsidDel="00000000" w:rsidR="00000000" w:rsidRPr="00000000">
        <w:rPr>
          <w:rtl w:val="0"/>
        </w:rPr>
        <w:t xml:space="preserve">     - Understanding how knowledge management systems integrate with AI tools.</w:t>
      </w:r>
    </w:p>
    <w:p w:rsidR="00000000" w:rsidDel="00000000" w:rsidP="00000000" w:rsidRDefault="00000000" w:rsidRPr="00000000" w14:paraId="00000099">
      <w:pPr>
        <w:rPr/>
      </w:pPr>
      <w:r w:rsidDel="00000000" w:rsidR="00000000" w:rsidRPr="00000000">
        <w:rPr>
          <w:rtl w:val="0"/>
        </w:rPr>
        <w:t xml:space="preserve">     - Aligning vendors with organizational knowledge systems for AI success.</w:t>
      </w:r>
    </w:p>
    <w:p w:rsidR="00000000" w:rsidDel="00000000" w:rsidP="00000000" w:rsidRDefault="00000000" w:rsidRPr="00000000" w14:paraId="0000009A">
      <w:pPr>
        <w:rPr/>
      </w:pPr>
      <w:r w:rsidDel="00000000" w:rsidR="00000000" w:rsidRPr="00000000">
        <w:rPr>
          <w:rtl w:val="0"/>
        </w:rPr>
        <w:t xml:space="preserve">   - **Objective**: Understand how to uncouple from existing vendor tools and integrate knowledge management systems to ensure long-term success.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7. **Final Assessment:**</w:t>
      </w:r>
    </w:p>
    <w:p w:rsidR="00000000" w:rsidDel="00000000" w:rsidP="00000000" w:rsidRDefault="00000000" w:rsidRPr="00000000" w14:paraId="0000009D">
      <w:pPr>
        <w:rPr/>
      </w:pPr>
      <w:r w:rsidDel="00000000" w:rsidR="00000000" w:rsidRPr="00000000">
        <w:rPr>
          <w:rtl w:val="0"/>
        </w:rPr>
        <w:t xml:space="preserve">   - A scenario-based assessment where participants apply knowledge learned throughout the course.</w:t>
      </w:r>
    </w:p>
    <w:p w:rsidR="00000000" w:rsidDel="00000000" w:rsidP="00000000" w:rsidRDefault="00000000" w:rsidRPr="00000000" w14:paraId="0000009E">
      <w:pPr>
        <w:rPr/>
      </w:pPr>
      <w:r w:rsidDel="00000000" w:rsidR="00000000" w:rsidRPr="00000000">
        <w:rPr>
          <w:rtl w:val="0"/>
        </w:rPr>
        <w:t xml:space="preserve">   - Participants must design a basic knowledge repository for a fictional M&amp;A project, identifying key areas to reduce AI hallucinations.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 **Action 3: Course Marketing &amp; Launch Strategy**</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1. **Course Landing Page:**</w:t>
      </w:r>
    </w:p>
    <w:p w:rsidR="00000000" w:rsidDel="00000000" w:rsidP="00000000" w:rsidRDefault="00000000" w:rsidRPr="00000000" w14:paraId="000000A5">
      <w:pPr>
        <w:rPr/>
      </w:pPr>
      <w:r w:rsidDel="00000000" w:rsidR="00000000" w:rsidRPr="00000000">
        <w:rPr>
          <w:rtl w:val="0"/>
        </w:rPr>
        <w:t xml:space="preserve">   - **Headline**: "Unlock the Power of AI in M&amp;A: Master Knowledge Management for AI Accuracy."</w:t>
      </w:r>
    </w:p>
    <w:p w:rsidR="00000000" w:rsidDel="00000000" w:rsidP="00000000" w:rsidRDefault="00000000" w:rsidRPr="00000000" w14:paraId="000000A6">
      <w:pPr>
        <w:rPr/>
      </w:pPr>
      <w:r w:rsidDel="00000000" w:rsidR="00000000" w:rsidRPr="00000000">
        <w:rPr>
          <w:rtl w:val="0"/>
        </w:rPr>
        <w:t xml:space="preserve">   - **Sub-Headline**: "Build reliable AI models for M&amp;A by mastering knowledge management best practices."</w:t>
      </w:r>
    </w:p>
    <w:p w:rsidR="00000000" w:rsidDel="00000000" w:rsidP="00000000" w:rsidRDefault="00000000" w:rsidRPr="00000000" w14:paraId="000000A7">
      <w:pPr>
        <w:rPr/>
      </w:pPr>
      <w:r w:rsidDel="00000000" w:rsidR="00000000" w:rsidRPr="00000000">
        <w:rPr>
          <w:rtl w:val="0"/>
        </w:rPr>
        <w:t xml:space="preserve">   - **Course Overview**: Provide a brief introduction to the course, focusing on its relevance to M&amp;A professionals, search funders, and executives. Emphasize the course’s impact on reducing AI-related risks.</w:t>
      </w:r>
    </w:p>
    <w:p w:rsidR="00000000" w:rsidDel="00000000" w:rsidP="00000000" w:rsidRDefault="00000000" w:rsidRPr="00000000" w14:paraId="000000A8">
      <w:pPr>
        <w:rPr/>
      </w:pPr>
      <w:r w:rsidDel="00000000" w:rsidR="00000000" w:rsidRPr="00000000">
        <w:rPr>
          <w:rtl w:val="0"/>
        </w:rPr>
        <w:t xml:space="preserve">   - **Course Highlights**:</w:t>
      </w:r>
    </w:p>
    <w:p w:rsidR="00000000" w:rsidDel="00000000" w:rsidP="00000000" w:rsidRDefault="00000000" w:rsidRPr="00000000" w14:paraId="000000A9">
      <w:pPr>
        <w:rPr/>
      </w:pPr>
      <w:r w:rsidDel="00000000" w:rsidR="00000000" w:rsidRPr="00000000">
        <w:rPr>
          <w:rtl w:val="0"/>
        </w:rPr>
        <w:t xml:space="preserve">     - Practical insights into knowledge management for AI.</w:t>
      </w:r>
    </w:p>
    <w:p w:rsidR="00000000" w:rsidDel="00000000" w:rsidP="00000000" w:rsidRDefault="00000000" w:rsidRPr="00000000" w14:paraId="000000AA">
      <w:pPr>
        <w:rPr/>
      </w:pPr>
      <w:r w:rsidDel="00000000" w:rsidR="00000000" w:rsidRPr="00000000">
        <w:rPr>
          <w:rtl w:val="0"/>
        </w:rPr>
        <w:t xml:space="preserve">     - Real-world examples and case studies from the M&amp;A industry.</w:t>
      </w:r>
    </w:p>
    <w:p w:rsidR="00000000" w:rsidDel="00000000" w:rsidP="00000000" w:rsidRDefault="00000000" w:rsidRPr="00000000" w14:paraId="000000AB">
      <w:pPr>
        <w:rPr/>
      </w:pPr>
      <w:r w:rsidDel="00000000" w:rsidR="00000000" w:rsidRPr="00000000">
        <w:rPr>
          <w:rtl w:val="0"/>
        </w:rPr>
        <w:t xml:space="preserve">     - Actionable frameworks to mitigate AI hallucinations.</w:t>
      </w:r>
    </w:p>
    <w:p w:rsidR="00000000" w:rsidDel="00000000" w:rsidP="00000000" w:rsidRDefault="00000000" w:rsidRPr="00000000" w14:paraId="000000AC">
      <w:pPr>
        <w:rPr/>
      </w:pPr>
      <w:r w:rsidDel="00000000" w:rsidR="00000000" w:rsidRPr="00000000">
        <w:rPr>
          <w:rtl w:val="0"/>
        </w:rPr>
        <w:t xml:space="preserve">   - **CTA**: "Enroll Now – Secure Your Spot for a Smarter M&amp;A Future!"</w:t>
      </w:r>
    </w:p>
    <w:p w:rsidR="00000000" w:rsidDel="00000000" w:rsidP="00000000" w:rsidRDefault="00000000" w:rsidRPr="00000000" w14:paraId="000000AD">
      <w:pPr>
        <w:rPr/>
      </w:pPr>
      <w:r w:rsidDel="00000000" w:rsidR="00000000" w:rsidRPr="00000000">
        <w:rPr>
          <w:rtl w:val="0"/>
        </w:rPr>
        <w:t xml:space="preserve">   - **Testimonials/Case Studies**: Share testimonials from early beta testers or expert endorsements to build credibility.</w:t>
      </w:r>
    </w:p>
    <w:p w:rsidR="00000000" w:rsidDel="00000000" w:rsidP="00000000" w:rsidRDefault="00000000" w:rsidRPr="00000000" w14:paraId="000000AE">
      <w:pPr>
        <w:rPr/>
      </w:pPr>
      <w:r w:rsidDel="00000000" w:rsidR="00000000" w:rsidRPr="00000000">
        <w:rPr>
          <w:rtl w:val="0"/>
        </w:rPr>
        <w:t xml:space="preserve">   - **Instructor Bio**: Briefly introduce the course instructor(s), highlighting their experience in AI, M&amp;A, and knowledge management.</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2. **Email Campaign for Course Promotion:**</w:t>
      </w:r>
    </w:p>
    <w:p w:rsidR="00000000" w:rsidDel="00000000" w:rsidP="00000000" w:rsidRDefault="00000000" w:rsidRPr="00000000" w14:paraId="000000B1">
      <w:pPr>
        <w:rPr/>
      </w:pPr>
      <w:r w:rsidDel="00000000" w:rsidR="00000000" w:rsidRPr="00000000">
        <w:rPr>
          <w:rtl w:val="0"/>
        </w:rPr>
        <w:t xml:space="preserve">   - **Email 1: Course Introduction** (1 Week Before Launch)</w:t>
      </w:r>
    </w:p>
    <w:p w:rsidR="00000000" w:rsidDel="00000000" w:rsidP="00000000" w:rsidRDefault="00000000" w:rsidRPr="00000000" w14:paraId="000000B2">
      <w:pPr>
        <w:rPr/>
      </w:pPr>
      <w:r w:rsidDel="00000000" w:rsidR="00000000" w:rsidRPr="00000000">
        <w:rPr>
          <w:rtl w:val="0"/>
        </w:rPr>
        <w:t xml:space="preserve">     - Subject: "Revolutionize Your M&amp;A Process with AI – Learn How"</w:t>
      </w:r>
    </w:p>
    <w:p w:rsidR="00000000" w:rsidDel="00000000" w:rsidP="00000000" w:rsidRDefault="00000000" w:rsidRPr="00000000" w14:paraId="000000B3">
      <w:pPr>
        <w:rPr/>
      </w:pPr>
      <w:r w:rsidDel="00000000" w:rsidR="00000000" w:rsidRPr="00000000">
        <w:rPr>
          <w:rtl w:val="0"/>
        </w:rPr>
        <w:t xml:space="preserve">     - Provide a brief overview of the course and its relevance to reducing AI risk and improving decision-making in M&amp;A.</w:t>
      </w:r>
    </w:p>
    <w:p w:rsidR="00000000" w:rsidDel="00000000" w:rsidP="00000000" w:rsidRDefault="00000000" w:rsidRPr="00000000" w14:paraId="000000B4">
      <w:pPr>
        <w:rPr/>
      </w:pPr>
      <w:r w:rsidDel="00000000" w:rsidR="00000000" w:rsidRPr="00000000">
        <w:rPr>
          <w:rtl w:val="0"/>
        </w:rPr>
        <w:t xml:space="preserve">   - **Email 2: Key Course Benefits &amp; Modules** (3 Days Before Launch)</w:t>
      </w:r>
    </w:p>
    <w:p w:rsidR="00000000" w:rsidDel="00000000" w:rsidP="00000000" w:rsidRDefault="00000000" w:rsidRPr="00000000" w14:paraId="000000B5">
      <w:pPr>
        <w:rPr/>
      </w:pPr>
      <w:r w:rsidDel="00000000" w:rsidR="00000000" w:rsidRPr="00000000">
        <w:rPr>
          <w:rtl w:val="0"/>
        </w:rPr>
        <w:t xml:space="preserve">     - Subject: "Ready to Master AI for M&amp;A? Here’s What You’ll Learn"</w:t>
      </w:r>
    </w:p>
    <w:p w:rsidR="00000000" w:rsidDel="00000000" w:rsidP="00000000" w:rsidRDefault="00000000" w:rsidRPr="00000000" w14:paraId="000000B6">
      <w:pPr>
        <w:rPr/>
      </w:pPr>
      <w:r w:rsidDel="00000000" w:rsidR="00000000" w:rsidRPr="00000000">
        <w:rPr>
          <w:rtl w:val="0"/>
        </w:rPr>
        <w:t xml:space="preserve">     - Focus on the key course modules and learning outcomes. Highlight actionable insights that participants will gain.</w:t>
      </w:r>
    </w:p>
    <w:p w:rsidR="00000000" w:rsidDel="00000000" w:rsidP="00000000" w:rsidRDefault="00000000" w:rsidRPr="00000000" w14:paraId="000000B7">
      <w:pPr>
        <w:rPr/>
      </w:pPr>
      <w:r w:rsidDel="00000000" w:rsidR="00000000" w:rsidRPr="00000000">
        <w:rPr>
          <w:rtl w:val="0"/>
        </w:rPr>
        <w:t xml:space="preserve">   - **Email 3: Last Chance to Enroll!** (1 Day Before Launch)</w:t>
      </w:r>
    </w:p>
    <w:p w:rsidR="00000000" w:rsidDel="00000000" w:rsidP="00000000" w:rsidRDefault="00000000" w:rsidRPr="00000000" w14:paraId="000000B8">
      <w:pPr>
        <w:rPr/>
      </w:pPr>
      <w:r w:rsidDel="00000000" w:rsidR="00000000" w:rsidRPr="00000000">
        <w:rPr>
          <w:rtl w:val="0"/>
        </w:rPr>
        <w:t xml:space="preserve">     - Subject: "Don’t Miss Out – AI in M&amp;A is Waiting for You!"</w:t>
      </w:r>
    </w:p>
    <w:p w:rsidR="00000000" w:rsidDel="00000000" w:rsidP="00000000" w:rsidRDefault="00000000" w:rsidRPr="00000000" w14:paraId="000000B9">
      <w:pPr>
        <w:rPr/>
      </w:pPr>
      <w:r w:rsidDel="00000000" w:rsidR="00000000" w:rsidRPr="00000000">
        <w:rPr>
          <w:rtl w:val="0"/>
        </w:rPr>
        <w:t xml:space="preserve">     - Emphasize the limited availability, the value of the course, and the urgency to sign up.</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3. **Social Media Promotion Strategy:**</w:t>
      </w:r>
    </w:p>
    <w:p w:rsidR="00000000" w:rsidDel="00000000" w:rsidP="00000000" w:rsidRDefault="00000000" w:rsidRPr="00000000" w14:paraId="000000BC">
      <w:pPr>
        <w:rPr/>
      </w:pPr>
      <w:r w:rsidDel="00000000" w:rsidR="00000000" w:rsidRPr="00000000">
        <w:rPr>
          <w:rtl w:val="0"/>
        </w:rPr>
        <w:t xml:space="preserve">   - **Teaser Posts** (One Week Before Launch)</w:t>
      </w:r>
    </w:p>
    <w:p w:rsidR="00000000" w:rsidDel="00000000" w:rsidP="00000000" w:rsidRDefault="00000000" w:rsidRPr="00000000" w14:paraId="000000BD">
      <w:pPr>
        <w:rPr/>
      </w:pPr>
      <w:r w:rsidDel="00000000" w:rsidR="00000000" w:rsidRPr="00000000">
        <w:rPr>
          <w:rtl w:val="0"/>
        </w:rPr>
        <w:t xml:space="preserve">     - "AI in M&amp;A isn’t just a trend – it’s the future! Learn how to integrate AI with knowledge management to revolutionize your deals."</w:t>
      </w:r>
    </w:p>
    <w:p w:rsidR="00000000" w:rsidDel="00000000" w:rsidP="00000000" w:rsidRDefault="00000000" w:rsidRPr="00000000" w14:paraId="000000BE">
      <w:pPr>
        <w:rPr/>
      </w:pPr>
      <w:r w:rsidDel="00000000" w:rsidR="00000000" w:rsidRPr="00000000">
        <w:rPr>
          <w:rtl w:val="0"/>
        </w:rPr>
        <w:t xml:space="preserve">   - **Launch Day Post** (Course Launch Day)</w:t>
      </w:r>
    </w:p>
    <w:p w:rsidR="00000000" w:rsidDel="00000000" w:rsidP="00000000" w:rsidRDefault="00000000" w:rsidRPr="00000000" w14:paraId="000000BF">
      <w:pPr>
        <w:rPr/>
      </w:pPr>
      <w:r w:rsidDel="00000000" w:rsidR="00000000" w:rsidRPr="00000000">
        <w:rPr>
          <w:rtl w:val="0"/>
        </w:rPr>
        <w:t xml:space="preserve">     - "The course is live! Don’t miss out on mastering AI in M&amp;A. Enroll today!"</w:t>
      </w:r>
    </w:p>
    <w:p w:rsidR="00000000" w:rsidDel="00000000" w:rsidP="00000000" w:rsidRDefault="00000000" w:rsidRPr="00000000" w14:paraId="000000C0">
      <w:pPr>
        <w:rPr/>
      </w:pPr>
      <w:r w:rsidDel="00000000" w:rsidR="00000000" w:rsidRPr="00000000">
        <w:rPr>
          <w:rtl w:val="0"/>
        </w:rPr>
        <w:t xml:space="preserve">   - **Follow-Up Post** (One Week After Launch)</w:t>
      </w:r>
    </w:p>
    <w:p w:rsidR="00000000" w:rsidDel="00000000" w:rsidP="00000000" w:rsidRDefault="00000000" w:rsidRPr="00000000" w14:paraId="000000C1">
      <w:pPr>
        <w:rPr/>
      </w:pPr>
      <w:r w:rsidDel="00000000" w:rsidR="00000000" w:rsidRPr="00000000">
        <w:rPr>
          <w:rtl w:val="0"/>
        </w:rPr>
        <w:t xml:space="preserve">     - Share participant testimonials or highlights from the first few days of the course.</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4. **Paid Ads Strategy:**</w:t>
      </w:r>
    </w:p>
    <w:p w:rsidR="00000000" w:rsidDel="00000000" w:rsidP="00000000" w:rsidRDefault="00000000" w:rsidRPr="00000000" w14:paraId="000000C4">
      <w:pPr>
        <w:rPr/>
      </w:pPr>
      <w:r w:rsidDel="00000000" w:rsidR="00000000" w:rsidRPr="00000000">
        <w:rPr>
          <w:rtl w:val="0"/>
        </w:rPr>
        <w:t xml:space="preserve">   - Set up paid ads on LinkedIn and Facebook, targeting M&amp;A professionals, search funders, and decision-makers in the technology and corporate change sectors.</w:t>
      </w:r>
    </w:p>
    <w:p w:rsidR="00000000" w:rsidDel="00000000" w:rsidP="00000000" w:rsidRDefault="00000000" w:rsidRPr="00000000" w14:paraId="000000C5">
      <w:pPr>
        <w:rPr/>
      </w:pPr>
      <w:r w:rsidDel="00000000" w:rsidR="00000000" w:rsidRPr="00000000">
        <w:rPr>
          <w:rtl w:val="0"/>
        </w:rPr>
        <w:t xml:space="preserve">   - Use short, attention-grabbing copy, such as "Reduce AI risks and make smarter M&amp;A decisions – Enroll in our exclusive course."</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 **Knowledge Management Resources for Trust Building**</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1. **Whitepapers:**</w:t>
      </w:r>
    </w:p>
    <w:p w:rsidR="00000000" w:rsidDel="00000000" w:rsidP="00000000" w:rsidRDefault="00000000" w:rsidRPr="00000000" w14:paraId="000000CC">
      <w:pPr>
        <w:rPr/>
      </w:pPr>
      <w:r w:rsidDel="00000000" w:rsidR="00000000" w:rsidRPr="00000000">
        <w:rPr>
          <w:rtl w:val="0"/>
        </w:rPr>
        <w:t xml:space="preserve">   - **"AI Accuracy and Knowledge Management: Why Your AI Is Only As Good As the Data Behind It"**</w:t>
      </w:r>
    </w:p>
    <w:p w:rsidR="00000000" w:rsidDel="00000000" w:rsidP="00000000" w:rsidRDefault="00000000" w:rsidRPr="00000000" w14:paraId="000000CD">
      <w:pPr>
        <w:rPr/>
      </w:pPr>
      <w:r w:rsidDel="00000000" w:rsidR="00000000" w:rsidRPr="00000000">
        <w:rPr>
          <w:rtl w:val="0"/>
        </w:rPr>
        <w:t xml:space="preserve">     - A deep dive into how structured knowledge management practices can significantly improve AI outputs. This could include case studies, industry insights, and strategies for building better knowledge systems.</w:t>
      </w:r>
    </w:p>
    <w:p w:rsidR="00000000" w:rsidDel="00000000" w:rsidP="00000000" w:rsidRDefault="00000000" w:rsidRPr="00000000" w14:paraId="000000CE">
      <w:pPr>
        <w:rPr/>
      </w:pPr>
      <w:r w:rsidDel="00000000" w:rsidR="00000000" w:rsidRPr="00000000">
        <w:rPr>
          <w:rtl w:val="0"/>
        </w:rPr>
        <w:t xml:space="preserve">   - **"The Top 5 AI Risks in M&amp;A and How Knowledge Management Can Mitigate Them"**</w:t>
      </w:r>
    </w:p>
    <w:p w:rsidR="00000000" w:rsidDel="00000000" w:rsidP="00000000" w:rsidRDefault="00000000" w:rsidRPr="00000000" w14:paraId="000000CF">
      <w:pPr>
        <w:rPr/>
      </w:pPr>
      <w:r w:rsidDel="00000000" w:rsidR="00000000" w:rsidRPr="00000000">
        <w:rPr>
          <w:rtl w:val="0"/>
        </w:rPr>
        <w:t xml:space="preserve">     - Focus on common risks in AI during M&amp;A (e.g., AI hallucinations, biased data), and how proper knowledge management practices can reduce these risks.</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2. **E-books/Guides:**</w:t>
      </w:r>
    </w:p>
    <w:p w:rsidR="00000000" w:rsidDel="00000000" w:rsidP="00000000" w:rsidRDefault="00000000" w:rsidRPr="00000000" w14:paraId="000000D2">
      <w:pPr>
        <w:rPr/>
      </w:pPr>
      <w:r w:rsidDel="00000000" w:rsidR="00000000" w:rsidRPr="00000000">
        <w:rPr>
          <w:rtl w:val="0"/>
        </w:rPr>
        <w:t xml:space="preserve">   - **"Building Knowledge Repositories for AI: A Practical Guide for M&amp;A Professionals"**</w:t>
      </w:r>
    </w:p>
    <w:p w:rsidR="00000000" w:rsidDel="00000000" w:rsidP="00000000" w:rsidRDefault="00000000" w:rsidRPr="00000000" w14:paraId="000000D3">
      <w:pPr>
        <w:rPr/>
      </w:pPr>
      <w:r w:rsidDel="00000000" w:rsidR="00000000" w:rsidRPr="00000000">
        <w:rPr>
          <w:rtl w:val="0"/>
        </w:rPr>
        <w:t xml:space="preserve">     - An actionable guide that provides steps for setting up a knowledge repository, identifying key data sources, and aligning teams.</w:t>
      </w:r>
    </w:p>
    <w:p w:rsidR="00000000" w:rsidDel="00000000" w:rsidP="00000000" w:rsidRDefault="00000000" w:rsidRPr="00000000" w14:paraId="000000D4">
      <w:pPr>
        <w:rPr/>
      </w:pPr>
      <w:r w:rsidDel="00000000" w:rsidR="00000000" w:rsidRPr="00000000">
        <w:rPr>
          <w:rtl w:val="0"/>
        </w:rPr>
        <w:t xml:space="preserve">   - **"The Knowledge Management Framework for AI Success in M&amp;A"**</w:t>
      </w:r>
    </w:p>
    <w:p w:rsidR="00000000" w:rsidDel="00000000" w:rsidP="00000000" w:rsidRDefault="00000000" w:rsidRPr="00000000" w14:paraId="000000D5">
      <w:pPr>
        <w:rPr/>
      </w:pPr>
      <w:r w:rsidDel="00000000" w:rsidR="00000000" w:rsidRPr="00000000">
        <w:rPr>
          <w:rtl w:val="0"/>
        </w:rPr>
        <w:t xml:space="preserve">     - Offer a framework for companies to follow, including how to structure data, manage AI outputs, and integrate AI systems with legacy tools.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3. **Blog Series:**</w:t>
      </w:r>
    </w:p>
    <w:p w:rsidR="00000000" w:rsidDel="00000000" w:rsidP="00000000" w:rsidRDefault="00000000" w:rsidRPr="00000000" w14:paraId="000000D8">
      <w:pPr>
        <w:rPr/>
      </w:pPr>
      <w:r w:rsidDel="00000000" w:rsidR="00000000" w:rsidRPr="00000000">
        <w:rPr>
          <w:rtl w:val="0"/>
        </w:rPr>
        <w:t xml:space="preserve">   - **"The Role of Knowledge Management in AI Accuracy"**</w:t>
      </w:r>
    </w:p>
    <w:p w:rsidR="00000000" w:rsidDel="00000000" w:rsidP="00000000" w:rsidRDefault="00000000" w:rsidRPr="00000000" w14:paraId="000000D9">
      <w:pPr>
        <w:rPr/>
      </w:pPr>
      <w:r w:rsidDel="00000000" w:rsidR="00000000" w:rsidRPr="00000000">
        <w:rPr>
          <w:rtl w:val="0"/>
        </w:rPr>
        <w:t xml:space="preserve">     - A blog series that explains how knowledge management practices impact AI decision-making in real-world business scenarios, particularly in M&amp;A.</w:t>
      </w:r>
    </w:p>
    <w:p w:rsidR="00000000" w:rsidDel="00000000" w:rsidP="00000000" w:rsidRDefault="00000000" w:rsidRPr="00000000" w14:paraId="000000DA">
      <w:pPr>
        <w:rPr/>
      </w:pPr>
      <w:r w:rsidDel="00000000" w:rsidR="00000000" w:rsidRPr="00000000">
        <w:rPr>
          <w:rtl w:val="0"/>
        </w:rPr>
        <w:t xml:space="preserve">   - **"How Unstructured Data Undermines AI Efforts: The Importance of Consistency in Knowledge Management"**</w:t>
      </w:r>
    </w:p>
    <w:p w:rsidR="00000000" w:rsidDel="00000000" w:rsidP="00000000" w:rsidRDefault="00000000" w:rsidRPr="00000000" w14:paraId="000000DB">
      <w:pPr>
        <w:rPr/>
      </w:pPr>
      <w:r w:rsidDel="00000000" w:rsidR="00000000" w:rsidRPr="00000000">
        <w:rPr>
          <w:rtl w:val="0"/>
        </w:rPr>
        <w:t xml:space="preserve">     - Focus on how AI systems fail when knowledge isn’t consistently managed and structured across teams.</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4. **Case Studies:**</w:t>
      </w:r>
    </w:p>
    <w:p w:rsidR="00000000" w:rsidDel="00000000" w:rsidP="00000000" w:rsidRDefault="00000000" w:rsidRPr="00000000" w14:paraId="000000DE">
      <w:pPr>
        <w:rPr/>
      </w:pPr>
      <w:r w:rsidDel="00000000" w:rsidR="00000000" w:rsidRPr="00000000">
        <w:rPr>
          <w:rtl w:val="0"/>
        </w:rPr>
        <w:t xml:space="preserve">   - Provide case studies from businesses or industry leaders who’ve successfully integrated AI into their M&amp;A strategies. Showcase how knowledge management played a key role in ensuring AI’s success and how it led to better decision-making and more accurate outcomes.</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5. **Webinars/Live Sessions:**</w:t>
      </w:r>
    </w:p>
    <w:p w:rsidR="00000000" w:rsidDel="00000000" w:rsidP="00000000" w:rsidRDefault="00000000" w:rsidRPr="00000000" w14:paraId="000000E1">
      <w:pPr>
        <w:rPr/>
      </w:pPr>
      <w:r w:rsidDel="00000000" w:rsidR="00000000" w:rsidRPr="00000000">
        <w:rPr>
          <w:rtl w:val="0"/>
        </w:rPr>
        <w:t xml:space="preserve">   - **"How Knowledge Management Improves AI Accuracy: A Webinar for M&amp;A Professionals"**</w:t>
      </w:r>
    </w:p>
    <w:p w:rsidR="00000000" w:rsidDel="00000000" w:rsidP="00000000" w:rsidRDefault="00000000" w:rsidRPr="00000000" w14:paraId="000000E2">
      <w:pPr>
        <w:rPr/>
      </w:pPr>
      <w:r w:rsidDel="00000000" w:rsidR="00000000" w:rsidRPr="00000000">
        <w:rPr>
          <w:rtl w:val="0"/>
        </w:rPr>
        <w:t xml:space="preserve">     - Host a live session or on-demand webinar featuring experts in AI, M&amp;A, and knowledge management. Allow for Q&amp;A sessions to foster engagement and trust.</w:t>
      </w:r>
    </w:p>
    <w:p w:rsidR="00000000" w:rsidDel="00000000" w:rsidP="00000000" w:rsidRDefault="00000000" w:rsidRPr="00000000" w14:paraId="000000E3">
      <w:pPr>
        <w:rPr/>
      </w:pPr>
      <w:r w:rsidDel="00000000" w:rsidR="00000000" w:rsidRPr="00000000">
        <w:rPr>
          <w:rtl w:val="0"/>
        </w:rPr>
        <w:t xml:space="preserve">   - **"The Future of AI in M&amp;A: Lessons Learned from Early Adopters"**</w:t>
      </w:r>
    </w:p>
    <w:p w:rsidR="00000000" w:rsidDel="00000000" w:rsidP="00000000" w:rsidRDefault="00000000" w:rsidRPr="00000000" w14:paraId="000000E4">
      <w:pPr>
        <w:rPr/>
      </w:pPr>
      <w:r w:rsidDel="00000000" w:rsidR="00000000" w:rsidRPr="00000000">
        <w:rPr>
          <w:rtl w:val="0"/>
        </w:rPr>
        <w:t xml:space="preserve">     - Share lessons from early adopters of AI in M&amp;A processes, focusing on the role knowledge management plays in ensuring AI success.</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6. **Consultations/Free Resources:**</w:t>
      </w:r>
    </w:p>
    <w:p w:rsidR="00000000" w:rsidDel="00000000" w:rsidP="00000000" w:rsidRDefault="00000000" w:rsidRPr="00000000" w14:paraId="000000E7">
      <w:pPr>
        <w:rPr/>
      </w:pPr>
      <w:r w:rsidDel="00000000" w:rsidR="00000000" w:rsidRPr="00000000">
        <w:rPr>
          <w:rtl w:val="0"/>
        </w:rPr>
        <w:t xml:space="preserve">   - **Free Knowledge Audit**: Offer potential clients a free knowledge management audit, where you assess their current systems and provide recommendations on how to structure data for AI use.</w:t>
      </w:r>
    </w:p>
    <w:p w:rsidR="00000000" w:rsidDel="00000000" w:rsidP="00000000" w:rsidRDefault="00000000" w:rsidRPr="00000000" w14:paraId="000000E8">
      <w:pPr>
        <w:rPr/>
      </w:pPr>
      <w:r w:rsidDel="00000000" w:rsidR="00000000" w:rsidRPr="00000000">
        <w:rPr>
          <w:rtl w:val="0"/>
        </w:rPr>
        <w:t xml:space="preserve">   - **Downloadable Templates**: Provide simple, easy-to-use templates for businesses to begin developing knowledge repositories, which they can implement as they explore AI integration.</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By creating these resources, you can provide ongoing value that showcases your expertise and helps build trust with your target audience. Let me know if you'd like further elaboration or additional resources!</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pStyle w:val="Heading6"/>
        <w:keepNext w:val="0"/>
        <w:keepLines w:val="0"/>
        <w:spacing w:after="40" w:before="200" w:lineRule="auto"/>
        <w:rPr>
          <w:b w:val="1"/>
          <w:i w:val="0"/>
          <w:color w:val="000000"/>
          <w:sz w:val="18"/>
          <w:szCs w:val="18"/>
        </w:rPr>
      </w:pPr>
      <w:bookmarkStart w:colFirst="0" w:colLast="0" w:name="_y375aqt9w0vt" w:id="0"/>
      <w:bookmarkEnd w:id="0"/>
      <w:r w:rsidDel="00000000" w:rsidR="00000000" w:rsidRPr="00000000">
        <w:rPr>
          <w:b w:val="1"/>
          <w:i w:val="0"/>
          <w:color w:val="000000"/>
          <w:sz w:val="18"/>
          <w:szCs w:val="18"/>
          <w:rtl w:val="0"/>
        </w:rPr>
        <w:t xml:space="preserve">ChatGPT said:</w:t>
      </w:r>
    </w:p>
    <w:p w:rsidR="00000000" w:rsidDel="00000000" w:rsidP="00000000" w:rsidRDefault="00000000" w:rsidRPr="00000000" w14:paraId="000000F0">
      <w:pPr>
        <w:spacing w:after="240" w:before="240" w:lineRule="auto"/>
        <w:rPr/>
      </w:pPr>
      <w:r w:rsidDel="00000000" w:rsidR="00000000" w:rsidRPr="00000000">
        <w:rPr>
          <w:rtl w:val="0"/>
        </w:rPr>
        <w:t xml:space="preserve">Certainly! Here are the follow-up actions for each of the suggested assets:</w:t>
      </w:r>
    </w:p>
    <w:p w:rsidR="00000000" w:rsidDel="00000000" w:rsidP="00000000" w:rsidRDefault="00000000" w:rsidRPr="00000000" w14:paraId="000000F1">
      <w:pPr>
        <w:pStyle w:val="Heading3"/>
        <w:keepNext w:val="0"/>
        <w:keepLines w:val="0"/>
        <w:spacing w:before="280" w:lineRule="auto"/>
        <w:rPr>
          <w:b w:val="1"/>
          <w:color w:val="000000"/>
          <w:sz w:val="26"/>
          <w:szCs w:val="26"/>
        </w:rPr>
      </w:pPr>
      <w:bookmarkStart w:colFirst="0" w:colLast="0" w:name="_wxw98v3ya0nl" w:id="1"/>
      <w:bookmarkEnd w:id="1"/>
      <w:r w:rsidDel="00000000" w:rsidR="00000000" w:rsidRPr="00000000">
        <w:rPr>
          <w:b w:val="1"/>
          <w:color w:val="000000"/>
          <w:sz w:val="26"/>
          <w:szCs w:val="26"/>
          <w:rtl w:val="0"/>
        </w:rPr>
        <w:t xml:space="preserve">1. Course Overview Document Follow-Up Actions:</w:t>
      </w:r>
    </w:p>
    <w:p w:rsidR="00000000" w:rsidDel="00000000" w:rsidP="00000000" w:rsidRDefault="00000000" w:rsidRPr="00000000" w14:paraId="000000F2">
      <w:pPr>
        <w:numPr>
          <w:ilvl w:val="0"/>
          <w:numId w:val="6"/>
        </w:numPr>
        <w:spacing w:after="0" w:afterAutospacing="0" w:before="240" w:lineRule="auto"/>
        <w:ind w:left="720" w:hanging="360"/>
      </w:pPr>
      <w:r w:rsidDel="00000000" w:rsidR="00000000" w:rsidRPr="00000000">
        <w:rPr>
          <w:b w:val="1"/>
          <w:rtl w:val="0"/>
        </w:rPr>
        <w:t xml:space="preserve">Action 1: Develop Detailed Course Modules</w:t>
      </w:r>
    </w:p>
    <w:p w:rsidR="00000000" w:rsidDel="00000000" w:rsidP="00000000" w:rsidRDefault="00000000" w:rsidRPr="00000000" w14:paraId="000000F3">
      <w:pPr>
        <w:numPr>
          <w:ilvl w:val="1"/>
          <w:numId w:val="6"/>
        </w:numPr>
        <w:spacing w:after="0" w:afterAutospacing="0" w:before="0" w:beforeAutospacing="0" w:lineRule="auto"/>
        <w:ind w:left="1440" w:hanging="360"/>
      </w:pPr>
      <w:r w:rsidDel="00000000" w:rsidR="00000000" w:rsidRPr="00000000">
        <w:rPr>
          <w:rtl w:val="0"/>
        </w:rPr>
        <w:t xml:space="preserve">Break down the course into detailed modules that align with the key topics (AI integration in M&amp;A, reducing AI hallucinations, and knowledge management practices).</w:t>
      </w:r>
    </w:p>
    <w:p w:rsidR="00000000" w:rsidDel="00000000" w:rsidP="00000000" w:rsidRDefault="00000000" w:rsidRPr="00000000" w14:paraId="000000F4">
      <w:pPr>
        <w:numPr>
          <w:ilvl w:val="1"/>
          <w:numId w:val="6"/>
        </w:numPr>
        <w:spacing w:after="0" w:afterAutospacing="0" w:before="0" w:beforeAutospacing="0" w:lineRule="auto"/>
        <w:ind w:left="1440" w:hanging="360"/>
      </w:pPr>
      <w:r w:rsidDel="00000000" w:rsidR="00000000" w:rsidRPr="00000000">
        <w:rPr>
          <w:rtl w:val="0"/>
        </w:rPr>
        <w:t xml:space="preserve">Create an interactive outline for each module, including practical examples, case studies, and actionable tasks.</w:t>
      </w:r>
    </w:p>
    <w:p w:rsidR="00000000" w:rsidDel="00000000" w:rsidP="00000000" w:rsidRDefault="00000000" w:rsidRPr="00000000" w14:paraId="000000F5">
      <w:pPr>
        <w:numPr>
          <w:ilvl w:val="0"/>
          <w:numId w:val="6"/>
        </w:numPr>
        <w:spacing w:after="0" w:afterAutospacing="0" w:before="0" w:beforeAutospacing="0" w:lineRule="auto"/>
        <w:ind w:left="720" w:hanging="360"/>
      </w:pPr>
      <w:r w:rsidDel="00000000" w:rsidR="00000000" w:rsidRPr="00000000">
        <w:rPr>
          <w:b w:val="1"/>
          <w:rtl w:val="0"/>
        </w:rPr>
        <w:t xml:space="preserve">Action 2: Collaborate with Subject Matter Experts</w:t>
      </w:r>
    </w:p>
    <w:p w:rsidR="00000000" w:rsidDel="00000000" w:rsidP="00000000" w:rsidRDefault="00000000" w:rsidRPr="00000000" w14:paraId="000000F6">
      <w:pPr>
        <w:numPr>
          <w:ilvl w:val="1"/>
          <w:numId w:val="6"/>
        </w:numPr>
        <w:spacing w:after="0" w:afterAutospacing="0" w:before="0" w:beforeAutospacing="0" w:lineRule="auto"/>
        <w:ind w:left="1440" w:hanging="360"/>
      </w:pPr>
      <w:r w:rsidDel="00000000" w:rsidR="00000000" w:rsidRPr="00000000">
        <w:rPr>
          <w:rtl w:val="0"/>
        </w:rPr>
        <w:t xml:space="preserve">Reach out to AI and M&amp;A professionals to gather insights and real-world examples for the course content.</w:t>
      </w:r>
    </w:p>
    <w:p w:rsidR="00000000" w:rsidDel="00000000" w:rsidP="00000000" w:rsidRDefault="00000000" w:rsidRPr="00000000" w14:paraId="000000F7">
      <w:pPr>
        <w:numPr>
          <w:ilvl w:val="1"/>
          <w:numId w:val="6"/>
        </w:numPr>
        <w:spacing w:after="0" w:afterAutospacing="0" w:before="0" w:beforeAutospacing="0" w:lineRule="auto"/>
        <w:ind w:left="1440" w:hanging="360"/>
      </w:pPr>
      <w:r w:rsidDel="00000000" w:rsidR="00000000" w:rsidRPr="00000000">
        <w:rPr>
          <w:rtl w:val="0"/>
        </w:rPr>
        <w:t xml:space="preserve">Partner with industry experts to include video interviews or guest contributions for a richer learning experience.</w:t>
      </w:r>
    </w:p>
    <w:p w:rsidR="00000000" w:rsidDel="00000000" w:rsidP="00000000" w:rsidRDefault="00000000" w:rsidRPr="00000000" w14:paraId="000000F8">
      <w:pPr>
        <w:numPr>
          <w:ilvl w:val="0"/>
          <w:numId w:val="6"/>
        </w:numPr>
        <w:spacing w:after="0" w:afterAutospacing="0" w:before="0" w:beforeAutospacing="0" w:lineRule="auto"/>
        <w:ind w:left="720" w:hanging="360"/>
      </w:pPr>
      <w:r w:rsidDel="00000000" w:rsidR="00000000" w:rsidRPr="00000000">
        <w:rPr>
          <w:b w:val="1"/>
          <w:rtl w:val="0"/>
        </w:rPr>
        <w:t xml:space="preserve">Action 3: Course Marketing &amp; Launch Strategy</w:t>
      </w:r>
    </w:p>
    <w:p w:rsidR="00000000" w:rsidDel="00000000" w:rsidP="00000000" w:rsidRDefault="00000000" w:rsidRPr="00000000" w14:paraId="000000F9">
      <w:pPr>
        <w:numPr>
          <w:ilvl w:val="1"/>
          <w:numId w:val="6"/>
        </w:numPr>
        <w:spacing w:after="0" w:afterAutospacing="0" w:before="0" w:beforeAutospacing="0" w:lineRule="auto"/>
        <w:ind w:left="1440" w:hanging="360"/>
      </w:pPr>
      <w:r w:rsidDel="00000000" w:rsidR="00000000" w:rsidRPr="00000000">
        <w:rPr>
          <w:rtl w:val="0"/>
        </w:rPr>
        <w:t xml:space="preserve">Develop a comprehensive marketing plan for the course, including targeting specific M&amp;A firms, search funders, and AI practitioners.</w:t>
      </w:r>
    </w:p>
    <w:p w:rsidR="00000000" w:rsidDel="00000000" w:rsidP="00000000" w:rsidRDefault="00000000" w:rsidRPr="00000000" w14:paraId="000000FA">
      <w:pPr>
        <w:numPr>
          <w:ilvl w:val="1"/>
          <w:numId w:val="6"/>
        </w:numPr>
        <w:spacing w:after="0" w:afterAutospacing="0" w:before="0" w:beforeAutospacing="0" w:lineRule="auto"/>
        <w:ind w:left="1440" w:hanging="360"/>
      </w:pPr>
      <w:r w:rsidDel="00000000" w:rsidR="00000000" w:rsidRPr="00000000">
        <w:rPr>
          <w:rtl w:val="0"/>
        </w:rPr>
        <w:t xml:space="preserve">Create promotional materials (ads, landing pages, email sequences) to push the course and its value to the target audience.</w:t>
      </w:r>
    </w:p>
    <w:p w:rsidR="00000000" w:rsidDel="00000000" w:rsidP="00000000" w:rsidRDefault="00000000" w:rsidRPr="00000000" w14:paraId="000000FB">
      <w:pPr>
        <w:numPr>
          <w:ilvl w:val="1"/>
          <w:numId w:val="6"/>
        </w:numPr>
        <w:spacing w:after="240" w:before="0" w:beforeAutospacing="0" w:lineRule="auto"/>
        <w:ind w:left="1440" w:hanging="360"/>
      </w:pPr>
      <w:r w:rsidDel="00000000" w:rsidR="00000000" w:rsidRPr="00000000">
        <w:rPr>
          <w:rtl w:val="0"/>
        </w:rPr>
        <w:t xml:space="preserve">Prepare a launch calendar with pre-launch, launch, and post-launch activities.</w:t>
      </w:r>
    </w:p>
    <w:p w:rsidR="00000000" w:rsidDel="00000000" w:rsidP="00000000" w:rsidRDefault="00000000" w:rsidRPr="00000000" w14:paraId="000000F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D">
      <w:pPr>
        <w:pStyle w:val="Heading3"/>
        <w:keepNext w:val="0"/>
        <w:keepLines w:val="0"/>
        <w:spacing w:before="280" w:lineRule="auto"/>
        <w:rPr>
          <w:b w:val="1"/>
          <w:color w:val="000000"/>
          <w:sz w:val="26"/>
          <w:szCs w:val="26"/>
        </w:rPr>
      </w:pPr>
      <w:bookmarkStart w:colFirst="0" w:colLast="0" w:name="_kj67deenexpt" w:id="2"/>
      <w:bookmarkEnd w:id="2"/>
      <w:r w:rsidDel="00000000" w:rsidR="00000000" w:rsidRPr="00000000">
        <w:rPr>
          <w:b w:val="1"/>
          <w:color w:val="000000"/>
          <w:sz w:val="26"/>
          <w:szCs w:val="26"/>
          <w:rtl w:val="0"/>
        </w:rPr>
        <w:t xml:space="preserve">2. Email Marketing Template Follow-Up Actions:</w:t>
      </w:r>
    </w:p>
    <w:p w:rsidR="00000000" w:rsidDel="00000000" w:rsidP="00000000" w:rsidRDefault="00000000" w:rsidRPr="00000000" w14:paraId="000000FE">
      <w:pPr>
        <w:numPr>
          <w:ilvl w:val="0"/>
          <w:numId w:val="5"/>
        </w:numPr>
        <w:spacing w:after="0" w:afterAutospacing="0" w:before="240" w:lineRule="auto"/>
        <w:ind w:left="720" w:hanging="360"/>
      </w:pPr>
      <w:r w:rsidDel="00000000" w:rsidR="00000000" w:rsidRPr="00000000">
        <w:rPr>
          <w:b w:val="1"/>
          <w:rtl w:val="0"/>
        </w:rPr>
        <w:t xml:space="preserve">Action 1: Segment Email List</w:t>
      </w:r>
    </w:p>
    <w:p w:rsidR="00000000" w:rsidDel="00000000" w:rsidP="00000000" w:rsidRDefault="00000000" w:rsidRPr="00000000" w14:paraId="000000FF">
      <w:pPr>
        <w:numPr>
          <w:ilvl w:val="1"/>
          <w:numId w:val="5"/>
        </w:numPr>
        <w:spacing w:after="0" w:afterAutospacing="0" w:before="0" w:beforeAutospacing="0" w:lineRule="auto"/>
        <w:ind w:left="1440" w:hanging="360"/>
      </w:pPr>
      <w:r w:rsidDel="00000000" w:rsidR="00000000" w:rsidRPr="00000000">
        <w:rPr>
          <w:rtl w:val="0"/>
        </w:rPr>
        <w:t xml:space="preserve">Organize your email list into key segments such as M&amp;A professionals, CIOs, CTOs, and other decision-makers based on their engagement and relevance to the content.</w:t>
      </w:r>
    </w:p>
    <w:p w:rsidR="00000000" w:rsidDel="00000000" w:rsidP="00000000" w:rsidRDefault="00000000" w:rsidRPr="00000000" w14:paraId="00000100">
      <w:pPr>
        <w:numPr>
          <w:ilvl w:val="1"/>
          <w:numId w:val="5"/>
        </w:numPr>
        <w:spacing w:after="0" w:afterAutospacing="0" w:before="0" w:beforeAutospacing="0" w:lineRule="auto"/>
        <w:ind w:left="1440" w:hanging="360"/>
      </w:pPr>
      <w:r w:rsidDel="00000000" w:rsidR="00000000" w:rsidRPr="00000000">
        <w:rPr>
          <w:rtl w:val="0"/>
        </w:rPr>
        <w:t xml:space="preserve">Ensure that the email is tailored to each segment, addressing their specific pain points and challenges related to AI in M&amp;A.</w:t>
      </w:r>
    </w:p>
    <w:p w:rsidR="00000000" w:rsidDel="00000000" w:rsidP="00000000" w:rsidRDefault="00000000" w:rsidRPr="00000000" w14:paraId="00000101">
      <w:pPr>
        <w:numPr>
          <w:ilvl w:val="0"/>
          <w:numId w:val="5"/>
        </w:numPr>
        <w:spacing w:after="0" w:afterAutospacing="0" w:before="0" w:beforeAutospacing="0" w:lineRule="auto"/>
        <w:ind w:left="720" w:hanging="360"/>
      </w:pPr>
      <w:r w:rsidDel="00000000" w:rsidR="00000000" w:rsidRPr="00000000">
        <w:rPr>
          <w:b w:val="1"/>
          <w:rtl w:val="0"/>
        </w:rPr>
        <w:t xml:space="preserve">Action 2: Set Up Email Campaigns</w:t>
      </w:r>
    </w:p>
    <w:p w:rsidR="00000000" w:rsidDel="00000000" w:rsidP="00000000" w:rsidRDefault="00000000" w:rsidRPr="00000000" w14:paraId="00000102">
      <w:pPr>
        <w:numPr>
          <w:ilvl w:val="1"/>
          <w:numId w:val="5"/>
        </w:numPr>
        <w:spacing w:after="0" w:afterAutospacing="0" w:before="0" w:beforeAutospacing="0" w:lineRule="auto"/>
        <w:ind w:left="1440" w:hanging="360"/>
      </w:pPr>
      <w:r w:rsidDel="00000000" w:rsidR="00000000" w:rsidRPr="00000000">
        <w:rPr>
          <w:rtl w:val="0"/>
        </w:rPr>
        <w:t xml:space="preserve">Use your email marketing platform (e.g., Mailchimp, HubSpot, etc.) to schedule the email sequence, including follow-up emails to keep leads engaged.</w:t>
      </w:r>
    </w:p>
    <w:p w:rsidR="00000000" w:rsidDel="00000000" w:rsidP="00000000" w:rsidRDefault="00000000" w:rsidRPr="00000000" w14:paraId="00000103">
      <w:pPr>
        <w:numPr>
          <w:ilvl w:val="1"/>
          <w:numId w:val="5"/>
        </w:numPr>
        <w:spacing w:after="0" w:afterAutospacing="0" w:before="0" w:beforeAutospacing="0" w:lineRule="auto"/>
        <w:ind w:left="1440" w:hanging="360"/>
      </w:pPr>
      <w:r w:rsidDel="00000000" w:rsidR="00000000" w:rsidRPr="00000000">
        <w:rPr>
          <w:rtl w:val="0"/>
        </w:rPr>
        <w:t xml:space="preserve">Add tracking to monitor open rates, click-through rates, and conversions.</w:t>
      </w:r>
    </w:p>
    <w:p w:rsidR="00000000" w:rsidDel="00000000" w:rsidP="00000000" w:rsidRDefault="00000000" w:rsidRPr="00000000" w14:paraId="00000104">
      <w:pPr>
        <w:numPr>
          <w:ilvl w:val="0"/>
          <w:numId w:val="5"/>
        </w:numPr>
        <w:spacing w:after="0" w:afterAutospacing="0" w:before="0" w:beforeAutospacing="0" w:lineRule="auto"/>
        <w:ind w:left="720" w:hanging="360"/>
      </w:pPr>
      <w:r w:rsidDel="00000000" w:rsidR="00000000" w:rsidRPr="00000000">
        <w:rPr>
          <w:b w:val="1"/>
          <w:rtl w:val="0"/>
        </w:rPr>
        <w:t xml:space="preserve">Action 3: A/B Testing</w:t>
      </w:r>
    </w:p>
    <w:p w:rsidR="00000000" w:rsidDel="00000000" w:rsidP="00000000" w:rsidRDefault="00000000" w:rsidRPr="00000000" w14:paraId="00000105">
      <w:pPr>
        <w:numPr>
          <w:ilvl w:val="1"/>
          <w:numId w:val="5"/>
        </w:numPr>
        <w:spacing w:after="0" w:afterAutospacing="0" w:before="0" w:beforeAutospacing="0" w:lineRule="auto"/>
        <w:ind w:left="1440" w:hanging="360"/>
      </w:pPr>
      <w:r w:rsidDel="00000000" w:rsidR="00000000" w:rsidRPr="00000000">
        <w:rPr>
          <w:rtl w:val="0"/>
        </w:rPr>
        <w:t xml:space="preserve">Test different subject lines, email body copy, and CTAs (Calls to Action) to find the most effective versions.</w:t>
      </w:r>
    </w:p>
    <w:p w:rsidR="00000000" w:rsidDel="00000000" w:rsidP="00000000" w:rsidRDefault="00000000" w:rsidRPr="00000000" w14:paraId="00000106">
      <w:pPr>
        <w:numPr>
          <w:ilvl w:val="1"/>
          <w:numId w:val="5"/>
        </w:numPr>
        <w:spacing w:after="240" w:before="0" w:beforeAutospacing="0" w:lineRule="auto"/>
        <w:ind w:left="1440" w:hanging="360"/>
      </w:pPr>
      <w:r w:rsidDel="00000000" w:rsidR="00000000" w:rsidRPr="00000000">
        <w:rPr>
          <w:rtl w:val="0"/>
        </w:rPr>
        <w:t xml:space="preserve">Adjust your messaging based on the performance of each version.</w:t>
      </w:r>
    </w:p>
    <w:p w:rsidR="00000000" w:rsidDel="00000000" w:rsidP="00000000" w:rsidRDefault="00000000" w:rsidRPr="00000000" w14:paraId="000001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8">
      <w:pPr>
        <w:pStyle w:val="Heading3"/>
        <w:keepNext w:val="0"/>
        <w:keepLines w:val="0"/>
        <w:spacing w:before="280" w:lineRule="auto"/>
        <w:rPr>
          <w:b w:val="1"/>
          <w:color w:val="000000"/>
          <w:sz w:val="26"/>
          <w:szCs w:val="26"/>
        </w:rPr>
      </w:pPr>
      <w:bookmarkStart w:colFirst="0" w:colLast="0" w:name="_6q6k0dcm61yi" w:id="3"/>
      <w:bookmarkEnd w:id="3"/>
      <w:r w:rsidDel="00000000" w:rsidR="00000000" w:rsidRPr="00000000">
        <w:rPr>
          <w:b w:val="1"/>
          <w:color w:val="000000"/>
          <w:sz w:val="26"/>
          <w:szCs w:val="26"/>
          <w:rtl w:val="0"/>
        </w:rPr>
        <w:t xml:space="preserve">3. Social Media Posts Follow-Up Actions:</w:t>
      </w:r>
    </w:p>
    <w:p w:rsidR="00000000" w:rsidDel="00000000" w:rsidP="00000000" w:rsidRDefault="00000000" w:rsidRPr="00000000" w14:paraId="00000109">
      <w:pPr>
        <w:numPr>
          <w:ilvl w:val="0"/>
          <w:numId w:val="2"/>
        </w:numPr>
        <w:spacing w:after="0" w:afterAutospacing="0" w:before="240" w:lineRule="auto"/>
        <w:ind w:left="720" w:hanging="360"/>
      </w:pPr>
      <w:r w:rsidDel="00000000" w:rsidR="00000000" w:rsidRPr="00000000">
        <w:rPr>
          <w:b w:val="1"/>
          <w:rtl w:val="0"/>
        </w:rPr>
        <w:t xml:space="preserve">Action 1: Schedule Posts</w:t>
      </w:r>
    </w:p>
    <w:p w:rsidR="00000000" w:rsidDel="00000000" w:rsidP="00000000" w:rsidRDefault="00000000" w:rsidRPr="00000000" w14:paraId="0000010A">
      <w:pPr>
        <w:numPr>
          <w:ilvl w:val="1"/>
          <w:numId w:val="2"/>
        </w:numPr>
        <w:spacing w:after="0" w:afterAutospacing="0" w:before="0" w:beforeAutospacing="0" w:lineRule="auto"/>
        <w:ind w:left="1440" w:hanging="360"/>
      </w:pPr>
      <w:r w:rsidDel="00000000" w:rsidR="00000000" w:rsidRPr="00000000">
        <w:rPr>
          <w:rtl w:val="0"/>
        </w:rPr>
        <w:t xml:space="preserve">Use social media scheduling tools (like Hootsuite, Buffer, or Sprout Social) to schedule the posts across platforms (LinkedIn, Twitter, etc.).</w:t>
      </w:r>
    </w:p>
    <w:p w:rsidR="00000000" w:rsidDel="00000000" w:rsidP="00000000" w:rsidRDefault="00000000" w:rsidRPr="00000000" w14:paraId="0000010B">
      <w:pPr>
        <w:numPr>
          <w:ilvl w:val="1"/>
          <w:numId w:val="2"/>
        </w:numPr>
        <w:spacing w:after="0" w:afterAutospacing="0" w:before="0" w:beforeAutospacing="0" w:lineRule="auto"/>
        <w:ind w:left="1440" w:hanging="360"/>
      </w:pPr>
      <w:r w:rsidDel="00000000" w:rsidR="00000000" w:rsidRPr="00000000">
        <w:rPr>
          <w:rtl w:val="0"/>
        </w:rPr>
        <w:t xml:space="preserve">Ensure the posts are spaced out to maintain visibility without overwhelming your audience.</w:t>
      </w:r>
    </w:p>
    <w:p w:rsidR="00000000" w:rsidDel="00000000" w:rsidP="00000000" w:rsidRDefault="00000000" w:rsidRPr="00000000" w14:paraId="0000010C">
      <w:pPr>
        <w:numPr>
          <w:ilvl w:val="0"/>
          <w:numId w:val="2"/>
        </w:numPr>
        <w:spacing w:after="0" w:afterAutospacing="0" w:before="0" w:beforeAutospacing="0" w:lineRule="auto"/>
        <w:ind w:left="720" w:hanging="360"/>
      </w:pPr>
      <w:r w:rsidDel="00000000" w:rsidR="00000000" w:rsidRPr="00000000">
        <w:rPr>
          <w:b w:val="1"/>
          <w:rtl w:val="0"/>
        </w:rPr>
        <w:t xml:space="preserve">Action 2: Engage with Followers</w:t>
      </w:r>
    </w:p>
    <w:p w:rsidR="00000000" w:rsidDel="00000000" w:rsidP="00000000" w:rsidRDefault="00000000" w:rsidRPr="00000000" w14:paraId="0000010D">
      <w:pPr>
        <w:numPr>
          <w:ilvl w:val="1"/>
          <w:numId w:val="2"/>
        </w:numPr>
        <w:spacing w:after="0" w:afterAutospacing="0" w:before="0" w:beforeAutospacing="0" w:lineRule="auto"/>
        <w:ind w:left="1440" w:hanging="360"/>
      </w:pPr>
      <w:r w:rsidDel="00000000" w:rsidR="00000000" w:rsidRPr="00000000">
        <w:rPr>
          <w:rtl w:val="0"/>
        </w:rPr>
        <w:t xml:space="preserve">After posting, monitor engagement and respond to comments or messages. Engagement helps increase reach and build relationships with potential leads.</w:t>
      </w:r>
    </w:p>
    <w:p w:rsidR="00000000" w:rsidDel="00000000" w:rsidP="00000000" w:rsidRDefault="00000000" w:rsidRPr="00000000" w14:paraId="0000010E">
      <w:pPr>
        <w:numPr>
          <w:ilvl w:val="1"/>
          <w:numId w:val="2"/>
        </w:numPr>
        <w:spacing w:after="0" w:afterAutospacing="0" w:before="0" w:beforeAutospacing="0" w:lineRule="auto"/>
        <w:ind w:left="1440" w:hanging="360"/>
      </w:pPr>
      <w:r w:rsidDel="00000000" w:rsidR="00000000" w:rsidRPr="00000000">
        <w:rPr>
          <w:rtl w:val="0"/>
        </w:rPr>
        <w:t xml:space="preserve">If someone asks a question related to the post, follow up with additional resources or direct them to the course landing page.</w:t>
      </w:r>
    </w:p>
    <w:p w:rsidR="00000000" w:rsidDel="00000000" w:rsidP="00000000" w:rsidRDefault="00000000" w:rsidRPr="00000000" w14:paraId="0000010F">
      <w:pPr>
        <w:numPr>
          <w:ilvl w:val="0"/>
          <w:numId w:val="2"/>
        </w:numPr>
        <w:spacing w:after="0" w:afterAutospacing="0" w:before="0" w:beforeAutospacing="0" w:lineRule="auto"/>
        <w:ind w:left="720" w:hanging="360"/>
      </w:pPr>
      <w:r w:rsidDel="00000000" w:rsidR="00000000" w:rsidRPr="00000000">
        <w:rPr>
          <w:b w:val="1"/>
          <w:rtl w:val="0"/>
        </w:rPr>
        <w:t xml:space="preserve">Action 3: Run Paid Campaigns</w:t>
      </w:r>
    </w:p>
    <w:p w:rsidR="00000000" w:rsidDel="00000000" w:rsidP="00000000" w:rsidRDefault="00000000" w:rsidRPr="00000000" w14:paraId="00000110">
      <w:pPr>
        <w:numPr>
          <w:ilvl w:val="1"/>
          <w:numId w:val="2"/>
        </w:numPr>
        <w:spacing w:after="0" w:afterAutospacing="0" w:before="0" w:beforeAutospacing="0" w:lineRule="auto"/>
        <w:ind w:left="1440" w:hanging="360"/>
      </w:pPr>
      <w:r w:rsidDel="00000000" w:rsidR="00000000" w:rsidRPr="00000000">
        <w:rPr>
          <w:rtl w:val="0"/>
        </w:rPr>
        <w:t xml:space="preserve">Create paid social media ads that promote the course or knowledge management content.</w:t>
      </w:r>
    </w:p>
    <w:p w:rsidR="00000000" w:rsidDel="00000000" w:rsidP="00000000" w:rsidRDefault="00000000" w:rsidRPr="00000000" w14:paraId="00000111">
      <w:pPr>
        <w:numPr>
          <w:ilvl w:val="1"/>
          <w:numId w:val="2"/>
        </w:numPr>
        <w:spacing w:after="240" w:before="0" w:beforeAutospacing="0" w:lineRule="auto"/>
        <w:ind w:left="1440" w:hanging="360"/>
      </w:pPr>
      <w:r w:rsidDel="00000000" w:rsidR="00000000" w:rsidRPr="00000000">
        <w:rPr>
          <w:rtl w:val="0"/>
        </w:rPr>
        <w:t xml:space="preserve">Target specific personas (CIOs, CTOs, M&amp;A professionals) using social media platforms' ad targeting features.</w:t>
      </w:r>
    </w:p>
    <w:p w:rsidR="00000000" w:rsidDel="00000000" w:rsidP="00000000" w:rsidRDefault="00000000" w:rsidRPr="00000000" w14:paraId="000001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3">
      <w:pPr>
        <w:pStyle w:val="Heading3"/>
        <w:keepNext w:val="0"/>
        <w:keepLines w:val="0"/>
        <w:spacing w:before="280" w:lineRule="auto"/>
        <w:rPr>
          <w:b w:val="1"/>
          <w:color w:val="000000"/>
          <w:sz w:val="26"/>
          <w:szCs w:val="26"/>
        </w:rPr>
      </w:pPr>
      <w:bookmarkStart w:colFirst="0" w:colLast="0" w:name="_fhzo9n9g4m3h" w:id="4"/>
      <w:bookmarkEnd w:id="4"/>
      <w:r w:rsidDel="00000000" w:rsidR="00000000" w:rsidRPr="00000000">
        <w:rPr>
          <w:b w:val="1"/>
          <w:color w:val="000000"/>
          <w:sz w:val="26"/>
          <w:szCs w:val="26"/>
          <w:rtl w:val="0"/>
        </w:rPr>
        <w:t xml:space="preserve">4. Webinar Announcement Follow-Up Actions:</w:t>
      </w:r>
    </w:p>
    <w:p w:rsidR="00000000" w:rsidDel="00000000" w:rsidP="00000000" w:rsidRDefault="00000000" w:rsidRPr="00000000" w14:paraId="00000114">
      <w:pPr>
        <w:numPr>
          <w:ilvl w:val="0"/>
          <w:numId w:val="3"/>
        </w:numPr>
        <w:spacing w:after="0" w:afterAutospacing="0" w:before="240" w:lineRule="auto"/>
        <w:ind w:left="720" w:hanging="360"/>
      </w:pPr>
      <w:r w:rsidDel="00000000" w:rsidR="00000000" w:rsidRPr="00000000">
        <w:rPr>
          <w:b w:val="1"/>
          <w:rtl w:val="0"/>
        </w:rPr>
        <w:t xml:space="preserve">Action 1: Set Up Webinar Registration</w:t>
      </w:r>
    </w:p>
    <w:p w:rsidR="00000000" w:rsidDel="00000000" w:rsidP="00000000" w:rsidRDefault="00000000" w:rsidRPr="00000000" w14:paraId="00000115">
      <w:pPr>
        <w:numPr>
          <w:ilvl w:val="1"/>
          <w:numId w:val="3"/>
        </w:numPr>
        <w:spacing w:after="0" w:afterAutospacing="0" w:before="0" w:beforeAutospacing="0" w:lineRule="auto"/>
        <w:ind w:left="1440" w:hanging="360"/>
      </w:pPr>
      <w:r w:rsidDel="00000000" w:rsidR="00000000" w:rsidRPr="00000000">
        <w:rPr>
          <w:rtl w:val="0"/>
        </w:rPr>
        <w:t xml:space="preserve">Set up a registration page for the webinar using platforms like Zoom, GoToWebinar, or WebinarJam.</w:t>
      </w:r>
    </w:p>
    <w:p w:rsidR="00000000" w:rsidDel="00000000" w:rsidP="00000000" w:rsidRDefault="00000000" w:rsidRPr="00000000" w14:paraId="00000116">
      <w:pPr>
        <w:numPr>
          <w:ilvl w:val="1"/>
          <w:numId w:val="3"/>
        </w:numPr>
        <w:spacing w:after="0" w:afterAutospacing="0" w:before="0" w:beforeAutospacing="0" w:lineRule="auto"/>
        <w:ind w:left="1440" w:hanging="360"/>
      </w:pPr>
      <w:r w:rsidDel="00000000" w:rsidR="00000000" w:rsidRPr="00000000">
        <w:rPr>
          <w:rtl w:val="0"/>
        </w:rPr>
        <w:t xml:space="preserve">Ensure the registration form is easy to complete and captures the necessary information (name, email, role, etc.).</w:t>
      </w:r>
    </w:p>
    <w:p w:rsidR="00000000" w:rsidDel="00000000" w:rsidP="00000000" w:rsidRDefault="00000000" w:rsidRPr="00000000" w14:paraId="00000117">
      <w:pPr>
        <w:numPr>
          <w:ilvl w:val="0"/>
          <w:numId w:val="3"/>
        </w:numPr>
        <w:spacing w:after="0" w:afterAutospacing="0" w:before="0" w:beforeAutospacing="0" w:lineRule="auto"/>
        <w:ind w:left="720" w:hanging="360"/>
      </w:pPr>
      <w:r w:rsidDel="00000000" w:rsidR="00000000" w:rsidRPr="00000000">
        <w:rPr>
          <w:b w:val="1"/>
          <w:rtl w:val="0"/>
        </w:rPr>
        <w:t xml:space="preserve">Action 2: Send Reminder Emails</w:t>
      </w:r>
    </w:p>
    <w:p w:rsidR="00000000" w:rsidDel="00000000" w:rsidP="00000000" w:rsidRDefault="00000000" w:rsidRPr="00000000" w14:paraId="00000118">
      <w:pPr>
        <w:numPr>
          <w:ilvl w:val="1"/>
          <w:numId w:val="3"/>
        </w:numPr>
        <w:spacing w:after="0" w:afterAutospacing="0" w:before="0" w:beforeAutospacing="0" w:lineRule="auto"/>
        <w:ind w:left="1440" w:hanging="360"/>
      </w:pPr>
      <w:r w:rsidDel="00000000" w:rsidR="00000000" w:rsidRPr="00000000">
        <w:rPr>
          <w:rtl w:val="0"/>
        </w:rPr>
        <w:t xml:space="preserve">Set up automated reminder emails to be sent before the webinar, such as one a week before, one day before, and one hour before the event.</w:t>
      </w:r>
    </w:p>
    <w:p w:rsidR="00000000" w:rsidDel="00000000" w:rsidP="00000000" w:rsidRDefault="00000000" w:rsidRPr="00000000" w14:paraId="00000119">
      <w:pPr>
        <w:numPr>
          <w:ilvl w:val="1"/>
          <w:numId w:val="3"/>
        </w:numPr>
        <w:spacing w:after="0" w:afterAutospacing="0" w:before="0" w:beforeAutospacing="0" w:lineRule="auto"/>
        <w:ind w:left="1440" w:hanging="360"/>
      </w:pPr>
      <w:r w:rsidDel="00000000" w:rsidR="00000000" w:rsidRPr="00000000">
        <w:rPr>
          <w:rtl w:val="0"/>
        </w:rPr>
        <w:t xml:space="preserve">Use the email reminders to include additional value points or teaser content to increase attendee interest.</w:t>
      </w:r>
    </w:p>
    <w:p w:rsidR="00000000" w:rsidDel="00000000" w:rsidP="00000000" w:rsidRDefault="00000000" w:rsidRPr="00000000" w14:paraId="0000011A">
      <w:pPr>
        <w:numPr>
          <w:ilvl w:val="0"/>
          <w:numId w:val="3"/>
        </w:numPr>
        <w:spacing w:after="0" w:afterAutospacing="0" w:before="0" w:beforeAutospacing="0" w:lineRule="auto"/>
        <w:ind w:left="720" w:hanging="360"/>
      </w:pPr>
      <w:r w:rsidDel="00000000" w:rsidR="00000000" w:rsidRPr="00000000">
        <w:rPr>
          <w:b w:val="1"/>
          <w:rtl w:val="0"/>
        </w:rPr>
        <w:t xml:space="preserve">Action 3: Post-Webinar Engagement</w:t>
      </w:r>
    </w:p>
    <w:p w:rsidR="00000000" w:rsidDel="00000000" w:rsidP="00000000" w:rsidRDefault="00000000" w:rsidRPr="00000000" w14:paraId="0000011B">
      <w:pPr>
        <w:numPr>
          <w:ilvl w:val="1"/>
          <w:numId w:val="3"/>
        </w:numPr>
        <w:spacing w:after="0" w:afterAutospacing="0" w:before="0" w:beforeAutospacing="0" w:lineRule="auto"/>
        <w:ind w:left="1440" w:hanging="360"/>
      </w:pPr>
      <w:r w:rsidDel="00000000" w:rsidR="00000000" w:rsidRPr="00000000">
        <w:rPr>
          <w:rtl w:val="0"/>
        </w:rPr>
        <w:t xml:space="preserve">After the webinar, send out the recording along with a follow-up email that includes a call-to-action (CTA) to enroll in the course or learn more about your knowledge management solutions.</w:t>
      </w:r>
    </w:p>
    <w:p w:rsidR="00000000" w:rsidDel="00000000" w:rsidP="00000000" w:rsidRDefault="00000000" w:rsidRPr="00000000" w14:paraId="0000011C">
      <w:pPr>
        <w:numPr>
          <w:ilvl w:val="1"/>
          <w:numId w:val="3"/>
        </w:numPr>
        <w:spacing w:after="0" w:afterAutospacing="0" w:before="0" w:beforeAutospacing="0" w:lineRule="auto"/>
        <w:ind w:left="1440" w:hanging="360"/>
      </w:pPr>
      <w:r w:rsidDel="00000000" w:rsidR="00000000" w:rsidRPr="00000000">
        <w:rPr>
          <w:rtl w:val="0"/>
        </w:rPr>
        <w:t xml:space="preserve">Share a feedback survey to gather insights from attendees about what they found valuable, what could be improved, and their interest level in the course.</w:t>
      </w:r>
    </w:p>
    <w:p w:rsidR="00000000" w:rsidDel="00000000" w:rsidP="00000000" w:rsidRDefault="00000000" w:rsidRPr="00000000" w14:paraId="0000011D">
      <w:pPr>
        <w:numPr>
          <w:ilvl w:val="0"/>
          <w:numId w:val="3"/>
        </w:numPr>
        <w:spacing w:after="0" w:afterAutospacing="0" w:before="0" w:beforeAutospacing="0" w:lineRule="auto"/>
        <w:ind w:left="720" w:hanging="360"/>
      </w:pPr>
      <w:r w:rsidDel="00000000" w:rsidR="00000000" w:rsidRPr="00000000">
        <w:rPr>
          <w:b w:val="1"/>
          <w:rtl w:val="0"/>
        </w:rPr>
        <w:t xml:space="preserve">Action 4: Repurpose Webinar Content</w:t>
      </w:r>
    </w:p>
    <w:p w:rsidR="00000000" w:rsidDel="00000000" w:rsidP="00000000" w:rsidRDefault="00000000" w:rsidRPr="00000000" w14:paraId="0000011E">
      <w:pPr>
        <w:numPr>
          <w:ilvl w:val="1"/>
          <w:numId w:val="3"/>
        </w:numPr>
        <w:spacing w:after="0" w:afterAutospacing="0" w:before="0" w:beforeAutospacing="0" w:lineRule="auto"/>
        <w:ind w:left="1440" w:hanging="360"/>
      </w:pPr>
      <w:r w:rsidDel="00000000" w:rsidR="00000000" w:rsidRPr="00000000">
        <w:rPr>
          <w:rtl w:val="0"/>
        </w:rPr>
        <w:t xml:space="preserve">Break the webinar into smaller video snippets and post them on social media, creating teasers that drive traffic back to the course landing page.</w:t>
      </w:r>
    </w:p>
    <w:p w:rsidR="00000000" w:rsidDel="00000000" w:rsidP="00000000" w:rsidRDefault="00000000" w:rsidRPr="00000000" w14:paraId="0000011F">
      <w:pPr>
        <w:numPr>
          <w:ilvl w:val="1"/>
          <w:numId w:val="3"/>
        </w:numPr>
        <w:spacing w:after="240" w:before="0" w:beforeAutospacing="0" w:lineRule="auto"/>
        <w:ind w:left="1440" w:hanging="360"/>
      </w:pPr>
      <w:r w:rsidDel="00000000" w:rsidR="00000000" w:rsidRPr="00000000">
        <w:rPr>
          <w:rtl w:val="0"/>
        </w:rPr>
        <w:t xml:space="preserve">Consider writing a blog post based on key insights shared during the webinar to further extend its reach.</w:t>
      </w:r>
    </w:p>
    <w:p w:rsidR="00000000" w:rsidDel="00000000" w:rsidP="00000000" w:rsidRDefault="00000000" w:rsidRPr="00000000" w14:paraId="000001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1">
      <w:pPr>
        <w:pStyle w:val="Heading3"/>
        <w:keepNext w:val="0"/>
        <w:keepLines w:val="0"/>
        <w:spacing w:before="280" w:lineRule="auto"/>
        <w:rPr>
          <w:b w:val="1"/>
          <w:color w:val="000000"/>
          <w:sz w:val="26"/>
          <w:szCs w:val="26"/>
        </w:rPr>
      </w:pPr>
      <w:bookmarkStart w:colFirst="0" w:colLast="0" w:name="_41mmeuaa3bk7" w:id="5"/>
      <w:bookmarkEnd w:id="5"/>
      <w:r w:rsidDel="00000000" w:rsidR="00000000" w:rsidRPr="00000000">
        <w:rPr>
          <w:b w:val="1"/>
          <w:color w:val="000000"/>
          <w:sz w:val="26"/>
          <w:szCs w:val="26"/>
          <w:rtl w:val="0"/>
        </w:rPr>
        <w:t xml:space="preserve">5. Knowledge Management Strategy for AI Follow-Up Actions:</w:t>
      </w:r>
    </w:p>
    <w:p w:rsidR="00000000" w:rsidDel="00000000" w:rsidP="00000000" w:rsidRDefault="00000000" w:rsidRPr="00000000" w14:paraId="00000122">
      <w:pPr>
        <w:numPr>
          <w:ilvl w:val="0"/>
          <w:numId w:val="1"/>
        </w:numPr>
        <w:spacing w:after="0" w:afterAutospacing="0" w:before="240" w:lineRule="auto"/>
        <w:ind w:left="720" w:hanging="360"/>
      </w:pPr>
      <w:r w:rsidDel="00000000" w:rsidR="00000000" w:rsidRPr="00000000">
        <w:rPr>
          <w:b w:val="1"/>
          <w:rtl w:val="0"/>
        </w:rPr>
        <w:t xml:space="preserve">Action 1: Create Knowledge Management Resources</w:t>
      </w:r>
    </w:p>
    <w:p w:rsidR="00000000" w:rsidDel="00000000" w:rsidP="00000000" w:rsidRDefault="00000000" w:rsidRPr="00000000" w14:paraId="00000123">
      <w:pPr>
        <w:numPr>
          <w:ilvl w:val="1"/>
          <w:numId w:val="1"/>
        </w:numPr>
        <w:spacing w:after="0" w:afterAutospacing="0" w:before="0" w:beforeAutospacing="0" w:lineRule="auto"/>
        <w:ind w:left="1440" w:hanging="360"/>
      </w:pPr>
      <w:r w:rsidDel="00000000" w:rsidR="00000000" w:rsidRPr="00000000">
        <w:rPr>
          <w:rtl w:val="0"/>
        </w:rPr>
        <w:t xml:space="preserve">Develop and share supplementary resources (e.g., whitepapers, guides, and templates) to accompany the course and webinar content.</w:t>
      </w:r>
    </w:p>
    <w:p w:rsidR="00000000" w:rsidDel="00000000" w:rsidP="00000000" w:rsidRDefault="00000000" w:rsidRPr="00000000" w14:paraId="00000124">
      <w:pPr>
        <w:numPr>
          <w:ilvl w:val="1"/>
          <w:numId w:val="1"/>
        </w:numPr>
        <w:spacing w:after="0" w:afterAutospacing="0" w:before="0" w:beforeAutospacing="0" w:lineRule="auto"/>
        <w:ind w:left="1440" w:hanging="360"/>
      </w:pPr>
      <w:r w:rsidDel="00000000" w:rsidR="00000000" w:rsidRPr="00000000">
        <w:rPr>
          <w:rtl w:val="0"/>
        </w:rPr>
        <w:t xml:space="preserve">These resources could be downloadable assets that provide deeper insights into specific topics like AI hallucinations, knowledge repositories, and vendor tool assessments.</w:t>
      </w:r>
    </w:p>
    <w:p w:rsidR="00000000" w:rsidDel="00000000" w:rsidP="00000000" w:rsidRDefault="00000000" w:rsidRPr="00000000" w14:paraId="00000125">
      <w:pPr>
        <w:numPr>
          <w:ilvl w:val="0"/>
          <w:numId w:val="1"/>
        </w:numPr>
        <w:spacing w:after="0" w:afterAutospacing="0" w:before="0" w:beforeAutospacing="0" w:lineRule="auto"/>
        <w:ind w:left="720" w:hanging="360"/>
      </w:pPr>
      <w:r w:rsidDel="00000000" w:rsidR="00000000" w:rsidRPr="00000000">
        <w:rPr>
          <w:b w:val="1"/>
          <w:rtl w:val="0"/>
        </w:rPr>
        <w:t xml:space="preserve">Action 2: Conduct a Knowledge Management Survey</w:t>
      </w:r>
    </w:p>
    <w:p w:rsidR="00000000" w:rsidDel="00000000" w:rsidP="00000000" w:rsidRDefault="00000000" w:rsidRPr="00000000" w14:paraId="00000126">
      <w:pPr>
        <w:numPr>
          <w:ilvl w:val="1"/>
          <w:numId w:val="1"/>
        </w:numPr>
        <w:spacing w:after="0" w:afterAutospacing="0" w:before="0" w:beforeAutospacing="0" w:lineRule="auto"/>
        <w:ind w:left="1440" w:hanging="360"/>
      </w:pPr>
      <w:r w:rsidDel="00000000" w:rsidR="00000000" w:rsidRPr="00000000">
        <w:rPr>
          <w:rtl w:val="0"/>
        </w:rPr>
        <w:t xml:space="preserve">Create a survey for your target audience to assess their current knowledge management practices and identify gaps.</w:t>
      </w:r>
    </w:p>
    <w:p w:rsidR="00000000" w:rsidDel="00000000" w:rsidP="00000000" w:rsidRDefault="00000000" w:rsidRPr="00000000" w14:paraId="00000127">
      <w:pPr>
        <w:numPr>
          <w:ilvl w:val="1"/>
          <w:numId w:val="1"/>
        </w:numPr>
        <w:spacing w:after="0" w:afterAutospacing="0" w:before="0" w:beforeAutospacing="0" w:lineRule="auto"/>
        <w:ind w:left="1440" w:hanging="360"/>
      </w:pPr>
      <w:r w:rsidDel="00000000" w:rsidR="00000000" w:rsidRPr="00000000">
        <w:rPr>
          <w:rtl w:val="0"/>
        </w:rPr>
        <w:t xml:space="preserve">Use the survey results to better tailor your course content and sales messaging to address the most pressing needs.</w:t>
      </w:r>
    </w:p>
    <w:p w:rsidR="00000000" w:rsidDel="00000000" w:rsidP="00000000" w:rsidRDefault="00000000" w:rsidRPr="00000000" w14:paraId="00000128">
      <w:pPr>
        <w:numPr>
          <w:ilvl w:val="0"/>
          <w:numId w:val="1"/>
        </w:numPr>
        <w:spacing w:after="0" w:afterAutospacing="0" w:before="0" w:beforeAutospacing="0" w:lineRule="auto"/>
        <w:ind w:left="720" w:hanging="360"/>
      </w:pPr>
      <w:r w:rsidDel="00000000" w:rsidR="00000000" w:rsidRPr="00000000">
        <w:rPr>
          <w:b w:val="1"/>
          <w:rtl w:val="0"/>
        </w:rPr>
        <w:t xml:space="preserve">Action 3: Offer Consultations</w:t>
      </w:r>
    </w:p>
    <w:p w:rsidR="00000000" w:rsidDel="00000000" w:rsidP="00000000" w:rsidRDefault="00000000" w:rsidRPr="00000000" w14:paraId="00000129">
      <w:pPr>
        <w:numPr>
          <w:ilvl w:val="1"/>
          <w:numId w:val="1"/>
        </w:numPr>
        <w:spacing w:after="0" w:afterAutospacing="0" w:before="0" w:beforeAutospacing="0" w:lineRule="auto"/>
        <w:ind w:left="1440" w:hanging="360"/>
      </w:pPr>
      <w:r w:rsidDel="00000000" w:rsidR="00000000" w:rsidRPr="00000000">
        <w:rPr>
          <w:rtl w:val="0"/>
        </w:rPr>
        <w:t xml:space="preserve">After promoting the course and webinar, offer a limited-time consultation session to businesses interested in implementing a knowledge management strategy for AI.</w:t>
      </w:r>
    </w:p>
    <w:p w:rsidR="00000000" w:rsidDel="00000000" w:rsidP="00000000" w:rsidRDefault="00000000" w:rsidRPr="00000000" w14:paraId="0000012A">
      <w:pPr>
        <w:numPr>
          <w:ilvl w:val="1"/>
          <w:numId w:val="1"/>
        </w:numPr>
        <w:spacing w:after="240" w:before="0" w:beforeAutospacing="0" w:lineRule="auto"/>
        <w:ind w:left="1440" w:hanging="360"/>
      </w:pPr>
      <w:r w:rsidDel="00000000" w:rsidR="00000000" w:rsidRPr="00000000">
        <w:rPr>
          <w:rtl w:val="0"/>
        </w:rPr>
        <w:t xml:space="preserve">Position the consultation as a value add to help businesses understand the course material in a more personalized context.</w:t>
      </w:r>
    </w:p>
    <w:p w:rsidR="00000000" w:rsidDel="00000000" w:rsidP="00000000" w:rsidRDefault="00000000" w:rsidRPr="00000000" w14:paraId="000001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C">
      <w:pPr>
        <w:pStyle w:val="Heading3"/>
        <w:keepNext w:val="0"/>
        <w:keepLines w:val="0"/>
        <w:spacing w:before="280" w:lineRule="auto"/>
        <w:rPr>
          <w:b w:val="1"/>
          <w:color w:val="000000"/>
          <w:sz w:val="26"/>
          <w:szCs w:val="26"/>
        </w:rPr>
      </w:pPr>
      <w:bookmarkStart w:colFirst="0" w:colLast="0" w:name="_fhkt673hkd95" w:id="6"/>
      <w:bookmarkEnd w:id="6"/>
      <w:r w:rsidDel="00000000" w:rsidR="00000000" w:rsidRPr="00000000">
        <w:rPr>
          <w:b w:val="1"/>
          <w:color w:val="000000"/>
          <w:sz w:val="26"/>
          <w:szCs w:val="26"/>
          <w:rtl w:val="0"/>
        </w:rPr>
        <w:t xml:space="preserve">6. Collaboration with Industry Experts Follow-Up Actions:</w:t>
      </w:r>
    </w:p>
    <w:p w:rsidR="00000000" w:rsidDel="00000000" w:rsidP="00000000" w:rsidRDefault="00000000" w:rsidRPr="00000000" w14:paraId="0000012D">
      <w:pPr>
        <w:numPr>
          <w:ilvl w:val="0"/>
          <w:numId w:val="4"/>
        </w:numPr>
        <w:spacing w:after="0" w:afterAutospacing="0" w:before="240" w:lineRule="auto"/>
        <w:ind w:left="720" w:hanging="360"/>
      </w:pPr>
      <w:r w:rsidDel="00000000" w:rsidR="00000000" w:rsidRPr="00000000">
        <w:rPr>
          <w:b w:val="1"/>
          <w:rtl w:val="0"/>
        </w:rPr>
        <w:t xml:space="preserve">Action 1: Expert Outreach</w:t>
      </w:r>
    </w:p>
    <w:p w:rsidR="00000000" w:rsidDel="00000000" w:rsidP="00000000" w:rsidRDefault="00000000" w:rsidRPr="00000000" w14:paraId="0000012E">
      <w:pPr>
        <w:numPr>
          <w:ilvl w:val="1"/>
          <w:numId w:val="4"/>
        </w:numPr>
        <w:spacing w:after="0" w:afterAutospacing="0" w:before="0" w:beforeAutospacing="0" w:lineRule="auto"/>
        <w:ind w:left="1440" w:hanging="360"/>
      </w:pPr>
      <w:r w:rsidDel="00000000" w:rsidR="00000000" w:rsidRPr="00000000">
        <w:rPr>
          <w:rtl w:val="0"/>
        </w:rPr>
        <w:t xml:space="preserve">Identify and reach out to industry experts in AI, M&amp;A, and knowledge management to contribute to the course content or guest-write articles.</w:t>
      </w:r>
    </w:p>
    <w:p w:rsidR="00000000" w:rsidDel="00000000" w:rsidP="00000000" w:rsidRDefault="00000000" w:rsidRPr="00000000" w14:paraId="0000012F">
      <w:pPr>
        <w:numPr>
          <w:ilvl w:val="1"/>
          <w:numId w:val="4"/>
        </w:numPr>
        <w:spacing w:after="0" w:afterAutospacing="0" w:before="0" w:beforeAutospacing="0" w:lineRule="auto"/>
        <w:ind w:left="1440" w:hanging="360"/>
      </w:pPr>
      <w:r w:rsidDel="00000000" w:rsidR="00000000" w:rsidRPr="00000000">
        <w:rPr>
          <w:rtl w:val="0"/>
        </w:rPr>
        <w:t xml:space="preserve">Discuss potential collaboration, either in a formal partnership or through content sharing.</w:t>
      </w:r>
    </w:p>
    <w:p w:rsidR="00000000" w:rsidDel="00000000" w:rsidP="00000000" w:rsidRDefault="00000000" w:rsidRPr="00000000" w14:paraId="00000130">
      <w:pPr>
        <w:numPr>
          <w:ilvl w:val="0"/>
          <w:numId w:val="4"/>
        </w:numPr>
        <w:spacing w:after="0" w:afterAutospacing="0" w:before="0" w:beforeAutospacing="0" w:lineRule="auto"/>
        <w:ind w:left="720" w:hanging="360"/>
      </w:pPr>
      <w:r w:rsidDel="00000000" w:rsidR="00000000" w:rsidRPr="00000000">
        <w:rPr>
          <w:b w:val="1"/>
          <w:rtl w:val="0"/>
        </w:rPr>
        <w:t xml:space="preserve">Action 2: Host Joint Webinars or Events</w:t>
      </w:r>
    </w:p>
    <w:p w:rsidR="00000000" w:rsidDel="00000000" w:rsidP="00000000" w:rsidRDefault="00000000" w:rsidRPr="00000000" w14:paraId="00000131">
      <w:pPr>
        <w:numPr>
          <w:ilvl w:val="1"/>
          <w:numId w:val="4"/>
        </w:numPr>
        <w:spacing w:after="0" w:afterAutospacing="0" w:before="0" w:beforeAutospacing="0" w:lineRule="auto"/>
        <w:ind w:left="1440" w:hanging="360"/>
      </w:pPr>
      <w:r w:rsidDel="00000000" w:rsidR="00000000" w:rsidRPr="00000000">
        <w:rPr>
          <w:rtl w:val="0"/>
        </w:rPr>
        <w:t xml:space="preserve">Partner with these experts for co-hosted webinars or live Q&amp;A sessions, increasing credibility and extending your reach to their networks.</w:t>
      </w:r>
    </w:p>
    <w:p w:rsidR="00000000" w:rsidDel="00000000" w:rsidP="00000000" w:rsidRDefault="00000000" w:rsidRPr="00000000" w14:paraId="00000132">
      <w:pPr>
        <w:numPr>
          <w:ilvl w:val="0"/>
          <w:numId w:val="4"/>
        </w:numPr>
        <w:spacing w:after="0" w:afterAutospacing="0" w:before="0" w:beforeAutospacing="0" w:lineRule="auto"/>
        <w:ind w:left="720" w:hanging="360"/>
      </w:pPr>
      <w:r w:rsidDel="00000000" w:rsidR="00000000" w:rsidRPr="00000000">
        <w:rPr>
          <w:b w:val="1"/>
          <w:rtl w:val="0"/>
        </w:rPr>
        <w:t xml:space="preserve">Action 3: Feature Expert Insights in Marketing</w:t>
      </w:r>
    </w:p>
    <w:p w:rsidR="00000000" w:rsidDel="00000000" w:rsidP="00000000" w:rsidRDefault="00000000" w:rsidRPr="00000000" w14:paraId="00000133">
      <w:pPr>
        <w:numPr>
          <w:ilvl w:val="1"/>
          <w:numId w:val="4"/>
        </w:numPr>
        <w:spacing w:after="240" w:before="0" w:beforeAutospacing="0" w:lineRule="auto"/>
        <w:ind w:left="1440" w:hanging="360"/>
      </w:pPr>
      <w:r w:rsidDel="00000000" w:rsidR="00000000" w:rsidRPr="00000000">
        <w:rPr>
          <w:rtl w:val="0"/>
        </w:rPr>
        <w:t xml:space="preserve">Highlight expert insights in your marketing materials, including email campaigns, blog posts, and social media, to build trust and authority.</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b w:val="0"/>
        <w:i w:val="0"/>
        <w:smallCaps w:val="0"/>
        <w:strike w:val="0"/>
        <w:color w:val="00000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b w:val="0"/>
        <w:i w:val="0"/>
        <w:smallCaps w:val="0"/>
        <w:strike w:val="0"/>
        <w:color w:val="00000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b w:val="0"/>
        <w:i w:val="0"/>
        <w:smallCaps w:val="0"/>
        <w:strike w:val="0"/>
        <w:color w:val="00000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b w:val="0"/>
        <w:i w:val="0"/>
        <w:smallCaps w:val="0"/>
        <w:strike w:val="0"/>
        <w:color w:val="00000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b w:val="0"/>
        <w:i w:val="0"/>
        <w:smallCaps w:val="0"/>
        <w:strike w:val="0"/>
        <w:color w:val="00000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b w:val="0"/>
        <w:i w:val="0"/>
        <w:smallCaps w:val="0"/>
        <w:strike w:val="0"/>
        <w:color w:val="00000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