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6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57"/>
        <w:gridCol w:w="700"/>
        <w:gridCol w:w="6062"/>
      </w:tblGrid>
      <w:tr w:rsidR="0080092E" w:rsidRPr="005152F2" w14:paraId="52799952" w14:textId="77777777" w:rsidTr="0034548D">
        <w:trPr>
          <w:trHeight w:val="3781"/>
        </w:trPr>
        <w:tc>
          <w:tcPr>
            <w:tcW w:w="3062" w:type="dxa"/>
            <w:tcBorders>
              <w:top w:val="single" w:sz="4" w:space="0" w:color="auto"/>
            </w:tcBorders>
          </w:tcPr>
          <w:sdt>
            <w:sdtPr>
              <w:rPr>
                <w:sz w:val="40"/>
                <w:szCs w:val="40"/>
              </w:rPr>
              <w:alias w:val="Your Name:"/>
              <w:tag w:val="Your Name:"/>
              <w:id w:val="-1681114201"/>
              <w:placeholder>
                <w:docPart w:val="60AD25041789B544831E36F1BA9E3D4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D6EE8E4" w14:textId="4B387948" w:rsidR="00ED349C" w:rsidRPr="00445BBE" w:rsidRDefault="000F6192" w:rsidP="00445BBE">
                <w:pPr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Dhairya Vyas</w:t>
                </w:r>
              </w:p>
            </w:sdtContent>
          </w:sdt>
          <w:p w14:paraId="42E93F08" w14:textId="77777777" w:rsidR="00E62D09" w:rsidRPr="005152F2" w:rsidRDefault="00E62D09" w:rsidP="009A5B7D"/>
        </w:tc>
        <w:tc>
          <w:tcPr>
            <w:tcW w:w="724" w:type="dxa"/>
          </w:tcPr>
          <w:p w14:paraId="0923E555" w14:textId="77777777" w:rsidR="00E62D09" w:rsidRPr="005152F2" w:rsidRDefault="00E62D09" w:rsidP="009A5B7D"/>
        </w:tc>
        <w:tc>
          <w:tcPr>
            <w:tcW w:w="6277" w:type="dxa"/>
          </w:tcPr>
          <w:tbl>
            <w:tblPr>
              <w:tblW w:w="4986" w:type="pct"/>
              <w:tblInd w:w="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045"/>
            </w:tblGrid>
            <w:tr w:rsidR="0080092E" w14:paraId="3FE3EDA6" w14:textId="77777777" w:rsidTr="00445BBE">
              <w:trPr>
                <w:trHeight w:val="3572"/>
              </w:trPr>
              <w:tc>
                <w:tcPr>
                  <w:tcW w:w="6249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4121B609" w14:textId="7AF8E1B1" w:rsidR="00A56D1A" w:rsidRPr="00445BBE" w:rsidRDefault="00043524" w:rsidP="00445BB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sdt>
                    <w:sdtPr>
                      <w:rPr>
                        <w:b/>
                        <w:bCs/>
                        <w:sz w:val="32"/>
                        <w:szCs w:val="32"/>
                      </w:rPr>
                      <w:alias w:val="Recipient Name:"/>
                      <w:tag w:val="Recipient Name:"/>
                      <w:id w:val="-856427655"/>
                      <w:placeholder>
                        <w:docPart w:val="95FEDEA02532894881E3A1362FFC6F9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509C">
                        <w:rPr>
                          <w:b/>
                          <w:bCs/>
                          <w:sz w:val="32"/>
                          <w:szCs w:val="32"/>
                        </w:rPr>
                        <w:t>Dot Net Technology</w:t>
                      </w:r>
                    </w:sdtContent>
                  </w:sdt>
                  <w:r w:rsidR="00A838D8" w:rsidRPr="00445BBE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822CC2" w:rsidRPr="00445BBE">
                    <w:rPr>
                      <w:b/>
                      <w:bCs/>
                      <w:sz w:val="32"/>
                      <w:szCs w:val="32"/>
                    </w:rPr>
                    <w:t>–</w:t>
                  </w:r>
                  <w:r w:rsidR="00A838D8" w:rsidRPr="00445BBE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AB509C">
                    <w:rPr>
                      <w:b/>
                      <w:bCs/>
                      <w:sz w:val="32"/>
                      <w:szCs w:val="32"/>
                    </w:rPr>
                    <w:t>2160711</w:t>
                  </w:r>
                </w:p>
                <w:p w14:paraId="45514E09" w14:textId="4C280DC6" w:rsidR="00E62D09" w:rsidRPr="00445BBE" w:rsidRDefault="00445BBE" w:rsidP="00445BBE">
                  <w:pPr>
                    <w:jc w:val="center"/>
                    <w:rPr>
                      <w:b/>
                      <w:bCs/>
                      <w:sz w:val="96"/>
                      <w:szCs w:val="96"/>
                    </w:rPr>
                  </w:pPr>
                  <w:r>
                    <w:rPr>
                      <w:b/>
                      <w:bCs/>
                      <w:sz w:val="96"/>
                      <w:szCs w:val="96"/>
                    </w:rPr>
                    <w:t>L</w:t>
                  </w:r>
                  <w:r w:rsidR="00A838D8" w:rsidRPr="00445BBE">
                    <w:rPr>
                      <w:b/>
                      <w:bCs/>
                      <w:sz w:val="96"/>
                      <w:szCs w:val="96"/>
                    </w:rPr>
                    <w:t xml:space="preserve">ab </w:t>
                  </w:r>
                  <w:r>
                    <w:rPr>
                      <w:b/>
                      <w:bCs/>
                      <w:sz w:val="96"/>
                      <w:szCs w:val="96"/>
                    </w:rPr>
                    <w:t>M</w:t>
                  </w:r>
                  <w:r w:rsidR="00A838D8" w:rsidRPr="00445BBE">
                    <w:rPr>
                      <w:b/>
                      <w:bCs/>
                      <w:sz w:val="96"/>
                      <w:szCs w:val="96"/>
                    </w:rPr>
                    <w:t>anual</w:t>
                  </w:r>
                </w:p>
                <w:p w14:paraId="5B2B9625" w14:textId="77777777" w:rsidR="00BC2A58" w:rsidRDefault="0080092E" w:rsidP="00445BBE">
                  <w:pPr>
                    <w:pStyle w:val="Closing"/>
                    <w:ind w:left="450"/>
                  </w:pPr>
                  <w:r>
                    <w:t>Semester 6</w:t>
                  </w:r>
                  <w:r w:rsidRPr="0080092E">
                    <w:rPr>
                      <w:vertAlign w:val="superscript"/>
                    </w:rPr>
                    <w:t>th</w:t>
                  </w:r>
                </w:p>
                <w:p w14:paraId="322BF258" w14:textId="35AFCBA6" w:rsidR="0080092E" w:rsidRDefault="0080092E" w:rsidP="00445BBE">
                  <w:pPr>
                    <w:pStyle w:val="Signature"/>
                    <w:ind w:left="450"/>
                  </w:pPr>
                  <w:r>
                    <w:t>Academic Year 201</w:t>
                  </w:r>
                  <w:r w:rsidR="00822CC2">
                    <w:t>9</w:t>
                  </w:r>
                  <w:r>
                    <w:t>-</w:t>
                  </w:r>
                  <w:r w:rsidR="00822CC2">
                    <w:t>20 Even</w:t>
                  </w:r>
                </w:p>
                <w:p w14:paraId="31174C6E" w14:textId="04D856D0" w:rsidR="0080092E" w:rsidRPr="0080092E" w:rsidRDefault="00741AC7" w:rsidP="00445BBE">
                  <w:pPr>
                    <w:ind w:left="450"/>
                  </w:pPr>
                  <w:r>
                    <w:t>12</w:t>
                  </w:r>
                  <w:r w:rsidRPr="00741AC7">
                    <w:rPr>
                      <w:vertAlign w:val="superscript"/>
                    </w:rPr>
                    <w:t>th</w:t>
                  </w:r>
                  <w:r>
                    <w:t xml:space="preserve"> December 2019</w:t>
                  </w:r>
                  <w:r w:rsidR="00822CC2">
                    <w:t xml:space="preserve"> –</w:t>
                  </w:r>
                  <w:r>
                    <w:t xml:space="preserve"> 14</w:t>
                  </w:r>
                  <w:r w:rsidRPr="00741AC7">
                    <w:rPr>
                      <w:vertAlign w:val="superscript"/>
                    </w:rPr>
                    <w:t>th</w:t>
                  </w:r>
                  <w:r>
                    <w:t xml:space="preserve"> April 2020</w:t>
                  </w:r>
                </w:p>
                <w:p w14:paraId="65DBE4C3" w14:textId="77777777" w:rsidR="00ED349C" w:rsidRPr="00ED349C" w:rsidRDefault="00ED349C" w:rsidP="0080092E">
                  <w:pPr>
                    <w:pStyle w:val="Signature"/>
                    <w:rPr>
                      <w:caps/>
                    </w:rPr>
                  </w:pPr>
                </w:p>
              </w:tc>
            </w:tr>
            <w:tr w:rsidR="00445BBE" w14:paraId="78379D1D" w14:textId="77777777" w:rsidTr="00445BBE">
              <w:trPr>
                <w:trHeight w:val="3572"/>
              </w:trPr>
              <w:tc>
                <w:tcPr>
                  <w:tcW w:w="6249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06C5CFA" w14:textId="77777777" w:rsidR="00445BBE" w:rsidRPr="00445BBE" w:rsidRDefault="00445BBE" w:rsidP="00445BB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2620C6DB" w14:textId="77777777" w:rsidR="00E62D09" w:rsidRPr="005152F2" w:rsidRDefault="00E62D09" w:rsidP="009A5B7D"/>
        </w:tc>
      </w:tr>
    </w:tbl>
    <w:p w14:paraId="1DFBCFDC" w14:textId="77777777" w:rsidR="00A838D8" w:rsidRDefault="00A838D8" w:rsidP="004E4B02">
      <w:pPr>
        <w:pStyle w:val="NoSpacing"/>
      </w:pPr>
    </w:p>
    <w:p w14:paraId="6061E211" w14:textId="33FAA316" w:rsidR="002D04AB" w:rsidRDefault="00445BBE" w:rsidP="002D04AB">
      <w:pPr>
        <w:jc w:val="center"/>
      </w:pPr>
      <w:r w:rsidRPr="0080092E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CA3C517" wp14:editId="42244EEA">
            <wp:simplePos x="0" y="0"/>
            <wp:positionH relativeFrom="column">
              <wp:posOffset>4682490</wp:posOffset>
            </wp:positionH>
            <wp:positionV relativeFrom="paragraph">
              <wp:posOffset>2162810</wp:posOffset>
            </wp:positionV>
            <wp:extent cx="536575" cy="647700"/>
            <wp:effectExtent l="0" t="0" r="0" b="12700"/>
            <wp:wrapThrough wrapText="bothSides">
              <wp:wrapPolygon edited="0">
                <wp:start x="0" y="0"/>
                <wp:lineTo x="0" y="21176"/>
                <wp:lineTo x="20450" y="21176"/>
                <wp:lineTo x="204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D77B31A" wp14:editId="65B9F194">
            <wp:simplePos x="0" y="0"/>
            <wp:positionH relativeFrom="column">
              <wp:posOffset>1019810</wp:posOffset>
            </wp:positionH>
            <wp:positionV relativeFrom="paragraph">
              <wp:posOffset>2132965</wp:posOffset>
            </wp:positionV>
            <wp:extent cx="690245" cy="690245"/>
            <wp:effectExtent l="0" t="0" r="0" b="0"/>
            <wp:wrapThrough wrapText="bothSides">
              <wp:wrapPolygon edited="0">
                <wp:start x="11128" y="0"/>
                <wp:lineTo x="2385" y="795"/>
                <wp:lineTo x="0" y="3179"/>
                <wp:lineTo x="1590" y="13512"/>
                <wp:lineTo x="7948" y="20666"/>
                <wp:lineTo x="12718" y="20666"/>
                <wp:lineTo x="19076" y="13512"/>
                <wp:lineTo x="19871" y="4769"/>
                <wp:lineTo x="19076" y="795"/>
                <wp:lineTo x="15102" y="0"/>
                <wp:lineTo x="11128" y="0"/>
              </wp:wrapPolygon>
            </wp:wrapThrough>
            <wp:docPr id="2" name="Picture 2" descr="/Users/crp/Google Drive/VVP/VVP_LOGO_18-04-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rp/Google Drive/VVP/VVP_LOGO_18-04-20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0FDD4" wp14:editId="62D66131">
                <wp:simplePos x="0" y="0"/>
                <wp:positionH relativeFrom="column">
                  <wp:posOffset>4008120</wp:posOffset>
                </wp:positionH>
                <wp:positionV relativeFrom="paragraph">
                  <wp:posOffset>4075430</wp:posOffset>
                </wp:positionV>
                <wp:extent cx="183388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60326" w14:textId="77777777" w:rsidR="009669B4" w:rsidRDefault="009669B4" w:rsidP="002D04AB">
                            <w:pPr>
                              <w:jc w:val="center"/>
                            </w:pPr>
                            <w:r>
                              <w:t>Gujarat Technological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C0FDD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15.6pt;margin-top:320.9pt;width:144.4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" filled="f" stroked="f">
                <v:textbox>
                  <w:txbxContent>
                    <w:p w14:paraId="4EB60326" w14:textId="77777777" w:rsidR="009669B4" w:rsidRDefault="009669B4" w:rsidP="002D04AB">
                      <w:pPr>
                        <w:jc w:val="center"/>
                      </w:pPr>
                      <w:r>
                        <w:t>Gujarat Technological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4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B70F6" wp14:editId="3009773E">
                <wp:simplePos x="0" y="0"/>
                <wp:positionH relativeFrom="column">
                  <wp:posOffset>457200</wp:posOffset>
                </wp:positionH>
                <wp:positionV relativeFrom="paragraph">
                  <wp:posOffset>4072890</wp:posOffset>
                </wp:positionV>
                <wp:extent cx="183388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EC827" w14:textId="77777777" w:rsidR="009669B4" w:rsidRDefault="009669B4" w:rsidP="002D04AB">
                            <w:pPr>
                              <w:jc w:val="center"/>
                            </w:pPr>
                            <w:r>
                              <w:t>VVP Engineering College, Rajkot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B70F6" id="Text Box 12" o:spid="_x0000_s1027" type="#_x0000_t202" style="position:absolute;left:0;text-align:left;margin-left:36pt;margin-top:320.7pt;width:144.4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" filled="f" stroked="f">
                <v:textbox>
                  <w:txbxContent>
                    <w:p w14:paraId="355EC827" w14:textId="77777777" w:rsidR="009669B4" w:rsidRDefault="009669B4" w:rsidP="002D04AB">
                      <w:pPr>
                        <w:jc w:val="center"/>
                      </w:pPr>
                      <w:r>
                        <w:t>VVP Engineering College, Rajkot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8D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id w:val="1625885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EFD556" w14:textId="75E59D80" w:rsidR="00445BBE" w:rsidRDefault="00445BBE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54439129" w14:textId="77777777" w:rsidR="0072274E" w:rsidRDefault="00445BB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37204" w:history="1">
            <w:r w:rsidR="0072274E" w:rsidRPr="00FC75DB">
              <w:rPr>
                <w:rStyle w:val="Hyperlink"/>
                <w:noProof/>
              </w:rPr>
              <w:t>Creating a hello World program using C#</w:t>
            </w:r>
            <w:r w:rsidR="0072274E">
              <w:rPr>
                <w:noProof/>
                <w:webHidden/>
              </w:rPr>
              <w:tab/>
            </w:r>
            <w:r w:rsidR="0072274E">
              <w:rPr>
                <w:noProof/>
                <w:webHidden/>
              </w:rPr>
              <w:fldChar w:fldCharType="begin"/>
            </w:r>
            <w:r w:rsidR="0072274E">
              <w:rPr>
                <w:noProof/>
                <w:webHidden/>
              </w:rPr>
              <w:instrText xml:space="preserve"> PAGEREF _Toc41837204 \h </w:instrText>
            </w:r>
            <w:r w:rsidR="0072274E">
              <w:rPr>
                <w:noProof/>
                <w:webHidden/>
              </w:rPr>
            </w:r>
            <w:r w:rsidR="0072274E">
              <w:rPr>
                <w:noProof/>
                <w:webHidden/>
              </w:rPr>
              <w:fldChar w:fldCharType="separate"/>
            </w:r>
            <w:r w:rsidR="0072274E">
              <w:rPr>
                <w:noProof/>
                <w:webHidden/>
              </w:rPr>
              <w:t>3</w:t>
            </w:r>
            <w:r w:rsidR="0072274E">
              <w:rPr>
                <w:noProof/>
                <w:webHidden/>
              </w:rPr>
              <w:fldChar w:fldCharType="end"/>
            </w:r>
          </w:hyperlink>
        </w:p>
        <w:p w14:paraId="3F24BF97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05" w:history="1">
            <w:r w:rsidRPr="00FC75DB">
              <w:rPr>
                <w:rStyle w:val="Hyperlink"/>
                <w:noProof/>
              </w:rPr>
              <w:t>Generating various patterns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DAB2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06" w:history="1">
            <w:r w:rsidRPr="00FC75DB">
              <w:rPr>
                <w:rStyle w:val="Hyperlink"/>
                <w:noProof/>
              </w:rPr>
              <w:t>Getting input from user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CC82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07" w:history="1">
            <w:r w:rsidRPr="00FC75DB">
              <w:rPr>
                <w:rStyle w:val="Hyperlink"/>
                <w:noProof/>
              </w:rPr>
              <w:t>INTFIX TO POSTFIX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27C27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08" w:history="1">
            <w:r w:rsidRPr="00FC75DB">
              <w:rPr>
                <w:rStyle w:val="Hyperlink"/>
                <w:noProof/>
              </w:rPr>
              <w:t>CONVERSIONs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D7C8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09" w:history="1">
            <w:r w:rsidRPr="00FC75DB">
              <w:rPr>
                <w:rStyle w:val="Hyperlink"/>
                <w:noProof/>
              </w:rPr>
              <w:t>digits to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F7FD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10" w:history="1">
            <w:r w:rsidRPr="00FC75DB">
              <w:rPr>
                <w:rStyle w:val="Hyperlink"/>
                <w:noProof/>
              </w:rPr>
              <w:t>Currency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60B5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11" w:history="1">
            <w:r w:rsidRPr="00FC75DB">
              <w:rPr>
                <w:rStyle w:val="Hyperlink"/>
                <w:noProof/>
              </w:rPr>
              <w:t>Temperature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FB149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12" w:history="1">
            <w:r w:rsidRPr="00FC75DB">
              <w:rPr>
                <w:rStyle w:val="Hyperlink"/>
                <w:noProof/>
              </w:rPr>
              <w:t>Change Font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F377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13" w:history="1">
            <w:r w:rsidRPr="00FC75DB">
              <w:rPr>
                <w:rStyle w:val="Hyperlink"/>
                <w:noProof/>
              </w:rPr>
              <w:t>Check Empty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140B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14" w:history="1">
            <w:r w:rsidRPr="00FC75DB">
              <w:rPr>
                <w:rStyle w:val="Hyperlink"/>
                <w:noProof/>
              </w:rPr>
              <w:t>Change colour of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AE7B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15" w:history="1">
            <w:r w:rsidRPr="00FC75DB">
              <w:rPr>
                <w:rStyle w:val="Hyperlink"/>
                <w:noProof/>
              </w:rPr>
              <w:t>Textbox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7F45" w14:textId="77777777" w:rsidR="0072274E" w:rsidRDefault="0072274E">
          <w:pPr>
            <w:pStyle w:val="TOC1"/>
            <w:tabs>
              <w:tab w:val="right" w:leader="dot" w:pos="9586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1837216" w:history="1">
            <w:r w:rsidRPr="00FC75DB">
              <w:rPr>
                <w:rStyle w:val="Hyperlink"/>
                <w:noProof/>
              </w:rPr>
              <w:t>Session State in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0DD3" w14:textId="1CBCAFF7" w:rsidR="00445BBE" w:rsidRDefault="00445BBE">
          <w:r>
            <w:rPr>
              <w:b/>
              <w:bCs/>
              <w:noProof/>
            </w:rPr>
            <w:fldChar w:fldCharType="end"/>
          </w:r>
        </w:p>
      </w:sdtContent>
    </w:sdt>
    <w:p w14:paraId="709600C9" w14:textId="77777777" w:rsidR="00445BBE" w:rsidRPr="002B27DB" w:rsidRDefault="00445BBE">
      <w:pPr>
        <w:rPr>
          <w:b/>
          <w:sz w:val="32"/>
          <w:szCs w:val="32"/>
          <w:lang w:val="en-GB"/>
        </w:rPr>
        <w:sectPr w:rsidR="00445BBE" w:rsidRPr="002B27DB" w:rsidSect="008B6535">
          <w:headerReference w:type="default" r:id="rId10"/>
          <w:footerReference w:type="default" r:id="rId11"/>
          <w:pgSz w:w="11900" w:h="16840" w:code="9"/>
          <w:pgMar w:top="1598" w:right="1152" w:bottom="1518" w:left="1152" w:header="963" w:footer="576" w:gutter="0"/>
          <w:pgNumType w:fmt="upperLetter"/>
          <w:cols w:space="720"/>
          <w:docGrid w:linePitch="360"/>
        </w:sectPr>
      </w:pPr>
      <w:r>
        <w:rPr>
          <w:b/>
          <w:sz w:val="32"/>
          <w:szCs w:val="32"/>
        </w:rPr>
        <w:br w:type="page"/>
      </w:r>
    </w:p>
    <w:p w14:paraId="327684FF" w14:textId="1C215A42" w:rsidR="004416AD" w:rsidRPr="00F23706" w:rsidRDefault="00F23706" w:rsidP="00F23706">
      <w:pPr>
        <w:tabs>
          <w:tab w:val="left" w:pos="6600"/>
        </w:tabs>
        <w:jc w:val="center"/>
        <w:rPr>
          <w:b/>
          <w:sz w:val="32"/>
          <w:szCs w:val="32"/>
        </w:rPr>
      </w:pPr>
      <w:r w:rsidRPr="00F23706">
        <w:rPr>
          <w:b/>
          <w:sz w:val="32"/>
          <w:szCs w:val="32"/>
        </w:rPr>
        <w:lastRenderedPageBreak/>
        <w:t>Practical 1</w:t>
      </w:r>
    </w:p>
    <w:p w14:paraId="07D8E649" w14:textId="64DB6519" w:rsidR="00F23706" w:rsidRPr="00445BBE" w:rsidRDefault="00D07B00" w:rsidP="00445BBE">
      <w:pPr>
        <w:pStyle w:val="Heading1"/>
      </w:pPr>
      <w:bookmarkStart w:id="1" w:name="_Toc41837204"/>
      <w:r>
        <w:t>Creating a hello World program using C#</w:t>
      </w:r>
      <w:bookmarkEnd w:id="1"/>
    </w:p>
    <w:p w14:paraId="5FD41355" w14:textId="77777777" w:rsidR="00B0326F" w:rsidRDefault="00B0326F" w:rsidP="00F23706">
      <w:pPr>
        <w:tabs>
          <w:tab w:val="left" w:pos="6600"/>
        </w:tabs>
        <w:rPr>
          <w:sz w:val="24"/>
          <w:szCs w:val="24"/>
        </w:rPr>
      </w:pPr>
    </w:p>
    <w:p w14:paraId="672CA02F" w14:textId="77777777" w:rsidR="009669B4" w:rsidRPr="00BC3FDA" w:rsidRDefault="009669B4" w:rsidP="009669B4">
      <w:pPr>
        <w:tabs>
          <w:tab w:val="left" w:pos="1380"/>
        </w:tabs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BC3FDA"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 w:rsidRPr="00BC3FDA">
        <w:rPr>
          <w:rFonts w:ascii="Consolas" w:hAnsi="Consolas"/>
          <w:b/>
          <w:bCs/>
          <w:i/>
          <w:iCs/>
          <w:sz w:val="24"/>
          <w:szCs w:val="24"/>
        </w:rPr>
        <w:t>:</w:t>
      </w:r>
      <w:r w:rsidRPr="00BC3FDA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</w:p>
    <w:p w14:paraId="62FB8BBC" w14:textId="77777777" w:rsidR="009669B4" w:rsidRPr="00B0326F" w:rsidRDefault="009669B4" w:rsidP="00F23706">
      <w:pPr>
        <w:tabs>
          <w:tab w:val="left" w:pos="6600"/>
        </w:tabs>
        <w:rPr>
          <w:sz w:val="24"/>
          <w:szCs w:val="24"/>
        </w:rPr>
      </w:pPr>
    </w:p>
    <w:p w14:paraId="7479133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63E413F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FDF51B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54F730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3FDF78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10D608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93D62F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Practical1</w:t>
      </w:r>
    </w:p>
    <w:p w14:paraId="0309F5C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30274DB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6EDCCDE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27D3194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87D082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FAF118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"Hello World 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A3FE22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FD2B20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105810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7B34B1E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2F98DCC8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165AA89E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2F038593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35281984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5E67B0DF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4AF945A2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57F143E6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5DC6A58C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28C9C148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5F089D54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688885DE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58847422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6C681810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7070043D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145F7DB1" w14:textId="77777777" w:rsidR="00567DE0" w:rsidRDefault="00567DE0" w:rsidP="001F058B">
      <w:pPr>
        <w:tabs>
          <w:tab w:val="left" w:pos="6600"/>
        </w:tabs>
        <w:jc w:val="center"/>
        <w:rPr>
          <w:b/>
          <w:sz w:val="32"/>
          <w:szCs w:val="32"/>
        </w:rPr>
      </w:pPr>
    </w:p>
    <w:p w14:paraId="40556045" w14:textId="77777777" w:rsidR="001F058B" w:rsidRPr="00F23706" w:rsidRDefault="001F058B" w:rsidP="001F058B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2</w:t>
      </w:r>
    </w:p>
    <w:p w14:paraId="265B0299" w14:textId="27CF8BE7" w:rsidR="001F058B" w:rsidRPr="00F23706" w:rsidRDefault="00992245" w:rsidP="00445BBE">
      <w:pPr>
        <w:pStyle w:val="Heading1"/>
        <w:rPr>
          <w:lang w:val="en-GB"/>
        </w:rPr>
      </w:pPr>
      <w:bookmarkStart w:id="2" w:name="_Toc41837205"/>
      <w:r>
        <w:t>Generating various patterns in C#</w:t>
      </w:r>
      <w:bookmarkEnd w:id="2"/>
    </w:p>
    <w:p w14:paraId="41271521" w14:textId="77777777" w:rsidR="00B0326F" w:rsidRDefault="00B0326F" w:rsidP="00403DD9">
      <w:pPr>
        <w:tabs>
          <w:tab w:val="left" w:pos="6600"/>
        </w:tabs>
        <w:rPr>
          <w:sz w:val="28"/>
          <w:szCs w:val="28"/>
        </w:rPr>
      </w:pPr>
    </w:p>
    <w:p w14:paraId="001826B2" w14:textId="0F4847EA" w:rsidR="009669B4" w:rsidRPr="009669B4" w:rsidRDefault="009669B4" w:rsidP="009669B4">
      <w:pPr>
        <w:tabs>
          <w:tab w:val="left" w:pos="1380"/>
        </w:tabs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BC3FDA"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 w:rsidRPr="00BC3FDA">
        <w:rPr>
          <w:rFonts w:ascii="Consolas" w:hAnsi="Consolas"/>
          <w:b/>
          <w:bCs/>
          <w:i/>
          <w:iCs/>
          <w:sz w:val="24"/>
          <w:szCs w:val="24"/>
        </w:rPr>
        <w:t>:</w:t>
      </w:r>
      <w:r w:rsidRPr="00BC3FDA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</w:p>
    <w:p w14:paraId="506EE65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49878BF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011864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B5A36A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EF06AA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8397B5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3D824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Practical2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This practical prints different patterns </w:t>
      </w:r>
    </w:p>
    <w:p w14:paraId="52BB0D0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6CEF59F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355C8A6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3A36EB3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67EB37C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45C6FAF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7D95FE3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7E4657D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6BA41D6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1208097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14:paraId="595F5A5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Pattern1()</w:t>
      </w:r>
    </w:p>
    <w:p w14:paraId="3A18B19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061B15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1EDE2FE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CDF7E3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 5; j++)</w:t>
      </w:r>
    </w:p>
    <w:p w14:paraId="34F9D5A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F86410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C7AAAA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58F27A9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95631E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2AC60B9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</w:t>
      </w:r>
    </w:p>
    <w:p w14:paraId="0AB880E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</w:t>
      </w:r>
    </w:p>
    <w:p w14:paraId="63368D0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</w:t>
      </w:r>
    </w:p>
    <w:p w14:paraId="3ECC9D8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</w:t>
      </w:r>
    </w:p>
    <w:p w14:paraId="4AC4446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6680B64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14:paraId="72DE791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</w:p>
    <w:p w14:paraId="5BD9693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Pattern2()</w:t>
      </w:r>
    </w:p>
    <w:p w14:paraId="3EA70E0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9D1ACE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6BE2367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05131D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j++)</w:t>
      </w:r>
    </w:p>
    <w:p w14:paraId="25F1526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5F22E3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6E3480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784DE9E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}</w:t>
      </w:r>
    </w:p>
    <w:p w14:paraId="6014700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B1AC6A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1D432BF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 *</w:t>
      </w:r>
    </w:p>
    <w:p w14:paraId="34FB5B6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*</w:t>
      </w:r>
    </w:p>
    <w:p w14:paraId="29EE7E1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* </w:t>
      </w:r>
    </w:p>
    <w:p w14:paraId="3D684C5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* </w:t>
      </w:r>
    </w:p>
    <w:p w14:paraId="6545757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 *   * </w:t>
      </w:r>
    </w:p>
    <w:p w14:paraId="34B8BB4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*/</w:t>
      </w:r>
    </w:p>
    <w:p w14:paraId="2DF5C3E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86A1DD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Pattern3()</w:t>
      </w:r>
    </w:p>
    <w:p w14:paraId="2A0854B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CA5E6F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239B45D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16D2F8F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k = 4; k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k--)</w:t>
      </w:r>
    </w:p>
    <w:p w14:paraId="36A6B80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4EE041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j++)</w:t>
      </w:r>
    </w:p>
    <w:p w14:paraId="2A2088C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D2C15A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F46AB6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352BBB6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9C0745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73B3FD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570CCA9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 * </w:t>
      </w:r>
    </w:p>
    <w:p w14:paraId="20C5A2A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* * </w:t>
      </w:r>
    </w:p>
    <w:p w14:paraId="58FDD4A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* * *</w:t>
      </w:r>
    </w:p>
    <w:p w14:paraId="1CD411C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* * * *</w:t>
      </w:r>
    </w:p>
    <w:p w14:paraId="0EBA52C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* * * * *</w:t>
      </w:r>
    </w:p>
    <w:p w14:paraId="1D06C6E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*/</w:t>
      </w:r>
    </w:p>
    <w:p w14:paraId="28097C9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EFE4DB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Pattern4()</w:t>
      </w:r>
    </w:p>
    <w:p w14:paraId="4CF7D4D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AAD563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46D207A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027B581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k = 4; k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k--)</w:t>
      </w:r>
    </w:p>
    <w:p w14:paraId="50EE874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9C969D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j++)</w:t>
      </w:r>
    </w:p>
    <w:p w14:paraId="6EEF52C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E4749B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FE334D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0A6FDE3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0AD05A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8BF96F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390E4DE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* * * * *</w:t>
      </w:r>
    </w:p>
    <w:p w14:paraId="74CF7EA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* * * *</w:t>
      </w:r>
    </w:p>
    <w:p w14:paraId="573ACC3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* * *</w:t>
      </w:r>
    </w:p>
    <w:p w14:paraId="05B87A0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* *</w:t>
      </w:r>
    </w:p>
    <w:p w14:paraId="112D11B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 *</w:t>
      </w:r>
    </w:p>
    <w:p w14:paraId="090C75E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*/</w:t>
      </w:r>
    </w:p>
    <w:p w14:paraId="3E1457D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D7AB80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Pattern5()</w:t>
      </w:r>
    </w:p>
    <w:p w14:paraId="57F2FE7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01838B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5C440A5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94D60E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k++)</w:t>
      </w:r>
    </w:p>
    <w:p w14:paraId="688A773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30BA2B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4-i; j &gt;= 0; j--)</w:t>
      </w:r>
    </w:p>
    <w:p w14:paraId="106F03E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DF492B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AACAD3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D7D650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E98AB5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1F2B3A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</w:p>
    <w:p w14:paraId="76E2CF3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/* *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pattern prints</w:t>
      </w:r>
    </w:p>
    <w:p w14:paraId="7634E1C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 * </w:t>
      </w:r>
    </w:p>
    <w:p w14:paraId="65C7478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* * </w:t>
      </w:r>
    </w:p>
    <w:p w14:paraId="290F8F4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* * *</w:t>
      </w:r>
    </w:p>
    <w:p w14:paraId="54F7BDE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* * * *</w:t>
      </w:r>
    </w:p>
    <w:p w14:paraId="3F3E1CF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* * * * *</w:t>
      </w:r>
    </w:p>
    <w:p w14:paraId="4CEA10D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* * * *</w:t>
      </w:r>
    </w:p>
    <w:p w14:paraId="4A94CB2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* * *</w:t>
      </w:r>
    </w:p>
    <w:p w14:paraId="4942F9E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* *</w:t>
      </w:r>
    </w:p>
    <w:p w14:paraId="2979DF1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 *       *</w:t>
      </w:r>
    </w:p>
    <w:p w14:paraId="437177B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      */</w:t>
      </w:r>
    </w:p>
    <w:p w14:paraId="7309631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A2B667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Pattern6()</w:t>
      </w:r>
    </w:p>
    <w:p w14:paraId="7E078A1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248CB6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3DAEFF0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7D79E77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5)</w:t>
      </w:r>
    </w:p>
    <w:p w14:paraId="48B194C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5FA45F6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k = 4; k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k--)</w:t>
      </w:r>
    </w:p>
    <w:p w14:paraId="3FEC70C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CAF0F8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j++)</w:t>
      </w:r>
    </w:p>
    <w:p w14:paraId="12F49A3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CCC415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2F2690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38B4695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14:paraId="7C3A1E1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5CA189B6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k = 0; k &lt; i-4; k++)</w:t>
      </w:r>
    </w:p>
    <w:p w14:paraId="3C2CE2D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107E04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j = 8 -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 j &gt;= 0; j--)</w:t>
      </w:r>
    </w:p>
    <w:p w14:paraId="46349D4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 *"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B8356B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8A23F6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7366868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3F434FB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45610B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4CB681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A65E62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23AE97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1\n"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91B53C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86988B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3AF317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2\n"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308AF2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Pattern2(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F33D1E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08F60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3\n"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CD3DD6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Pattern3(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6E0ED3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DF83C8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4\n"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737DF9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Pattern4(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588783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F77EAA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5\n"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673113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Pattern5(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7685C6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9AE753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tPattern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6\n"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4D3EB5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Pattern6(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0F7539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B4DFD6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9FE36F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88ED16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2A04676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5575E025" w14:textId="77777777" w:rsidR="00B0326F" w:rsidRDefault="00B0326F" w:rsidP="00B0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GB" w:bidi="gu-IN"/>
        </w:rPr>
      </w:pPr>
    </w:p>
    <w:p w14:paraId="53EBF277" w14:textId="4205583D" w:rsidR="00F30CA9" w:rsidRDefault="00B0326F" w:rsidP="00F3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GB" w:bidi="gu-IN"/>
        </w:rPr>
      </w:pPr>
      <w:r w:rsidRPr="00B0326F">
        <w:rPr>
          <w:rFonts w:ascii="Consolas" w:hAnsi="Consolas" w:cs="Consolas"/>
          <w:b/>
          <w:bCs/>
          <w:color w:val="000000" w:themeColor="text1"/>
          <w:sz w:val="24"/>
          <w:szCs w:val="24"/>
          <w:lang w:val="en-GB" w:bidi="gu-IN"/>
        </w:rPr>
        <w:t>Output:</w:t>
      </w:r>
    </w:p>
    <w:p w14:paraId="5A83F90C" w14:textId="77777777" w:rsidR="00F30CA9" w:rsidRDefault="00F30CA9" w:rsidP="00F3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GB" w:bidi="gu-IN"/>
        </w:rPr>
      </w:pPr>
    </w:p>
    <w:p w14:paraId="45279955" w14:textId="424F3A6C" w:rsidR="00F30CA9" w:rsidRPr="00F30CA9" w:rsidRDefault="00567DE0" w:rsidP="00F3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GB" w:bidi="gu-IN"/>
        </w:rPr>
      </w:pPr>
      <w:r w:rsidRPr="00D4290F">
        <w:rPr>
          <w:noProof/>
          <w:lang w:val="en-IN" w:eastAsia="en-IN"/>
        </w:rPr>
        <w:drawing>
          <wp:anchor distT="0" distB="0" distL="114300" distR="114300" simplePos="0" relativeHeight="251665408" behindDoc="0" locked="0" layoutInCell="1" allowOverlap="1" wp14:anchorId="74810ABC" wp14:editId="1585D5C5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4382112" cy="7068536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F5EA8" w14:textId="14DDECA4" w:rsidR="00B0326F" w:rsidRDefault="00B0326F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090E9E00" w14:textId="77777777" w:rsidR="000F6192" w:rsidRDefault="000F6192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1C59B8E1" w14:textId="77777777" w:rsidR="000F6192" w:rsidRDefault="000F6192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39165AF8" w14:textId="77777777" w:rsidR="000F6192" w:rsidRDefault="000F6192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29AC9DA8" w14:textId="77777777" w:rsidR="000F6192" w:rsidRDefault="000F6192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5E290D65" w14:textId="77777777" w:rsidR="000F6192" w:rsidRDefault="000F6192" w:rsidP="00B0326F">
      <w:pPr>
        <w:tabs>
          <w:tab w:val="left" w:pos="6600"/>
        </w:tabs>
        <w:rPr>
          <w:i/>
          <w:iCs/>
          <w:sz w:val="28"/>
          <w:szCs w:val="28"/>
        </w:rPr>
      </w:pPr>
    </w:p>
    <w:p w14:paraId="1016FF93" w14:textId="77777777" w:rsidR="000F6192" w:rsidRPr="00B0326F" w:rsidRDefault="000F6192" w:rsidP="00B0326F">
      <w:pPr>
        <w:tabs>
          <w:tab w:val="left" w:pos="6600"/>
        </w:tabs>
        <w:rPr>
          <w:i/>
          <w:iCs/>
          <w:sz w:val="28"/>
          <w:szCs w:val="28"/>
        </w:rPr>
        <w:sectPr w:rsidR="000F6192" w:rsidRPr="00B0326F" w:rsidSect="00445BBE">
          <w:headerReference w:type="default" r:id="rId13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0D5F19EB" w14:textId="77777777" w:rsidR="001F058B" w:rsidRPr="00F23706" w:rsidRDefault="001F058B" w:rsidP="001F058B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3</w:t>
      </w:r>
    </w:p>
    <w:p w14:paraId="42FE64B1" w14:textId="77777777" w:rsidR="00237153" w:rsidRDefault="00992245" w:rsidP="00445BBE">
      <w:pPr>
        <w:pStyle w:val="Heading1"/>
      </w:pPr>
      <w:bookmarkStart w:id="3" w:name="_Toc41837206"/>
      <w:r>
        <w:t>Getting input from user in C#</w:t>
      </w:r>
      <w:bookmarkEnd w:id="3"/>
    </w:p>
    <w:p w14:paraId="6C521906" w14:textId="77777777" w:rsidR="009669B4" w:rsidRDefault="009669B4" w:rsidP="00992245">
      <w:pPr>
        <w:tabs>
          <w:tab w:val="left" w:pos="6600"/>
        </w:tabs>
        <w:rPr>
          <w:rFonts w:asciiTheme="majorHAnsi" w:eastAsiaTheme="majorEastAsia" w:hAnsiTheme="majorHAnsi" w:cstheme="majorBidi"/>
          <w:caps/>
          <w:sz w:val="44"/>
          <w:szCs w:val="32"/>
        </w:rPr>
      </w:pPr>
    </w:p>
    <w:p w14:paraId="2E485B5B" w14:textId="4F36B059" w:rsidR="00992245" w:rsidRPr="009669B4" w:rsidRDefault="009669B4" w:rsidP="009669B4">
      <w:pPr>
        <w:tabs>
          <w:tab w:val="left" w:pos="1380"/>
        </w:tabs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BC3FDA"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 w:rsidRPr="00BC3FDA">
        <w:rPr>
          <w:rFonts w:ascii="Consolas" w:hAnsi="Consolas"/>
          <w:b/>
          <w:bCs/>
          <w:i/>
          <w:iCs/>
          <w:sz w:val="24"/>
          <w:szCs w:val="24"/>
        </w:rPr>
        <w:t>:</w:t>
      </w:r>
      <w:r w:rsidRPr="00BC3FDA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="00992245">
        <w:rPr>
          <w:rFonts w:asciiTheme="majorHAnsi" w:eastAsiaTheme="majorEastAsia" w:hAnsiTheme="majorHAnsi" w:cstheme="majorBidi"/>
          <w:caps/>
          <w:sz w:val="44"/>
          <w:szCs w:val="32"/>
        </w:rPr>
        <w:tab/>
      </w:r>
    </w:p>
    <w:p w14:paraId="0B12934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62A7B6A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717B5B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3A2B6B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447B19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D75C3E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9E9560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960D9A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// Simple Practical to take name and country as a input from user and display it after validating it</w:t>
      </w:r>
    </w:p>
    <w:p w14:paraId="3294BC97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Practical3</w:t>
      </w:r>
    </w:p>
    <w:p w14:paraId="0F13B91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02AF43E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18CBB08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5940282D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0D521DD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250871F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name, country;</w:t>
      </w:r>
    </w:p>
    <w:p w14:paraId="065C6FF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Regex(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IN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RegexOptions.IgnoreCase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33FA64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^ stands for "must start with", + stands for 1 or more chars, $ stands for must end with</w:t>
      </w:r>
    </w:p>
    <w:p w14:paraId="5BD9D17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E44E75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"!!!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Warning :-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Entered Name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Countery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must be alphabets only else you will have to enter again.\n"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46BE82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AB5B0B9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2749AEE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</w:t>
      </w:r>
    </w:p>
    <w:p w14:paraId="50C6C960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Your Name 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528475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5457174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regex.IsMatch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name) ==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41E466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4880DB4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do</w:t>
      </w:r>
      <w:proofErr w:type="gramEnd"/>
    </w:p>
    <w:p w14:paraId="126818AB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E87199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Your Country name 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FEE4611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5302F68E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regex.IsMatch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country) ==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3B99382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15CA79C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"Hey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",From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country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A96ED28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B14D725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98E8873" w14:textId="77777777" w:rsidR="00567DE0" w:rsidRDefault="00567DE0" w:rsidP="0056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2A0B4C51" w14:textId="0E7B85F0" w:rsidR="0072274E" w:rsidRPr="0072274E" w:rsidRDefault="00567DE0" w:rsidP="00992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33CDF8BE" w14:textId="77777777" w:rsidR="0072274E" w:rsidRDefault="009669B4" w:rsidP="001477F8">
      <w:pPr>
        <w:tabs>
          <w:tab w:val="left" w:pos="1380"/>
        </w:tabs>
        <w:rPr>
          <w:b/>
        </w:rPr>
      </w:pPr>
      <w:r w:rsidRPr="009669B4">
        <w:rPr>
          <w:b/>
        </w:rPr>
        <w:t>OUTPUT</w:t>
      </w:r>
      <w:r>
        <w:rPr>
          <w:b/>
        </w:rPr>
        <w:t>:-</w:t>
      </w:r>
    </w:p>
    <w:p w14:paraId="24E1FC4A" w14:textId="7FCC5F78" w:rsidR="009669B4" w:rsidRPr="009669B4" w:rsidRDefault="009669B4" w:rsidP="001477F8">
      <w:pPr>
        <w:tabs>
          <w:tab w:val="left" w:pos="1380"/>
        </w:tabs>
        <w:rPr>
          <w:b/>
        </w:rPr>
        <w:sectPr w:rsidR="009669B4" w:rsidRPr="009669B4" w:rsidSect="00445BBE">
          <w:headerReference w:type="default" r:id="rId14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  <w:r w:rsidRPr="00D4290F">
        <w:rPr>
          <w:noProof/>
          <w:lang w:val="en-IN" w:eastAsia="en-IN"/>
        </w:rPr>
        <w:drawing>
          <wp:inline distT="0" distB="0" distL="0" distR="0" wp14:anchorId="4B49F830" wp14:editId="6FC32C57">
            <wp:extent cx="5731510" cy="974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7193" w14:textId="2E23E820" w:rsidR="00BC3FDA" w:rsidRDefault="00BC3FDA" w:rsidP="001477F8">
      <w:pPr>
        <w:tabs>
          <w:tab w:val="left" w:pos="1380"/>
        </w:tabs>
      </w:pPr>
    </w:p>
    <w:p w14:paraId="03CF6807" w14:textId="350922F9" w:rsidR="00BC3FDA" w:rsidRPr="009A5B7D" w:rsidRDefault="00BC3FDA" w:rsidP="009A5B7D">
      <w:pPr>
        <w:jc w:val="center"/>
      </w:pPr>
      <w:r>
        <w:rPr>
          <w:b/>
          <w:sz w:val="32"/>
          <w:szCs w:val="32"/>
        </w:rPr>
        <w:t>Practical 4</w:t>
      </w:r>
    </w:p>
    <w:p w14:paraId="2E978037" w14:textId="6F262C64" w:rsidR="00BC3FDA" w:rsidRPr="00BC3FDA" w:rsidRDefault="009669B4" w:rsidP="00BC3FDA">
      <w:pPr>
        <w:pStyle w:val="Heading1"/>
        <w:rPr>
          <w:lang w:val="en-GB"/>
        </w:rPr>
      </w:pPr>
      <w:bookmarkStart w:id="4" w:name="_Toc41837207"/>
      <w:r>
        <w:t>INTFIX TO POSTFIX</w:t>
      </w:r>
      <w:bookmarkEnd w:id="4"/>
    </w:p>
    <w:p w14:paraId="727E0583" w14:textId="77777777" w:rsidR="00181E2B" w:rsidRDefault="00181E2B" w:rsidP="001477F8">
      <w:pPr>
        <w:tabs>
          <w:tab w:val="left" w:pos="1380"/>
        </w:tabs>
      </w:pPr>
    </w:p>
    <w:p w14:paraId="63290155" w14:textId="77777777" w:rsidR="00BC3FDA" w:rsidRPr="00BC3FDA" w:rsidRDefault="00BC3FDA" w:rsidP="001477F8">
      <w:pPr>
        <w:tabs>
          <w:tab w:val="left" w:pos="1380"/>
        </w:tabs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BC3FDA"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 w:rsidRPr="00BC3FDA">
        <w:rPr>
          <w:rFonts w:ascii="Consolas" w:hAnsi="Consolas"/>
          <w:b/>
          <w:bCs/>
          <w:i/>
          <w:iCs/>
          <w:sz w:val="24"/>
          <w:szCs w:val="24"/>
        </w:rPr>
        <w:t>:</w:t>
      </w:r>
      <w:r w:rsidRPr="00BC3FDA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</w:p>
    <w:p w14:paraId="0F108FA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0963EA1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9172CF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925190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F3E3A2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14A83E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2B2E73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Practical4</w:t>
      </w:r>
    </w:p>
    <w:p w14:paraId="645C3E6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41D3F6E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7BB4AA5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5CF7364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IsAlNum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c)</w:t>
      </w:r>
    </w:p>
    <w:p w14:paraId="12E9181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34DA78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(c);</w:t>
      </w:r>
    </w:p>
    <w:p w14:paraId="252003D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 &gt;=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83F176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770D5C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 &gt;=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0EC52E1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D85440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C8F921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AE361A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Priority(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c)</w:t>
      </w:r>
    </w:p>
    <w:p w14:paraId="302533F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E47092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'^'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'$'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2637247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3;</w:t>
      </w:r>
    </w:p>
    <w:p w14:paraId="2C7FAAE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'%'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8CC0B1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2;</w:t>
      </w:r>
    </w:p>
    <w:p w14:paraId="06D1C9B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9346E5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1;</w:t>
      </w:r>
    </w:p>
    <w:p w14:paraId="2B78BE1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5220653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0;</w:t>
      </w:r>
    </w:p>
    <w:p w14:paraId="3FD712E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8FCABF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infix)</w:t>
      </w:r>
    </w:p>
    <w:p w14:paraId="505DF53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F958B6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&gt; s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7111C3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postfix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674869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infix.Length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0F5BCDB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FF0635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infix[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];</w:t>
      </w:r>
    </w:p>
    <w:p w14:paraId="541FC35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196C0E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IsAlNum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6F73D40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499B116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== 0)</w:t>
      </w:r>
    </w:p>
    <w:p w14:paraId="5CF6661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73B8695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4AECDC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11A3A8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2643BC4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</w:p>
    <w:p w14:paraId="0F9A15C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!=0 &amp;&amp; Priority(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s.Peek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 &gt;= Priority(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</w:t>
      </w:r>
    </w:p>
    <w:p w14:paraId="254353E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2F6BD7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ECFD51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3630045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14:paraId="6B24589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C67C63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42CF84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!= 0)</w:t>
      </w:r>
    </w:p>
    <w:p w14:paraId="2C3DF88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postfix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60748ED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postfix;</w:t>
      </w:r>
    </w:p>
    <w:p w14:paraId="7297A2B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E4B436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866250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1A7707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infix;</w:t>
      </w:r>
    </w:p>
    <w:p w14:paraId="7F9310F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Infix String 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7FE143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infix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7959747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); </w:t>
      </w:r>
    </w:p>
    <w:p w14:paraId="77D4E85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postfix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p.InfixToPostfix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(infix);</w:t>
      </w:r>
    </w:p>
    <w:p w14:paraId="3DE1608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Postifix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postfix);</w:t>
      </w:r>
    </w:p>
    <w:p w14:paraId="0A41646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9B4935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F8529A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629AC1B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085F9AA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9A31603" w14:textId="30069A70" w:rsidR="00BC3FDA" w:rsidRDefault="00BC3FDA" w:rsidP="009669B4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 xml:space="preserve">Output: </w:t>
      </w:r>
    </w:p>
    <w:p w14:paraId="09F66561" w14:textId="77777777" w:rsidR="00BC3FDA" w:rsidRDefault="00BC3FDA" w:rsidP="001477F8">
      <w:pPr>
        <w:tabs>
          <w:tab w:val="left" w:pos="1380"/>
        </w:tabs>
        <w:rPr>
          <w:rFonts w:ascii="Consolas" w:hAnsi="Consolas"/>
          <w:b/>
          <w:bCs/>
          <w:i/>
          <w:iCs/>
          <w:sz w:val="24"/>
          <w:szCs w:val="24"/>
        </w:rPr>
      </w:pPr>
    </w:p>
    <w:p w14:paraId="0F019064" w14:textId="1B148A40" w:rsidR="00BC3FDA" w:rsidRDefault="009669B4" w:rsidP="001477F8">
      <w:pPr>
        <w:tabs>
          <w:tab w:val="left" w:pos="1380"/>
        </w:tabs>
        <w:rPr>
          <w:rFonts w:ascii="Consolas" w:hAnsi="Consolas"/>
          <w:b/>
          <w:bCs/>
          <w:i/>
          <w:iCs/>
          <w:sz w:val="24"/>
          <w:szCs w:val="24"/>
        </w:rPr>
      </w:pPr>
      <w:r w:rsidRPr="00D4290F">
        <w:rPr>
          <w:noProof/>
          <w:lang w:val="en-IN" w:eastAsia="en-IN"/>
        </w:rPr>
        <w:drawing>
          <wp:inline distT="0" distB="0" distL="0" distR="0" wp14:anchorId="7E088A8B" wp14:editId="1F665808">
            <wp:extent cx="5731510" cy="895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C4C5" w14:textId="157C9580" w:rsidR="009A5B7D" w:rsidRDefault="009A5B7D">
      <w:pPr>
        <w:rPr>
          <w:rFonts w:ascii="Consolas" w:hAnsi="Consolas"/>
          <w:b/>
          <w:bCs/>
          <w:i/>
          <w:iCs/>
          <w:sz w:val="24"/>
          <w:szCs w:val="24"/>
        </w:rPr>
        <w:sectPr w:rsidR="009A5B7D" w:rsidSect="00445BBE">
          <w:headerReference w:type="default" r:id="rId17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0666E919" w14:textId="76E4B4D8" w:rsidR="00BC3FDA" w:rsidRDefault="00BC3FDA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35092712" w14:textId="315060B3" w:rsidR="00BC3FDA" w:rsidRPr="00F23706" w:rsidRDefault="00BC3FDA" w:rsidP="00BC3FDA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5</w:t>
      </w:r>
      <w:r w:rsidR="009669B4">
        <w:rPr>
          <w:b/>
          <w:sz w:val="32"/>
          <w:szCs w:val="32"/>
        </w:rPr>
        <w:t>_6</w:t>
      </w:r>
    </w:p>
    <w:p w14:paraId="3B2C9FDA" w14:textId="3E483C34" w:rsidR="00BC3FDA" w:rsidRPr="00BC3FDA" w:rsidRDefault="009669B4" w:rsidP="00BC3FDA">
      <w:pPr>
        <w:pStyle w:val="Heading1"/>
        <w:rPr>
          <w:lang w:val="en-GB"/>
        </w:rPr>
      </w:pPr>
      <w:bookmarkStart w:id="5" w:name="_Toc41837208"/>
      <w:r>
        <w:t>CONVERSIONs</w:t>
      </w:r>
      <w:bookmarkEnd w:id="5"/>
    </w:p>
    <w:p w14:paraId="1FC3980C" w14:textId="77777777" w:rsidR="00BC3FDA" w:rsidRDefault="00BC3FDA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55503F06" w14:textId="77777777" w:rsidR="00BC3FDA" w:rsidRDefault="00BC3FDA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>
        <w:rPr>
          <w:rFonts w:ascii="Consolas" w:hAnsi="Consolas"/>
          <w:b/>
          <w:bCs/>
          <w:i/>
          <w:iCs/>
          <w:sz w:val="24"/>
          <w:szCs w:val="24"/>
        </w:rPr>
        <w:t>:</w:t>
      </w:r>
    </w:p>
    <w:p w14:paraId="189F4A6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31F6824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8EF9E8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BA078C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6455F4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E65E90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6AAC75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Practical5_6</w:t>
      </w:r>
    </w:p>
    <w:p w14:paraId="40AEBEE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0ADEA3C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1A3CAB9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248F3AC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Binary)</w:t>
      </w:r>
    </w:p>
    <w:p w14:paraId="25CE173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E5C902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Decimal = 0, temp,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</w:t>
      </w:r>
    </w:p>
    <w:p w14:paraId="70135B2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(Binary);</w:t>
      </w:r>
    </w:p>
    <w:p w14:paraId="319D7E9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 0)</w:t>
      </w:r>
    </w:p>
    <w:p w14:paraId="020DB44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2C9F0B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% 10);</w:t>
      </w:r>
    </w:p>
    <w:p w14:paraId="78239B8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Decimal = Decimal + (temp *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));</w:t>
      </w:r>
    </w:p>
    <w:p w14:paraId="09128A1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++;</w:t>
      </w:r>
    </w:p>
    <w:p w14:paraId="2748A4E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binaryValue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/ 10;</w:t>
      </w:r>
    </w:p>
    <w:p w14:paraId="28EAA76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D25F05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$"Binary: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{Binary}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is converted to Decimal: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{Decimal}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381269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Result;</w:t>
      </w:r>
    </w:p>
    <w:p w14:paraId="4CB286E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7ED7AF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C945BE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DecimalToBinary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1295BF7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5DE6A3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$"Decimal: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is converted to Binary: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09E2FE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FA07BE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[10];</w:t>
      </w:r>
    </w:p>
    <w:p w14:paraId="6ABEDFC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value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379AD2D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997793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binaryString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= (value % 2);</w:t>
      </w:r>
    </w:p>
    <w:p w14:paraId="5313120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value / 2;</w:t>
      </w:r>
    </w:p>
    <w:p w14:paraId="1DA7232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2FFB969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1CDAE8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--)</w:t>
      </w:r>
    </w:p>
    <w:p w14:paraId="2AADFC7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FBB1F4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Result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binaryString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8AB833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6D4C2A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Result;</w:t>
      </w:r>
    </w:p>
    <w:p w14:paraId="0B3C17A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B64F24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DecimalToOctal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0AAEA07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84F1B4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$"Decimal: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is converted to Octal: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DD613B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8BE16C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octalString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[10];</w:t>
      </w:r>
    </w:p>
    <w:p w14:paraId="0F7DF52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value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6E3330A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CDEAC8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octalString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= (value % 8);</w:t>
      </w:r>
    </w:p>
    <w:p w14:paraId="458D3E2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value / 8;</w:t>
      </w:r>
    </w:p>
    <w:p w14:paraId="56968E8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8E7810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44DC02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--)</w:t>
      </w:r>
    </w:p>
    <w:p w14:paraId="05D1BDD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5A6C858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Result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octalString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04B23C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2DA912D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Result;</w:t>
      </w:r>
    </w:p>
    <w:p w14:paraId="4A4491C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398762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DecimalToHexadecimal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AFA66C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344BBC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$"Decimal: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is converted to Hexadecimal: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EE3931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B8E80C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hexadecimalString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[10];</w:t>
      </w:r>
    </w:p>
    <w:p w14:paraId="24EEE4F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0; value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++)</w:t>
      </w:r>
    </w:p>
    <w:p w14:paraId="7BD220F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747394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hexadecimalString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 = (value % 16);</w:t>
      </w:r>
    </w:p>
    <w:p w14:paraId="126E718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/= 16;</w:t>
      </w:r>
    </w:p>
    <w:p w14:paraId="32061C1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2F7156B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A1927B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--)</w:t>
      </w:r>
    </w:p>
    <w:p w14:paraId="2216556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DD71EC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hexadecimalString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])</w:t>
      </w:r>
    </w:p>
    <w:p w14:paraId="50C52B6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37202B6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82EAFD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11: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21DA51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12: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6548F6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13: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50EF11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14: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942A99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15: Result +=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D70B0D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: Result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hexadecimalString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73DF25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5E85D3B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F17AF2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Result;</w:t>
      </w:r>
    </w:p>
    <w:p w14:paraId="5AA65FC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BB61B0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436E5E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91EC86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BinaryToDecimal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"0101"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));</w:t>
      </w:r>
    </w:p>
    <w:p w14:paraId="0CF9F59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DecimalToBinary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(31));</w:t>
      </w:r>
    </w:p>
    <w:p w14:paraId="6C4ED50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DecimalToOctal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(32));</w:t>
      </w:r>
    </w:p>
    <w:p w14:paraId="27504CF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DecimalToHexadecimal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(16));</w:t>
      </w:r>
    </w:p>
    <w:p w14:paraId="4EA528F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120B2D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E7AB82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21167A52" w14:textId="1F37DB6B" w:rsidR="00BC3FDA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699CE29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94BF0F6" w14:textId="5E07BAFA" w:rsidR="009A5B7D" w:rsidRDefault="00BC3FDA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Output:</w:t>
      </w:r>
    </w:p>
    <w:p w14:paraId="055176B7" w14:textId="0B246320" w:rsidR="009A5B7D" w:rsidRDefault="009669B4">
      <w:pPr>
        <w:rPr>
          <w:rFonts w:ascii="Consolas" w:hAnsi="Consolas"/>
          <w:b/>
          <w:bCs/>
          <w:i/>
          <w:iCs/>
          <w:sz w:val="24"/>
          <w:szCs w:val="24"/>
        </w:rPr>
        <w:sectPr w:rsidR="009A5B7D" w:rsidSect="00445BBE">
          <w:headerReference w:type="default" r:id="rId18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  <w:r w:rsidRPr="00D4290F">
        <w:rPr>
          <w:noProof/>
          <w:lang w:val="en-IN" w:eastAsia="en-IN"/>
        </w:rPr>
        <w:drawing>
          <wp:inline distT="0" distB="0" distL="0" distR="0" wp14:anchorId="0DFB8AC9" wp14:editId="0607F16D">
            <wp:extent cx="4877481" cy="137179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DF57" w14:textId="1029DEAE" w:rsidR="009A5B7D" w:rsidRPr="00F23706" w:rsidRDefault="009669B4" w:rsidP="009A5B7D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7</w:t>
      </w:r>
    </w:p>
    <w:p w14:paraId="1D8A01A6" w14:textId="77777777" w:rsidR="00BC3FDA" w:rsidRDefault="009A5B7D" w:rsidP="009A5B7D">
      <w:pPr>
        <w:pStyle w:val="Heading1"/>
      </w:pPr>
      <w:bookmarkStart w:id="6" w:name="_Toc41837209"/>
      <w:r>
        <w:t>digits to words</w:t>
      </w:r>
      <w:bookmarkEnd w:id="6"/>
    </w:p>
    <w:p w14:paraId="612D9E22" w14:textId="3847FDCD" w:rsidR="009A5B7D" w:rsidRDefault="009A5B7D" w:rsidP="009A5B7D">
      <w:pPr>
        <w:rPr>
          <w:lang w:val="en-GB"/>
        </w:rPr>
      </w:pPr>
    </w:p>
    <w:p w14:paraId="3CE0698E" w14:textId="2D62FBB9" w:rsidR="009A5B7D" w:rsidRPr="009A5B7D" w:rsidRDefault="009A5B7D" w:rsidP="009A5B7D">
      <w:pPr>
        <w:rPr>
          <w:rFonts w:ascii="Consolas" w:hAnsi="Consolas"/>
          <w:b/>
          <w:bCs/>
          <w:i/>
          <w:iCs/>
          <w:sz w:val="24"/>
          <w:szCs w:val="24"/>
          <w:lang w:val="en-GB"/>
        </w:rPr>
      </w:pPr>
      <w:proofErr w:type="spellStart"/>
      <w:r w:rsidRPr="009A5B7D">
        <w:rPr>
          <w:rFonts w:ascii="Consolas" w:hAnsi="Consolas"/>
          <w:b/>
          <w:bCs/>
          <w:i/>
          <w:iCs/>
          <w:sz w:val="24"/>
          <w:szCs w:val="24"/>
          <w:lang w:val="en-GB"/>
        </w:rPr>
        <w:t>Program.cs</w:t>
      </w:r>
      <w:proofErr w:type="spellEnd"/>
      <w:r w:rsidRPr="009A5B7D">
        <w:rPr>
          <w:rFonts w:ascii="Consolas" w:hAnsi="Consolas"/>
          <w:b/>
          <w:bCs/>
          <w:i/>
          <w:iCs/>
          <w:sz w:val="24"/>
          <w:szCs w:val="24"/>
          <w:lang w:val="en-GB"/>
        </w:rPr>
        <w:t>:</w:t>
      </w:r>
    </w:p>
    <w:p w14:paraId="4B3DE83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21017F1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17630C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E3B54A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52B9A9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4D7038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7AF160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Practical7</w:t>
      </w:r>
    </w:p>
    <w:p w14:paraId="12EBF49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0113F33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7565759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505C228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numberToWords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number)</w:t>
      </w:r>
    </w:p>
    <w:p w14:paraId="79A66FB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1196A7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71567A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(number)</w:t>
      </w:r>
    </w:p>
    <w:p w14:paraId="1B36ACD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1B918F5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A35EC2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1B085C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C0A052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7758B4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36D0D4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"five"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9A2C7D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6: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"six"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4D855C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"seven"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A6047C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8: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"eight"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AAE80E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9: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"nine"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392D43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2E3F65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11: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"eleven"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E6ED99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12: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"twelve"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D9F9D6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13: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"thirteen"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F67316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14: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"fourteen"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4DEBE8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15: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"fifteen"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03FAB1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16: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"sixteen"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59362B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17: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"seventeen"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23F5D7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18: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"eighteen"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3F0E37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19: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"nineteen"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B53FCA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"twenty"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010DFD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"thirty"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26761D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40: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"forty"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3224EA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"fifty"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631123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60: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"sixty"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393EFB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70: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"seventy"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D601A5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80: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"eighty"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AE06EA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90: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"ninety"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F01C2B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"hundred"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//number &gt; 100</w:t>
      </w:r>
    </w:p>
    <w:p w14:paraId="61982D0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"thousand"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//number &gt; 1000</w:t>
      </w:r>
    </w:p>
    <w:p w14:paraId="2604BFD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1000000: words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"million"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//number &gt; 1000</w:t>
      </w:r>
    </w:p>
    <w:p w14:paraId="1F3F469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984A36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507E040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words;</w:t>
      </w:r>
    </w:p>
    <w:p w14:paraId="0D6E722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}</w:t>
      </w:r>
    </w:p>
    <w:p w14:paraId="611E905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C95618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numberOfDigits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number)</w:t>
      </w:r>
    </w:p>
    <w:p w14:paraId="39CC64A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13DE2A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)(Math.Log10(number) + 1);</w:t>
      </w:r>
    </w:p>
    <w:p w14:paraId="6E2E3E1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F12107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30F748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2F67F9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58A8DC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number = 5678,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numberOfDigits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(number);</w:t>
      </w:r>
    </w:p>
    <w:p w14:paraId="1F6D68F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number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   in words ::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361115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(number &gt; 0)</w:t>
      </w:r>
    </w:p>
    <w:p w14:paraId="7DE229B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868254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E6B0B1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- 1))</w:t>
      </w:r>
    </w:p>
    <w:p w14:paraId="6B95DD6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6F5AB2A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number %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58541A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 100)</w:t>
      </w:r>
    </w:p>
    <w:p w14:paraId="6433B2E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2E63139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numberToWords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/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- 1))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9F3999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numberToWords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- 1))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1581AD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2C0B3E1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14:paraId="4658EB5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{</w:t>
      </w:r>
    </w:p>
    <w:p w14:paraId="5C4953C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&gt; 19)</w:t>
      </w:r>
    </w:p>
    <w:p w14:paraId="0420533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numberToWords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/ 10 * 10)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724140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14:paraId="6E2053B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{</w:t>
      </w:r>
    </w:p>
    <w:p w14:paraId="693855C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numberToWords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1401D2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}</w:t>
      </w:r>
    </w:p>
    <w:p w14:paraId="03AAEA7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}</w:t>
      </w:r>
    </w:p>
    <w:p w14:paraId="4EF1786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20A5B2F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number %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- 1);</w:t>
      </w:r>
    </w:p>
    <w:p w14:paraId="0FD028A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FB4E7A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1A28196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F64856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E5E7E3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2A1D980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495FB216" w14:textId="2D7CA108" w:rsidR="009A5B7D" w:rsidRDefault="009A5B7D">
      <w:pPr>
        <w:rPr>
          <w:rFonts w:ascii="Consolas" w:hAnsi="Consolas"/>
          <w:b/>
          <w:bCs/>
          <w:i/>
          <w:iCs/>
          <w:lang w:val="en-GB"/>
        </w:rPr>
      </w:pPr>
      <w:r>
        <w:rPr>
          <w:rFonts w:ascii="Consolas" w:hAnsi="Consolas"/>
          <w:b/>
          <w:bCs/>
          <w:i/>
          <w:iCs/>
          <w:lang w:val="en-GB"/>
        </w:rPr>
        <w:br w:type="page"/>
      </w:r>
    </w:p>
    <w:p w14:paraId="213A851A" w14:textId="2D7CA108" w:rsidR="009A5B7D" w:rsidRDefault="009A5B7D" w:rsidP="009A5B7D">
      <w:pPr>
        <w:rPr>
          <w:rFonts w:ascii="Consolas" w:hAnsi="Consolas"/>
          <w:b/>
          <w:bCs/>
          <w:i/>
          <w:iCs/>
          <w:sz w:val="24"/>
          <w:szCs w:val="24"/>
          <w:lang w:val="en-GB"/>
        </w:rPr>
      </w:pPr>
      <w:r>
        <w:rPr>
          <w:rFonts w:ascii="Consolas" w:hAnsi="Consolas"/>
          <w:b/>
          <w:bCs/>
          <w:i/>
          <w:iCs/>
          <w:sz w:val="24"/>
          <w:szCs w:val="24"/>
          <w:lang w:val="en-GB"/>
        </w:rPr>
        <w:lastRenderedPageBreak/>
        <w:t>Output:</w:t>
      </w:r>
    </w:p>
    <w:p w14:paraId="1467656B" w14:textId="77777777" w:rsidR="009A5B7D" w:rsidRDefault="009A5B7D" w:rsidP="009A5B7D">
      <w:pPr>
        <w:rPr>
          <w:rFonts w:ascii="Consolas" w:hAnsi="Consolas"/>
          <w:b/>
          <w:bCs/>
          <w:i/>
          <w:iCs/>
          <w:sz w:val="24"/>
          <w:szCs w:val="24"/>
          <w:lang w:val="en-GB"/>
        </w:rPr>
      </w:pPr>
    </w:p>
    <w:p w14:paraId="4C82FF59" w14:textId="7A960163" w:rsidR="009A5B7D" w:rsidRPr="009A5B7D" w:rsidRDefault="009669B4" w:rsidP="009A5B7D">
      <w:pPr>
        <w:rPr>
          <w:rFonts w:ascii="Consolas" w:hAnsi="Consolas"/>
          <w:b/>
          <w:bCs/>
          <w:i/>
          <w:iCs/>
          <w:sz w:val="24"/>
          <w:szCs w:val="24"/>
          <w:lang w:val="en-GB"/>
        </w:rPr>
      </w:pPr>
      <w:r w:rsidRPr="00720610">
        <w:rPr>
          <w:noProof/>
          <w:lang w:val="en-IN" w:eastAsia="en-IN"/>
        </w:rPr>
        <w:drawing>
          <wp:inline distT="0" distB="0" distL="0" distR="0" wp14:anchorId="67C038A3" wp14:editId="273679EC">
            <wp:extent cx="5730504" cy="6572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5556" cy="6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735B" w14:textId="77777777" w:rsidR="009A5B7D" w:rsidRDefault="009A5B7D">
      <w:pPr>
        <w:rPr>
          <w:rFonts w:asciiTheme="majorHAnsi" w:eastAsiaTheme="majorEastAsia" w:hAnsiTheme="majorHAnsi" w:cstheme="majorBidi"/>
          <w:caps/>
          <w:sz w:val="44"/>
          <w:szCs w:val="32"/>
        </w:rPr>
        <w:sectPr w:rsidR="009A5B7D" w:rsidSect="00445BBE">
          <w:headerReference w:type="default" r:id="rId21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  <w:r>
        <w:rPr>
          <w:rFonts w:asciiTheme="majorHAnsi" w:eastAsiaTheme="majorEastAsia" w:hAnsiTheme="majorHAnsi" w:cstheme="majorBidi"/>
          <w:caps/>
          <w:sz w:val="44"/>
          <w:szCs w:val="32"/>
        </w:rPr>
        <w:br w:type="page"/>
      </w:r>
    </w:p>
    <w:p w14:paraId="08FF5DC5" w14:textId="30AFCB93" w:rsidR="002347FE" w:rsidRPr="00F23706" w:rsidRDefault="009669B4" w:rsidP="002347FE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8</w:t>
      </w:r>
    </w:p>
    <w:p w14:paraId="619003FF" w14:textId="3E53C951" w:rsidR="002347FE" w:rsidRPr="002347FE" w:rsidRDefault="002347FE" w:rsidP="002347FE">
      <w:pPr>
        <w:pStyle w:val="Heading1"/>
      </w:pPr>
      <w:bookmarkStart w:id="7" w:name="_Toc41837210"/>
      <w:r>
        <w:t>Currency Conversion</w:t>
      </w:r>
      <w:bookmarkEnd w:id="7"/>
    </w:p>
    <w:p w14:paraId="4E3318DB" w14:textId="77777777" w:rsidR="002347FE" w:rsidRDefault="002347FE" w:rsidP="0023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gu-IN"/>
        </w:rPr>
      </w:pPr>
    </w:p>
    <w:p w14:paraId="499D49B5" w14:textId="4B53A433" w:rsidR="002347FE" w:rsidRDefault="002347FE" w:rsidP="0023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lang w:bidi="gu-IN"/>
        </w:rPr>
      </w:pPr>
      <w:proofErr w:type="spellStart"/>
      <w:r w:rsidRPr="002347FE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lang w:bidi="gu-IN"/>
        </w:rPr>
        <w:t>Program.cs</w:t>
      </w:r>
      <w:proofErr w:type="spellEnd"/>
      <w:r w:rsidRPr="002347FE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lang w:bidi="gu-IN"/>
        </w:rPr>
        <w:t>:</w:t>
      </w:r>
    </w:p>
    <w:p w14:paraId="62CF0361" w14:textId="77777777" w:rsidR="002347FE" w:rsidRPr="002347FE" w:rsidRDefault="002347FE" w:rsidP="00234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lang w:bidi="gu-IN"/>
        </w:rPr>
      </w:pPr>
    </w:p>
    <w:p w14:paraId="57462B3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39F5782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90E9A4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0424FA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AF728D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6E6922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681B81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980F11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Practical8</w:t>
      </w:r>
    </w:p>
    <w:p w14:paraId="12AF224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63C2ECD6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4804AEE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76B7842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954AB2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0369D7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amount in Rupee ::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A43647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Rupee, Dollar, Franc, Euro;</w:t>
      </w:r>
    </w:p>
    <w:p w14:paraId="56716C8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Rupee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585DBF0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Dollar = Rupee * 0.0135107M;</w:t>
      </w:r>
    </w:p>
    <w:p w14:paraId="1F7641A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Franc = Rupee * 0.0126123M;</w:t>
      </w:r>
    </w:p>
    <w:p w14:paraId="16C1F39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Euro = Rupee * 0.0119623M;</w:t>
      </w:r>
    </w:p>
    <w:p w14:paraId="29AAEA1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System.Text.Encoding.UTF8;</w:t>
      </w:r>
    </w:p>
    <w:p w14:paraId="1CE2F5A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$"Dollar: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Dollar.ToString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9F5FEB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$"Frank: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Franc.ToString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"de-CH"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D38F15D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$"Euro: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Euro.ToString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-ES"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C9082E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EFADD8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910E5A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3845E85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2E18A48C" w14:textId="101B789C" w:rsidR="002347FE" w:rsidRDefault="002347FE">
      <w:pPr>
        <w:rPr>
          <w:rFonts w:asciiTheme="majorHAnsi" w:eastAsiaTheme="majorEastAsia" w:hAnsiTheme="majorHAnsi" w:cstheme="majorBidi"/>
          <w:caps/>
          <w:sz w:val="44"/>
          <w:szCs w:val="32"/>
        </w:rPr>
      </w:pPr>
    </w:p>
    <w:p w14:paraId="38DDDDA4" w14:textId="0140B9C7" w:rsidR="002347FE" w:rsidRDefault="002347FE" w:rsidP="009A5B7D">
      <w:pPr>
        <w:rPr>
          <w:rFonts w:ascii="Consolas" w:eastAsiaTheme="majorEastAsia" w:hAnsi="Consolas" w:cstheme="majorBidi"/>
          <w:b/>
          <w:bCs/>
          <w:i/>
          <w:iCs/>
          <w:sz w:val="24"/>
          <w:szCs w:val="24"/>
        </w:rPr>
      </w:pPr>
      <w:r>
        <w:rPr>
          <w:rFonts w:ascii="Consolas" w:eastAsiaTheme="majorEastAsia" w:hAnsi="Consolas" w:cstheme="majorBidi"/>
          <w:b/>
          <w:bCs/>
          <w:i/>
          <w:iCs/>
          <w:sz w:val="24"/>
          <w:szCs w:val="24"/>
        </w:rPr>
        <w:t>Output:</w:t>
      </w:r>
    </w:p>
    <w:p w14:paraId="55E99233" w14:textId="77777777" w:rsidR="002347FE" w:rsidRDefault="002347FE" w:rsidP="009A5B7D">
      <w:pPr>
        <w:rPr>
          <w:rFonts w:ascii="Consolas" w:eastAsiaTheme="majorEastAsia" w:hAnsi="Consolas" w:cstheme="majorBidi"/>
          <w:b/>
          <w:bCs/>
          <w:i/>
          <w:iCs/>
          <w:caps/>
          <w:sz w:val="24"/>
          <w:szCs w:val="24"/>
        </w:rPr>
      </w:pPr>
    </w:p>
    <w:p w14:paraId="2B23C017" w14:textId="57275E85" w:rsidR="002347FE" w:rsidRPr="002347FE" w:rsidRDefault="009669B4" w:rsidP="009A5B7D">
      <w:pPr>
        <w:rPr>
          <w:rFonts w:ascii="Consolas" w:eastAsiaTheme="majorEastAsia" w:hAnsi="Consolas" w:cstheme="majorBidi"/>
          <w:b/>
          <w:bCs/>
          <w:i/>
          <w:iCs/>
          <w:caps/>
          <w:sz w:val="24"/>
          <w:szCs w:val="24"/>
        </w:rPr>
      </w:pPr>
      <w:r w:rsidRPr="00720610">
        <w:rPr>
          <w:noProof/>
          <w:lang w:val="en-IN" w:eastAsia="en-IN"/>
        </w:rPr>
        <w:drawing>
          <wp:inline distT="0" distB="0" distL="0" distR="0" wp14:anchorId="1C62053C" wp14:editId="776F9E5E">
            <wp:extent cx="5731510" cy="790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F3CE" w14:textId="77777777" w:rsidR="002347FE" w:rsidRDefault="002347FE" w:rsidP="009A5B7D">
      <w:pPr>
        <w:tabs>
          <w:tab w:val="left" w:pos="1875"/>
        </w:tabs>
        <w:rPr>
          <w:rFonts w:asciiTheme="majorHAnsi" w:eastAsiaTheme="majorEastAsia" w:hAnsiTheme="majorHAnsi" w:cstheme="majorBidi"/>
          <w:caps/>
          <w:sz w:val="44"/>
          <w:szCs w:val="32"/>
        </w:rPr>
        <w:sectPr w:rsidR="002347FE" w:rsidSect="00445BBE">
          <w:headerReference w:type="default" r:id="rId23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666268F9" w14:textId="459FD2E0" w:rsidR="002347FE" w:rsidRPr="00F23706" w:rsidRDefault="009669B4" w:rsidP="002347FE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9</w:t>
      </w:r>
    </w:p>
    <w:p w14:paraId="57DC5A05" w14:textId="426BC2DB" w:rsidR="002347FE" w:rsidRPr="002347FE" w:rsidRDefault="002347FE" w:rsidP="002347FE">
      <w:pPr>
        <w:pStyle w:val="Heading1"/>
      </w:pPr>
      <w:bookmarkStart w:id="8" w:name="_Toc41837211"/>
      <w:r>
        <w:t>Temperature conversion</w:t>
      </w:r>
      <w:bookmarkEnd w:id="8"/>
    </w:p>
    <w:p w14:paraId="057C1A32" w14:textId="77777777" w:rsidR="002347FE" w:rsidRDefault="002347FE" w:rsidP="009A5B7D">
      <w:pPr>
        <w:tabs>
          <w:tab w:val="left" w:pos="1875"/>
        </w:tabs>
        <w:rPr>
          <w:lang w:val="en-GB"/>
        </w:rPr>
      </w:pPr>
    </w:p>
    <w:p w14:paraId="7C182E3D" w14:textId="77777777" w:rsidR="002347FE" w:rsidRPr="002347FE" w:rsidRDefault="002347FE" w:rsidP="009A5B7D">
      <w:pPr>
        <w:tabs>
          <w:tab w:val="left" w:pos="1875"/>
        </w:tabs>
        <w:rPr>
          <w:rFonts w:ascii="Consolas" w:hAnsi="Consolas"/>
          <w:b/>
          <w:bCs/>
          <w:i/>
          <w:iCs/>
          <w:lang w:val="en-GB"/>
        </w:rPr>
      </w:pPr>
      <w:proofErr w:type="spellStart"/>
      <w:r w:rsidRPr="002347FE">
        <w:rPr>
          <w:rFonts w:ascii="Consolas" w:hAnsi="Consolas"/>
          <w:b/>
          <w:bCs/>
          <w:i/>
          <w:iCs/>
          <w:sz w:val="24"/>
          <w:szCs w:val="24"/>
          <w:lang w:val="en-GB"/>
        </w:rPr>
        <w:t>Program.cs</w:t>
      </w:r>
      <w:proofErr w:type="spellEnd"/>
      <w:r w:rsidRPr="002347FE">
        <w:rPr>
          <w:rFonts w:ascii="Consolas" w:hAnsi="Consolas"/>
          <w:b/>
          <w:bCs/>
          <w:i/>
          <w:iCs/>
          <w:sz w:val="24"/>
          <w:szCs w:val="24"/>
          <w:lang w:val="en-GB"/>
        </w:rPr>
        <w:t>:</w:t>
      </w:r>
    </w:p>
    <w:p w14:paraId="703A36B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04520E3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AF7C75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EA653E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DECB65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D1B9B6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725344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Practical9</w:t>
      </w:r>
    </w:p>
    <w:p w14:paraId="59545A3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1416E86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4DDF404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08B2348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796944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6C37B8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"Temperature Converter\n"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);            </w:t>
      </w:r>
    </w:p>
    <w:p w14:paraId="3467B18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"1. To convert Celsius to Fahrenheit"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9136C8E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"2. To convert Fahrenheit to Celsius\n"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938408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your choice ::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E0F623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choice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7F36B6A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(choice)</w:t>
      </w:r>
    </w:p>
    <w:p w14:paraId="710A487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328AB368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1:</w:t>
      </w:r>
    </w:p>
    <w:p w14:paraId="0E115CD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a value in Celsius ::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B23AFE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Celsius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3320C85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Fahrenheit = Celsius * (9.0f / 5.0f) + 32;</w:t>
      </w:r>
    </w:p>
    <w:p w14:paraId="0BB1FEF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$"Fahrenheit ::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{Fahrenheit}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68EB89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C4BA263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2:</w:t>
      </w:r>
    </w:p>
    <w:p w14:paraId="2CA198A4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"Enter a value in Fahrenheit ::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E699BF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Fahrenheit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44919BD7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Celsius = (Fahrenheit - 32) * (5.0f / 9.0f);</w:t>
      </w:r>
    </w:p>
    <w:p w14:paraId="21144EAA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$"Celsius :: 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{Celsius}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31A9525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DD8678F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:</w:t>
      </w:r>
    </w:p>
    <w:p w14:paraId="0209BED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"Invalid Option Selected."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4AEB8C3C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96FA7E0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5B88113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E087652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5AFE261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0C3D1BE9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6D33737B" w14:textId="77777777" w:rsidR="009669B4" w:rsidRDefault="009669B4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AD3C7E1" w14:textId="1F647D9B" w:rsidR="002347FE" w:rsidRDefault="002347FE" w:rsidP="009669B4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i/>
          <w:iCs/>
          <w:sz w:val="24"/>
          <w:szCs w:val="24"/>
          <w:lang w:val="en-GB"/>
        </w:rPr>
      </w:pPr>
      <w:r>
        <w:rPr>
          <w:rFonts w:ascii="Consolas" w:hAnsi="Consolas"/>
          <w:b/>
          <w:bCs/>
          <w:i/>
          <w:iCs/>
          <w:sz w:val="24"/>
          <w:szCs w:val="24"/>
          <w:lang w:val="en-GB"/>
        </w:rPr>
        <w:t>Output</w:t>
      </w:r>
      <w:r w:rsidRPr="002347FE">
        <w:rPr>
          <w:rFonts w:ascii="Consolas" w:hAnsi="Consolas"/>
          <w:b/>
          <w:bCs/>
          <w:i/>
          <w:iCs/>
          <w:sz w:val="24"/>
          <w:szCs w:val="24"/>
          <w:lang w:val="en-GB"/>
        </w:rPr>
        <w:t>:</w:t>
      </w:r>
    </w:p>
    <w:p w14:paraId="6FA1EEAD" w14:textId="324E6526" w:rsidR="009669B4" w:rsidRPr="002347FE" w:rsidRDefault="009669B4" w:rsidP="002347FE">
      <w:pPr>
        <w:tabs>
          <w:tab w:val="left" w:pos="1875"/>
        </w:tabs>
        <w:rPr>
          <w:rFonts w:ascii="Consolas" w:hAnsi="Consolas"/>
          <w:b/>
          <w:bCs/>
          <w:i/>
          <w:iCs/>
          <w:lang w:val="en-GB"/>
        </w:rPr>
      </w:pPr>
      <w:r w:rsidRPr="00720610">
        <w:rPr>
          <w:noProof/>
          <w:lang w:val="en-IN" w:eastAsia="en-IN"/>
        </w:rPr>
        <w:drawing>
          <wp:inline distT="0" distB="0" distL="0" distR="0" wp14:anchorId="048B37DA" wp14:editId="6BEA5FE3">
            <wp:extent cx="5731510" cy="11747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33D1" w14:textId="77777777" w:rsidR="008E7E8C" w:rsidRDefault="008E7E8C" w:rsidP="00992245">
      <w:pPr>
        <w:tabs>
          <w:tab w:val="left" w:pos="1380"/>
        </w:tabs>
      </w:pPr>
    </w:p>
    <w:p w14:paraId="4374981F" w14:textId="016D037A" w:rsidR="008E7E8C" w:rsidRPr="00F23706" w:rsidRDefault="0072274E" w:rsidP="008E7E8C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Practical 10</w:t>
      </w:r>
    </w:p>
    <w:p w14:paraId="6AFCC6E9" w14:textId="5310E7AF" w:rsidR="008E7E8C" w:rsidRPr="002347FE" w:rsidRDefault="008E7E8C" w:rsidP="008E7E8C">
      <w:pPr>
        <w:pStyle w:val="Heading1"/>
      </w:pPr>
      <w:bookmarkStart w:id="9" w:name="_Toc41837212"/>
      <w:r>
        <w:t>Change Font size</w:t>
      </w:r>
      <w:bookmarkEnd w:id="9"/>
    </w:p>
    <w:p w14:paraId="1D5608A3" w14:textId="4A951857" w:rsidR="001477F8" w:rsidRDefault="001477F8" w:rsidP="00992245">
      <w:pPr>
        <w:tabs>
          <w:tab w:val="left" w:pos="1380"/>
        </w:tabs>
      </w:pPr>
    </w:p>
    <w:p w14:paraId="54D38D6F" w14:textId="3048ACC3" w:rsidR="008E7E8C" w:rsidRPr="008E7E8C" w:rsidRDefault="008E7E8C" w:rsidP="00992245">
      <w:pPr>
        <w:tabs>
          <w:tab w:val="left" w:pos="1380"/>
        </w:tabs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8E7E8C">
        <w:rPr>
          <w:rFonts w:ascii="Consolas" w:hAnsi="Consolas"/>
          <w:b/>
          <w:bCs/>
          <w:i/>
          <w:iCs/>
          <w:sz w:val="24"/>
          <w:szCs w:val="24"/>
        </w:rPr>
        <w:t>Program.cs</w:t>
      </w:r>
      <w:proofErr w:type="spellEnd"/>
      <w:r w:rsidRPr="008E7E8C">
        <w:rPr>
          <w:rFonts w:ascii="Consolas" w:hAnsi="Consolas"/>
          <w:b/>
          <w:bCs/>
          <w:i/>
          <w:iCs/>
          <w:sz w:val="24"/>
          <w:szCs w:val="24"/>
        </w:rPr>
        <w:t>:</w:t>
      </w:r>
    </w:p>
    <w:p w14:paraId="1A25A127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30A42498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41CA360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9B470A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A522A7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D338D1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DB97DBC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Practical10</w:t>
      </w:r>
    </w:p>
    <w:p w14:paraId="701953DC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16B31277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Program</w:t>
      </w:r>
    </w:p>
    <w:p w14:paraId="6ED8164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72DC7537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&lt;summary&gt;</w:t>
      </w:r>
    </w:p>
    <w:p w14:paraId="0E89B8E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main entry point for the application.</w:t>
      </w:r>
    </w:p>
    <w:p w14:paraId="5486CAAF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&lt;/summary&gt;</w:t>
      </w:r>
    </w:p>
    <w:p w14:paraId="521A7CD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5D33C860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Main()</w:t>
      </w:r>
    </w:p>
    <w:p w14:paraId="269AF247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14D5ABF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F9F19C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5AC5FE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Form1());</w:t>
      </w:r>
    </w:p>
    <w:p w14:paraId="40E6EEE3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667647C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7786EA12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6A635C37" w14:textId="77777777" w:rsidR="008E7E8C" w:rsidRDefault="008E7E8C" w:rsidP="002347FE">
      <w:pPr>
        <w:tabs>
          <w:tab w:val="left" w:pos="1380"/>
        </w:tabs>
      </w:pPr>
    </w:p>
    <w:p w14:paraId="7FAA1687" w14:textId="77B799AE" w:rsidR="002347FE" w:rsidRDefault="008E7E8C" w:rsidP="002347FE">
      <w:pPr>
        <w:tabs>
          <w:tab w:val="left" w:pos="1380"/>
        </w:tabs>
        <w:rPr>
          <w:rFonts w:ascii="Consolas" w:hAnsi="Consolas"/>
          <w:b/>
          <w:bCs/>
          <w:i/>
          <w:iCs/>
        </w:rPr>
      </w:pPr>
      <w:proofErr w:type="spellStart"/>
      <w:r w:rsidRPr="008E7E8C">
        <w:rPr>
          <w:rFonts w:ascii="Consolas" w:hAnsi="Consolas"/>
          <w:b/>
          <w:bCs/>
          <w:i/>
          <w:iCs/>
          <w:sz w:val="24"/>
          <w:szCs w:val="24"/>
        </w:rPr>
        <w:t>Form.cs</w:t>
      </w:r>
      <w:proofErr w:type="spellEnd"/>
      <w:r w:rsidRPr="008E7E8C">
        <w:rPr>
          <w:rFonts w:ascii="Consolas" w:hAnsi="Consolas"/>
          <w:b/>
          <w:bCs/>
          <w:i/>
          <w:iCs/>
          <w:sz w:val="24"/>
          <w:szCs w:val="24"/>
        </w:rPr>
        <w:t>:</w:t>
      </w:r>
      <w:r w:rsidR="002347FE" w:rsidRPr="008E7E8C">
        <w:rPr>
          <w:rFonts w:ascii="Consolas" w:hAnsi="Consolas"/>
          <w:b/>
          <w:bCs/>
          <w:i/>
          <w:iCs/>
        </w:rPr>
        <w:tab/>
      </w:r>
    </w:p>
    <w:p w14:paraId="530F8ACF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164D0DEE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51C1810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1D3E4EB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901F3AB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AEDE15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2EA373E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E563CA9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D61F20A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18F50E2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1ED3A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Practical10</w:t>
      </w:r>
    </w:p>
    <w:p w14:paraId="03A9A60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1E53FD0B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Form</w:t>
      </w:r>
    </w:p>
    <w:p w14:paraId="171F4AF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268ABF0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14:paraId="33CED086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02276E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537532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67EE37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CE8A78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246F4CA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CDC19A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2D1E37C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}</w:t>
      </w:r>
    </w:p>
    <w:p w14:paraId="4910B329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0B5FEB2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buttonIncrease_Click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00F8B222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FD6700E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Font(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+ 3);</w:t>
      </w:r>
    </w:p>
    <w:p w14:paraId="4095C1A6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C32C636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EAD557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16074EA3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1608980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F87B583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44B3D66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57F77F5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buttonDecrease_Click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14:paraId="062995E6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4684C42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- 3 &lt;= 0)</w:t>
      </w:r>
    </w:p>
    <w:p w14:paraId="3042403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78A564D3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"Bas pan have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ketlu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hoyyy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!!!!"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C19E85D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08F41F6A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14:paraId="1865E114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Font(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labelText.Font.Size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- 3);</w:t>
      </w:r>
    </w:p>
    <w:p w14:paraId="17787F41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4B6A2EE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D952E6B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0F22B449" w14:textId="77777777" w:rsidR="00CB05A4" w:rsidRDefault="00CB05A4" w:rsidP="00CB0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241A7E70" w14:textId="77777777" w:rsidR="00CB05A4" w:rsidRDefault="008E7E8C" w:rsidP="008E7E8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Output:</w:t>
      </w:r>
      <w:r w:rsidR="00CB05A4" w:rsidRPr="00CB05A4">
        <w:rPr>
          <w:lang w:val="en-GB"/>
        </w:rPr>
        <w:t xml:space="preserve"> </w:t>
      </w:r>
    </w:p>
    <w:p w14:paraId="3EED17F7" w14:textId="77777777" w:rsidR="00CB05A4" w:rsidRDefault="00CB05A4" w:rsidP="008E7E8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8BD32BA" w14:textId="77777777" w:rsidR="00CB05A4" w:rsidRDefault="00CB05A4" w:rsidP="008E7E8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EAAF41A" w14:textId="27714191" w:rsidR="008E7E8C" w:rsidRDefault="00CB05A4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C17D3C">
        <w:rPr>
          <w:noProof/>
          <w:lang w:val="en-IN" w:eastAsia="en-IN"/>
        </w:rPr>
        <w:drawing>
          <wp:inline distT="0" distB="0" distL="0" distR="0" wp14:anchorId="1DADB7C1" wp14:editId="2C6F3B7C">
            <wp:extent cx="5731510" cy="20389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6ECE" w14:textId="30C17BF5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sectPr w:rsidR="008E7E8C" w:rsidSect="00445BBE">
          <w:headerReference w:type="default" r:id="rId26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2D0F6DA7" w14:textId="5916EEF8" w:rsidR="008E7E8C" w:rsidRPr="00F23706" w:rsidRDefault="00CB05A4" w:rsidP="008E7E8C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11</w:t>
      </w:r>
    </w:p>
    <w:p w14:paraId="43EE6D5E" w14:textId="7BF60E78" w:rsidR="008E7E8C" w:rsidRPr="002347FE" w:rsidRDefault="008E7E8C" w:rsidP="008E7E8C">
      <w:pPr>
        <w:pStyle w:val="Heading1"/>
      </w:pPr>
      <w:bookmarkStart w:id="10" w:name="_Toc41837213"/>
      <w:r>
        <w:t>Check Empty String</w:t>
      </w:r>
      <w:bookmarkEnd w:id="10"/>
    </w:p>
    <w:p w14:paraId="5EC63864" w14:textId="7DE7C8D6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4010A723" w14:textId="0C7671A5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WebForm1.aspx:</w:t>
      </w:r>
    </w:p>
    <w:p w14:paraId="44D1C3C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3E5191E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A57EDA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A447D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08C981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CB2732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4F89B1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062F88E" w14:textId="4155BA1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Practical11</w:t>
      </w:r>
    </w:p>
    <w:p w14:paraId="7FE63DB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3ED9B4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40FDB04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5F613E2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309A699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2ED260C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Request.QueryString.HasKeys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())</w:t>
      </w:r>
    </w:p>
    <w:p w14:paraId="57D7D41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0DEF49E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"username"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2FF1C49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69104AE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proofErr w:type="gramEnd"/>
    </w:p>
    <w:p w14:paraId="311706B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5B688EA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 xml:space="preserve">"Empty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QueryString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535EBD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10A5A06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3D0653B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36F273AD" w14:textId="00CEACD3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13C8DD44" w14:textId="1BDD3F8A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1DB5B34" w14:textId="6FC4FE8B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WebForm1.aspx.cs:</w:t>
      </w:r>
    </w:p>
    <w:p w14:paraId="7813978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22A9718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974631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10B360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624E3B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03FD0C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B38FCB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444E370" w14:textId="5736708E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Practical11</w:t>
      </w:r>
    </w:p>
    <w:p w14:paraId="31D5EE1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771AECB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5EF85A4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78AC7DB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0C5F64C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42A98F2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Request.QueryString.HasKeys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())</w:t>
      </w:r>
    </w:p>
    <w:p w14:paraId="7DE52D0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5BFDFE7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"username"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3A175A9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2CFA4FE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proofErr w:type="gramEnd"/>
    </w:p>
    <w:p w14:paraId="19D7577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754312D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 xml:space="preserve">"Empty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QueryString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936E58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3A1025A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1881B86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7366117B" w14:textId="57963D76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39C0B8E6" w14:textId="36AEC0C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lastRenderedPageBreak/>
        <w:t>WebForm1.aspx.designer.cs:</w:t>
      </w:r>
    </w:p>
    <w:p w14:paraId="0D703CD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25DB740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&lt;auto-generated&gt;</w:t>
      </w:r>
    </w:p>
    <w:p w14:paraId="6EFEFB8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code was generated by a tool.</w:t>
      </w:r>
    </w:p>
    <w:p w14:paraId="4704FCE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</w:t>
      </w:r>
    </w:p>
    <w:p w14:paraId="2566277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    Changes to this file may cause incorrect behavior and will be lost if</w:t>
      </w:r>
    </w:p>
    <w:p w14:paraId="5B04F75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the code is regenerated. </w:t>
      </w:r>
    </w:p>
    <w:p w14:paraId="6892A3A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&lt;/auto-generated&gt;</w:t>
      </w:r>
    </w:p>
    <w:p w14:paraId="5C9CCA4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06080D3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DF086AB" w14:textId="7325EE86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Practical11</w:t>
      </w:r>
    </w:p>
    <w:p w14:paraId="0F6B401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60959BA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6827E9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</w:p>
    <w:p w14:paraId="373F1D8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0B5D9A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10FC3E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4DB9FF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form1 control.</w:t>
      </w:r>
    </w:p>
    <w:p w14:paraId="28952DF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7E10FED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6D0CB0E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1AEC710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7BB8056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5DB4630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System.Web.UI.HtmlControls.HtmlForm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form1;</w:t>
      </w:r>
    </w:p>
    <w:p w14:paraId="6C474A3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5F7484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A9C57B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lblUsername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5ADD900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00EB04E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5328F4A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653D99F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0749212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1B89AF6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C1A10C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5F0180E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692665C3" w14:textId="57B3C063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7379C4A0" w14:textId="60CB7D51" w:rsidR="00F23706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WebForm2.aspx:</w:t>
      </w:r>
    </w:p>
    <w:p w14:paraId="408802B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@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Page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="C#"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="CheckEmptyString.WebForm2"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%&gt;</w:t>
      </w:r>
    </w:p>
    <w:p w14:paraId="3CDDBDB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1C4D48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71A02D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BEC4DC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="http://www.w3.org/1999/xhtml"&gt;</w:t>
      </w:r>
    </w:p>
    <w:p w14:paraId="1371547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7DC22C6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D2E36B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0F61FD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D2F48C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2A07C87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7A1823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width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:100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%;"&gt;</w:t>
      </w:r>
    </w:p>
    <w:p w14:paraId="5A0CAEA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39410A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24EEEE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92F8B1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FF7477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C7DB23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D29D55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8EA7F3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Literal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="Literal1"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="Username"&gt;&lt;/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Literal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71E35C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D019E8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22BAAB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txtUsername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03FEF4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FCAC89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17D136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65D4C9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4516E8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30A8AD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Literal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="Literal2"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Literal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67DF4F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92B4F8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D96662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DDAA36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7BBF60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0DAEA5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95D36D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80CCBA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DED12A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btnLogin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btnLogin_Click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="Login"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3AF1030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B0E21A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82DABA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B200BE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77560B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table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D0CA82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99C695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08201C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68AFA9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99368A9" w14:textId="553831ED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67E03BDE" w14:textId="09F04D63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WebForm2.aspx.cs:</w:t>
      </w:r>
    </w:p>
    <w:p w14:paraId="3E5E272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3D10491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4D126B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6C6094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65EAC6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907D8E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D1A1E8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E128C8B" w14:textId="69F8A8BB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Practical11</w:t>
      </w:r>
    </w:p>
    <w:p w14:paraId="18A6865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477D7DC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WebForm2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344EBC3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4B9684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6867425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5C69549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FDEA27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2B0B438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A2AC13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05439B7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0DB03CCA" w14:textId="7F2D2CCB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 w:rsidR="00CB05A4">
        <w:rPr>
          <w:rFonts w:ascii="Consolas" w:hAnsi="Consolas" w:cs="Consolas"/>
          <w:color w:val="A31515"/>
          <w:sz w:val="19"/>
          <w:szCs w:val="19"/>
          <w:lang w:bidi="gu-IN"/>
        </w:rPr>
        <w:t>“”;</w:t>
      </w:r>
    </w:p>
    <w:p w14:paraId="3D18BDF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"WebForm1.aspx?"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queryString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793C897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22737BA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66A45883" w14:textId="601287C1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41EEEC4D" w14:textId="05EC231D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F0BBA8B" w14:textId="24DC1FF4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WebForm2.aspx.designer.cs:</w:t>
      </w:r>
    </w:p>
    <w:p w14:paraId="4E4EB18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3BFE30C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&lt;auto-generated&gt;</w:t>
      </w:r>
    </w:p>
    <w:p w14:paraId="21A167B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lastRenderedPageBreak/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code was generated by a tool.</w:t>
      </w:r>
    </w:p>
    <w:p w14:paraId="48144D7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</w:t>
      </w:r>
    </w:p>
    <w:p w14:paraId="4DEBB4D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    Changes to this file may cause incorrect behavior and will be lost if</w:t>
      </w:r>
    </w:p>
    <w:p w14:paraId="6685F00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the code is regenerated. </w:t>
      </w:r>
    </w:p>
    <w:p w14:paraId="3B5523E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&lt;/auto-generated&gt;</w:t>
      </w:r>
    </w:p>
    <w:p w14:paraId="4C4FA1C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25FDF3A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A786B5D" w14:textId="0687827B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Practical11</w:t>
      </w:r>
    </w:p>
    <w:p w14:paraId="18BB9CA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7074E87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007E3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9C2665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WebForm2</w:t>
      </w:r>
    </w:p>
    <w:p w14:paraId="11DD9E2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7E0929F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09CB75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5733265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form1 control.</w:t>
      </w:r>
    </w:p>
    <w:p w14:paraId="6053340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730072A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733C00C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5FF7D43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4196670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41FA5D5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System.Web.UI.HtmlControls.HtmlForm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form1;</w:t>
      </w:r>
    </w:p>
    <w:p w14:paraId="3CDBB37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38196E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2D87FE1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Literal1 control.</w:t>
      </w:r>
    </w:p>
    <w:p w14:paraId="552C1CE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185D0A7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4466E3C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3A3C0D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2CEDFF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4170C91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System.Web.UI.WebControls.Literal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Literal1;</w:t>
      </w:r>
    </w:p>
    <w:p w14:paraId="1EE04D0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DF7EA2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4ADF71A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txtUsername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7917DB1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233C45B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5A4B40D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14035D4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601D8F0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6906035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6BC33F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D219BF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2D6A00E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Literal2 control.</w:t>
      </w:r>
    </w:p>
    <w:p w14:paraId="56B2003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05BE93A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7B33091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6FF0A3A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7DC21D1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1AE3182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System.Web.UI.WebControls.Literal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Literal2;</w:t>
      </w:r>
    </w:p>
    <w:p w14:paraId="15237D4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D8A854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1626F4B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txtPassword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6F87E69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4BA68A0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4F09C73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452B99C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34B79EF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0359651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788A9A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0E24F2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3502737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btnLogin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3A1370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16CCA5D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440220D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20B195E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57D02CD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6855D66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00E14A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773AA36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5A57C0FE" w14:textId="77777777" w:rsidR="00CB05A4" w:rsidRDefault="00CB05A4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164A4BF2" w14:textId="11613C6C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Output:</w:t>
      </w:r>
    </w:p>
    <w:p w14:paraId="7F912B20" w14:textId="190D195A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8E7E8C">
        <w:rPr>
          <w:rFonts w:ascii="Consolas" w:hAnsi="Consolas" w:cs="Consolas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CF2D9C2" wp14:editId="2B989EB4">
            <wp:extent cx="5506218" cy="952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4523" w14:textId="4FC47FDF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406A623B" w14:textId="4C475191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6711033C" w14:textId="12B613A7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6E1CB4FF" w14:textId="551514D1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8E7E8C">
        <w:rPr>
          <w:rFonts w:ascii="Consolas" w:hAnsi="Consolas" w:cs="Consolas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0B452A6" wp14:editId="00D38A71">
            <wp:extent cx="5458587" cy="619211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616B" w14:textId="77777777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sectPr w:rsidR="008E7E8C" w:rsidSect="00445BBE">
          <w:headerReference w:type="default" r:id="rId29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18089157" w14:textId="03900519" w:rsidR="008E7E8C" w:rsidRPr="00F23706" w:rsidRDefault="00CB05A4" w:rsidP="008E7E8C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12</w:t>
      </w:r>
    </w:p>
    <w:p w14:paraId="1BBC82E3" w14:textId="0D7C1AE4" w:rsidR="008E7E8C" w:rsidRPr="002347FE" w:rsidRDefault="008E7E8C" w:rsidP="008E7E8C">
      <w:pPr>
        <w:pStyle w:val="Heading1"/>
      </w:pPr>
      <w:bookmarkStart w:id="11" w:name="_Toc41837214"/>
      <w:r>
        <w:t>Change colour of Label</w:t>
      </w:r>
      <w:bookmarkEnd w:id="11"/>
    </w:p>
    <w:p w14:paraId="242C5DBE" w14:textId="6D204570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0A14C4C3" w14:textId="7377C27A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WebForm1.aspx:</w:t>
      </w:r>
    </w:p>
    <w:p w14:paraId="6F3C505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@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Page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="C#"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="ChangeColourLabel.WebForm1"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%&gt;</w:t>
      </w:r>
    </w:p>
    <w:p w14:paraId="77E23E9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D87265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4D7374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F700D1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="http://www.w3.org/1999/xhtml"&gt;</w:t>
      </w:r>
    </w:p>
    <w:p w14:paraId="18B3CA1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445D4CF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A5E93C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958BA7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BF5903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26AB52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585C00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Change the color of this label:</w:t>
      </w:r>
    </w:p>
    <w:p w14:paraId="472532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lblChangingColor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Font-Size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="30pt"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790C3D8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="Button1"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="Change Color"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65A29F7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ACC96A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5BBAF1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="Panel1"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0C3941A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="Button2"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="Yellow"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="Button2_Click"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0B9868E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="Button3"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="Red"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="Button3_Click"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70FD397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="Button4"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="#0033CC"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="Button4_Click"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3D92520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gu-IN"/>
        </w:rPr>
        <w:t>;</w:t>
      </w:r>
    </w:p>
    <w:p w14:paraId="316117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btnSetColor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btnSetColor_Click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="Select"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74D0791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Panel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CC292D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F891FF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A9B63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46CB290" w14:textId="54650FE3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0548D196" w14:textId="01AE102F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WebForm1.aspx.cs:</w:t>
      </w:r>
    </w:p>
    <w:p w14:paraId="3AC49BC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239A3AA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EC7F19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System.Drawing.Configuration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78B925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07A93F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98A20B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3163E6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766116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1B55CAD" w14:textId="119D56A4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Practical12</w:t>
      </w:r>
    </w:p>
    <w:p w14:paraId="65B139A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5AFDAF9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5145C0E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7C05DBE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System.Drawing.Color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color;</w:t>
      </w:r>
    </w:p>
    <w:p w14:paraId="07D1BDB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1467703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5F49C9C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2CCF77B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2E2FA05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425DCD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B957A9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608D017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C7D3F5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0BF4C1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7B143B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767F9D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18DD034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(Panel1.Visible ==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71D4555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79DB0FE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; </w:t>
      </w:r>
    </w:p>
    <w:p w14:paraId="63FDB90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17AF3C1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proofErr w:type="gramEnd"/>
    </w:p>
    <w:p w14:paraId="38A151A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1FC6C4A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772B84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7714101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57BA718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6A288A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44627B5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1122835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System.Drawing.Color.Yellow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4144B3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</w:p>
    <w:p w14:paraId="4996247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2001DEF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2D2AB1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66FADF5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4156A66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System.Drawing.Color.Red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439DAA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2A86762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36FEA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793318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64DFD5D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7A1AA1B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System.Drawing.Color.Blue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ABBE8A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5D9984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47B493F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btnSetColor_Click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759C79D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0EFA04A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lblChangingColor.ForeColor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color;</w:t>
      </w:r>
    </w:p>
    <w:p w14:paraId="2891E16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F7FDDC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76B836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229C6F6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0DAF9838" w14:textId="5BAEF8DF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628E7101" w14:textId="0D922615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ACBAAA0" w14:textId="145FED11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WebForm1.aspx.designer.cs:</w:t>
      </w:r>
    </w:p>
    <w:p w14:paraId="3D3DECA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0BAD955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&lt;auto-generated&gt;</w:t>
      </w:r>
    </w:p>
    <w:p w14:paraId="1D472B6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code was generated by a tool.</w:t>
      </w:r>
    </w:p>
    <w:p w14:paraId="4E5917D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</w:t>
      </w:r>
    </w:p>
    <w:p w14:paraId="4AF44B8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    Changes to this file may cause incorrect behavior and will be lost if</w:t>
      </w:r>
    </w:p>
    <w:p w14:paraId="19024B4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the code is regenerated. </w:t>
      </w:r>
    </w:p>
    <w:p w14:paraId="080E45A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&lt;/auto-generated&gt;</w:t>
      </w:r>
    </w:p>
    <w:p w14:paraId="2692B1E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64BF67B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DF9F8C6" w14:textId="1C7519EE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Practical12</w:t>
      </w:r>
    </w:p>
    <w:p w14:paraId="19C986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634C878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9F91EC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51EFAC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</w:p>
    <w:p w14:paraId="00889F5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14563CD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B6851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C0C9C7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form1 control.</w:t>
      </w:r>
    </w:p>
    <w:p w14:paraId="0ADA8EE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7DA893C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4739EFB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14AD2E5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52D7C60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3AD4CF2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System.Web.UI.HtmlControls.HtmlForm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form1;</w:t>
      </w:r>
    </w:p>
    <w:p w14:paraId="111B4E5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F98B37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002A035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lblChangingColor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66CE3CE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1102404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1E68E96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39CE75F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40919B3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2CFC762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lblChangingColor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C4E9D7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EFB1D5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22A187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Button1 control.</w:t>
      </w:r>
    </w:p>
    <w:p w14:paraId="29D4F4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69B5C50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7D5432D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222E929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6FBB28E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7A1E56D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Button1;</w:t>
      </w:r>
    </w:p>
    <w:p w14:paraId="78F6D71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0A75F5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20020E9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Panel1 control.</w:t>
      </w:r>
    </w:p>
    <w:p w14:paraId="09F652E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49D6590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3F2252D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22D0A7C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39C1FE9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625103F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Panel1;</w:t>
      </w:r>
    </w:p>
    <w:p w14:paraId="59128A3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74CB47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14B3652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Button2 control.</w:t>
      </w:r>
    </w:p>
    <w:p w14:paraId="413CB76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5153C3C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158A845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7E037EF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672A3AD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5A1F5E9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Button2;</w:t>
      </w:r>
    </w:p>
    <w:p w14:paraId="007C613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EAAEBE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3E27C93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Button3 control.</w:t>
      </w:r>
    </w:p>
    <w:p w14:paraId="17601EC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5D8A58B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1F795D5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0DFD85D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5203DF9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79A5B24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Button3;</w:t>
      </w:r>
    </w:p>
    <w:p w14:paraId="64B5CC8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D7506E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D95AE6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Button4 control.</w:t>
      </w:r>
    </w:p>
    <w:p w14:paraId="7251200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2D47833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2B80BB0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0492E4C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125FE18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035C41E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Button4;</w:t>
      </w:r>
    </w:p>
    <w:p w14:paraId="0558FB6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1B293D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ADF442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btnSetColor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62464ED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3E4BF48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02F00DF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4E54CEC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268D0FB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0CA0E08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btnSetColor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2D1ACD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10DFED1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3F1660D2" w14:textId="472046B4" w:rsidR="008E7E8C" w:rsidRDefault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111C11C7" w14:textId="35F05509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Output:</w:t>
      </w:r>
    </w:p>
    <w:p w14:paraId="4A5E29D6" w14:textId="77777777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sectPr w:rsidR="008E7E8C" w:rsidSect="00445BBE">
          <w:headerReference w:type="default" r:id="rId30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  <w:r w:rsidRPr="008E7E8C">
        <w:rPr>
          <w:rFonts w:ascii="Consolas" w:hAnsi="Consolas" w:cs="Consolas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F818551" wp14:editId="66E440DA">
            <wp:extent cx="4677428" cy="1714739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A653" w14:textId="4A488A8F" w:rsidR="008E7E8C" w:rsidRPr="00F23706" w:rsidRDefault="00CB05A4" w:rsidP="008E7E8C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13</w:t>
      </w:r>
    </w:p>
    <w:p w14:paraId="5ACA681C" w14:textId="6A881EF5" w:rsidR="008E7E8C" w:rsidRPr="002347FE" w:rsidRDefault="008E7E8C" w:rsidP="008E7E8C">
      <w:pPr>
        <w:pStyle w:val="Heading1"/>
      </w:pPr>
      <w:bookmarkStart w:id="12" w:name="_Toc41837215"/>
      <w:r>
        <w:t>Textbox configuration</w:t>
      </w:r>
      <w:bookmarkEnd w:id="12"/>
    </w:p>
    <w:p w14:paraId="5FFB1874" w14:textId="4BA574A1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25782B4B" w14:textId="1B21AC88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WebForm1.aspx:</w:t>
      </w:r>
    </w:p>
    <w:p w14:paraId="58740A3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@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Page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="C#"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="TextBoxConfig.WebForm1"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%&gt;</w:t>
      </w:r>
    </w:p>
    <w:p w14:paraId="76B9B99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E13057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AC4A37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4C080F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="http://www.w3.org/1999/xhtml"&gt;</w:t>
      </w:r>
    </w:p>
    <w:p w14:paraId="181FA6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1152771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3AF3CF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4C1BB0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72FB37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2C0576A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8A515D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You can enable and disable this textbox:</w:t>
      </w:r>
    </w:p>
    <w:p w14:paraId="2043D60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txtEnableDisable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576030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7B604BB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btnEnableDisable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btnEnableDisable_Click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="Enable/Disable"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3845693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59E27CF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="TextBox1"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="117px"&gt;&lt;/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0E0A74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btnChangeWidth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btnChangeWidth_Click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="Change Width"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257D6A2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75EA94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590980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724335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1A9682A" w14:textId="21FA42FC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18E872D3" w14:textId="2938DA5C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WebForm1.aspx.cs:</w:t>
      </w:r>
    </w:p>
    <w:p w14:paraId="6C85067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46554EDB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1BF02B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7D9356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2E265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26F963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DE3A19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0BBDCC0" w14:textId="433874A1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Practical13</w:t>
      </w:r>
    </w:p>
    <w:p w14:paraId="02108DF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5023ED6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0D56DDF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588D0B0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35ED6A15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700B6D3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016A8D3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FB71D9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btnEnableDisable_Click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5EF7EC3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682D2F9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txtEnableDisable.Enabled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==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28870C7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5FF5366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txtEnableDisable.Enabled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D35B23C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    }</w:t>
      </w:r>
    </w:p>
    <w:p w14:paraId="7003A24D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else</w:t>
      </w:r>
      <w:proofErr w:type="gramEnd"/>
    </w:p>
    <w:p w14:paraId="56766380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{</w:t>
      </w:r>
    </w:p>
    <w:p w14:paraId="16D4055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txtEnableDisable.Enabled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EDD73E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}</w:t>
      </w:r>
    </w:p>
    <w:p w14:paraId="70B55A6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785B408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FC7133E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btnChangeWidth_Click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733A2523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18AF93F9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txtEnableDisable.Width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TextBox1.Text);</w:t>
      </w:r>
    </w:p>
    <w:p w14:paraId="22CC6C6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1768A1EA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051DD74A" w14:textId="45E3B421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4B823E10" w14:textId="77777777" w:rsidR="008E7E8C" w:rsidRDefault="008E7E8C" w:rsidP="008E7E8C">
      <w:pPr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875ACAD" w14:textId="1653E0A5" w:rsidR="008E7E8C" w:rsidRDefault="008E7E8C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8E7E8C"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WebForm1.aspx.designer.cs:</w:t>
      </w:r>
    </w:p>
    <w:p w14:paraId="127A8533" w14:textId="4F97A4BE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Practical13</w:t>
      </w:r>
    </w:p>
    <w:p w14:paraId="0154C388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2BDDEF41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</w:p>
    <w:p w14:paraId="7C3068F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683743E6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System.Web.UI.HtmlControls.HtmlForm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form1;</w:t>
      </w:r>
    </w:p>
    <w:p w14:paraId="2B34BC54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txtEnableDisable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12999F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btnEnableDisable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4045C17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TextBox1;</w:t>
      </w:r>
    </w:p>
    <w:p w14:paraId="464DC382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btnChangeWidth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052344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5CAD8B9F" w14:textId="77777777" w:rsidR="008E7E8C" w:rsidRDefault="008E7E8C" w:rsidP="008E7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02D07E77" w14:textId="77777777" w:rsidR="00CB05A4" w:rsidRDefault="00CB05A4" w:rsidP="008E7E8C">
      <w:pPr>
        <w:rPr>
          <w:rFonts w:ascii="Consolas" w:hAnsi="Consolas" w:cs="Consolas"/>
          <w:i/>
          <w:iCs/>
          <w:color w:val="000000"/>
          <w:sz w:val="36"/>
          <w:szCs w:val="36"/>
          <w:lang w:bidi="gu-IN"/>
        </w:rPr>
      </w:pPr>
    </w:p>
    <w:p w14:paraId="5249FC74" w14:textId="649D54F1" w:rsidR="008E7E8C" w:rsidRDefault="002B27DB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2B27DB"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Output:</w:t>
      </w:r>
    </w:p>
    <w:p w14:paraId="5A4D4755" w14:textId="7F5A7DDA" w:rsidR="002B27DB" w:rsidRDefault="002B27DB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2B27DB">
        <w:rPr>
          <w:rFonts w:ascii="Consolas" w:hAnsi="Consolas" w:cs="Consolas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57183F7" wp14:editId="0EE07373">
            <wp:extent cx="5420481" cy="94310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21E2" w14:textId="77777777" w:rsidR="002B27DB" w:rsidRDefault="002B27DB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16EDA926" w14:textId="3017C830" w:rsidR="002B27DB" w:rsidRDefault="002B27DB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</w:p>
    <w:p w14:paraId="1B67A98A" w14:textId="5FF6F0B1" w:rsidR="002B27DB" w:rsidRPr="002B27DB" w:rsidRDefault="002B27DB" w:rsidP="008E7E8C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 w:rsidRPr="002B27DB">
        <w:rPr>
          <w:rFonts w:ascii="Consolas" w:hAnsi="Consolas" w:cs="Consolas"/>
          <w:b/>
          <w:bCs/>
          <w:i/>
          <w:iCs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F7CB229" wp14:editId="2AC2699D">
            <wp:extent cx="6093460" cy="56959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FEA" w14:textId="646F502A" w:rsidR="008E7E8C" w:rsidRDefault="008E7E8C" w:rsidP="008E7E8C">
      <w:pPr>
        <w:jc w:val="center"/>
        <w:rPr>
          <w:rFonts w:ascii="Consolas" w:hAnsi="Consolas" w:cs="Consolas"/>
          <w:sz w:val="24"/>
          <w:szCs w:val="24"/>
          <w:lang w:bidi="gu-IN"/>
        </w:rPr>
      </w:pPr>
    </w:p>
    <w:p w14:paraId="4BA0CC22" w14:textId="77777777" w:rsidR="002B27DB" w:rsidRDefault="002B27DB" w:rsidP="008E7E8C">
      <w:pPr>
        <w:jc w:val="center"/>
        <w:rPr>
          <w:rFonts w:ascii="Consolas" w:hAnsi="Consolas" w:cs="Consolas"/>
          <w:sz w:val="24"/>
          <w:szCs w:val="24"/>
          <w:lang w:bidi="gu-IN"/>
        </w:rPr>
        <w:sectPr w:rsidR="002B27DB" w:rsidSect="00445BBE">
          <w:headerReference w:type="default" r:id="rId34"/>
          <w:pgSz w:w="11900" w:h="16840" w:code="9"/>
          <w:pgMar w:top="1598" w:right="1152" w:bottom="1518" w:left="1152" w:header="963" w:footer="576" w:gutter="0"/>
          <w:cols w:space="720"/>
          <w:docGrid w:linePitch="360"/>
        </w:sectPr>
      </w:pPr>
    </w:p>
    <w:p w14:paraId="2E4E6548" w14:textId="238137E9" w:rsidR="002B27DB" w:rsidRPr="00F23706" w:rsidRDefault="002B27DB" w:rsidP="002B27DB">
      <w:pPr>
        <w:tabs>
          <w:tab w:val="left" w:pos="66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</w:t>
      </w:r>
      <w:r w:rsidR="00CB05A4">
        <w:rPr>
          <w:b/>
          <w:sz w:val="32"/>
          <w:szCs w:val="32"/>
        </w:rPr>
        <w:t>cal 14</w:t>
      </w:r>
    </w:p>
    <w:p w14:paraId="10904B68" w14:textId="56242984" w:rsidR="002B27DB" w:rsidRPr="002347FE" w:rsidRDefault="002B27DB" w:rsidP="002B27DB">
      <w:pPr>
        <w:pStyle w:val="Heading1"/>
      </w:pPr>
      <w:bookmarkStart w:id="13" w:name="_Toc41837216"/>
      <w:r>
        <w:t>Session State in SQL Server</w:t>
      </w:r>
      <w:bookmarkEnd w:id="13"/>
    </w:p>
    <w:p w14:paraId="1D63582A" w14:textId="4459860B" w:rsidR="002B27DB" w:rsidRDefault="002B27DB" w:rsidP="002B27DB">
      <w:pPr>
        <w:rPr>
          <w:rFonts w:ascii="Consolas" w:hAnsi="Consolas" w:cs="Consolas"/>
          <w:sz w:val="24"/>
          <w:szCs w:val="24"/>
          <w:lang w:bidi="gu-IN"/>
        </w:rPr>
      </w:pPr>
    </w:p>
    <w:p w14:paraId="39782CB6" w14:textId="6B90FC0A" w:rsidR="002B27DB" w:rsidRDefault="002B27DB" w:rsidP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  <w:r w:rsidRPr="002B27DB"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  <w:t>WebForm1.aspx:</w:t>
      </w:r>
    </w:p>
    <w:p w14:paraId="7361D129" w14:textId="530294DB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@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Page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="C#"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="SessionState.WebForm1"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gu-IN"/>
        </w:rPr>
        <w:t>%&gt;</w:t>
      </w:r>
    </w:p>
    <w:p w14:paraId="0AA206C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4EB0E4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88FC20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E12CF78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="http://www.w3.org/1999/xhtml"&gt;</w:t>
      </w:r>
    </w:p>
    <w:p w14:paraId="42AE1B64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2C5D9B4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E1AC55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412611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022B2AD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5E2D6718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ED8F22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3CF050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801D516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="2"&gt;&lt;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h1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Web Page 1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h1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9586F2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0AD13E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AE1F5A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Name: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99A45B1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E70487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499D9E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D49906A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Mobile: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A362B5D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txtMobile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B2A8E7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AA8327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1A5B548" w14:textId="614B6A0A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="2"&gt;&lt;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="Submit"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D287D1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    </w:t>
      </w:r>
    </w:p>
    <w:p w14:paraId="7554F2AA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6EE4CE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table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F084DF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CA32091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9254AD8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6B5171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422017F" w14:textId="198FFE6D" w:rsidR="002B27DB" w:rsidRDefault="002B27DB" w:rsidP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</w:p>
    <w:p w14:paraId="44206554" w14:textId="53147A6F" w:rsidR="002B27DB" w:rsidRDefault="002B27DB" w:rsidP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  <w:t>WebForm1.aspx.cs:</w:t>
      </w:r>
    </w:p>
    <w:p w14:paraId="73751CB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System;</w:t>
      </w:r>
    </w:p>
    <w:p w14:paraId="6EDCB92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4B8116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4810046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3F4656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1E40B4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492306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7570E6D" w14:textId="198320BE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Practical14</w:t>
      </w:r>
    </w:p>
    <w:p w14:paraId="31D1118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3C99A4F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System.Web.UI.Page</w:t>
      </w:r>
      <w:proofErr w:type="spellEnd"/>
    </w:p>
    <w:p w14:paraId="6D5B1B94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5B3DFA45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73B70C7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50673F66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3F80F30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7E6B63D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8E1891D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e)</w:t>
      </w:r>
    </w:p>
    <w:p w14:paraId="7F561A4A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{</w:t>
      </w:r>
    </w:p>
    <w:p w14:paraId="253B735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4C5483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"Mobile"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txtMobile.Text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F7158BA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gu-IN"/>
        </w:rPr>
        <w:t>"WebForm2.aspx"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4A65A81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}</w:t>
      </w:r>
    </w:p>
    <w:p w14:paraId="38EF6AD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53A9C3E6" w14:textId="189FE6D1" w:rsidR="002B27DB" w:rsidRDefault="002B27DB" w:rsidP="002B27DB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1D31A088" w14:textId="13E84213" w:rsidR="002B27DB" w:rsidRDefault="002B27DB" w:rsidP="002B27DB">
      <w:pPr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03B7D03" w14:textId="045BE650" w:rsidR="002B27DB" w:rsidRDefault="002B27DB" w:rsidP="002B27DB">
      <w:pP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bidi="gu-IN"/>
        </w:rPr>
        <w:t>WebForm1.aspx.designer.cs:</w:t>
      </w:r>
    </w:p>
    <w:p w14:paraId="25BD92F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74BCFF9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&lt;auto-generated&gt;</w:t>
      </w:r>
    </w:p>
    <w:p w14:paraId="11A59A6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code was generated by a tool.</w:t>
      </w:r>
    </w:p>
    <w:p w14:paraId="1921E9F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</w:t>
      </w:r>
    </w:p>
    <w:p w14:paraId="451A770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    Changes to this file may cause incorrect behavior and will be lost if</w:t>
      </w:r>
    </w:p>
    <w:p w14:paraId="235666B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    the code is regenerated. </w:t>
      </w:r>
    </w:p>
    <w:p w14:paraId="44AF8CB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 &lt;/auto-generated&gt;</w:t>
      </w:r>
    </w:p>
    <w:p w14:paraId="1DB71E15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//------------------------------------------------------------------------------</w:t>
      </w:r>
    </w:p>
    <w:p w14:paraId="1509C2E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287D9E3" w14:textId="2BC5542F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CB05A4">
        <w:rPr>
          <w:rFonts w:ascii="Consolas" w:hAnsi="Consolas" w:cs="Consolas"/>
          <w:color w:val="000000"/>
          <w:sz w:val="19"/>
          <w:szCs w:val="19"/>
          <w:lang w:bidi="gu-IN"/>
        </w:rPr>
        <w:t>Practical14</w:t>
      </w:r>
    </w:p>
    <w:p w14:paraId="20BEA080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4C200978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4181890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B73093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WebForm1</w:t>
      </w:r>
    </w:p>
    <w:p w14:paraId="7735E9C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{</w:t>
      </w:r>
    </w:p>
    <w:p w14:paraId="6A55A2B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24F842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6F8E48F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form1 control.</w:t>
      </w:r>
    </w:p>
    <w:p w14:paraId="40927344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4D5CC674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7B36264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67687A31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2E248D6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4B50AB70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System.Web.UI.HtmlControls.HtmlForm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form1;</w:t>
      </w:r>
    </w:p>
    <w:p w14:paraId="70CDC26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0A8A82A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014821B6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txtName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4741FD6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49A38B1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221D11B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503E1B3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79A7A0A3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2ECA973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D18A2C1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528844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1E68750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txtMobile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285EA5CD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520B608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1983A1BF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69E0C96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6F9BEE14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4C0957C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txtMobile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D7A018E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C9A734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&lt;summary&gt;</w:t>
      </w:r>
    </w:p>
    <w:p w14:paraId="7C44A08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gu-IN"/>
        </w:rPr>
        <w:t>btnSubmit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control.</w:t>
      </w:r>
    </w:p>
    <w:p w14:paraId="6FCFA7D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&lt;/summary&gt;</w:t>
      </w:r>
    </w:p>
    <w:p w14:paraId="0C660D7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&lt;remarks&gt;</w:t>
      </w:r>
    </w:p>
    <w:p w14:paraId="421F508B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Auto-generated field.</w:t>
      </w:r>
    </w:p>
    <w:p w14:paraId="4661B4D2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modify move field declaration from designer file to code-behind file.</w:t>
      </w:r>
    </w:p>
    <w:p w14:paraId="2D62AB5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///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&lt;/remarks&gt;</w:t>
      </w:r>
    </w:p>
    <w:p w14:paraId="3D53F449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global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System.Web.UI.WebControls.Button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btnSubmit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8CF5987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   }</w:t>
      </w:r>
    </w:p>
    <w:p w14:paraId="25AA750C" w14:textId="77777777" w:rsidR="002B27DB" w:rsidRDefault="002B27DB" w:rsidP="002B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29EC0830" w14:textId="5F02E44A" w:rsidR="002B27DB" w:rsidRDefault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  <w:br w:type="page"/>
      </w:r>
    </w:p>
    <w:p w14:paraId="0CFCD655" w14:textId="252FFC4B" w:rsidR="002B27DB" w:rsidRDefault="002B27DB" w:rsidP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  <w:lastRenderedPageBreak/>
        <w:t>Output:</w:t>
      </w:r>
    </w:p>
    <w:p w14:paraId="3CEE89FC" w14:textId="14CF2EFE" w:rsidR="002B27DB" w:rsidRPr="002B27DB" w:rsidRDefault="002B27DB" w:rsidP="002B27DB">
      <w:pPr>
        <w:rPr>
          <w:rFonts w:ascii="Consolas" w:hAnsi="Consolas" w:cs="Consolas"/>
          <w:b/>
          <w:bCs/>
          <w:i/>
          <w:iCs/>
          <w:sz w:val="24"/>
          <w:szCs w:val="24"/>
          <w:lang w:bidi="gu-IN"/>
        </w:rPr>
      </w:pPr>
      <w:r w:rsidRPr="002B27DB">
        <w:rPr>
          <w:rFonts w:ascii="Consolas" w:hAnsi="Consolas" w:cs="Consolas"/>
          <w:b/>
          <w:bCs/>
          <w:i/>
          <w:iCs/>
          <w:noProof/>
          <w:sz w:val="24"/>
          <w:szCs w:val="24"/>
          <w:lang w:val="en-IN" w:eastAsia="en-IN"/>
        </w:rPr>
        <w:drawing>
          <wp:inline distT="0" distB="0" distL="0" distR="0" wp14:anchorId="6B4A7327" wp14:editId="5C60BFC2">
            <wp:extent cx="6093460" cy="16992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7DB" w:rsidRPr="002B27DB" w:rsidSect="00445BBE">
      <w:headerReference w:type="default" r:id="rId36"/>
      <w:pgSz w:w="11900" w:h="16840" w:code="9"/>
      <w:pgMar w:top="1598" w:right="1152" w:bottom="1518" w:left="1152" w:header="963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48D5B" w14:textId="77777777" w:rsidR="00043524" w:rsidRDefault="00043524" w:rsidP="005E79E1">
      <w:pPr>
        <w:spacing w:after="0" w:line="240" w:lineRule="auto"/>
      </w:pPr>
      <w:r>
        <w:separator/>
      </w:r>
    </w:p>
  </w:endnote>
  <w:endnote w:type="continuationSeparator" w:id="0">
    <w:p w14:paraId="164A7855" w14:textId="77777777" w:rsidR="00043524" w:rsidRDefault="00043524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23E0F" w14:textId="7F3B1A22" w:rsidR="009669B4" w:rsidRPr="001F058B" w:rsidRDefault="009669B4" w:rsidP="002D04AB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AB9FA" w14:textId="77777777" w:rsidR="00043524" w:rsidRDefault="00043524" w:rsidP="005E79E1">
      <w:pPr>
        <w:spacing w:after="0" w:line="240" w:lineRule="auto"/>
      </w:pPr>
      <w:r>
        <w:separator/>
      </w:r>
    </w:p>
  </w:footnote>
  <w:footnote w:type="continuationSeparator" w:id="0">
    <w:p w14:paraId="7A4B2D87" w14:textId="77777777" w:rsidR="00043524" w:rsidRDefault="00043524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4ECA6" w14:textId="77777777" w:rsidR="009669B4" w:rsidRDefault="009669B4" w:rsidP="00F23706">
    <w:pPr>
      <w:pStyle w:val="Header"/>
      <w:jc w:val="left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C5177" w14:textId="44EEE645" w:rsidR="009669B4" w:rsidRDefault="0072274E">
    <w:pPr>
      <w:pStyle w:val="Header"/>
    </w:pPr>
    <w:r>
      <w:t>170470107063</w:t>
    </w:r>
    <w:r w:rsidR="009669B4">
      <w:ptab w:relativeTo="margin" w:alignment="center" w:leader="none"/>
    </w:r>
    <w:r w:rsidR="009669B4">
      <w:ptab w:relativeTo="margin" w:alignment="right" w:leader="none"/>
    </w:r>
    <w:r w:rsidR="009669B4">
      <w:t>Practical 1</w:t>
    </w:r>
    <w:r>
      <w:t>2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CB3FC" w14:textId="5FBB8AD7" w:rsidR="009669B4" w:rsidRDefault="0072274E">
    <w:pPr>
      <w:pStyle w:val="Header"/>
    </w:pPr>
    <w:r>
      <w:t>170470107063</w:t>
    </w:r>
    <w:r w:rsidR="009669B4">
      <w:ptab w:relativeTo="margin" w:alignment="center" w:leader="none"/>
    </w:r>
    <w:r w:rsidR="009669B4">
      <w:ptab w:relativeTo="margin" w:alignment="right" w:leader="none"/>
    </w:r>
    <w:r>
      <w:t>Practical 13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86E8F" w14:textId="33FE7A51" w:rsidR="009669B4" w:rsidRDefault="0072274E">
    <w:pPr>
      <w:pStyle w:val="Header"/>
    </w:pPr>
    <w:r>
      <w:t>170470107063</w:t>
    </w:r>
    <w:r w:rsidR="009669B4">
      <w:ptab w:relativeTo="margin" w:alignment="center" w:leader="none"/>
    </w:r>
    <w:r w:rsidR="009669B4">
      <w:ptab w:relativeTo="margin" w:alignment="right" w:leader="none"/>
    </w:r>
    <w:r>
      <w:t>Practical 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16C55" w14:textId="6D9DDBDB" w:rsidR="009669B4" w:rsidRDefault="0072274E">
    <w:pPr>
      <w:pStyle w:val="Header"/>
    </w:pPr>
    <w:r>
      <w:t>17047010706</w:t>
    </w:r>
    <w:r w:rsidR="009669B4">
      <w:t>3</w:t>
    </w:r>
    <w:r w:rsidR="009669B4">
      <w:ptab w:relativeTo="margin" w:alignment="center" w:leader="none"/>
    </w:r>
    <w:r w:rsidR="009669B4">
      <w:ptab w:relativeTo="margin" w:alignment="right" w:leader="none"/>
    </w:r>
    <w:r>
      <w:t>Practical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E6885" w14:textId="0D19DEF6" w:rsidR="009669B4" w:rsidRDefault="0072274E">
    <w:pPr>
      <w:pStyle w:val="Header"/>
    </w:pPr>
    <w:r>
      <w:t>170470107063</w:t>
    </w:r>
    <w:r w:rsidR="009669B4">
      <w:ptab w:relativeTo="margin" w:alignment="center" w:leader="none"/>
    </w:r>
    <w:r w:rsidR="009669B4">
      <w:ptab w:relativeTo="margin" w:alignment="right" w:leader="none"/>
    </w:r>
    <w:r w:rsidR="009669B4">
      <w:t>Practical 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4D7B1" w14:textId="59CC158E" w:rsidR="009669B4" w:rsidRDefault="0072274E">
    <w:pPr>
      <w:pStyle w:val="Header"/>
    </w:pPr>
    <w:r>
      <w:t>170470107063</w:t>
    </w:r>
    <w:r w:rsidR="009669B4">
      <w:ptab w:relativeTo="margin" w:alignment="center" w:leader="none"/>
    </w:r>
    <w:r w:rsidR="009669B4">
      <w:ptab w:relativeTo="margin" w:alignment="right" w:leader="none"/>
    </w:r>
    <w:r w:rsidR="009669B4">
      <w:t>Practical 4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F8E6F" w14:textId="37B3753E" w:rsidR="009669B4" w:rsidRDefault="0072274E">
    <w:pPr>
      <w:pStyle w:val="Header"/>
    </w:pPr>
    <w:r>
      <w:t>170470107063</w:t>
    </w:r>
    <w:r w:rsidR="009669B4">
      <w:ptab w:relativeTo="margin" w:alignment="center" w:leader="none"/>
    </w:r>
    <w:r w:rsidR="009669B4">
      <w:ptab w:relativeTo="margin" w:alignment="right" w:leader="none"/>
    </w:r>
    <w:r w:rsidR="009669B4">
      <w:t>Practical 5</w:t>
    </w:r>
    <w:r>
      <w:t>_6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09241" w14:textId="1C92682E" w:rsidR="009669B4" w:rsidRDefault="0072274E">
    <w:pPr>
      <w:pStyle w:val="Header"/>
    </w:pPr>
    <w:r>
      <w:t>170470107063</w:t>
    </w:r>
    <w:r w:rsidR="009669B4">
      <w:ptab w:relativeTo="margin" w:alignment="center" w:leader="none"/>
    </w:r>
    <w:r w:rsidR="009669B4">
      <w:ptab w:relativeTo="margin" w:alignment="right" w:leader="none"/>
    </w:r>
    <w:r w:rsidR="009669B4">
      <w:t xml:space="preserve">Practical </w:t>
    </w:r>
    <w:r>
      <w:t>7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BD1ED" w14:textId="378C3C01" w:rsidR="009669B4" w:rsidRDefault="0072274E">
    <w:pPr>
      <w:pStyle w:val="Header"/>
    </w:pPr>
    <w:r>
      <w:t>170470107063</w:t>
    </w:r>
    <w:r w:rsidR="009669B4">
      <w:ptab w:relativeTo="margin" w:alignment="center" w:leader="none"/>
    </w:r>
    <w:r w:rsidR="009669B4">
      <w:ptab w:relativeTo="margin" w:alignment="right" w:leader="none"/>
    </w:r>
    <w:r>
      <w:t>Practical 8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0EBBE" w14:textId="7D1C9FD4" w:rsidR="009669B4" w:rsidRDefault="0072274E">
    <w:pPr>
      <w:pStyle w:val="Header"/>
    </w:pPr>
    <w:r>
      <w:t>170470107063</w:t>
    </w:r>
    <w:r w:rsidR="009669B4">
      <w:ptab w:relativeTo="margin" w:alignment="center" w:leader="none"/>
    </w:r>
    <w:r w:rsidR="009669B4">
      <w:ptab w:relativeTo="margin" w:alignment="right" w:leader="none"/>
    </w:r>
    <w:r>
      <w:t>Practical 10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F19F0" w14:textId="7C5EE47C" w:rsidR="009669B4" w:rsidRDefault="0072274E">
    <w:pPr>
      <w:pStyle w:val="Header"/>
    </w:pPr>
    <w:r>
      <w:t>170470107063</w:t>
    </w:r>
    <w:r w:rsidR="009669B4">
      <w:ptab w:relativeTo="margin" w:alignment="center" w:leader="none"/>
    </w:r>
    <w:r w:rsidR="009669B4">
      <w:ptab w:relativeTo="margin" w:alignment="right" w:leader="none"/>
    </w:r>
    <w:r>
      <w:t>Practical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D430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AB45B4"/>
    <w:multiLevelType w:val="hybridMultilevel"/>
    <w:tmpl w:val="BAF83C4A"/>
    <w:lvl w:ilvl="0" w:tplc="E0EA1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371BC"/>
    <w:multiLevelType w:val="hybridMultilevel"/>
    <w:tmpl w:val="F4F02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D1A78"/>
    <w:multiLevelType w:val="hybridMultilevel"/>
    <w:tmpl w:val="3474B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E1068"/>
    <w:multiLevelType w:val="hybridMultilevel"/>
    <w:tmpl w:val="720CC1DE"/>
    <w:lvl w:ilvl="0" w:tplc="ED56AD9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2770D"/>
    <w:multiLevelType w:val="hybridMultilevel"/>
    <w:tmpl w:val="3782BDDE"/>
    <w:lvl w:ilvl="0" w:tplc="A38A84FE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65413"/>
    <w:multiLevelType w:val="hybridMultilevel"/>
    <w:tmpl w:val="F4F02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77F04"/>
    <w:multiLevelType w:val="hybridMultilevel"/>
    <w:tmpl w:val="A9C0D4DE"/>
    <w:lvl w:ilvl="0" w:tplc="E0EA1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02CAD"/>
    <w:multiLevelType w:val="hybridMultilevel"/>
    <w:tmpl w:val="2DAA5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94F2C"/>
    <w:multiLevelType w:val="hybridMultilevel"/>
    <w:tmpl w:val="FEF6A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D8"/>
    <w:rsid w:val="00043524"/>
    <w:rsid w:val="00065295"/>
    <w:rsid w:val="00087030"/>
    <w:rsid w:val="000F6192"/>
    <w:rsid w:val="001477F8"/>
    <w:rsid w:val="00181E2B"/>
    <w:rsid w:val="001A183F"/>
    <w:rsid w:val="001E5D27"/>
    <w:rsid w:val="001F058B"/>
    <w:rsid w:val="002347FE"/>
    <w:rsid w:val="00237153"/>
    <w:rsid w:val="00240174"/>
    <w:rsid w:val="00253B9D"/>
    <w:rsid w:val="002555DD"/>
    <w:rsid w:val="00293B83"/>
    <w:rsid w:val="0029456C"/>
    <w:rsid w:val="002A4640"/>
    <w:rsid w:val="002B27DB"/>
    <w:rsid w:val="002B444C"/>
    <w:rsid w:val="002C282A"/>
    <w:rsid w:val="002D04AB"/>
    <w:rsid w:val="00342EBA"/>
    <w:rsid w:val="0034548D"/>
    <w:rsid w:val="0038539E"/>
    <w:rsid w:val="003A4F6A"/>
    <w:rsid w:val="003F2F96"/>
    <w:rsid w:val="00400208"/>
    <w:rsid w:val="00403DD9"/>
    <w:rsid w:val="004209C0"/>
    <w:rsid w:val="004242EC"/>
    <w:rsid w:val="004416AD"/>
    <w:rsid w:val="00445BBE"/>
    <w:rsid w:val="00463804"/>
    <w:rsid w:val="00493AB6"/>
    <w:rsid w:val="004C0E1F"/>
    <w:rsid w:val="004E4B02"/>
    <w:rsid w:val="00534D87"/>
    <w:rsid w:val="00567DE0"/>
    <w:rsid w:val="005E79D1"/>
    <w:rsid w:val="005E79E1"/>
    <w:rsid w:val="006A3CE7"/>
    <w:rsid w:val="0070673F"/>
    <w:rsid w:val="0072274E"/>
    <w:rsid w:val="00741AC7"/>
    <w:rsid w:val="0080092E"/>
    <w:rsid w:val="00822CC2"/>
    <w:rsid w:val="008A188A"/>
    <w:rsid w:val="008B6535"/>
    <w:rsid w:val="008E7E8C"/>
    <w:rsid w:val="009669B4"/>
    <w:rsid w:val="00992245"/>
    <w:rsid w:val="009A1CA5"/>
    <w:rsid w:val="009A5B7D"/>
    <w:rsid w:val="00A2290B"/>
    <w:rsid w:val="00A43A75"/>
    <w:rsid w:val="00A56D1A"/>
    <w:rsid w:val="00A838D8"/>
    <w:rsid w:val="00AB509C"/>
    <w:rsid w:val="00B0326F"/>
    <w:rsid w:val="00B43244"/>
    <w:rsid w:val="00BA1654"/>
    <w:rsid w:val="00BC2A58"/>
    <w:rsid w:val="00BC3FDA"/>
    <w:rsid w:val="00BE2C8F"/>
    <w:rsid w:val="00CB05A4"/>
    <w:rsid w:val="00D07B00"/>
    <w:rsid w:val="00DD5866"/>
    <w:rsid w:val="00E22177"/>
    <w:rsid w:val="00E62D09"/>
    <w:rsid w:val="00ED349C"/>
    <w:rsid w:val="00F23706"/>
    <w:rsid w:val="00F2556B"/>
    <w:rsid w:val="00F30CA9"/>
    <w:rsid w:val="00F31E8E"/>
    <w:rsid w:val="00F9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88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D04AB"/>
    <w:pPr>
      <w:pBdr>
        <w:top w:val="none" w:sz="0" w:space="0" w:color="auto"/>
        <w:bottom w:val="none" w:sz="0" w:space="0" w:color="auto"/>
      </w:pBdr>
      <w:spacing w:before="480" w:line="276" w:lineRule="auto"/>
      <w:contextualSpacing w:val="0"/>
      <w:jc w:val="left"/>
      <w:outlineLvl w:val="9"/>
    </w:pPr>
    <w:rPr>
      <w:b/>
      <w:bCs/>
      <w:caps w:val="0"/>
      <w:color w:val="29888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D04AB"/>
    <w:pPr>
      <w:spacing w:after="0"/>
      <w:ind w:left="20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209C0"/>
    <w:pPr>
      <w:numPr>
        <w:numId w:val="1"/>
      </w:numPr>
      <w:spacing w:before="120" w:after="0"/>
      <w:jc w:val="both"/>
    </w:pPr>
    <w:rPr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04AB"/>
    <w:pPr>
      <w:spacing w:after="0"/>
      <w:ind w:left="40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04AB"/>
    <w:pPr>
      <w:spacing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04AB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04AB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04AB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04AB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04AB"/>
    <w:pPr>
      <w:spacing w:after="0"/>
      <w:ind w:left="1600"/>
    </w:pPr>
  </w:style>
  <w:style w:type="character" w:styleId="PageNumber">
    <w:name w:val="page number"/>
    <w:basedOn w:val="DefaultParagraphFont"/>
    <w:uiPriority w:val="99"/>
    <w:semiHidden/>
    <w:unhideWhenUsed/>
    <w:rsid w:val="002D04AB"/>
  </w:style>
  <w:style w:type="paragraph" w:styleId="ListParagraph">
    <w:name w:val="List Paragraph"/>
    <w:basedOn w:val="Normal"/>
    <w:uiPriority w:val="34"/>
    <w:unhideWhenUsed/>
    <w:qFormat/>
    <w:rsid w:val="00420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B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0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E2C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Bullet">
    <w:name w:val="List Bullet"/>
    <w:basedOn w:val="Normal"/>
    <w:uiPriority w:val="99"/>
    <w:unhideWhenUsed/>
    <w:rsid w:val="00BE2C8F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7.xml"/><Relationship Id="rId28" Type="http://schemas.openxmlformats.org/officeDocument/2006/relationships/image" Target="media/image12.png"/><Relationship Id="rId36" Type="http://schemas.openxmlformats.org/officeDocument/2006/relationships/header" Target="header12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eader" Target="header10.xml"/><Relationship Id="rId35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AD25041789B544831E36F1BA9E3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6D3EA-9478-574A-B11E-573F37286FEF}"/>
      </w:docPartPr>
      <w:docPartBody>
        <w:p w:rsidR="00E26704" w:rsidRDefault="003549D8">
          <w:pPr>
            <w:pStyle w:val="60AD25041789B544831E36F1BA9E3D42"/>
          </w:pPr>
          <w:r w:rsidRPr="005152F2">
            <w:t>Your Name</w:t>
          </w:r>
        </w:p>
      </w:docPartBody>
    </w:docPart>
    <w:docPart>
      <w:docPartPr>
        <w:name w:val="95FEDEA02532894881E3A1362FFC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5B0EB-1DBF-6D42-8687-A3475A55DB9C}"/>
      </w:docPartPr>
      <w:docPartBody>
        <w:p w:rsidR="00E26704" w:rsidRDefault="003549D8">
          <w:pPr>
            <w:pStyle w:val="95FEDEA02532894881E3A1362FFC6F90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B4"/>
    <w:rsid w:val="000A73B1"/>
    <w:rsid w:val="000B7CA5"/>
    <w:rsid w:val="001D5AF3"/>
    <w:rsid w:val="003549D8"/>
    <w:rsid w:val="00354E89"/>
    <w:rsid w:val="003A1D53"/>
    <w:rsid w:val="00411053"/>
    <w:rsid w:val="006A1396"/>
    <w:rsid w:val="00753F8E"/>
    <w:rsid w:val="009C6C17"/>
    <w:rsid w:val="00A10E88"/>
    <w:rsid w:val="00BD1BB4"/>
    <w:rsid w:val="00C357C4"/>
    <w:rsid w:val="00E2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AD25041789B544831E36F1BA9E3D42">
    <w:name w:val="60AD25041789B544831E36F1BA9E3D42"/>
  </w:style>
  <w:style w:type="paragraph" w:customStyle="1" w:styleId="478C2AC52D5D704D982417580C03955D">
    <w:name w:val="478C2AC52D5D704D982417580C03955D"/>
  </w:style>
  <w:style w:type="paragraph" w:customStyle="1" w:styleId="39F8E17FD4D70344A55A3D7767EE6533">
    <w:name w:val="39F8E17FD4D70344A55A3D7767EE6533"/>
  </w:style>
  <w:style w:type="paragraph" w:customStyle="1" w:styleId="8D573864C15A594780385E7B14B8694D">
    <w:name w:val="8D573864C15A594780385E7B14B8694D"/>
  </w:style>
  <w:style w:type="paragraph" w:customStyle="1" w:styleId="95FEDEA02532894881E3A1362FFC6F90">
    <w:name w:val="95FEDEA02532894881E3A1362FFC6F90"/>
  </w:style>
  <w:style w:type="paragraph" w:customStyle="1" w:styleId="6D6CA888FAE6074598B3B07B052199AD">
    <w:name w:val="6D6CA888FAE6074598B3B07B052199AD"/>
  </w:style>
  <w:style w:type="paragraph" w:customStyle="1" w:styleId="C6078DE727B86C47B081169BE4F27FAD">
    <w:name w:val="C6078DE727B86C47B081169BE4F27FAD"/>
  </w:style>
  <w:style w:type="paragraph" w:customStyle="1" w:styleId="EF79646E36311042843B89CBF5B1D9C1">
    <w:name w:val="EF79646E36311042843B89CBF5B1D9C1"/>
  </w:style>
  <w:style w:type="paragraph" w:customStyle="1" w:styleId="1CD54DED72A12E43ADE0A570AA859FA0">
    <w:name w:val="1CD54DED72A12E43ADE0A570AA859FA0"/>
  </w:style>
  <w:style w:type="paragraph" w:customStyle="1" w:styleId="6083DBF8EDB42744AAE78DDADA7A1593">
    <w:name w:val="6083DBF8EDB42744AAE78DDADA7A1593"/>
  </w:style>
  <w:style w:type="paragraph" w:customStyle="1" w:styleId="EBDB7724226A6546B92D6DD2B7F49111">
    <w:name w:val="EBDB7724226A6546B92D6DD2B7F49111"/>
  </w:style>
  <w:style w:type="paragraph" w:customStyle="1" w:styleId="C382DF4BE8C9994686DA06EFAE6D773A">
    <w:name w:val="C382DF4BE8C9994686DA06EFAE6D773A"/>
    <w:rsid w:val="00BD1BB4"/>
  </w:style>
  <w:style w:type="paragraph" w:customStyle="1" w:styleId="6F900B6FE9AA0D40BAB68AB04B6C6187">
    <w:name w:val="6F900B6FE9AA0D40BAB68AB04B6C6187"/>
    <w:rsid w:val="00BD1BB4"/>
  </w:style>
  <w:style w:type="paragraph" w:customStyle="1" w:styleId="8164E451F1EA854897B76269FDC7433C">
    <w:name w:val="8164E451F1EA854897B76269FDC7433C"/>
    <w:rsid w:val="00BD1BB4"/>
  </w:style>
  <w:style w:type="paragraph" w:customStyle="1" w:styleId="A685973FDD54CE4085BD2B23F69EA213">
    <w:name w:val="A685973FDD54CE4085BD2B23F69EA213"/>
    <w:rsid w:val="00BD1BB4"/>
  </w:style>
  <w:style w:type="paragraph" w:customStyle="1" w:styleId="2C7C88B9E60FE84E9266C48B33826E8C">
    <w:name w:val="2C7C88B9E60FE84E9266C48B33826E8C"/>
    <w:rsid w:val="00BD1BB4"/>
  </w:style>
  <w:style w:type="paragraph" w:customStyle="1" w:styleId="05906266684AAC4DAAECDC31EC6C701B">
    <w:name w:val="05906266684AAC4DAAECDC31EC6C701B"/>
    <w:rsid w:val="00BD1BB4"/>
  </w:style>
  <w:style w:type="paragraph" w:customStyle="1" w:styleId="A92961085EC3214A8A14848281C02AF6">
    <w:name w:val="A92961085EC3214A8A14848281C02AF6"/>
    <w:rsid w:val="00BD1BB4"/>
  </w:style>
  <w:style w:type="paragraph" w:customStyle="1" w:styleId="FBF1258A3B66AE479C5FA8156A95640E">
    <w:name w:val="FBF1258A3B66AE479C5FA8156A95640E"/>
    <w:rsid w:val="00BD1BB4"/>
  </w:style>
  <w:style w:type="paragraph" w:customStyle="1" w:styleId="660EF9C3AEB8204BADDA989BD5D7D51F">
    <w:name w:val="660EF9C3AEB8204BADDA989BD5D7D51F"/>
    <w:rsid w:val="00BD1BB4"/>
  </w:style>
  <w:style w:type="paragraph" w:customStyle="1" w:styleId="01856FCE2ED945D5AA6DBDC004418804">
    <w:name w:val="01856FCE2ED945D5AA6DBDC004418804"/>
    <w:rsid w:val="00A10E88"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F4E3BC-F9C9-4E83-8E0D-607539BE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34</Pages>
  <Words>5545</Words>
  <Characters>31609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Dot Net Technology</dc:subject>
  <dc:creator>Dhairya Vyas</dc:creator>
  <cp:keywords/>
  <dc:description/>
  <cp:lastModifiedBy>Dhairya Vyas</cp:lastModifiedBy>
  <cp:revision>16</cp:revision>
  <cp:lastPrinted>2020-05-27T12:52:00Z</cp:lastPrinted>
  <dcterms:created xsi:type="dcterms:W3CDTF">2018-01-03T17:26:00Z</dcterms:created>
  <dcterms:modified xsi:type="dcterms:W3CDTF">2020-05-31T11:38:00Z</dcterms:modified>
</cp:coreProperties>
</file>