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p>
      <w:r>
        <w:t>📅 Report Generated On: 2025-03-30 14:51:04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Website URL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Actual Result</w:t>
            </w:r>
          </w:p>
        </w:tc>
      </w:tr>
      <w:tr>
        <w:tc>
          <w:tcPr>
            <w:tcW w:type="dxa" w:w="1234"/>
          </w:tcPr>
          <w:p>
            <w:r>
              <w:t>TC001</w:t>
            </w:r>
          </w:p>
        </w:tc>
        <w:tc>
          <w:tcPr>
            <w:tcW w:type="dxa" w:w="1234"/>
          </w:tcPr>
          <w:p>
            <w:r>
              <w:t>valid id password</w:t>
            </w:r>
          </w:p>
        </w:tc>
        <w:tc>
          <w:tcPr>
            <w:tcW w:type="dxa" w:w="1234"/>
          </w:tcPr>
          <w:p>
            <w:r>
              <w:t>https://gdgcmarwadiuniversity.tech/admin/login.php</w:t>
            </w:r>
          </w:p>
        </w:tc>
        <w:tc>
          <w:tcPr>
            <w:tcW w:type="dxa" w:w="1234"/>
          </w:tcPr>
          <w:p>
            <w:r>
              <w:t>GDG_Dev</w:t>
            </w:r>
          </w:p>
        </w:tc>
        <w:tc>
          <w:tcPr>
            <w:tcW w:type="dxa" w:w="1234"/>
          </w:tcPr>
          <w:p>
            <w:r>
              <w:t>dev@123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</w:tr>
      <w:tr>
        <w:tc>
          <w:tcPr>
            <w:tcW w:type="dxa" w:w="1234"/>
          </w:tcPr>
          <w:p>
            <w:r>
              <w:t>TC002</w:t>
            </w:r>
          </w:p>
        </w:tc>
        <w:tc>
          <w:tcPr>
            <w:tcW w:type="dxa" w:w="1234"/>
          </w:tcPr>
          <w:p>
            <w:r>
              <w:t>valid id password</w:t>
            </w:r>
          </w:p>
        </w:tc>
        <w:tc>
          <w:tcPr>
            <w:tcW w:type="dxa" w:w="1234"/>
          </w:tcPr>
          <w:p>
            <w:r>
              <w:t>https://practicetestautomation.com/practice-test-login/</w:t>
            </w:r>
          </w:p>
        </w:tc>
        <w:tc>
          <w:tcPr>
            <w:tcW w:type="dxa" w:w="1234"/>
          </w:tcPr>
          <w:p>
            <w:r>
              <w:t>student</w:t>
            </w:r>
          </w:p>
        </w:tc>
        <w:tc>
          <w:tcPr>
            <w:tcW w:type="dxa" w:w="1234"/>
          </w:tcPr>
          <w:p>
            <w:r>
              <w:t>Password123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  <w:tc>
          <w:tcPr>
            <w:tcW w:type="dxa" w:w="1234"/>
          </w:tcPr>
          <w:p>
            <w:r>
              <w:t>Error: Message: no such element: Unable to locate element: {"method":"xpath","selector":"//input[@type='submit' or @value='Submit' or @value='Login' or @value='Sign in']"}</w:t>
              <w:br/>
              <w:t xml:space="preserve">  (Session info: chrome=134.0.6998.178); For documentation on this error, please visit: https://www.selenium.dev/documentation/webdriver/troubleshooting/errors#no-such-element-exception</w:t>
              <w:br/>
              <w:t>Stacktrace:</w:t>
              <w:br/>
              <w:tab/>
              <w:t>GetHandleVerifier [0x00007FF78C9D4C25+3179557]</w:t>
              <w:br/>
              <w:tab/>
              <w:t>(No symbol) [0x00007FF78C6388A0]</w:t>
              <w:br/>
              <w:tab/>
              <w:t>(No symbol) [0x00007FF78C4C91CA]</w:t>
              <w:br/>
              <w:tab/>
              <w:t>(No symbol) [0x00007FF78C51FA67]</w:t>
              <w:br/>
              <w:tab/>
              <w:t>(No symbol) [0x00007FF78C51FC9C]</w:t>
              <w:br/>
              <w:tab/>
              <w:t>(No symbol) [0x00007FF78C573627]</w:t>
              <w:br/>
              <w:tab/>
              <w:t>(No symbol) [0x00007FF78C547C6F]</w:t>
              <w:br/>
              <w:tab/>
              <w:t>(No symbol) [0x00007FF78C5702F3]</w:t>
              <w:br/>
              <w:tab/>
              <w:t>(No symbol) [0x00007FF78C547A03]</w:t>
              <w:br/>
              <w:tab/>
              <w:t>(No symbol) [0x00007FF78C5106D0]</w:t>
              <w:br/>
              <w:tab/>
              <w:t>(No symbol) [0x00007FF78C511983]</w:t>
              <w:br/>
              <w:tab/>
              <w:t>GetHandleVerifier [0x00007FF78CA367CD+3579853]</w:t>
              <w:br/>
              <w:tab/>
              <w:t>GetHandleVerifier [0x00007FF78CA4D1D2+3672530]</w:t>
              <w:br/>
              <w:tab/>
              <w:t>GetHandleVerifier [0x00007FF78CA42153+3627347]</w:t>
              <w:br/>
              <w:tab/>
              <w:t>GetHandleVerifier [0x00007FF78C7A092A+868650]</w:t>
              <w:br/>
              <w:tab/>
              <w:t>(No symbol) [0x00007FF78C642FFF]</w:t>
              <w:br/>
              <w:tab/>
              <w:t>(No symbol) [0x00007FF78C63F4A4]</w:t>
              <w:br/>
              <w:tab/>
              <w:t>(No symbol) [0x00007FF78C63F646]</w:t>
              <w:br/>
              <w:tab/>
              <w:t>(No symbol) [0x00007FF78C62EAA9]</w:t>
              <w:br/>
              <w:tab/>
              <w:t>BaseThreadInitThunk [0x00007FFD44A27374+20]</w:t>
              <w:br/>
              <w:tab/>
              <w:t>RtlUserThreadStart [0x00007FFD4593CC91+33]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