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p>
      <w:r>
        <w:t>📅 Report Generated On: 2025-03-30 16:23:27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Website URL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Actual Result</w:t>
            </w:r>
          </w:p>
        </w:tc>
      </w:tr>
      <w:tr>
        <w:tc>
          <w:tcPr>
            <w:tcW w:type="dxa" w:w="1234"/>
          </w:tcPr>
          <w:p>
            <w:r>
              <w:t>TC001</w:t>
            </w:r>
          </w:p>
        </w:tc>
        <w:tc>
          <w:tcPr>
            <w:tcW w:type="dxa" w:w="1234"/>
          </w:tcPr>
          <w:p>
            <w:r>
              <w:t>valid id password</w:t>
            </w:r>
          </w:p>
        </w:tc>
        <w:tc>
          <w:tcPr>
            <w:tcW w:type="dxa" w:w="1234"/>
          </w:tcPr>
          <w:p>
            <w:r>
              <w:t>https://gdgcmarwadiuniversity.tech/admin/login.php</w:t>
            </w:r>
          </w:p>
        </w:tc>
        <w:tc>
          <w:tcPr>
            <w:tcW w:type="dxa" w:w="1234"/>
          </w:tcPr>
          <w:p>
            <w:r>
              <w:t>GDG_Dev</w:t>
            </w:r>
          </w:p>
        </w:tc>
        <w:tc>
          <w:tcPr>
            <w:tcW w:type="dxa" w:w="1234"/>
          </w:tcPr>
          <w:p>
            <w:r>
              <w:t>dev@123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</w:tr>
      <w:tr>
        <w:tc>
          <w:tcPr>
            <w:tcW w:type="dxa" w:w="1234"/>
          </w:tcPr>
          <w:p>
            <w:r>
              <w:t>TC001</w:t>
            </w:r>
          </w:p>
        </w:tc>
        <w:tc>
          <w:tcPr>
            <w:tcW w:type="dxa" w:w="1234"/>
          </w:tcPr>
          <w:p>
            <w:r>
              <w:t>invalid id password</w:t>
            </w:r>
          </w:p>
        </w:tc>
        <w:tc>
          <w:tcPr>
            <w:tcW w:type="dxa" w:w="1234"/>
          </w:tcPr>
          <w:p>
            <w:r>
              <w:t>https://practicetestautomation.com/practice-test-login/</w:t>
            </w:r>
          </w:p>
        </w:tc>
        <w:tc>
          <w:tcPr>
            <w:tcW w:type="dxa" w:w="1234"/>
          </w:tcPr>
          <w:p>
            <w:r>
              <w:t>student</w:t>
            </w:r>
          </w:p>
        </w:tc>
        <w:tc>
          <w:tcPr>
            <w:tcW w:type="dxa" w:w="1234"/>
          </w:tcPr>
          <w:p>
            <w:r>
              <w:t>asd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