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F76B" w14:textId="5BF83A4B" w:rsidR="009019E6" w:rsidRPr="009019E6" w:rsidRDefault="009019E6" w:rsidP="009019E6">
      <w:pPr>
        <w:pStyle w:val="Heading3"/>
        <w:ind w:left="8"/>
        <w:rPr>
          <w:sz w:val="32"/>
          <w:szCs w:val="32"/>
        </w:rPr>
      </w:pPr>
      <w:r w:rsidRPr="009019E6">
        <w:rPr>
          <w:sz w:val="32"/>
          <w:szCs w:val="32"/>
        </w:rPr>
        <w:t>MOVING</w:t>
      </w:r>
      <w:r w:rsidRPr="009019E6">
        <w:rPr>
          <w:spacing w:val="-6"/>
          <w:sz w:val="32"/>
          <w:szCs w:val="32"/>
        </w:rPr>
        <w:t xml:space="preserve"> </w:t>
      </w:r>
      <w:r w:rsidRPr="009019E6">
        <w:rPr>
          <w:sz w:val="32"/>
          <w:szCs w:val="32"/>
        </w:rPr>
        <w:t>AVERAGE</w:t>
      </w:r>
      <w:r w:rsidRPr="009019E6">
        <w:rPr>
          <w:spacing w:val="-1"/>
          <w:sz w:val="32"/>
          <w:szCs w:val="32"/>
        </w:rPr>
        <w:t xml:space="preserve"> </w:t>
      </w:r>
      <w:r w:rsidRPr="009019E6">
        <w:rPr>
          <w:sz w:val="32"/>
          <w:szCs w:val="32"/>
        </w:rPr>
        <w:t>CROSS-STRATEGY</w:t>
      </w:r>
      <w:r w:rsidRPr="009019E6">
        <w:rPr>
          <w:spacing w:val="-1"/>
          <w:sz w:val="32"/>
          <w:szCs w:val="32"/>
        </w:rPr>
        <w:t xml:space="preserve"> </w:t>
      </w:r>
      <w:r w:rsidRPr="009019E6">
        <w:rPr>
          <w:sz w:val="32"/>
          <w:szCs w:val="32"/>
        </w:rPr>
        <w:t>AND</w:t>
      </w:r>
      <w:r w:rsidRPr="009019E6">
        <w:rPr>
          <w:spacing w:val="-2"/>
          <w:sz w:val="32"/>
          <w:szCs w:val="32"/>
        </w:rPr>
        <w:t xml:space="preserve"> </w:t>
      </w:r>
      <w:r w:rsidRPr="009019E6">
        <w:rPr>
          <w:sz w:val="32"/>
          <w:szCs w:val="32"/>
        </w:rPr>
        <w:t>DECISION</w:t>
      </w:r>
      <w:r w:rsidRPr="009019E6">
        <w:rPr>
          <w:spacing w:val="-2"/>
          <w:sz w:val="32"/>
          <w:szCs w:val="32"/>
        </w:rPr>
        <w:t xml:space="preserve"> </w:t>
      </w:r>
      <w:r w:rsidRPr="009019E6">
        <w:rPr>
          <w:spacing w:val="-4"/>
          <w:sz w:val="32"/>
          <w:szCs w:val="32"/>
        </w:rPr>
        <w:t>TREE</w:t>
      </w:r>
    </w:p>
    <w:p w14:paraId="35E02CBA" w14:textId="77777777" w:rsidR="009019E6" w:rsidRDefault="009019E6" w:rsidP="009019E6">
      <w:pPr>
        <w:pStyle w:val="Heading1"/>
        <w:tabs>
          <w:tab w:val="left" w:pos="530"/>
        </w:tabs>
        <w:rPr>
          <w:spacing w:val="-2"/>
        </w:rPr>
      </w:pPr>
    </w:p>
    <w:p w14:paraId="22A353EF" w14:textId="77777777" w:rsidR="009019E6" w:rsidRDefault="009019E6" w:rsidP="009019E6">
      <w:pPr>
        <w:pStyle w:val="Heading1"/>
        <w:tabs>
          <w:tab w:val="left" w:pos="530"/>
        </w:tabs>
        <w:rPr>
          <w:spacing w:val="-2"/>
        </w:rPr>
      </w:pPr>
    </w:p>
    <w:p w14:paraId="1B174FFF" w14:textId="74209FE7" w:rsidR="00445498" w:rsidRDefault="00000000" w:rsidP="009019E6">
      <w:pPr>
        <w:pStyle w:val="Heading1"/>
        <w:tabs>
          <w:tab w:val="left" w:pos="530"/>
        </w:tabs>
      </w:pPr>
      <w:r>
        <w:rPr>
          <w:spacing w:val="-2"/>
        </w:rPr>
        <w:t>Introduction</w:t>
      </w:r>
    </w:p>
    <w:p w14:paraId="6864B9F5" w14:textId="77777777" w:rsidR="00445498" w:rsidRDefault="00445498">
      <w:pPr>
        <w:pStyle w:val="BodyText"/>
        <w:spacing w:before="155"/>
        <w:rPr>
          <w:rFonts w:ascii="Cambria"/>
          <w:b/>
          <w:sz w:val="32"/>
        </w:rPr>
      </w:pPr>
    </w:p>
    <w:p w14:paraId="7B3EE16A" w14:textId="77777777" w:rsidR="00445498" w:rsidRDefault="00000000">
      <w:pPr>
        <w:pStyle w:val="BodyText"/>
        <w:spacing w:line="360" w:lineRule="auto"/>
        <w:ind w:left="100" w:right="152"/>
        <w:jc w:val="both"/>
      </w:pPr>
      <w:r>
        <w:t>This report</w:t>
      </w:r>
      <w:r>
        <w:rPr>
          <w:spacing w:val="-4"/>
        </w:rPr>
        <w:t xml:space="preserve"> </w:t>
      </w:r>
      <w:r>
        <w:t>analyses in detail a MATLAB-implemented moving average trading strategy for Task 1. The crossings of 7-day and 14-day moving averages by this mean-reverting trading technique at JustEat6M stock point out buy and sell signals. The strategy is implemented in a setting to pick lucrative trading opportunities.</w:t>
      </w:r>
    </w:p>
    <w:p w14:paraId="365A918D" w14:textId="77777777" w:rsidR="00445498" w:rsidRDefault="00445498">
      <w:pPr>
        <w:pStyle w:val="BodyText"/>
        <w:spacing w:before="139"/>
      </w:pPr>
    </w:p>
    <w:p w14:paraId="4B8E933B" w14:textId="77777777" w:rsidR="00445498" w:rsidRDefault="00000000">
      <w:pPr>
        <w:pStyle w:val="BodyText"/>
        <w:spacing w:line="360" w:lineRule="auto"/>
        <w:ind w:left="100" w:right="157"/>
        <w:jc w:val="both"/>
      </w:pPr>
      <w:r>
        <w:t>Alongside</w:t>
      </w:r>
      <w:r>
        <w:rPr>
          <w:spacing w:val="-15"/>
        </w:rPr>
        <w:t xml:space="preserve"> </w:t>
      </w:r>
      <w:r>
        <w:t>this,</w:t>
      </w:r>
      <w:r>
        <w:rPr>
          <w:spacing w:val="-15"/>
        </w:rPr>
        <w:t xml:space="preserve"> </w:t>
      </w:r>
      <w:r>
        <w:t>we</w:t>
      </w:r>
      <w:r>
        <w:rPr>
          <w:spacing w:val="-15"/>
        </w:rPr>
        <w:t xml:space="preserve"> </w:t>
      </w:r>
      <w:r>
        <w:t>also</w:t>
      </w:r>
      <w:r>
        <w:rPr>
          <w:spacing w:val="-15"/>
        </w:rPr>
        <w:t xml:space="preserve"> </w:t>
      </w:r>
      <w:r>
        <w:t>have</w:t>
      </w:r>
      <w:r>
        <w:rPr>
          <w:spacing w:val="-15"/>
        </w:rPr>
        <w:t xml:space="preserve"> </w:t>
      </w:r>
      <w:r>
        <w:t>calculated</w:t>
      </w:r>
      <w:r>
        <w:rPr>
          <w:spacing w:val="-15"/>
        </w:rPr>
        <w:t xml:space="preserve"> </w:t>
      </w:r>
      <w:r>
        <w:t>profits/losses</w:t>
      </w:r>
      <w:r>
        <w:rPr>
          <w:spacing w:val="-15"/>
        </w:rPr>
        <w:t xml:space="preserve"> </w:t>
      </w:r>
      <w:r>
        <w:t>on</w:t>
      </w:r>
      <w:r>
        <w:rPr>
          <w:spacing w:val="-15"/>
        </w:rPr>
        <w:t xml:space="preserve"> </w:t>
      </w:r>
      <w:r>
        <w:t>each</w:t>
      </w:r>
      <w:r>
        <w:rPr>
          <w:spacing w:val="-15"/>
        </w:rPr>
        <w:t xml:space="preserve"> </w:t>
      </w:r>
      <w:r>
        <w:t>trade</w:t>
      </w:r>
      <w:r>
        <w:rPr>
          <w:spacing w:val="-15"/>
        </w:rPr>
        <w:t xml:space="preserve"> </w:t>
      </w:r>
      <w:r>
        <w:t>along</w:t>
      </w:r>
      <w:r>
        <w:rPr>
          <w:spacing w:val="-15"/>
        </w:rPr>
        <w:t xml:space="preserve"> </w:t>
      </w:r>
      <w:r>
        <w:t>with</w:t>
      </w:r>
      <w:r>
        <w:rPr>
          <w:spacing w:val="-15"/>
        </w:rPr>
        <w:t xml:space="preserve"> </w:t>
      </w:r>
      <w:r>
        <w:t>the</w:t>
      </w:r>
      <w:r>
        <w:rPr>
          <w:spacing w:val="-15"/>
        </w:rPr>
        <w:t xml:space="preserve"> </w:t>
      </w:r>
      <w:r>
        <w:t>date</w:t>
      </w:r>
      <w:r>
        <w:rPr>
          <w:spacing w:val="-15"/>
        </w:rPr>
        <w:t xml:space="preserve"> </w:t>
      </w:r>
      <w:r>
        <w:t>of</w:t>
      </w:r>
      <w:r>
        <w:rPr>
          <w:spacing w:val="-15"/>
        </w:rPr>
        <w:t xml:space="preserve"> </w:t>
      </w:r>
      <w:r>
        <w:t>trades and</w:t>
      </w:r>
      <w:r>
        <w:rPr>
          <w:spacing w:val="-2"/>
        </w:rPr>
        <w:t xml:space="preserve"> </w:t>
      </w:r>
      <w:r>
        <w:t>the remaining</w:t>
      </w:r>
      <w:r>
        <w:rPr>
          <w:spacing w:val="-2"/>
        </w:rPr>
        <w:t xml:space="preserve"> </w:t>
      </w:r>
      <w:r>
        <w:t>portfolio value</w:t>
      </w:r>
      <w:r>
        <w:rPr>
          <w:spacing w:val="-4"/>
        </w:rPr>
        <w:t xml:space="preserve"> </w:t>
      </w:r>
      <w:r>
        <w:t>for</w:t>
      </w:r>
      <w:r>
        <w:rPr>
          <w:spacing w:val="-2"/>
        </w:rPr>
        <w:t xml:space="preserve"> </w:t>
      </w:r>
      <w:r>
        <w:t>our</w:t>
      </w:r>
      <w:r>
        <w:rPr>
          <w:spacing w:val="-2"/>
        </w:rPr>
        <w:t xml:space="preserve"> </w:t>
      </w:r>
      <w:r>
        <w:t>next trade to</w:t>
      </w:r>
      <w:r>
        <w:rPr>
          <w:spacing w:val="-2"/>
        </w:rPr>
        <w:t xml:space="preserve"> </w:t>
      </w:r>
      <w:r>
        <w:t>calculate</w:t>
      </w:r>
      <w:r>
        <w:rPr>
          <w:spacing w:val="-4"/>
        </w:rPr>
        <w:t xml:space="preserve"> </w:t>
      </w:r>
      <w:r>
        <w:t>the</w:t>
      </w:r>
      <w:r>
        <w:rPr>
          <w:spacing w:val="-4"/>
        </w:rPr>
        <w:t xml:space="preserve"> </w:t>
      </w:r>
      <w:r>
        <w:t>total quantities</w:t>
      </w:r>
      <w:r>
        <w:rPr>
          <w:spacing w:val="-1"/>
        </w:rPr>
        <w:t xml:space="preserve"> </w:t>
      </w:r>
      <w:r>
        <w:t>to</w:t>
      </w:r>
      <w:r>
        <w:rPr>
          <w:spacing w:val="-2"/>
        </w:rPr>
        <w:t xml:space="preserve"> </w:t>
      </w:r>
      <w:r>
        <w:t>buy/sell shares. At last, we have plotted the stock along with 7-day and 14-day moving averages in MATLAB</w:t>
      </w:r>
      <w:r>
        <w:rPr>
          <w:spacing w:val="-5"/>
        </w:rPr>
        <w:t xml:space="preserve"> </w:t>
      </w:r>
      <w:r>
        <w:t>and</w:t>
      </w:r>
      <w:r>
        <w:rPr>
          <w:spacing w:val="-7"/>
        </w:rPr>
        <w:t xml:space="preserve"> </w:t>
      </w:r>
      <w:r>
        <w:t>as</w:t>
      </w:r>
      <w:r>
        <w:rPr>
          <w:spacing w:val="-5"/>
        </w:rPr>
        <w:t xml:space="preserve"> </w:t>
      </w:r>
      <w:r>
        <w:t>an</w:t>
      </w:r>
      <w:r>
        <w:rPr>
          <w:spacing w:val="-7"/>
        </w:rPr>
        <w:t xml:space="preserve"> </w:t>
      </w:r>
      <w:r>
        <w:t>output,</w:t>
      </w:r>
      <w:r>
        <w:rPr>
          <w:spacing w:val="-7"/>
        </w:rPr>
        <w:t xml:space="preserve"> </w:t>
      </w:r>
      <w:r>
        <w:t>we</w:t>
      </w:r>
      <w:r>
        <w:rPr>
          <w:spacing w:val="-3"/>
        </w:rPr>
        <w:t xml:space="preserve"> </w:t>
      </w:r>
      <w:r>
        <w:t>will</w:t>
      </w:r>
      <w:r>
        <w:rPr>
          <w:spacing w:val="-3"/>
        </w:rPr>
        <w:t xml:space="preserve"> </w:t>
      </w:r>
      <w:r>
        <w:t>be</w:t>
      </w:r>
      <w:r>
        <w:rPr>
          <w:spacing w:val="-8"/>
        </w:rPr>
        <w:t xml:space="preserve"> </w:t>
      </w:r>
      <w:r>
        <w:t>getting</w:t>
      </w:r>
      <w:r>
        <w:rPr>
          <w:spacing w:val="-7"/>
        </w:rPr>
        <w:t xml:space="preserve"> </w:t>
      </w:r>
      <w:r>
        <w:t>the</w:t>
      </w:r>
      <w:r>
        <w:rPr>
          <w:spacing w:val="-8"/>
        </w:rPr>
        <w:t xml:space="preserve"> </w:t>
      </w:r>
      <w:r>
        <w:t>remaining</w:t>
      </w:r>
      <w:r>
        <w:rPr>
          <w:spacing w:val="-2"/>
        </w:rPr>
        <w:t xml:space="preserve"> </w:t>
      </w:r>
      <w:r>
        <w:t>portfolio</w:t>
      </w:r>
      <w:r>
        <w:rPr>
          <w:spacing w:val="-7"/>
        </w:rPr>
        <w:t xml:space="preserve"> </w:t>
      </w:r>
      <w:r>
        <w:t>value</w:t>
      </w:r>
      <w:r>
        <w:rPr>
          <w:spacing w:val="-8"/>
        </w:rPr>
        <w:t xml:space="preserve"> </w:t>
      </w:r>
      <w:r>
        <w:t>and</w:t>
      </w:r>
      <w:r>
        <w:rPr>
          <w:spacing w:val="-2"/>
        </w:rPr>
        <w:t xml:space="preserve"> </w:t>
      </w:r>
      <w:r>
        <w:t>total</w:t>
      </w:r>
      <w:r>
        <w:rPr>
          <w:spacing w:val="-8"/>
        </w:rPr>
        <w:t xml:space="preserve"> </w:t>
      </w:r>
      <w:r>
        <w:t>buy-sell trades with the total profit or loss.</w:t>
      </w:r>
    </w:p>
    <w:p w14:paraId="37B32370" w14:textId="77777777" w:rsidR="00445498" w:rsidRDefault="00445498">
      <w:pPr>
        <w:pStyle w:val="BodyText"/>
        <w:spacing w:before="139"/>
      </w:pPr>
    </w:p>
    <w:p w14:paraId="76B1A22D" w14:textId="77777777" w:rsidR="00445498" w:rsidRDefault="00000000" w:rsidP="009019E6">
      <w:pPr>
        <w:pStyle w:val="BodyText"/>
        <w:spacing w:before="1" w:line="362" w:lineRule="auto"/>
        <w:ind w:left="100" w:right="155"/>
        <w:jc w:val="both"/>
        <w:rPr>
          <w:rFonts w:ascii="Franklin Gothic Medium"/>
        </w:rPr>
      </w:pPr>
      <w:r>
        <w:t>For</w:t>
      </w:r>
      <w:r>
        <w:rPr>
          <w:spacing w:val="-15"/>
        </w:rPr>
        <w:t xml:space="preserve"> </w:t>
      </w:r>
      <w:r>
        <w:t>Task</w:t>
      </w:r>
      <w:r>
        <w:rPr>
          <w:spacing w:val="-15"/>
        </w:rPr>
        <w:t xml:space="preserve"> </w:t>
      </w:r>
      <w:r>
        <w:t>2,</w:t>
      </w:r>
      <w:r>
        <w:rPr>
          <w:spacing w:val="-15"/>
        </w:rPr>
        <w:t xml:space="preserve"> </w:t>
      </w:r>
      <w:r>
        <w:t>with</w:t>
      </w:r>
      <w:r>
        <w:rPr>
          <w:spacing w:val="-15"/>
        </w:rPr>
        <w:t xml:space="preserve"> </w:t>
      </w:r>
      <w:r>
        <w:t>8</w:t>
      </w:r>
      <w:r>
        <w:rPr>
          <w:spacing w:val="-15"/>
        </w:rPr>
        <w:t xml:space="preserve"> </w:t>
      </w:r>
      <w:r>
        <w:t>data</w:t>
      </w:r>
      <w:r>
        <w:rPr>
          <w:spacing w:val="-15"/>
        </w:rPr>
        <w:t xml:space="preserve"> </w:t>
      </w:r>
      <w:r>
        <w:t>points</w:t>
      </w:r>
      <w:r>
        <w:rPr>
          <w:spacing w:val="-13"/>
        </w:rPr>
        <w:t xml:space="preserve"> </w:t>
      </w:r>
      <w:r>
        <w:t>given</w:t>
      </w:r>
      <w:r>
        <w:rPr>
          <w:spacing w:val="-15"/>
        </w:rPr>
        <w:t xml:space="preserve"> </w:t>
      </w:r>
      <w:r>
        <w:t>and</w:t>
      </w:r>
      <w:r>
        <w:rPr>
          <w:spacing w:val="-15"/>
        </w:rPr>
        <w:t xml:space="preserve"> </w:t>
      </w:r>
      <w:r>
        <w:t>three</w:t>
      </w:r>
      <w:r>
        <w:rPr>
          <w:spacing w:val="-15"/>
        </w:rPr>
        <w:t xml:space="preserve"> </w:t>
      </w:r>
      <w:r>
        <w:t>attribute</w:t>
      </w:r>
      <w:r>
        <w:rPr>
          <w:spacing w:val="-15"/>
        </w:rPr>
        <w:t xml:space="preserve"> </w:t>
      </w:r>
      <w:r>
        <w:t>features</w:t>
      </w:r>
      <w:r>
        <w:rPr>
          <w:spacing w:val="-10"/>
        </w:rPr>
        <w:t xml:space="preserve"> </w:t>
      </w:r>
      <w:r>
        <w:t>along</w:t>
      </w:r>
      <w:r>
        <w:rPr>
          <w:spacing w:val="-15"/>
        </w:rPr>
        <w:t xml:space="preserve"> </w:t>
      </w:r>
      <w:r>
        <w:t>with</w:t>
      </w:r>
      <w:r>
        <w:rPr>
          <w:spacing w:val="-15"/>
        </w:rPr>
        <w:t xml:space="preserve"> </w:t>
      </w:r>
      <w:r>
        <w:t>the</w:t>
      </w:r>
      <w:r>
        <w:rPr>
          <w:spacing w:val="-15"/>
        </w:rPr>
        <w:t xml:space="preserve"> </w:t>
      </w:r>
      <w:r>
        <w:t>decision</w:t>
      </w:r>
      <w:r>
        <w:rPr>
          <w:spacing w:val="-15"/>
        </w:rPr>
        <w:t xml:space="preserve"> </w:t>
      </w:r>
      <w:r>
        <w:t xml:space="preserve">column. The model's modularity suggests discernment in the decision tree model-based choices into criterion, and parameters like </w:t>
      </w:r>
      <w:proofErr w:type="spellStart"/>
      <w:r>
        <w:t>MinParentSize</w:t>
      </w:r>
      <w:proofErr w:type="spellEnd"/>
      <w:r>
        <w:t xml:space="preserve"> will critically be looked at to attain the validity of</w:t>
      </w:r>
      <w:r>
        <w:rPr>
          <w:spacing w:val="-7"/>
        </w:rPr>
        <w:t xml:space="preserve"> </w:t>
      </w:r>
      <w:r>
        <w:t>the</w:t>
      </w:r>
      <w:r>
        <w:rPr>
          <w:spacing w:val="-9"/>
        </w:rPr>
        <w:t xml:space="preserve"> </w:t>
      </w:r>
      <w:r>
        <w:t>model.</w:t>
      </w:r>
      <w:r>
        <w:rPr>
          <w:spacing w:val="-8"/>
        </w:rPr>
        <w:t xml:space="preserve"> </w:t>
      </w:r>
      <w:r>
        <w:t>Detailed</w:t>
      </w:r>
      <w:r>
        <w:rPr>
          <w:spacing w:val="-8"/>
        </w:rPr>
        <w:t xml:space="preserve"> </w:t>
      </w:r>
      <w:r>
        <w:t>procedures</w:t>
      </w:r>
      <w:r>
        <w:rPr>
          <w:spacing w:val="-6"/>
        </w:rPr>
        <w:t xml:space="preserve"> </w:t>
      </w:r>
      <w:r>
        <w:t>will</w:t>
      </w:r>
      <w:r>
        <w:rPr>
          <w:spacing w:val="-9"/>
        </w:rPr>
        <w:t xml:space="preserve"> </w:t>
      </w:r>
      <w:r>
        <w:t>be</w:t>
      </w:r>
      <w:r>
        <w:rPr>
          <w:spacing w:val="-9"/>
        </w:rPr>
        <w:t xml:space="preserve"> </w:t>
      </w:r>
      <w:r>
        <w:t>able</w:t>
      </w:r>
      <w:r>
        <w:rPr>
          <w:spacing w:val="-9"/>
        </w:rPr>
        <w:t xml:space="preserve"> </w:t>
      </w:r>
      <w:r>
        <w:t>to</w:t>
      </w:r>
      <w:r>
        <w:rPr>
          <w:spacing w:val="-8"/>
        </w:rPr>
        <w:t xml:space="preserve"> </w:t>
      </w:r>
      <w:r>
        <w:t>build</w:t>
      </w:r>
      <w:r>
        <w:rPr>
          <w:spacing w:val="-8"/>
        </w:rPr>
        <w:t xml:space="preserve"> </w:t>
      </w:r>
      <w:r>
        <w:t>and</w:t>
      </w:r>
      <w:r>
        <w:rPr>
          <w:spacing w:val="-8"/>
        </w:rPr>
        <w:t xml:space="preserve"> </w:t>
      </w:r>
      <w:r>
        <w:t>validate</w:t>
      </w:r>
      <w:r>
        <w:rPr>
          <w:spacing w:val="-3"/>
        </w:rPr>
        <w:t xml:space="preserve"> </w:t>
      </w:r>
      <w:r>
        <w:t>a</w:t>
      </w:r>
      <w:r>
        <w:rPr>
          <w:spacing w:val="-5"/>
        </w:rPr>
        <w:t xml:space="preserve"> </w:t>
      </w:r>
      <w:r>
        <w:t>classification</w:t>
      </w:r>
      <w:r>
        <w:rPr>
          <w:spacing w:val="-8"/>
        </w:rPr>
        <w:t xml:space="preserve"> </w:t>
      </w:r>
      <w:r>
        <w:t>assignment model based on the decision tree. This critical calibration technique fine-tunes the underlying subtleties of a model's decision-making to ensure that it will be applied in a reliable and informed fashion for a couple of decisions related to that model</w:t>
      </w:r>
      <w:r>
        <w:rPr>
          <w:rFonts w:ascii="Franklin Gothic Medium"/>
        </w:rPr>
        <w:t>.</w:t>
      </w:r>
    </w:p>
    <w:p w14:paraId="7393EB8A" w14:textId="1A861E0D" w:rsidR="009019E6" w:rsidRDefault="009019E6" w:rsidP="009019E6">
      <w:pPr>
        <w:pStyle w:val="BodyText"/>
        <w:spacing w:before="1" w:line="362" w:lineRule="auto"/>
        <w:ind w:left="100" w:right="155"/>
        <w:jc w:val="both"/>
        <w:rPr>
          <w:rFonts w:ascii="Franklin Gothic Medium"/>
        </w:rPr>
        <w:sectPr w:rsidR="009019E6">
          <w:footerReference w:type="default" r:id="rId7"/>
          <w:pgSz w:w="11910" w:h="16840"/>
          <w:pgMar w:top="1360" w:right="1280" w:bottom="1680" w:left="1340" w:header="0" w:footer="1474" w:gutter="0"/>
          <w:cols w:space="720"/>
        </w:sectPr>
      </w:pPr>
    </w:p>
    <w:p w14:paraId="0CC0132F" w14:textId="77777777" w:rsidR="00445498" w:rsidRDefault="00000000" w:rsidP="009019E6">
      <w:pPr>
        <w:pStyle w:val="Heading1"/>
        <w:tabs>
          <w:tab w:val="left" w:pos="530"/>
        </w:tabs>
        <w:ind w:left="0" w:firstLine="0"/>
      </w:pPr>
      <w:bookmarkStart w:id="0" w:name="2_Data_Overview_and_Calculations"/>
      <w:bookmarkStart w:id="1" w:name="_bookmark1"/>
      <w:bookmarkEnd w:id="0"/>
      <w:bookmarkEnd w:id="1"/>
      <w:r>
        <w:lastRenderedPageBreak/>
        <w:t>Data</w:t>
      </w:r>
      <w:r>
        <w:rPr>
          <w:spacing w:val="-9"/>
        </w:rPr>
        <w:t xml:space="preserve"> </w:t>
      </w:r>
      <w:r>
        <w:t>Overview</w:t>
      </w:r>
      <w:r>
        <w:rPr>
          <w:spacing w:val="-6"/>
        </w:rPr>
        <w:t xml:space="preserve"> </w:t>
      </w:r>
      <w:r>
        <w:t>and</w:t>
      </w:r>
      <w:r>
        <w:rPr>
          <w:spacing w:val="-8"/>
        </w:rPr>
        <w:t xml:space="preserve"> </w:t>
      </w:r>
      <w:r>
        <w:rPr>
          <w:spacing w:val="-2"/>
        </w:rPr>
        <w:t>Calculations</w:t>
      </w:r>
    </w:p>
    <w:p w14:paraId="3FACA3E7" w14:textId="77777777" w:rsidR="00445498" w:rsidRDefault="00445498">
      <w:pPr>
        <w:pStyle w:val="BodyText"/>
        <w:rPr>
          <w:rFonts w:ascii="Cambria"/>
          <w:b/>
          <w:sz w:val="32"/>
        </w:rPr>
      </w:pPr>
    </w:p>
    <w:p w14:paraId="5D18A6BD" w14:textId="77777777" w:rsidR="00445498" w:rsidRDefault="00445498">
      <w:pPr>
        <w:pStyle w:val="BodyText"/>
        <w:spacing w:before="153"/>
        <w:rPr>
          <w:rFonts w:ascii="Cambria"/>
          <w:b/>
          <w:sz w:val="32"/>
        </w:rPr>
      </w:pPr>
    </w:p>
    <w:p w14:paraId="15C187FD" w14:textId="70C66420" w:rsidR="00445498" w:rsidRDefault="00000000" w:rsidP="009019E6">
      <w:pPr>
        <w:pStyle w:val="Heading2"/>
        <w:tabs>
          <w:tab w:val="left" w:pos="520"/>
        </w:tabs>
        <w:ind w:left="0" w:firstLine="0"/>
      </w:pPr>
      <w:bookmarkStart w:id="2" w:name="2.1_Task_1"/>
      <w:bookmarkStart w:id="3" w:name="_bookmark2"/>
      <w:bookmarkEnd w:id="2"/>
      <w:bookmarkEnd w:id="3"/>
      <w:r>
        <w:t>Task</w:t>
      </w:r>
      <w:r>
        <w:rPr>
          <w:spacing w:val="1"/>
        </w:rPr>
        <w:t xml:space="preserve"> </w:t>
      </w:r>
      <w:r>
        <w:rPr>
          <w:spacing w:val="-10"/>
        </w:rPr>
        <w:t>1</w:t>
      </w:r>
    </w:p>
    <w:p w14:paraId="2EB0CB77" w14:textId="77777777" w:rsidR="009019E6" w:rsidRDefault="009019E6" w:rsidP="009019E6">
      <w:pPr>
        <w:pStyle w:val="BodyText"/>
        <w:spacing w:line="360" w:lineRule="auto"/>
        <w:ind w:right="163"/>
        <w:jc w:val="both"/>
        <w:rPr>
          <w:i/>
          <w:sz w:val="28"/>
        </w:rPr>
      </w:pPr>
    </w:p>
    <w:p w14:paraId="3130AFB2" w14:textId="2BDF4041" w:rsidR="00445498" w:rsidRDefault="009019E6" w:rsidP="009019E6">
      <w:pPr>
        <w:pStyle w:val="BodyText"/>
        <w:spacing w:line="360" w:lineRule="auto"/>
        <w:ind w:right="163"/>
        <w:jc w:val="both"/>
      </w:pPr>
      <w:r>
        <w:t xml:space="preserve">We have </w:t>
      </w:r>
      <w:r w:rsidR="00000000">
        <w:t>data that underpins the daily closing pricing of JustEat6M,</w:t>
      </w:r>
      <w:r w:rsidR="00000000">
        <w:rPr>
          <w:spacing w:val="-9"/>
        </w:rPr>
        <w:t xml:space="preserve"> </w:t>
      </w:r>
      <w:r w:rsidR="00000000">
        <w:t>which</w:t>
      </w:r>
      <w:r w:rsidR="00000000">
        <w:rPr>
          <w:spacing w:val="-9"/>
        </w:rPr>
        <w:t xml:space="preserve"> </w:t>
      </w:r>
      <w:r w:rsidR="00000000">
        <w:t>is</w:t>
      </w:r>
      <w:r w:rsidR="00000000">
        <w:rPr>
          <w:spacing w:val="-7"/>
        </w:rPr>
        <w:t xml:space="preserve"> </w:t>
      </w:r>
      <w:proofErr w:type="spellStart"/>
      <w:r w:rsidR="00000000">
        <w:t>utilised</w:t>
      </w:r>
      <w:proofErr w:type="spellEnd"/>
      <w:r w:rsidR="00000000">
        <w:rPr>
          <w:spacing w:val="-3"/>
        </w:rPr>
        <w:t xml:space="preserve"> </w:t>
      </w:r>
      <w:r w:rsidR="00000000">
        <w:t>in</w:t>
      </w:r>
      <w:r w:rsidR="00000000">
        <w:rPr>
          <w:spacing w:val="-9"/>
        </w:rPr>
        <w:t xml:space="preserve"> </w:t>
      </w:r>
      <w:r w:rsidR="00000000">
        <w:t>this</w:t>
      </w:r>
      <w:r w:rsidR="00000000">
        <w:rPr>
          <w:spacing w:val="-2"/>
        </w:rPr>
        <w:t xml:space="preserve"> </w:t>
      </w:r>
      <w:r w:rsidR="00000000">
        <w:t>job.</w:t>
      </w:r>
      <w:r w:rsidR="00000000">
        <w:rPr>
          <w:spacing w:val="-9"/>
        </w:rPr>
        <w:t xml:space="preserve"> </w:t>
      </w:r>
      <w:r w:rsidR="00000000">
        <w:t>The</w:t>
      </w:r>
      <w:r w:rsidR="00000000">
        <w:rPr>
          <w:spacing w:val="-10"/>
        </w:rPr>
        <w:t xml:space="preserve"> </w:t>
      </w:r>
      <w:r w:rsidR="00000000">
        <w:t>"JustEat6M.xlsx"</w:t>
      </w:r>
      <w:r w:rsidR="00000000">
        <w:rPr>
          <w:spacing w:val="-7"/>
        </w:rPr>
        <w:t xml:space="preserve"> </w:t>
      </w:r>
      <w:r w:rsidR="00000000">
        <w:t>Excel</w:t>
      </w:r>
      <w:r w:rsidR="00000000">
        <w:rPr>
          <w:spacing w:val="-10"/>
        </w:rPr>
        <w:t xml:space="preserve"> </w:t>
      </w:r>
      <w:r w:rsidR="00000000">
        <w:t>file</w:t>
      </w:r>
      <w:r w:rsidR="00000000">
        <w:rPr>
          <w:spacing w:val="-10"/>
        </w:rPr>
        <w:t xml:space="preserve"> </w:t>
      </w:r>
      <w:r w:rsidR="00000000">
        <w:t>that</w:t>
      </w:r>
      <w:r w:rsidR="00000000">
        <w:rPr>
          <w:spacing w:val="-10"/>
        </w:rPr>
        <w:t xml:space="preserve"> </w:t>
      </w:r>
      <w:r w:rsidR="00000000">
        <w:t>is</w:t>
      </w:r>
      <w:r w:rsidR="00000000">
        <w:rPr>
          <w:spacing w:val="-7"/>
        </w:rPr>
        <w:t xml:space="preserve"> </w:t>
      </w:r>
      <w:r w:rsidR="00000000">
        <w:t>attached</w:t>
      </w:r>
      <w:r>
        <w:rPr>
          <w:spacing w:val="-9"/>
        </w:rPr>
        <w:t>.</w:t>
      </w:r>
      <w:r w:rsidR="00000000">
        <w:t xml:space="preserve"> In this dataset, a row corresponds to a single trading day for 6 months starting from August 2020 to February 2021 and the daily closing price of the stock “Just Eat”.</w:t>
      </w:r>
    </w:p>
    <w:p w14:paraId="33D10499" w14:textId="77777777" w:rsidR="00445498" w:rsidRDefault="00445498">
      <w:pPr>
        <w:pStyle w:val="BodyText"/>
      </w:pPr>
    </w:p>
    <w:p w14:paraId="425768AA" w14:textId="77777777" w:rsidR="00445498" w:rsidRDefault="00000000" w:rsidP="009019E6">
      <w:pPr>
        <w:pStyle w:val="Heading2"/>
        <w:tabs>
          <w:tab w:val="left" w:pos="530"/>
        </w:tabs>
        <w:ind w:left="0" w:firstLine="0"/>
      </w:pPr>
      <w:bookmarkStart w:id="4" w:name="2.2__Task_2"/>
      <w:bookmarkStart w:id="5" w:name="_bookmark3"/>
      <w:bookmarkEnd w:id="4"/>
      <w:bookmarkEnd w:id="5"/>
      <w:r>
        <w:t xml:space="preserve">Task </w:t>
      </w:r>
      <w:r>
        <w:rPr>
          <w:spacing w:val="-10"/>
        </w:rPr>
        <w:t>2</w:t>
      </w:r>
    </w:p>
    <w:p w14:paraId="2E571A8D" w14:textId="77777777" w:rsidR="00445498" w:rsidRDefault="00445498">
      <w:pPr>
        <w:pStyle w:val="BodyText"/>
        <w:rPr>
          <w:i/>
          <w:sz w:val="28"/>
        </w:rPr>
      </w:pPr>
    </w:p>
    <w:p w14:paraId="13E66289" w14:textId="10F05B59" w:rsidR="00445498" w:rsidRDefault="00000000" w:rsidP="009019E6">
      <w:pPr>
        <w:pStyle w:val="BodyText"/>
        <w:spacing w:line="360" w:lineRule="auto"/>
        <w:ind w:right="162"/>
        <w:jc w:val="both"/>
      </w:pPr>
      <w:r>
        <w:t>With the dataset</w:t>
      </w:r>
      <w:r w:rsidR="009019E6">
        <w:t xml:space="preserve">, </w:t>
      </w:r>
      <w:r>
        <w:t>we have 3 features (Stock Price, Market and News) also, we have a Decision column with Buy and Sell. For Stock Price and Market, we</w:t>
      </w:r>
      <w:r>
        <w:rPr>
          <w:spacing w:val="-2"/>
        </w:rPr>
        <w:t xml:space="preserve"> </w:t>
      </w:r>
      <w:r>
        <w:t>have up or Down or Stable. For News, we</w:t>
      </w:r>
      <w:r>
        <w:rPr>
          <w:spacing w:val="-2"/>
        </w:rPr>
        <w:t xml:space="preserve"> </w:t>
      </w:r>
      <w:r>
        <w:t>have</w:t>
      </w:r>
      <w:r>
        <w:rPr>
          <w:spacing w:val="-2"/>
        </w:rPr>
        <w:t xml:space="preserve"> </w:t>
      </w:r>
      <w:r>
        <w:t>Positive or Negative</w:t>
      </w:r>
      <w:r>
        <w:rPr>
          <w:spacing w:val="-2"/>
        </w:rPr>
        <w:t xml:space="preserve"> </w:t>
      </w:r>
      <w:r>
        <w:t>or Impartial.</w:t>
      </w:r>
    </w:p>
    <w:p w14:paraId="085EEAC1" w14:textId="77777777" w:rsidR="00445498" w:rsidRDefault="00000000">
      <w:pPr>
        <w:pStyle w:val="BodyText"/>
        <w:spacing w:before="199"/>
        <w:ind w:left="100"/>
        <w:jc w:val="both"/>
      </w:pPr>
      <w:r>
        <w:t>Calculations</w:t>
      </w:r>
      <w:r>
        <w:rPr>
          <w:spacing w:val="-2"/>
        </w:rPr>
        <w:t xml:space="preserve"> </w:t>
      </w:r>
      <w:r>
        <w:t>for</w:t>
      </w:r>
      <w:r>
        <w:rPr>
          <w:spacing w:val="-3"/>
        </w:rPr>
        <w:t xml:space="preserve"> </w:t>
      </w:r>
      <w:r>
        <w:t>Entropy</w:t>
      </w:r>
      <w:r>
        <w:rPr>
          <w:spacing w:val="-3"/>
        </w:rPr>
        <w:t xml:space="preserve"> </w:t>
      </w:r>
      <w:r>
        <w:t>and</w:t>
      </w:r>
      <w:r>
        <w:rPr>
          <w:spacing w:val="-1"/>
        </w:rPr>
        <w:t xml:space="preserve"> </w:t>
      </w:r>
      <w:r>
        <w:t>Information</w:t>
      </w:r>
      <w:r>
        <w:rPr>
          <w:spacing w:val="2"/>
        </w:rPr>
        <w:t xml:space="preserve"> </w:t>
      </w:r>
      <w:r>
        <w:rPr>
          <w:spacing w:val="-4"/>
        </w:rPr>
        <w:t>Gain:</w:t>
      </w:r>
    </w:p>
    <w:p w14:paraId="3C609E71" w14:textId="77777777" w:rsidR="00445498" w:rsidRDefault="00445498">
      <w:pPr>
        <w:pStyle w:val="BodyText"/>
        <w:spacing w:before="63"/>
      </w:pPr>
    </w:p>
    <w:p w14:paraId="61AB34F5" w14:textId="77777777" w:rsidR="00445498" w:rsidRDefault="00000000">
      <w:pPr>
        <w:pStyle w:val="BodyText"/>
        <w:spacing w:before="1" w:line="360" w:lineRule="auto"/>
        <w:ind w:left="100" w:right="912"/>
      </w:pPr>
      <w:r>
        <w:t>Let’s</w:t>
      </w:r>
      <w:r>
        <w:rPr>
          <w:spacing w:val="-1"/>
        </w:rPr>
        <w:t xml:space="preserve"> </w:t>
      </w:r>
      <w:r>
        <w:t>calculate</w:t>
      </w:r>
      <w:r>
        <w:rPr>
          <w:spacing w:val="-4"/>
        </w:rPr>
        <w:t xml:space="preserve"> </w:t>
      </w:r>
      <w:r>
        <w:t>the</w:t>
      </w:r>
      <w:r>
        <w:rPr>
          <w:spacing w:val="-5"/>
        </w:rPr>
        <w:t xml:space="preserve"> </w:t>
      </w:r>
      <w:r>
        <w:t>Entropy as</w:t>
      </w:r>
      <w:r>
        <w:rPr>
          <w:spacing w:val="-2"/>
        </w:rPr>
        <w:t xml:space="preserve"> </w:t>
      </w:r>
      <w:r>
        <w:t>E</w:t>
      </w:r>
      <w:r>
        <w:rPr>
          <w:spacing w:val="-3"/>
        </w:rPr>
        <w:t xml:space="preserve"> </w:t>
      </w:r>
      <w:r>
        <w:t>and</w:t>
      </w:r>
      <w:r>
        <w:rPr>
          <w:spacing w:val="-3"/>
        </w:rPr>
        <w:t xml:space="preserve"> </w:t>
      </w:r>
      <w:r>
        <w:t>information</w:t>
      </w:r>
      <w:r>
        <w:rPr>
          <w:spacing w:val="-2"/>
        </w:rPr>
        <w:t xml:space="preserve"> </w:t>
      </w:r>
      <w:r>
        <w:t>gain</w:t>
      </w:r>
      <w:r>
        <w:rPr>
          <w:spacing w:val="-3"/>
        </w:rPr>
        <w:t xml:space="preserve"> </w:t>
      </w:r>
      <w:r>
        <w:t>as</w:t>
      </w:r>
      <w:r>
        <w:rPr>
          <w:spacing w:val="-2"/>
        </w:rPr>
        <w:t xml:space="preserve"> </w:t>
      </w:r>
      <w:r>
        <w:t>I.G.</w:t>
      </w:r>
      <w:r>
        <w:rPr>
          <w:spacing w:val="-3"/>
        </w:rPr>
        <w:t xml:space="preserve"> </w:t>
      </w:r>
      <w:r>
        <w:t>for</w:t>
      </w:r>
      <w:r>
        <w:rPr>
          <w:spacing w:val="-3"/>
        </w:rPr>
        <w:t xml:space="preserve"> </w:t>
      </w:r>
      <w:r>
        <w:t>the</w:t>
      </w:r>
      <w:r>
        <w:rPr>
          <w:spacing w:val="-5"/>
        </w:rPr>
        <w:t xml:space="preserve"> </w:t>
      </w:r>
      <w:r>
        <w:t>given</w:t>
      </w:r>
      <w:r>
        <w:rPr>
          <w:spacing w:val="-3"/>
        </w:rPr>
        <w:t xml:space="preserve"> </w:t>
      </w:r>
      <w:r>
        <w:t>data</w:t>
      </w:r>
      <w:r>
        <w:rPr>
          <w:spacing w:val="-5"/>
        </w:rPr>
        <w:t xml:space="preserve"> </w:t>
      </w:r>
      <w:r>
        <w:t>set. Firstly, with the help of Decision Column,</w:t>
      </w:r>
    </w:p>
    <w:p w14:paraId="001B8807" w14:textId="77777777" w:rsidR="00445498" w:rsidRDefault="00445498">
      <w:pPr>
        <w:pStyle w:val="BodyText"/>
        <w:spacing w:before="136"/>
      </w:pPr>
    </w:p>
    <w:p w14:paraId="3B3E3309" w14:textId="77777777" w:rsidR="00445498" w:rsidRDefault="00000000">
      <w:pPr>
        <w:pStyle w:val="BodyText"/>
        <w:spacing w:line="360" w:lineRule="auto"/>
        <w:ind w:left="100" w:right="4813"/>
      </w:pPr>
      <w:r>
        <w:t>The</w:t>
      </w:r>
      <w:r>
        <w:rPr>
          <w:spacing w:val="-7"/>
        </w:rPr>
        <w:t xml:space="preserve"> </w:t>
      </w:r>
      <w:r>
        <w:t>Entropy</w:t>
      </w:r>
      <w:r>
        <w:rPr>
          <w:spacing w:val="-5"/>
        </w:rPr>
        <w:t xml:space="preserve"> </w:t>
      </w:r>
      <w:r>
        <w:t>of</w:t>
      </w:r>
      <w:r>
        <w:rPr>
          <w:spacing w:val="-5"/>
        </w:rPr>
        <w:t xml:space="preserve"> </w:t>
      </w:r>
      <w:r>
        <w:t>(data)</w:t>
      </w:r>
      <w:r>
        <w:rPr>
          <w:spacing w:val="-5"/>
        </w:rPr>
        <w:t xml:space="preserve"> </w:t>
      </w:r>
      <w:r>
        <w:t>set</w:t>
      </w:r>
      <w:r>
        <w:rPr>
          <w:spacing w:val="-7"/>
        </w:rPr>
        <w:t xml:space="preserve"> </w:t>
      </w:r>
      <w:r>
        <w:t>S,</w:t>
      </w:r>
      <w:r>
        <w:rPr>
          <w:spacing w:val="-5"/>
        </w:rPr>
        <w:t xml:space="preserve"> </w:t>
      </w:r>
      <w:r>
        <w:t>with</w:t>
      </w:r>
      <w:r>
        <w:rPr>
          <w:spacing w:val="-5"/>
        </w:rPr>
        <w:t xml:space="preserve"> </w:t>
      </w:r>
      <w:r>
        <w:t>class</w:t>
      </w:r>
      <w:r>
        <w:rPr>
          <w:spacing w:val="-4"/>
        </w:rPr>
        <w:t xml:space="preserve"> </w:t>
      </w:r>
      <w:r>
        <w:t>C Initial Entropy for all,</w:t>
      </w:r>
    </w:p>
    <w:p w14:paraId="5C38A67A" w14:textId="77777777" w:rsidR="00445498" w:rsidRDefault="00000000">
      <w:pPr>
        <w:pStyle w:val="BodyText"/>
        <w:spacing w:before="2" w:line="360" w:lineRule="auto"/>
        <w:ind w:left="100" w:right="3978"/>
      </w:pPr>
      <w:r>
        <w:t>Buyers:</w:t>
      </w:r>
      <w:r>
        <w:rPr>
          <w:spacing w:val="-5"/>
        </w:rPr>
        <w:t xml:space="preserve"> </w:t>
      </w:r>
      <w:r>
        <w:t>(B)</w:t>
      </w:r>
      <w:r>
        <w:rPr>
          <w:spacing w:val="-4"/>
        </w:rPr>
        <w:t xml:space="preserve"> </w:t>
      </w:r>
      <w:r>
        <w:t>6/8</w:t>
      </w:r>
      <w:r>
        <w:rPr>
          <w:spacing w:val="-3"/>
        </w:rPr>
        <w:t xml:space="preserve"> </w:t>
      </w:r>
      <w:r>
        <w:t>=</w:t>
      </w:r>
      <w:r>
        <w:rPr>
          <w:spacing w:val="-4"/>
        </w:rPr>
        <w:t xml:space="preserve"> </w:t>
      </w:r>
      <w:r>
        <w:t>0.75</w:t>
      </w:r>
      <w:r>
        <w:rPr>
          <w:spacing w:val="-4"/>
        </w:rPr>
        <w:t xml:space="preserve"> </w:t>
      </w:r>
      <w:r>
        <w:t>and</w:t>
      </w:r>
      <w:r>
        <w:rPr>
          <w:spacing w:val="-4"/>
        </w:rPr>
        <w:t xml:space="preserve"> </w:t>
      </w:r>
      <w:proofErr w:type="gramStart"/>
      <w:r>
        <w:t>sellers</w:t>
      </w:r>
      <w:r>
        <w:rPr>
          <w:spacing w:val="-2"/>
        </w:rPr>
        <w:t xml:space="preserve"> </w:t>
      </w:r>
      <w:r>
        <w:t>:</w:t>
      </w:r>
      <w:proofErr w:type="gramEnd"/>
      <w:r>
        <w:rPr>
          <w:spacing w:val="-5"/>
        </w:rPr>
        <w:t xml:space="preserve"> </w:t>
      </w:r>
      <w:r>
        <w:t>(S)</w:t>
      </w:r>
      <w:r>
        <w:rPr>
          <w:spacing w:val="-4"/>
        </w:rPr>
        <w:t xml:space="preserve"> </w:t>
      </w:r>
      <w:r>
        <w:t>2/8</w:t>
      </w:r>
      <w:r>
        <w:rPr>
          <w:spacing w:val="-4"/>
        </w:rPr>
        <w:t xml:space="preserve"> </w:t>
      </w:r>
      <w:r>
        <w:t>=</w:t>
      </w:r>
      <w:r>
        <w:rPr>
          <w:spacing w:val="-4"/>
        </w:rPr>
        <w:t xml:space="preserve"> </w:t>
      </w:r>
      <w:r>
        <w:t xml:space="preserve">0.25 </w:t>
      </w:r>
      <w:r>
        <w:rPr>
          <w:spacing w:val="-4"/>
        </w:rPr>
        <w:t>Now,</w:t>
      </w:r>
    </w:p>
    <w:p w14:paraId="0457861E" w14:textId="77777777" w:rsidR="00445498" w:rsidRDefault="00000000">
      <w:pPr>
        <w:tabs>
          <w:tab w:val="left" w:pos="7363"/>
        </w:tabs>
        <w:spacing w:before="3"/>
        <w:ind w:left="100"/>
        <w:rPr>
          <w:sz w:val="20"/>
        </w:rPr>
      </w:pPr>
      <w:r>
        <w:rPr>
          <w:sz w:val="24"/>
        </w:rPr>
        <w:t>Entropy(S)=</w:t>
      </w:r>
      <w:r>
        <w:rPr>
          <w:spacing w:val="66"/>
          <w:sz w:val="24"/>
        </w:rPr>
        <w:t xml:space="preserve"> </w:t>
      </w:r>
      <w:r>
        <w:rPr>
          <w:sz w:val="24"/>
        </w:rPr>
        <w:t>-(</w:t>
      </w:r>
      <w:r>
        <w:rPr>
          <w:rFonts w:ascii="Cambria Math" w:eastAsia="Cambria Math" w:hAnsi="Cambria Math"/>
          <w:sz w:val="24"/>
        </w:rPr>
        <w:t>𝑃</w:t>
      </w:r>
      <w:r>
        <w:rPr>
          <w:rFonts w:ascii="Cambria Math" w:eastAsia="Cambria Math" w:hAnsi="Cambria Math"/>
          <w:position w:val="-4"/>
          <w:sz w:val="17"/>
        </w:rPr>
        <w:t>𝐵𝑢𝑦</w:t>
      </w:r>
      <w:r>
        <w:rPr>
          <w:sz w:val="24"/>
        </w:rPr>
        <w:t>)</w:t>
      </w:r>
      <w:r>
        <w:rPr>
          <w:spacing w:val="3"/>
          <w:sz w:val="24"/>
        </w:rPr>
        <w:t xml:space="preserve"> </w:t>
      </w:r>
      <w:r>
        <w:rPr>
          <w:rFonts w:ascii="Cambria Math" w:eastAsia="Cambria Math" w:hAnsi="Cambria Math"/>
          <w:sz w:val="24"/>
        </w:rPr>
        <w:t>𝑙𝑜𝑔</w:t>
      </w:r>
      <w:r>
        <w:rPr>
          <w:rFonts w:ascii="Cambria Math" w:eastAsia="Cambria Math" w:hAnsi="Cambria Math"/>
          <w:position w:val="-4"/>
          <w:sz w:val="17"/>
        </w:rPr>
        <w:t>2</w:t>
      </w:r>
      <w:r>
        <w:rPr>
          <w:rFonts w:ascii="Cambria Math" w:eastAsia="Cambria Math" w:hAnsi="Cambria Math"/>
          <w:spacing w:val="37"/>
          <w:position w:val="-4"/>
          <w:sz w:val="17"/>
        </w:rPr>
        <w:t xml:space="preserve"> </w:t>
      </w:r>
      <w:r>
        <w:rPr>
          <w:sz w:val="24"/>
        </w:rPr>
        <w:t>(</w:t>
      </w:r>
      <w:r>
        <w:rPr>
          <w:rFonts w:ascii="Cambria Math" w:eastAsia="Cambria Math" w:hAnsi="Cambria Math"/>
          <w:sz w:val="24"/>
        </w:rPr>
        <w:t>𝑃</w:t>
      </w:r>
      <w:r>
        <w:rPr>
          <w:rFonts w:ascii="Cambria Math" w:eastAsia="Cambria Math" w:hAnsi="Cambria Math"/>
          <w:position w:val="-4"/>
          <w:sz w:val="17"/>
        </w:rPr>
        <w:t>𝐵𝑢𝑦</w:t>
      </w:r>
      <w:r>
        <w:rPr>
          <w:sz w:val="24"/>
        </w:rPr>
        <w:t>)</w:t>
      </w:r>
      <w:r>
        <w:rPr>
          <w:spacing w:val="3"/>
          <w:sz w:val="24"/>
        </w:rPr>
        <w:t xml:space="preserve"> </w:t>
      </w:r>
      <w:r>
        <w:rPr>
          <w:sz w:val="24"/>
        </w:rPr>
        <w:t>–</w:t>
      </w:r>
      <w:r>
        <w:rPr>
          <w:spacing w:val="4"/>
          <w:sz w:val="24"/>
        </w:rPr>
        <w:t xml:space="preserve"> </w:t>
      </w:r>
      <w:r>
        <w:rPr>
          <w:sz w:val="24"/>
        </w:rPr>
        <w:t>(</w:t>
      </w:r>
      <w:r>
        <w:rPr>
          <w:rFonts w:ascii="Cambria Math" w:eastAsia="Cambria Math" w:hAnsi="Cambria Math"/>
          <w:sz w:val="24"/>
        </w:rPr>
        <w:t>𝑃</w:t>
      </w:r>
      <w:r>
        <w:rPr>
          <w:rFonts w:ascii="Cambria Math" w:eastAsia="Cambria Math" w:hAnsi="Cambria Math"/>
          <w:position w:val="-4"/>
          <w:sz w:val="17"/>
        </w:rPr>
        <w:t>𝑆𝑒𝑙𝑙</w:t>
      </w:r>
      <w:r>
        <w:rPr>
          <w:sz w:val="24"/>
        </w:rPr>
        <w:t>)</w:t>
      </w:r>
      <w:r>
        <w:rPr>
          <w:spacing w:val="3"/>
          <w:sz w:val="24"/>
        </w:rPr>
        <w:t xml:space="preserve"> </w:t>
      </w:r>
      <w:r>
        <w:rPr>
          <w:rFonts w:ascii="Cambria Math" w:eastAsia="Cambria Math" w:hAnsi="Cambria Math"/>
          <w:spacing w:val="-2"/>
          <w:sz w:val="24"/>
        </w:rPr>
        <w:t>𝑙𝑜𝑔</w:t>
      </w:r>
      <w:r>
        <w:rPr>
          <w:rFonts w:ascii="Cambria Math" w:eastAsia="Cambria Math" w:hAnsi="Cambria Math"/>
          <w:spacing w:val="-2"/>
          <w:position w:val="-4"/>
          <w:sz w:val="17"/>
        </w:rPr>
        <w:t>2</w:t>
      </w:r>
      <w:r>
        <w:rPr>
          <w:spacing w:val="-2"/>
          <w:sz w:val="24"/>
        </w:rPr>
        <w:t>(</w:t>
      </w:r>
      <w:r>
        <w:rPr>
          <w:rFonts w:ascii="Cambria Math" w:eastAsia="Cambria Math" w:hAnsi="Cambria Math"/>
          <w:spacing w:val="-2"/>
          <w:sz w:val="24"/>
        </w:rPr>
        <w:t>𝑃</w:t>
      </w:r>
      <w:r>
        <w:rPr>
          <w:rFonts w:ascii="Cambria Math" w:eastAsia="Cambria Math" w:hAnsi="Cambria Math"/>
          <w:spacing w:val="-2"/>
          <w:position w:val="-4"/>
          <w:sz w:val="17"/>
        </w:rPr>
        <w:t>𝑆𝑒𝑙𝑙</w:t>
      </w:r>
      <w:r>
        <w:rPr>
          <w:spacing w:val="-2"/>
          <w:sz w:val="24"/>
        </w:rPr>
        <w:t>)</w:t>
      </w:r>
      <w:r>
        <w:rPr>
          <w:sz w:val="24"/>
        </w:rPr>
        <w:tab/>
      </w:r>
      <w:r>
        <w:rPr>
          <w:sz w:val="20"/>
        </w:rPr>
        <w:t>(Formula</w:t>
      </w:r>
      <w:r>
        <w:rPr>
          <w:spacing w:val="-9"/>
          <w:sz w:val="20"/>
        </w:rPr>
        <w:t xml:space="preserve"> </w:t>
      </w:r>
      <w:r>
        <w:rPr>
          <w:spacing w:val="-5"/>
          <w:sz w:val="20"/>
        </w:rPr>
        <w:t>1)</w:t>
      </w:r>
    </w:p>
    <w:p w14:paraId="2CC0E0AD" w14:textId="77777777" w:rsidR="00445498" w:rsidRDefault="00445498">
      <w:pPr>
        <w:pStyle w:val="BodyText"/>
        <w:spacing w:before="268"/>
      </w:pPr>
    </w:p>
    <w:p w14:paraId="7E781407" w14:textId="77777777" w:rsidR="00445498" w:rsidRDefault="00000000">
      <w:pPr>
        <w:pStyle w:val="BodyText"/>
        <w:ind w:left="100"/>
        <w:jc w:val="both"/>
      </w:pPr>
      <w:r>
        <w:t>Now</w:t>
      </w:r>
      <w:r>
        <w:rPr>
          <w:spacing w:val="-2"/>
        </w:rPr>
        <w:t xml:space="preserve"> </w:t>
      </w:r>
      <w:r>
        <w:t>applying</w:t>
      </w:r>
      <w:r>
        <w:rPr>
          <w:spacing w:val="-1"/>
        </w:rPr>
        <w:t xml:space="preserve"> </w:t>
      </w:r>
      <w:r>
        <w:t>the</w:t>
      </w:r>
      <w:r>
        <w:rPr>
          <w:spacing w:val="-4"/>
        </w:rPr>
        <w:t xml:space="preserve"> </w:t>
      </w:r>
      <w:r>
        <w:rPr>
          <w:spacing w:val="-2"/>
        </w:rPr>
        <w:t>formulas,</w:t>
      </w:r>
    </w:p>
    <w:p w14:paraId="5FA53FCF" w14:textId="77777777" w:rsidR="00445498" w:rsidRDefault="00000000">
      <w:pPr>
        <w:pStyle w:val="Heading4"/>
        <w:spacing w:before="140"/>
        <w:jc w:val="both"/>
      </w:pPr>
      <w:r>
        <w:t>S = -((0.75)</w:t>
      </w:r>
      <w:r>
        <w:rPr>
          <w:spacing w:val="-1"/>
        </w:rPr>
        <w:t xml:space="preserve"> </w:t>
      </w:r>
      <w:r>
        <w:rPr>
          <w:rFonts w:ascii="Cambria Math" w:eastAsia="Cambria Math"/>
        </w:rPr>
        <w:t>𝑙𝑜𝑔</w:t>
      </w:r>
      <w:r>
        <w:rPr>
          <w:rFonts w:ascii="Cambria Math" w:eastAsia="Cambria Math"/>
          <w:vertAlign w:val="subscript"/>
        </w:rPr>
        <w:t>2</w:t>
      </w:r>
      <w:r>
        <w:rPr>
          <w:rFonts w:ascii="Cambria Math" w:eastAsia="Cambria Math"/>
          <w:spacing w:val="18"/>
        </w:rPr>
        <w:t xml:space="preserve"> </w:t>
      </w:r>
      <w:r>
        <w:t>(0.75</w:t>
      </w:r>
      <w:proofErr w:type="gramStart"/>
      <w:r>
        <w:t>) )</w:t>
      </w:r>
      <w:proofErr w:type="gramEnd"/>
      <w:r>
        <w:rPr>
          <w:spacing w:val="-1"/>
        </w:rPr>
        <w:t xml:space="preserve"> </w:t>
      </w:r>
      <w:r>
        <w:t xml:space="preserve">- ((0.25) </w:t>
      </w:r>
      <w:r>
        <w:rPr>
          <w:rFonts w:ascii="Cambria Math" w:eastAsia="Cambria Math"/>
        </w:rPr>
        <w:t>𝑙𝑜𝑔</w:t>
      </w:r>
      <w:r>
        <w:rPr>
          <w:rFonts w:ascii="Cambria Math" w:eastAsia="Cambria Math"/>
          <w:vertAlign w:val="subscript"/>
        </w:rPr>
        <w:t>2</w:t>
      </w:r>
      <w:r>
        <w:rPr>
          <w:rFonts w:ascii="Cambria Math" w:eastAsia="Cambria Math"/>
          <w:spacing w:val="18"/>
        </w:rPr>
        <w:t xml:space="preserve"> </w:t>
      </w:r>
      <w:r>
        <w:t xml:space="preserve">(0.25) </w:t>
      </w:r>
      <w:r>
        <w:rPr>
          <w:spacing w:val="-12"/>
        </w:rPr>
        <w:t>)</w:t>
      </w:r>
    </w:p>
    <w:p w14:paraId="618DDE5C" w14:textId="77777777" w:rsidR="00445498" w:rsidRDefault="00000000">
      <w:pPr>
        <w:pStyle w:val="BodyText"/>
        <w:spacing w:before="143"/>
        <w:ind w:right="6606"/>
        <w:jc w:val="right"/>
      </w:pPr>
      <w:r>
        <w:t>= -(-0.</w:t>
      </w:r>
      <w:proofErr w:type="gramStart"/>
      <w:r>
        <w:t>31130)-(</w:t>
      </w:r>
      <w:proofErr w:type="gramEnd"/>
      <w:r>
        <w:t>-</w:t>
      </w:r>
      <w:r>
        <w:rPr>
          <w:spacing w:val="-2"/>
        </w:rPr>
        <w:t>0.50004)</w:t>
      </w:r>
    </w:p>
    <w:p w14:paraId="1A985A6C" w14:textId="77777777" w:rsidR="00445498" w:rsidRDefault="00000000">
      <w:pPr>
        <w:pStyle w:val="BodyText"/>
        <w:spacing w:before="134"/>
        <w:ind w:right="6626"/>
        <w:jc w:val="right"/>
      </w:pPr>
      <w:r>
        <w:t>Initial</w:t>
      </w:r>
      <w:r>
        <w:rPr>
          <w:spacing w:val="-3"/>
        </w:rPr>
        <w:t xml:space="preserve"> </w:t>
      </w:r>
      <w:r>
        <w:t>Entropy</w:t>
      </w:r>
      <w:r>
        <w:rPr>
          <w:spacing w:val="-1"/>
        </w:rPr>
        <w:t xml:space="preserve"> </w:t>
      </w:r>
      <w:proofErr w:type="gramStart"/>
      <w:r>
        <w:t>=</w:t>
      </w:r>
      <w:r>
        <w:rPr>
          <w:spacing w:val="28"/>
        </w:rPr>
        <w:t xml:space="preserve">  </w:t>
      </w:r>
      <w:r>
        <w:rPr>
          <w:spacing w:val="-2"/>
        </w:rPr>
        <w:t>0.81134</w:t>
      </w:r>
      <w:proofErr w:type="gramEnd"/>
    </w:p>
    <w:p w14:paraId="61D1A365" w14:textId="77777777" w:rsidR="00445498" w:rsidRDefault="00000000">
      <w:pPr>
        <w:pStyle w:val="BodyText"/>
        <w:spacing w:before="139"/>
        <w:ind w:left="100"/>
        <w:jc w:val="both"/>
      </w:pPr>
      <w:r>
        <w:t>Let’s find</w:t>
      </w:r>
      <w:r>
        <w:rPr>
          <w:spacing w:val="-2"/>
        </w:rPr>
        <w:t xml:space="preserve"> </w:t>
      </w:r>
      <w:r>
        <w:t>Information</w:t>
      </w:r>
      <w:r>
        <w:rPr>
          <w:spacing w:val="-2"/>
        </w:rPr>
        <w:t xml:space="preserve"> </w:t>
      </w:r>
      <w:r>
        <w:t>gain</w:t>
      </w:r>
      <w:r>
        <w:rPr>
          <w:spacing w:val="-1"/>
        </w:rPr>
        <w:t xml:space="preserve"> </w:t>
      </w:r>
      <w:r>
        <w:t>for</w:t>
      </w:r>
      <w:r>
        <w:rPr>
          <w:spacing w:val="-2"/>
        </w:rPr>
        <w:t xml:space="preserve"> </w:t>
      </w:r>
      <w:r>
        <w:t>the</w:t>
      </w:r>
      <w:r>
        <w:rPr>
          <w:spacing w:val="-4"/>
        </w:rPr>
        <w:t xml:space="preserve"> </w:t>
      </w:r>
      <w:r>
        <w:t>Stock</w:t>
      </w:r>
      <w:r>
        <w:rPr>
          <w:spacing w:val="-1"/>
        </w:rPr>
        <w:t xml:space="preserve"> </w:t>
      </w:r>
      <w:r>
        <w:rPr>
          <w:spacing w:val="-2"/>
        </w:rPr>
        <w:t>price,</w:t>
      </w:r>
    </w:p>
    <w:p w14:paraId="42764271" w14:textId="77777777" w:rsidR="00445498" w:rsidRDefault="00445498">
      <w:pPr>
        <w:jc w:val="both"/>
        <w:sectPr w:rsidR="00445498">
          <w:pgSz w:w="11910" w:h="16840"/>
          <w:pgMar w:top="1360" w:right="1280" w:bottom="1680" w:left="1340" w:header="0" w:footer="1474" w:gutter="0"/>
          <w:cols w:space="720"/>
        </w:sectPr>
      </w:pPr>
    </w:p>
    <w:p w14:paraId="4DDFC057" w14:textId="77777777" w:rsidR="00445498" w:rsidRDefault="00000000">
      <w:pPr>
        <w:pStyle w:val="BodyText"/>
        <w:spacing w:before="61"/>
        <w:ind w:left="100"/>
      </w:pPr>
      <w:r>
        <w:lastRenderedPageBreak/>
        <w:t>Firstly,</w:t>
      </w:r>
      <w:r>
        <w:rPr>
          <w:spacing w:val="-2"/>
        </w:rPr>
        <w:t xml:space="preserve"> </w:t>
      </w:r>
      <w:r>
        <w:t>we</w:t>
      </w:r>
      <w:r>
        <w:rPr>
          <w:spacing w:val="-4"/>
        </w:rPr>
        <w:t xml:space="preserve"> </w:t>
      </w:r>
      <w:r>
        <w:t>will</w:t>
      </w:r>
      <w:r>
        <w:rPr>
          <w:spacing w:val="-3"/>
        </w:rPr>
        <w:t xml:space="preserve"> </w:t>
      </w:r>
      <w:r>
        <w:t>find</w:t>
      </w:r>
      <w:r>
        <w:rPr>
          <w:spacing w:val="2"/>
        </w:rPr>
        <w:t xml:space="preserve"> </w:t>
      </w:r>
      <w:r>
        <w:t>Entropy</w:t>
      </w:r>
      <w:r>
        <w:rPr>
          <w:spacing w:val="-1"/>
        </w:rPr>
        <w:t xml:space="preserve"> </w:t>
      </w:r>
      <w:r>
        <w:t>for</w:t>
      </w:r>
      <w:r>
        <w:rPr>
          <w:spacing w:val="-2"/>
        </w:rPr>
        <w:t xml:space="preserve"> </w:t>
      </w:r>
      <w:r>
        <w:t>each</w:t>
      </w:r>
      <w:r>
        <w:rPr>
          <w:spacing w:val="-2"/>
        </w:rPr>
        <w:t xml:space="preserve"> </w:t>
      </w:r>
      <w:r>
        <w:t>value</w:t>
      </w:r>
      <w:r>
        <w:rPr>
          <w:spacing w:val="-3"/>
        </w:rPr>
        <w:t xml:space="preserve"> </w:t>
      </w:r>
      <w:r>
        <w:t>of</w:t>
      </w:r>
      <w:r>
        <w:rPr>
          <w:spacing w:val="-2"/>
        </w:rPr>
        <w:t xml:space="preserve"> </w:t>
      </w:r>
      <w:r>
        <w:t>Stock</w:t>
      </w:r>
      <w:r>
        <w:rPr>
          <w:spacing w:val="3"/>
        </w:rPr>
        <w:t xml:space="preserve"> </w:t>
      </w:r>
      <w:r>
        <w:rPr>
          <w:spacing w:val="-2"/>
        </w:rPr>
        <w:t>price,</w:t>
      </w:r>
    </w:p>
    <w:p w14:paraId="1BE2BAE6" w14:textId="77777777" w:rsidR="00445498" w:rsidRDefault="00445498">
      <w:pPr>
        <w:pStyle w:val="BodyText"/>
      </w:pPr>
    </w:p>
    <w:p w14:paraId="6428D59B" w14:textId="77777777" w:rsidR="00445498" w:rsidRDefault="00445498">
      <w:pPr>
        <w:pStyle w:val="BodyText"/>
        <w:spacing w:before="2"/>
      </w:pPr>
    </w:p>
    <w:p w14:paraId="0D97832A" w14:textId="77777777" w:rsidR="00445498" w:rsidRDefault="00000000">
      <w:pPr>
        <w:pStyle w:val="BodyText"/>
        <w:ind w:left="100"/>
      </w:pPr>
      <w:r>
        <w:t>For</w:t>
      </w:r>
      <w:r>
        <w:rPr>
          <w:spacing w:val="-4"/>
        </w:rPr>
        <w:t xml:space="preserve"> </w:t>
      </w:r>
      <w:r>
        <w:rPr>
          <w:spacing w:val="-2"/>
        </w:rPr>
        <w:t>“UP”:</w:t>
      </w:r>
    </w:p>
    <w:p w14:paraId="088F8C4C" w14:textId="77777777" w:rsidR="00445498" w:rsidRDefault="00000000">
      <w:pPr>
        <w:pStyle w:val="BodyText"/>
        <w:spacing w:before="135" w:line="360" w:lineRule="auto"/>
        <w:ind w:left="100" w:right="7146"/>
      </w:pPr>
      <w:r>
        <w:t>B</w:t>
      </w:r>
      <w:r>
        <w:rPr>
          <w:spacing w:val="-7"/>
        </w:rPr>
        <w:t xml:space="preserve"> </w:t>
      </w:r>
      <w:r>
        <w:t>=</w:t>
      </w:r>
      <w:r>
        <w:rPr>
          <w:spacing w:val="-7"/>
        </w:rPr>
        <w:t xml:space="preserve"> </w:t>
      </w:r>
      <w:r>
        <w:t>3/3</w:t>
      </w:r>
      <w:r>
        <w:rPr>
          <w:spacing w:val="-7"/>
        </w:rPr>
        <w:t xml:space="preserve"> </w:t>
      </w:r>
      <w:r>
        <w:t>and</w:t>
      </w:r>
      <w:r>
        <w:rPr>
          <w:spacing w:val="-7"/>
        </w:rPr>
        <w:t xml:space="preserve"> </w:t>
      </w:r>
      <w:r>
        <w:t>S</w:t>
      </w:r>
      <w:r>
        <w:rPr>
          <w:spacing w:val="-6"/>
        </w:rPr>
        <w:t xml:space="preserve"> </w:t>
      </w:r>
      <w:r>
        <w:t>=</w:t>
      </w:r>
      <w:r>
        <w:rPr>
          <w:spacing w:val="-7"/>
        </w:rPr>
        <w:t xml:space="preserve"> </w:t>
      </w:r>
      <w:r>
        <w:t>0/3, B = 1 and, S = 0,</w:t>
      </w:r>
    </w:p>
    <w:p w14:paraId="0605EF45" w14:textId="77777777" w:rsidR="00445498" w:rsidRDefault="00000000">
      <w:pPr>
        <w:pStyle w:val="BodyText"/>
        <w:spacing w:before="2"/>
        <w:ind w:left="100"/>
      </w:pPr>
      <w:r>
        <w:t>Now using</w:t>
      </w:r>
      <w:r>
        <w:rPr>
          <w:spacing w:val="-1"/>
        </w:rPr>
        <w:t xml:space="preserve"> </w:t>
      </w:r>
      <w:r>
        <w:t>formula</w:t>
      </w:r>
      <w:r>
        <w:rPr>
          <w:spacing w:val="-3"/>
        </w:rPr>
        <w:t xml:space="preserve"> </w:t>
      </w:r>
      <w:r>
        <w:rPr>
          <w:spacing w:val="-4"/>
        </w:rPr>
        <w:t>(1),</w:t>
      </w:r>
    </w:p>
    <w:p w14:paraId="2CB8CB43" w14:textId="77777777" w:rsidR="00445498" w:rsidRDefault="00000000">
      <w:pPr>
        <w:pStyle w:val="Heading4"/>
        <w:spacing w:before="140"/>
      </w:pPr>
      <w:r>
        <w:t>S</w:t>
      </w:r>
      <w:r>
        <w:rPr>
          <w:spacing w:val="-1"/>
        </w:rPr>
        <w:t xml:space="preserve"> </w:t>
      </w:r>
      <w:r>
        <w:t>=</w:t>
      </w:r>
      <w:r>
        <w:rPr>
          <w:spacing w:val="-2"/>
        </w:rPr>
        <w:t xml:space="preserve"> </w:t>
      </w:r>
      <w:r>
        <w:t>-</w:t>
      </w:r>
      <w:r>
        <w:rPr>
          <w:spacing w:val="-1"/>
        </w:rPr>
        <w:t xml:space="preserve"> </w:t>
      </w:r>
      <w:r>
        <w:t>((1)</w:t>
      </w:r>
      <w:r>
        <w:rPr>
          <w:spacing w:val="-2"/>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t>(1))</w:t>
      </w:r>
      <w:r>
        <w:rPr>
          <w:spacing w:val="-1"/>
        </w:rPr>
        <w:t xml:space="preserve"> </w:t>
      </w:r>
      <w:r>
        <w:t>-</w:t>
      </w:r>
      <w:r>
        <w:rPr>
          <w:spacing w:val="-2"/>
        </w:rPr>
        <w:t xml:space="preserve"> </w:t>
      </w:r>
      <w:r>
        <w:t>((0)</w:t>
      </w:r>
      <w:r>
        <w:rPr>
          <w:spacing w:val="-2"/>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2"/>
          <w:position w:val="-4"/>
          <w:sz w:val="17"/>
        </w:rPr>
        <w:t xml:space="preserve"> </w:t>
      </w:r>
      <w:r>
        <w:t>(0</w:t>
      </w:r>
      <w:proofErr w:type="gramStart"/>
      <w:r>
        <w:t>)</w:t>
      </w:r>
      <w:r>
        <w:rPr>
          <w:spacing w:val="-2"/>
        </w:rPr>
        <w:t xml:space="preserve"> </w:t>
      </w:r>
      <w:r>
        <w:rPr>
          <w:spacing w:val="-10"/>
        </w:rPr>
        <w:t>)</w:t>
      </w:r>
      <w:proofErr w:type="gramEnd"/>
    </w:p>
    <w:p w14:paraId="485A8EB9" w14:textId="77777777" w:rsidR="00445498" w:rsidRDefault="00000000">
      <w:pPr>
        <w:pStyle w:val="Heading4"/>
        <w:spacing w:before="104"/>
      </w:pPr>
      <w:r>
        <w:t>S</w:t>
      </w:r>
      <w:r>
        <w:rPr>
          <w:spacing w:val="1"/>
        </w:rPr>
        <w:t xml:space="preserve"> </w:t>
      </w:r>
      <w:r>
        <w:t>= -(0)-</w:t>
      </w:r>
      <w:r>
        <w:rPr>
          <w:spacing w:val="-5"/>
        </w:rPr>
        <w:t>(0)</w:t>
      </w:r>
    </w:p>
    <w:p w14:paraId="552230B0" w14:textId="77777777" w:rsidR="00445498" w:rsidRDefault="00000000">
      <w:pPr>
        <w:pStyle w:val="BodyText"/>
        <w:spacing w:before="139"/>
        <w:ind w:left="100"/>
      </w:pPr>
      <w:r>
        <w:t>“UP”</w:t>
      </w:r>
      <w:r>
        <w:rPr>
          <w:spacing w:val="-3"/>
        </w:rPr>
        <w:t xml:space="preserve"> </w:t>
      </w:r>
      <w:r>
        <w:t>Entropy</w:t>
      </w:r>
      <w:r>
        <w:rPr>
          <w:spacing w:val="-1"/>
        </w:rPr>
        <w:t xml:space="preserve"> </w:t>
      </w:r>
      <w:r>
        <w:t>=</w:t>
      </w:r>
      <w:r>
        <w:rPr>
          <w:spacing w:val="-1"/>
        </w:rPr>
        <w:t xml:space="preserve"> </w:t>
      </w:r>
      <w:r>
        <w:rPr>
          <w:spacing w:val="-10"/>
        </w:rPr>
        <w:t>0</w:t>
      </w:r>
    </w:p>
    <w:p w14:paraId="1BB2B5D8" w14:textId="77777777" w:rsidR="00445498" w:rsidRDefault="00445498">
      <w:pPr>
        <w:pStyle w:val="BodyText"/>
      </w:pPr>
    </w:p>
    <w:p w14:paraId="31F6D425" w14:textId="77777777" w:rsidR="00445498" w:rsidRDefault="00445498">
      <w:pPr>
        <w:pStyle w:val="BodyText"/>
        <w:spacing w:before="2"/>
      </w:pPr>
    </w:p>
    <w:p w14:paraId="65355D84" w14:textId="77777777" w:rsidR="00445498" w:rsidRDefault="00000000">
      <w:pPr>
        <w:pStyle w:val="BodyText"/>
        <w:ind w:left="100"/>
      </w:pPr>
      <w:r>
        <w:t xml:space="preserve">for </w:t>
      </w:r>
      <w:r>
        <w:rPr>
          <w:spacing w:val="-2"/>
        </w:rPr>
        <w:t>“STABLE”:</w:t>
      </w:r>
    </w:p>
    <w:p w14:paraId="4B517522" w14:textId="77777777" w:rsidR="00445498" w:rsidRDefault="00000000">
      <w:pPr>
        <w:pStyle w:val="BodyText"/>
        <w:spacing w:before="134" w:line="360" w:lineRule="auto"/>
        <w:ind w:left="100" w:right="7146"/>
      </w:pPr>
      <w:r>
        <w:t>B</w:t>
      </w:r>
      <w:r>
        <w:rPr>
          <w:spacing w:val="-7"/>
        </w:rPr>
        <w:t xml:space="preserve"> </w:t>
      </w:r>
      <w:r>
        <w:t>=</w:t>
      </w:r>
      <w:r>
        <w:rPr>
          <w:spacing w:val="-7"/>
        </w:rPr>
        <w:t xml:space="preserve"> </w:t>
      </w:r>
      <w:r>
        <w:t>2/2</w:t>
      </w:r>
      <w:r>
        <w:rPr>
          <w:spacing w:val="-7"/>
        </w:rPr>
        <w:t xml:space="preserve"> </w:t>
      </w:r>
      <w:r>
        <w:t>and</w:t>
      </w:r>
      <w:r>
        <w:rPr>
          <w:spacing w:val="-7"/>
        </w:rPr>
        <w:t xml:space="preserve"> </w:t>
      </w:r>
      <w:r>
        <w:t>S</w:t>
      </w:r>
      <w:r>
        <w:rPr>
          <w:spacing w:val="-6"/>
        </w:rPr>
        <w:t xml:space="preserve"> </w:t>
      </w:r>
      <w:r>
        <w:t>=</w:t>
      </w:r>
      <w:r>
        <w:rPr>
          <w:spacing w:val="-7"/>
        </w:rPr>
        <w:t xml:space="preserve"> </w:t>
      </w:r>
      <w:r>
        <w:t>0/2, B = 1 and, S = 0,</w:t>
      </w:r>
    </w:p>
    <w:p w14:paraId="0F076D93" w14:textId="77777777" w:rsidR="00445498" w:rsidRDefault="00000000">
      <w:pPr>
        <w:pStyle w:val="BodyText"/>
        <w:spacing w:before="2"/>
        <w:ind w:left="100"/>
      </w:pPr>
      <w:r>
        <w:t>Now using</w:t>
      </w:r>
      <w:r>
        <w:rPr>
          <w:spacing w:val="-1"/>
        </w:rPr>
        <w:t xml:space="preserve"> </w:t>
      </w:r>
      <w:r>
        <w:t>formula</w:t>
      </w:r>
      <w:r>
        <w:rPr>
          <w:spacing w:val="-3"/>
        </w:rPr>
        <w:t xml:space="preserve"> </w:t>
      </w:r>
      <w:r>
        <w:rPr>
          <w:spacing w:val="-4"/>
        </w:rPr>
        <w:t>(1),</w:t>
      </w:r>
    </w:p>
    <w:p w14:paraId="2B035A2C" w14:textId="77777777" w:rsidR="00445498" w:rsidRDefault="00000000">
      <w:pPr>
        <w:pStyle w:val="Heading4"/>
        <w:spacing w:before="140"/>
      </w:pPr>
      <w:r>
        <w:t>S</w:t>
      </w:r>
      <w:r>
        <w:rPr>
          <w:spacing w:val="-1"/>
        </w:rPr>
        <w:t xml:space="preserve"> </w:t>
      </w:r>
      <w:r>
        <w:t>=</w:t>
      </w:r>
      <w:r>
        <w:rPr>
          <w:spacing w:val="-2"/>
        </w:rPr>
        <w:t xml:space="preserve"> </w:t>
      </w:r>
      <w:r>
        <w:t>-</w:t>
      </w:r>
      <w:r>
        <w:rPr>
          <w:spacing w:val="-2"/>
        </w:rPr>
        <w:t xml:space="preserve"> </w:t>
      </w:r>
      <w:r>
        <w:t>((1)</w:t>
      </w:r>
      <w:r>
        <w:rPr>
          <w:spacing w:val="-2"/>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t>(1))</w:t>
      </w:r>
      <w:r>
        <w:rPr>
          <w:spacing w:val="-1"/>
        </w:rPr>
        <w:t xml:space="preserve"> </w:t>
      </w:r>
      <w:r>
        <w:t>-</w:t>
      </w:r>
      <w:r>
        <w:rPr>
          <w:spacing w:val="-2"/>
        </w:rPr>
        <w:t xml:space="preserve"> </w:t>
      </w:r>
      <w:r>
        <w:t>((0)</w:t>
      </w:r>
      <w:r>
        <w:rPr>
          <w:spacing w:val="-2"/>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rPr>
          <w:spacing w:val="-4"/>
        </w:rPr>
        <w:t>(0))</w:t>
      </w:r>
    </w:p>
    <w:p w14:paraId="3AA7258C" w14:textId="77777777" w:rsidR="00445498" w:rsidRDefault="00000000">
      <w:pPr>
        <w:pStyle w:val="Heading4"/>
        <w:spacing w:before="104"/>
      </w:pPr>
      <w:r>
        <w:t>S</w:t>
      </w:r>
      <w:r>
        <w:rPr>
          <w:spacing w:val="1"/>
        </w:rPr>
        <w:t xml:space="preserve"> </w:t>
      </w:r>
      <w:r>
        <w:t xml:space="preserve">= - (0) - </w:t>
      </w:r>
      <w:r>
        <w:rPr>
          <w:spacing w:val="-5"/>
        </w:rPr>
        <w:t>(0)</w:t>
      </w:r>
    </w:p>
    <w:p w14:paraId="3958445A" w14:textId="77777777" w:rsidR="00445498" w:rsidRDefault="00000000">
      <w:pPr>
        <w:pStyle w:val="BodyText"/>
        <w:spacing w:before="139"/>
        <w:ind w:left="100"/>
      </w:pPr>
      <w:r>
        <w:t>“STABLE”</w:t>
      </w:r>
      <w:r>
        <w:rPr>
          <w:spacing w:val="-4"/>
        </w:rPr>
        <w:t xml:space="preserve"> </w:t>
      </w:r>
      <w:r>
        <w:t>Entropy =</w:t>
      </w:r>
      <w:r>
        <w:rPr>
          <w:spacing w:val="-2"/>
        </w:rPr>
        <w:t xml:space="preserve"> </w:t>
      </w:r>
      <w:r>
        <w:rPr>
          <w:spacing w:val="-10"/>
        </w:rPr>
        <w:t>0</w:t>
      </w:r>
    </w:p>
    <w:p w14:paraId="0A42F808" w14:textId="77777777" w:rsidR="00445498" w:rsidRDefault="00445498">
      <w:pPr>
        <w:pStyle w:val="BodyText"/>
      </w:pPr>
    </w:p>
    <w:p w14:paraId="4631FB63" w14:textId="77777777" w:rsidR="00445498" w:rsidRDefault="00445498">
      <w:pPr>
        <w:pStyle w:val="BodyText"/>
        <w:spacing w:before="2"/>
      </w:pPr>
    </w:p>
    <w:p w14:paraId="0685CC73" w14:textId="77777777" w:rsidR="00445498" w:rsidRDefault="00000000">
      <w:pPr>
        <w:pStyle w:val="BodyText"/>
        <w:ind w:left="100"/>
      </w:pPr>
      <w:r>
        <w:t xml:space="preserve">for </w:t>
      </w:r>
      <w:r>
        <w:rPr>
          <w:spacing w:val="-2"/>
        </w:rPr>
        <w:t>“DOWN”:</w:t>
      </w:r>
    </w:p>
    <w:p w14:paraId="56011631" w14:textId="77777777" w:rsidR="00445498" w:rsidRDefault="00000000">
      <w:pPr>
        <w:pStyle w:val="BodyText"/>
        <w:spacing w:before="135"/>
        <w:ind w:left="100"/>
      </w:pPr>
      <w:r>
        <w:t>B</w:t>
      </w:r>
      <w:r>
        <w:rPr>
          <w:spacing w:val="-3"/>
        </w:rPr>
        <w:t xml:space="preserve"> </w:t>
      </w:r>
      <w:r>
        <w:t>=</w:t>
      </w:r>
      <w:r>
        <w:rPr>
          <w:spacing w:val="-1"/>
        </w:rPr>
        <w:t xml:space="preserve"> </w:t>
      </w:r>
      <w:r>
        <w:t>1/3</w:t>
      </w:r>
      <w:r>
        <w:rPr>
          <w:spacing w:val="-1"/>
        </w:rPr>
        <w:t xml:space="preserve"> </w:t>
      </w:r>
      <w:r>
        <w:t>and</w:t>
      </w:r>
      <w:r>
        <w:rPr>
          <w:spacing w:val="-1"/>
        </w:rPr>
        <w:t xml:space="preserve"> </w:t>
      </w:r>
      <w:r>
        <w:t xml:space="preserve">S = </w:t>
      </w:r>
      <w:r>
        <w:rPr>
          <w:spacing w:val="-4"/>
        </w:rPr>
        <w:t>2/3,</w:t>
      </w:r>
    </w:p>
    <w:p w14:paraId="02BD3B68" w14:textId="77777777" w:rsidR="00445498" w:rsidRDefault="00000000">
      <w:pPr>
        <w:pStyle w:val="BodyText"/>
        <w:spacing w:before="139"/>
        <w:ind w:left="100"/>
      </w:pPr>
      <w:r>
        <w:t>B</w:t>
      </w:r>
      <w:r>
        <w:rPr>
          <w:spacing w:val="-1"/>
        </w:rPr>
        <w:t xml:space="preserve"> </w:t>
      </w:r>
      <w:r>
        <w:t>= 0.3333 and</w:t>
      </w:r>
      <w:r>
        <w:rPr>
          <w:spacing w:val="-1"/>
        </w:rPr>
        <w:t xml:space="preserve"> </w:t>
      </w:r>
      <w:r>
        <w:t>S</w:t>
      </w:r>
      <w:r>
        <w:rPr>
          <w:spacing w:val="1"/>
        </w:rPr>
        <w:t xml:space="preserve"> </w:t>
      </w:r>
      <w:r>
        <w:t xml:space="preserve">= </w:t>
      </w:r>
      <w:r>
        <w:rPr>
          <w:spacing w:val="-2"/>
        </w:rPr>
        <w:t>0.6667,</w:t>
      </w:r>
    </w:p>
    <w:p w14:paraId="309CC3F2" w14:textId="77777777" w:rsidR="00445498" w:rsidRDefault="00000000">
      <w:pPr>
        <w:pStyle w:val="BodyText"/>
        <w:spacing w:before="139"/>
        <w:ind w:left="100"/>
      </w:pPr>
      <w:r>
        <w:t>Now using</w:t>
      </w:r>
      <w:r>
        <w:rPr>
          <w:spacing w:val="-1"/>
        </w:rPr>
        <w:t xml:space="preserve"> </w:t>
      </w:r>
      <w:r>
        <w:t>formula</w:t>
      </w:r>
      <w:r>
        <w:rPr>
          <w:spacing w:val="-3"/>
        </w:rPr>
        <w:t xml:space="preserve"> </w:t>
      </w:r>
      <w:r>
        <w:rPr>
          <w:spacing w:val="-4"/>
        </w:rPr>
        <w:t>(1),</w:t>
      </w:r>
    </w:p>
    <w:p w14:paraId="0915F97B" w14:textId="77777777" w:rsidR="00445498" w:rsidRDefault="00000000">
      <w:pPr>
        <w:pStyle w:val="Heading4"/>
        <w:spacing w:before="140"/>
      </w:pPr>
      <w:r>
        <w:t>S = -</w:t>
      </w:r>
      <w:r>
        <w:rPr>
          <w:spacing w:val="-1"/>
        </w:rPr>
        <w:t xml:space="preserve"> </w:t>
      </w:r>
      <w:r>
        <w:t xml:space="preserve">((0.3333) </w:t>
      </w:r>
      <w:r>
        <w:rPr>
          <w:rFonts w:ascii="Cambria Math" w:eastAsia="Cambria Math"/>
        </w:rPr>
        <w:t>𝑙𝑜𝑔</w:t>
      </w:r>
      <w:r>
        <w:rPr>
          <w:rFonts w:ascii="Cambria Math" w:eastAsia="Cambria Math"/>
          <w:vertAlign w:val="subscript"/>
        </w:rPr>
        <w:t>2</w:t>
      </w:r>
      <w:r>
        <w:rPr>
          <w:rFonts w:ascii="Cambria Math" w:eastAsia="Cambria Math"/>
          <w:spacing w:val="17"/>
        </w:rPr>
        <w:t xml:space="preserve"> </w:t>
      </w:r>
      <w:r>
        <w:t>(0.3333)) -</w:t>
      </w:r>
      <w:r>
        <w:rPr>
          <w:spacing w:val="-1"/>
        </w:rPr>
        <w:t xml:space="preserve"> </w:t>
      </w:r>
      <w:r>
        <w:t xml:space="preserve">((0.6667) </w:t>
      </w:r>
      <w:r>
        <w:rPr>
          <w:rFonts w:ascii="Cambria Math" w:eastAsia="Cambria Math"/>
        </w:rPr>
        <w:t>𝑙𝑜𝑔</w:t>
      </w:r>
      <w:r>
        <w:rPr>
          <w:rFonts w:ascii="Cambria Math" w:eastAsia="Cambria Math"/>
          <w:vertAlign w:val="subscript"/>
        </w:rPr>
        <w:t>2</w:t>
      </w:r>
      <w:r>
        <w:rPr>
          <w:rFonts w:ascii="Cambria Math" w:eastAsia="Cambria Math"/>
          <w:spacing w:val="17"/>
        </w:rPr>
        <w:t xml:space="preserve"> </w:t>
      </w:r>
      <w:r>
        <w:rPr>
          <w:spacing w:val="-2"/>
        </w:rPr>
        <w:t>(0.6667))</w:t>
      </w:r>
    </w:p>
    <w:p w14:paraId="2B1090A4" w14:textId="77777777" w:rsidR="00445498" w:rsidRDefault="00000000">
      <w:pPr>
        <w:pStyle w:val="BodyText"/>
        <w:spacing w:before="138" w:line="360" w:lineRule="auto"/>
        <w:ind w:left="100" w:right="5842"/>
      </w:pPr>
      <w:r>
        <w:t>S = -(-0.5283) -(-0.3899) “DOWN”</w:t>
      </w:r>
      <w:r>
        <w:rPr>
          <w:spacing w:val="-12"/>
        </w:rPr>
        <w:t xml:space="preserve"> </w:t>
      </w:r>
      <w:r>
        <w:t>Entropy</w:t>
      </w:r>
      <w:r>
        <w:rPr>
          <w:spacing w:val="-12"/>
        </w:rPr>
        <w:t xml:space="preserve"> </w:t>
      </w:r>
      <w:r>
        <w:t>=</w:t>
      </w:r>
      <w:r>
        <w:rPr>
          <w:spacing w:val="-12"/>
        </w:rPr>
        <w:t xml:space="preserve"> </w:t>
      </w:r>
      <w:r>
        <w:t>0.9182</w:t>
      </w:r>
    </w:p>
    <w:p w14:paraId="3589BCD2" w14:textId="77777777" w:rsidR="00445498" w:rsidRDefault="00445498">
      <w:pPr>
        <w:pStyle w:val="BodyText"/>
        <w:spacing w:before="136"/>
      </w:pPr>
    </w:p>
    <w:p w14:paraId="001D8495" w14:textId="77777777" w:rsidR="00445498" w:rsidRDefault="00000000">
      <w:pPr>
        <w:pStyle w:val="BodyText"/>
        <w:spacing w:line="362" w:lineRule="auto"/>
        <w:ind w:left="100"/>
      </w:pPr>
      <w:r>
        <w:t xml:space="preserve">Now, that we have all individual entropy, we will do a summation of it concerning total data </w:t>
      </w:r>
      <w:r>
        <w:rPr>
          <w:spacing w:val="-2"/>
        </w:rPr>
        <w:t>points,</w:t>
      </w:r>
    </w:p>
    <w:p w14:paraId="0773F5C4" w14:textId="77777777" w:rsidR="00445498" w:rsidRDefault="00000000">
      <w:pPr>
        <w:pStyle w:val="BodyText"/>
        <w:spacing w:line="360" w:lineRule="auto"/>
        <w:ind w:left="100" w:right="4813"/>
      </w:pPr>
      <w:r>
        <w:t>Average</w:t>
      </w:r>
      <w:r>
        <w:rPr>
          <w:spacing w:val="-9"/>
        </w:rPr>
        <w:t xml:space="preserve"> </w:t>
      </w:r>
      <w:r>
        <w:t>Entropy</w:t>
      </w:r>
      <w:r>
        <w:rPr>
          <w:spacing w:val="-3"/>
        </w:rPr>
        <w:t xml:space="preserve"> </w:t>
      </w:r>
      <w:r>
        <w:t>in</w:t>
      </w:r>
      <w:r>
        <w:rPr>
          <w:spacing w:val="-5"/>
        </w:rPr>
        <w:t xml:space="preserve"> </w:t>
      </w:r>
      <w:r>
        <w:t>the</w:t>
      </w:r>
      <w:r>
        <w:rPr>
          <w:spacing w:val="-9"/>
        </w:rPr>
        <w:t xml:space="preserve"> </w:t>
      </w:r>
      <w:r>
        <w:t>Stock</w:t>
      </w:r>
      <w:r>
        <w:rPr>
          <w:spacing w:val="-7"/>
        </w:rPr>
        <w:t xml:space="preserve"> </w:t>
      </w:r>
      <w:r>
        <w:t>Price</w:t>
      </w:r>
      <w:r>
        <w:rPr>
          <w:spacing w:val="-9"/>
        </w:rPr>
        <w:t xml:space="preserve"> </w:t>
      </w:r>
      <w:r>
        <w:t>column, S= (3/8) (0) + (2/8) (0) + (3/8) (0.9182)</w:t>
      </w:r>
    </w:p>
    <w:p w14:paraId="06A80513" w14:textId="77777777" w:rsidR="00445498" w:rsidRDefault="00000000">
      <w:pPr>
        <w:pStyle w:val="Heading4"/>
      </w:pPr>
      <w:r>
        <w:t>S= 0 +</w:t>
      </w:r>
      <w:r>
        <w:rPr>
          <w:spacing w:val="-1"/>
        </w:rPr>
        <w:t xml:space="preserve"> </w:t>
      </w:r>
      <w:r>
        <w:t>0 +</w:t>
      </w:r>
      <w:r>
        <w:rPr>
          <w:spacing w:val="1"/>
        </w:rPr>
        <w:t xml:space="preserve"> </w:t>
      </w:r>
      <w:r>
        <w:rPr>
          <w:spacing w:val="-2"/>
        </w:rPr>
        <w:t>0.34432</w:t>
      </w:r>
    </w:p>
    <w:p w14:paraId="76D7537A" w14:textId="77777777" w:rsidR="00445498" w:rsidRDefault="00000000">
      <w:pPr>
        <w:pStyle w:val="BodyText"/>
        <w:spacing w:before="133"/>
        <w:ind w:left="100"/>
      </w:pPr>
      <w:r>
        <w:t>H</w:t>
      </w:r>
      <w:r>
        <w:rPr>
          <w:spacing w:val="-4"/>
        </w:rPr>
        <w:t xml:space="preserve"> </w:t>
      </w:r>
      <w:r>
        <w:t>(Stock</w:t>
      </w:r>
      <w:r>
        <w:rPr>
          <w:spacing w:val="-1"/>
        </w:rPr>
        <w:t xml:space="preserve"> </w:t>
      </w:r>
      <w:r>
        <w:t>Price)</w:t>
      </w:r>
      <w:r>
        <w:rPr>
          <w:spacing w:val="-2"/>
        </w:rPr>
        <w:t xml:space="preserve"> </w:t>
      </w:r>
      <w:r>
        <w:t>=</w:t>
      </w:r>
      <w:r>
        <w:rPr>
          <w:spacing w:val="-1"/>
        </w:rPr>
        <w:t xml:space="preserve"> </w:t>
      </w:r>
      <w:r>
        <w:rPr>
          <w:spacing w:val="-2"/>
        </w:rPr>
        <w:t>0.34432</w:t>
      </w:r>
    </w:p>
    <w:p w14:paraId="3DAA58FF" w14:textId="77777777" w:rsidR="00445498" w:rsidRDefault="00445498">
      <w:pPr>
        <w:sectPr w:rsidR="00445498">
          <w:pgSz w:w="11910" w:h="16840"/>
          <w:pgMar w:top="1380" w:right="1280" w:bottom="1680" w:left="1340" w:header="0" w:footer="1474" w:gutter="0"/>
          <w:cols w:space="720"/>
        </w:sectPr>
      </w:pPr>
    </w:p>
    <w:p w14:paraId="4B25142A" w14:textId="77777777" w:rsidR="00445498" w:rsidRDefault="00000000">
      <w:pPr>
        <w:pStyle w:val="BodyText"/>
        <w:spacing w:before="61" w:line="360" w:lineRule="auto"/>
        <w:ind w:left="100"/>
      </w:pPr>
      <w:r>
        <w:lastRenderedPageBreak/>
        <w:t>For Information gain on the Stock Price attribute, we will subtract the Average Entropy from the Initial Entropy:</w:t>
      </w:r>
    </w:p>
    <w:p w14:paraId="68836DD1" w14:textId="77777777" w:rsidR="00445498" w:rsidRDefault="00445498">
      <w:pPr>
        <w:pStyle w:val="BodyText"/>
        <w:spacing w:before="137"/>
      </w:pPr>
    </w:p>
    <w:p w14:paraId="1518CD9C" w14:textId="77777777" w:rsidR="00445498" w:rsidRDefault="00000000">
      <w:pPr>
        <w:pStyle w:val="Heading4"/>
      </w:pPr>
      <w:r>
        <w:t>IG</w:t>
      </w:r>
      <w:r>
        <w:rPr>
          <w:spacing w:val="-4"/>
        </w:rPr>
        <w:t xml:space="preserve"> </w:t>
      </w:r>
      <w:r>
        <w:t>= 0.81134-</w:t>
      </w:r>
      <w:r>
        <w:rPr>
          <w:spacing w:val="-2"/>
        </w:rPr>
        <w:t>0.34432</w:t>
      </w:r>
    </w:p>
    <w:p w14:paraId="7394959D" w14:textId="77777777" w:rsidR="00445498" w:rsidRDefault="00000000">
      <w:pPr>
        <w:pStyle w:val="BodyText"/>
        <w:spacing w:before="139" w:line="360" w:lineRule="auto"/>
        <w:ind w:left="100" w:right="3978"/>
      </w:pPr>
      <w:r>
        <w:t>Hence,</w:t>
      </w:r>
      <w:r>
        <w:rPr>
          <w:spacing w:val="-5"/>
        </w:rPr>
        <w:t xml:space="preserve"> </w:t>
      </w:r>
      <w:r>
        <w:t>the</w:t>
      </w:r>
      <w:r>
        <w:rPr>
          <w:spacing w:val="-7"/>
        </w:rPr>
        <w:t xml:space="preserve"> </w:t>
      </w:r>
      <w:r>
        <w:t>final</w:t>
      </w:r>
      <w:r>
        <w:rPr>
          <w:spacing w:val="-5"/>
        </w:rPr>
        <w:t xml:space="preserve"> </w:t>
      </w:r>
      <w:r>
        <w:t>Information</w:t>
      </w:r>
      <w:r>
        <w:rPr>
          <w:spacing w:val="-1"/>
        </w:rPr>
        <w:t xml:space="preserve"> </w:t>
      </w:r>
      <w:r>
        <w:t>Gain</w:t>
      </w:r>
      <w:r>
        <w:rPr>
          <w:spacing w:val="-4"/>
        </w:rPr>
        <w:t xml:space="preserve"> </w:t>
      </w:r>
      <w:r>
        <w:t>for</w:t>
      </w:r>
      <w:r>
        <w:rPr>
          <w:spacing w:val="-5"/>
        </w:rPr>
        <w:t xml:space="preserve"> </w:t>
      </w:r>
      <w:r>
        <w:t>the</w:t>
      </w:r>
      <w:r>
        <w:rPr>
          <w:spacing w:val="-7"/>
        </w:rPr>
        <w:t xml:space="preserve"> </w:t>
      </w:r>
      <w:r>
        <w:t>Stock</w:t>
      </w:r>
      <w:r>
        <w:rPr>
          <w:spacing w:val="-5"/>
        </w:rPr>
        <w:t xml:space="preserve"> </w:t>
      </w:r>
      <w:r>
        <w:t>Price, IG (Stock Price) = 0.46702</w:t>
      </w:r>
    </w:p>
    <w:p w14:paraId="263C8DDD" w14:textId="77777777" w:rsidR="00445498" w:rsidRDefault="00445498">
      <w:pPr>
        <w:pStyle w:val="BodyText"/>
        <w:spacing w:before="141"/>
      </w:pPr>
    </w:p>
    <w:p w14:paraId="7C1B2B6D" w14:textId="77777777" w:rsidR="00445498" w:rsidRDefault="00000000">
      <w:pPr>
        <w:pStyle w:val="BodyText"/>
        <w:ind w:left="100"/>
      </w:pPr>
      <w:r>
        <w:t>Now,</w:t>
      </w:r>
      <w:r>
        <w:rPr>
          <w:spacing w:val="-2"/>
        </w:rPr>
        <w:t xml:space="preserve"> </w:t>
      </w:r>
      <w:r>
        <w:t>moving</w:t>
      </w:r>
      <w:r>
        <w:rPr>
          <w:spacing w:val="-1"/>
        </w:rPr>
        <w:t xml:space="preserve"> </w:t>
      </w:r>
      <w:r>
        <w:t>on</w:t>
      </w:r>
      <w:r>
        <w:rPr>
          <w:spacing w:val="-1"/>
        </w:rPr>
        <w:t xml:space="preserve"> </w:t>
      </w:r>
      <w:r>
        <w:t>to</w:t>
      </w:r>
      <w:r>
        <w:rPr>
          <w:spacing w:val="-1"/>
        </w:rPr>
        <w:t xml:space="preserve"> </w:t>
      </w:r>
      <w:r>
        <w:t>next</w:t>
      </w:r>
      <w:r>
        <w:rPr>
          <w:spacing w:val="-3"/>
        </w:rPr>
        <w:t xml:space="preserve"> </w:t>
      </w:r>
      <w:r>
        <w:rPr>
          <w:spacing w:val="-2"/>
        </w:rPr>
        <w:t>column,</w:t>
      </w:r>
    </w:p>
    <w:p w14:paraId="395DF420" w14:textId="77777777" w:rsidR="00445498" w:rsidRDefault="00000000">
      <w:pPr>
        <w:pStyle w:val="BodyText"/>
        <w:spacing w:before="134"/>
        <w:ind w:left="100"/>
      </w:pPr>
      <w:r>
        <w:t>Let’s</w:t>
      </w:r>
      <w:r>
        <w:rPr>
          <w:spacing w:val="-1"/>
        </w:rPr>
        <w:t xml:space="preserve"> </w:t>
      </w:r>
      <w:r>
        <w:t>find</w:t>
      </w:r>
      <w:r>
        <w:rPr>
          <w:spacing w:val="-2"/>
        </w:rPr>
        <w:t xml:space="preserve"> </w:t>
      </w:r>
      <w:r>
        <w:t>Information</w:t>
      </w:r>
      <w:r>
        <w:rPr>
          <w:spacing w:val="-3"/>
        </w:rPr>
        <w:t xml:space="preserve"> </w:t>
      </w:r>
      <w:r>
        <w:t>gain</w:t>
      </w:r>
      <w:r>
        <w:rPr>
          <w:spacing w:val="-1"/>
        </w:rPr>
        <w:t xml:space="preserve"> </w:t>
      </w:r>
      <w:r>
        <w:t>for</w:t>
      </w:r>
      <w:r>
        <w:rPr>
          <w:spacing w:val="-2"/>
        </w:rPr>
        <w:t xml:space="preserve"> </w:t>
      </w:r>
      <w:r>
        <w:t>the</w:t>
      </w:r>
      <w:r>
        <w:rPr>
          <w:spacing w:val="-4"/>
        </w:rPr>
        <w:t xml:space="preserve"> </w:t>
      </w:r>
      <w:r>
        <w:rPr>
          <w:spacing w:val="-2"/>
        </w:rPr>
        <w:t>Market,</w:t>
      </w:r>
    </w:p>
    <w:p w14:paraId="646B4F4E" w14:textId="77777777" w:rsidR="00445498" w:rsidRDefault="00000000">
      <w:pPr>
        <w:pStyle w:val="BodyText"/>
        <w:spacing w:before="139"/>
        <w:ind w:left="100"/>
      </w:pPr>
      <w:r>
        <w:t>Firstly,</w:t>
      </w:r>
      <w:r>
        <w:rPr>
          <w:spacing w:val="-2"/>
        </w:rPr>
        <w:t xml:space="preserve"> </w:t>
      </w:r>
      <w:r>
        <w:t>we</w:t>
      </w:r>
      <w:r>
        <w:rPr>
          <w:spacing w:val="-3"/>
        </w:rPr>
        <w:t xml:space="preserve"> </w:t>
      </w:r>
      <w:r>
        <w:t>will</w:t>
      </w:r>
      <w:r>
        <w:rPr>
          <w:spacing w:val="-4"/>
        </w:rPr>
        <w:t xml:space="preserve"> </w:t>
      </w:r>
      <w:r>
        <w:t>find</w:t>
      </w:r>
      <w:r>
        <w:rPr>
          <w:spacing w:val="3"/>
        </w:rPr>
        <w:t xml:space="preserve"> </w:t>
      </w:r>
      <w:r>
        <w:t>Entropy</w:t>
      </w:r>
      <w:r>
        <w:rPr>
          <w:spacing w:val="-2"/>
        </w:rPr>
        <w:t xml:space="preserve"> </w:t>
      </w:r>
      <w:r>
        <w:t>for</w:t>
      </w:r>
      <w:r>
        <w:rPr>
          <w:spacing w:val="-1"/>
        </w:rPr>
        <w:t xml:space="preserve"> </w:t>
      </w:r>
      <w:r>
        <w:t>each</w:t>
      </w:r>
      <w:r>
        <w:rPr>
          <w:spacing w:val="-2"/>
        </w:rPr>
        <w:t xml:space="preserve"> </w:t>
      </w:r>
      <w:r>
        <w:t>value</w:t>
      </w:r>
      <w:r>
        <w:rPr>
          <w:spacing w:val="-3"/>
        </w:rPr>
        <w:t xml:space="preserve"> </w:t>
      </w:r>
      <w:r>
        <w:t>of</w:t>
      </w:r>
      <w:r>
        <w:rPr>
          <w:spacing w:val="-1"/>
        </w:rPr>
        <w:t xml:space="preserve"> </w:t>
      </w:r>
      <w:r>
        <w:rPr>
          <w:spacing w:val="-2"/>
        </w:rPr>
        <w:t>Market,</w:t>
      </w:r>
    </w:p>
    <w:p w14:paraId="03CE61D2" w14:textId="77777777" w:rsidR="00445498" w:rsidRDefault="00445498">
      <w:pPr>
        <w:pStyle w:val="BodyText"/>
      </w:pPr>
    </w:p>
    <w:p w14:paraId="1F8B59C8" w14:textId="77777777" w:rsidR="00445498" w:rsidRDefault="00445498">
      <w:pPr>
        <w:pStyle w:val="BodyText"/>
        <w:spacing w:before="3"/>
      </w:pPr>
    </w:p>
    <w:p w14:paraId="400012BE" w14:textId="77777777" w:rsidR="00445498" w:rsidRDefault="00000000">
      <w:pPr>
        <w:pStyle w:val="BodyText"/>
        <w:ind w:left="100"/>
      </w:pPr>
      <w:r>
        <w:t>For</w:t>
      </w:r>
      <w:r>
        <w:rPr>
          <w:spacing w:val="-4"/>
        </w:rPr>
        <w:t xml:space="preserve"> </w:t>
      </w:r>
      <w:r>
        <w:rPr>
          <w:spacing w:val="-2"/>
        </w:rPr>
        <w:t>“DOWN”:</w:t>
      </w:r>
    </w:p>
    <w:p w14:paraId="5DDBC8A1" w14:textId="77777777" w:rsidR="00445498" w:rsidRDefault="00000000">
      <w:pPr>
        <w:pStyle w:val="BodyText"/>
        <w:spacing w:before="139" w:line="357" w:lineRule="auto"/>
        <w:ind w:left="100" w:right="7146"/>
      </w:pPr>
      <w:r>
        <w:t>B = 1/2 and S = 1/2, B</w:t>
      </w:r>
      <w:r>
        <w:rPr>
          <w:spacing w:val="-1"/>
        </w:rPr>
        <w:t xml:space="preserve"> </w:t>
      </w:r>
      <w:r>
        <w:t>= 0.5 and,</w:t>
      </w:r>
      <w:r>
        <w:rPr>
          <w:spacing w:val="-1"/>
        </w:rPr>
        <w:t xml:space="preserve"> </w:t>
      </w:r>
      <w:r>
        <w:t>S</w:t>
      </w:r>
      <w:r>
        <w:rPr>
          <w:spacing w:val="1"/>
        </w:rPr>
        <w:t xml:space="preserve"> </w:t>
      </w:r>
      <w:r>
        <w:t xml:space="preserve">= </w:t>
      </w:r>
      <w:r>
        <w:rPr>
          <w:spacing w:val="-4"/>
        </w:rPr>
        <w:t>0.5,</w:t>
      </w:r>
    </w:p>
    <w:p w14:paraId="53ACBEE0" w14:textId="77777777" w:rsidR="00445498" w:rsidRDefault="00000000">
      <w:pPr>
        <w:pStyle w:val="BodyText"/>
        <w:spacing w:before="3"/>
        <w:ind w:left="100"/>
      </w:pPr>
      <w:r>
        <w:t>Now using</w:t>
      </w:r>
      <w:r>
        <w:rPr>
          <w:spacing w:val="-1"/>
        </w:rPr>
        <w:t xml:space="preserve"> </w:t>
      </w:r>
      <w:r>
        <w:t>formula</w:t>
      </w:r>
      <w:r>
        <w:rPr>
          <w:spacing w:val="-3"/>
        </w:rPr>
        <w:t xml:space="preserve"> </w:t>
      </w:r>
      <w:r>
        <w:rPr>
          <w:spacing w:val="-4"/>
        </w:rPr>
        <w:t>(1),</w:t>
      </w:r>
    </w:p>
    <w:p w14:paraId="252370EB" w14:textId="77777777" w:rsidR="00445498" w:rsidRDefault="00000000">
      <w:pPr>
        <w:pStyle w:val="Heading4"/>
        <w:spacing w:before="140"/>
      </w:pPr>
      <w:r>
        <w:t>S</w:t>
      </w:r>
      <w:r>
        <w:rPr>
          <w:spacing w:val="-1"/>
        </w:rPr>
        <w:t xml:space="preserve"> </w:t>
      </w:r>
      <w:r>
        <w:t>=</w:t>
      </w:r>
      <w:r>
        <w:rPr>
          <w:spacing w:val="-2"/>
        </w:rPr>
        <w:t xml:space="preserve"> </w:t>
      </w:r>
      <w:r>
        <w:t>-</w:t>
      </w:r>
      <w:r>
        <w:rPr>
          <w:spacing w:val="-2"/>
        </w:rPr>
        <w:t xml:space="preserve"> </w:t>
      </w:r>
      <w:r>
        <w:t>((0.5)</w:t>
      </w:r>
      <w:r>
        <w:rPr>
          <w:spacing w:val="-3"/>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t>(0.5))</w:t>
      </w:r>
      <w:r>
        <w:rPr>
          <w:spacing w:val="-1"/>
        </w:rPr>
        <w:t xml:space="preserve"> </w:t>
      </w:r>
      <w:r>
        <w:t>-</w:t>
      </w:r>
      <w:r>
        <w:rPr>
          <w:spacing w:val="-2"/>
        </w:rPr>
        <w:t xml:space="preserve"> </w:t>
      </w:r>
      <w:r>
        <w:t>((0.5)</w:t>
      </w:r>
      <w:r>
        <w:rPr>
          <w:spacing w:val="-2"/>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rPr>
          <w:spacing w:val="-2"/>
        </w:rPr>
        <w:t>(0.5))</w:t>
      </w:r>
    </w:p>
    <w:p w14:paraId="5BAF9D2B" w14:textId="77777777" w:rsidR="00445498" w:rsidRDefault="00000000">
      <w:pPr>
        <w:pStyle w:val="Heading4"/>
        <w:spacing w:before="103"/>
      </w:pPr>
      <w:r>
        <w:t>S</w:t>
      </w:r>
      <w:r>
        <w:rPr>
          <w:spacing w:val="1"/>
        </w:rPr>
        <w:t xml:space="preserve"> </w:t>
      </w:r>
      <w:r>
        <w:t>= -(-0.5000) - (-</w:t>
      </w:r>
      <w:r>
        <w:rPr>
          <w:spacing w:val="-2"/>
        </w:rPr>
        <w:t>0.5000)</w:t>
      </w:r>
    </w:p>
    <w:p w14:paraId="7B2D647E" w14:textId="77777777" w:rsidR="00445498" w:rsidRDefault="00000000">
      <w:pPr>
        <w:pStyle w:val="BodyText"/>
        <w:spacing w:before="139"/>
        <w:ind w:left="100"/>
      </w:pPr>
      <w:r>
        <w:t>“DOWN”</w:t>
      </w:r>
      <w:r>
        <w:rPr>
          <w:spacing w:val="-4"/>
        </w:rPr>
        <w:t xml:space="preserve"> </w:t>
      </w:r>
      <w:r>
        <w:t>Entropy =</w:t>
      </w:r>
      <w:r>
        <w:rPr>
          <w:spacing w:val="-2"/>
        </w:rPr>
        <w:t xml:space="preserve"> </w:t>
      </w:r>
      <w:r>
        <w:rPr>
          <w:spacing w:val="-10"/>
        </w:rPr>
        <w:t>1</w:t>
      </w:r>
    </w:p>
    <w:p w14:paraId="177528DE" w14:textId="77777777" w:rsidR="00445498" w:rsidRDefault="00445498">
      <w:pPr>
        <w:pStyle w:val="BodyText"/>
      </w:pPr>
    </w:p>
    <w:p w14:paraId="04AD8021" w14:textId="77777777" w:rsidR="00445498" w:rsidRDefault="00445498">
      <w:pPr>
        <w:pStyle w:val="BodyText"/>
        <w:spacing w:before="3"/>
      </w:pPr>
    </w:p>
    <w:p w14:paraId="0F191D4D" w14:textId="77777777" w:rsidR="00445498" w:rsidRDefault="00000000">
      <w:pPr>
        <w:pStyle w:val="BodyText"/>
        <w:ind w:left="100"/>
      </w:pPr>
      <w:r>
        <w:t xml:space="preserve">for </w:t>
      </w:r>
      <w:r>
        <w:rPr>
          <w:spacing w:val="-2"/>
        </w:rPr>
        <w:t>“UP”:</w:t>
      </w:r>
    </w:p>
    <w:p w14:paraId="5185C600" w14:textId="77777777" w:rsidR="00445498" w:rsidRDefault="00000000">
      <w:pPr>
        <w:pStyle w:val="BodyText"/>
        <w:spacing w:before="134" w:line="360" w:lineRule="auto"/>
        <w:ind w:left="100" w:right="7146"/>
      </w:pPr>
      <w:r>
        <w:t>B</w:t>
      </w:r>
      <w:r>
        <w:rPr>
          <w:spacing w:val="-7"/>
        </w:rPr>
        <w:t xml:space="preserve"> </w:t>
      </w:r>
      <w:r>
        <w:t>=</w:t>
      </w:r>
      <w:r>
        <w:rPr>
          <w:spacing w:val="-6"/>
        </w:rPr>
        <w:t xml:space="preserve"> </w:t>
      </w:r>
      <w:r>
        <w:t>2/2</w:t>
      </w:r>
      <w:r>
        <w:rPr>
          <w:spacing w:val="-6"/>
        </w:rPr>
        <w:t xml:space="preserve"> </w:t>
      </w:r>
      <w:r>
        <w:t>and</w:t>
      </w:r>
      <w:r>
        <w:rPr>
          <w:spacing w:val="-6"/>
        </w:rPr>
        <w:t xml:space="preserve"> </w:t>
      </w:r>
      <w:r>
        <w:t>S</w:t>
      </w:r>
      <w:r>
        <w:rPr>
          <w:spacing w:val="-5"/>
        </w:rPr>
        <w:t xml:space="preserve"> </w:t>
      </w:r>
      <w:r>
        <w:t>=</w:t>
      </w:r>
      <w:r>
        <w:rPr>
          <w:spacing w:val="-6"/>
        </w:rPr>
        <w:t xml:space="preserve"> </w:t>
      </w:r>
      <w:r>
        <w:t>0/2, B = 1 and, S = 0,</w:t>
      </w:r>
    </w:p>
    <w:p w14:paraId="1409BC3A" w14:textId="77777777" w:rsidR="00445498" w:rsidRDefault="00000000">
      <w:pPr>
        <w:pStyle w:val="BodyText"/>
        <w:spacing w:before="2"/>
        <w:ind w:left="100"/>
      </w:pPr>
      <w:r>
        <w:t>Now using</w:t>
      </w:r>
      <w:r>
        <w:rPr>
          <w:spacing w:val="-1"/>
        </w:rPr>
        <w:t xml:space="preserve"> </w:t>
      </w:r>
      <w:r>
        <w:t>formula</w:t>
      </w:r>
      <w:r>
        <w:rPr>
          <w:spacing w:val="-3"/>
        </w:rPr>
        <w:t xml:space="preserve"> </w:t>
      </w:r>
      <w:r>
        <w:rPr>
          <w:spacing w:val="-4"/>
        </w:rPr>
        <w:t>(1),</w:t>
      </w:r>
    </w:p>
    <w:p w14:paraId="5486C8D2" w14:textId="77777777" w:rsidR="00445498" w:rsidRDefault="00000000">
      <w:pPr>
        <w:pStyle w:val="Heading4"/>
        <w:spacing w:before="140"/>
      </w:pPr>
      <w:r>
        <w:t>S</w:t>
      </w:r>
      <w:r>
        <w:rPr>
          <w:spacing w:val="-1"/>
        </w:rPr>
        <w:t xml:space="preserve"> </w:t>
      </w:r>
      <w:r>
        <w:t>=</w:t>
      </w:r>
      <w:r>
        <w:rPr>
          <w:spacing w:val="-2"/>
        </w:rPr>
        <w:t xml:space="preserve"> </w:t>
      </w:r>
      <w:r>
        <w:t>-</w:t>
      </w:r>
      <w:r>
        <w:rPr>
          <w:spacing w:val="-2"/>
        </w:rPr>
        <w:t xml:space="preserve"> </w:t>
      </w:r>
      <w:r>
        <w:t>((1)</w:t>
      </w:r>
      <w:r>
        <w:rPr>
          <w:spacing w:val="-2"/>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t>(1))</w:t>
      </w:r>
      <w:r>
        <w:rPr>
          <w:spacing w:val="-1"/>
        </w:rPr>
        <w:t xml:space="preserve"> </w:t>
      </w:r>
      <w:r>
        <w:t>-</w:t>
      </w:r>
      <w:r>
        <w:rPr>
          <w:spacing w:val="-2"/>
        </w:rPr>
        <w:t xml:space="preserve"> </w:t>
      </w:r>
      <w:r>
        <w:t>((0)</w:t>
      </w:r>
      <w:r>
        <w:rPr>
          <w:spacing w:val="-2"/>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rPr>
          <w:spacing w:val="-4"/>
        </w:rPr>
        <w:t>(0))</w:t>
      </w:r>
    </w:p>
    <w:p w14:paraId="51D312A1" w14:textId="77777777" w:rsidR="00445498" w:rsidRDefault="00000000">
      <w:pPr>
        <w:pStyle w:val="Heading4"/>
        <w:spacing w:before="104"/>
      </w:pPr>
      <w:r>
        <w:t>S</w:t>
      </w:r>
      <w:r>
        <w:rPr>
          <w:spacing w:val="1"/>
        </w:rPr>
        <w:t xml:space="preserve"> </w:t>
      </w:r>
      <w:r>
        <w:t xml:space="preserve">= - (0) - </w:t>
      </w:r>
      <w:r>
        <w:rPr>
          <w:spacing w:val="-5"/>
        </w:rPr>
        <w:t>(0)</w:t>
      </w:r>
    </w:p>
    <w:p w14:paraId="297E8B5F" w14:textId="77777777" w:rsidR="00445498" w:rsidRDefault="00000000">
      <w:pPr>
        <w:pStyle w:val="BodyText"/>
        <w:spacing w:before="139"/>
        <w:ind w:left="100"/>
      </w:pPr>
      <w:r>
        <w:t>“UP”</w:t>
      </w:r>
      <w:r>
        <w:rPr>
          <w:spacing w:val="-6"/>
        </w:rPr>
        <w:t xml:space="preserve"> </w:t>
      </w:r>
      <w:r>
        <w:t>Entropy</w:t>
      </w:r>
      <w:r>
        <w:rPr>
          <w:spacing w:val="-1"/>
        </w:rPr>
        <w:t xml:space="preserve"> </w:t>
      </w:r>
      <w:r>
        <w:t>=</w:t>
      </w:r>
      <w:r>
        <w:rPr>
          <w:spacing w:val="-1"/>
        </w:rPr>
        <w:t xml:space="preserve"> </w:t>
      </w:r>
      <w:r>
        <w:rPr>
          <w:spacing w:val="-10"/>
        </w:rPr>
        <w:t>0</w:t>
      </w:r>
    </w:p>
    <w:p w14:paraId="76B59007" w14:textId="77777777" w:rsidR="00445498" w:rsidRDefault="00445498">
      <w:pPr>
        <w:pStyle w:val="BodyText"/>
      </w:pPr>
    </w:p>
    <w:p w14:paraId="2E63588D" w14:textId="77777777" w:rsidR="00445498" w:rsidRDefault="00445498">
      <w:pPr>
        <w:pStyle w:val="BodyText"/>
        <w:spacing w:before="2"/>
      </w:pPr>
    </w:p>
    <w:p w14:paraId="3448E460" w14:textId="77777777" w:rsidR="00445498" w:rsidRDefault="00000000">
      <w:pPr>
        <w:pStyle w:val="BodyText"/>
        <w:ind w:left="100"/>
      </w:pPr>
      <w:r>
        <w:t xml:space="preserve">for </w:t>
      </w:r>
      <w:r>
        <w:rPr>
          <w:spacing w:val="-2"/>
        </w:rPr>
        <w:t>“STABLE”:</w:t>
      </w:r>
    </w:p>
    <w:p w14:paraId="6B6E17D4" w14:textId="77777777" w:rsidR="00445498" w:rsidRDefault="00000000">
      <w:pPr>
        <w:pStyle w:val="BodyText"/>
        <w:spacing w:before="134"/>
        <w:ind w:left="100"/>
      </w:pPr>
      <w:r>
        <w:t>B</w:t>
      </w:r>
      <w:r>
        <w:rPr>
          <w:spacing w:val="-3"/>
        </w:rPr>
        <w:t xml:space="preserve"> </w:t>
      </w:r>
      <w:r>
        <w:t>=</w:t>
      </w:r>
      <w:r>
        <w:rPr>
          <w:spacing w:val="-1"/>
        </w:rPr>
        <w:t xml:space="preserve"> </w:t>
      </w:r>
      <w:r>
        <w:t>3/4</w:t>
      </w:r>
      <w:r>
        <w:rPr>
          <w:spacing w:val="-1"/>
        </w:rPr>
        <w:t xml:space="preserve"> </w:t>
      </w:r>
      <w:r>
        <w:t>and</w:t>
      </w:r>
      <w:r>
        <w:rPr>
          <w:spacing w:val="-1"/>
        </w:rPr>
        <w:t xml:space="preserve"> </w:t>
      </w:r>
      <w:r>
        <w:t xml:space="preserve">S = </w:t>
      </w:r>
      <w:r>
        <w:rPr>
          <w:spacing w:val="-4"/>
        </w:rPr>
        <w:t>1/4,</w:t>
      </w:r>
    </w:p>
    <w:p w14:paraId="799521DD" w14:textId="77777777" w:rsidR="00445498" w:rsidRDefault="00000000">
      <w:pPr>
        <w:pStyle w:val="BodyText"/>
        <w:spacing w:before="139"/>
        <w:ind w:left="100"/>
      </w:pPr>
      <w:r>
        <w:t>B</w:t>
      </w:r>
      <w:r>
        <w:rPr>
          <w:spacing w:val="-1"/>
        </w:rPr>
        <w:t xml:space="preserve"> </w:t>
      </w:r>
      <w:r>
        <w:t>= 0.75 and,</w:t>
      </w:r>
      <w:r>
        <w:rPr>
          <w:spacing w:val="-1"/>
        </w:rPr>
        <w:t xml:space="preserve"> </w:t>
      </w:r>
      <w:r>
        <w:t>S</w:t>
      </w:r>
      <w:r>
        <w:rPr>
          <w:spacing w:val="1"/>
        </w:rPr>
        <w:t xml:space="preserve"> </w:t>
      </w:r>
      <w:r>
        <w:t xml:space="preserve">= </w:t>
      </w:r>
      <w:r>
        <w:rPr>
          <w:spacing w:val="-2"/>
        </w:rPr>
        <w:t>0.25,</w:t>
      </w:r>
    </w:p>
    <w:p w14:paraId="6941133E" w14:textId="77777777" w:rsidR="00445498" w:rsidRDefault="00000000">
      <w:pPr>
        <w:pStyle w:val="BodyText"/>
        <w:spacing w:before="139"/>
        <w:ind w:left="100"/>
      </w:pPr>
      <w:r>
        <w:t>Now using</w:t>
      </w:r>
      <w:r>
        <w:rPr>
          <w:spacing w:val="-1"/>
        </w:rPr>
        <w:t xml:space="preserve"> </w:t>
      </w:r>
      <w:r>
        <w:t>formula</w:t>
      </w:r>
      <w:r>
        <w:rPr>
          <w:spacing w:val="-3"/>
        </w:rPr>
        <w:t xml:space="preserve"> </w:t>
      </w:r>
      <w:r>
        <w:rPr>
          <w:spacing w:val="-4"/>
        </w:rPr>
        <w:t>(1),</w:t>
      </w:r>
    </w:p>
    <w:p w14:paraId="008C2A63" w14:textId="77777777" w:rsidR="00445498" w:rsidRDefault="00000000">
      <w:pPr>
        <w:pStyle w:val="Heading4"/>
        <w:spacing w:before="141"/>
      </w:pPr>
      <w:r>
        <w:t>S = -</w:t>
      </w:r>
      <w:r>
        <w:rPr>
          <w:spacing w:val="-1"/>
        </w:rPr>
        <w:t xml:space="preserve"> </w:t>
      </w:r>
      <w:r>
        <w:t xml:space="preserve">((0.75) </w:t>
      </w:r>
      <w:r>
        <w:rPr>
          <w:rFonts w:ascii="Cambria Math" w:eastAsia="Cambria Math"/>
        </w:rPr>
        <w:t>𝑙𝑜𝑔</w:t>
      </w:r>
      <w:r>
        <w:rPr>
          <w:rFonts w:ascii="Cambria Math" w:eastAsia="Cambria Math"/>
          <w:vertAlign w:val="subscript"/>
        </w:rPr>
        <w:t>2</w:t>
      </w:r>
      <w:r>
        <w:rPr>
          <w:rFonts w:ascii="Cambria Math" w:eastAsia="Cambria Math"/>
          <w:spacing w:val="18"/>
        </w:rPr>
        <w:t xml:space="preserve"> </w:t>
      </w:r>
      <w:r>
        <w:t>(0.75))</w:t>
      </w:r>
      <w:r>
        <w:rPr>
          <w:spacing w:val="-1"/>
        </w:rPr>
        <w:t xml:space="preserve"> </w:t>
      </w:r>
      <w:r>
        <w:t>- ((0.25)</w:t>
      </w:r>
      <w:r>
        <w:rPr>
          <w:spacing w:val="-1"/>
        </w:rPr>
        <w:t xml:space="preserve"> </w:t>
      </w:r>
      <w:r>
        <w:rPr>
          <w:rFonts w:ascii="Cambria Math" w:eastAsia="Cambria Math"/>
        </w:rPr>
        <w:t>𝑙𝑜𝑔</w:t>
      </w:r>
      <w:r>
        <w:rPr>
          <w:rFonts w:ascii="Cambria Math" w:eastAsia="Cambria Math"/>
          <w:vertAlign w:val="subscript"/>
        </w:rPr>
        <w:t>2</w:t>
      </w:r>
      <w:r>
        <w:rPr>
          <w:rFonts w:ascii="Cambria Math" w:eastAsia="Cambria Math"/>
          <w:spacing w:val="19"/>
        </w:rPr>
        <w:t xml:space="preserve"> </w:t>
      </w:r>
      <w:r>
        <w:rPr>
          <w:spacing w:val="-2"/>
        </w:rPr>
        <w:t>(0.25))</w:t>
      </w:r>
    </w:p>
    <w:p w14:paraId="1C42CAEB" w14:textId="77777777" w:rsidR="00445498" w:rsidRDefault="00000000">
      <w:pPr>
        <w:pStyle w:val="Heading4"/>
        <w:spacing w:before="138"/>
      </w:pPr>
      <w:r>
        <w:t>S</w:t>
      </w:r>
      <w:r>
        <w:rPr>
          <w:spacing w:val="1"/>
        </w:rPr>
        <w:t xml:space="preserve"> </w:t>
      </w:r>
      <w:r>
        <w:t>= - (-0.31130) - (-</w:t>
      </w:r>
      <w:r>
        <w:rPr>
          <w:spacing w:val="-2"/>
        </w:rPr>
        <w:t>0.50004)</w:t>
      </w:r>
    </w:p>
    <w:p w14:paraId="496F60A1" w14:textId="77777777" w:rsidR="00445498" w:rsidRDefault="00445498">
      <w:pPr>
        <w:sectPr w:rsidR="00445498">
          <w:pgSz w:w="11910" w:h="16840"/>
          <w:pgMar w:top="1380" w:right="1280" w:bottom="1680" w:left="1340" w:header="0" w:footer="1474" w:gutter="0"/>
          <w:cols w:space="720"/>
        </w:sectPr>
      </w:pPr>
    </w:p>
    <w:p w14:paraId="50DADBDD" w14:textId="77777777" w:rsidR="00445498" w:rsidRDefault="00000000">
      <w:pPr>
        <w:pStyle w:val="BodyText"/>
        <w:spacing w:before="61"/>
        <w:ind w:left="100"/>
      </w:pPr>
      <w:r>
        <w:lastRenderedPageBreak/>
        <w:t>“STABLE”</w:t>
      </w:r>
      <w:r>
        <w:rPr>
          <w:spacing w:val="-4"/>
        </w:rPr>
        <w:t xml:space="preserve"> </w:t>
      </w:r>
      <w:r>
        <w:t>Entropy</w:t>
      </w:r>
      <w:r>
        <w:rPr>
          <w:spacing w:val="-2"/>
        </w:rPr>
        <w:t xml:space="preserve"> </w:t>
      </w:r>
      <w:r>
        <w:t>=</w:t>
      </w:r>
      <w:r>
        <w:rPr>
          <w:spacing w:val="-2"/>
        </w:rPr>
        <w:t xml:space="preserve"> 0.81134</w:t>
      </w:r>
    </w:p>
    <w:p w14:paraId="77318792" w14:textId="77777777" w:rsidR="00445498" w:rsidRDefault="00445498">
      <w:pPr>
        <w:pStyle w:val="BodyText"/>
      </w:pPr>
    </w:p>
    <w:p w14:paraId="422AE785" w14:textId="77777777" w:rsidR="00445498" w:rsidRDefault="00445498">
      <w:pPr>
        <w:pStyle w:val="BodyText"/>
        <w:spacing w:before="2"/>
      </w:pPr>
    </w:p>
    <w:p w14:paraId="0300C059" w14:textId="77777777" w:rsidR="00445498" w:rsidRDefault="00000000">
      <w:pPr>
        <w:pStyle w:val="BodyText"/>
        <w:spacing w:line="357" w:lineRule="auto"/>
        <w:ind w:left="100"/>
      </w:pPr>
      <w:r>
        <w:t xml:space="preserve">Now, that we have all individual entropy, we will do a summation of it concerning total data </w:t>
      </w:r>
      <w:r>
        <w:rPr>
          <w:spacing w:val="-2"/>
        </w:rPr>
        <w:t>points,</w:t>
      </w:r>
    </w:p>
    <w:p w14:paraId="4EDFC071" w14:textId="77777777" w:rsidR="00445498" w:rsidRDefault="00000000">
      <w:pPr>
        <w:pStyle w:val="BodyText"/>
        <w:spacing w:before="3" w:line="360" w:lineRule="auto"/>
        <w:ind w:left="100" w:right="5102"/>
      </w:pPr>
      <w:r>
        <w:t>Average Entropy in the Market column, S=</w:t>
      </w:r>
      <w:r>
        <w:rPr>
          <w:spacing w:val="-1"/>
        </w:rPr>
        <w:t xml:space="preserve"> </w:t>
      </w:r>
      <w:r>
        <w:t>(2/8)</w:t>
      </w:r>
      <w:r>
        <w:rPr>
          <w:spacing w:val="-1"/>
        </w:rPr>
        <w:t xml:space="preserve"> </w:t>
      </w:r>
      <w:r>
        <w:t>(1)</w:t>
      </w:r>
      <w:r>
        <w:rPr>
          <w:spacing w:val="-1"/>
        </w:rPr>
        <w:t xml:space="preserve"> </w:t>
      </w:r>
      <w:r>
        <w:t>+ (2/8)</w:t>
      </w:r>
      <w:r>
        <w:rPr>
          <w:spacing w:val="-1"/>
        </w:rPr>
        <w:t xml:space="preserve"> </w:t>
      </w:r>
      <w:r>
        <w:t>(0)</w:t>
      </w:r>
      <w:r>
        <w:rPr>
          <w:spacing w:val="-1"/>
        </w:rPr>
        <w:t xml:space="preserve"> </w:t>
      </w:r>
      <w:r>
        <w:t>+</w:t>
      </w:r>
      <w:r>
        <w:rPr>
          <w:spacing w:val="-1"/>
        </w:rPr>
        <w:t xml:space="preserve"> </w:t>
      </w:r>
      <w:r>
        <w:t xml:space="preserve">(4/8) </w:t>
      </w:r>
      <w:r>
        <w:rPr>
          <w:spacing w:val="-2"/>
        </w:rPr>
        <w:t>(0.81134)</w:t>
      </w:r>
    </w:p>
    <w:p w14:paraId="78E68C09" w14:textId="77777777" w:rsidR="00445498" w:rsidRDefault="00000000">
      <w:pPr>
        <w:pStyle w:val="BodyText"/>
        <w:spacing w:before="2" w:line="362" w:lineRule="auto"/>
        <w:ind w:left="100" w:right="6673"/>
      </w:pPr>
      <w:r>
        <w:t>S=</w:t>
      </w:r>
      <w:r>
        <w:rPr>
          <w:spacing w:val="-5"/>
        </w:rPr>
        <w:t xml:space="preserve"> </w:t>
      </w:r>
      <w:r>
        <w:t>0.25</w:t>
      </w:r>
      <w:r>
        <w:rPr>
          <w:spacing w:val="-5"/>
        </w:rPr>
        <w:t xml:space="preserve"> </w:t>
      </w:r>
      <w:r>
        <w:t>(1)</w:t>
      </w:r>
      <w:r>
        <w:rPr>
          <w:spacing w:val="-5"/>
        </w:rPr>
        <w:t xml:space="preserve"> </w:t>
      </w:r>
      <w:r>
        <w:t>+</w:t>
      </w:r>
      <w:r>
        <w:rPr>
          <w:spacing w:val="-6"/>
        </w:rPr>
        <w:t xml:space="preserve"> </w:t>
      </w:r>
      <w:r>
        <w:t>0</w:t>
      </w:r>
      <w:r>
        <w:rPr>
          <w:spacing w:val="-5"/>
        </w:rPr>
        <w:t xml:space="preserve"> </w:t>
      </w:r>
      <w:r>
        <w:t>+</w:t>
      </w:r>
      <w:r>
        <w:rPr>
          <w:spacing w:val="-5"/>
        </w:rPr>
        <w:t xml:space="preserve"> </w:t>
      </w:r>
      <w:r>
        <w:t>0.40567 H (Market) = 0.65567</w:t>
      </w:r>
    </w:p>
    <w:p w14:paraId="3F973612" w14:textId="77777777" w:rsidR="00445498" w:rsidRDefault="00445498">
      <w:pPr>
        <w:pStyle w:val="BodyText"/>
        <w:spacing w:before="131"/>
      </w:pPr>
    </w:p>
    <w:p w14:paraId="270233AC" w14:textId="77777777" w:rsidR="00445498" w:rsidRDefault="00000000">
      <w:pPr>
        <w:pStyle w:val="BodyText"/>
        <w:spacing w:before="1" w:line="360" w:lineRule="auto"/>
        <w:ind w:left="100"/>
      </w:pPr>
      <w:r>
        <w:t>For Information gain on the Market attribute, we will subtract the Average Entropy from the Initial Entropy:</w:t>
      </w:r>
    </w:p>
    <w:p w14:paraId="1A850CE0" w14:textId="77777777" w:rsidR="00445498" w:rsidRDefault="00445498">
      <w:pPr>
        <w:pStyle w:val="BodyText"/>
        <w:spacing w:before="141"/>
      </w:pPr>
    </w:p>
    <w:p w14:paraId="7D4BBA79" w14:textId="77777777" w:rsidR="00445498" w:rsidRDefault="00000000">
      <w:pPr>
        <w:pStyle w:val="Heading4"/>
      </w:pPr>
      <w:r>
        <w:t>IG</w:t>
      </w:r>
      <w:r>
        <w:rPr>
          <w:spacing w:val="-4"/>
        </w:rPr>
        <w:t xml:space="preserve"> </w:t>
      </w:r>
      <w:r>
        <w:t>= 0.81134-</w:t>
      </w:r>
      <w:r>
        <w:rPr>
          <w:spacing w:val="-2"/>
        </w:rPr>
        <w:t>0.65567</w:t>
      </w:r>
    </w:p>
    <w:p w14:paraId="5D3DB0A3" w14:textId="77777777" w:rsidR="00445498" w:rsidRDefault="00000000">
      <w:pPr>
        <w:pStyle w:val="BodyText"/>
        <w:spacing w:before="134" w:line="360" w:lineRule="auto"/>
        <w:ind w:left="100" w:right="3978"/>
      </w:pPr>
      <w:r>
        <w:t>Hence,</w:t>
      </w:r>
      <w:r>
        <w:rPr>
          <w:spacing w:val="-6"/>
        </w:rPr>
        <w:t xml:space="preserve"> </w:t>
      </w:r>
      <w:r>
        <w:t>the</w:t>
      </w:r>
      <w:r>
        <w:rPr>
          <w:spacing w:val="-8"/>
        </w:rPr>
        <w:t xml:space="preserve"> </w:t>
      </w:r>
      <w:r>
        <w:t>final</w:t>
      </w:r>
      <w:r>
        <w:rPr>
          <w:spacing w:val="-6"/>
        </w:rPr>
        <w:t xml:space="preserve"> </w:t>
      </w:r>
      <w:r>
        <w:t>Information</w:t>
      </w:r>
      <w:r>
        <w:rPr>
          <w:spacing w:val="-2"/>
        </w:rPr>
        <w:t xml:space="preserve"> </w:t>
      </w:r>
      <w:r>
        <w:t>Gain</w:t>
      </w:r>
      <w:r>
        <w:rPr>
          <w:spacing w:val="-5"/>
        </w:rPr>
        <w:t xml:space="preserve"> </w:t>
      </w:r>
      <w:r>
        <w:t>for</w:t>
      </w:r>
      <w:r>
        <w:rPr>
          <w:spacing w:val="-6"/>
        </w:rPr>
        <w:t xml:space="preserve"> </w:t>
      </w:r>
      <w:r>
        <w:t>the</w:t>
      </w:r>
      <w:r>
        <w:rPr>
          <w:spacing w:val="-7"/>
        </w:rPr>
        <w:t xml:space="preserve"> </w:t>
      </w:r>
      <w:r>
        <w:t>Market, IG(Market) = 0.15567</w:t>
      </w:r>
    </w:p>
    <w:p w14:paraId="22AE40A6" w14:textId="77777777" w:rsidR="00445498" w:rsidRDefault="00445498">
      <w:pPr>
        <w:pStyle w:val="BodyText"/>
        <w:spacing w:before="141"/>
      </w:pPr>
    </w:p>
    <w:p w14:paraId="11F2D535" w14:textId="77777777" w:rsidR="00445498" w:rsidRDefault="00000000">
      <w:pPr>
        <w:pStyle w:val="BodyText"/>
        <w:spacing w:before="1"/>
        <w:ind w:left="100"/>
      </w:pPr>
      <w:r>
        <w:t>Now,</w:t>
      </w:r>
      <w:r>
        <w:rPr>
          <w:spacing w:val="-2"/>
        </w:rPr>
        <w:t xml:space="preserve"> </w:t>
      </w:r>
      <w:r>
        <w:t>moving</w:t>
      </w:r>
      <w:r>
        <w:rPr>
          <w:spacing w:val="-1"/>
        </w:rPr>
        <w:t xml:space="preserve"> </w:t>
      </w:r>
      <w:r>
        <w:t>on</w:t>
      </w:r>
      <w:r>
        <w:rPr>
          <w:spacing w:val="-1"/>
        </w:rPr>
        <w:t xml:space="preserve"> </w:t>
      </w:r>
      <w:r>
        <w:t>to</w:t>
      </w:r>
      <w:r>
        <w:rPr>
          <w:spacing w:val="-1"/>
        </w:rPr>
        <w:t xml:space="preserve"> </w:t>
      </w:r>
      <w:r>
        <w:t>next</w:t>
      </w:r>
      <w:r>
        <w:rPr>
          <w:spacing w:val="-3"/>
        </w:rPr>
        <w:t xml:space="preserve"> </w:t>
      </w:r>
      <w:r>
        <w:rPr>
          <w:spacing w:val="-2"/>
        </w:rPr>
        <w:t>column,</w:t>
      </w:r>
    </w:p>
    <w:p w14:paraId="2BEA0EDF" w14:textId="77777777" w:rsidR="00445498" w:rsidRDefault="00000000">
      <w:pPr>
        <w:pStyle w:val="BodyText"/>
        <w:spacing w:before="134"/>
        <w:ind w:left="100"/>
      </w:pPr>
      <w:r>
        <w:t>Let’s</w:t>
      </w:r>
      <w:r>
        <w:rPr>
          <w:spacing w:val="-1"/>
        </w:rPr>
        <w:t xml:space="preserve"> </w:t>
      </w:r>
      <w:r>
        <w:t>find</w:t>
      </w:r>
      <w:r>
        <w:rPr>
          <w:spacing w:val="-2"/>
        </w:rPr>
        <w:t xml:space="preserve"> </w:t>
      </w:r>
      <w:r>
        <w:t>Information</w:t>
      </w:r>
      <w:r>
        <w:rPr>
          <w:spacing w:val="-3"/>
        </w:rPr>
        <w:t xml:space="preserve"> </w:t>
      </w:r>
      <w:r>
        <w:t>gain</w:t>
      </w:r>
      <w:r>
        <w:rPr>
          <w:spacing w:val="-1"/>
        </w:rPr>
        <w:t xml:space="preserve"> </w:t>
      </w:r>
      <w:r>
        <w:t>for</w:t>
      </w:r>
      <w:r>
        <w:rPr>
          <w:spacing w:val="-2"/>
        </w:rPr>
        <w:t xml:space="preserve"> </w:t>
      </w:r>
      <w:r>
        <w:t>the</w:t>
      </w:r>
      <w:r>
        <w:rPr>
          <w:spacing w:val="-4"/>
        </w:rPr>
        <w:t xml:space="preserve"> News,</w:t>
      </w:r>
    </w:p>
    <w:p w14:paraId="4D4958D4" w14:textId="77777777" w:rsidR="00445498" w:rsidRDefault="00000000">
      <w:pPr>
        <w:pStyle w:val="BodyText"/>
        <w:spacing w:before="139"/>
        <w:ind w:left="100"/>
      </w:pPr>
      <w:r>
        <w:t>Firstly,</w:t>
      </w:r>
      <w:r>
        <w:rPr>
          <w:spacing w:val="-2"/>
        </w:rPr>
        <w:t xml:space="preserve"> </w:t>
      </w:r>
      <w:r>
        <w:t>we</w:t>
      </w:r>
      <w:r>
        <w:rPr>
          <w:spacing w:val="-3"/>
        </w:rPr>
        <w:t xml:space="preserve"> </w:t>
      </w:r>
      <w:r>
        <w:t>will</w:t>
      </w:r>
      <w:r>
        <w:rPr>
          <w:spacing w:val="-4"/>
        </w:rPr>
        <w:t xml:space="preserve"> </w:t>
      </w:r>
      <w:r>
        <w:t>find</w:t>
      </w:r>
      <w:r>
        <w:rPr>
          <w:spacing w:val="3"/>
        </w:rPr>
        <w:t xml:space="preserve"> </w:t>
      </w:r>
      <w:r>
        <w:t>Entropy</w:t>
      </w:r>
      <w:r>
        <w:rPr>
          <w:spacing w:val="-2"/>
        </w:rPr>
        <w:t xml:space="preserve"> </w:t>
      </w:r>
      <w:r>
        <w:t>for</w:t>
      </w:r>
      <w:r>
        <w:rPr>
          <w:spacing w:val="-1"/>
        </w:rPr>
        <w:t xml:space="preserve"> </w:t>
      </w:r>
      <w:r>
        <w:t>each</w:t>
      </w:r>
      <w:r>
        <w:rPr>
          <w:spacing w:val="-2"/>
        </w:rPr>
        <w:t xml:space="preserve"> </w:t>
      </w:r>
      <w:r>
        <w:t>value</w:t>
      </w:r>
      <w:r>
        <w:rPr>
          <w:spacing w:val="-3"/>
        </w:rPr>
        <w:t xml:space="preserve"> </w:t>
      </w:r>
      <w:r>
        <w:t>of</w:t>
      </w:r>
      <w:r>
        <w:rPr>
          <w:spacing w:val="-1"/>
        </w:rPr>
        <w:t xml:space="preserve"> </w:t>
      </w:r>
      <w:r>
        <w:rPr>
          <w:spacing w:val="-4"/>
        </w:rPr>
        <w:t>News,</w:t>
      </w:r>
    </w:p>
    <w:p w14:paraId="11E1925D" w14:textId="77777777" w:rsidR="00445498" w:rsidRDefault="00445498">
      <w:pPr>
        <w:pStyle w:val="BodyText"/>
      </w:pPr>
    </w:p>
    <w:p w14:paraId="15B8A8FE" w14:textId="77777777" w:rsidR="00445498" w:rsidRDefault="00445498">
      <w:pPr>
        <w:pStyle w:val="BodyText"/>
        <w:spacing w:before="2"/>
      </w:pPr>
    </w:p>
    <w:p w14:paraId="6837DC62" w14:textId="77777777" w:rsidR="00445498" w:rsidRDefault="00000000">
      <w:pPr>
        <w:pStyle w:val="BodyText"/>
        <w:ind w:left="100"/>
      </w:pPr>
      <w:r>
        <w:t>For</w:t>
      </w:r>
      <w:r>
        <w:rPr>
          <w:spacing w:val="-4"/>
        </w:rPr>
        <w:t xml:space="preserve"> </w:t>
      </w:r>
      <w:r>
        <w:rPr>
          <w:spacing w:val="-2"/>
        </w:rPr>
        <w:t>“IMPARTIAL”:</w:t>
      </w:r>
    </w:p>
    <w:p w14:paraId="420E79B6" w14:textId="77777777" w:rsidR="00445498" w:rsidRDefault="00000000">
      <w:pPr>
        <w:pStyle w:val="BodyText"/>
        <w:spacing w:before="139" w:line="357" w:lineRule="auto"/>
        <w:ind w:left="100" w:right="7146"/>
      </w:pPr>
      <w:r>
        <w:t>B</w:t>
      </w:r>
      <w:r>
        <w:rPr>
          <w:spacing w:val="-7"/>
        </w:rPr>
        <w:t xml:space="preserve"> </w:t>
      </w:r>
      <w:r>
        <w:t>=</w:t>
      </w:r>
      <w:r>
        <w:rPr>
          <w:spacing w:val="-6"/>
        </w:rPr>
        <w:t xml:space="preserve"> </w:t>
      </w:r>
      <w:r>
        <w:t>1/1</w:t>
      </w:r>
      <w:r>
        <w:rPr>
          <w:spacing w:val="-6"/>
        </w:rPr>
        <w:t xml:space="preserve"> </w:t>
      </w:r>
      <w:r>
        <w:t>and</w:t>
      </w:r>
      <w:r>
        <w:rPr>
          <w:spacing w:val="-6"/>
        </w:rPr>
        <w:t xml:space="preserve"> </w:t>
      </w:r>
      <w:r>
        <w:t>S</w:t>
      </w:r>
      <w:r>
        <w:rPr>
          <w:spacing w:val="-5"/>
        </w:rPr>
        <w:t xml:space="preserve"> </w:t>
      </w:r>
      <w:r>
        <w:t>=</w:t>
      </w:r>
      <w:r>
        <w:rPr>
          <w:spacing w:val="-6"/>
        </w:rPr>
        <w:t xml:space="preserve"> </w:t>
      </w:r>
      <w:r>
        <w:t>0/1, B = 1 and S = 0</w:t>
      </w:r>
    </w:p>
    <w:p w14:paraId="40601A5A" w14:textId="77777777" w:rsidR="00445498" w:rsidRDefault="00000000">
      <w:pPr>
        <w:pStyle w:val="BodyText"/>
        <w:spacing w:before="3"/>
        <w:ind w:left="100"/>
      </w:pPr>
      <w:r>
        <w:t>Now using</w:t>
      </w:r>
      <w:r>
        <w:rPr>
          <w:spacing w:val="-1"/>
        </w:rPr>
        <w:t xml:space="preserve"> </w:t>
      </w:r>
      <w:r>
        <w:t>formula</w:t>
      </w:r>
      <w:r>
        <w:rPr>
          <w:spacing w:val="-3"/>
        </w:rPr>
        <w:t xml:space="preserve"> </w:t>
      </w:r>
      <w:r>
        <w:rPr>
          <w:spacing w:val="-4"/>
        </w:rPr>
        <w:t>(1),</w:t>
      </w:r>
    </w:p>
    <w:p w14:paraId="41DFC35D" w14:textId="77777777" w:rsidR="00445498" w:rsidRDefault="00000000">
      <w:pPr>
        <w:pStyle w:val="Heading4"/>
        <w:spacing w:before="141"/>
      </w:pPr>
      <w:r>
        <w:t>S</w:t>
      </w:r>
      <w:r>
        <w:rPr>
          <w:spacing w:val="-1"/>
        </w:rPr>
        <w:t xml:space="preserve"> </w:t>
      </w:r>
      <w:r>
        <w:t>=</w:t>
      </w:r>
      <w:r>
        <w:rPr>
          <w:spacing w:val="-1"/>
        </w:rPr>
        <w:t xml:space="preserve"> </w:t>
      </w:r>
      <w:r>
        <w:t>-</w:t>
      </w:r>
      <w:r>
        <w:rPr>
          <w:spacing w:val="-2"/>
        </w:rPr>
        <w:t xml:space="preserve"> </w:t>
      </w:r>
      <w:r>
        <w:t>((1)</w:t>
      </w:r>
      <w:r>
        <w:rPr>
          <w:spacing w:val="-1"/>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t>(1</w:t>
      </w:r>
      <w:proofErr w:type="gramStart"/>
      <w:r>
        <w:t>)</w:t>
      </w:r>
      <w:r>
        <w:rPr>
          <w:spacing w:val="-1"/>
        </w:rPr>
        <w:t xml:space="preserve"> </w:t>
      </w:r>
      <w:r>
        <w:t>)</w:t>
      </w:r>
      <w:proofErr w:type="gramEnd"/>
      <w:r>
        <w:rPr>
          <w:spacing w:val="-2"/>
        </w:rPr>
        <w:t xml:space="preserve"> </w:t>
      </w:r>
      <w:r>
        <w:t>-</w:t>
      </w:r>
      <w:r>
        <w:rPr>
          <w:spacing w:val="-1"/>
        </w:rPr>
        <w:t xml:space="preserve"> </w:t>
      </w:r>
      <w:r>
        <w:t>((0)</w:t>
      </w:r>
      <w:r>
        <w:rPr>
          <w:spacing w:val="-2"/>
        </w:rPr>
        <w:t xml:space="preserve"> </w:t>
      </w:r>
      <w:r>
        <w:rPr>
          <w:rFonts w:ascii="Cambria Math" w:eastAsia="Cambria Math"/>
        </w:rPr>
        <w:t>𝑙𝑜𝑔</w:t>
      </w:r>
      <w:r>
        <w:rPr>
          <w:rFonts w:ascii="Cambria Math" w:eastAsia="Cambria Math"/>
          <w:position w:val="-4"/>
          <w:sz w:val="17"/>
        </w:rPr>
        <w:t>2</w:t>
      </w:r>
      <w:r>
        <w:rPr>
          <w:rFonts w:ascii="Cambria Math" w:eastAsia="Cambria Math"/>
          <w:spacing w:val="31"/>
          <w:position w:val="-4"/>
          <w:sz w:val="17"/>
        </w:rPr>
        <w:t xml:space="preserve"> </w:t>
      </w:r>
      <w:r>
        <w:t>(0)</w:t>
      </w:r>
      <w:r>
        <w:rPr>
          <w:spacing w:val="-1"/>
        </w:rPr>
        <w:t xml:space="preserve"> </w:t>
      </w:r>
      <w:r>
        <w:rPr>
          <w:spacing w:val="-10"/>
        </w:rPr>
        <w:t>)</w:t>
      </w:r>
    </w:p>
    <w:p w14:paraId="4056AA5D" w14:textId="77777777" w:rsidR="00445498" w:rsidRDefault="00000000">
      <w:pPr>
        <w:pStyle w:val="BodyText"/>
        <w:spacing w:before="103" w:line="360" w:lineRule="auto"/>
        <w:ind w:left="100" w:right="6461"/>
      </w:pPr>
      <w:r>
        <w:t>S = (0) – (0)</w:t>
      </w:r>
      <w:r>
        <w:rPr>
          <w:spacing w:val="40"/>
        </w:rPr>
        <w:t xml:space="preserve"> </w:t>
      </w:r>
      <w:r>
        <w:t>“IMPARTIAL”</w:t>
      </w:r>
      <w:r>
        <w:rPr>
          <w:spacing w:val="-13"/>
        </w:rPr>
        <w:t xml:space="preserve"> </w:t>
      </w:r>
      <w:r>
        <w:t>Entropy</w:t>
      </w:r>
      <w:r>
        <w:rPr>
          <w:spacing w:val="-10"/>
        </w:rPr>
        <w:t xml:space="preserve"> </w:t>
      </w:r>
      <w:r>
        <w:t>=</w:t>
      </w:r>
      <w:r>
        <w:rPr>
          <w:spacing w:val="-13"/>
        </w:rPr>
        <w:t xml:space="preserve"> </w:t>
      </w:r>
      <w:r>
        <w:t>0</w:t>
      </w:r>
    </w:p>
    <w:p w14:paraId="57D29AFC" w14:textId="77777777" w:rsidR="00445498" w:rsidRDefault="00445498">
      <w:pPr>
        <w:pStyle w:val="BodyText"/>
        <w:spacing w:before="141"/>
      </w:pPr>
    </w:p>
    <w:p w14:paraId="45909049" w14:textId="77777777" w:rsidR="00445498" w:rsidRDefault="00000000">
      <w:pPr>
        <w:pStyle w:val="BodyText"/>
        <w:ind w:left="100"/>
      </w:pPr>
      <w:r>
        <w:t xml:space="preserve">for </w:t>
      </w:r>
      <w:r>
        <w:rPr>
          <w:spacing w:val="-2"/>
        </w:rPr>
        <w:t>“NEGATIVE”:</w:t>
      </w:r>
    </w:p>
    <w:p w14:paraId="55FC1915" w14:textId="77777777" w:rsidR="00445498" w:rsidRDefault="00000000">
      <w:pPr>
        <w:pStyle w:val="BodyText"/>
        <w:spacing w:before="139"/>
        <w:ind w:left="100"/>
      </w:pPr>
      <w:r>
        <w:t>B</w:t>
      </w:r>
      <w:r>
        <w:rPr>
          <w:spacing w:val="-3"/>
        </w:rPr>
        <w:t xml:space="preserve"> </w:t>
      </w:r>
      <w:r>
        <w:t>=</w:t>
      </w:r>
      <w:r>
        <w:rPr>
          <w:spacing w:val="-1"/>
        </w:rPr>
        <w:t xml:space="preserve"> </w:t>
      </w:r>
      <w:r>
        <w:t>3/4 and</w:t>
      </w:r>
      <w:r>
        <w:rPr>
          <w:spacing w:val="-1"/>
        </w:rPr>
        <w:t xml:space="preserve"> </w:t>
      </w:r>
      <w:r>
        <w:t xml:space="preserve">S = </w:t>
      </w:r>
      <w:r>
        <w:rPr>
          <w:spacing w:val="-4"/>
        </w:rPr>
        <w:t>1/4,</w:t>
      </w:r>
    </w:p>
    <w:p w14:paraId="435B2F4B" w14:textId="77777777" w:rsidR="00445498" w:rsidRDefault="00000000">
      <w:pPr>
        <w:pStyle w:val="BodyText"/>
        <w:spacing w:before="134"/>
        <w:ind w:left="100"/>
      </w:pPr>
      <w:r>
        <w:t>B</w:t>
      </w:r>
      <w:r>
        <w:rPr>
          <w:spacing w:val="-1"/>
        </w:rPr>
        <w:t xml:space="preserve"> </w:t>
      </w:r>
      <w:r>
        <w:t>= 0.75 and,</w:t>
      </w:r>
      <w:r>
        <w:rPr>
          <w:spacing w:val="-1"/>
        </w:rPr>
        <w:t xml:space="preserve"> </w:t>
      </w:r>
      <w:r>
        <w:t>S</w:t>
      </w:r>
      <w:r>
        <w:rPr>
          <w:spacing w:val="1"/>
        </w:rPr>
        <w:t xml:space="preserve"> </w:t>
      </w:r>
      <w:r>
        <w:t xml:space="preserve">= </w:t>
      </w:r>
      <w:r>
        <w:rPr>
          <w:spacing w:val="-2"/>
        </w:rPr>
        <w:t>0.25,</w:t>
      </w:r>
    </w:p>
    <w:p w14:paraId="1C3222F8" w14:textId="77777777" w:rsidR="00445498" w:rsidRDefault="00000000">
      <w:pPr>
        <w:pStyle w:val="BodyText"/>
        <w:spacing w:before="139"/>
        <w:ind w:left="100"/>
      </w:pPr>
      <w:r>
        <w:t>Now using</w:t>
      </w:r>
      <w:r>
        <w:rPr>
          <w:spacing w:val="-1"/>
        </w:rPr>
        <w:t xml:space="preserve"> </w:t>
      </w:r>
      <w:r>
        <w:t>formula</w:t>
      </w:r>
      <w:r>
        <w:rPr>
          <w:spacing w:val="-3"/>
        </w:rPr>
        <w:t xml:space="preserve"> </w:t>
      </w:r>
      <w:r>
        <w:rPr>
          <w:spacing w:val="-4"/>
        </w:rPr>
        <w:t>(1),</w:t>
      </w:r>
    </w:p>
    <w:p w14:paraId="4A744BF3" w14:textId="77777777" w:rsidR="00445498" w:rsidRDefault="00000000">
      <w:pPr>
        <w:pStyle w:val="Heading4"/>
        <w:spacing w:before="141"/>
      </w:pPr>
      <w:r>
        <w:t>S = -</w:t>
      </w:r>
      <w:r>
        <w:rPr>
          <w:spacing w:val="-1"/>
        </w:rPr>
        <w:t xml:space="preserve"> </w:t>
      </w:r>
      <w:r>
        <w:t xml:space="preserve">((0.75) </w:t>
      </w:r>
      <w:r>
        <w:rPr>
          <w:rFonts w:ascii="Cambria Math" w:eastAsia="Cambria Math"/>
        </w:rPr>
        <w:t>𝑙𝑜𝑔</w:t>
      </w:r>
      <w:r>
        <w:rPr>
          <w:rFonts w:ascii="Cambria Math" w:eastAsia="Cambria Math"/>
          <w:vertAlign w:val="subscript"/>
        </w:rPr>
        <w:t>2</w:t>
      </w:r>
      <w:r>
        <w:rPr>
          <w:rFonts w:ascii="Cambria Math" w:eastAsia="Cambria Math"/>
          <w:spacing w:val="18"/>
        </w:rPr>
        <w:t xml:space="preserve"> </w:t>
      </w:r>
      <w:r>
        <w:t>(0.75))</w:t>
      </w:r>
      <w:r>
        <w:rPr>
          <w:spacing w:val="-1"/>
        </w:rPr>
        <w:t xml:space="preserve"> </w:t>
      </w:r>
      <w:r>
        <w:t xml:space="preserve">- ((0.25) </w:t>
      </w:r>
      <w:r>
        <w:rPr>
          <w:rFonts w:ascii="Cambria Math" w:eastAsia="Cambria Math"/>
        </w:rPr>
        <w:t>𝑙𝑜𝑔</w:t>
      </w:r>
      <w:r>
        <w:rPr>
          <w:rFonts w:ascii="Cambria Math" w:eastAsia="Cambria Math"/>
          <w:vertAlign w:val="subscript"/>
        </w:rPr>
        <w:t>2</w:t>
      </w:r>
      <w:r>
        <w:rPr>
          <w:rFonts w:ascii="Cambria Math" w:eastAsia="Cambria Math"/>
          <w:spacing w:val="18"/>
        </w:rPr>
        <w:t xml:space="preserve"> </w:t>
      </w:r>
      <w:r>
        <w:t>(0.25</w:t>
      </w:r>
      <w:proofErr w:type="gramStart"/>
      <w:r>
        <w:t xml:space="preserve">) </w:t>
      </w:r>
      <w:r>
        <w:rPr>
          <w:spacing w:val="-12"/>
        </w:rPr>
        <w:t>)</w:t>
      </w:r>
      <w:proofErr w:type="gramEnd"/>
    </w:p>
    <w:p w14:paraId="6A928A88" w14:textId="77777777" w:rsidR="00445498" w:rsidRDefault="00445498">
      <w:pPr>
        <w:sectPr w:rsidR="00445498">
          <w:pgSz w:w="11910" w:h="16840"/>
          <w:pgMar w:top="1380" w:right="1280" w:bottom="1680" w:left="1340" w:header="0" w:footer="1474" w:gutter="0"/>
          <w:cols w:space="720"/>
        </w:sectPr>
      </w:pPr>
    </w:p>
    <w:p w14:paraId="12D97AC5" w14:textId="77777777" w:rsidR="00445498" w:rsidRDefault="00000000">
      <w:pPr>
        <w:pStyle w:val="BodyText"/>
        <w:spacing w:before="61" w:line="360" w:lineRule="auto"/>
        <w:ind w:left="100" w:right="5842"/>
      </w:pPr>
      <w:r>
        <w:lastRenderedPageBreak/>
        <w:t>S = - (-0.31130) - (-0.50004) “NEGATIVE”</w:t>
      </w:r>
      <w:r>
        <w:rPr>
          <w:spacing w:val="-11"/>
        </w:rPr>
        <w:t xml:space="preserve"> </w:t>
      </w:r>
      <w:r>
        <w:t>Entropy</w:t>
      </w:r>
      <w:r>
        <w:rPr>
          <w:spacing w:val="-12"/>
        </w:rPr>
        <w:t xml:space="preserve"> </w:t>
      </w:r>
      <w:r>
        <w:t>=</w:t>
      </w:r>
      <w:r>
        <w:rPr>
          <w:spacing w:val="-14"/>
        </w:rPr>
        <w:t xml:space="preserve"> </w:t>
      </w:r>
      <w:r>
        <w:t>0.81134</w:t>
      </w:r>
    </w:p>
    <w:p w14:paraId="3C47989B" w14:textId="77777777" w:rsidR="00445498" w:rsidRDefault="00445498">
      <w:pPr>
        <w:pStyle w:val="BodyText"/>
        <w:spacing w:before="137"/>
      </w:pPr>
    </w:p>
    <w:p w14:paraId="21B63F43" w14:textId="77777777" w:rsidR="00445498" w:rsidRDefault="00000000">
      <w:pPr>
        <w:pStyle w:val="BodyText"/>
        <w:ind w:left="100"/>
      </w:pPr>
      <w:r>
        <w:t xml:space="preserve">for </w:t>
      </w:r>
      <w:r>
        <w:rPr>
          <w:spacing w:val="-2"/>
        </w:rPr>
        <w:t>“POSITIVE”:</w:t>
      </w:r>
    </w:p>
    <w:p w14:paraId="67A5B5B8" w14:textId="77777777" w:rsidR="00445498" w:rsidRDefault="00000000">
      <w:pPr>
        <w:pStyle w:val="BodyText"/>
        <w:spacing w:before="139"/>
        <w:ind w:left="100"/>
      </w:pPr>
      <w:r>
        <w:t>B</w:t>
      </w:r>
      <w:r>
        <w:rPr>
          <w:spacing w:val="-3"/>
        </w:rPr>
        <w:t xml:space="preserve"> </w:t>
      </w:r>
      <w:r>
        <w:t>=</w:t>
      </w:r>
      <w:r>
        <w:rPr>
          <w:spacing w:val="-1"/>
        </w:rPr>
        <w:t xml:space="preserve"> </w:t>
      </w:r>
      <w:r>
        <w:t>2/3</w:t>
      </w:r>
      <w:r>
        <w:rPr>
          <w:spacing w:val="-1"/>
        </w:rPr>
        <w:t xml:space="preserve"> </w:t>
      </w:r>
      <w:r>
        <w:t>and</w:t>
      </w:r>
      <w:r>
        <w:rPr>
          <w:spacing w:val="-1"/>
        </w:rPr>
        <w:t xml:space="preserve"> </w:t>
      </w:r>
      <w:r>
        <w:t xml:space="preserve">S = </w:t>
      </w:r>
      <w:r>
        <w:rPr>
          <w:spacing w:val="-4"/>
        </w:rPr>
        <w:t>1/3,</w:t>
      </w:r>
    </w:p>
    <w:p w14:paraId="5B393F84" w14:textId="77777777" w:rsidR="00445498" w:rsidRDefault="00000000">
      <w:pPr>
        <w:pStyle w:val="BodyText"/>
        <w:spacing w:before="139"/>
        <w:ind w:left="100"/>
      </w:pPr>
      <w:r>
        <w:t>B</w:t>
      </w:r>
      <w:r>
        <w:rPr>
          <w:spacing w:val="-1"/>
        </w:rPr>
        <w:t xml:space="preserve"> </w:t>
      </w:r>
      <w:r>
        <w:t>= 0.6667 and,</w:t>
      </w:r>
      <w:r>
        <w:rPr>
          <w:spacing w:val="-1"/>
        </w:rPr>
        <w:t xml:space="preserve"> </w:t>
      </w:r>
      <w:r>
        <w:t>S</w:t>
      </w:r>
      <w:r>
        <w:rPr>
          <w:spacing w:val="1"/>
        </w:rPr>
        <w:t xml:space="preserve"> </w:t>
      </w:r>
      <w:r>
        <w:t xml:space="preserve">= </w:t>
      </w:r>
      <w:r>
        <w:rPr>
          <w:spacing w:val="-2"/>
        </w:rPr>
        <w:t>0.3333,</w:t>
      </w:r>
    </w:p>
    <w:p w14:paraId="3E468578" w14:textId="77777777" w:rsidR="00445498" w:rsidRDefault="00000000">
      <w:pPr>
        <w:pStyle w:val="BodyText"/>
        <w:spacing w:before="139"/>
        <w:ind w:left="100"/>
      </w:pPr>
      <w:r>
        <w:t>Now using</w:t>
      </w:r>
      <w:r>
        <w:rPr>
          <w:spacing w:val="-1"/>
        </w:rPr>
        <w:t xml:space="preserve"> </w:t>
      </w:r>
      <w:r>
        <w:t>formula</w:t>
      </w:r>
      <w:r>
        <w:rPr>
          <w:spacing w:val="-3"/>
        </w:rPr>
        <w:t xml:space="preserve"> </w:t>
      </w:r>
      <w:r>
        <w:rPr>
          <w:spacing w:val="-4"/>
        </w:rPr>
        <w:t>(1),</w:t>
      </w:r>
    </w:p>
    <w:p w14:paraId="327B1041" w14:textId="77777777" w:rsidR="00445498" w:rsidRDefault="00000000">
      <w:pPr>
        <w:pStyle w:val="Heading4"/>
        <w:spacing w:before="140" w:line="357" w:lineRule="auto"/>
        <w:ind w:right="3370"/>
      </w:pPr>
      <w:r>
        <w:t>S</w:t>
      </w:r>
      <w:r>
        <w:rPr>
          <w:spacing w:val="-2"/>
        </w:rPr>
        <w:t xml:space="preserve"> </w:t>
      </w:r>
      <w:r>
        <w:t>=</w:t>
      </w:r>
      <w:r>
        <w:rPr>
          <w:spacing w:val="-3"/>
        </w:rPr>
        <w:t xml:space="preserve"> </w:t>
      </w:r>
      <w:r>
        <w:t>-</w:t>
      </w:r>
      <w:r>
        <w:rPr>
          <w:spacing w:val="-3"/>
        </w:rPr>
        <w:t xml:space="preserve"> </w:t>
      </w:r>
      <w:r>
        <w:t>((0.6667)</w:t>
      </w:r>
      <w:r>
        <w:rPr>
          <w:spacing w:val="-3"/>
        </w:rPr>
        <w:t xml:space="preserve"> </w:t>
      </w:r>
      <w:r>
        <w:rPr>
          <w:rFonts w:ascii="Cambria Math" w:eastAsia="Cambria Math"/>
        </w:rPr>
        <w:t>𝑙𝑜𝑔</w:t>
      </w:r>
      <w:r>
        <w:rPr>
          <w:rFonts w:ascii="Cambria Math" w:eastAsia="Cambria Math"/>
          <w:vertAlign w:val="subscript"/>
        </w:rPr>
        <w:t>2</w:t>
      </w:r>
      <w:r>
        <w:rPr>
          <w:rFonts w:ascii="Cambria Math" w:eastAsia="Cambria Math"/>
        </w:rPr>
        <w:t xml:space="preserve"> </w:t>
      </w:r>
      <w:r>
        <w:t>(0.0.6667</w:t>
      </w:r>
      <w:proofErr w:type="gramStart"/>
      <w:r>
        <w:t>)</w:t>
      </w:r>
      <w:r>
        <w:rPr>
          <w:spacing w:val="-3"/>
        </w:rPr>
        <w:t xml:space="preserve"> </w:t>
      </w:r>
      <w:r>
        <w:t>)</w:t>
      </w:r>
      <w:proofErr w:type="gramEnd"/>
      <w:r>
        <w:rPr>
          <w:spacing w:val="-3"/>
        </w:rPr>
        <w:t xml:space="preserve"> </w:t>
      </w:r>
      <w:r>
        <w:t>-</w:t>
      </w:r>
      <w:r>
        <w:rPr>
          <w:spacing w:val="-3"/>
        </w:rPr>
        <w:t xml:space="preserve"> </w:t>
      </w:r>
      <w:r>
        <w:t>((0.3333)</w:t>
      </w:r>
      <w:r>
        <w:rPr>
          <w:spacing w:val="-3"/>
        </w:rPr>
        <w:t xml:space="preserve"> </w:t>
      </w:r>
      <w:r>
        <w:rPr>
          <w:rFonts w:ascii="Cambria Math" w:eastAsia="Cambria Math"/>
        </w:rPr>
        <w:t>𝑙𝑜𝑔</w:t>
      </w:r>
      <w:r>
        <w:rPr>
          <w:rFonts w:ascii="Cambria Math" w:eastAsia="Cambria Math"/>
          <w:vertAlign w:val="subscript"/>
        </w:rPr>
        <w:t>2</w:t>
      </w:r>
      <w:r>
        <w:rPr>
          <w:rFonts w:ascii="Cambria Math" w:eastAsia="Cambria Math"/>
        </w:rPr>
        <w:t xml:space="preserve"> </w:t>
      </w:r>
      <w:r>
        <w:t>(0.3333)</w:t>
      </w:r>
      <w:r>
        <w:rPr>
          <w:spacing w:val="-3"/>
        </w:rPr>
        <w:t xml:space="preserve"> </w:t>
      </w:r>
      <w:r>
        <w:t>) S = - (- 0.3899) - (-0.5283)</w:t>
      </w:r>
    </w:p>
    <w:p w14:paraId="362B6847" w14:textId="77777777" w:rsidR="00445498" w:rsidRDefault="00000000">
      <w:pPr>
        <w:pStyle w:val="BodyText"/>
        <w:spacing w:before="4"/>
        <w:ind w:left="100"/>
      </w:pPr>
      <w:r>
        <w:t>“POSITIVE”</w:t>
      </w:r>
      <w:r>
        <w:rPr>
          <w:spacing w:val="-4"/>
        </w:rPr>
        <w:t xml:space="preserve"> </w:t>
      </w:r>
      <w:r>
        <w:t>Entropy</w:t>
      </w:r>
      <w:r>
        <w:rPr>
          <w:spacing w:val="-2"/>
        </w:rPr>
        <w:t xml:space="preserve"> </w:t>
      </w:r>
      <w:r>
        <w:t>=</w:t>
      </w:r>
      <w:r>
        <w:rPr>
          <w:spacing w:val="-2"/>
        </w:rPr>
        <w:t xml:space="preserve"> 0.9182</w:t>
      </w:r>
    </w:p>
    <w:p w14:paraId="3A4C3D64" w14:textId="77777777" w:rsidR="00445498" w:rsidRDefault="00445498">
      <w:pPr>
        <w:pStyle w:val="BodyText"/>
        <w:spacing w:before="273"/>
      </w:pPr>
    </w:p>
    <w:p w14:paraId="19DBF7C0" w14:textId="77777777" w:rsidR="00445498" w:rsidRDefault="00000000">
      <w:pPr>
        <w:pStyle w:val="BodyText"/>
        <w:spacing w:line="360" w:lineRule="auto"/>
        <w:ind w:left="100"/>
      </w:pPr>
      <w:r>
        <w:t xml:space="preserve">Now, that we have all individual entropy, we will do a summation of it concerning total data </w:t>
      </w:r>
      <w:r>
        <w:rPr>
          <w:spacing w:val="-2"/>
        </w:rPr>
        <w:t>points,</w:t>
      </w:r>
    </w:p>
    <w:p w14:paraId="26BC5319" w14:textId="77777777" w:rsidR="00445498" w:rsidRDefault="00000000">
      <w:pPr>
        <w:pStyle w:val="BodyText"/>
        <w:spacing w:before="3"/>
        <w:ind w:left="100"/>
      </w:pPr>
      <w:r>
        <w:t>Average</w:t>
      </w:r>
      <w:r>
        <w:rPr>
          <w:spacing w:val="-5"/>
        </w:rPr>
        <w:t xml:space="preserve"> </w:t>
      </w:r>
      <w:r>
        <w:t>Entropy</w:t>
      </w:r>
      <w:r>
        <w:rPr>
          <w:spacing w:val="2"/>
        </w:rPr>
        <w:t xml:space="preserve"> </w:t>
      </w:r>
      <w:r>
        <w:t>in the</w:t>
      </w:r>
      <w:r>
        <w:rPr>
          <w:spacing w:val="-4"/>
        </w:rPr>
        <w:t xml:space="preserve"> </w:t>
      </w:r>
      <w:r>
        <w:t xml:space="preserve">News </w:t>
      </w:r>
      <w:r>
        <w:rPr>
          <w:spacing w:val="-2"/>
        </w:rPr>
        <w:t>column,</w:t>
      </w:r>
    </w:p>
    <w:p w14:paraId="21CCB176" w14:textId="77777777" w:rsidR="00445498" w:rsidRDefault="00000000">
      <w:pPr>
        <w:pStyle w:val="Heading4"/>
        <w:spacing w:before="139"/>
      </w:pPr>
      <w:r>
        <w:t>S=</w:t>
      </w:r>
      <w:r>
        <w:rPr>
          <w:spacing w:val="-1"/>
        </w:rPr>
        <w:t xml:space="preserve"> </w:t>
      </w:r>
      <w:r>
        <w:t>(1/8)</w:t>
      </w:r>
      <w:r>
        <w:rPr>
          <w:spacing w:val="-1"/>
        </w:rPr>
        <w:t xml:space="preserve"> </w:t>
      </w:r>
      <w:r>
        <w:t>(0) +</w:t>
      </w:r>
      <w:r>
        <w:rPr>
          <w:spacing w:val="-1"/>
        </w:rPr>
        <w:t xml:space="preserve"> </w:t>
      </w:r>
      <w:r>
        <w:t>(4/8)</w:t>
      </w:r>
      <w:r>
        <w:rPr>
          <w:spacing w:val="-1"/>
        </w:rPr>
        <w:t xml:space="preserve"> </w:t>
      </w:r>
      <w:r>
        <w:t>(0.81134) +</w:t>
      </w:r>
      <w:r>
        <w:rPr>
          <w:spacing w:val="-1"/>
        </w:rPr>
        <w:t xml:space="preserve"> </w:t>
      </w:r>
      <w:r>
        <w:t xml:space="preserve">(3/8) </w:t>
      </w:r>
      <w:r>
        <w:rPr>
          <w:spacing w:val="-2"/>
        </w:rPr>
        <w:t>(0.9182)</w:t>
      </w:r>
    </w:p>
    <w:p w14:paraId="44C0CB5E" w14:textId="77777777" w:rsidR="00445498" w:rsidRDefault="00000000">
      <w:pPr>
        <w:pStyle w:val="BodyText"/>
        <w:spacing w:before="139" w:line="357" w:lineRule="auto"/>
        <w:ind w:left="100" w:right="6673"/>
      </w:pPr>
      <w:r>
        <w:t>S=</w:t>
      </w:r>
      <w:r>
        <w:rPr>
          <w:spacing w:val="-7"/>
        </w:rPr>
        <w:t xml:space="preserve"> </w:t>
      </w:r>
      <w:r>
        <w:t>0</w:t>
      </w:r>
      <w:r>
        <w:rPr>
          <w:spacing w:val="-7"/>
        </w:rPr>
        <w:t xml:space="preserve"> </w:t>
      </w:r>
      <w:r>
        <w:t>+</w:t>
      </w:r>
      <w:r>
        <w:rPr>
          <w:spacing w:val="-8"/>
        </w:rPr>
        <w:t xml:space="preserve"> </w:t>
      </w:r>
      <w:r>
        <w:t>0.40567</w:t>
      </w:r>
      <w:r>
        <w:rPr>
          <w:spacing w:val="-7"/>
        </w:rPr>
        <w:t xml:space="preserve"> </w:t>
      </w:r>
      <w:r>
        <w:t>+</w:t>
      </w:r>
      <w:r>
        <w:rPr>
          <w:spacing w:val="-7"/>
        </w:rPr>
        <w:t xml:space="preserve"> </w:t>
      </w:r>
      <w:r>
        <w:t>0.3443 H (News) = 0.74997</w:t>
      </w:r>
    </w:p>
    <w:p w14:paraId="3346A446" w14:textId="77777777" w:rsidR="00445498" w:rsidRDefault="00445498">
      <w:pPr>
        <w:pStyle w:val="BodyText"/>
        <w:spacing w:before="141"/>
      </w:pPr>
    </w:p>
    <w:p w14:paraId="3818E414" w14:textId="77777777" w:rsidR="00445498" w:rsidRDefault="00000000">
      <w:pPr>
        <w:pStyle w:val="BodyText"/>
        <w:spacing w:before="1" w:line="362" w:lineRule="auto"/>
        <w:ind w:left="100"/>
      </w:pPr>
      <w:r>
        <w:t>For Information gain on the News attribute, we will subtract the Average Entropy from the</w:t>
      </w:r>
      <w:r>
        <w:rPr>
          <w:spacing w:val="80"/>
        </w:rPr>
        <w:t xml:space="preserve"> </w:t>
      </w:r>
      <w:r>
        <w:t>Initial Entropy:</w:t>
      </w:r>
    </w:p>
    <w:p w14:paraId="2DF29428" w14:textId="77777777" w:rsidR="00445498" w:rsidRDefault="00445498">
      <w:pPr>
        <w:pStyle w:val="BodyText"/>
        <w:spacing w:before="131"/>
      </w:pPr>
    </w:p>
    <w:p w14:paraId="4E2A818C" w14:textId="77777777" w:rsidR="00445498" w:rsidRDefault="00000000">
      <w:pPr>
        <w:pStyle w:val="Heading4"/>
      </w:pPr>
      <w:r>
        <w:t>IG</w:t>
      </w:r>
      <w:r>
        <w:rPr>
          <w:spacing w:val="-3"/>
        </w:rPr>
        <w:t xml:space="preserve"> </w:t>
      </w:r>
      <w:r>
        <w:t>= 0.81134</w:t>
      </w:r>
      <w:r>
        <w:rPr>
          <w:spacing w:val="-1"/>
        </w:rPr>
        <w:t xml:space="preserve"> </w:t>
      </w:r>
      <w:r>
        <w:t xml:space="preserve">- </w:t>
      </w:r>
      <w:r>
        <w:rPr>
          <w:spacing w:val="-2"/>
        </w:rPr>
        <w:t>0.74997</w:t>
      </w:r>
    </w:p>
    <w:p w14:paraId="4FB8A87B" w14:textId="77777777" w:rsidR="00445498" w:rsidRDefault="00000000">
      <w:pPr>
        <w:pStyle w:val="BodyText"/>
        <w:spacing w:before="139" w:line="362" w:lineRule="auto"/>
        <w:ind w:left="100" w:right="3978"/>
      </w:pPr>
      <w:r>
        <w:t>Hence,</w:t>
      </w:r>
      <w:r>
        <w:rPr>
          <w:spacing w:val="-6"/>
        </w:rPr>
        <w:t xml:space="preserve"> </w:t>
      </w:r>
      <w:r>
        <w:t>the</w:t>
      </w:r>
      <w:r>
        <w:rPr>
          <w:spacing w:val="-7"/>
        </w:rPr>
        <w:t xml:space="preserve"> </w:t>
      </w:r>
      <w:r>
        <w:t>final</w:t>
      </w:r>
      <w:r>
        <w:rPr>
          <w:spacing w:val="-6"/>
        </w:rPr>
        <w:t xml:space="preserve"> </w:t>
      </w:r>
      <w:r>
        <w:t>Information</w:t>
      </w:r>
      <w:r>
        <w:rPr>
          <w:spacing w:val="-2"/>
        </w:rPr>
        <w:t xml:space="preserve"> </w:t>
      </w:r>
      <w:r>
        <w:t>Gain</w:t>
      </w:r>
      <w:r>
        <w:rPr>
          <w:spacing w:val="-5"/>
        </w:rPr>
        <w:t xml:space="preserve"> </w:t>
      </w:r>
      <w:r>
        <w:t>for</w:t>
      </w:r>
      <w:r>
        <w:rPr>
          <w:spacing w:val="-6"/>
        </w:rPr>
        <w:t xml:space="preserve"> </w:t>
      </w:r>
      <w:r>
        <w:t>the</w:t>
      </w:r>
      <w:r>
        <w:rPr>
          <w:spacing w:val="-6"/>
        </w:rPr>
        <w:t xml:space="preserve"> </w:t>
      </w:r>
      <w:r>
        <w:t>News, IG(News) = 0.06137</w:t>
      </w:r>
    </w:p>
    <w:p w14:paraId="7A24619A" w14:textId="77777777" w:rsidR="00445498" w:rsidRDefault="00445498">
      <w:pPr>
        <w:pStyle w:val="BodyText"/>
        <w:spacing w:before="131"/>
      </w:pPr>
    </w:p>
    <w:p w14:paraId="60C158DD" w14:textId="77777777" w:rsidR="00445498" w:rsidRDefault="00000000">
      <w:pPr>
        <w:pStyle w:val="BodyText"/>
        <w:spacing w:line="360" w:lineRule="auto"/>
        <w:ind w:left="100"/>
      </w:pPr>
      <w:r>
        <w:t>Finally,</w:t>
      </w:r>
      <w:r>
        <w:rPr>
          <w:spacing w:val="-3"/>
        </w:rPr>
        <w:t xml:space="preserve"> </w:t>
      </w:r>
      <w:r>
        <w:t>we</w:t>
      </w:r>
      <w:r>
        <w:rPr>
          <w:spacing w:val="-5"/>
        </w:rPr>
        <w:t xml:space="preserve"> </w:t>
      </w:r>
      <w:r>
        <w:t>have</w:t>
      </w:r>
      <w:r>
        <w:rPr>
          <w:spacing w:val="-5"/>
        </w:rPr>
        <w:t xml:space="preserve"> </w:t>
      </w:r>
      <w:r>
        <w:t>all</w:t>
      </w:r>
      <w:r>
        <w:rPr>
          <w:spacing w:val="-5"/>
        </w:rPr>
        <w:t xml:space="preserve"> </w:t>
      </w:r>
      <w:r>
        <w:t>the</w:t>
      </w:r>
      <w:r>
        <w:rPr>
          <w:spacing w:val="-1"/>
        </w:rPr>
        <w:t xml:space="preserve"> </w:t>
      </w:r>
      <w:r>
        <w:t>Entropy</w:t>
      </w:r>
      <w:r>
        <w:rPr>
          <w:spacing w:val="-3"/>
        </w:rPr>
        <w:t xml:space="preserve"> </w:t>
      </w:r>
      <w:r>
        <w:t>values</w:t>
      </w:r>
      <w:r>
        <w:rPr>
          <w:spacing w:val="-2"/>
        </w:rPr>
        <w:t xml:space="preserve"> </w:t>
      </w:r>
      <w:r>
        <w:t>for</w:t>
      </w:r>
      <w:r>
        <w:rPr>
          <w:spacing w:val="-3"/>
        </w:rPr>
        <w:t xml:space="preserve"> </w:t>
      </w:r>
      <w:r>
        <w:t>our</w:t>
      </w:r>
      <w:r>
        <w:rPr>
          <w:spacing w:val="-3"/>
        </w:rPr>
        <w:t xml:space="preserve"> </w:t>
      </w:r>
      <w:r>
        <w:t>data</w:t>
      </w:r>
      <w:r>
        <w:rPr>
          <w:spacing w:val="-1"/>
        </w:rPr>
        <w:t xml:space="preserve"> </w:t>
      </w:r>
      <w:r>
        <w:t>and</w:t>
      </w:r>
      <w:r>
        <w:rPr>
          <w:spacing w:val="-3"/>
        </w:rPr>
        <w:t xml:space="preserve"> </w:t>
      </w:r>
      <w:r>
        <w:t>individual</w:t>
      </w:r>
      <w:r>
        <w:rPr>
          <w:spacing w:val="-5"/>
        </w:rPr>
        <w:t xml:space="preserve"> </w:t>
      </w:r>
      <w:r>
        <w:t>Information Gain</w:t>
      </w:r>
      <w:r>
        <w:rPr>
          <w:spacing w:val="-3"/>
        </w:rPr>
        <w:t xml:space="preserve"> </w:t>
      </w:r>
      <w:r>
        <w:t>for</w:t>
      </w:r>
      <w:r>
        <w:rPr>
          <w:spacing w:val="-3"/>
        </w:rPr>
        <w:t xml:space="preserve"> </w:t>
      </w:r>
      <w:r>
        <w:t>each. Initial Entropy =</w:t>
      </w:r>
      <w:r>
        <w:rPr>
          <w:spacing w:val="80"/>
        </w:rPr>
        <w:t xml:space="preserve"> </w:t>
      </w:r>
      <w:r>
        <w:t>0.81134</w:t>
      </w:r>
    </w:p>
    <w:p w14:paraId="747B0327" w14:textId="77777777" w:rsidR="00445498" w:rsidRDefault="00000000">
      <w:pPr>
        <w:pStyle w:val="BodyText"/>
        <w:spacing w:before="2" w:line="360" w:lineRule="auto"/>
        <w:ind w:left="100" w:right="6656"/>
      </w:pPr>
      <w:r>
        <w:t>H</w:t>
      </w:r>
      <w:r>
        <w:rPr>
          <w:spacing w:val="-9"/>
        </w:rPr>
        <w:t xml:space="preserve"> </w:t>
      </w:r>
      <w:r>
        <w:t>(Stock</w:t>
      </w:r>
      <w:r>
        <w:rPr>
          <w:spacing w:val="-10"/>
        </w:rPr>
        <w:t xml:space="preserve"> </w:t>
      </w:r>
      <w:r>
        <w:t>Price)</w:t>
      </w:r>
      <w:r>
        <w:rPr>
          <w:spacing w:val="-8"/>
        </w:rPr>
        <w:t xml:space="preserve"> </w:t>
      </w:r>
      <w:r>
        <w:t>=</w:t>
      </w:r>
      <w:r>
        <w:rPr>
          <w:spacing w:val="-10"/>
        </w:rPr>
        <w:t xml:space="preserve"> </w:t>
      </w:r>
      <w:r>
        <w:t>0.34432 H (Market) = 0.65567</w:t>
      </w:r>
    </w:p>
    <w:p w14:paraId="2E34EC73" w14:textId="77777777" w:rsidR="00445498" w:rsidRDefault="00000000">
      <w:pPr>
        <w:pStyle w:val="BodyText"/>
        <w:spacing w:before="2"/>
        <w:ind w:left="100"/>
      </w:pPr>
      <w:r>
        <w:t>H</w:t>
      </w:r>
      <w:r>
        <w:rPr>
          <w:spacing w:val="1"/>
        </w:rPr>
        <w:t xml:space="preserve"> </w:t>
      </w:r>
      <w:r>
        <w:t>(News)</w:t>
      </w:r>
      <w:r>
        <w:rPr>
          <w:spacing w:val="1"/>
        </w:rPr>
        <w:t xml:space="preserve"> </w:t>
      </w:r>
      <w:r>
        <w:t>=</w:t>
      </w:r>
      <w:r>
        <w:rPr>
          <w:spacing w:val="1"/>
        </w:rPr>
        <w:t xml:space="preserve"> </w:t>
      </w:r>
      <w:r>
        <w:rPr>
          <w:spacing w:val="-2"/>
        </w:rPr>
        <w:t>0.74997</w:t>
      </w:r>
    </w:p>
    <w:p w14:paraId="3F5FC63A" w14:textId="77777777" w:rsidR="00445498" w:rsidRDefault="00000000">
      <w:pPr>
        <w:pStyle w:val="BodyText"/>
        <w:spacing w:before="134" w:line="360" w:lineRule="auto"/>
        <w:ind w:left="100" w:right="5842"/>
      </w:pPr>
      <w:r>
        <w:t>IG</w:t>
      </w:r>
      <w:r>
        <w:rPr>
          <w:spacing w:val="-12"/>
        </w:rPr>
        <w:t xml:space="preserve"> </w:t>
      </w:r>
      <w:r>
        <w:t>(Stock</w:t>
      </w:r>
      <w:r>
        <w:rPr>
          <w:spacing w:val="-9"/>
        </w:rPr>
        <w:t xml:space="preserve"> </w:t>
      </w:r>
      <w:r>
        <w:t>Price)</w:t>
      </w:r>
      <w:r>
        <w:rPr>
          <w:spacing w:val="-7"/>
        </w:rPr>
        <w:t xml:space="preserve"> </w:t>
      </w:r>
      <w:r>
        <w:t>=</w:t>
      </w:r>
      <w:r>
        <w:rPr>
          <w:spacing w:val="-9"/>
        </w:rPr>
        <w:t xml:space="preserve"> </w:t>
      </w:r>
      <w:r>
        <w:t>0.46702 IG(Market) = 0.15567</w:t>
      </w:r>
    </w:p>
    <w:p w14:paraId="58447FBA" w14:textId="77777777" w:rsidR="00445498" w:rsidRDefault="00000000">
      <w:pPr>
        <w:pStyle w:val="BodyText"/>
        <w:spacing w:before="3"/>
        <w:ind w:left="100"/>
      </w:pPr>
      <w:r>
        <w:t>IG(News)</w:t>
      </w:r>
      <w:r>
        <w:rPr>
          <w:spacing w:val="-3"/>
        </w:rPr>
        <w:t xml:space="preserve"> </w:t>
      </w:r>
      <w:r>
        <w:t>=</w:t>
      </w:r>
      <w:r>
        <w:rPr>
          <w:spacing w:val="-1"/>
        </w:rPr>
        <w:t xml:space="preserve"> </w:t>
      </w:r>
      <w:r>
        <w:rPr>
          <w:spacing w:val="-2"/>
        </w:rPr>
        <w:t>0.06137</w:t>
      </w:r>
    </w:p>
    <w:p w14:paraId="56E4E88C" w14:textId="77777777" w:rsidR="00445498" w:rsidRDefault="00445498">
      <w:pPr>
        <w:sectPr w:rsidR="00445498">
          <w:pgSz w:w="11910" w:h="16840"/>
          <w:pgMar w:top="1380" w:right="1280" w:bottom="1680" w:left="1340" w:header="0" w:footer="1474" w:gutter="0"/>
          <w:cols w:space="720"/>
        </w:sectPr>
      </w:pPr>
    </w:p>
    <w:p w14:paraId="26BA24DE" w14:textId="77777777" w:rsidR="00445498" w:rsidRDefault="00000000">
      <w:pPr>
        <w:pStyle w:val="BodyText"/>
        <w:ind w:left="100"/>
        <w:rPr>
          <w:sz w:val="20"/>
        </w:rPr>
      </w:pPr>
      <w:r>
        <w:rPr>
          <w:noProof/>
          <w:sz w:val="20"/>
        </w:rPr>
        <w:lastRenderedPageBreak/>
        <w:drawing>
          <wp:inline distT="0" distB="0" distL="0" distR="0" wp14:anchorId="53662ED7" wp14:editId="121FBFEE">
            <wp:extent cx="5730184" cy="6862762"/>
            <wp:effectExtent l="0" t="0" r="0" b="0"/>
            <wp:docPr id="2" name="Image 2" descr="A paper with text on 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aper with text on it  Description automatically generated"/>
                    <pic:cNvPicPr/>
                  </pic:nvPicPr>
                  <pic:blipFill>
                    <a:blip r:embed="rId8" cstate="print"/>
                    <a:stretch>
                      <a:fillRect/>
                    </a:stretch>
                  </pic:blipFill>
                  <pic:spPr>
                    <a:xfrm>
                      <a:off x="0" y="0"/>
                      <a:ext cx="5730184" cy="6862762"/>
                    </a:xfrm>
                    <a:prstGeom prst="rect">
                      <a:avLst/>
                    </a:prstGeom>
                  </pic:spPr>
                </pic:pic>
              </a:graphicData>
            </a:graphic>
          </wp:inline>
        </w:drawing>
      </w:r>
    </w:p>
    <w:p w14:paraId="4E25229A" w14:textId="77777777" w:rsidR="00445498" w:rsidRDefault="00000000">
      <w:pPr>
        <w:spacing w:before="153"/>
        <w:ind w:left="11" w:right="63"/>
        <w:jc w:val="center"/>
        <w:rPr>
          <w:sz w:val="20"/>
        </w:rPr>
      </w:pPr>
      <w:r>
        <w:rPr>
          <w:sz w:val="20"/>
        </w:rPr>
        <w:t>(Decision</w:t>
      </w:r>
      <w:r>
        <w:rPr>
          <w:spacing w:val="-2"/>
          <w:sz w:val="20"/>
        </w:rPr>
        <w:t xml:space="preserve"> Tree)</w:t>
      </w:r>
    </w:p>
    <w:p w14:paraId="01AD5281" w14:textId="77777777" w:rsidR="00445498" w:rsidRDefault="00445498">
      <w:pPr>
        <w:pStyle w:val="BodyText"/>
        <w:rPr>
          <w:sz w:val="20"/>
        </w:rPr>
      </w:pPr>
    </w:p>
    <w:p w14:paraId="7142C932" w14:textId="77777777" w:rsidR="00445498" w:rsidRDefault="00445498">
      <w:pPr>
        <w:pStyle w:val="BodyText"/>
        <w:spacing w:before="69"/>
        <w:rPr>
          <w:sz w:val="20"/>
        </w:rPr>
      </w:pPr>
    </w:p>
    <w:p w14:paraId="2CF08E73" w14:textId="6FED1835" w:rsidR="00445498" w:rsidRDefault="00000000" w:rsidP="009019E6">
      <w:pPr>
        <w:pStyle w:val="BodyText"/>
        <w:spacing w:line="360" w:lineRule="auto"/>
        <w:ind w:left="100" w:right="154"/>
        <w:jc w:val="both"/>
        <w:sectPr w:rsidR="00445498">
          <w:pgSz w:w="11910" w:h="16840"/>
          <w:pgMar w:top="1440" w:right="1280" w:bottom="1680" w:left="1340" w:header="0" w:footer="1474" w:gutter="0"/>
          <w:cols w:space="720"/>
        </w:sectPr>
      </w:pPr>
      <w:r>
        <w:t>The</w:t>
      </w:r>
      <w:r>
        <w:rPr>
          <w:spacing w:val="-14"/>
        </w:rPr>
        <w:t xml:space="preserve"> </w:t>
      </w:r>
      <w:r>
        <w:t>above</w:t>
      </w:r>
      <w:r>
        <w:rPr>
          <w:spacing w:val="-14"/>
        </w:rPr>
        <w:t xml:space="preserve"> </w:t>
      </w:r>
      <w:r>
        <w:t>is</w:t>
      </w:r>
      <w:r>
        <w:rPr>
          <w:spacing w:val="-6"/>
        </w:rPr>
        <w:t xml:space="preserve"> </w:t>
      </w:r>
      <w:r>
        <w:t>the</w:t>
      </w:r>
      <w:r>
        <w:rPr>
          <w:spacing w:val="-9"/>
        </w:rPr>
        <w:t xml:space="preserve"> </w:t>
      </w:r>
      <w:r>
        <w:t>hand-written</w:t>
      </w:r>
      <w:r>
        <w:rPr>
          <w:spacing w:val="-13"/>
        </w:rPr>
        <w:t xml:space="preserve"> </w:t>
      </w:r>
      <w:r>
        <w:t>decision</w:t>
      </w:r>
      <w:r>
        <w:rPr>
          <w:spacing w:val="-8"/>
        </w:rPr>
        <w:t xml:space="preserve"> </w:t>
      </w:r>
      <w:r>
        <w:t>tree</w:t>
      </w:r>
      <w:r>
        <w:rPr>
          <w:spacing w:val="-14"/>
        </w:rPr>
        <w:t xml:space="preserve"> </w:t>
      </w:r>
      <w:r>
        <w:t>based</w:t>
      </w:r>
      <w:r>
        <w:rPr>
          <w:spacing w:val="-8"/>
        </w:rPr>
        <w:t xml:space="preserve"> </w:t>
      </w:r>
      <w:r>
        <w:t>on</w:t>
      </w:r>
      <w:r>
        <w:rPr>
          <w:spacing w:val="-8"/>
        </w:rPr>
        <w:t xml:space="preserve"> </w:t>
      </w:r>
      <w:r>
        <w:t>the</w:t>
      </w:r>
      <w:r>
        <w:rPr>
          <w:spacing w:val="-14"/>
        </w:rPr>
        <w:t xml:space="preserve"> </w:t>
      </w:r>
      <w:r>
        <w:t>Entropy</w:t>
      </w:r>
      <w:r>
        <w:rPr>
          <w:spacing w:val="-8"/>
        </w:rPr>
        <w:t xml:space="preserve"> </w:t>
      </w:r>
      <w:r>
        <w:t>and</w:t>
      </w:r>
      <w:r>
        <w:rPr>
          <w:spacing w:val="-8"/>
        </w:rPr>
        <w:t xml:space="preserve"> </w:t>
      </w:r>
      <w:r>
        <w:t>Information</w:t>
      </w:r>
      <w:r>
        <w:rPr>
          <w:spacing w:val="-8"/>
        </w:rPr>
        <w:t xml:space="preserve"> </w:t>
      </w:r>
      <w:r>
        <w:t>Gain</w:t>
      </w:r>
      <w:r>
        <w:rPr>
          <w:spacing w:val="-13"/>
        </w:rPr>
        <w:t xml:space="preserve"> </w:t>
      </w:r>
      <w:r>
        <w:t>we</w:t>
      </w:r>
      <w:r>
        <w:rPr>
          <w:spacing w:val="-14"/>
        </w:rPr>
        <w:t xml:space="preserve"> </w:t>
      </w:r>
      <w:r>
        <w:t>got. By looking at the data we have the highest entropy in News: H (News) = 0.74997 and the highest</w:t>
      </w:r>
      <w:r>
        <w:rPr>
          <w:spacing w:val="-6"/>
        </w:rPr>
        <w:t xml:space="preserve"> </w:t>
      </w:r>
      <w:r>
        <w:t>Information</w:t>
      </w:r>
      <w:r>
        <w:rPr>
          <w:spacing w:val="-4"/>
        </w:rPr>
        <w:t xml:space="preserve"> </w:t>
      </w:r>
      <w:r>
        <w:t>Gain</w:t>
      </w:r>
      <w:r>
        <w:rPr>
          <w:spacing w:val="-4"/>
        </w:rPr>
        <w:t xml:space="preserve"> </w:t>
      </w:r>
      <w:r>
        <w:t>in</w:t>
      </w:r>
      <w:r>
        <w:rPr>
          <w:spacing w:val="-4"/>
        </w:rPr>
        <w:t xml:space="preserve"> </w:t>
      </w:r>
      <w:r>
        <w:t>Stocks:</w:t>
      </w:r>
      <w:r>
        <w:rPr>
          <w:spacing w:val="-6"/>
        </w:rPr>
        <w:t xml:space="preserve"> </w:t>
      </w:r>
      <w:r>
        <w:t>IG</w:t>
      </w:r>
      <w:r>
        <w:rPr>
          <w:spacing w:val="-7"/>
        </w:rPr>
        <w:t xml:space="preserve"> </w:t>
      </w:r>
      <w:r>
        <w:t>(Stock</w:t>
      </w:r>
      <w:r>
        <w:rPr>
          <w:spacing w:val="-4"/>
        </w:rPr>
        <w:t xml:space="preserve"> </w:t>
      </w:r>
      <w:r>
        <w:t>Price) =</w:t>
      </w:r>
      <w:r>
        <w:rPr>
          <w:spacing w:val="-4"/>
        </w:rPr>
        <w:t xml:space="preserve"> </w:t>
      </w:r>
      <w:r>
        <w:t>0.46702,</w:t>
      </w:r>
      <w:r>
        <w:rPr>
          <w:spacing w:val="-4"/>
        </w:rPr>
        <w:t xml:space="preserve"> </w:t>
      </w:r>
      <w:r>
        <w:t>thus,</w:t>
      </w:r>
      <w:r>
        <w:rPr>
          <w:spacing w:val="-9"/>
        </w:rPr>
        <w:t xml:space="preserve"> </w:t>
      </w:r>
      <w:r>
        <w:t>we</w:t>
      </w:r>
      <w:r>
        <w:rPr>
          <w:spacing w:val="-6"/>
        </w:rPr>
        <w:t xml:space="preserve"> </w:t>
      </w:r>
      <w:r>
        <w:t>started</w:t>
      </w:r>
      <w:r>
        <w:rPr>
          <w:spacing w:val="-4"/>
        </w:rPr>
        <w:t xml:space="preserve"> </w:t>
      </w:r>
      <w:r>
        <w:t>our</w:t>
      </w:r>
      <w:r>
        <w:rPr>
          <w:spacing w:val="-4"/>
        </w:rPr>
        <w:t xml:space="preserve"> </w:t>
      </w:r>
      <w:r>
        <w:t>tree</w:t>
      </w:r>
      <w:r>
        <w:rPr>
          <w:spacing w:val="-6"/>
        </w:rPr>
        <w:t xml:space="preserve"> </w:t>
      </w:r>
      <w:r>
        <w:t>from Stocks till news with the decision nodes Buy/Sell along with the Market Column.</w:t>
      </w:r>
    </w:p>
    <w:p w14:paraId="2395AEFD" w14:textId="77777777" w:rsidR="00445498" w:rsidRDefault="00000000" w:rsidP="009019E6">
      <w:pPr>
        <w:pStyle w:val="Heading1"/>
        <w:tabs>
          <w:tab w:val="left" w:pos="460"/>
        </w:tabs>
        <w:spacing w:before="62"/>
        <w:ind w:left="0" w:firstLine="0"/>
        <w:rPr>
          <w:rFonts w:ascii="Times New Roman"/>
        </w:rPr>
      </w:pPr>
      <w:bookmarkStart w:id="6" w:name="3_Code_Implementation"/>
      <w:bookmarkStart w:id="7" w:name="_bookmark4"/>
      <w:bookmarkEnd w:id="6"/>
      <w:bookmarkEnd w:id="7"/>
      <w:r>
        <w:rPr>
          <w:rFonts w:ascii="Times New Roman"/>
        </w:rPr>
        <w:lastRenderedPageBreak/>
        <w:t>Code</w:t>
      </w:r>
      <w:r>
        <w:rPr>
          <w:rFonts w:ascii="Times New Roman"/>
          <w:spacing w:val="-5"/>
        </w:rPr>
        <w:t xml:space="preserve"> </w:t>
      </w:r>
      <w:r>
        <w:rPr>
          <w:rFonts w:ascii="Times New Roman"/>
          <w:spacing w:val="-2"/>
        </w:rPr>
        <w:t>Implementation</w:t>
      </w:r>
    </w:p>
    <w:p w14:paraId="4066F840" w14:textId="77777777" w:rsidR="00445498" w:rsidRDefault="00445498">
      <w:pPr>
        <w:pStyle w:val="BodyText"/>
        <w:rPr>
          <w:b/>
          <w:sz w:val="32"/>
        </w:rPr>
      </w:pPr>
    </w:p>
    <w:p w14:paraId="494E8F02" w14:textId="77777777" w:rsidR="00445498" w:rsidRDefault="00445498">
      <w:pPr>
        <w:pStyle w:val="BodyText"/>
        <w:spacing w:before="153"/>
        <w:rPr>
          <w:b/>
          <w:sz w:val="32"/>
        </w:rPr>
      </w:pPr>
    </w:p>
    <w:p w14:paraId="65D11ECF" w14:textId="77777777" w:rsidR="00445498" w:rsidRDefault="00000000" w:rsidP="009019E6">
      <w:pPr>
        <w:pStyle w:val="Heading2"/>
        <w:tabs>
          <w:tab w:val="left" w:pos="530"/>
        </w:tabs>
        <w:ind w:left="0" w:firstLine="0"/>
      </w:pPr>
      <w:bookmarkStart w:id="8" w:name="3.1__Task_1"/>
      <w:bookmarkStart w:id="9" w:name="_bookmark5"/>
      <w:bookmarkEnd w:id="8"/>
      <w:bookmarkEnd w:id="9"/>
      <w:r>
        <w:t xml:space="preserve">Task </w:t>
      </w:r>
      <w:r>
        <w:rPr>
          <w:spacing w:val="-10"/>
        </w:rPr>
        <w:t>1</w:t>
      </w:r>
    </w:p>
    <w:p w14:paraId="2297D84C" w14:textId="77777777" w:rsidR="00445498" w:rsidRDefault="00445498">
      <w:pPr>
        <w:pStyle w:val="BodyText"/>
        <w:rPr>
          <w:i/>
          <w:sz w:val="28"/>
        </w:rPr>
      </w:pPr>
    </w:p>
    <w:p w14:paraId="749CF19F" w14:textId="77777777" w:rsidR="00445498" w:rsidRDefault="00000000" w:rsidP="009019E6">
      <w:pPr>
        <w:pStyle w:val="BodyText"/>
        <w:spacing w:line="360" w:lineRule="auto"/>
        <w:ind w:right="166"/>
        <w:jc w:val="both"/>
      </w:pPr>
      <w:r>
        <w:t>Import Data: the first code reads the data that was imported from a file, done using the command</w:t>
      </w:r>
      <w:r>
        <w:rPr>
          <w:spacing w:val="-15"/>
        </w:rPr>
        <w:t xml:space="preserve"> </w:t>
      </w:r>
      <w:r>
        <w:t>‘</w:t>
      </w:r>
      <w:proofErr w:type="spellStart"/>
      <w:r>
        <w:t>readtable</w:t>
      </w:r>
      <w:proofErr w:type="spellEnd"/>
      <w:r>
        <w:t>’</w:t>
      </w:r>
      <w:r>
        <w:rPr>
          <w:spacing w:val="-15"/>
        </w:rPr>
        <w:t xml:space="preserve"> </w:t>
      </w:r>
      <w:r>
        <w:t>and</w:t>
      </w:r>
      <w:r>
        <w:rPr>
          <w:spacing w:val="-15"/>
        </w:rPr>
        <w:t xml:space="preserve"> </w:t>
      </w:r>
      <w:r>
        <w:t>containing</w:t>
      </w:r>
      <w:r>
        <w:rPr>
          <w:spacing w:val="-15"/>
        </w:rPr>
        <w:t xml:space="preserve"> </w:t>
      </w:r>
      <w:r>
        <w:t>all</w:t>
      </w:r>
      <w:r>
        <w:rPr>
          <w:spacing w:val="-15"/>
        </w:rPr>
        <w:t xml:space="preserve"> </w:t>
      </w:r>
      <w:r>
        <w:t>Excel</w:t>
      </w:r>
      <w:r>
        <w:rPr>
          <w:spacing w:val="-15"/>
        </w:rPr>
        <w:t xml:space="preserve"> </w:t>
      </w:r>
      <w:r>
        <w:t>data.</w:t>
      </w:r>
      <w:r>
        <w:rPr>
          <w:spacing w:val="-15"/>
        </w:rPr>
        <w:t xml:space="preserve"> </w:t>
      </w:r>
      <w:r>
        <w:t>From</w:t>
      </w:r>
      <w:r>
        <w:rPr>
          <w:spacing w:val="-15"/>
        </w:rPr>
        <w:t xml:space="preserve"> </w:t>
      </w:r>
      <w:r>
        <w:t>it,</w:t>
      </w:r>
      <w:r>
        <w:rPr>
          <w:spacing w:val="-15"/>
        </w:rPr>
        <w:t xml:space="preserve"> </w:t>
      </w:r>
      <w:r>
        <w:t>dates</w:t>
      </w:r>
      <w:r>
        <w:rPr>
          <w:spacing w:val="-15"/>
        </w:rPr>
        <w:t xml:space="preserve"> </w:t>
      </w:r>
      <w:r>
        <w:t>are</w:t>
      </w:r>
      <w:r>
        <w:rPr>
          <w:spacing w:val="-15"/>
        </w:rPr>
        <w:t xml:space="preserve"> </w:t>
      </w:r>
      <w:r>
        <w:t>fetched</w:t>
      </w:r>
      <w:r>
        <w:rPr>
          <w:spacing w:val="-15"/>
        </w:rPr>
        <w:t xml:space="preserve"> </w:t>
      </w:r>
      <w:r>
        <w:t>with</w:t>
      </w:r>
      <w:r>
        <w:rPr>
          <w:spacing w:val="-15"/>
        </w:rPr>
        <w:t xml:space="preserve"> </w:t>
      </w:r>
      <w:r>
        <w:t>their</w:t>
      </w:r>
      <w:r>
        <w:rPr>
          <w:spacing w:val="-15"/>
        </w:rPr>
        <w:t xml:space="preserve"> </w:t>
      </w:r>
      <w:r>
        <w:t>closing price per date and saved in 2 different variables.</w:t>
      </w:r>
    </w:p>
    <w:p w14:paraId="43EE68E8" w14:textId="77777777" w:rsidR="00445498" w:rsidRDefault="00000000">
      <w:pPr>
        <w:pStyle w:val="BodyText"/>
        <w:spacing w:before="4"/>
        <w:ind w:left="100"/>
      </w:pPr>
      <w:r>
        <w:rPr>
          <w:spacing w:val="-2"/>
        </w:rPr>
        <w:t>Code:</w:t>
      </w:r>
    </w:p>
    <w:p w14:paraId="2C3B67C5" w14:textId="77777777" w:rsidR="00445498" w:rsidRDefault="00000000">
      <w:pPr>
        <w:spacing w:before="225" w:line="403" w:lineRule="auto"/>
        <w:ind w:left="100" w:right="5842"/>
        <w:rPr>
          <w:rFonts w:ascii="Arial"/>
          <w:sz w:val="20"/>
        </w:rPr>
      </w:pPr>
      <w:r>
        <w:rPr>
          <w:rFonts w:ascii="Arial"/>
          <w:sz w:val="20"/>
        </w:rPr>
        <w:t>data</w:t>
      </w:r>
      <w:r>
        <w:rPr>
          <w:rFonts w:ascii="Arial"/>
          <w:spacing w:val="-14"/>
          <w:sz w:val="20"/>
        </w:rPr>
        <w:t xml:space="preserve"> </w:t>
      </w:r>
      <w:r>
        <w:rPr>
          <w:rFonts w:ascii="Arial"/>
          <w:sz w:val="20"/>
        </w:rPr>
        <w:t>=</w:t>
      </w:r>
      <w:r>
        <w:rPr>
          <w:rFonts w:ascii="Arial"/>
          <w:spacing w:val="-14"/>
          <w:sz w:val="20"/>
        </w:rPr>
        <w:t xml:space="preserve"> </w:t>
      </w:r>
      <w:proofErr w:type="spellStart"/>
      <w:r>
        <w:rPr>
          <w:rFonts w:ascii="Arial"/>
          <w:sz w:val="20"/>
        </w:rPr>
        <w:t>readtable</w:t>
      </w:r>
      <w:proofErr w:type="spellEnd"/>
      <w:r>
        <w:rPr>
          <w:rFonts w:ascii="Arial"/>
          <w:sz w:val="20"/>
        </w:rPr>
        <w:t>(</w:t>
      </w:r>
      <w:r>
        <w:rPr>
          <w:rFonts w:ascii="Arial"/>
          <w:color w:val="A709F5"/>
          <w:sz w:val="20"/>
        </w:rPr>
        <w:t>'JustEat6M.xlsx'</w:t>
      </w:r>
      <w:r>
        <w:rPr>
          <w:rFonts w:ascii="Arial"/>
          <w:sz w:val="20"/>
        </w:rPr>
        <w:t xml:space="preserve">); dates = </w:t>
      </w:r>
      <w:proofErr w:type="spellStart"/>
      <w:proofErr w:type="gramStart"/>
      <w:r>
        <w:rPr>
          <w:rFonts w:ascii="Arial"/>
          <w:sz w:val="20"/>
        </w:rPr>
        <w:t>data.Date</w:t>
      </w:r>
      <w:proofErr w:type="spellEnd"/>
      <w:proofErr w:type="gramEnd"/>
      <w:r>
        <w:rPr>
          <w:rFonts w:ascii="Arial"/>
          <w:sz w:val="20"/>
        </w:rPr>
        <w:t>;</w:t>
      </w:r>
    </w:p>
    <w:p w14:paraId="7E08C216" w14:textId="77777777" w:rsidR="00445498" w:rsidRDefault="00000000">
      <w:pPr>
        <w:spacing w:line="228" w:lineRule="exact"/>
        <w:ind w:left="100"/>
        <w:rPr>
          <w:rFonts w:ascii="Arial"/>
          <w:sz w:val="20"/>
        </w:rPr>
      </w:pPr>
      <w:proofErr w:type="spellStart"/>
      <w:r>
        <w:rPr>
          <w:rFonts w:ascii="Arial"/>
          <w:sz w:val="20"/>
        </w:rPr>
        <w:t>closingPrice</w:t>
      </w:r>
      <w:proofErr w:type="spellEnd"/>
      <w:r>
        <w:rPr>
          <w:rFonts w:ascii="Arial"/>
          <w:spacing w:val="-7"/>
          <w:sz w:val="20"/>
        </w:rPr>
        <w:t xml:space="preserve"> </w:t>
      </w:r>
      <w:r>
        <w:rPr>
          <w:rFonts w:ascii="Arial"/>
          <w:sz w:val="20"/>
        </w:rPr>
        <w:t>=</w:t>
      </w:r>
      <w:r>
        <w:rPr>
          <w:rFonts w:ascii="Arial"/>
          <w:spacing w:val="-7"/>
          <w:sz w:val="20"/>
        </w:rPr>
        <w:t xml:space="preserve"> </w:t>
      </w:r>
      <w:proofErr w:type="spellStart"/>
      <w:proofErr w:type="gramStart"/>
      <w:r>
        <w:rPr>
          <w:rFonts w:ascii="Arial"/>
          <w:spacing w:val="-2"/>
          <w:sz w:val="20"/>
        </w:rPr>
        <w:t>data.Close</w:t>
      </w:r>
      <w:proofErr w:type="spellEnd"/>
      <w:proofErr w:type="gramEnd"/>
      <w:r>
        <w:rPr>
          <w:rFonts w:ascii="Arial"/>
          <w:spacing w:val="-2"/>
          <w:sz w:val="20"/>
        </w:rPr>
        <w:t>;</w:t>
      </w:r>
    </w:p>
    <w:p w14:paraId="310AB7CF" w14:textId="77777777" w:rsidR="00445498" w:rsidRDefault="00445498">
      <w:pPr>
        <w:pStyle w:val="BodyText"/>
        <w:rPr>
          <w:rFonts w:ascii="Arial"/>
          <w:sz w:val="20"/>
        </w:rPr>
      </w:pPr>
    </w:p>
    <w:p w14:paraId="033A56BF" w14:textId="77777777" w:rsidR="00445498" w:rsidRDefault="00445498">
      <w:pPr>
        <w:pStyle w:val="BodyText"/>
        <w:spacing w:before="28"/>
        <w:rPr>
          <w:rFonts w:ascii="Arial"/>
          <w:sz w:val="20"/>
        </w:rPr>
      </w:pPr>
    </w:p>
    <w:p w14:paraId="701E88FE" w14:textId="77777777" w:rsidR="00445498" w:rsidRDefault="00000000" w:rsidP="009019E6">
      <w:pPr>
        <w:pStyle w:val="BodyText"/>
        <w:spacing w:line="360" w:lineRule="auto"/>
        <w:ind w:right="166"/>
        <w:jc w:val="both"/>
      </w:pPr>
      <w:r>
        <w:t>Calculating the Moving Average: Given below is the MATLAB script which will be used to calculate</w:t>
      </w:r>
      <w:r>
        <w:rPr>
          <w:spacing w:val="-10"/>
        </w:rPr>
        <w:t xml:space="preserve"> </w:t>
      </w:r>
      <w:r>
        <w:t>the</w:t>
      </w:r>
      <w:r>
        <w:rPr>
          <w:spacing w:val="-5"/>
        </w:rPr>
        <w:t xml:space="preserve"> </w:t>
      </w:r>
      <w:r>
        <w:t>moving</w:t>
      </w:r>
      <w:r>
        <w:rPr>
          <w:spacing w:val="-4"/>
        </w:rPr>
        <w:t xml:space="preserve"> </w:t>
      </w:r>
      <w:r>
        <w:t>average</w:t>
      </w:r>
      <w:r>
        <w:rPr>
          <w:spacing w:val="-10"/>
        </w:rPr>
        <w:t xml:space="preserve"> </w:t>
      </w:r>
      <w:r>
        <w:t>for</w:t>
      </w:r>
      <w:r>
        <w:rPr>
          <w:spacing w:val="-8"/>
        </w:rPr>
        <w:t xml:space="preserve"> </w:t>
      </w:r>
      <w:r>
        <w:t>7</w:t>
      </w:r>
      <w:r>
        <w:rPr>
          <w:spacing w:val="-4"/>
        </w:rPr>
        <w:t xml:space="preserve"> </w:t>
      </w:r>
      <w:r>
        <w:t>days</w:t>
      </w:r>
      <w:r>
        <w:rPr>
          <w:spacing w:val="-7"/>
        </w:rPr>
        <w:t xml:space="preserve"> </w:t>
      </w:r>
      <w:r>
        <w:t>and</w:t>
      </w:r>
      <w:r>
        <w:rPr>
          <w:spacing w:val="-4"/>
        </w:rPr>
        <w:t xml:space="preserve"> </w:t>
      </w:r>
      <w:r>
        <w:t>14</w:t>
      </w:r>
      <w:r>
        <w:rPr>
          <w:spacing w:val="-9"/>
        </w:rPr>
        <w:t xml:space="preserve"> </w:t>
      </w:r>
      <w:r>
        <w:t>days</w:t>
      </w:r>
      <w:r>
        <w:rPr>
          <w:spacing w:val="-2"/>
        </w:rPr>
        <w:t xml:space="preserve"> </w:t>
      </w:r>
      <w:r>
        <w:t>of</w:t>
      </w:r>
      <w:r>
        <w:rPr>
          <w:spacing w:val="-8"/>
        </w:rPr>
        <w:t xml:space="preserve"> </w:t>
      </w:r>
      <w:r>
        <w:t>the</w:t>
      </w:r>
      <w:r>
        <w:rPr>
          <w:spacing w:val="-10"/>
        </w:rPr>
        <w:t xml:space="preserve"> </w:t>
      </w:r>
      <w:r>
        <w:t>closing</w:t>
      </w:r>
      <w:r>
        <w:rPr>
          <w:spacing w:val="-9"/>
        </w:rPr>
        <w:t xml:space="preserve"> </w:t>
      </w:r>
      <w:r>
        <w:t>price.</w:t>
      </w:r>
      <w:r>
        <w:rPr>
          <w:spacing w:val="-3"/>
        </w:rPr>
        <w:t xml:space="preserve"> </w:t>
      </w:r>
      <w:r>
        <w:t>This</w:t>
      </w:r>
      <w:r>
        <w:rPr>
          <w:spacing w:val="-7"/>
        </w:rPr>
        <w:t xml:space="preserve"> </w:t>
      </w:r>
      <w:r>
        <w:t>moving</w:t>
      </w:r>
      <w:r>
        <w:rPr>
          <w:spacing w:val="-9"/>
        </w:rPr>
        <w:t xml:space="preserve"> </w:t>
      </w:r>
      <w:r>
        <w:t>average will help estimate a trend in stock movements.</w:t>
      </w:r>
    </w:p>
    <w:p w14:paraId="5E7A6D89" w14:textId="77777777" w:rsidR="00445498" w:rsidRDefault="00000000">
      <w:pPr>
        <w:pStyle w:val="BodyText"/>
        <w:spacing w:line="274" w:lineRule="exact"/>
        <w:ind w:left="100"/>
      </w:pPr>
      <w:r>
        <w:rPr>
          <w:spacing w:val="-2"/>
        </w:rPr>
        <w:t>Code:</w:t>
      </w:r>
    </w:p>
    <w:p w14:paraId="19C91BE1" w14:textId="77777777" w:rsidR="00445498" w:rsidRDefault="00000000">
      <w:pPr>
        <w:spacing w:before="226" w:line="403" w:lineRule="auto"/>
        <w:ind w:left="100" w:right="4813"/>
        <w:rPr>
          <w:rFonts w:ascii="Arial"/>
          <w:sz w:val="20"/>
        </w:rPr>
      </w:pPr>
      <w:r>
        <w:rPr>
          <w:rFonts w:ascii="Arial"/>
          <w:sz w:val="20"/>
        </w:rPr>
        <w:t xml:space="preserve">ma7Days = </w:t>
      </w:r>
      <w:proofErr w:type="spellStart"/>
      <w:proofErr w:type="gramStart"/>
      <w:r>
        <w:rPr>
          <w:rFonts w:ascii="Arial"/>
          <w:sz w:val="20"/>
        </w:rPr>
        <w:t>movmean</w:t>
      </w:r>
      <w:proofErr w:type="spellEnd"/>
      <w:r>
        <w:rPr>
          <w:rFonts w:ascii="Arial"/>
          <w:sz w:val="20"/>
        </w:rPr>
        <w:t>(</w:t>
      </w:r>
      <w:proofErr w:type="spellStart"/>
      <w:proofErr w:type="gramEnd"/>
      <w:r>
        <w:rPr>
          <w:rFonts w:ascii="Arial"/>
          <w:sz w:val="20"/>
        </w:rPr>
        <w:t>closingPrice</w:t>
      </w:r>
      <w:proofErr w:type="spellEnd"/>
      <w:r>
        <w:rPr>
          <w:rFonts w:ascii="Arial"/>
          <w:sz w:val="20"/>
        </w:rPr>
        <w:t>, 7); ma14Days</w:t>
      </w:r>
      <w:r>
        <w:rPr>
          <w:rFonts w:ascii="Arial"/>
          <w:spacing w:val="-12"/>
          <w:sz w:val="20"/>
        </w:rPr>
        <w:t xml:space="preserve"> </w:t>
      </w:r>
      <w:r>
        <w:rPr>
          <w:rFonts w:ascii="Arial"/>
          <w:sz w:val="20"/>
        </w:rPr>
        <w:t>=</w:t>
      </w:r>
      <w:r>
        <w:rPr>
          <w:rFonts w:ascii="Arial"/>
          <w:spacing w:val="-14"/>
          <w:sz w:val="20"/>
        </w:rPr>
        <w:t xml:space="preserve"> </w:t>
      </w:r>
      <w:proofErr w:type="spellStart"/>
      <w:r>
        <w:rPr>
          <w:rFonts w:ascii="Arial"/>
          <w:sz w:val="20"/>
        </w:rPr>
        <w:t>movmean</w:t>
      </w:r>
      <w:proofErr w:type="spellEnd"/>
      <w:r>
        <w:rPr>
          <w:rFonts w:ascii="Arial"/>
          <w:sz w:val="20"/>
        </w:rPr>
        <w:t>(</w:t>
      </w:r>
      <w:proofErr w:type="spellStart"/>
      <w:r>
        <w:rPr>
          <w:rFonts w:ascii="Arial"/>
          <w:sz w:val="20"/>
        </w:rPr>
        <w:t>closingPrice</w:t>
      </w:r>
      <w:proofErr w:type="spellEnd"/>
      <w:r>
        <w:rPr>
          <w:rFonts w:ascii="Arial"/>
          <w:sz w:val="20"/>
        </w:rPr>
        <w:t>,</w:t>
      </w:r>
      <w:r>
        <w:rPr>
          <w:rFonts w:ascii="Arial"/>
          <w:spacing w:val="-11"/>
          <w:sz w:val="20"/>
        </w:rPr>
        <w:t xml:space="preserve"> </w:t>
      </w:r>
      <w:r>
        <w:rPr>
          <w:rFonts w:ascii="Arial"/>
          <w:sz w:val="20"/>
        </w:rPr>
        <w:t>14);</w:t>
      </w:r>
    </w:p>
    <w:p w14:paraId="533F4AEC" w14:textId="77777777" w:rsidR="00445498" w:rsidRDefault="00445498">
      <w:pPr>
        <w:pStyle w:val="BodyText"/>
        <w:spacing w:before="101"/>
        <w:rPr>
          <w:rFonts w:ascii="Arial"/>
          <w:sz w:val="20"/>
        </w:rPr>
      </w:pPr>
    </w:p>
    <w:p w14:paraId="3E2A24D0" w14:textId="77777777" w:rsidR="00445498" w:rsidRDefault="00000000" w:rsidP="009019E6">
      <w:pPr>
        <w:pStyle w:val="BodyText"/>
        <w:spacing w:line="360" w:lineRule="auto"/>
        <w:ind w:right="158"/>
        <w:jc w:val="both"/>
      </w:pPr>
      <w:r>
        <w:t>Trading Strategy: The trading strategy is a critical part based on moving average crossovers. The</w:t>
      </w:r>
      <w:r>
        <w:rPr>
          <w:spacing w:val="-10"/>
        </w:rPr>
        <w:t xml:space="preserve"> </w:t>
      </w:r>
      <w:r>
        <w:t>script</w:t>
      </w:r>
      <w:r>
        <w:rPr>
          <w:spacing w:val="-9"/>
        </w:rPr>
        <w:t xml:space="preserve"> </w:t>
      </w:r>
      <w:r>
        <w:t>traverses</w:t>
      </w:r>
      <w:r>
        <w:rPr>
          <w:spacing w:val="-5"/>
        </w:rPr>
        <w:t xml:space="preserve"> </w:t>
      </w:r>
      <w:r>
        <w:t>through</w:t>
      </w:r>
      <w:r>
        <w:rPr>
          <w:spacing w:val="-8"/>
        </w:rPr>
        <w:t xml:space="preserve"> </w:t>
      </w:r>
      <w:r>
        <w:t>the</w:t>
      </w:r>
      <w:r>
        <w:rPr>
          <w:spacing w:val="-10"/>
        </w:rPr>
        <w:t xml:space="preserve"> </w:t>
      </w:r>
      <w:r>
        <w:t>data</w:t>
      </w:r>
      <w:r>
        <w:rPr>
          <w:spacing w:val="-10"/>
        </w:rPr>
        <w:t xml:space="preserve"> </w:t>
      </w:r>
      <w:r>
        <w:t>and</w:t>
      </w:r>
      <w:r>
        <w:rPr>
          <w:spacing w:val="-7"/>
        </w:rPr>
        <w:t xml:space="preserve"> </w:t>
      </w:r>
      <w:r>
        <w:t>creates</w:t>
      </w:r>
      <w:r>
        <w:rPr>
          <w:spacing w:val="-6"/>
        </w:rPr>
        <w:t xml:space="preserve"> </w:t>
      </w:r>
      <w:r>
        <w:t>buy</w:t>
      </w:r>
      <w:r>
        <w:rPr>
          <w:spacing w:val="-9"/>
        </w:rPr>
        <w:t xml:space="preserve"> </w:t>
      </w:r>
      <w:r>
        <w:t>signals</w:t>
      </w:r>
      <w:r>
        <w:rPr>
          <w:spacing w:val="-7"/>
        </w:rPr>
        <w:t xml:space="preserve"> </w:t>
      </w:r>
      <w:r>
        <w:t>in</w:t>
      </w:r>
      <w:r>
        <w:rPr>
          <w:spacing w:val="-9"/>
        </w:rPr>
        <w:t xml:space="preserve"> </w:t>
      </w:r>
      <w:r>
        <w:t>case</w:t>
      </w:r>
      <w:r>
        <w:rPr>
          <w:spacing w:val="-10"/>
        </w:rPr>
        <w:t xml:space="preserve"> </w:t>
      </w:r>
      <w:r>
        <w:t>of</w:t>
      </w:r>
      <w:r>
        <w:rPr>
          <w:spacing w:val="-6"/>
        </w:rPr>
        <w:t xml:space="preserve"> </w:t>
      </w:r>
      <w:r>
        <w:t>a</w:t>
      </w:r>
      <w:r>
        <w:rPr>
          <w:spacing w:val="-10"/>
        </w:rPr>
        <w:t xml:space="preserve"> </w:t>
      </w:r>
      <w:r>
        <w:t>crossover</w:t>
      </w:r>
      <w:r>
        <w:rPr>
          <w:spacing w:val="-9"/>
        </w:rPr>
        <w:t xml:space="preserve"> </w:t>
      </w:r>
      <w:r>
        <w:t>of</w:t>
      </w:r>
      <w:r>
        <w:rPr>
          <w:spacing w:val="-7"/>
        </w:rPr>
        <w:t xml:space="preserve"> </w:t>
      </w:r>
      <w:r>
        <w:t>the</w:t>
      </w:r>
      <w:r>
        <w:rPr>
          <w:spacing w:val="-10"/>
        </w:rPr>
        <w:t xml:space="preserve"> </w:t>
      </w:r>
      <w:r>
        <w:t>7-day moving average above the 14-day moving average and opposite with the sell signals when it happens. It records each transaction, and profit/loss is computed for sell transactions.</w:t>
      </w:r>
    </w:p>
    <w:p w14:paraId="71D31AAC" w14:textId="77777777" w:rsidR="00445498" w:rsidRDefault="00000000">
      <w:pPr>
        <w:pStyle w:val="BodyText"/>
        <w:spacing w:line="276" w:lineRule="exact"/>
        <w:ind w:left="100"/>
      </w:pPr>
      <w:r>
        <w:rPr>
          <w:spacing w:val="-2"/>
        </w:rPr>
        <w:t>Code:</w:t>
      </w:r>
    </w:p>
    <w:p w14:paraId="4AB333E4" w14:textId="77777777" w:rsidR="00445498" w:rsidRDefault="00000000">
      <w:pPr>
        <w:spacing w:before="226" w:line="400" w:lineRule="auto"/>
        <w:ind w:left="100" w:right="4813"/>
        <w:rPr>
          <w:rFonts w:ascii="Arial" w:hAnsi="Arial"/>
          <w:sz w:val="20"/>
        </w:rPr>
      </w:pPr>
      <w:r>
        <w:rPr>
          <w:rFonts w:ascii="Arial" w:hAnsi="Arial"/>
          <w:sz w:val="20"/>
        </w:rPr>
        <w:t>budget</w:t>
      </w:r>
      <w:r>
        <w:rPr>
          <w:rFonts w:ascii="Arial" w:hAnsi="Arial"/>
          <w:spacing w:val="-1"/>
          <w:sz w:val="20"/>
        </w:rPr>
        <w:t xml:space="preserve"> </w:t>
      </w:r>
      <w:r>
        <w:rPr>
          <w:rFonts w:ascii="Arial" w:hAnsi="Arial"/>
          <w:sz w:val="20"/>
        </w:rPr>
        <w:t>=</w:t>
      </w:r>
      <w:r>
        <w:rPr>
          <w:rFonts w:ascii="Arial" w:hAnsi="Arial"/>
          <w:spacing w:val="-6"/>
          <w:sz w:val="20"/>
        </w:rPr>
        <w:t xml:space="preserve"> </w:t>
      </w:r>
      <w:r>
        <w:rPr>
          <w:rFonts w:ascii="Arial" w:hAnsi="Arial"/>
          <w:sz w:val="20"/>
        </w:rPr>
        <w:t>1000000;</w:t>
      </w:r>
      <w:r>
        <w:rPr>
          <w:rFonts w:ascii="Arial" w:hAnsi="Arial"/>
          <w:spacing w:val="-4"/>
          <w:sz w:val="20"/>
        </w:rPr>
        <w:t xml:space="preserve"> </w:t>
      </w:r>
      <w:r>
        <w:rPr>
          <w:rFonts w:ascii="Arial" w:hAnsi="Arial"/>
          <w:color w:val="008012"/>
          <w:sz w:val="20"/>
        </w:rPr>
        <w:t>%</w:t>
      </w:r>
      <w:r>
        <w:rPr>
          <w:rFonts w:ascii="Arial" w:hAnsi="Arial"/>
          <w:color w:val="008012"/>
          <w:spacing w:val="-2"/>
          <w:sz w:val="20"/>
        </w:rPr>
        <w:t xml:space="preserve"> </w:t>
      </w:r>
      <w:r>
        <w:rPr>
          <w:rFonts w:ascii="Arial" w:hAnsi="Arial"/>
          <w:color w:val="008012"/>
          <w:sz w:val="20"/>
        </w:rPr>
        <w:t>£1</w:t>
      </w:r>
      <w:r>
        <w:rPr>
          <w:rFonts w:ascii="Arial" w:hAnsi="Arial"/>
          <w:color w:val="008012"/>
          <w:spacing w:val="-6"/>
          <w:sz w:val="20"/>
        </w:rPr>
        <w:t xml:space="preserve"> </w:t>
      </w:r>
      <w:r>
        <w:rPr>
          <w:rFonts w:ascii="Arial" w:hAnsi="Arial"/>
          <w:color w:val="008012"/>
          <w:sz w:val="20"/>
        </w:rPr>
        <w:t>million</w:t>
      </w:r>
      <w:r>
        <w:rPr>
          <w:rFonts w:ascii="Arial" w:hAnsi="Arial"/>
          <w:color w:val="008012"/>
          <w:spacing w:val="-6"/>
          <w:sz w:val="20"/>
        </w:rPr>
        <w:t xml:space="preserve"> </w:t>
      </w:r>
      <w:r>
        <w:rPr>
          <w:rFonts w:ascii="Arial" w:hAnsi="Arial"/>
          <w:color w:val="008012"/>
          <w:sz w:val="20"/>
        </w:rPr>
        <w:t>is</w:t>
      </w:r>
      <w:r>
        <w:rPr>
          <w:rFonts w:ascii="Arial" w:hAnsi="Arial"/>
          <w:color w:val="008012"/>
          <w:spacing w:val="-5"/>
          <w:sz w:val="20"/>
        </w:rPr>
        <w:t xml:space="preserve"> </w:t>
      </w:r>
      <w:r>
        <w:rPr>
          <w:rFonts w:ascii="Arial" w:hAnsi="Arial"/>
          <w:color w:val="008012"/>
          <w:sz w:val="20"/>
        </w:rPr>
        <w:t>up</w:t>
      </w:r>
      <w:r>
        <w:rPr>
          <w:rFonts w:ascii="Arial" w:hAnsi="Arial"/>
          <w:color w:val="008012"/>
          <w:spacing w:val="-6"/>
          <w:sz w:val="20"/>
        </w:rPr>
        <w:t xml:space="preserve"> </w:t>
      </w:r>
      <w:r>
        <w:rPr>
          <w:rFonts w:ascii="Arial" w:hAnsi="Arial"/>
          <w:color w:val="008012"/>
          <w:sz w:val="20"/>
        </w:rPr>
        <w:t>for</w:t>
      </w:r>
      <w:r>
        <w:rPr>
          <w:rFonts w:ascii="Arial" w:hAnsi="Arial"/>
          <w:color w:val="008012"/>
          <w:spacing w:val="-6"/>
          <w:sz w:val="20"/>
        </w:rPr>
        <w:t xml:space="preserve"> </w:t>
      </w:r>
      <w:r>
        <w:rPr>
          <w:rFonts w:ascii="Arial" w:hAnsi="Arial"/>
          <w:color w:val="008012"/>
          <w:sz w:val="20"/>
        </w:rPr>
        <w:t xml:space="preserve">grabs </w:t>
      </w:r>
      <w:r>
        <w:rPr>
          <w:rFonts w:ascii="Arial" w:hAnsi="Arial"/>
          <w:sz w:val="20"/>
        </w:rPr>
        <w:t xml:space="preserve">portfolio = 0; </w:t>
      </w:r>
      <w:r>
        <w:rPr>
          <w:rFonts w:ascii="Arial" w:hAnsi="Arial"/>
          <w:color w:val="008012"/>
          <w:sz w:val="20"/>
        </w:rPr>
        <w:t>% At first, no shares are owned</w:t>
      </w:r>
    </w:p>
    <w:p w14:paraId="57DA91F6" w14:textId="77777777" w:rsidR="00445498" w:rsidRDefault="00000000">
      <w:pPr>
        <w:spacing w:before="7" w:line="400" w:lineRule="auto"/>
        <w:ind w:left="100" w:right="2422"/>
        <w:rPr>
          <w:rFonts w:ascii="Arial"/>
          <w:sz w:val="20"/>
        </w:rPr>
      </w:pPr>
      <w:r>
        <w:rPr>
          <w:rFonts w:ascii="Arial"/>
          <w:sz w:val="20"/>
        </w:rPr>
        <w:t>transactions</w:t>
      </w:r>
      <w:r>
        <w:rPr>
          <w:rFonts w:ascii="Arial"/>
          <w:spacing w:val="-6"/>
          <w:sz w:val="20"/>
        </w:rPr>
        <w:t xml:space="preserve"> </w:t>
      </w:r>
      <w:r>
        <w:rPr>
          <w:rFonts w:ascii="Arial"/>
          <w:sz w:val="20"/>
        </w:rPr>
        <w:t>=</w:t>
      </w:r>
      <w:r>
        <w:rPr>
          <w:rFonts w:ascii="Arial"/>
          <w:spacing w:val="-7"/>
          <w:sz w:val="20"/>
        </w:rPr>
        <w:t xml:space="preserve"> </w:t>
      </w:r>
      <w:r>
        <w:rPr>
          <w:rFonts w:ascii="Arial"/>
          <w:sz w:val="20"/>
        </w:rPr>
        <w:t xml:space="preserve">zeros(size(dates)); </w:t>
      </w:r>
      <w:r>
        <w:rPr>
          <w:rFonts w:ascii="Arial"/>
          <w:color w:val="008012"/>
          <w:sz w:val="20"/>
        </w:rPr>
        <w:t>%</w:t>
      </w:r>
      <w:r>
        <w:rPr>
          <w:rFonts w:ascii="Arial"/>
          <w:color w:val="008012"/>
          <w:spacing w:val="-4"/>
          <w:sz w:val="20"/>
        </w:rPr>
        <w:t xml:space="preserve"> </w:t>
      </w:r>
      <w:r>
        <w:rPr>
          <w:rFonts w:ascii="Arial"/>
          <w:color w:val="008012"/>
          <w:sz w:val="20"/>
        </w:rPr>
        <w:t>Records</w:t>
      </w:r>
      <w:r>
        <w:rPr>
          <w:rFonts w:ascii="Arial"/>
          <w:color w:val="008012"/>
          <w:spacing w:val="-2"/>
          <w:sz w:val="20"/>
        </w:rPr>
        <w:t xml:space="preserve"> </w:t>
      </w:r>
      <w:r>
        <w:rPr>
          <w:rFonts w:ascii="Arial"/>
          <w:color w:val="008012"/>
          <w:sz w:val="20"/>
        </w:rPr>
        <w:t>buy</w:t>
      </w:r>
      <w:r>
        <w:rPr>
          <w:rFonts w:ascii="Arial"/>
          <w:color w:val="008012"/>
          <w:spacing w:val="-6"/>
          <w:sz w:val="20"/>
        </w:rPr>
        <w:t xml:space="preserve"> </w:t>
      </w:r>
      <w:r>
        <w:rPr>
          <w:rFonts w:ascii="Arial"/>
          <w:color w:val="008012"/>
          <w:sz w:val="20"/>
        </w:rPr>
        <w:t>and</w:t>
      </w:r>
      <w:r>
        <w:rPr>
          <w:rFonts w:ascii="Arial"/>
          <w:color w:val="008012"/>
          <w:spacing w:val="-7"/>
          <w:sz w:val="20"/>
        </w:rPr>
        <w:t xml:space="preserve"> </w:t>
      </w:r>
      <w:r>
        <w:rPr>
          <w:rFonts w:ascii="Arial"/>
          <w:color w:val="008012"/>
          <w:sz w:val="20"/>
        </w:rPr>
        <w:t>sell</w:t>
      </w:r>
      <w:r>
        <w:rPr>
          <w:rFonts w:ascii="Arial"/>
          <w:color w:val="008012"/>
          <w:spacing w:val="-6"/>
          <w:sz w:val="20"/>
        </w:rPr>
        <w:t xml:space="preserve"> </w:t>
      </w:r>
      <w:r>
        <w:rPr>
          <w:rFonts w:ascii="Arial"/>
          <w:color w:val="008012"/>
          <w:sz w:val="20"/>
        </w:rPr>
        <w:t xml:space="preserve">transactions </w:t>
      </w:r>
      <w:proofErr w:type="spellStart"/>
      <w:r>
        <w:rPr>
          <w:rFonts w:ascii="Arial"/>
          <w:sz w:val="20"/>
        </w:rPr>
        <w:t>total_profit_loss</w:t>
      </w:r>
      <w:proofErr w:type="spellEnd"/>
      <w:r>
        <w:rPr>
          <w:rFonts w:ascii="Arial"/>
          <w:sz w:val="20"/>
        </w:rPr>
        <w:t xml:space="preserve"> = 0; </w:t>
      </w:r>
      <w:r>
        <w:rPr>
          <w:rFonts w:ascii="Arial"/>
          <w:color w:val="008012"/>
          <w:sz w:val="20"/>
        </w:rPr>
        <w:t>% Initialize total profit/loss as 0</w:t>
      </w:r>
    </w:p>
    <w:p w14:paraId="771E65ED" w14:textId="77777777" w:rsidR="00445498" w:rsidRDefault="00000000">
      <w:pPr>
        <w:spacing w:before="7" w:line="405" w:lineRule="auto"/>
        <w:ind w:left="100" w:right="2422"/>
        <w:rPr>
          <w:rFonts w:ascii="Arial"/>
          <w:sz w:val="20"/>
        </w:rPr>
      </w:pPr>
      <w:proofErr w:type="spellStart"/>
      <w:r>
        <w:rPr>
          <w:rFonts w:ascii="Arial"/>
          <w:sz w:val="20"/>
        </w:rPr>
        <w:t>Buy_count</w:t>
      </w:r>
      <w:proofErr w:type="spellEnd"/>
      <w:r>
        <w:rPr>
          <w:rFonts w:ascii="Arial"/>
          <w:sz w:val="20"/>
        </w:rPr>
        <w:t xml:space="preserve"> = 0; </w:t>
      </w:r>
      <w:r>
        <w:rPr>
          <w:rFonts w:ascii="Arial"/>
          <w:color w:val="008012"/>
          <w:sz w:val="20"/>
        </w:rPr>
        <w:t xml:space="preserve">% Initialize total buy count as 0 </w:t>
      </w:r>
      <w:proofErr w:type="gramStart"/>
      <w:r>
        <w:rPr>
          <w:rFonts w:ascii="Arial"/>
          <w:color w:val="008012"/>
          <w:sz w:val="20"/>
        </w:rPr>
        <w:t>in order to</w:t>
      </w:r>
      <w:proofErr w:type="gramEnd"/>
      <w:r>
        <w:rPr>
          <w:rFonts w:ascii="Arial"/>
          <w:color w:val="008012"/>
          <w:sz w:val="20"/>
        </w:rPr>
        <w:t xml:space="preserve"> add in it </w:t>
      </w:r>
      <w:proofErr w:type="spellStart"/>
      <w:r>
        <w:rPr>
          <w:rFonts w:ascii="Arial"/>
          <w:sz w:val="20"/>
        </w:rPr>
        <w:t>Sell_count</w:t>
      </w:r>
      <w:proofErr w:type="spellEnd"/>
      <w:r>
        <w:rPr>
          <w:rFonts w:ascii="Arial"/>
          <w:sz w:val="20"/>
        </w:rPr>
        <w:t xml:space="preserve"> = 0; </w:t>
      </w:r>
      <w:r>
        <w:rPr>
          <w:rFonts w:ascii="Arial"/>
          <w:color w:val="008012"/>
          <w:sz w:val="20"/>
        </w:rPr>
        <w:t xml:space="preserve">% Initialize total sell count as 0 in order to add in it </w:t>
      </w:r>
      <w:proofErr w:type="spellStart"/>
      <w:r>
        <w:rPr>
          <w:rFonts w:ascii="Arial"/>
          <w:sz w:val="20"/>
        </w:rPr>
        <w:t>totalPortfolioValue</w:t>
      </w:r>
      <w:proofErr w:type="spellEnd"/>
      <w:r>
        <w:rPr>
          <w:rFonts w:ascii="Arial"/>
          <w:spacing w:val="-5"/>
          <w:sz w:val="20"/>
        </w:rPr>
        <w:t xml:space="preserve"> </w:t>
      </w:r>
      <w:r>
        <w:rPr>
          <w:rFonts w:ascii="Arial"/>
          <w:sz w:val="20"/>
        </w:rPr>
        <w:t>=</w:t>
      </w:r>
      <w:r>
        <w:rPr>
          <w:rFonts w:ascii="Arial"/>
          <w:spacing w:val="-6"/>
          <w:sz w:val="20"/>
        </w:rPr>
        <w:t xml:space="preserve"> </w:t>
      </w:r>
      <w:r>
        <w:rPr>
          <w:rFonts w:ascii="Arial"/>
          <w:sz w:val="20"/>
        </w:rPr>
        <w:t>1000000;</w:t>
      </w:r>
      <w:r>
        <w:rPr>
          <w:rFonts w:ascii="Arial"/>
          <w:spacing w:val="-2"/>
          <w:sz w:val="20"/>
        </w:rPr>
        <w:t xml:space="preserve"> </w:t>
      </w:r>
      <w:r>
        <w:rPr>
          <w:rFonts w:ascii="Arial"/>
          <w:color w:val="008012"/>
          <w:sz w:val="20"/>
        </w:rPr>
        <w:t>%Counting</w:t>
      </w:r>
      <w:r>
        <w:rPr>
          <w:rFonts w:ascii="Arial"/>
          <w:color w:val="008012"/>
          <w:spacing w:val="-5"/>
          <w:sz w:val="20"/>
        </w:rPr>
        <w:t xml:space="preserve"> </w:t>
      </w:r>
      <w:r>
        <w:rPr>
          <w:rFonts w:ascii="Arial"/>
          <w:color w:val="008012"/>
          <w:sz w:val="20"/>
        </w:rPr>
        <w:t>the</w:t>
      </w:r>
      <w:r>
        <w:rPr>
          <w:rFonts w:ascii="Arial"/>
          <w:color w:val="008012"/>
          <w:spacing w:val="-5"/>
          <w:sz w:val="20"/>
        </w:rPr>
        <w:t xml:space="preserve"> </w:t>
      </w:r>
      <w:r>
        <w:rPr>
          <w:rFonts w:ascii="Arial"/>
          <w:color w:val="008012"/>
          <w:sz w:val="20"/>
        </w:rPr>
        <w:t>value of</w:t>
      </w:r>
      <w:r>
        <w:rPr>
          <w:rFonts w:ascii="Arial"/>
          <w:color w:val="008012"/>
          <w:spacing w:val="-5"/>
          <w:sz w:val="20"/>
        </w:rPr>
        <w:t xml:space="preserve"> </w:t>
      </w:r>
      <w:r>
        <w:rPr>
          <w:rFonts w:ascii="Arial"/>
          <w:color w:val="008012"/>
          <w:sz w:val="20"/>
        </w:rPr>
        <w:t>portfolio</w:t>
      </w:r>
      <w:r>
        <w:rPr>
          <w:rFonts w:ascii="Arial"/>
          <w:color w:val="008012"/>
          <w:spacing w:val="-5"/>
          <w:sz w:val="20"/>
        </w:rPr>
        <w:t xml:space="preserve"> </w:t>
      </w:r>
      <w:r>
        <w:rPr>
          <w:rFonts w:ascii="Arial"/>
          <w:color w:val="008012"/>
          <w:sz w:val="20"/>
        </w:rPr>
        <w:t>for</w:t>
      </w:r>
      <w:r>
        <w:rPr>
          <w:rFonts w:ascii="Arial"/>
          <w:color w:val="008012"/>
          <w:spacing w:val="-4"/>
          <w:sz w:val="20"/>
        </w:rPr>
        <w:t xml:space="preserve"> </w:t>
      </w:r>
      <w:r>
        <w:rPr>
          <w:rFonts w:ascii="Arial"/>
          <w:color w:val="008012"/>
          <w:sz w:val="20"/>
        </w:rPr>
        <w:t>P&amp;L</w:t>
      </w:r>
    </w:p>
    <w:p w14:paraId="643933F3" w14:textId="77777777" w:rsidR="00445498" w:rsidRDefault="00445498">
      <w:pPr>
        <w:spacing w:line="405" w:lineRule="auto"/>
        <w:rPr>
          <w:rFonts w:ascii="Arial"/>
          <w:sz w:val="20"/>
        </w:rPr>
        <w:sectPr w:rsidR="00445498">
          <w:pgSz w:w="11910" w:h="16840"/>
          <w:pgMar w:top="1380" w:right="1280" w:bottom="1680" w:left="1340" w:header="0" w:footer="1474" w:gutter="0"/>
          <w:cols w:space="720"/>
        </w:sectPr>
      </w:pPr>
    </w:p>
    <w:p w14:paraId="018ADF0D" w14:textId="77777777" w:rsidR="00445498" w:rsidRDefault="00000000">
      <w:pPr>
        <w:spacing w:before="88"/>
        <w:ind w:left="100"/>
        <w:rPr>
          <w:rFonts w:ascii="Arial"/>
          <w:sz w:val="20"/>
        </w:rPr>
      </w:pPr>
      <w:r>
        <w:rPr>
          <w:rFonts w:ascii="Arial"/>
          <w:color w:val="0D00FF"/>
          <w:sz w:val="20"/>
        </w:rPr>
        <w:lastRenderedPageBreak/>
        <w:t>for</w:t>
      </w:r>
      <w:r>
        <w:rPr>
          <w:rFonts w:ascii="Arial"/>
          <w:color w:val="0D00FF"/>
          <w:spacing w:val="-6"/>
          <w:sz w:val="20"/>
        </w:rPr>
        <w:t xml:space="preserve"> </w:t>
      </w:r>
      <w:proofErr w:type="spellStart"/>
      <w:r>
        <w:rPr>
          <w:rFonts w:ascii="Arial"/>
          <w:sz w:val="20"/>
        </w:rPr>
        <w:t>i</w:t>
      </w:r>
      <w:proofErr w:type="spellEnd"/>
      <w:r>
        <w:rPr>
          <w:rFonts w:ascii="Arial"/>
          <w:spacing w:val="-3"/>
          <w:sz w:val="20"/>
        </w:rPr>
        <w:t xml:space="preserve"> </w:t>
      </w:r>
      <w:r>
        <w:rPr>
          <w:rFonts w:ascii="Arial"/>
          <w:sz w:val="20"/>
        </w:rPr>
        <w:t>=</w:t>
      </w:r>
      <w:r>
        <w:rPr>
          <w:rFonts w:ascii="Arial"/>
          <w:spacing w:val="-1"/>
          <w:sz w:val="20"/>
        </w:rPr>
        <w:t xml:space="preserve"> </w:t>
      </w:r>
      <w:proofErr w:type="gramStart"/>
      <w:r>
        <w:rPr>
          <w:rFonts w:ascii="Arial"/>
          <w:sz w:val="20"/>
        </w:rPr>
        <w:t>15:length</w:t>
      </w:r>
      <w:proofErr w:type="gramEnd"/>
      <w:r>
        <w:rPr>
          <w:rFonts w:ascii="Arial"/>
          <w:sz w:val="20"/>
        </w:rPr>
        <w:t>(dates)</w:t>
      </w:r>
      <w:r>
        <w:rPr>
          <w:rFonts w:ascii="Arial"/>
          <w:spacing w:val="-3"/>
          <w:sz w:val="20"/>
        </w:rPr>
        <w:t xml:space="preserve"> </w:t>
      </w:r>
      <w:r>
        <w:rPr>
          <w:rFonts w:ascii="Arial"/>
          <w:color w:val="008012"/>
          <w:sz w:val="20"/>
        </w:rPr>
        <w:t>%</w:t>
      </w:r>
      <w:r>
        <w:rPr>
          <w:rFonts w:ascii="Arial"/>
          <w:color w:val="008012"/>
          <w:spacing w:val="-1"/>
          <w:sz w:val="20"/>
        </w:rPr>
        <w:t xml:space="preserve"> </w:t>
      </w:r>
      <w:r>
        <w:rPr>
          <w:rFonts w:ascii="Arial"/>
          <w:color w:val="008012"/>
          <w:sz w:val="20"/>
        </w:rPr>
        <w:t>Start</w:t>
      </w:r>
      <w:r>
        <w:rPr>
          <w:rFonts w:ascii="Arial"/>
          <w:color w:val="008012"/>
          <w:spacing w:val="-5"/>
          <w:sz w:val="20"/>
        </w:rPr>
        <w:t xml:space="preserve"> </w:t>
      </w:r>
      <w:r>
        <w:rPr>
          <w:rFonts w:ascii="Arial"/>
          <w:color w:val="008012"/>
          <w:sz w:val="20"/>
        </w:rPr>
        <w:t>from</w:t>
      </w:r>
      <w:r>
        <w:rPr>
          <w:rFonts w:ascii="Arial"/>
          <w:color w:val="008012"/>
          <w:spacing w:val="-5"/>
          <w:sz w:val="20"/>
        </w:rPr>
        <w:t xml:space="preserve"> </w:t>
      </w:r>
      <w:r>
        <w:rPr>
          <w:rFonts w:ascii="Arial"/>
          <w:color w:val="008012"/>
          <w:sz w:val="20"/>
        </w:rPr>
        <w:t>the 15th day</w:t>
      </w:r>
      <w:r>
        <w:rPr>
          <w:rFonts w:ascii="Arial"/>
          <w:color w:val="008012"/>
          <w:spacing w:val="-3"/>
          <w:sz w:val="20"/>
        </w:rPr>
        <w:t xml:space="preserve"> </w:t>
      </w:r>
      <w:r>
        <w:rPr>
          <w:rFonts w:ascii="Arial"/>
          <w:color w:val="008012"/>
          <w:sz w:val="20"/>
        </w:rPr>
        <w:t>to ensure</w:t>
      </w:r>
      <w:r>
        <w:rPr>
          <w:rFonts w:ascii="Arial"/>
          <w:color w:val="008012"/>
          <w:spacing w:val="-5"/>
          <w:sz w:val="20"/>
        </w:rPr>
        <w:t xml:space="preserve"> </w:t>
      </w:r>
      <w:r>
        <w:rPr>
          <w:rFonts w:ascii="Arial"/>
          <w:color w:val="008012"/>
          <w:sz w:val="20"/>
        </w:rPr>
        <w:t>enough</w:t>
      </w:r>
      <w:r>
        <w:rPr>
          <w:rFonts w:ascii="Arial"/>
          <w:color w:val="008012"/>
          <w:spacing w:val="-4"/>
          <w:sz w:val="20"/>
        </w:rPr>
        <w:t xml:space="preserve"> data</w:t>
      </w:r>
    </w:p>
    <w:p w14:paraId="479BAD2B" w14:textId="77777777" w:rsidR="00445498" w:rsidRDefault="00000000">
      <w:pPr>
        <w:spacing w:before="155" w:line="408" w:lineRule="auto"/>
        <w:ind w:left="540" w:right="912" w:hanging="221"/>
        <w:rPr>
          <w:rFonts w:ascii="Arial"/>
          <w:sz w:val="20"/>
        </w:rPr>
      </w:pPr>
      <w:r>
        <w:rPr>
          <w:rFonts w:ascii="Arial"/>
          <w:color w:val="0D00FF"/>
          <w:sz w:val="20"/>
        </w:rPr>
        <w:t>if</w:t>
      </w:r>
      <w:r>
        <w:rPr>
          <w:rFonts w:ascii="Arial"/>
          <w:color w:val="0D00FF"/>
          <w:spacing w:val="-4"/>
          <w:sz w:val="20"/>
        </w:rPr>
        <w:t xml:space="preserve"> </w:t>
      </w:r>
      <w:r>
        <w:rPr>
          <w:rFonts w:ascii="Arial"/>
          <w:sz w:val="20"/>
        </w:rPr>
        <w:t>ma7Days(</w:t>
      </w:r>
      <w:proofErr w:type="spellStart"/>
      <w:r>
        <w:rPr>
          <w:rFonts w:ascii="Arial"/>
          <w:sz w:val="20"/>
        </w:rPr>
        <w:t>i</w:t>
      </w:r>
      <w:proofErr w:type="spellEnd"/>
      <w:r>
        <w:rPr>
          <w:rFonts w:ascii="Arial"/>
          <w:sz w:val="20"/>
        </w:rPr>
        <w:t>)</w:t>
      </w:r>
      <w:r>
        <w:rPr>
          <w:rFonts w:ascii="Arial"/>
          <w:spacing w:val="-1"/>
          <w:sz w:val="20"/>
        </w:rPr>
        <w:t xml:space="preserve"> </w:t>
      </w:r>
      <w:r>
        <w:rPr>
          <w:rFonts w:ascii="Arial"/>
          <w:sz w:val="20"/>
        </w:rPr>
        <w:t>&gt;</w:t>
      </w:r>
      <w:r>
        <w:rPr>
          <w:rFonts w:ascii="Arial"/>
          <w:spacing w:val="-5"/>
          <w:sz w:val="20"/>
        </w:rPr>
        <w:t xml:space="preserve"> </w:t>
      </w:r>
      <w:r>
        <w:rPr>
          <w:rFonts w:ascii="Arial"/>
          <w:sz w:val="20"/>
        </w:rPr>
        <w:t>ma14Days(</w:t>
      </w:r>
      <w:proofErr w:type="spellStart"/>
      <w:r>
        <w:rPr>
          <w:rFonts w:ascii="Arial"/>
          <w:sz w:val="20"/>
        </w:rPr>
        <w:t>i</w:t>
      </w:r>
      <w:proofErr w:type="spellEnd"/>
      <w:r>
        <w:rPr>
          <w:rFonts w:ascii="Arial"/>
          <w:sz w:val="20"/>
        </w:rPr>
        <w:t>)</w:t>
      </w:r>
      <w:r>
        <w:rPr>
          <w:rFonts w:ascii="Arial"/>
          <w:spacing w:val="-4"/>
          <w:sz w:val="20"/>
        </w:rPr>
        <w:t xml:space="preserve"> </w:t>
      </w:r>
      <w:r>
        <w:rPr>
          <w:rFonts w:ascii="Arial"/>
          <w:sz w:val="20"/>
        </w:rPr>
        <w:t>&amp;&amp;</w:t>
      </w:r>
      <w:r>
        <w:rPr>
          <w:rFonts w:ascii="Arial"/>
          <w:spacing w:val="-3"/>
          <w:sz w:val="20"/>
        </w:rPr>
        <w:t xml:space="preserve"> </w:t>
      </w:r>
      <w:r>
        <w:rPr>
          <w:rFonts w:ascii="Arial"/>
          <w:sz w:val="20"/>
        </w:rPr>
        <w:t>ma7Days(i-1)</w:t>
      </w:r>
      <w:r>
        <w:rPr>
          <w:rFonts w:ascii="Arial"/>
          <w:spacing w:val="-5"/>
          <w:sz w:val="20"/>
        </w:rPr>
        <w:t xml:space="preserve"> </w:t>
      </w:r>
      <w:r>
        <w:rPr>
          <w:rFonts w:ascii="Arial"/>
          <w:sz w:val="20"/>
        </w:rPr>
        <w:t>&lt;=</w:t>
      </w:r>
      <w:r>
        <w:rPr>
          <w:rFonts w:ascii="Arial"/>
          <w:spacing w:val="-5"/>
          <w:sz w:val="20"/>
        </w:rPr>
        <w:t xml:space="preserve"> </w:t>
      </w:r>
      <w:r>
        <w:rPr>
          <w:rFonts w:ascii="Arial"/>
          <w:sz w:val="20"/>
        </w:rPr>
        <w:t>ma14Days(i-1)</w:t>
      </w:r>
      <w:r>
        <w:rPr>
          <w:rFonts w:ascii="Arial"/>
          <w:spacing w:val="-2"/>
          <w:sz w:val="20"/>
        </w:rPr>
        <w:t xml:space="preserve"> </w:t>
      </w:r>
      <w:r>
        <w:rPr>
          <w:rFonts w:ascii="Arial"/>
          <w:color w:val="008012"/>
          <w:sz w:val="20"/>
        </w:rPr>
        <w:t>%</w:t>
      </w:r>
      <w:r>
        <w:rPr>
          <w:rFonts w:ascii="Arial"/>
          <w:color w:val="008012"/>
          <w:spacing w:val="-2"/>
          <w:sz w:val="20"/>
        </w:rPr>
        <w:t xml:space="preserve"> </w:t>
      </w:r>
      <w:r>
        <w:rPr>
          <w:rFonts w:ascii="Arial"/>
          <w:color w:val="008012"/>
          <w:sz w:val="20"/>
        </w:rPr>
        <w:t>Buy</w:t>
      </w:r>
      <w:r>
        <w:rPr>
          <w:rFonts w:ascii="Arial"/>
          <w:color w:val="008012"/>
          <w:spacing w:val="-4"/>
          <w:sz w:val="20"/>
        </w:rPr>
        <w:t xml:space="preserve"> </w:t>
      </w:r>
      <w:r>
        <w:rPr>
          <w:rFonts w:ascii="Arial"/>
          <w:color w:val="008012"/>
          <w:sz w:val="20"/>
        </w:rPr>
        <w:t xml:space="preserve">signal </w:t>
      </w:r>
      <w:proofErr w:type="spellStart"/>
      <w:r>
        <w:rPr>
          <w:rFonts w:ascii="Arial"/>
          <w:sz w:val="20"/>
        </w:rPr>
        <w:t>numOfSharesToBuy</w:t>
      </w:r>
      <w:proofErr w:type="spellEnd"/>
      <w:r>
        <w:rPr>
          <w:rFonts w:ascii="Arial"/>
          <w:sz w:val="20"/>
        </w:rPr>
        <w:t xml:space="preserve"> = </w:t>
      </w:r>
      <w:proofErr w:type="gramStart"/>
      <w:r>
        <w:rPr>
          <w:rFonts w:ascii="Arial"/>
          <w:sz w:val="20"/>
        </w:rPr>
        <w:t>floor(</w:t>
      </w:r>
      <w:proofErr w:type="gramEnd"/>
      <w:r>
        <w:rPr>
          <w:rFonts w:ascii="Arial"/>
          <w:sz w:val="20"/>
        </w:rPr>
        <w:t xml:space="preserve">budget / </w:t>
      </w:r>
      <w:proofErr w:type="spellStart"/>
      <w:r>
        <w:rPr>
          <w:rFonts w:ascii="Arial"/>
          <w:sz w:val="20"/>
        </w:rPr>
        <w:t>closingPrice</w:t>
      </w:r>
      <w:proofErr w:type="spellEnd"/>
      <w:r>
        <w:rPr>
          <w:rFonts w:ascii="Arial"/>
          <w:sz w:val="20"/>
        </w:rPr>
        <w:t>(</w:t>
      </w:r>
      <w:proofErr w:type="spellStart"/>
      <w:r>
        <w:rPr>
          <w:rFonts w:ascii="Arial"/>
          <w:sz w:val="20"/>
        </w:rPr>
        <w:t>i</w:t>
      </w:r>
      <w:proofErr w:type="spellEnd"/>
      <w:r>
        <w:rPr>
          <w:rFonts w:ascii="Arial"/>
          <w:sz w:val="20"/>
        </w:rPr>
        <w:t>));</w:t>
      </w:r>
    </w:p>
    <w:p w14:paraId="3A4F3459" w14:textId="77777777" w:rsidR="00445498" w:rsidRDefault="00000000">
      <w:pPr>
        <w:spacing w:line="408" w:lineRule="auto"/>
        <w:ind w:left="766" w:right="5842" w:hanging="225"/>
        <w:rPr>
          <w:rFonts w:ascii="Arial"/>
          <w:sz w:val="20"/>
        </w:rPr>
      </w:pPr>
      <w:r>
        <w:rPr>
          <w:rFonts w:ascii="Arial"/>
          <w:color w:val="0D00FF"/>
          <w:sz w:val="20"/>
        </w:rPr>
        <w:t xml:space="preserve">if </w:t>
      </w:r>
      <w:proofErr w:type="spellStart"/>
      <w:r>
        <w:rPr>
          <w:rFonts w:ascii="Arial"/>
          <w:sz w:val="20"/>
        </w:rPr>
        <w:t>numOfSharesToBuy</w:t>
      </w:r>
      <w:proofErr w:type="spellEnd"/>
      <w:r>
        <w:rPr>
          <w:rFonts w:ascii="Arial"/>
          <w:sz w:val="20"/>
        </w:rPr>
        <w:t xml:space="preserve"> &gt; 0 </w:t>
      </w:r>
      <w:proofErr w:type="spellStart"/>
      <w:r>
        <w:rPr>
          <w:rFonts w:ascii="Arial"/>
          <w:sz w:val="20"/>
        </w:rPr>
        <w:t>buyPrice</w:t>
      </w:r>
      <w:proofErr w:type="spellEnd"/>
      <w:r>
        <w:rPr>
          <w:rFonts w:ascii="Arial"/>
          <w:spacing w:val="-14"/>
          <w:sz w:val="20"/>
        </w:rPr>
        <w:t xml:space="preserve"> </w:t>
      </w:r>
      <w:r>
        <w:rPr>
          <w:rFonts w:ascii="Arial"/>
          <w:sz w:val="20"/>
        </w:rPr>
        <w:t>=</w:t>
      </w:r>
      <w:r>
        <w:rPr>
          <w:rFonts w:ascii="Arial"/>
          <w:spacing w:val="-14"/>
          <w:sz w:val="20"/>
        </w:rPr>
        <w:t xml:space="preserve"> </w:t>
      </w:r>
      <w:proofErr w:type="spellStart"/>
      <w:r>
        <w:rPr>
          <w:rFonts w:ascii="Arial"/>
          <w:sz w:val="20"/>
        </w:rPr>
        <w:t>closingPrice</w:t>
      </w:r>
      <w:proofErr w:type="spellEnd"/>
      <w:r>
        <w:rPr>
          <w:rFonts w:ascii="Arial"/>
          <w:sz w:val="20"/>
        </w:rPr>
        <w:t>(</w:t>
      </w:r>
      <w:proofErr w:type="spellStart"/>
      <w:r>
        <w:rPr>
          <w:rFonts w:ascii="Arial"/>
          <w:sz w:val="20"/>
        </w:rPr>
        <w:t>i</w:t>
      </w:r>
      <w:proofErr w:type="spellEnd"/>
      <w:proofErr w:type="gramStart"/>
      <w:r>
        <w:rPr>
          <w:rFonts w:ascii="Arial"/>
          <w:sz w:val="20"/>
        </w:rPr>
        <w:t>);</w:t>
      </w:r>
      <w:proofErr w:type="gramEnd"/>
    </w:p>
    <w:p w14:paraId="0B980497" w14:textId="77777777" w:rsidR="00445498" w:rsidRDefault="00000000">
      <w:pPr>
        <w:spacing w:line="223" w:lineRule="exact"/>
        <w:ind w:left="766"/>
        <w:rPr>
          <w:rFonts w:ascii="Arial"/>
          <w:sz w:val="20"/>
        </w:rPr>
      </w:pPr>
      <w:r>
        <w:rPr>
          <w:rFonts w:ascii="Arial"/>
          <w:sz w:val="20"/>
        </w:rPr>
        <w:t>portfolio</w:t>
      </w:r>
      <w:r>
        <w:rPr>
          <w:rFonts w:ascii="Arial"/>
          <w:spacing w:val="-5"/>
          <w:sz w:val="20"/>
        </w:rPr>
        <w:t xml:space="preserve"> </w:t>
      </w:r>
      <w:r>
        <w:rPr>
          <w:rFonts w:ascii="Arial"/>
          <w:sz w:val="20"/>
        </w:rPr>
        <w:t>=</w:t>
      </w:r>
      <w:r>
        <w:rPr>
          <w:rFonts w:ascii="Arial"/>
          <w:spacing w:val="-4"/>
          <w:sz w:val="20"/>
        </w:rPr>
        <w:t xml:space="preserve"> </w:t>
      </w:r>
      <w:r>
        <w:rPr>
          <w:rFonts w:ascii="Arial"/>
          <w:sz w:val="20"/>
        </w:rPr>
        <w:t>portfolio</w:t>
      </w:r>
      <w:r>
        <w:rPr>
          <w:rFonts w:ascii="Arial"/>
          <w:spacing w:val="-5"/>
          <w:sz w:val="20"/>
        </w:rPr>
        <w:t xml:space="preserve"> </w:t>
      </w:r>
      <w:r>
        <w:rPr>
          <w:rFonts w:ascii="Arial"/>
          <w:sz w:val="20"/>
        </w:rPr>
        <w:t>+</w:t>
      </w:r>
      <w:r>
        <w:rPr>
          <w:rFonts w:ascii="Arial"/>
          <w:spacing w:val="-4"/>
          <w:sz w:val="20"/>
        </w:rPr>
        <w:t xml:space="preserve"> </w:t>
      </w:r>
      <w:proofErr w:type="spellStart"/>
      <w:proofErr w:type="gramStart"/>
      <w:r>
        <w:rPr>
          <w:rFonts w:ascii="Arial"/>
          <w:spacing w:val="-2"/>
          <w:sz w:val="20"/>
        </w:rPr>
        <w:t>numOfSharesToBuy</w:t>
      </w:r>
      <w:proofErr w:type="spellEnd"/>
      <w:r>
        <w:rPr>
          <w:rFonts w:ascii="Arial"/>
          <w:spacing w:val="-2"/>
          <w:sz w:val="20"/>
        </w:rPr>
        <w:t>;</w:t>
      </w:r>
      <w:proofErr w:type="gramEnd"/>
    </w:p>
    <w:p w14:paraId="61F4C88E" w14:textId="77777777" w:rsidR="00445498" w:rsidRDefault="00000000">
      <w:pPr>
        <w:spacing w:before="153" w:line="403" w:lineRule="auto"/>
        <w:ind w:left="761" w:right="3370" w:firstLine="5"/>
        <w:rPr>
          <w:rFonts w:ascii="Arial"/>
          <w:sz w:val="20"/>
        </w:rPr>
      </w:pPr>
      <w:r>
        <w:rPr>
          <w:rFonts w:ascii="Arial"/>
          <w:sz w:val="20"/>
        </w:rPr>
        <w:t>budget</w:t>
      </w:r>
      <w:r>
        <w:rPr>
          <w:rFonts w:ascii="Arial"/>
          <w:spacing w:val="-8"/>
          <w:sz w:val="20"/>
        </w:rPr>
        <w:t xml:space="preserve"> </w:t>
      </w:r>
      <w:r>
        <w:rPr>
          <w:rFonts w:ascii="Arial"/>
          <w:sz w:val="20"/>
        </w:rPr>
        <w:t>=</w:t>
      </w:r>
      <w:r>
        <w:rPr>
          <w:rFonts w:ascii="Arial"/>
          <w:spacing w:val="-4"/>
          <w:sz w:val="20"/>
        </w:rPr>
        <w:t xml:space="preserve"> </w:t>
      </w:r>
      <w:r>
        <w:rPr>
          <w:rFonts w:ascii="Arial"/>
          <w:sz w:val="20"/>
        </w:rPr>
        <w:t>budget</w:t>
      </w:r>
      <w:r>
        <w:rPr>
          <w:rFonts w:ascii="Arial"/>
          <w:spacing w:val="-6"/>
          <w:sz w:val="20"/>
        </w:rPr>
        <w:t xml:space="preserve"> </w:t>
      </w:r>
      <w:r>
        <w:rPr>
          <w:rFonts w:ascii="Arial"/>
          <w:sz w:val="20"/>
        </w:rPr>
        <w:t>-</w:t>
      </w:r>
      <w:r>
        <w:rPr>
          <w:rFonts w:ascii="Arial"/>
          <w:spacing w:val="-9"/>
          <w:sz w:val="20"/>
        </w:rPr>
        <w:t xml:space="preserve"> </w:t>
      </w:r>
      <w:proofErr w:type="spellStart"/>
      <w:r>
        <w:rPr>
          <w:rFonts w:ascii="Arial"/>
          <w:sz w:val="20"/>
        </w:rPr>
        <w:t>numOfSharesToBuy</w:t>
      </w:r>
      <w:proofErr w:type="spellEnd"/>
      <w:r>
        <w:rPr>
          <w:rFonts w:ascii="Arial"/>
          <w:spacing w:val="-7"/>
          <w:sz w:val="20"/>
        </w:rPr>
        <w:t xml:space="preserve"> </w:t>
      </w:r>
      <w:r>
        <w:rPr>
          <w:rFonts w:ascii="Arial"/>
          <w:sz w:val="20"/>
        </w:rPr>
        <w:t>*</w:t>
      </w:r>
      <w:r>
        <w:rPr>
          <w:rFonts w:ascii="Arial"/>
          <w:spacing w:val="-4"/>
          <w:sz w:val="20"/>
        </w:rPr>
        <w:t xml:space="preserve"> </w:t>
      </w:r>
      <w:proofErr w:type="spellStart"/>
      <w:r>
        <w:rPr>
          <w:rFonts w:ascii="Arial"/>
          <w:sz w:val="20"/>
        </w:rPr>
        <w:t>closingPrice</w:t>
      </w:r>
      <w:proofErr w:type="spellEnd"/>
      <w:r>
        <w:rPr>
          <w:rFonts w:ascii="Arial"/>
          <w:sz w:val="20"/>
        </w:rPr>
        <w:t>(</w:t>
      </w:r>
      <w:proofErr w:type="spellStart"/>
      <w:r>
        <w:rPr>
          <w:rFonts w:ascii="Arial"/>
          <w:sz w:val="20"/>
        </w:rPr>
        <w:t>i</w:t>
      </w:r>
      <w:proofErr w:type="spellEnd"/>
      <w:r>
        <w:rPr>
          <w:rFonts w:ascii="Arial"/>
          <w:sz w:val="20"/>
        </w:rPr>
        <w:t>); transactions(</w:t>
      </w:r>
      <w:proofErr w:type="spellStart"/>
      <w:r>
        <w:rPr>
          <w:rFonts w:ascii="Arial"/>
          <w:sz w:val="20"/>
        </w:rPr>
        <w:t>i</w:t>
      </w:r>
      <w:proofErr w:type="spellEnd"/>
      <w:r>
        <w:rPr>
          <w:rFonts w:ascii="Arial"/>
          <w:sz w:val="20"/>
        </w:rPr>
        <w:t xml:space="preserve">) = </w:t>
      </w:r>
      <w:proofErr w:type="spellStart"/>
      <w:proofErr w:type="gramStart"/>
      <w:r>
        <w:rPr>
          <w:rFonts w:ascii="Arial"/>
          <w:sz w:val="20"/>
        </w:rPr>
        <w:t>numOfSharesToBuy</w:t>
      </w:r>
      <w:proofErr w:type="spellEnd"/>
      <w:r>
        <w:rPr>
          <w:rFonts w:ascii="Arial"/>
          <w:sz w:val="20"/>
        </w:rPr>
        <w:t>;</w:t>
      </w:r>
      <w:proofErr w:type="gramEnd"/>
    </w:p>
    <w:p w14:paraId="06BED62B" w14:textId="77777777" w:rsidR="00445498" w:rsidRDefault="00000000">
      <w:pPr>
        <w:spacing w:before="3"/>
        <w:ind w:left="761"/>
        <w:rPr>
          <w:rFonts w:ascii="Arial"/>
          <w:sz w:val="20"/>
        </w:rPr>
      </w:pPr>
      <w:proofErr w:type="spellStart"/>
      <w:r>
        <w:rPr>
          <w:rFonts w:ascii="Arial"/>
          <w:sz w:val="20"/>
        </w:rPr>
        <w:t>Buy_count</w:t>
      </w:r>
      <w:proofErr w:type="spellEnd"/>
      <w:r>
        <w:rPr>
          <w:rFonts w:ascii="Arial"/>
          <w:sz w:val="20"/>
        </w:rPr>
        <w:t>=</w:t>
      </w:r>
      <w:r>
        <w:rPr>
          <w:rFonts w:ascii="Arial"/>
          <w:spacing w:val="-14"/>
          <w:sz w:val="20"/>
        </w:rPr>
        <w:t xml:space="preserve"> </w:t>
      </w:r>
      <w:r>
        <w:rPr>
          <w:rFonts w:ascii="Arial"/>
          <w:spacing w:val="-2"/>
          <w:sz w:val="20"/>
        </w:rPr>
        <w:t>Buy_count+</w:t>
      </w:r>
      <w:proofErr w:type="gramStart"/>
      <w:r>
        <w:rPr>
          <w:rFonts w:ascii="Arial"/>
          <w:spacing w:val="-2"/>
          <w:sz w:val="20"/>
        </w:rPr>
        <w:t>1;</w:t>
      </w:r>
      <w:proofErr w:type="gramEnd"/>
    </w:p>
    <w:p w14:paraId="622AD648" w14:textId="77777777" w:rsidR="00445498" w:rsidRDefault="00000000">
      <w:pPr>
        <w:spacing w:before="155" w:line="408" w:lineRule="auto"/>
        <w:ind w:left="100" w:firstLine="660"/>
        <w:rPr>
          <w:rFonts w:ascii="Arial"/>
          <w:sz w:val="20"/>
        </w:rPr>
      </w:pPr>
      <w:proofErr w:type="spellStart"/>
      <w:proofErr w:type="gramStart"/>
      <w:r>
        <w:rPr>
          <w:rFonts w:ascii="Arial"/>
          <w:sz w:val="20"/>
        </w:rPr>
        <w:t>fprintf</w:t>
      </w:r>
      <w:proofErr w:type="spellEnd"/>
      <w:r>
        <w:rPr>
          <w:rFonts w:ascii="Arial"/>
          <w:sz w:val="20"/>
        </w:rPr>
        <w:t>(</w:t>
      </w:r>
      <w:proofErr w:type="gramEnd"/>
      <w:r>
        <w:rPr>
          <w:rFonts w:ascii="Arial"/>
          <w:color w:val="A709F5"/>
          <w:sz w:val="20"/>
        </w:rPr>
        <w:t>'Bought</w:t>
      </w:r>
      <w:r>
        <w:rPr>
          <w:rFonts w:ascii="Arial"/>
          <w:color w:val="A709F5"/>
          <w:spacing w:val="-4"/>
          <w:sz w:val="20"/>
        </w:rPr>
        <w:t xml:space="preserve"> </w:t>
      </w:r>
      <w:r>
        <w:rPr>
          <w:rFonts w:ascii="Arial"/>
          <w:color w:val="A709F5"/>
          <w:sz w:val="20"/>
        </w:rPr>
        <w:t>%d</w:t>
      </w:r>
      <w:r>
        <w:rPr>
          <w:rFonts w:ascii="Arial"/>
          <w:color w:val="A709F5"/>
          <w:spacing w:val="-4"/>
          <w:sz w:val="20"/>
        </w:rPr>
        <w:t xml:space="preserve"> </w:t>
      </w:r>
      <w:r>
        <w:rPr>
          <w:rFonts w:ascii="Arial"/>
          <w:color w:val="A709F5"/>
          <w:sz w:val="20"/>
        </w:rPr>
        <w:t>shares on</w:t>
      </w:r>
      <w:r>
        <w:rPr>
          <w:rFonts w:ascii="Arial"/>
          <w:color w:val="A709F5"/>
          <w:spacing w:val="-4"/>
          <w:sz w:val="20"/>
        </w:rPr>
        <w:t xml:space="preserve"> </w:t>
      </w:r>
      <w:r>
        <w:rPr>
          <w:rFonts w:ascii="Arial"/>
          <w:color w:val="A709F5"/>
          <w:sz w:val="20"/>
        </w:rPr>
        <w:t>%s</w:t>
      </w:r>
      <w:r>
        <w:rPr>
          <w:rFonts w:ascii="Arial"/>
          <w:color w:val="A709F5"/>
          <w:spacing w:val="-3"/>
          <w:sz w:val="20"/>
        </w:rPr>
        <w:t xml:space="preserve"> </w:t>
      </w:r>
      <w:r>
        <w:rPr>
          <w:rFonts w:ascii="Arial"/>
          <w:color w:val="A709F5"/>
          <w:sz w:val="20"/>
        </w:rPr>
        <w:t>at</w:t>
      </w:r>
      <w:r>
        <w:rPr>
          <w:rFonts w:ascii="Arial"/>
          <w:color w:val="A709F5"/>
          <w:spacing w:val="-4"/>
          <w:sz w:val="20"/>
        </w:rPr>
        <w:t xml:space="preserve"> </w:t>
      </w:r>
      <w:r>
        <w:rPr>
          <w:rFonts w:ascii="Arial"/>
          <w:color w:val="A709F5"/>
          <w:sz w:val="20"/>
        </w:rPr>
        <w:t>price</w:t>
      </w:r>
      <w:r>
        <w:rPr>
          <w:rFonts w:ascii="Arial"/>
          <w:color w:val="A709F5"/>
          <w:spacing w:val="-4"/>
          <w:sz w:val="20"/>
        </w:rPr>
        <w:t xml:space="preserve"> </w:t>
      </w:r>
      <w:r>
        <w:rPr>
          <w:rFonts w:ascii="Arial"/>
          <w:color w:val="A709F5"/>
          <w:sz w:val="20"/>
        </w:rPr>
        <w:t>of</w:t>
      </w:r>
      <w:r>
        <w:rPr>
          <w:rFonts w:ascii="Arial"/>
          <w:color w:val="A709F5"/>
          <w:spacing w:val="-4"/>
          <w:sz w:val="20"/>
        </w:rPr>
        <w:t xml:space="preserve"> </w:t>
      </w:r>
      <w:r>
        <w:rPr>
          <w:rFonts w:ascii="Arial"/>
          <w:color w:val="A709F5"/>
          <w:sz w:val="20"/>
        </w:rPr>
        <w:t>%.2f\n'</w:t>
      </w:r>
      <w:r>
        <w:rPr>
          <w:rFonts w:ascii="Arial"/>
          <w:sz w:val="20"/>
        </w:rPr>
        <w:t>,</w:t>
      </w:r>
      <w:r>
        <w:rPr>
          <w:rFonts w:ascii="Arial"/>
          <w:spacing w:val="-4"/>
          <w:sz w:val="20"/>
        </w:rPr>
        <w:t xml:space="preserve"> </w:t>
      </w:r>
      <w:proofErr w:type="spellStart"/>
      <w:r>
        <w:rPr>
          <w:rFonts w:ascii="Arial"/>
          <w:sz w:val="20"/>
        </w:rPr>
        <w:t>numOfSharesToBuy</w:t>
      </w:r>
      <w:proofErr w:type="spellEnd"/>
      <w:r>
        <w:rPr>
          <w:rFonts w:ascii="Arial"/>
          <w:sz w:val="20"/>
        </w:rPr>
        <w:t>,</w:t>
      </w:r>
      <w:r>
        <w:rPr>
          <w:rFonts w:ascii="Arial"/>
          <w:spacing w:val="-3"/>
          <w:sz w:val="20"/>
        </w:rPr>
        <w:t xml:space="preserve"> </w:t>
      </w:r>
      <w:r>
        <w:rPr>
          <w:rFonts w:ascii="Arial"/>
          <w:sz w:val="20"/>
        </w:rPr>
        <w:t>char(dates(</w:t>
      </w:r>
      <w:proofErr w:type="spellStart"/>
      <w:r>
        <w:rPr>
          <w:rFonts w:ascii="Arial"/>
          <w:sz w:val="20"/>
        </w:rPr>
        <w:t>i</w:t>
      </w:r>
      <w:proofErr w:type="spellEnd"/>
      <w:r>
        <w:rPr>
          <w:rFonts w:ascii="Arial"/>
          <w:sz w:val="20"/>
        </w:rPr>
        <w:t xml:space="preserve">)), </w:t>
      </w:r>
      <w:proofErr w:type="spellStart"/>
      <w:r>
        <w:rPr>
          <w:rFonts w:ascii="Arial"/>
          <w:spacing w:val="-2"/>
          <w:sz w:val="20"/>
        </w:rPr>
        <w:t>closingPrice</w:t>
      </w:r>
      <w:proofErr w:type="spellEnd"/>
      <w:r>
        <w:rPr>
          <w:rFonts w:ascii="Arial"/>
          <w:spacing w:val="-2"/>
          <w:sz w:val="20"/>
        </w:rPr>
        <w:t>(</w:t>
      </w:r>
      <w:proofErr w:type="spellStart"/>
      <w:r>
        <w:rPr>
          <w:rFonts w:ascii="Arial"/>
          <w:spacing w:val="-2"/>
          <w:sz w:val="20"/>
        </w:rPr>
        <w:t>i</w:t>
      </w:r>
      <w:proofErr w:type="spellEnd"/>
      <w:r>
        <w:rPr>
          <w:rFonts w:ascii="Arial"/>
          <w:spacing w:val="-2"/>
          <w:sz w:val="20"/>
        </w:rPr>
        <w:t>));</w:t>
      </w:r>
    </w:p>
    <w:p w14:paraId="206B7DDF" w14:textId="77777777" w:rsidR="00445498" w:rsidRDefault="00000000">
      <w:pPr>
        <w:spacing w:line="223" w:lineRule="exact"/>
        <w:ind w:left="540"/>
        <w:rPr>
          <w:rFonts w:ascii="Arial"/>
          <w:sz w:val="20"/>
        </w:rPr>
      </w:pPr>
      <w:r>
        <w:rPr>
          <w:rFonts w:ascii="Arial"/>
          <w:color w:val="0D00FF"/>
          <w:spacing w:val="-5"/>
          <w:sz w:val="20"/>
        </w:rPr>
        <w:t>end</w:t>
      </w:r>
    </w:p>
    <w:p w14:paraId="56C89533" w14:textId="77777777" w:rsidR="00445498" w:rsidRDefault="00000000">
      <w:pPr>
        <w:spacing w:before="160" w:line="400" w:lineRule="auto"/>
        <w:ind w:left="540" w:right="1585" w:hanging="221"/>
        <w:rPr>
          <w:rFonts w:ascii="Arial"/>
          <w:sz w:val="20"/>
        </w:rPr>
      </w:pPr>
      <w:r>
        <w:rPr>
          <w:rFonts w:ascii="Arial"/>
          <w:color w:val="0D00FF"/>
          <w:sz w:val="20"/>
        </w:rPr>
        <w:t>elseif</w:t>
      </w:r>
      <w:r>
        <w:rPr>
          <w:rFonts w:ascii="Arial"/>
          <w:color w:val="0D00FF"/>
          <w:spacing w:val="-4"/>
          <w:sz w:val="20"/>
        </w:rPr>
        <w:t xml:space="preserve"> </w:t>
      </w:r>
      <w:r>
        <w:rPr>
          <w:rFonts w:ascii="Arial"/>
          <w:sz w:val="20"/>
        </w:rPr>
        <w:t>ma7Days(</w:t>
      </w:r>
      <w:proofErr w:type="spellStart"/>
      <w:r>
        <w:rPr>
          <w:rFonts w:ascii="Arial"/>
          <w:sz w:val="20"/>
        </w:rPr>
        <w:t>i</w:t>
      </w:r>
      <w:proofErr w:type="spellEnd"/>
      <w:r>
        <w:rPr>
          <w:rFonts w:ascii="Arial"/>
          <w:sz w:val="20"/>
        </w:rPr>
        <w:t>)</w:t>
      </w:r>
      <w:r>
        <w:rPr>
          <w:rFonts w:ascii="Arial"/>
          <w:spacing w:val="-1"/>
          <w:sz w:val="20"/>
        </w:rPr>
        <w:t xml:space="preserve"> </w:t>
      </w:r>
      <w:r>
        <w:rPr>
          <w:rFonts w:ascii="Arial"/>
          <w:sz w:val="20"/>
        </w:rPr>
        <w:t>&lt;</w:t>
      </w:r>
      <w:r>
        <w:rPr>
          <w:rFonts w:ascii="Arial"/>
          <w:spacing w:val="-7"/>
          <w:sz w:val="20"/>
        </w:rPr>
        <w:t xml:space="preserve"> </w:t>
      </w:r>
      <w:r>
        <w:rPr>
          <w:rFonts w:ascii="Arial"/>
          <w:sz w:val="20"/>
        </w:rPr>
        <w:t>ma14Days(</w:t>
      </w:r>
      <w:proofErr w:type="spellStart"/>
      <w:r>
        <w:rPr>
          <w:rFonts w:ascii="Arial"/>
          <w:sz w:val="20"/>
        </w:rPr>
        <w:t>i</w:t>
      </w:r>
      <w:proofErr w:type="spellEnd"/>
      <w:r>
        <w:rPr>
          <w:rFonts w:ascii="Arial"/>
          <w:sz w:val="20"/>
        </w:rPr>
        <w:t>)</w:t>
      </w:r>
      <w:r>
        <w:rPr>
          <w:rFonts w:ascii="Arial"/>
          <w:spacing w:val="-5"/>
          <w:sz w:val="20"/>
        </w:rPr>
        <w:t xml:space="preserve"> </w:t>
      </w:r>
      <w:r>
        <w:rPr>
          <w:rFonts w:ascii="Arial"/>
          <w:sz w:val="20"/>
        </w:rPr>
        <w:t>&amp;&amp;</w:t>
      </w:r>
      <w:r>
        <w:rPr>
          <w:rFonts w:ascii="Arial"/>
          <w:spacing w:val="-3"/>
          <w:sz w:val="20"/>
        </w:rPr>
        <w:t xml:space="preserve"> </w:t>
      </w:r>
      <w:r>
        <w:rPr>
          <w:rFonts w:ascii="Arial"/>
          <w:sz w:val="20"/>
        </w:rPr>
        <w:t>ma7Days(i-1)</w:t>
      </w:r>
      <w:r>
        <w:rPr>
          <w:rFonts w:ascii="Arial"/>
          <w:spacing w:val="-2"/>
          <w:sz w:val="20"/>
        </w:rPr>
        <w:t xml:space="preserve"> </w:t>
      </w:r>
      <w:r>
        <w:rPr>
          <w:rFonts w:ascii="Arial"/>
          <w:sz w:val="20"/>
        </w:rPr>
        <w:t>&gt;=</w:t>
      </w:r>
      <w:r>
        <w:rPr>
          <w:rFonts w:ascii="Arial"/>
          <w:spacing w:val="-2"/>
          <w:sz w:val="20"/>
        </w:rPr>
        <w:t xml:space="preserve"> </w:t>
      </w:r>
      <w:r>
        <w:rPr>
          <w:rFonts w:ascii="Arial"/>
          <w:sz w:val="20"/>
        </w:rPr>
        <w:t>ma14Days(i-1)</w:t>
      </w:r>
      <w:r>
        <w:rPr>
          <w:rFonts w:ascii="Arial"/>
          <w:spacing w:val="-7"/>
          <w:sz w:val="20"/>
        </w:rPr>
        <w:t xml:space="preserve"> </w:t>
      </w:r>
      <w:r>
        <w:rPr>
          <w:rFonts w:ascii="Arial"/>
          <w:color w:val="008012"/>
          <w:sz w:val="20"/>
        </w:rPr>
        <w:t>%</w:t>
      </w:r>
      <w:r>
        <w:rPr>
          <w:rFonts w:ascii="Arial"/>
          <w:color w:val="008012"/>
          <w:spacing w:val="-2"/>
          <w:sz w:val="20"/>
        </w:rPr>
        <w:t xml:space="preserve"> </w:t>
      </w:r>
      <w:r>
        <w:rPr>
          <w:rFonts w:ascii="Arial"/>
          <w:color w:val="008012"/>
          <w:sz w:val="20"/>
        </w:rPr>
        <w:t>Sell</w:t>
      </w:r>
      <w:r>
        <w:rPr>
          <w:rFonts w:ascii="Arial"/>
          <w:color w:val="008012"/>
          <w:spacing w:val="-3"/>
          <w:sz w:val="20"/>
        </w:rPr>
        <w:t xml:space="preserve"> </w:t>
      </w:r>
      <w:r>
        <w:rPr>
          <w:rFonts w:ascii="Arial"/>
          <w:color w:val="008012"/>
          <w:sz w:val="20"/>
        </w:rPr>
        <w:t xml:space="preserve">signal </w:t>
      </w:r>
      <w:r>
        <w:rPr>
          <w:rFonts w:ascii="Arial"/>
          <w:color w:val="0D00FF"/>
          <w:sz w:val="20"/>
        </w:rPr>
        <w:t xml:space="preserve">if </w:t>
      </w:r>
      <w:r>
        <w:rPr>
          <w:rFonts w:ascii="Arial"/>
          <w:sz w:val="20"/>
        </w:rPr>
        <w:t>portfolio &gt; 0</w:t>
      </w:r>
    </w:p>
    <w:p w14:paraId="6810A06A" w14:textId="77777777" w:rsidR="00445498" w:rsidRDefault="00000000">
      <w:pPr>
        <w:spacing w:before="7" w:line="400" w:lineRule="auto"/>
        <w:ind w:left="766" w:right="3370" w:hanging="5"/>
        <w:rPr>
          <w:rFonts w:ascii="Arial"/>
          <w:sz w:val="20"/>
        </w:rPr>
      </w:pPr>
      <w:r>
        <w:rPr>
          <w:rFonts w:ascii="Arial"/>
          <w:color w:val="008012"/>
          <w:sz w:val="20"/>
        </w:rPr>
        <w:t>%</w:t>
      </w:r>
      <w:r>
        <w:rPr>
          <w:rFonts w:ascii="Arial"/>
          <w:color w:val="008012"/>
          <w:spacing w:val="-2"/>
          <w:sz w:val="20"/>
        </w:rPr>
        <w:t xml:space="preserve"> </w:t>
      </w:r>
      <w:r>
        <w:rPr>
          <w:rFonts w:ascii="Arial"/>
          <w:color w:val="008012"/>
          <w:sz w:val="20"/>
        </w:rPr>
        <w:t>Calculating</w:t>
      </w:r>
      <w:r>
        <w:rPr>
          <w:rFonts w:ascii="Arial"/>
          <w:color w:val="008012"/>
          <w:spacing w:val="-6"/>
          <w:sz w:val="20"/>
        </w:rPr>
        <w:t xml:space="preserve"> </w:t>
      </w:r>
      <w:r>
        <w:rPr>
          <w:rFonts w:ascii="Arial"/>
          <w:color w:val="008012"/>
          <w:sz w:val="20"/>
        </w:rPr>
        <w:t>the</w:t>
      </w:r>
      <w:r>
        <w:rPr>
          <w:rFonts w:ascii="Arial"/>
          <w:color w:val="008012"/>
          <w:spacing w:val="-6"/>
          <w:sz w:val="20"/>
        </w:rPr>
        <w:t xml:space="preserve"> </w:t>
      </w:r>
      <w:r>
        <w:rPr>
          <w:rFonts w:ascii="Arial"/>
          <w:color w:val="008012"/>
          <w:sz w:val="20"/>
        </w:rPr>
        <w:t>profit/loss</w:t>
      </w:r>
      <w:r>
        <w:rPr>
          <w:rFonts w:ascii="Arial"/>
          <w:color w:val="008012"/>
          <w:spacing w:val="-5"/>
          <w:sz w:val="20"/>
        </w:rPr>
        <w:t xml:space="preserve"> </w:t>
      </w:r>
      <w:r>
        <w:rPr>
          <w:rFonts w:ascii="Arial"/>
          <w:color w:val="008012"/>
          <w:sz w:val="20"/>
        </w:rPr>
        <w:t>before</w:t>
      </w:r>
      <w:r>
        <w:rPr>
          <w:rFonts w:ascii="Arial"/>
          <w:color w:val="008012"/>
          <w:spacing w:val="-1"/>
          <w:sz w:val="20"/>
        </w:rPr>
        <w:t xml:space="preserve"> </w:t>
      </w:r>
      <w:r>
        <w:rPr>
          <w:rFonts w:ascii="Arial"/>
          <w:color w:val="008012"/>
          <w:sz w:val="20"/>
        </w:rPr>
        <w:t>selling</w:t>
      </w:r>
      <w:r>
        <w:rPr>
          <w:rFonts w:ascii="Arial"/>
          <w:color w:val="008012"/>
          <w:spacing w:val="-6"/>
          <w:sz w:val="20"/>
        </w:rPr>
        <w:t xml:space="preserve"> </w:t>
      </w:r>
      <w:r>
        <w:rPr>
          <w:rFonts w:ascii="Arial"/>
          <w:color w:val="008012"/>
          <w:sz w:val="20"/>
        </w:rPr>
        <w:t>the</w:t>
      </w:r>
      <w:r>
        <w:rPr>
          <w:rFonts w:ascii="Arial"/>
          <w:color w:val="008012"/>
          <w:spacing w:val="-3"/>
          <w:sz w:val="20"/>
        </w:rPr>
        <w:t xml:space="preserve"> </w:t>
      </w:r>
      <w:r>
        <w:rPr>
          <w:rFonts w:ascii="Arial"/>
          <w:color w:val="008012"/>
          <w:sz w:val="20"/>
        </w:rPr>
        <w:t xml:space="preserve">stock </w:t>
      </w:r>
      <w:proofErr w:type="spellStart"/>
      <w:r>
        <w:rPr>
          <w:rFonts w:ascii="Arial"/>
          <w:sz w:val="20"/>
        </w:rPr>
        <w:t>profit_loss</w:t>
      </w:r>
      <w:proofErr w:type="spellEnd"/>
      <w:r>
        <w:rPr>
          <w:rFonts w:ascii="Arial"/>
          <w:sz w:val="20"/>
        </w:rPr>
        <w:t xml:space="preserve"> = (</w:t>
      </w:r>
      <w:proofErr w:type="spellStart"/>
      <w:r>
        <w:rPr>
          <w:rFonts w:ascii="Arial"/>
          <w:sz w:val="20"/>
        </w:rPr>
        <w:t>closingPrice</w:t>
      </w:r>
      <w:proofErr w:type="spellEnd"/>
      <w:r>
        <w:rPr>
          <w:rFonts w:ascii="Arial"/>
          <w:sz w:val="20"/>
        </w:rPr>
        <w:t>(</w:t>
      </w:r>
      <w:proofErr w:type="spellStart"/>
      <w:r>
        <w:rPr>
          <w:rFonts w:ascii="Arial"/>
          <w:sz w:val="20"/>
        </w:rPr>
        <w:t>i</w:t>
      </w:r>
      <w:proofErr w:type="spellEnd"/>
      <w:r>
        <w:rPr>
          <w:rFonts w:ascii="Arial"/>
          <w:sz w:val="20"/>
        </w:rPr>
        <w:t>)-</w:t>
      </w:r>
      <w:proofErr w:type="spellStart"/>
      <w:r>
        <w:rPr>
          <w:rFonts w:ascii="Arial"/>
          <w:sz w:val="20"/>
        </w:rPr>
        <w:t>buyPrice</w:t>
      </w:r>
      <w:proofErr w:type="spellEnd"/>
      <w:r>
        <w:rPr>
          <w:rFonts w:ascii="Arial"/>
          <w:sz w:val="20"/>
        </w:rPr>
        <w:t xml:space="preserve">) * </w:t>
      </w:r>
      <w:proofErr w:type="gramStart"/>
      <w:r>
        <w:rPr>
          <w:rFonts w:ascii="Arial"/>
          <w:sz w:val="20"/>
        </w:rPr>
        <w:t>portfolio;</w:t>
      </w:r>
      <w:proofErr w:type="gramEnd"/>
    </w:p>
    <w:p w14:paraId="60E6E902" w14:textId="77777777" w:rsidR="00445498" w:rsidRDefault="00000000">
      <w:pPr>
        <w:spacing w:before="7" w:line="400" w:lineRule="auto"/>
        <w:ind w:left="766" w:right="912" w:hanging="5"/>
        <w:rPr>
          <w:rFonts w:ascii="Arial"/>
          <w:sz w:val="20"/>
        </w:rPr>
      </w:pPr>
      <w:proofErr w:type="spellStart"/>
      <w:r>
        <w:rPr>
          <w:rFonts w:ascii="Arial"/>
          <w:sz w:val="20"/>
        </w:rPr>
        <w:t>total_profit_loss</w:t>
      </w:r>
      <w:proofErr w:type="spellEnd"/>
      <w:r>
        <w:rPr>
          <w:rFonts w:ascii="Arial"/>
          <w:spacing w:val="-12"/>
          <w:sz w:val="20"/>
        </w:rPr>
        <w:t xml:space="preserve"> </w:t>
      </w:r>
      <w:r>
        <w:rPr>
          <w:rFonts w:ascii="Arial"/>
          <w:sz w:val="20"/>
        </w:rPr>
        <w:t>=</w:t>
      </w:r>
      <w:r>
        <w:rPr>
          <w:rFonts w:ascii="Arial"/>
          <w:spacing w:val="-9"/>
          <w:sz w:val="20"/>
        </w:rPr>
        <w:t xml:space="preserve"> </w:t>
      </w:r>
      <w:proofErr w:type="spellStart"/>
      <w:r>
        <w:rPr>
          <w:rFonts w:ascii="Arial"/>
          <w:sz w:val="20"/>
        </w:rPr>
        <w:t>total_profit_loss</w:t>
      </w:r>
      <w:proofErr w:type="spellEnd"/>
      <w:r>
        <w:rPr>
          <w:rFonts w:ascii="Arial"/>
          <w:spacing w:val="-8"/>
          <w:sz w:val="20"/>
        </w:rPr>
        <w:t xml:space="preserve"> </w:t>
      </w:r>
      <w:r>
        <w:rPr>
          <w:rFonts w:ascii="Arial"/>
          <w:sz w:val="20"/>
        </w:rPr>
        <w:t>+</w:t>
      </w:r>
      <w:r>
        <w:rPr>
          <w:rFonts w:ascii="Arial"/>
          <w:spacing w:val="-13"/>
          <w:sz w:val="20"/>
        </w:rPr>
        <w:t xml:space="preserve"> </w:t>
      </w:r>
      <w:proofErr w:type="spellStart"/>
      <w:r>
        <w:rPr>
          <w:rFonts w:ascii="Arial"/>
          <w:sz w:val="20"/>
        </w:rPr>
        <w:t>profit_loss</w:t>
      </w:r>
      <w:proofErr w:type="spellEnd"/>
      <w:r>
        <w:rPr>
          <w:rFonts w:ascii="Arial"/>
          <w:sz w:val="20"/>
        </w:rPr>
        <w:t>;</w:t>
      </w:r>
      <w:r>
        <w:rPr>
          <w:rFonts w:ascii="Arial"/>
          <w:spacing w:val="-10"/>
          <w:sz w:val="20"/>
        </w:rPr>
        <w:t xml:space="preserve"> </w:t>
      </w:r>
      <w:r>
        <w:rPr>
          <w:rFonts w:ascii="Arial"/>
          <w:color w:val="008012"/>
          <w:sz w:val="20"/>
        </w:rPr>
        <w:t>%</w:t>
      </w:r>
      <w:r>
        <w:rPr>
          <w:rFonts w:ascii="Arial"/>
          <w:color w:val="008012"/>
          <w:spacing w:val="-6"/>
          <w:sz w:val="20"/>
        </w:rPr>
        <w:t xml:space="preserve"> </w:t>
      </w:r>
      <w:r>
        <w:rPr>
          <w:rFonts w:ascii="Arial"/>
          <w:color w:val="008012"/>
          <w:sz w:val="20"/>
        </w:rPr>
        <w:t>Updating</w:t>
      </w:r>
      <w:r>
        <w:rPr>
          <w:rFonts w:ascii="Arial"/>
          <w:color w:val="008012"/>
          <w:spacing w:val="-13"/>
          <w:sz w:val="20"/>
        </w:rPr>
        <w:t xml:space="preserve"> </w:t>
      </w:r>
      <w:r>
        <w:rPr>
          <w:rFonts w:ascii="Arial"/>
          <w:color w:val="008012"/>
          <w:sz w:val="20"/>
        </w:rPr>
        <w:t>total</w:t>
      </w:r>
      <w:r>
        <w:rPr>
          <w:rFonts w:ascii="Arial"/>
          <w:color w:val="008012"/>
          <w:spacing w:val="-11"/>
          <w:sz w:val="20"/>
        </w:rPr>
        <w:t xml:space="preserve"> </w:t>
      </w:r>
      <w:r>
        <w:rPr>
          <w:rFonts w:ascii="Arial"/>
          <w:color w:val="008012"/>
          <w:sz w:val="20"/>
        </w:rPr>
        <w:t>profit/loss</w:t>
      </w:r>
      <w:r>
        <w:rPr>
          <w:rFonts w:ascii="Arial"/>
          <w:color w:val="008012"/>
          <w:spacing w:val="-8"/>
          <w:sz w:val="20"/>
        </w:rPr>
        <w:t xml:space="preserve"> </w:t>
      </w:r>
      <w:r>
        <w:rPr>
          <w:rFonts w:ascii="Arial"/>
          <w:color w:val="008012"/>
          <w:sz w:val="20"/>
        </w:rPr>
        <w:t xml:space="preserve">here </w:t>
      </w:r>
      <w:r>
        <w:rPr>
          <w:rFonts w:ascii="Arial"/>
          <w:sz w:val="20"/>
        </w:rPr>
        <w:t xml:space="preserve">budget = budget + portfolio * </w:t>
      </w:r>
      <w:proofErr w:type="spellStart"/>
      <w:r>
        <w:rPr>
          <w:rFonts w:ascii="Arial"/>
          <w:sz w:val="20"/>
        </w:rPr>
        <w:t>closingPrice</w:t>
      </w:r>
      <w:proofErr w:type="spellEnd"/>
      <w:r>
        <w:rPr>
          <w:rFonts w:ascii="Arial"/>
          <w:sz w:val="20"/>
        </w:rPr>
        <w:t>(</w:t>
      </w:r>
      <w:proofErr w:type="spellStart"/>
      <w:r>
        <w:rPr>
          <w:rFonts w:ascii="Arial"/>
          <w:sz w:val="20"/>
        </w:rPr>
        <w:t>i</w:t>
      </w:r>
      <w:proofErr w:type="spellEnd"/>
      <w:proofErr w:type="gramStart"/>
      <w:r>
        <w:rPr>
          <w:rFonts w:ascii="Arial"/>
          <w:sz w:val="20"/>
        </w:rPr>
        <w:t>);</w:t>
      </w:r>
      <w:proofErr w:type="gramEnd"/>
    </w:p>
    <w:p w14:paraId="1585DE27" w14:textId="77777777" w:rsidR="00445498" w:rsidRDefault="00000000">
      <w:pPr>
        <w:spacing w:before="7"/>
        <w:ind w:left="761"/>
        <w:rPr>
          <w:rFonts w:ascii="Arial"/>
          <w:sz w:val="20"/>
        </w:rPr>
      </w:pPr>
      <w:proofErr w:type="spellStart"/>
      <w:r>
        <w:rPr>
          <w:rFonts w:ascii="Arial"/>
          <w:spacing w:val="-2"/>
          <w:sz w:val="20"/>
        </w:rPr>
        <w:t>Sell_count</w:t>
      </w:r>
      <w:proofErr w:type="spellEnd"/>
      <w:r>
        <w:rPr>
          <w:rFonts w:ascii="Arial"/>
          <w:spacing w:val="-2"/>
          <w:sz w:val="20"/>
        </w:rPr>
        <w:t>=Sell_count+</w:t>
      </w:r>
      <w:proofErr w:type="gramStart"/>
      <w:r>
        <w:rPr>
          <w:rFonts w:ascii="Arial"/>
          <w:spacing w:val="-2"/>
          <w:sz w:val="20"/>
        </w:rPr>
        <w:t>1;</w:t>
      </w:r>
      <w:proofErr w:type="gramEnd"/>
    </w:p>
    <w:p w14:paraId="4BA82B46" w14:textId="77777777" w:rsidR="00445498" w:rsidRDefault="00000000">
      <w:pPr>
        <w:spacing w:before="155"/>
        <w:ind w:left="761"/>
        <w:rPr>
          <w:rFonts w:ascii="Arial"/>
          <w:sz w:val="20"/>
        </w:rPr>
      </w:pPr>
      <w:proofErr w:type="spellStart"/>
      <w:r>
        <w:rPr>
          <w:rFonts w:ascii="Arial"/>
          <w:sz w:val="20"/>
        </w:rPr>
        <w:t>totalPortfolioValue</w:t>
      </w:r>
      <w:proofErr w:type="spellEnd"/>
      <w:r>
        <w:rPr>
          <w:rFonts w:ascii="Arial"/>
          <w:spacing w:val="-6"/>
          <w:sz w:val="20"/>
        </w:rPr>
        <w:t xml:space="preserve"> </w:t>
      </w:r>
      <w:r>
        <w:rPr>
          <w:rFonts w:ascii="Arial"/>
          <w:sz w:val="20"/>
        </w:rPr>
        <w:t>=</w:t>
      </w:r>
      <w:r>
        <w:rPr>
          <w:rFonts w:ascii="Arial"/>
          <w:spacing w:val="-2"/>
          <w:sz w:val="20"/>
        </w:rPr>
        <w:t xml:space="preserve"> </w:t>
      </w:r>
      <w:proofErr w:type="spellStart"/>
      <w:r>
        <w:rPr>
          <w:rFonts w:ascii="Arial"/>
          <w:spacing w:val="-2"/>
          <w:sz w:val="20"/>
        </w:rPr>
        <w:t>totalPortfolioValue+profit_</w:t>
      </w:r>
      <w:proofErr w:type="gramStart"/>
      <w:r>
        <w:rPr>
          <w:rFonts w:ascii="Arial"/>
          <w:spacing w:val="-2"/>
          <w:sz w:val="20"/>
        </w:rPr>
        <w:t>loss</w:t>
      </w:r>
      <w:proofErr w:type="spellEnd"/>
      <w:r>
        <w:rPr>
          <w:rFonts w:ascii="Arial"/>
          <w:spacing w:val="-2"/>
          <w:sz w:val="20"/>
        </w:rPr>
        <w:t>;</w:t>
      </w:r>
      <w:proofErr w:type="gramEnd"/>
    </w:p>
    <w:p w14:paraId="0D91039C" w14:textId="77777777" w:rsidR="00445498" w:rsidRDefault="00000000">
      <w:pPr>
        <w:spacing w:before="161" w:line="400" w:lineRule="auto"/>
        <w:ind w:left="761"/>
        <w:rPr>
          <w:rFonts w:ascii="Arial" w:hAnsi="Arial"/>
          <w:sz w:val="20"/>
        </w:rPr>
      </w:pPr>
      <w:proofErr w:type="spellStart"/>
      <w:proofErr w:type="gramStart"/>
      <w:r>
        <w:rPr>
          <w:rFonts w:ascii="Arial" w:hAnsi="Arial"/>
          <w:sz w:val="20"/>
        </w:rPr>
        <w:t>fprintf</w:t>
      </w:r>
      <w:proofErr w:type="spellEnd"/>
      <w:r>
        <w:rPr>
          <w:rFonts w:ascii="Arial" w:hAnsi="Arial"/>
          <w:sz w:val="20"/>
        </w:rPr>
        <w:t>(</w:t>
      </w:r>
      <w:proofErr w:type="gramEnd"/>
      <w:r>
        <w:rPr>
          <w:rFonts w:ascii="Arial" w:hAnsi="Arial"/>
          <w:color w:val="A709F5"/>
          <w:sz w:val="20"/>
        </w:rPr>
        <w:t>'Sold</w:t>
      </w:r>
      <w:r>
        <w:rPr>
          <w:rFonts w:ascii="Arial" w:hAnsi="Arial"/>
          <w:color w:val="A709F5"/>
          <w:spacing w:val="-5"/>
          <w:sz w:val="20"/>
        </w:rPr>
        <w:t xml:space="preserve"> </w:t>
      </w:r>
      <w:r>
        <w:rPr>
          <w:rFonts w:ascii="Arial" w:hAnsi="Arial"/>
          <w:color w:val="A709F5"/>
          <w:sz w:val="20"/>
        </w:rPr>
        <w:t>%d</w:t>
      </w:r>
      <w:r>
        <w:rPr>
          <w:rFonts w:ascii="Arial" w:hAnsi="Arial"/>
          <w:color w:val="A709F5"/>
          <w:spacing w:val="-6"/>
          <w:sz w:val="20"/>
        </w:rPr>
        <w:t xml:space="preserve"> </w:t>
      </w:r>
      <w:r>
        <w:rPr>
          <w:rFonts w:ascii="Arial" w:hAnsi="Arial"/>
          <w:color w:val="A709F5"/>
          <w:sz w:val="20"/>
        </w:rPr>
        <w:t>shares</w:t>
      </w:r>
      <w:r>
        <w:rPr>
          <w:rFonts w:ascii="Arial" w:hAnsi="Arial"/>
          <w:color w:val="A709F5"/>
          <w:spacing w:val="-5"/>
          <w:sz w:val="20"/>
        </w:rPr>
        <w:t xml:space="preserve"> </w:t>
      </w:r>
      <w:r>
        <w:rPr>
          <w:rFonts w:ascii="Arial" w:hAnsi="Arial"/>
          <w:color w:val="A709F5"/>
          <w:sz w:val="20"/>
        </w:rPr>
        <w:t>on</w:t>
      </w:r>
      <w:r>
        <w:rPr>
          <w:rFonts w:ascii="Arial" w:hAnsi="Arial"/>
          <w:color w:val="A709F5"/>
          <w:spacing w:val="-6"/>
          <w:sz w:val="20"/>
        </w:rPr>
        <w:t xml:space="preserve"> </w:t>
      </w:r>
      <w:r>
        <w:rPr>
          <w:rFonts w:ascii="Arial" w:hAnsi="Arial"/>
          <w:color w:val="A709F5"/>
          <w:sz w:val="20"/>
        </w:rPr>
        <w:t>%s</w:t>
      </w:r>
      <w:r>
        <w:rPr>
          <w:rFonts w:ascii="Arial" w:hAnsi="Arial"/>
          <w:color w:val="A709F5"/>
          <w:spacing w:val="-5"/>
          <w:sz w:val="20"/>
        </w:rPr>
        <w:t xml:space="preserve"> </w:t>
      </w:r>
      <w:r>
        <w:rPr>
          <w:rFonts w:ascii="Arial" w:hAnsi="Arial"/>
          <w:color w:val="A709F5"/>
          <w:sz w:val="20"/>
        </w:rPr>
        <w:t>at</w:t>
      </w:r>
      <w:r>
        <w:rPr>
          <w:rFonts w:ascii="Arial" w:hAnsi="Arial"/>
          <w:color w:val="A709F5"/>
          <w:spacing w:val="-1"/>
          <w:sz w:val="20"/>
        </w:rPr>
        <w:t xml:space="preserve"> </w:t>
      </w:r>
      <w:r>
        <w:rPr>
          <w:rFonts w:ascii="Arial" w:hAnsi="Arial"/>
          <w:color w:val="A709F5"/>
          <w:sz w:val="20"/>
        </w:rPr>
        <w:t>price</w:t>
      </w:r>
      <w:r>
        <w:rPr>
          <w:rFonts w:ascii="Arial" w:hAnsi="Arial"/>
          <w:color w:val="A709F5"/>
          <w:spacing w:val="-6"/>
          <w:sz w:val="20"/>
        </w:rPr>
        <w:t xml:space="preserve"> </w:t>
      </w:r>
      <w:r>
        <w:rPr>
          <w:rFonts w:ascii="Arial" w:hAnsi="Arial"/>
          <w:color w:val="A709F5"/>
          <w:sz w:val="20"/>
        </w:rPr>
        <w:t>of</w:t>
      </w:r>
      <w:r>
        <w:rPr>
          <w:rFonts w:ascii="Arial" w:hAnsi="Arial"/>
          <w:color w:val="A709F5"/>
          <w:spacing w:val="-6"/>
          <w:sz w:val="20"/>
        </w:rPr>
        <w:t xml:space="preserve"> </w:t>
      </w:r>
      <w:r>
        <w:rPr>
          <w:rFonts w:ascii="Arial" w:hAnsi="Arial"/>
          <w:color w:val="A709F5"/>
          <w:sz w:val="20"/>
        </w:rPr>
        <w:t>%.2f.\n'</w:t>
      </w:r>
      <w:r>
        <w:rPr>
          <w:rFonts w:ascii="Arial" w:hAnsi="Arial"/>
          <w:sz w:val="20"/>
        </w:rPr>
        <w:t>,</w:t>
      </w:r>
      <w:r>
        <w:rPr>
          <w:rFonts w:ascii="Arial" w:hAnsi="Arial"/>
          <w:spacing w:val="-1"/>
          <w:sz w:val="20"/>
        </w:rPr>
        <w:t xml:space="preserve"> </w:t>
      </w:r>
      <w:r>
        <w:rPr>
          <w:rFonts w:ascii="Arial" w:hAnsi="Arial"/>
          <w:sz w:val="20"/>
        </w:rPr>
        <w:t>portfolio, char(dates(</w:t>
      </w:r>
      <w:proofErr w:type="spellStart"/>
      <w:r>
        <w:rPr>
          <w:rFonts w:ascii="Arial" w:hAnsi="Arial"/>
          <w:sz w:val="20"/>
        </w:rPr>
        <w:t>i</w:t>
      </w:r>
      <w:proofErr w:type="spellEnd"/>
      <w:r>
        <w:rPr>
          <w:rFonts w:ascii="Arial" w:hAnsi="Arial"/>
          <w:sz w:val="20"/>
        </w:rPr>
        <w:t xml:space="preserve">)), </w:t>
      </w:r>
      <w:proofErr w:type="spellStart"/>
      <w:r>
        <w:rPr>
          <w:rFonts w:ascii="Arial" w:hAnsi="Arial"/>
          <w:sz w:val="20"/>
        </w:rPr>
        <w:t>closingPrice</w:t>
      </w:r>
      <w:proofErr w:type="spellEnd"/>
      <w:r>
        <w:rPr>
          <w:rFonts w:ascii="Arial" w:hAnsi="Arial"/>
          <w:sz w:val="20"/>
        </w:rPr>
        <w:t>(</w:t>
      </w:r>
      <w:proofErr w:type="spellStart"/>
      <w:r>
        <w:rPr>
          <w:rFonts w:ascii="Arial" w:hAnsi="Arial"/>
          <w:sz w:val="20"/>
        </w:rPr>
        <w:t>i</w:t>
      </w:r>
      <w:proofErr w:type="spellEnd"/>
      <w:r>
        <w:rPr>
          <w:rFonts w:ascii="Arial" w:hAnsi="Arial"/>
          <w:sz w:val="20"/>
        </w:rPr>
        <w:t xml:space="preserve">)); </w:t>
      </w:r>
      <w:proofErr w:type="spellStart"/>
      <w:r>
        <w:rPr>
          <w:rFonts w:ascii="Arial" w:hAnsi="Arial"/>
          <w:sz w:val="20"/>
        </w:rPr>
        <w:t>fprintf</w:t>
      </w:r>
      <w:proofErr w:type="spellEnd"/>
      <w:r>
        <w:rPr>
          <w:rFonts w:ascii="Arial" w:hAnsi="Arial"/>
          <w:sz w:val="20"/>
        </w:rPr>
        <w:t>(</w:t>
      </w:r>
      <w:r>
        <w:rPr>
          <w:rFonts w:ascii="Arial" w:hAnsi="Arial"/>
          <w:color w:val="A709F5"/>
          <w:sz w:val="20"/>
        </w:rPr>
        <w:t>'P&amp;L: £%.2f\n'</w:t>
      </w:r>
      <w:r>
        <w:rPr>
          <w:rFonts w:ascii="Arial" w:hAnsi="Arial"/>
          <w:sz w:val="20"/>
        </w:rPr>
        <w:t xml:space="preserve">, </w:t>
      </w:r>
      <w:proofErr w:type="spellStart"/>
      <w:r>
        <w:rPr>
          <w:rFonts w:ascii="Arial" w:hAnsi="Arial"/>
          <w:sz w:val="20"/>
        </w:rPr>
        <w:t>profit_loss</w:t>
      </w:r>
      <w:proofErr w:type="spellEnd"/>
      <w:r>
        <w:rPr>
          <w:rFonts w:ascii="Arial" w:hAnsi="Arial"/>
          <w:sz w:val="20"/>
        </w:rPr>
        <w:t>);</w:t>
      </w:r>
    </w:p>
    <w:p w14:paraId="0F442FB9" w14:textId="77777777" w:rsidR="00445498" w:rsidRDefault="00000000">
      <w:pPr>
        <w:spacing w:before="7" w:line="400" w:lineRule="auto"/>
        <w:ind w:left="761" w:right="3978"/>
        <w:rPr>
          <w:rFonts w:ascii="Arial" w:hAnsi="Arial"/>
          <w:sz w:val="20"/>
        </w:rPr>
      </w:pPr>
      <w:proofErr w:type="spellStart"/>
      <w:proofErr w:type="gramStart"/>
      <w:r>
        <w:rPr>
          <w:rFonts w:ascii="Arial" w:hAnsi="Arial"/>
          <w:sz w:val="20"/>
        </w:rPr>
        <w:t>fprintf</w:t>
      </w:r>
      <w:proofErr w:type="spellEnd"/>
      <w:r>
        <w:rPr>
          <w:rFonts w:ascii="Arial" w:hAnsi="Arial"/>
          <w:sz w:val="20"/>
        </w:rPr>
        <w:t>(</w:t>
      </w:r>
      <w:proofErr w:type="gramEnd"/>
      <w:r>
        <w:rPr>
          <w:rFonts w:ascii="Arial" w:hAnsi="Arial"/>
          <w:color w:val="A709F5"/>
          <w:sz w:val="20"/>
        </w:rPr>
        <w:t>'Portfolio</w:t>
      </w:r>
      <w:r>
        <w:rPr>
          <w:rFonts w:ascii="Arial" w:hAnsi="Arial"/>
          <w:color w:val="A709F5"/>
          <w:spacing w:val="-14"/>
          <w:sz w:val="20"/>
        </w:rPr>
        <w:t xml:space="preserve"> </w:t>
      </w:r>
      <w:r>
        <w:rPr>
          <w:rFonts w:ascii="Arial" w:hAnsi="Arial"/>
          <w:color w:val="A709F5"/>
          <w:sz w:val="20"/>
        </w:rPr>
        <w:t>value:</w:t>
      </w:r>
      <w:r>
        <w:rPr>
          <w:rFonts w:ascii="Arial" w:hAnsi="Arial"/>
          <w:color w:val="A709F5"/>
          <w:spacing w:val="-14"/>
          <w:sz w:val="20"/>
        </w:rPr>
        <w:t xml:space="preserve"> </w:t>
      </w:r>
      <w:r>
        <w:rPr>
          <w:rFonts w:ascii="Arial" w:hAnsi="Arial"/>
          <w:color w:val="A709F5"/>
          <w:sz w:val="20"/>
        </w:rPr>
        <w:t>£%.2f\n'</w:t>
      </w:r>
      <w:r>
        <w:rPr>
          <w:rFonts w:ascii="Arial" w:hAnsi="Arial"/>
          <w:sz w:val="20"/>
        </w:rPr>
        <w:t>,</w:t>
      </w:r>
      <w:proofErr w:type="spellStart"/>
      <w:r>
        <w:rPr>
          <w:rFonts w:ascii="Arial" w:hAnsi="Arial"/>
          <w:sz w:val="20"/>
        </w:rPr>
        <w:t>totalPortfolioValue</w:t>
      </w:r>
      <w:proofErr w:type="spellEnd"/>
      <w:r>
        <w:rPr>
          <w:rFonts w:ascii="Arial" w:hAnsi="Arial"/>
          <w:sz w:val="20"/>
        </w:rPr>
        <w:t>); transactions(</w:t>
      </w:r>
      <w:proofErr w:type="spellStart"/>
      <w:r>
        <w:rPr>
          <w:rFonts w:ascii="Arial" w:hAnsi="Arial"/>
          <w:sz w:val="20"/>
        </w:rPr>
        <w:t>i</w:t>
      </w:r>
      <w:proofErr w:type="spellEnd"/>
      <w:r>
        <w:rPr>
          <w:rFonts w:ascii="Arial" w:hAnsi="Arial"/>
          <w:sz w:val="20"/>
        </w:rPr>
        <w:t>) = -portfolio;</w:t>
      </w:r>
    </w:p>
    <w:p w14:paraId="45E77A96" w14:textId="77777777" w:rsidR="00445498" w:rsidRDefault="00000000">
      <w:pPr>
        <w:spacing w:before="6" w:line="403" w:lineRule="auto"/>
        <w:ind w:left="540" w:right="7146" w:firstLine="225"/>
        <w:rPr>
          <w:rFonts w:ascii="Arial"/>
          <w:sz w:val="20"/>
        </w:rPr>
      </w:pPr>
      <w:r>
        <w:rPr>
          <w:rFonts w:ascii="Arial"/>
          <w:sz w:val="20"/>
        </w:rPr>
        <w:t>portfolio</w:t>
      </w:r>
      <w:r>
        <w:rPr>
          <w:rFonts w:ascii="Arial"/>
          <w:spacing w:val="-14"/>
          <w:sz w:val="20"/>
        </w:rPr>
        <w:t xml:space="preserve"> </w:t>
      </w:r>
      <w:r>
        <w:rPr>
          <w:rFonts w:ascii="Arial"/>
          <w:sz w:val="20"/>
        </w:rPr>
        <w:t>=</w:t>
      </w:r>
      <w:r>
        <w:rPr>
          <w:rFonts w:ascii="Arial"/>
          <w:spacing w:val="-14"/>
          <w:sz w:val="20"/>
        </w:rPr>
        <w:t xml:space="preserve"> </w:t>
      </w:r>
      <w:r>
        <w:rPr>
          <w:rFonts w:ascii="Arial"/>
          <w:sz w:val="20"/>
        </w:rPr>
        <w:t xml:space="preserve">0; </w:t>
      </w:r>
      <w:r>
        <w:rPr>
          <w:rFonts w:ascii="Arial"/>
          <w:color w:val="0D00FF"/>
          <w:spacing w:val="-4"/>
          <w:sz w:val="20"/>
        </w:rPr>
        <w:t>end</w:t>
      </w:r>
    </w:p>
    <w:p w14:paraId="5C56B70A" w14:textId="77777777" w:rsidR="00445498" w:rsidRDefault="00000000">
      <w:pPr>
        <w:spacing w:line="405" w:lineRule="auto"/>
        <w:ind w:left="100" w:right="8628" w:firstLine="220"/>
        <w:rPr>
          <w:rFonts w:ascii="Arial"/>
          <w:sz w:val="20"/>
        </w:rPr>
      </w:pPr>
      <w:r>
        <w:rPr>
          <w:rFonts w:ascii="Arial"/>
          <w:color w:val="0D00FF"/>
          <w:spacing w:val="-4"/>
          <w:sz w:val="20"/>
        </w:rPr>
        <w:t xml:space="preserve">end </w:t>
      </w:r>
      <w:proofErr w:type="spellStart"/>
      <w:proofErr w:type="gramStart"/>
      <w:r>
        <w:rPr>
          <w:rFonts w:ascii="Arial"/>
          <w:color w:val="0D00FF"/>
          <w:spacing w:val="-4"/>
          <w:sz w:val="20"/>
        </w:rPr>
        <w:t>end</w:t>
      </w:r>
      <w:proofErr w:type="spellEnd"/>
      <w:proofErr w:type="gramEnd"/>
    </w:p>
    <w:p w14:paraId="05B8DFB7" w14:textId="77777777" w:rsidR="00445498" w:rsidRDefault="00445498">
      <w:pPr>
        <w:pStyle w:val="BodyText"/>
        <w:spacing w:before="95"/>
        <w:rPr>
          <w:rFonts w:ascii="Arial"/>
          <w:sz w:val="20"/>
        </w:rPr>
      </w:pPr>
    </w:p>
    <w:p w14:paraId="206B243B" w14:textId="77777777" w:rsidR="00445498" w:rsidRDefault="00000000">
      <w:pPr>
        <w:pStyle w:val="BodyText"/>
        <w:spacing w:line="360" w:lineRule="auto"/>
        <w:ind w:left="100" w:right="155"/>
        <w:jc w:val="both"/>
      </w:pPr>
      <w:r>
        <w:t>Total Profit/Loss Calculation: This, in other words, is obtained by the addition of different profits/losses</w:t>
      </w:r>
      <w:r>
        <w:rPr>
          <w:spacing w:val="-7"/>
        </w:rPr>
        <w:t xml:space="preserve"> </w:t>
      </w:r>
      <w:r>
        <w:t>obtained</w:t>
      </w:r>
      <w:r>
        <w:rPr>
          <w:spacing w:val="-9"/>
        </w:rPr>
        <w:t xml:space="preserve"> </w:t>
      </w:r>
      <w:r>
        <w:t>from</w:t>
      </w:r>
      <w:r>
        <w:rPr>
          <w:spacing w:val="-10"/>
        </w:rPr>
        <w:t xml:space="preserve"> </w:t>
      </w:r>
      <w:r>
        <w:t>all</w:t>
      </w:r>
      <w:r>
        <w:rPr>
          <w:spacing w:val="-5"/>
        </w:rPr>
        <w:t xml:space="preserve"> </w:t>
      </w:r>
      <w:r>
        <w:t>the</w:t>
      </w:r>
      <w:r>
        <w:rPr>
          <w:spacing w:val="-10"/>
        </w:rPr>
        <w:t xml:space="preserve"> </w:t>
      </w:r>
      <w:r>
        <w:t>sell</w:t>
      </w:r>
      <w:r>
        <w:rPr>
          <w:spacing w:val="-5"/>
        </w:rPr>
        <w:t xml:space="preserve"> </w:t>
      </w:r>
      <w:r>
        <w:t>transactions. The</w:t>
      </w:r>
      <w:r>
        <w:rPr>
          <w:spacing w:val="-10"/>
        </w:rPr>
        <w:t xml:space="preserve"> </w:t>
      </w:r>
      <w:r>
        <w:t>count</w:t>
      </w:r>
      <w:r>
        <w:rPr>
          <w:spacing w:val="-10"/>
        </w:rPr>
        <w:t xml:space="preserve"> </w:t>
      </w:r>
      <w:r>
        <w:t>of</w:t>
      </w:r>
      <w:r>
        <w:rPr>
          <w:spacing w:val="-3"/>
        </w:rPr>
        <w:t xml:space="preserve"> </w:t>
      </w:r>
      <w:r>
        <w:t>Trades:</w:t>
      </w:r>
      <w:r>
        <w:rPr>
          <w:spacing w:val="-5"/>
        </w:rPr>
        <w:t xml:space="preserve"> </w:t>
      </w:r>
      <w:r>
        <w:t>These</w:t>
      </w:r>
      <w:r>
        <w:rPr>
          <w:spacing w:val="-5"/>
        </w:rPr>
        <w:t xml:space="preserve"> </w:t>
      </w:r>
      <w:r>
        <w:t>are</w:t>
      </w:r>
      <w:r>
        <w:rPr>
          <w:spacing w:val="-5"/>
        </w:rPr>
        <w:t xml:space="preserve"> </w:t>
      </w:r>
      <w:r>
        <w:t>the</w:t>
      </w:r>
      <w:r>
        <w:rPr>
          <w:spacing w:val="-5"/>
        </w:rPr>
        <w:t xml:space="preserve"> </w:t>
      </w:r>
      <w:r>
        <w:t>values of total transactions that happened on the buy side as well as sell side.</w:t>
      </w:r>
    </w:p>
    <w:p w14:paraId="4959C07A" w14:textId="77777777" w:rsidR="00445498" w:rsidRDefault="00000000">
      <w:pPr>
        <w:pStyle w:val="BodyText"/>
        <w:spacing w:before="3"/>
        <w:ind w:left="100"/>
      </w:pPr>
      <w:r>
        <w:rPr>
          <w:spacing w:val="-2"/>
        </w:rPr>
        <w:t>Code:</w:t>
      </w:r>
    </w:p>
    <w:p w14:paraId="1339E862" w14:textId="77777777" w:rsidR="00445498" w:rsidRDefault="00000000">
      <w:pPr>
        <w:spacing w:before="226"/>
        <w:ind w:left="100"/>
        <w:rPr>
          <w:rFonts w:ascii="Arial" w:hAnsi="Arial"/>
          <w:sz w:val="20"/>
        </w:rPr>
      </w:pPr>
      <w:proofErr w:type="spellStart"/>
      <w:proofErr w:type="gramStart"/>
      <w:r>
        <w:rPr>
          <w:rFonts w:ascii="Arial" w:hAnsi="Arial"/>
          <w:sz w:val="20"/>
        </w:rPr>
        <w:t>fprintf</w:t>
      </w:r>
      <w:proofErr w:type="spellEnd"/>
      <w:r>
        <w:rPr>
          <w:rFonts w:ascii="Arial" w:hAnsi="Arial"/>
          <w:sz w:val="20"/>
        </w:rPr>
        <w:t>(</w:t>
      </w:r>
      <w:proofErr w:type="gramEnd"/>
      <w:r>
        <w:rPr>
          <w:rFonts w:ascii="Arial" w:hAnsi="Arial"/>
          <w:color w:val="A709F5"/>
          <w:sz w:val="20"/>
        </w:rPr>
        <w:t>'\</w:t>
      </w:r>
      <w:proofErr w:type="spellStart"/>
      <w:r>
        <w:rPr>
          <w:rFonts w:ascii="Arial" w:hAnsi="Arial"/>
          <w:color w:val="A709F5"/>
          <w:sz w:val="20"/>
        </w:rPr>
        <w:t>nTotal</w:t>
      </w:r>
      <w:proofErr w:type="spellEnd"/>
      <w:r>
        <w:rPr>
          <w:rFonts w:ascii="Arial" w:hAnsi="Arial"/>
          <w:color w:val="A709F5"/>
          <w:spacing w:val="-6"/>
          <w:sz w:val="20"/>
        </w:rPr>
        <w:t xml:space="preserve"> </w:t>
      </w:r>
      <w:r>
        <w:rPr>
          <w:rFonts w:ascii="Arial" w:hAnsi="Arial"/>
          <w:color w:val="A709F5"/>
          <w:sz w:val="20"/>
        </w:rPr>
        <w:t>profit/loss:</w:t>
      </w:r>
      <w:r>
        <w:rPr>
          <w:rFonts w:ascii="Arial" w:hAnsi="Arial"/>
          <w:color w:val="A709F5"/>
          <w:spacing w:val="-10"/>
          <w:sz w:val="20"/>
        </w:rPr>
        <w:t xml:space="preserve"> </w:t>
      </w:r>
      <w:r>
        <w:rPr>
          <w:rFonts w:ascii="Arial" w:hAnsi="Arial"/>
          <w:color w:val="A709F5"/>
          <w:sz w:val="20"/>
        </w:rPr>
        <w:t>£%.2f\n'</w:t>
      </w:r>
      <w:r>
        <w:rPr>
          <w:rFonts w:ascii="Arial" w:hAnsi="Arial"/>
          <w:sz w:val="20"/>
        </w:rPr>
        <w:t>,</w:t>
      </w:r>
      <w:r>
        <w:rPr>
          <w:rFonts w:ascii="Arial" w:hAnsi="Arial"/>
          <w:spacing w:val="-10"/>
          <w:sz w:val="20"/>
        </w:rPr>
        <w:t xml:space="preserve"> </w:t>
      </w:r>
      <w:proofErr w:type="spellStart"/>
      <w:r>
        <w:rPr>
          <w:rFonts w:ascii="Arial" w:hAnsi="Arial"/>
          <w:spacing w:val="-2"/>
          <w:sz w:val="20"/>
        </w:rPr>
        <w:t>total_profit_loss</w:t>
      </w:r>
      <w:proofErr w:type="spellEnd"/>
      <w:r>
        <w:rPr>
          <w:rFonts w:ascii="Arial" w:hAnsi="Arial"/>
          <w:spacing w:val="-2"/>
          <w:sz w:val="20"/>
        </w:rPr>
        <w:t>);</w:t>
      </w:r>
    </w:p>
    <w:p w14:paraId="2F94A5D5" w14:textId="77777777" w:rsidR="00445498" w:rsidRDefault="00445498">
      <w:pPr>
        <w:rPr>
          <w:rFonts w:ascii="Arial" w:hAnsi="Arial"/>
          <w:sz w:val="20"/>
        </w:rPr>
        <w:sectPr w:rsidR="00445498">
          <w:pgSz w:w="11910" w:h="16840"/>
          <w:pgMar w:top="1440" w:right="1280" w:bottom="1680" w:left="1340" w:header="0" w:footer="1474" w:gutter="0"/>
          <w:cols w:space="720"/>
        </w:sectPr>
      </w:pPr>
    </w:p>
    <w:p w14:paraId="74AAB8FD" w14:textId="77777777" w:rsidR="00445498" w:rsidRDefault="00000000">
      <w:pPr>
        <w:spacing w:before="88" w:line="400" w:lineRule="auto"/>
        <w:ind w:left="100" w:right="4813"/>
        <w:rPr>
          <w:rFonts w:ascii="Arial"/>
          <w:sz w:val="20"/>
        </w:rPr>
      </w:pPr>
      <w:proofErr w:type="spellStart"/>
      <w:proofErr w:type="gramStart"/>
      <w:r>
        <w:rPr>
          <w:rFonts w:ascii="Arial"/>
          <w:sz w:val="20"/>
        </w:rPr>
        <w:lastRenderedPageBreak/>
        <w:t>fprintf</w:t>
      </w:r>
      <w:proofErr w:type="spellEnd"/>
      <w:r>
        <w:rPr>
          <w:rFonts w:ascii="Arial"/>
          <w:sz w:val="20"/>
        </w:rPr>
        <w:t>(</w:t>
      </w:r>
      <w:proofErr w:type="gramEnd"/>
      <w:r>
        <w:rPr>
          <w:rFonts w:ascii="Arial"/>
          <w:color w:val="A709F5"/>
          <w:sz w:val="20"/>
        </w:rPr>
        <w:t>'\</w:t>
      </w:r>
      <w:proofErr w:type="spellStart"/>
      <w:r>
        <w:rPr>
          <w:rFonts w:ascii="Arial"/>
          <w:color w:val="A709F5"/>
          <w:sz w:val="20"/>
        </w:rPr>
        <w:t>nTotal</w:t>
      </w:r>
      <w:proofErr w:type="spellEnd"/>
      <w:r>
        <w:rPr>
          <w:rFonts w:ascii="Arial"/>
          <w:color w:val="A709F5"/>
          <w:spacing w:val="-13"/>
          <w:sz w:val="20"/>
        </w:rPr>
        <w:t xml:space="preserve"> </w:t>
      </w:r>
      <w:r>
        <w:rPr>
          <w:rFonts w:ascii="Arial"/>
          <w:color w:val="A709F5"/>
          <w:sz w:val="20"/>
        </w:rPr>
        <w:t>Buy</w:t>
      </w:r>
      <w:r>
        <w:rPr>
          <w:rFonts w:ascii="Arial"/>
          <w:color w:val="A709F5"/>
          <w:spacing w:val="-10"/>
          <w:sz w:val="20"/>
        </w:rPr>
        <w:t xml:space="preserve"> </w:t>
      </w:r>
      <w:r>
        <w:rPr>
          <w:rFonts w:ascii="Arial"/>
          <w:color w:val="A709F5"/>
          <w:sz w:val="20"/>
        </w:rPr>
        <w:t>Orders:</w:t>
      </w:r>
      <w:r>
        <w:rPr>
          <w:rFonts w:ascii="Arial"/>
          <w:color w:val="A709F5"/>
          <w:spacing w:val="-14"/>
          <w:sz w:val="20"/>
        </w:rPr>
        <w:t xml:space="preserve"> </w:t>
      </w:r>
      <w:r>
        <w:rPr>
          <w:rFonts w:ascii="Arial"/>
          <w:color w:val="A709F5"/>
          <w:sz w:val="20"/>
        </w:rPr>
        <w:t>%.0f\n'</w:t>
      </w:r>
      <w:r>
        <w:rPr>
          <w:rFonts w:ascii="Arial"/>
          <w:sz w:val="20"/>
        </w:rPr>
        <w:t>,</w:t>
      </w:r>
      <w:r>
        <w:rPr>
          <w:rFonts w:ascii="Arial"/>
          <w:spacing w:val="-14"/>
          <w:sz w:val="20"/>
        </w:rPr>
        <w:t xml:space="preserve"> </w:t>
      </w:r>
      <w:proofErr w:type="spellStart"/>
      <w:r>
        <w:rPr>
          <w:rFonts w:ascii="Arial"/>
          <w:sz w:val="20"/>
        </w:rPr>
        <w:t>Buy_count</w:t>
      </w:r>
      <w:proofErr w:type="spellEnd"/>
      <w:r>
        <w:rPr>
          <w:rFonts w:ascii="Arial"/>
          <w:sz w:val="20"/>
        </w:rPr>
        <w:t xml:space="preserve">); </w:t>
      </w:r>
      <w:proofErr w:type="spellStart"/>
      <w:r>
        <w:rPr>
          <w:rFonts w:ascii="Arial"/>
          <w:sz w:val="20"/>
        </w:rPr>
        <w:t>fprintf</w:t>
      </w:r>
      <w:proofErr w:type="spellEnd"/>
      <w:r>
        <w:rPr>
          <w:rFonts w:ascii="Arial"/>
          <w:sz w:val="20"/>
        </w:rPr>
        <w:t>(</w:t>
      </w:r>
      <w:r>
        <w:rPr>
          <w:rFonts w:ascii="Arial"/>
          <w:color w:val="A709F5"/>
          <w:sz w:val="20"/>
        </w:rPr>
        <w:t>'\</w:t>
      </w:r>
      <w:proofErr w:type="spellStart"/>
      <w:r>
        <w:rPr>
          <w:rFonts w:ascii="Arial"/>
          <w:color w:val="A709F5"/>
          <w:sz w:val="20"/>
        </w:rPr>
        <w:t>nTotal</w:t>
      </w:r>
      <w:proofErr w:type="spellEnd"/>
      <w:r>
        <w:rPr>
          <w:rFonts w:ascii="Arial"/>
          <w:color w:val="A709F5"/>
          <w:spacing w:val="-6"/>
          <w:sz w:val="20"/>
        </w:rPr>
        <w:t xml:space="preserve"> </w:t>
      </w:r>
      <w:r>
        <w:rPr>
          <w:rFonts w:ascii="Arial"/>
          <w:color w:val="A709F5"/>
          <w:sz w:val="20"/>
        </w:rPr>
        <w:t>Sell</w:t>
      </w:r>
      <w:r>
        <w:rPr>
          <w:rFonts w:ascii="Arial"/>
          <w:color w:val="A709F5"/>
          <w:spacing w:val="-5"/>
          <w:sz w:val="20"/>
        </w:rPr>
        <w:t xml:space="preserve"> </w:t>
      </w:r>
      <w:r>
        <w:rPr>
          <w:rFonts w:ascii="Arial"/>
          <w:color w:val="A709F5"/>
          <w:sz w:val="20"/>
        </w:rPr>
        <w:t>Orders:</w:t>
      </w:r>
      <w:r>
        <w:rPr>
          <w:rFonts w:ascii="Arial"/>
          <w:color w:val="A709F5"/>
          <w:spacing w:val="-7"/>
          <w:sz w:val="20"/>
        </w:rPr>
        <w:t xml:space="preserve"> </w:t>
      </w:r>
      <w:r>
        <w:rPr>
          <w:rFonts w:ascii="Arial"/>
          <w:color w:val="A709F5"/>
          <w:sz w:val="20"/>
        </w:rPr>
        <w:t>%.0f\n'</w:t>
      </w:r>
      <w:r>
        <w:rPr>
          <w:rFonts w:ascii="Arial"/>
          <w:sz w:val="20"/>
        </w:rPr>
        <w:t>,</w:t>
      </w:r>
      <w:r>
        <w:rPr>
          <w:rFonts w:ascii="Arial"/>
          <w:spacing w:val="-7"/>
          <w:sz w:val="20"/>
        </w:rPr>
        <w:t xml:space="preserve"> </w:t>
      </w:r>
      <w:proofErr w:type="spellStart"/>
      <w:r>
        <w:rPr>
          <w:rFonts w:ascii="Arial"/>
          <w:spacing w:val="-2"/>
          <w:sz w:val="20"/>
        </w:rPr>
        <w:t>Sell_count</w:t>
      </w:r>
      <w:proofErr w:type="spellEnd"/>
      <w:r>
        <w:rPr>
          <w:rFonts w:ascii="Arial"/>
          <w:spacing w:val="-2"/>
          <w:sz w:val="20"/>
        </w:rPr>
        <w:t>);</w:t>
      </w:r>
    </w:p>
    <w:p w14:paraId="5487AF3B" w14:textId="77777777" w:rsidR="00445498" w:rsidRDefault="00445498">
      <w:pPr>
        <w:pStyle w:val="BodyText"/>
        <w:spacing w:before="105"/>
        <w:rPr>
          <w:rFonts w:ascii="Arial"/>
          <w:sz w:val="20"/>
        </w:rPr>
      </w:pPr>
    </w:p>
    <w:p w14:paraId="745A44DF" w14:textId="77777777" w:rsidR="00445498" w:rsidRDefault="00000000">
      <w:pPr>
        <w:pStyle w:val="BodyText"/>
        <w:spacing w:before="1" w:line="357" w:lineRule="auto"/>
        <w:ind w:left="100" w:right="91"/>
      </w:pPr>
      <w:proofErr w:type="gramStart"/>
      <w:r>
        <w:t>Last</w:t>
      </w:r>
      <w:r>
        <w:rPr>
          <w:spacing w:val="-6"/>
        </w:rPr>
        <w:t xml:space="preserve"> </w:t>
      </w:r>
      <w:r>
        <w:t>but</w:t>
      </w:r>
      <w:r>
        <w:rPr>
          <w:spacing w:val="-6"/>
        </w:rPr>
        <w:t xml:space="preserve"> </w:t>
      </w:r>
      <w:r>
        <w:t>not</w:t>
      </w:r>
      <w:r>
        <w:rPr>
          <w:spacing w:val="-1"/>
        </w:rPr>
        <w:t xml:space="preserve"> </w:t>
      </w:r>
      <w:r>
        <w:t>least</w:t>
      </w:r>
      <w:proofErr w:type="gramEnd"/>
      <w:r>
        <w:t>, the</w:t>
      </w:r>
      <w:r>
        <w:rPr>
          <w:spacing w:val="-6"/>
        </w:rPr>
        <w:t xml:space="preserve"> </w:t>
      </w:r>
      <w:r>
        <w:t>script</w:t>
      </w:r>
      <w:r>
        <w:rPr>
          <w:spacing w:val="-3"/>
        </w:rPr>
        <w:t xml:space="preserve"> </w:t>
      </w:r>
      <w:r>
        <w:t>produces</w:t>
      </w:r>
      <w:r>
        <w:rPr>
          <w:spacing w:val="-3"/>
        </w:rPr>
        <w:t xml:space="preserve"> </w:t>
      </w:r>
      <w:r>
        <w:t>a</w:t>
      </w:r>
      <w:r>
        <w:rPr>
          <w:spacing w:val="-6"/>
        </w:rPr>
        <w:t xml:space="preserve"> </w:t>
      </w:r>
      <w:r>
        <w:t>graphical</w:t>
      </w:r>
      <w:r>
        <w:rPr>
          <w:spacing w:val="-6"/>
        </w:rPr>
        <w:t xml:space="preserve"> </w:t>
      </w:r>
      <w:r>
        <w:t>representation</w:t>
      </w:r>
      <w:r>
        <w:rPr>
          <w:spacing w:val="-4"/>
        </w:rPr>
        <w:t xml:space="preserve"> </w:t>
      </w:r>
      <w:r>
        <w:t>of</w:t>
      </w:r>
      <w:r>
        <w:rPr>
          <w:spacing w:val="-4"/>
        </w:rPr>
        <w:t xml:space="preserve"> </w:t>
      </w:r>
      <w:r>
        <w:t>JustEat6M</w:t>
      </w:r>
      <w:r>
        <w:rPr>
          <w:spacing w:val="-3"/>
        </w:rPr>
        <w:t xml:space="preserve"> </w:t>
      </w:r>
      <w:r>
        <w:t>stock closing prices vs. 7 and 14 moving averages, so that it is possible to get some understanding of whether the strategy would perform well in different timings.</w:t>
      </w:r>
    </w:p>
    <w:p w14:paraId="46110211" w14:textId="77777777" w:rsidR="00445498" w:rsidRDefault="00000000">
      <w:pPr>
        <w:pStyle w:val="BodyText"/>
        <w:spacing w:before="6"/>
        <w:ind w:left="100"/>
      </w:pPr>
      <w:r>
        <w:rPr>
          <w:spacing w:val="-2"/>
        </w:rPr>
        <w:t>Code:</w:t>
      </w:r>
    </w:p>
    <w:p w14:paraId="158924F7" w14:textId="77777777" w:rsidR="00445498" w:rsidRDefault="00000000">
      <w:pPr>
        <w:spacing w:before="226" w:line="400" w:lineRule="auto"/>
        <w:ind w:left="100" w:right="3978"/>
        <w:rPr>
          <w:rFonts w:ascii="Arial"/>
          <w:sz w:val="20"/>
        </w:rPr>
      </w:pPr>
      <w:r>
        <w:rPr>
          <w:rFonts w:ascii="Arial"/>
          <w:sz w:val="20"/>
        </w:rPr>
        <w:t>plot(dates(</w:t>
      </w:r>
      <w:proofErr w:type="gramStart"/>
      <w:r>
        <w:rPr>
          <w:rFonts w:ascii="Arial"/>
          <w:sz w:val="20"/>
        </w:rPr>
        <w:t>15:end</w:t>
      </w:r>
      <w:proofErr w:type="gramEnd"/>
      <w:r>
        <w:rPr>
          <w:rFonts w:ascii="Arial"/>
          <w:sz w:val="20"/>
        </w:rPr>
        <w:t>),</w:t>
      </w:r>
      <w:r>
        <w:rPr>
          <w:rFonts w:ascii="Arial"/>
          <w:spacing w:val="-14"/>
          <w:sz w:val="20"/>
        </w:rPr>
        <w:t xml:space="preserve"> </w:t>
      </w:r>
      <w:proofErr w:type="spellStart"/>
      <w:r>
        <w:rPr>
          <w:rFonts w:ascii="Arial"/>
          <w:sz w:val="20"/>
        </w:rPr>
        <w:t>closingPrice</w:t>
      </w:r>
      <w:proofErr w:type="spellEnd"/>
      <w:r>
        <w:rPr>
          <w:rFonts w:ascii="Arial"/>
          <w:sz w:val="20"/>
        </w:rPr>
        <w:t>(15:end),</w:t>
      </w:r>
      <w:r>
        <w:rPr>
          <w:rFonts w:ascii="Arial"/>
          <w:color w:val="A709F5"/>
          <w:sz w:val="20"/>
        </w:rPr>
        <w:t>'LineWidth'</w:t>
      </w:r>
      <w:r>
        <w:rPr>
          <w:rFonts w:ascii="Arial"/>
          <w:sz w:val="20"/>
        </w:rPr>
        <w:t xml:space="preserve">,2); hold </w:t>
      </w:r>
      <w:r>
        <w:rPr>
          <w:rFonts w:ascii="Arial"/>
          <w:color w:val="A709F5"/>
          <w:sz w:val="20"/>
        </w:rPr>
        <w:t>on</w:t>
      </w:r>
      <w:r>
        <w:rPr>
          <w:rFonts w:ascii="Arial"/>
          <w:sz w:val="20"/>
        </w:rPr>
        <w:t>;</w:t>
      </w:r>
    </w:p>
    <w:p w14:paraId="495BC297" w14:textId="77777777" w:rsidR="00445498" w:rsidRDefault="00000000">
      <w:pPr>
        <w:spacing w:before="7" w:line="400" w:lineRule="auto"/>
        <w:ind w:left="100" w:right="5428"/>
        <w:rPr>
          <w:rFonts w:ascii="Arial"/>
          <w:sz w:val="20"/>
        </w:rPr>
      </w:pPr>
      <w:r>
        <w:rPr>
          <w:rFonts w:ascii="Arial"/>
          <w:sz w:val="20"/>
        </w:rPr>
        <w:t>plot(dates(</w:t>
      </w:r>
      <w:proofErr w:type="gramStart"/>
      <w:r>
        <w:rPr>
          <w:rFonts w:ascii="Arial"/>
          <w:sz w:val="20"/>
        </w:rPr>
        <w:t>15:end</w:t>
      </w:r>
      <w:proofErr w:type="gramEnd"/>
      <w:r>
        <w:rPr>
          <w:rFonts w:ascii="Arial"/>
          <w:sz w:val="20"/>
        </w:rPr>
        <w:t>),</w:t>
      </w:r>
      <w:r>
        <w:rPr>
          <w:rFonts w:ascii="Arial"/>
          <w:spacing w:val="-14"/>
          <w:sz w:val="20"/>
        </w:rPr>
        <w:t xml:space="preserve"> </w:t>
      </w:r>
      <w:r>
        <w:rPr>
          <w:rFonts w:ascii="Arial"/>
          <w:sz w:val="20"/>
        </w:rPr>
        <w:t>ma7Days(15:end),</w:t>
      </w:r>
      <w:r>
        <w:rPr>
          <w:rFonts w:ascii="Arial"/>
          <w:color w:val="A709F5"/>
          <w:sz w:val="20"/>
        </w:rPr>
        <w:t>'-g'</w:t>
      </w:r>
      <w:r>
        <w:rPr>
          <w:rFonts w:ascii="Arial"/>
          <w:sz w:val="20"/>
        </w:rPr>
        <w:t xml:space="preserve">); hold </w:t>
      </w:r>
      <w:r>
        <w:rPr>
          <w:rFonts w:ascii="Arial"/>
          <w:color w:val="A709F5"/>
          <w:sz w:val="20"/>
        </w:rPr>
        <w:t>on</w:t>
      </w:r>
      <w:r>
        <w:rPr>
          <w:rFonts w:ascii="Arial"/>
          <w:sz w:val="20"/>
        </w:rPr>
        <w:t>;</w:t>
      </w:r>
    </w:p>
    <w:p w14:paraId="6044F0CC" w14:textId="77777777" w:rsidR="00445498" w:rsidRDefault="00000000">
      <w:pPr>
        <w:spacing w:before="7"/>
        <w:ind w:left="100"/>
        <w:rPr>
          <w:rFonts w:ascii="Arial"/>
          <w:sz w:val="20"/>
        </w:rPr>
      </w:pPr>
      <w:r>
        <w:rPr>
          <w:rFonts w:ascii="Arial"/>
          <w:spacing w:val="-2"/>
          <w:sz w:val="20"/>
        </w:rPr>
        <w:t>plot(dates(</w:t>
      </w:r>
      <w:proofErr w:type="gramStart"/>
      <w:r>
        <w:rPr>
          <w:rFonts w:ascii="Arial"/>
          <w:spacing w:val="-2"/>
          <w:sz w:val="20"/>
        </w:rPr>
        <w:t>15:end</w:t>
      </w:r>
      <w:proofErr w:type="gramEnd"/>
      <w:r>
        <w:rPr>
          <w:rFonts w:ascii="Arial"/>
          <w:spacing w:val="-2"/>
          <w:sz w:val="20"/>
        </w:rPr>
        <w:t>),</w:t>
      </w:r>
      <w:r>
        <w:rPr>
          <w:rFonts w:ascii="Arial"/>
          <w:spacing w:val="51"/>
          <w:sz w:val="20"/>
        </w:rPr>
        <w:t xml:space="preserve"> </w:t>
      </w:r>
      <w:r>
        <w:rPr>
          <w:rFonts w:ascii="Arial"/>
          <w:spacing w:val="-2"/>
          <w:sz w:val="20"/>
        </w:rPr>
        <w:t>ma14Days(15:end),</w:t>
      </w:r>
      <w:r>
        <w:rPr>
          <w:rFonts w:ascii="Arial"/>
          <w:color w:val="A709F5"/>
          <w:spacing w:val="-2"/>
          <w:sz w:val="20"/>
        </w:rPr>
        <w:t>'-</w:t>
      </w:r>
      <w:r>
        <w:rPr>
          <w:rFonts w:ascii="Arial"/>
          <w:color w:val="A709F5"/>
          <w:spacing w:val="-4"/>
          <w:sz w:val="20"/>
        </w:rPr>
        <w:t>r'</w:t>
      </w:r>
      <w:r>
        <w:rPr>
          <w:rFonts w:ascii="Arial"/>
          <w:spacing w:val="-4"/>
          <w:sz w:val="20"/>
        </w:rPr>
        <w:t>);</w:t>
      </w:r>
    </w:p>
    <w:p w14:paraId="4FD6A90F" w14:textId="77777777" w:rsidR="00445498" w:rsidRDefault="00000000">
      <w:pPr>
        <w:spacing w:before="155" w:line="408" w:lineRule="auto"/>
        <w:ind w:left="100" w:right="912"/>
        <w:rPr>
          <w:rFonts w:ascii="Arial"/>
          <w:sz w:val="20"/>
        </w:rPr>
      </w:pPr>
      <w:proofErr w:type="gramStart"/>
      <w:r>
        <w:rPr>
          <w:rFonts w:ascii="Arial"/>
          <w:sz w:val="20"/>
        </w:rPr>
        <w:t>legend(</w:t>
      </w:r>
      <w:proofErr w:type="gramEnd"/>
      <w:r>
        <w:rPr>
          <w:rFonts w:ascii="Arial"/>
          <w:color w:val="A709F5"/>
          <w:sz w:val="20"/>
        </w:rPr>
        <w:t>'Closing Prices</w:t>
      </w:r>
      <w:r>
        <w:rPr>
          <w:rFonts w:ascii="Arial"/>
          <w:color w:val="A709F5"/>
          <w:spacing w:val="-4"/>
          <w:sz w:val="20"/>
        </w:rPr>
        <w:t xml:space="preserve"> </w:t>
      </w:r>
      <w:r>
        <w:rPr>
          <w:rFonts w:ascii="Arial"/>
          <w:color w:val="A709F5"/>
          <w:sz w:val="20"/>
        </w:rPr>
        <w:t>for</w:t>
      </w:r>
      <w:r>
        <w:rPr>
          <w:rFonts w:ascii="Arial"/>
          <w:color w:val="A709F5"/>
          <w:spacing w:val="-5"/>
          <w:sz w:val="20"/>
        </w:rPr>
        <w:t xml:space="preserve"> </w:t>
      </w:r>
      <w:proofErr w:type="spellStart"/>
      <w:r>
        <w:rPr>
          <w:rFonts w:ascii="Arial"/>
          <w:color w:val="A709F5"/>
          <w:sz w:val="20"/>
        </w:rPr>
        <w:t>JustEat</w:t>
      </w:r>
      <w:proofErr w:type="spellEnd"/>
      <w:r>
        <w:rPr>
          <w:rFonts w:ascii="Arial"/>
          <w:color w:val="A709F5"/>
          <w:sz w:val="20"/>
        </w:rPr>
        <w:t>'</w:t>
      </w:r>
      <w:r>
        <w:rPr>
          <w:rFonts w:ascii="Arial"/>
          <w:sz w:val="20"/>
        </w:rPr>
        <w:t>,</w:t>
      </w:r>
      <w:r>
        <w:rPr>
          <w:rFonts w:ascii="Arial"/>
          <w:spacing w:val="-5"/>
          <w:sz w:val="20"/>
        </w:rPr>
        <w:t xml:space="preserve"> </w:t>
      </w:r>
      <w:r>
        <w:rPr>
          <w:rFonts w:ascii="Arial"/>
          <w:color w:val="A709F5"/>
          <w:sz w:val="20"/>
        </w:rPr>
        <w:t>'7Days</w:t>
      </w:r>
      <w:r>
        <w:rPr>
          <w:rFonts w:ascii="Arial"/>
          <w:color w:val="A709F5"/>
          <w:spacing w:val="-4"/>
          <w:sz w:val="20"/>
        </w:rPr>
        <w:t xml:space="preserve"> </w:t>
      </w:r>
      <w:r>
        <w:rPr>
          <w:rFonts w:ascii="Arial"/>
          <w:color w:val="A709F5"/>
          <w:sz w:val="20"/>
        </w:rPr>
        <w:t>Moving</w:t>
      </w:r>
      <w:r>
        <w:rPr>
          <w:rFonts w:ascii="Arial"/>
          <w:color w:val="A709F5"/>
          <w:spacing w:val="-5"/>
          <w:sz w:val="20"/>
        </w:rPr>
        <w:t xml:space="preserve"> </w:t>
      </w:r>
      <w:r>
        <w:rPr>
          <w:rFonts w:ascii="Arial"/>
          <w:color w:val="A709F5"/>
          <w:sz w:val="20"/>
        </w:rPr>
        <w:t>Average'</w:t>
      </w:r>
      <w:r>
        <w:rPr>
          <w:rFonts w:ascii="Arial"/>
          <w:sz w:val="20"/>
        </w:rPr>
        <w:t>,</w:t>
      </w:r>
      <w:r>
        <w:rPr>
          <w:rFonts w:ascii="Arial"/>
          <w:spacing w:val="-5"/>
          <w:sz w:val="20"/>
        </w:rPr>
        <w:t xml:space="preserve"> </w:t>
      </w:r>
      <w:r>
        <w:rPr>
          <w:rFonts w:ascii="Arial"/>
          <w:color w:val="A709F5"/>
          <w:sz w:val="20"/>
        </w:rPr>
        <w:t>'14Days</w:t>
      </w:r>
      <w:r>
        <w:rPr>
          <w:rFonts w:ascii="Arial"/>
          <w:color w:val="A709F5"/>
          <w:spacing w:val="-4"/>
          <w:sz w:val="20"/>
        </w:rPr>
        <w:t xml:space="preserve"> </w:t>
      </w:r>
      <w:r>
        <w:rPr>
          <w:rFonts w:ascii="Arial"/>
          <w:color w:val="A709F5"/>
          <w:sz w:val="20"/>
        </w:rPr>
        <w:t>Moving</w:t>
      </w:r>
      <w:r>
        <w:rPr>
          <w:rFonts w:ascii="Arial"/>
          <w:color w:val="A709F5"/>
          <w:spacing w:val="-5"/>
          <w:sz w:val="20"/>
        </w:rPr>
        <w:t xml:space="preserve"> </w:t>
      </w:r>
      <w:r>
        <w:rPr>
          <w:rFonts w:ascii="Arial"/>
          <w:color w:val="A709F5"/>
          <w:sz w:val="20"/>
        </w:rPr>
        <w:t>Average'</w:t>
      </w:r>
      <w:r>
        <w:rPr>
          <w:rFonts w:ascii="Arial"/>
          <w:sz w:val="20"/>
        </w:rPr>
        <w:t xml:space="preserve">); </w:t>
      </w:r>
      <w:proofErr w:type="spellStart"/>
      <w:r>
        <w:rPr>
          <w:rFonts w:ascii="Arial"/>
          <w:spacing w:val="-2"/>
          <w:sz w:val="20"/>
        </w:rPr>
        <w:t>xlabel</w:t>
      </w:r>
      <w:proofErr w:type="spellEnd"/>
      <w:r>
        <w:rPr>
          <w:rFonts w:ascii="Arial"/>
          <w:spacing w:val="-2"/>
          <w:sz w:val="20"/>
        </w:rPr>
        <w:t>(</w:t>
      </w:r>
      <w:r>
        <w:rPr>
          <w:rFonts w:ascii="Arial"/>
          <w:color w:val="A709F5"/>
          <w:spacing w:val="-2"/>
          <w:sz w:val="20"/>
        </w:rPr>
        <w:t>'Date'</w:t>
      </w:r>
      <w:r>
        <w:rPr>
          <w:rFonts w:ascii="Arial"/>
          <w:spacing w:val="-2"/>
          <w:sz w:val="20"/>
        </w:rPr>
        <w:t>);</w:t>
      </w:r>
    </w:p>
    <w:p w14:paraId="79209450" w14:textId="77777777" w:rsidR="00445498" w:rsidRDefault="00000000">
      <w:pPr>
        <w:spacing w:line="223" w:lineRule="exact"/>
        <w:ind w:left="100"/>
        <w:rPr>
          <w:rFonts w:ascii="Arial"/>
          <w:sz w:val="20"/>
        </w:rPr>
      </w:pPr>
      <w:proofErr w:type="spellStart"/>
      <w:r>
        <w:rPr>
          <w:rFonts w:ascii="Arial"/>
          <w:spacing w:val="-2"/>
          <w:sz w:val="20"/>
        </w:rPr>
        <w:t>ylabel</w:t>
      </w:r>
      <w:proofErr w:type="spellEnd"/>
      <w:r>
        <w:rPr>
          <w:rFonts w:ascii="Arial"/>
          <w:spacing w:val="-2"/>
          <w:sz w:val="20"/>
        </w:rPr>
        <w:t>(</w:t>
      </w:r>
      <w:r>
        <w:rPr>
          <w:rFonts w:ascii="Arial"/>
          <w:color w:val="A709F5"/>
          <w:spacing w:val="-2"/>
          <w:sz w:val="20"/>
        </w:rPr>
        <w:t>'Price'</w:t>
      </w:r>
      <w:proofErr w:type="gramStart"/>
      <w:r>
        <w:rPr>
          <w:rFonts w:ascii="Arial"/>
          <w:spacing w:val="-2"/>
          <w:sz w:val="20"/>
        </w:rPr>
        <w:t>);</w:t>
      </w:r>
      <w:proofErr w:type="gramEnd"/>
    </w:p>
    <w:p w14:paraId="71E6C888" w14:textId="77777777" w:rsidR="00445498" w:rsidRDefault="00000000">
      <w:pPr>
        <w:spacing w:before="160"/>
        <w:ind w:left="100"/>
        <w:rPr>
          <w:rFonts w:ascii="Arial"/>
          <w:sz w:val="20"/>
        </w:rPr>
      </w:pPr>
      <w:proofErr w:type="gramStart"/>
      <w:r>
        <w:rPr>
          <w:rFonts w:ascii="Arial"/>
          <w:sz w:val="20"/>
        </w:rPr>
        <w:t>title(</w:t>
      </w:r>
      <w:proofErr w:type="gramEnd"/>
      <w:r>
        <w:rPr>
          <w:rFonts w:ascii="Arial"/>
          <w:color w:val="A709F5"/>
          <w:sz w:val="20"/>
        </w:rPr>
        <w:t>'</w:t>
      </w:r>
      <w:proofErr w:type="spellStart"/>
      <w:r>
        <w:rPr>
          <w:rFonts w:ascii="Arial"/>
          <w:color w:val="A709F5"/>
          <w:sz w:val="20"/>
        </w:rPr>
        <w:t>JustEat</w:t>
      </w:r>
      <w:proofErr w:type="spellEnd"/>
      <w:r>
        <w:rPr>
          <w:rFonts w:ascii="Arial"/>
          <w:color w:val="A709F5"/>
          <w:spacing w:val="-6"/>
          <w:sz w:val="20"/>
        </w:rPr>
        <w:t xml:space="preserve"> </w:t>
      </w:r>
      <w:r>
        <w:rPr>
          <w:rFonts w:ascii="Arial"/>
          <w:color w:val="A709F5"/>
          <w:sz w:val="20"/>
        </w:rPr>
        <w:t>with</w:t>
      </w:r>
      <w:r>
        <w:rPr>
          <w:rFonts w:ascii="Arial"/>
          <w:color w:val="A709F5"/>
          <w:spacing w:val="-7"/>
          <w:sz w:val="20"/>
        </w:rPr>
        <w:t xml:space="preserve"> </w:t>
      </w:r>
      <w:r>
        <w:rPr>
          <w:rFonts w:ascii="Arial"/>
          <w:color w:val="A709F5"/>
          <w:sz w:val="20"/>
        </w:rPr>
        <w:t>Moving</w:t>
      </w:r>
      <w:r>
        <w:rPr>
          <w:rFonts w:ascii="Arial"/>
          <w:color w:val="A709F5"/>
          <w:spacing w:val="-6"/>
          <w:sz w:val="20"/>
        </w:rPr>
        <w:t xml:space="preserve"> </w:t>
      </w:r>
      <w:r>
        <w:rPr>
          <w:rFonts w:ascii="Arial"/>
          <w:color w:val="A709F5"/>
          <w:sz w:val="20"/>
        </w:rPr>
        <w:t>Average</w:t>
      </w:r>
      <w:r>
        <w:rPr>
          <w:rFonts w:ascii="Arial"/>
          <w:color w:val="A709F5"/>
          <w:spacing w:val="-6"/>
          <w:sz w:val="20"/>
        </w:rPr>
        <w:t xml:space="preserve"> </w:t>
      </w:r>
      <w:r>
        <w:rPr>
          <w:rFonts w:ascii="Arial"/>
          <w:color w:val="A709F5"/>
          <w:spacing w:val="-2"/>
          <w:sz w:val="20"/>
        </w:rPr>
        <w:t>Crossover'</w:t>
      </w:r>
      <w:r>
        <w:rPr>
          <w:rFonts w:ascii="Arial"/>
          <w:spacing w:val="-2"/>
          <w:sz w:val="20"/>
        </w:rPr>
        <w:t>);</w:t>
      </w:r>
    </w:p>
    <w:p w14:paraId="3DA7F2D5" w14:textId="77777777" w:rsidR="00445498" w:rsidRDefault="00445498">
      <w:pPr>
        <w:pStyle w:val="BodyText"/>
        <w:spacing w:before="82"/>
        <w:rPr>
          <w:rFonts w:ascii="Arial"/>
          <w:sz w:val="20"/>
        </w:rPr>
      </w:pPr>
    </w:p>
    <w:p w14:paraId="6B45A5C0" w14:textId="77777777" w:rsidR="009019E6" w:rsidRDefault="009019E6" w:rsidP="009019E6">
      <w:pPr>
        <w:pStyle w:val="Heading2"/>
        <w:tabs>
          <w:tab w:val="left" w:pos="530"/>
        </w:tabs>
        <w:ind w:left="0" w:firstLine="0"/>
      </w:pPr>
      <w:bookmarkStart w:id="10" w:name="3.2__Task_2"/>
      <w:bookmarkStart w:id="11" w:name="_bookmark6"/>
      <w:bookmarkEnd w:id="10"/>
      <w:bookmarkEnd w:id="11"/>
    </w:p>
    <w:p w14:paraId="6F1B9EBB" w14:textId="21B65773" w:rsidR="00445498" w:rsidRDefault="00000000" w:rsidP="009019E6">
      <w:pPr>
        <w:pStyle w:val="Heading2"/>
        <w:tabs>
          <w:tab w:val="left" w:pos="530"/>
        </w:tabs>
        <w:ind w:left="0" w:firstLine="0"/>
      </w:pPr>
      <w:r>
        <w:t xml:space="preserve">Task </w:t>
      </w:r>
      <w:r>
        <w:rPr>
          <w:spacing w:val="-10"/>
        </w:rPr>
        <w:t>2</w:t>
      </w:r>
    </w:p>
    <w:p w14:paraId="11A56578" w14:textId="77777777" w:rsidR="00445498" w:rsidRDefault="00445498">
      <w:pPr>
        <w:pStyle w:val="BodyText"/>
        <w:rPr>
          <w:i/>
        </w:rPr>
      </w:pPr>
    </w:p>
    <w:p w14:paraId="0A34CE3E" w14:textId="77777777" w:rsidR="00445498" w:rsidRDefault="00000000" w:rsidP="009019E6">
      <w:pPr>
        <w:pStyle w:val="BodyText"/>
        <w:spacing w:line="360" w:lineRule="auto"/>
        <w:ind w:right="168"/>
        <w:jc w:val="both"/>
      </w:pPr>
      <w:r>
        <w:rPr>
          <w:color w:val="000000"/>
          <w:shd w:val="clear" w:color="auto" w:fill="FFFAF7"/>
        </w:rPr>
        <w:t>The first definition in the code is that of four arrays that will carry the category data:</w:t>
      </w:r>
      <w:r>
        <w:rPr>
          <w:color w:val="000000"/>
        </w:rPr>
        <w:t xml:space="preserve"> </w:t>
      </w:r>
      <w:proofErr w:type="spellStart"/>
      <w:r>
        <w:rPr>
          <w:color w:val="000000"/>
          <w:shd w:val="clear" w:color="auto" w:fill="FFFAF7"/>
        </w:rPr>
        <w:t>stockPrice</w:t>
      </w:r>
      <w:proofErr w:type="spellEnd"/>
      <w:r>
        <w:rPr>
          <w:color w:val="000000"/>
          <w:shd w:val="clear" w:color="auto" w:fill="FFFAF7"/>
        </w:rPr>
        <w:t>, market, news, and decision. These will stand for things that, for example, have</w:t>
      </w:r>
      <w:r>
        <w:rPr>
          <w:color w:val="000000"/>
        </w:rPr>
        <w:t xml:space="preserve"> </w:t>
      </w:r>
      <w:r>
        <w:rPr>
          <w:color w:val="000000"/>
          <w:shd w:val="clear" w:color="auto" w:fill="FFFAF7"/>
        </w:rPr>
        <w:t>changes in stock prices and the condition of the market; through the form of the news and</w:t>
      </w:r>
      <w:r>
        <w:rPr>
          <w:color w:val="000000"/>
          <w:spacing w:val="40"/>
        </w:rPr>
        <w:t xml:space="preserve"> </w:t>
      </w:r>
      <w:r>
        <w:rPr>
          <w:color w:val="000000"/>
          <w:shd w:val="clear" w:color="auto" w:fill="FFFAF7"/>
        </w:rPr>
        <w:t>acts</w:t>
      </w:r>
      <w:r>
        <w:rPr>
          <w:color w:val="000000"/>
          <w:spacing w:val="40"/>
          <w:shd w:val="clear" w:color="auto" w:fill="FFFAF7"/>
        </w:rPr>
        <w:t xml:space="preserve"> </w:t>
      </w:r>
      <w:r>
        <w:rPr>
          <w:color w:val="000000"/>
          <w:shd w:val="clear" w:color="auto" w:fill="FFFAF7"/>
        </w:rPr>
        <w:t>happening, they</w:t>
      </w:r>
      <w:r>
        <w:rPr>
          <w:color w:val="000000"/>
          <w:spacing w:val="37"/>
          <w:shd w:val="clear" w:color="auto" w:fill="FFFAF7"/>
        </w:rPr>
        <w:t xml:space="preserve"> </w:t>
      </w:r>
      <w:r>
        <w:rPr>
          <w:color w:val="000000"/>
          <w:shd w:val="clear" w:color="auto" w:fill="FFFAF7"/>
        </w:rPr>
        <w:t>are</w:t>
      </w:r>
      <w:r>
        <w:rPr>
          <w:color w:val="000000"/>
          <w:spacing w:val="34"/>
          <w:shd w:val="clear" w:color="auto" w:fill="FFFAF7"/>
        </w:rPr>
        <w:t xml:space="preserve"> </w:t>
      </w:r>
      <w:r>
        <w:rPr>
          <w:color w:val="000000"/>
          <w:shd w:val="clear" w:color="auto" w:fill="FFFAF7"/>
        </w:rPr>
        <w:t>just</w:t>
      </w:r>
      <w:r>
        <w:rPr>
          <w:color w:val="000000"/>
          <w:spacing w:val="34"/>
          <w:shd w:val="clear" w:color="auto" w:fill="FFFAF7"/>
        </w:rPr>
        <w:t xml:space="preserve"> </w:t>
      </w:r>
      <w:r>
        <w:rPr>
          <w:color w:val="000000"/>
          <w:shd w:val="clear" w:color="auto" w:fill="FFFAF7"/>
        </w:rPr>
        <w:t>about</w:t>
      </w:r>
      <w:r>
        <w:rPr>
          <w:color w:val="000000"/>
          <w:spacing w:val="34"/>
          <w:shd w:val="clear" w:color="auto" w:fill="FFFAF7"/>
        </w:rPr>
        <w:t xml:space="preserve"> </w:t>
      </w:r>
      <w:r>
        <w:rPr>
          <w:color w:val="000000"/>
          <w:shd w:val="clear" w:color="auto" w:fill="FFFAF7"/>
        </w:rPr>
        <w:t>to act</w:t>
      </w:r>
      <w:r>
        <w:rPr>
          <w:color w:val="000000"/>
          <w:spacing w:val="34"/>
          <w:shd w:val="clear" w:color="auto" w:fill="FFFAF7"/>
        </w:rPr>
        <w:t xml:space="preserve"> </w:t>
      </w:r>
      <w:r>
        <w:rPr>
          <w:color w:val="000000"/>
          <w:shd w:val="clear" w:color="auto" w:fill="FFFAF7"/>
        </w:rPr>
        <w:t>in</w:t>
      </w:r>
      <w:r>
        <w:rPr>
          <w:color w:val="000000"/>
          <w:spacing w:val="37"/>
          <w:shd w:val="clear" w:color="auto" w:fill="FFFAF7"/>
        </w:rPr>
        <w:t xml:space="preserve"> </w:t>
      </w:r>
      <w:r>
        <w:rPr>
          <w:color w:val="000000"/>
          <w:shd w:val="clear" w:color="auto" w:fill="FFFAF7"/>
        </w:rPr>
        <w:t>response</w:t>
      </w:r>
      <w:r>
        <w:rPr>
          <w:color w:val="000000"/>
          <w:spacing w:val="34"/>
          <w:shd w:val="clear" w:color="auto" w:fill="FFFAF7"/>
        </w:rPr>
        <w:t xml:space="preserve"> </w:t>
      </w:r>
      <w:r>
        <w:rPr>
          <w:color w:val="000000"/>
          <w:shd w:val="clear" w:color="auto" w:fill="FFFAF7"/>
        </w:rPr>
        <w:t>to</w:t>
      </w:r>
      <w:r>
        <w:rPr>
          <w:color w:val="000000"/>
          <w:spacing w:val="37"/>
          <w:shd w:val="clear" w:color="auto" w:fill="FFFAF7"/>
        </w:rPr>
        <w:t xml:space="preserve"> </w:t>
      </w:r>
      <w:r>
        <w:rPr>
          <w:color w:val="000000"/>
          <w:shd w:val="clear" w:color="auto" w:fill="FFFAF7"/>
        </w:rPr>
        <w:t>stimuli.</w:t>
      </w:r>
    </w:p>
    <w:p w14:paraId="26D8CC6F" w14:textId="77777777" w:rsidR="00445498" w:rsidRDefault="00000000">
      <w:pPr>
        <w:pStyle w:val="BodyText"/>
        <w:spacing w:line="275" w:lineRule="exact"/>
        <w:ind w:left="100"/>
      </w:pPr>
      <w:r>
        <w:rPr>
          <w:spacing w:val="-2"/>
        </w:rPr>
        <w:t>Code:</w:t>
      </w:r>
    </w:p>
    <w:p w14:paraId="662782BB" w14:textId="77777777" w:rsidR="00445498" w:rsidRDefault="00000000">
      <w:pPr>
        <w:spacing w:before="226"/>
        <w:ind w:left="100"/>
        <w:rPr>
          <w:rFonts w:ascii="Arial"/>
          <w:sz w:val="20"/>
        </w:rPr>
      </w:pPr>
      <w:r>
        <w:rPr>
          <w:rFonts w:ascii="Arial"/>
          <w:color w:val="008012"/>
          <w:sz w:val="20"/>
        </w:rPr>
        <w:t>%%</w:t>
      </w:r>
      <w:r>
        <w:rPr>
          <w:rFonts w:ascii="Arial"/>
          <w:color w:val="008012"/>
          <w:spacing w:val="-4"/>
          <w:sz w:val="20"/>
        </w:rPr>
        <w:t xml:space="preserve"> </w:t>
      </w:r>
      <w:r>
        <w:rPr>
          <w:rFonts w:ascii="Arial"/>
          <w:color w:val="008012"/>
          <w:sz w:val="20"/>
        </w:rPr>
        <w:t>Define</w:t>
      </w:r>
      <w:r>
        <w:rPr>
          <w:rFonts w:ascii="Arial"/>
          <w:color w:val="008012"/>
          <w:spacing w:val="-5"/>
          <w:sz w:val="20"/>
        </w:rPr>
        <w:t xml:space="preserve"> </w:t>
      </w:r>
      <w:r>
        <w:rPr>
          <w:rFonts w:ascii="Arial"/>
          <w:color w:val="008012"/>
          <w:sz w:val="20"/>
        </w:rPr>
        <w:t>the</w:t>
      </w:r>
      <w:r>
        <w:rPr>
          <w:rFonts w:ascii="Arial"/>
          <w:color w:val="008012"/>
          <w:spacing w:val="-5"/>
          <w:sz w:val="20"/>
        </w:rPr>
        <w:t xml:space="preserve"> </w:t>
      </w:r>
      <w:r>
        <w:rPr>
          <w:rFonts w:ascii="Arial"/>
          <w:color w:val="008012"/>
          <w:spacing w:val="-4"/>
          <w:sz w:val="20"/>
        </w:rPr>
        <w:t>data</w:t>
      </w:r>
    </w:p>
    <w:p w14:paraId="14CF39EB" w14:textId="77777777" w:rsidR="00445498" w:rsidRDefault="00445498">
      <w:pPr>
        <w:pStyle w:val="BodyText"/>
        <w:rPr>
          <w:rFonts w:ascii="Arial"/>
          <w:sz w:val="20"/>
        </w:rPr>
      </w:pPr>
    </w:p>
    <w:p w14:paraId="6CEDBB1E" w14:textId="77777777" w:rsidR="00445498" w:rsidRDefault="00445498">
      <w:pPr>
        <w:pStyle w:val="BodyText"/>
        <w:spacing w:before="85"/>
        <w:rPr>
          <w:rFonts w:ascii="Arial"/>
          <w:sz w:val="20"/>
        </w:rPr>
      </w:pPr>
    </w:p>
    <w:p w14:paraId="77306A6D" w14:textId="77777777" w:rsidR="00445498" w:rsidRDefault="00000000">
      <w:pPr>
        <w:ind w:left="100"/>
        <w:rPr>
          <w:rFonts w:ascii="Arial"/>
          <w:sz w:val="20"/>
        </w:rPr>
      </w:pPr>
      <w:proofErr w:type="spellStart"/>
      <w:r>
        <w:rPr>
          <w:rFonts w:ascii="Arial"/>
          <w:sz w:val="20"/>
        </w:rPr>
        <w:t>stockPrice</w:t>
      </w:r>
      <w:proofErr w:type="spellEnd"/>
      <w:r>
        <w:rPr>
          <w:rFonts w:ascii="Arial"/>
          <w:spacing w:val="-8"/>
          <w:sz w:val="20"/>
        </w:rPr>
        <w:t xml:space="preserve"> </w:t>
      </w:r>
      <w:r>
        <w:rPr>
          <w:rFonts w:ascii="Arial"/>
          <w:sz w:val="20"/>
        </w:rPr>
        <w:t>=</w:t>
      </w:r>
      <w:r>
        <w:rPr>
          <w:rFonts w:ascii="Arial"/>
          <w:spacing w:val="-7"/>
          <w:sz w:val="20"/>
        </w:rPr>
        <w:t xml:space="preserve"> </w:t>
      </w:r>
      <w:r>
        <w:rPr>
          <w:rFonts w:ascii="Arial"/>
          <w:sz w:val="20"/>
        </w:rPr>
        <w:t>[</w:t>
      </w:r>
      <w:r>
        <w:rPr>
          <w:rFonts w:ascii="Arial"/>
          <w:color w:val="A709F5"/>
          <w:sz w:val="20"/>
        </w:rPr>
        <w:t>"Up"</w:t>
      </w:r>
      <w:r>
        <w:rPr>
          <w:rFonts w:ascii="Arial"/>
          <w:sz w:val="20"/>
        </w:rPr>
        <w:t>;</w:t>
      </w:r>
      <w:r>
        <w:rPr>
          <w:rFonts w:ascii="Arial"/>
          <w:spacing w:val="-6"/>
          <w:sz w:val="20"/>
        </w:rPr>
        <w:t xml:space="preserve"> </w:t>
      </w:r>
      <w:r>
        <w:rPr>
          <w:rFonts w:ascii="Arial"/>
          <w:color w:val="A709F5"/>
          <w:sz w:val="20"/>
        </w:rPr>
        <w:t>"Up"</w:t>
      </w:r>
      <w:r>
        <w:rPr>
          <w:rFonts w:ascii="Arial"/>
          <w:sz w:val="20"/>
        </w:rPr>
        <w:t>;</w:t>
      </w:r>
      <w:r>
        <w:rPr>
          <w:rFonts w:ascii="Arial"/>
          <w:spacing w:val="-5"/>
          <w:sz w:val="20"/>
        </w:rPr>
        <w:t xml:space="preserve"> </w:t>
      </w:r>
      <w:r>
        <w:rPr>
          <w:rFonts w:ascii="Arial"/>
          <w:color w:val="A709F5"/>
          <w:sz w:val="20"/>
        </w:rPr>
        <w:t>"Up"</w:t>
      </w:r>
      <w:r>
        <w:rPr>
          <w:rFonts w:ascii="Arial"/>
          <w:sz w:val="20"/>
        </w:rPr>
        <w:t>;</w:t>
      </w:r>
      <w:r>
        <w:rPr>
          <w:rFonts w:ascii="Arial"/>
          <w:spacing w:val="-1"/>
          <w:sz w:val="20"/>
        </w:rPr>
        <w:t xml:space="preserve"> </w:t>
      </w:r>
      <w:r>
        <w:rPr>
          <w:rFonts w:ascii="Arial"/>
          <w:color w:val="A709F5"/>
          <w:sz w:val="20"/>
        </w:rPr>
        <w:t>"Stable"</w:t>
      </w:r>
      <w:r>
        <w:rPr>
          <w:rFonts w:ascii="Arial"/>
          <w:sz w:val="20"/>
        </w:rPr>
        <w:t>;</w:t>
      </w:r>
      <w:r>
        <w:rPr>
          <w:rFonts w:ascii="Arial"/>
          <w:spacing w:val="-1"/>
          <w:sz w:val="20"/>
        </w:rPr>
        <w:t xml:space="preserve"> </w:t>
      </w:r>
      <w:r>
        <w:rPr>
          <w:rFonts w:ascii="Arial"/>
          <w:color w:val="A709F5"/>
          <w:sz w:val="20"/>
        </w:rPr>
        <w:t>"Stable"</w:t>
      </w:r>
      <w:r>
        <w:rPr>
          <w:rFonts w:ascii="Arial"/>
          <w:sz w:val="20"/>
        </w:rPr>
        <w:t>;</w:t>
      </w:r>
      <w:r>
        <w:rPr>
          <w:rFonts w:ascii="Arial"/>
          <w:spacing w:val="-1"/>
          <w:sz w:val="20"/>
        </w:rPr>
        <w:t xml:space="preserve"> </w:t>
      </w:r>
      <w:r>
        <w:rPr>
          <w:rFonts w:ascii="Arial"/>
          <w:color w:val="A709F5"/>
          <w:sz w:val="20"/>
        </w:rPr>
        <w:t>"Down"</w:t>
      </w:r>
      <w:r>
        <w:rPr>
          <w:rFonts w:ascii="Arial"/>
          <w:sz w:val="20"/>
        </w:rPr>
        <w:t>;</w:t>
      </w:r>
      <w:r>
        <w:rPr>
          <w:rFonts w:ascii="Arial"/>
          <w:spacing w:val="-1"/>
          <w:sz w:val="20"/>
        </w:rPr>
        <w:t xml:space="preserve"> </w:t>
      </w:r>
      <w:r>
        <w:rPr>
          <w:rFonts w:ascii="Arial"/>
          <w:color w:val="A709F5"/>
          <w:sz w:val="20"/>
        </w:rPr>
        <w:t>"Down"</w:t>
      </w:r>
      <w:r>
        <w:rPr>
          <w:rFonts w:ascii="Arial"/>
          <w:sz w:val="20"/>
        </w:rPr>
        <w:t>;</w:t>
      </w:r>
      <w:r>
        <w:rPr>
          <w:rFonts w:ascii="Arial"/>
          <w:spacing w:val="-5"/>
          <w:sz w:val="20"/>
        </w:rPr>
        <w:t xml:space="preserve"> </w:t>
      </w:r>
      <w:r>
        <w:rPr>
          <w:rFonts w:ascii="Arial"/>
          <w:color w:val="A709F5"/>
          <w:spacing w:val="-2"/>
          <w:sz w:val="20"/>
        </w:rPr>
        <w:t>"Down"</w:t>
      </w:r>
      <w:proofErr w:type="gramStart"/>
      <w:r>
        <w:rPr>
          <w:rFonts w:ascii="Arial"/>
          <w:spacing w:val="-2"/>
          <w:sz w:val="20"/>
        </w:rPr>
        <w:t>];</w:t>
      </w:r>
      <w:proofErr w:type="gramEnd"/>
    </w:p>
    <w:p w14:paraId="176FD375" w14:textId="77777777" w:rsidR="00445498" w:rsidRDefault="00000000">
      <w:pPr>
        <w:spacing w:before="155"/>
        <w:ind w:left="100"/>
        <w:rPr>
          <w:rFonts w:ascii="Arial"/>
          <w:sz w:val="20"/>
        </w:rPr>
      </w:pPr>
      <w:r>
        <w:rPr>
          <w:rFonts w:ascii="Arial"/>
          <w:sz w:val="20"/>
        </w:rPr>
        <w:t>market</w:t>
      </w:r>
      <w:r>
        <w:rPr>
          <w:rFonts w:ascii="Arial"/>
          <w:spacing w:val="-4"/>
          <w:sz w:val="20"/>
        </w:rPr>
        <w:t xml:space="preserve"> </w:t>
      </w:r>
      <w:r>
        <w:rPr>
          <w:rFonts w:ascii="Arial"/>
          <w:sz w:val="20"/>
        </w:rPr>
        <w:t>=</w:t>
      </w:r>
      <w:r>
        <w:rPr>
          <w:rFonts w:ascii="Arial"/>
          <w:spacing w:val="-7"/>
          <w:sz w:val="20"/>
        </w:rPr>
        <w:t xml:space="preserve"> </w:t>
      </w:r>
      <w:r>
        <w:rPr>
          <w:rFonts w:ascii="Arial"/>
          <w:sz w:val="20"/>
        </w:rPr>
        <w:t>[</w:t>
      </w:r>
      <w:r>
        <w:rPr>
          <w:rFonts w:ascii="Arial"/>
          <w:color w:val="A709F5"/>
          <w:sz w:val="20"/>
        </w:rPr>
        <w:t>"Down"</w:t>
      </w:r>
      <w:r>
        <w:rPr>
          <w:rFonts w:ascii="Arial"/>
          <w:sz w:val="20"/>
        </w:rPr>
        <w:t>;</w:t>
      </w:r>
      <w:r>
        <w:rPr>
          <w:rFonts w:ascii="Arial"/>
          <w:spacing w:val="-7"/>
          <w:sz w:val="20"/>
        </w:rPr>
        <w:t xml:space="preserve"> </w:t>
      </w:r>
      <w:r>
        <w:rPr>
          <w:rFonts w:ascii="Arial"/>
          <w:color w:val="A709F5"/>
          <w:sz w:val="20"/>
        </w:rPr>
        <w:t>"Up"</w:t>
      </w:r>
      <w:r>
        <w:rPr>
          <w:rFonts w:ascii="Arial"/>
          <w:sz w:val="20"/>
        </w:rPr>
        <w:t>;</w:t>
      </w:r>
      <w:r>
        <w:rPr>
          <w:rFonts w:ascii="Arial"/>
          <w:spacing w:val="-2"/>
          <w:sz w:val="20"/>
        </w:rPr>
        <w:t xml:space="preserve"> </w:t>
      </w:r>
      <w:r>
        <w:rPr>
          <w:rFonts w:ascii="Arial"/>
          <w:color w:val="A709F5"/>
          <w:sz w:val="20"/>
        </w:rPr>
        <w:t>"Stable"</w:t>
      </w:r>
      <w:r>
        <w:rPr>
          <w:rFonts w:ascii="Arial"/>
          <w:sz w:val="20"/>
        </w:rPr>
        <w:t>;</w:t>
      </w:r>
      <w:r>
        <w:rPr>
          <w:rFonts w:ascii="Arial"/>
          <w:spacing w:val="-6"/>
          <w:sz w:val="20"/>
        </w:rPr>
        <w:t xml:space="preserve"> </w:t>
      </w:r>
      <w:r>
        <w:rPr>
          <w:rFonts w:ascii="Arial"/>
          <w:color w:val="A709F5"/>
          <w:sz w:val="20"/>
        </w:rPr>
        <w:t>"Up"</w:t>
      </w:r>
      <w:r>
        <w:rPr>
          <w:rFonts w:ascii="Arial"/>
          <w:sz w:val="20"/>
        </w:rPr>
        <w:t>;</w:t>
      </w:r>
      <w:r>
        <w:rPr>
          <w:rFonts w:ascii="Arial"/>
          <w:spacing w:val="-2"/>
          <w:sz w:val="20"/>
        </w:rPr>
        <w:t xml:space="preserve"> </w:t>
      </w:r>
      <w:r>
        <w:rPr>
          <w:rFonts w:ascii="Arial"/>
          <w:color w:val="A709F5"/>
          <w:sz w:val="20"/>
        </w:rPr>
        <w:t>"Stable"</w:t>
      </w:r>
      <w:r>
        <w:rPr>
          <w:rFonts w:ascii="Arial"/>
          <w:sz w:val="20"/>
        </w:rPr>
        <w:t>;</w:t>
      </w:r>
      <w:r>
        <w:rPr>
          <w:rFonts w:ascii="Arial"/>
          <w:spacing w:val="-2"/>
          <w:sz w:val="20"/>
        </w:rPr>
        <w:t xml:space="preserve"> </w:t>
      </w:r>
      <w:r>
        <w:rPr>
          <w:rFonts w:ascii="Arial"/>
          <w:color w:val="A709F5"/>
          <w:sz w:val="20"/>
        </w:rPr>
        <w:t>"Stable"</w:t>
      </w:r>
      <w:r>
        <w:rPr>
          <w:rFonts w:ascii="Arial"/>
          <w:sz w:val="20"/>
        </w:rPr>
        <w:t>;</w:t>
      </w:r>
      <w:r>
        <w:rPr>
          <w:rFonts w:ascii="Arial"/>
          <w:spacing w:val="-2"/>
          <w:sz w:val="20"/>
        </w:rPr>
        <w:t xml:space="preserve"> </w:t>
      </w:r>
      <w:r>
        <w:rPr>
          <w:rFonts w:ascii="Arial"/>
          <w:color w:val="A709F5"/>
          <w:sz w:val="20"/>
        </w:rPr>
        <w:t>"Down"</w:t>
      </w:r>
      <w:r>
        <w:rPr>
          <w:rFonts w:ascii="Arial"/>
          <w:sz w:val="20"/>
        </w:rPr>
        <w:t>;</w:t>
      </w:r>
      <w:r>
        <w:rPr>
          <w:rFonts w:ascii="Arial"/>
          <w:spacing w:val="-6"/>
          <w:sz w:val="20"/>
        </w:rPr>
        <w:t xml:space="preserve"> </w:t>
      </w:r>
      <w:r>
        <w:rPr>
          <w:rFonts w:ascii="Arial"/>
          <w:color w:val="A709F5"/>
          <w:spacing w:val="-2"/>
          <w:sz w:val="20"/>
        </w:rPr>
        <w:t>"Stable"</w:t>
      </w:r>
      <w:proofErr w:type="gramStart"/>
      <w:r>
        <w:rPr>
          <w:rFonts w:ascii="Arial"/>
          <w:spacing w:val="-2"/>
          <w:sz w:val="20"/>
        </w:rPr>
        <w:t>];</w:t>
      </w:r>
      <w:proofErr w:type="gramEnd"/>
    </w:p>
    <w:p w14:paraId="380FECB9" w14:textId="77777777" w:rsidR="00445498" w:rsidRDefault="00000000">
      <w:pPr>
        <w:spacing w:before="160" w:line="400" w:lineRule="auto"/>
        <w:ind w:left="100"/>
        <w:rPr>
          <w:rFonts w:ascii="Arial"/>
          <w:sz w:val="20"/>
        </w:rPr>
      </w:pPr>
      <w:r>
        <w:rPr>
          <w:rFonts w:ascii="Arial"/>
          <w:sz w:val="20"/>
        </w:rPr>
        <w:t>news</w:t>
      </w:r>
      <w:r>
        <w:rPr>
          <w:rFonts w:ascii="Arial"/>
          <w:spacing w:val="-4"/>
          <w:sz w:val="20"/>
        </w:rPr>
        <w:t xml:space="preserve"> </w:t>
      </w:r>
      <w:r>
        <w:rPr>
          <w:rFonts w:ascii="Arial"/>
          <w:sz w:val="20"/>
        </w:rPr>
        <w:t>=</w:t>
      </w:r>
      <w:r>
        <w:rPr>
          <w:rFonts w:ascii="Arial"/>
          <w:spacing w:val="-5"/>
          <w:sz w:val="20"/>
        </w:rPr>
        <w:t xml:space="preserve"> </w:t>
      </w:r>
      <w:r>
        <w:rPr>
          <w:rFonts w:ascii="Arial"/>
          <w:sz w:val="20"/>
        </w:rPr>
        <w:t>[</w:t>
      </w:r>
      <w:r>
        <w:rPr>
          <w:rFonts w:ascii="Arial"/>
          <w:color w:val="A709F5"/>
          <w:sz w:val="20"/>
        </w:rPr>
        <w:t>"Impartial"</w:t>
      </w:r>
      <w:r>
        <w:rPr>
          <w:rFonts w:ascii="Arial"/>
          <w:sz w:val="20"/>
        </w:rPr>
        <w:t>;</w:t>
      </w:r>
      <w:r>
        <w:rPr>
          <w:rFonts w:ascii="Arial"/>
          <w:spacing w:val="-5"/>
          <w:sz w:val="20"/>
        </w:rPr>
        <w:t xml:space="preserve"> </w:t>
      </w:r>
      <w:r>
        <w:rPr>
          <w:rFonts w:ascii="Arial"/>
          <w:color w:val="A709F5"/>
          <w:sz w:val="20"/>
        </w:rPr>
        <w:t>"Negative"</w:t>
      </w:r>
      <w:r>
        <w:rPr>
          <w:rFonts w:ascii="Arial"/>
          <w:sz w:val="20"/>
        </w:rPr>
        <w:t>;</w:t>
      </w:r>
      <w:r>
        <w:rPr>
          <w:rFonts w:ascii="Arial"/>
          <w:spacing w:val="-1"/>
          <w:sz w:val="20"/>
        </w:rPr>
        <w:t xml:space="preserve"> </w:t>
      </w:r>
      <w:r>
        <w:rPr>
          <w:rFonts w:ascii="Arial"/>
          <w:color w:val="A709F5"/>
          <w:sz w:val="20"/>
        </w:rPr>
        <w:t>"Positive"</w:t>
      </w:r>
      <w:r>
        <w:rPr>
          <w:rFonts w:ascii="Arial"/>
          <w:sz w:val="20"/>
        </w:rPr>
        <w:t>;</w:t>
      </w:r>
      <w:r>
        <w:rPr>
          <w:rFonts w:ascii="Arial"/>
          <w:spacing w:val="-5"/>
          <w:sz w:val="20"/>
        </w:rPr>
        <w:t xml:space="preserve"> </w:t>
      </w:r>
      <w:r>
        <w:rPr>
          <w:rFonts w:ascii="Arial"/>
          <w:color w:val="A709F5"/>
          <w:sz w:val="20"/>
        </w:rPr>
        <w:t>"Negative"</w:t>
      </w:r>
      <w:r>
        <w:rPr>
          <w:rFonts w:ascii="Arial"/>
          <w:sz w:val="20"/>
        </w:rPr>
        <w:t>;</w:t>
      </w:r>
      <w:r>
        <w:rPr>
          <w:rFonts w:ascii="Arial"/>
          <w:spacing w:val="-5"/>
          <w:sz w:val="20"/>
        </w:rPr>
        <w:t xml:space="preserve"> </w:t>
      </w:r>
      <w:r>
        <w:rPr>
          <w:rFonts w:ascii="Arial"/>
          <w:color w:val="A709F5"/>
          <w:sz w:val="20"/>
        </w:rPr>
        <w:t>"Negative"</w:t>
      </w:r>
      <w:r>
        <w:rPr>
          <w:rFonts w:ascii="Arial"/>
          <w:sz w:val="20"/>
        </w:rPr>
        <w:t>;</w:t>
      </w:r>
      <w:r>
        <w:rPr>
          <w:rFonts w:ascii="Arial"/>
          <w:spacing w:val="-1"/>
          <w:sz w:val="20"/>
        </w:rPr>
        <w:t xml:space="preserve"> </w:t>
      </w:r>
      <w:r>
        <w:rPr>
          <w:rFonts w:ascii="Arial"/>
          <w:color w:val="A709F5"/>
          <w:sz w:val="20"/>
        </w:rPr>
        <w:t>"Positive"</w:t>
      </w:r>
      <w:r>
        <w:rPr>
          <w:rFonts w:ascii="Arial"/>
          <w:sz w:val="20"/>
        </w:rPr>
        <w:t>;</w:t>
      </w:r>
      <w:r>
        <w:rPr>
          <w:rFonts w:ascii="Arial"/>
          <w:spacing w:val="-5"/>
          <w:sz w:val="20"/>
        </w:rPr>
        <w:t xml:space="preserve"> </w:t>
      </w:r>
      <w:r>
        <w:rPr>
          <w:rFonts w:ascii="Arial"/>
          <w:color w:val="A709F5"/>
          <w:sz w:val="20"/>
        </w:rPr>
        <w:t>"Positive"</w:t>
      </w:r>
      <w:r>
        <w:rPr>
          <w:rFonts w:ascii="Arial"/>
          <w:sz w:val="20"/>
        </w:rPr>
        <w:t>;</w:t>
      </w:r>
      <w:r>
        <w:rPr>
          <w:rFonts w:ascii="Arial"/>
          <w:spacing w:val="-5"/>
          <w:sz w:val="20"/>
        </w:rPr>
        <w:t xml:space="preserve"> </w:t>
      </w:r>
      <w:r>
        <w:rPr>
          <w:rFonts w:ascii="Arial"/>
          <w:color w:val="A709F5"/>
          <w:sz w:val="20"/>
        </w:rPr>
        <w:t>"Negative"</w:t>
      </w:r>
      <w:r>
        <w:rPr>
          <w:rFonts w:ascii="Arial"/>
          <w:sz w:val="20"/>
        </w:rPr>
        <w:t>]; decision = [</w:t>
      </w:r>
      <w:r>
        <w:rPr>
          <w:rFonts w:ascii="Arial"/>
          <w:color w:val="A709F5"/>
          <w:sz w:val="20"/>
        </w:rPr>
        <w:t>"Buy"</w:t>
      </w:r>
      <w:r>
        <w:rPr>
          <w:rFonts w:ascii="Arial"/>
          <w:sz w:val="20"/>
        </w:rPr>
        <w:t xml:space="preserve">; </w:t>
      </w:r>
      <w:r>
        <w:rPr>
          <w:rFonts w:ascii="Arial"/>
          <w:color w:val="A709F5"/>
          <w:sz w:val="20"/>
        </w:rPr>
        <w:t>"Buy"</w:t>
      </w:r>
      <w:r>
        <w:rPr>
          <w:rFonts w:ascii="Arial"/>
          <w:sz w:val="20"/>
        </w:rPr>
        <w:t xml:space="preserve">; </w:t>
      </w:r>
      <w:r>
        <w:rPr>
          <w:rFonts w:ascii="Arial"/>
          <w:color w:val="A709F5"/>
          <w:sz w:val="20"/>
        </w:rPr>
        <w:t>"Buy"</w:t>
      </w:r>
      <w:r>
        <w:rPr>
          <w:rFonts w:ascii="Arial"/>
          <w:sz w:val="20"/>
        </w:rPr>
        <w:t xml:space="preserve">; </w:t>
      </w:r>
      <w:r>
        <w:rPr>
          <w:rFonts w:ascii="Arial"/>
          <w:color w:val="A709F5"/>
          <w:sz w:val="20"/>
        </w:rPr>
        <w:t>"Buy"</w:t>
      </w:r>
      <w:r>
        <w:rPr>
          <w:rFonts w:ascii="Arial"/>
          <w:sz w:val="20"/>
        </w:rPr>
        <w:t xml:space="preserve">; </w:t>
      </w:r>
      <w:r>
        <w:rPr>
          <w:rFonts w:ascii="Arial"/>
          <w:color w:val="A709F5"/>
          <w:sz w:val="20"/>
        </w:rPr>
        <w:t>"Buy"</w:t>
      </w:r>
      <w:r>
        <w:rPr>
          <w:rFonts w:ascii="Arial"/>
          <w:sz w:val="20"/>
        </w:rPr>
        <w:t xml:space="preserve">; </w:t>
      </w:r>
      <w:r>
        <w:rPr>
          <w:rFonts w:ascii="Arial"/>
          <w:color w:val="A709F5"/>
          <w:sz w:val="20"/>
        </w:rPr>
        <w:t>"Buy"</w:t>
      </w:r>
      <w:r>
        <w:rPr>
          <w:rFonts w:ascii="Arial"/>
          <w:sz w:val="20"/>
        </w:rPr>
        <w:t xml:space="preserve">; </w:t>
      </w:r>
      <w:r>
        <w:rPr>
          <w:rFonts w:ascii="Arial"/>
          <w:color w:val="A709F5"/>
          <w:sz w:val="20"/>
        </w:rPr>
        <w:t>"Sell"</w:t>
      </w:r>
      <w:r>
        <w:rPr>
          <w:rFonts w:ascii="Arial"/>
          <w:sz w:val="20"/>
        </w:rPr>
        <w:t xml:space="preserve">; </w:t>
      </w:r>
      <w:r>
        <w:rPr>
          <w:rFonts w:ascii="Arial"/>
          <w:color w:val="A709F5"/>
          <w:sz w:val="20"/>
        </w:rPr>
        <w:t>"Sell"</w:t>
      </w:r>
      <w:proofErr w:type="gramStart"/>
      <w:r>
        <w:rPr>
          <w:rFonts w:ascii="Arial"/>
          <w:sz w:val="20"/>
        </w:rPr>
        <w:t>];</w:t>
      </w:r>
      <w:proofErr w:type="gramEnd"/>
    </w:p>
    <w:p w14:paraId="55F9380B" w14:textId="77777777" w:rsidR="00445498" w:rsidRDefault="00445498">
      <w:pPr>
        <w:pStyle w:val="BodyText"/>
        <w:spacing w:before="101"/>
        <w:rPr>
          <w:rFonts w:ascii="Arial"/>
          <w:sz w:val="20"/>
        </w:rPr>
      </w:pPr>
    </w:p>
    <w:p w14:paraId="54E7D8BC" w14:textId="77777777" w:rsidR="00445498" w:rsidRDefault="00000000" w:rsidP="009019E6">
      <w:pPr>
        <w:pStyle w:val="BodyText"/>
        <w:spacing w:line="362" w:lineRule="auto"/>
        <w:ind w:right="91"/>
      </w:pPr>
      <w:r>
        <w:t xml:space="preserve">Data combining into a table: A table called </w:t>
      </w:r>
      <w:proofErr w:type="spellStart"/>
      <w:r>
        <w:t>dataTable</w:t>
      </w:r>
      <w:proofErr w:type="spellEnd"/>
      <w:r>
        <w:t xml:space="preserve"> is created by combining the data from the arrays. A factor is represented by each column in the table.</w:t>
      </w:r>
    </w:p>
    <w:p w14:paraId="346BF600" w14:textId="77777777" w:rsidR="009019E6" w:rsidRDefault="009019E6">
      <w:pPr>
        <w:pStyle w:val="BodyText"/>
        <w:spacing w:line="273" w:lineRule="exact"/>
        <w:ind w:left="100"/>
        <w:rPr>
          <w:spacing w:val="-2"/>
        </w:rPr>
      </w:pPr>
    </w:p>
    <w:p w14:paraId="714CA564" w14:textId="77777777" w:rsidR="009019E6" w:rsidRDefault="009019E6">
      <w:pPr>
        <w:pStyle w:val="BodyText"/>
        <w:spacing w:line="273" w:lineRule="exact"/>
        <w:ind w:left="100"/>
        <w:rPr>
          <w:spacing w:val="-2"/>
        </w:rPr>
      </w:pPr>
    </w:p>
    <w:p w14:paraId="28BF1100" w14:textId="33C2F600" w:rsidR="00445498" w:rsidRPr="009019E6" w:rsidRDefault="00000000" w:rsidP="009019E6">
      <w:pPr>
        <w:pStyle w:val="BodyText"/>
        <w:spacing w:line="273" w:lineRule="exact"/>
        <w:ind w:left="100"/>
      </w:pPr>
      <w:r>
        <w:rPr>
          <w:spacing w:val="-2"/>
        </w:rPr>
        <w:lastRenderedPageBreak/>
        <w:t>Code:</w:t>
      </w:r>
      <w:r w:rsidR="009019E6">
        <w:br/>
      </w:r>
    </w:p>
    <w:p w14:paraId="44FBFDFF" w14:textId="77777777" w:rsidR="00445498" w:rsidRDefault="00000000">
      <w:pPr>
        <w:ind w:left="100"/>
        <w:rPr>
          <w:rFonts w:ascii="Arial"/>
          <w:sz w:val="20"/>
        </w:rPr>
      </w:pPr>
      <w:proofErr w:type="spellStart"/>
      <w:r>
        <w:rPr>
          <w:rFonts w:ascii="Arial"/>
          <w:sz w:val="20"/>
        </w:rPr>
        <w:t>dataTabe</w:t>
      </w:r>
      <w:proofErr w:type="spellEnd"/>
      <w:r>
        <w:rPr>
          <w:rFonts w:ascii="Arial"/>
          <w:spacing w:val="-8"/>
          <w:sz w:val="20"/>
        </w:rPr>
        <w:t xml:space="preserve"> </w:t>
      </w:r>
      <w:r>
        <w:rPr>
          <w:rFonts w:ascii="Arial"/>
          <w:sz w:val="20"/>
        </w:rPr>
        <w:t>=</w:t>
      </w:r>
      <w:r>
        <w:rPr>
          <w:rFonts w:ascii="Arial"/>
          <w:spacing w:val="-4"/>
          <w:sz w:val="20"/>
        </w:rPr>
        <w:t xml:space="preserve"> </w:t>
      </w:r>
      <w:proofErr w:type="gramStart"/>
      <w:r>
        <w:rPr>
          <w:rFonts w:ascii="Arial"/>
          <w:sz w:val="20"/>
        </w:rPr>
        <w:t>table(</w:t>
      </w:r>
      <w:proofErr w:type="spellStart"/>
      <w:proofErr w:type="gramEnd"/>
      <w:r>
        <w:rPr>
          <w:rFonts w:ascii="Arial"/>
          <w:sz w:val="20"/>
        </w:rPr>
        <w:t>stockPrice</w:t>
      </w:r>
      <w:proofErr w:type="spellEnd"/>
      <w:r>
        <w:rPr>
          <w:rFonts w:ascii="Arial"/>
          <w:sz w:val="20"/>
        </w:rPr>
        <w:t>,</w:t>
      </w:r>
      <w:r>
        <w:rPr>
          <w:rFonts w:ascii="Arial"/>
          <w:spacing w:val="-2"/>
          <w:sz w:val="20"/>
        </w:rPr>
        <w:t xml:space="preserve"> </w:t>
      </w:r>
      <w:r>
        <w:rPr>
          <w:rFonts w:ascii="Arial"/>
          <w:sz w:val="20"/>
        </w:rPr>
        <w:t>market,</w:t>
      </w:r>
      <w:r>
        <w:rPr>
          <w:rFonts w:ascii="Arial"/>
          <w:spacing w:val="-8"/>
          <w:sz w:val="20"/>
        </w:rPr>
        <w:t xml:space="preserve"> </w:t>
      </w:r>
      <w:r>
        <w:rPr>
          <w:rFonts w:ascii="Arial"/>
          <w:sz w:val="20"/>
        </w:rPr>
        <w:t>news,</w:t>
      </w:r>
      <w:r>
        <w:rPr>
          <w:rFonts w:ascii="Arial"/>
          <w:spacing w:val="-2"/>
          <w:sz w:val="20"/>
        </w:rPr>
        <w:t xml:space="preserve"> decision);</w:t>
      </w:r>
    </w:p>
    <w:p w14:paraId="124C070A" w14:textId="77777777" w:rsidR="00445498" w:rsidRDefault="00445498">
      <w:pPr>
        <w:pStyle w:val="BodyText"/>
        <w:rPr>
          <w:rFonts w:ascii="Arial"/>
          <w:sz w:val="20"/>
        </w:rPr>
      </w:pPr>
    </w:p>
    <w:p w14:paraId="09B6D796" w14:textId="77777777" w:rsidR="00445498" w:rsidRDefault="00445498">
      <w:pPr>
        <w:pStyle w:val="BodyText"/>
        <w:spacing w:before="24"/>
        <w:rPr>
          <w:rFonts w:ascii="Arial"/>
          <w:sz w:val="20"/>
        </w:rPr>
      </w:pPr>
    </w:p>
    <w:p w14:paraId="46795DDF" w14:textId="77777777" w:rsidR="00445498" w:rsidRDefault="00000000">
      <w:pPr>
        <w:pStyle w:val="BodyText"/>
        <w:spacing w:line="360" w:lineRule="auto"/>
        <w:ind w:left="100" w:right="169"/>
        <w:jc w:val="both"/>
      </w:pPr>
      <w:r>
        <w:t xml:space="preserve">Decision Tree object: Using the </w:t>
      </w:r>
      <w:proofErr w:type="spellStart"/>
      <w:r>
        <w:t>fitctree</w:t>
      </w:r>
      <w:proofErr w:type="spellEnd"/>
      <w:r>
        <w:t xml:space="preserve"> function, the informative </w:t>
      </w:r>
      <w:proofErr w:type="spellStart"/>
      <w:r>
        <w:t>dataTable</w:t>
      </w:r>
      <w:proofErr w:type="spellEnd"/>
      <w:r>
        <w:t xml:space="preserve"> creates an object of the decision tree model, and the prediction of the outcome is made in the tree1 object according to the criteria.</w:t>
      </w:r>
    </w:p>
    <w:p w14:paraId="39131FAF" w14:textId="77777777" w:rsidR="00445498" w:rsidRDefault="00000000">
      <w:pPr>
        <w:pStyle w:val="BodyText"/>
        <w:spacing w:before="3"/>
        <w:ind w:left="100"/>
      </w:pPr>
      <w:r>
        <w:rPr>
          <w:spacing w:val="-2"/>
        </w:rPr>
        <w:t>Code:</w:t>
      </w:r>
    </w:p>
    <w:p w14:paraId="2DB35717" w14:textId="77777777" w:rsidR="00445498" w:rsidRDefault="00000000">
      <w:pPr>
        <w:spacing w:before="221"/>
        <w:ind w:left="100"/>
        <w:rPr>
          <w:rFonts w:ascii="Arial"/>
          <w:sz w:val="20"/>
        </w:rPr>
      </w:pPr>
      <w:r>
        <w:rPr>
          <w:rFonts w:ascii="Arial"/>
          <w:color w:val="008012"/>
          <w:sz w:val="20"/>
        </w:rPr>
        <w:t>%%</w:t>
      </w:r>
      <w:r>
        <w:rPr>
          <w:rFonts w:ascii="Arial"/>
          <w:color w:val="008012"/>
          <w:spacing w:val="-2"/>
          <w:sz w:val="20"/>
        </w:rPr>
        <w:t xml:space="preserve"> </w:t>
      </w:r>
      <w:r>
        <w:rPr>
          <w:rFonts w:ascii="Arial"/>
          <w:color w:val="008012"/>
          <w:sz w:val="20"/>
        </w:rPr>
        <w:t>Creation</w:t>
      </w:r>
      <w:r>
        <w:rPr>
          <w:rFonts w:ascii="Arial"/>
          <w:color w:val="008012"/>
          <w:spacing w:val="-6"/>
          <w:sz w:val="20"/>
        </w:rPr>
        <w:t xml:space="preserve"> </w:t>
      </w:r>
      <w:r>
        <w:rPr>
          <w:rFonts w:ascii="Arial"/>
          <w:color w:val="008012"/>
          <w:sz w:val="20"/>
        </w:rPr>
        <w:t>of</w:t>
      </w:r>
      <w:r>
        <w:rPr>
          <w:rFonts w:ascii="Arial"/>
          <w:color w:val="008012"/>
          <w:spacing w:val="-6"/>
          <w:sz w:val="20"/>
        </w:rPr>
        <w:t xml:space="preserve"> </w:t>
      </w:r>
      <w:r>
        <w:rPr>
          <w:rFonts w:ascii="Arial"/>
          <w:color w:val="008012"/>
          <w:sz w:val="20"/>
        </w:rPr>
        <w:t>a</w:t>
      </w:r>
      <w:r>
        <w:rPr>
          <w:rFonts w:ascii="Arial"/>
          <w:color w:val="008012"/>
          <w:spacing w:val="-1"/>
          <w:sz w:val="20"/>
        </w:rPr>
        <w:t xml:space="preserve"> </w:t>
      </w:r>
      <w:r>
        <w:rPr>
          <w:rFonts w:ascii="Arial"/>
          <w:color w:val="008012"/>
          <w:sz w:val="20"/>
        </w:rPr>
        <w:t>decision</w:t>
      </w:r>
      <w:r>
        <w:rPr>
          <w:rFonts w:ascii="Arial"/>
          <w:color w:val="008012"/>
          <w:spacing w:val="-5"/>
          <w:sz w:val="20"/>
        </w:rPr>
        <w:t xml:space="preserve"> </w:t>
      </w:r>
      <w:r>
        <w:rPr>
          <w:rFonts w:ascii="Arial"/>
          <w:color w:val="008012"/>
          <w:spacing w:val="-4"/>
          <w:sz w:val="20"/>
        </w:rPr>
        <w:t>tree</w:t>
      </w:r>
    </w:p>
    <w:p w14:paraId="5420D104" w14:textId="77777777" w:rsidR="00445498" w:rsidRDefault="00445498">
      <w:pPr>
        <w:pStyle w:val="BodyText"/>
        <w:rPr>
          <w:rFonts w:ascii="Arial"/>
          <w:sz w:val="20"/>
        </w:rPr>
      </w:pPr>
    </w:p>
    <w:p w14:paraId="09FF611F" w14:textId="77777777" w:rsidR="00445498" w:rsidRDefault="00445498">
      <w:pPr>
        <w:pStyle w:val="BodyText"/>
        <w:spacing w:before="85"/>
        <w:rPr>
          <w:rFonts w:ascii="Arial"/>
          <w:sz w:val="20"/>
        </w:rPr>
      </w:pPr>
    </w:p>
    <w:p w14:paraId="253D8D7F" w14:textId="77777777" w:rsidR="00445498" w:rsidRDefault="00000000">
      <w:pPr>
        <w:ind w:left="100"/>
        <w:rPr>
          <w:rFonts w:ascii="Arial"/>
          <w:sz w:val="20"/>
        </w:rPr>
      </w:pPr>
      <w:r>
        <w:rPr>
          <w:rFonts w:ascii="Arial"/>
          <w:sz w:val="20"/>
        </w:rPr>
        <w:t>tree1</w:t>
      </w:r>
      <w:r>
        <w:rPr>
          <w:rFonts w:ascii="Arial"/>
          <w:spacing w:val="-4"/>
          <w:sz w:val="20"/>
        </w:rPr>
        <w:t xml:space="preserve"> </w:t>
      </w:r>
      <w:r>
        <w:rPr>
          <w:rFonts w:ascii="Arial"/>
          <w:sz w:val="20"/>
        </w:rPr>
        <w:t>=</w:t>
      </w:r>
      <w:r>
        <w:rPr>
          <w:rFonts w:ascii="Arial"/>
          <w:spacing w:val="-8"/>
          <w:sz w:val="20"/>
        </w:rPr>
        <w:t xml:space="preserve"> </w:t>
      </w:r>
      <w:proofErr w:type="spellStart"/>
      <w:proofErr w:type="gramStart"/>
      <w:r>
        <w:rPr>
          <w:rFonts w:ascii="Arial"/>
          <w:sz w:val="20"/>
        </w:rPr>
        <w:t>fitctree</w:t>
      </w:r>
      <w:proofErr w:type="spellEnd"/>
      <w:r>
        <w:rPr>
          <w:rFonts w:ascii="Arial"/>
          <w:sz w:val="20"/>
        </w:rPr>
        <w:t>(</w:t>
      </w:r>
      <w:proofErr w:type="spellStart"/>
      <w:proofErr w:type="gramEnd"/>
      <w:r>
        <w:rPr>
          <w:rFonts w:ascii="Arial"/>
          <w:sz w:val="20"/>
        </w:rPr>
        <w:t>dataTabe</w:t>
      </w:r>
      <w:proofErr w:type="spellEnd"/>
      <w:r>
        <w:rPr>
          <w:rFonts w:ascii="Arial"/>
          <w:sz w:val="20"/>
        </w:rPr>
        <w:t>,</w:t>
      </w:r>
      <w:r>
        <w:rPr>
          <w:rFonts w:ascii="Arial"/>
          <w:spacing w:val="-6"/>
          <w:sz w:val="20"/>
        </w:rPr>
        <w:t xml:space="preserve"> </w:t>
      </w:r>
      <w:r>
        <w:rPr>
          <w:rFonts w:ascii="Arial"/>
          <w:color w:val="A709F5"/>
          <w:spacing w:val="-2"/>
          <w:sz w:val="20"/>
        </w:rPr>
        <w:t>'decision'</w:t>
      </w:r>
      <w:r>
        <w:rPr>
          <w:rFonts w:ascii="Arial"/>
          <w:spacing w:val="-2"/>
          <w:sz w:val="20"/>
        </w:rPr>
        <w:t>);</w:t>
      </w:r>
    </w:p>
    <w:p w14:paraId="456A138F" w14:textId="77777777" w:rsidR="00445498" w:rsidRDefault="00445498">
      <w:pPr>
        <w:pStyle w:val="BodyText"/>
        <w:rPr>
          <w:rFonts w:ascii="Arial"/>
          <w:sz w:val="20"/>
        </w:rPr>
      </w:pPr>
    </w:p>
    <w:p w14:paraId="117D274C" w14:textId="77777777" w:rsidR="00445498" w:rsidRDefault="00445498">
      <w:pPr>
        <w:pStyle w:val="BodyText"/>
        <w:spacing w:before="29"/>
        <w:rPr>
          <w:rFonts w:ascii="Arial"/>
          <w:sz w:val="20"/>
        </w:rPr>
      </w:pPr>
    </w:p>
    <w:p w14:paraId="095959FE" w14:textId="77777777" w:rsidR="00445498" w:rsidRDefault="00000000">
      <w:pPr>
        <w:pStyle w:val="BodyText"/>
        <w:spacing w:line="357" w:lineRule="auto"/>
        <w:ind w:left="100"/>
      </w:pPr>
      <w:r>
        <w:t>Display</w:t>
      </w:r>
      <w:r>
        <w:rPr>
          <w:spacing w:val="24"/>
        </w:rPr>
        <w:t xml:space="preserve"> </w:t>
      </w:r>
      <w:r>
        <w:t>the</w:t>
      </w:r>
      <w:r>
        <w:rPr>
          <w:spacing w:val="23"/>
        </w:rPr>
        <w:t xml:space="preserve"> </w:t>
      </w:r>
      <w:r>
        <w:t>decision</w:t>
      </w:r>
      <w:r>
        <w:rPr>
          <w:spacing w:val="24"/>
        </w:rPr>
        <w:t xml:space="preserve"> </w:t>
      </w:r>
      <w:r>
        <w:t>tree</w:t>
      </w:r>
      <w:r>
        <w:rPr>
          <w:spacing w:val="23"/>
        </w:rPr>
        <w:t xml:space="preserve"> </w:t>
      </w:r>
      <w:r>
        <w:t>as</w:t>
      </w:r>
      <w:r>
        <w:rPr>
          <w:spacing w:val="26"/>
        </w:rPr>
        <w:t xml:space="preserve"> </w:t>
      </w:r>
      <w:r>
        <w:t>text:</w:t>
      </w:r>
      <w:r>
        <w:rPr>
          <w:spacing w:val="23"/>
        </w:rPr>
        <w:t xml:space="preserve"> </w:t>
      </w:r>
      <w:r>
        <w:t>The</w:t>
      </w:r>
      <w:r>
        <w:rPr>
          <w:spacing w:val="23"/>
        </w:rPr>
        <w:t xml:space="preserve"> </w:t>
      </w:r>
      <w:r>
        <w:t>decision</w:t>
      </w:r>
      <w:r>
        <w:rPr>
          <w:spacing w:val="24"/>
        </w:rPr>
        <w:t xml:space="preserve"> </w:t>
      </w:r>
      <w:r>
        <w:t>tree</w:t>
      </w:r>
      <w:r>
        <w:rPr>
          <w:spacing w:val="27"/>
        </w:rPr>
        <w:t xml:space="preserve"> </w:t>
      </w:r>
      <w:r>
        <w:t>(tree1)</w:t>
      </w:r>
      <w:r>
        <w:rPr>
          <w:spacing w:val="24"/>
        </w:rPr>
        <w:t xml:space="preserve"> </w:t>
      </w:r>
      <w:r>
        <w:t>is</w:t>
      </w:r>
      <w:r>
        <w:rPr>
          <w:spacing w:val="26"/>
        </w:rPr>
        <w:t xml:space="preserve"> </w:t>
      </w:r>
      <w:r>
        <w:t>displayed</w:t>
      </w:r>
      <w:r>
        <w:rPr>
          <w:spacing w:val="24"/>
        </w:rPr>
        <w:t xml:space="preserve"> </w:t>
      </w:r>
      <w:r>
        <w:t>as</w:t>
      </w:r>
      <w:r>
        <w:rPr>
          <w:spacing w:val="26"/>
        </w:rPr>
        <w:t xml:space="preserve"> </w:t>
      </w:r>
      <w:r>
        <w:t>both</w:t>
      </w:r>
      <w:r>
        <w:rPr>
          <w:spacing w:val="24"/>
        </w:rPr>
        <w:t xml:space="preserve"> </w:t>
      </w:r>
      <w:r>
        <w:t>a</w:t>
      </w:r>
      <w:r>
        <w:rPr>
          <w:spacing w:val="23"/>
        </w:rPr>
        <w:t xml:space="preserve"> </w:t>
      </w:r>
      <w:r>
        <w:t>graphical representation and text format.</w:t>
      </w:r>
    </w:p>
    <w:p w14:paraId="43DE0E69" w14:textId="77777777" w:rsidR="00445498" w:rsidRDefault="00000000">
      <w:pPr>
        <w:pStyle w:val="BodyText"/>
        <w:spacing w:before="3"/>
        <w:ind w:left="100"/>
      </w:pPr>
      <w:r>
        <w:rPr>
          <w:spacing w:val="-2"/>
        </w:rPr>
        <w:t>Code:</w:t>
      </w:r>
    </w:p>
    <w:p w14:paraId="38DBA145" w14:textId="77777777" w:rsidR="00445498" w:rsidRDefault="00000000">
      <w:pPr>
        <w:spacing w:before="225"/>
        <w:ind w:left="100"/>
        <w:rPr>
          <w:rFonts w:ascii="Arial"/>
          <w:sz w:val="20"/>
        </w:rPr>
      </w:pPr>
      <w:r>
        <w:rPr>
          <w:rFonts w:ascii="Arial"/>
          <w:color w:val="008012"/>
          <w:sz w:val="20"/>
        </w:rPr>
        <w:t>%%</w:t>
      </w:r>
      <w:r>
        <w:rPr>
          <w:rFonts w:ascii="Arial"/>
          <w:color w:val="008012"/>
          <w:spacing w:val="-3"/>
          <w:sz w:val="20"/>
        </w:rPr>
        <w:t xml:space="preserve"> </w:t>
      </w:r>
      <w:r>
        <w:rPr>
          <w:rFonts w:ascii="Arial"/>
          <w:color w:val="008012"/>
          <w:sz w:val="20"/>
        </w:rPr>
        <w:t>Display</w:t>
      </w:r>
      <w:r>
        <w:rPr>
          <w:rFonts w:ascii="Arial"/>
          <w:color w:val="008012"/>
          <w:spacing w:val="-5"/>
          <w:sz w:val="20"/>
        </w:rPr>
        <w:t xml:space="preserve"> </w:t>
      </w:r>
      <w:r>
        <w:rPr>
          <w:rFonts w:ascii="Arial"/>
          <w:color w:val="008012"/>
          <w:sz w:val="20"/>
        </w:rPr>
        <w:t>Tree</w:t>
      </w:r>
      <w:r>
        <w:rPr>
          <w:rFonts w:ascii="Arial"/>
          <w:color w:val="008012"/>
          <w:spacing w:val="-5"/>
          <w:sz w:val="20"/>
        </w:rPr>
        <w:t xml:space="preserve"> </w:t>
      </w:r>
      <w:r>
        <w:rPr>
          <w:rFonts w:ascii="Arial"/>
          <w:color w:val="008012"/>
          <w:spacing w:val="-10"/>
          <w:sz w:val="20"/>
        </w:rPr>
        <w:t>2</w:t>
      </w:r>
    </w:p>
    <w:p w14:paraId="5CC6A6B6" w14:textId="77777777" w:rsidR="00445498" w:rsidRDefault="00445498">
      <w:pPr>
        <w:pStyle w:val="BodyText"/>
        <w:rPr>
          <w:rFonts w:ascii="Arial"/>
          <w:sz w:val="20"/>
        </w:rPr>
      </w:pPr>
    </w:p>
    <w:p w14:paraId="4BF67B5E" w14:textId="77777777" w:rsidR="00445498" w:rsidRDefault="00445498">
      <w:pPr>
        <w:pStyle w:val="BodyText"/>
        <w:spacing w:before="85"/>
        <w:rPr>
          <w:rFonts w:ascii="Arial"/>
          <w:sz w:val="20"/>
        </w:rPr>
      </w:pPr>
    </w:p>
    <w:p w14:paraId="49E7AA87" w14:textId="77777777" w:rsidR="00445498" w:rsidRDefault="00000000">
      <w:pPr>
        <w:spacing w:before="1" w:line="400" w:lineRule="auto"/>
        <w:ind w:left="100" w:right="6863"/>
        <w:rPr>
          <w:rFonts w:ascii="Arial"/>
          <w:sz w:val="20"/>
        </w:rPr>
      </w:pPr>
      <w:proofErr w:type="spellStart"/>
      <w:proofErr w:type="gramStart"/>
      <w:r>
        <w:rPr>
          <w:rFonts w:ascii="Arial"/>
          <w:sz w:val="20"/>
        </w:rPr>
        <w:t>disp</w:t>
      </w:r>
      <w:proofErr w:type="spellEnd"/>
      <w:r>
        <w:rPr>
          <w:rFonts w:ascii="Arial"/>
          <w:sz w:val="20"/>
        </w:rPr>
        <w:t>(</w:t>
      </w:r>
      <w:proofErr w:type="gramEnd"/>
      <w:r>
        <w:rPr>
          <w:rFonts w:ascii="Arial"/>
          <w:color w:val="A709F5"/>
          <w:sz w:val="20"/>
        </w:rPr>
        <w:t>'Decision Tree1:'</w:t>
      </w:r>
      <w:r>
        <w:rPr>
          <w:rFonts w:ascii="Arial"/>
          <w:sz w:val="20"/>
        </w:rPr>
        <w:t>); view(tree1,</w:t>
      </w:r>
      <w:r>
        <w:rPr>
          <w:rFonts w:ascii="Arial"/>
          <w:spacing w:val="-14"/>
          <w:sz w:val="20"/>
        </w:rPr>
        <w:t xml:space="preserve"> </w:t>
      </w:r>
      <w:r>
        <w:rPr>
          <w:rFonts w:ascii="Arial"/>
          <w:color w:val="A709F5"/>
          <w:sz w:val="20"/>
        </w:rPr>
        <w:t>'</w:t>
      </w:r>
      <w:proofErr w:type="spellStart"/>
      <w:r>
        <w:rPr>
          <w:rFonts w:ascii="Arial"/>
          <w:color w:val="A709F5"/>
          <w:sz w:val="20"/>
        </w:rPr>
        <w:t>Mode'</w:t>
      </w:r>
      <w:r>
        <w:rPr>
          <w:rFonts w:ascii="Arial"/>
          <w:sz w:val="20"/>
        </w:rPr>
        <w:t>,</w:t>
      </w:r>
      <w:r>
        <w:rPr>
          <w:rFonts w:ascii="Arial"/>
          <w:color w:val="A709F5"/>
          <w:sz w:val="20"/>
        </w:rPr>
        <w:t>'graph</w:t>
      </w:r>
      <w:proofErr w:type="spellEnd"/>
      <w:r>
        <w:rPr>
          <w:rFonts w:ascii="Arial"/>
          <w:color w:val="A709F5"/>
          <w:sz w:val="20"/>
        </w:rPr>
        <w:t>'</w:t>
      </w:r>
      <w:r>
        <w:rPr>
          <w:rFonts w:ascii="Arial"/>
          <w:sz w:val="20"/>
        </w:rPr>
        <w:t>)</w:t>
      </w:r>
    </w:p>
    <w:p w14:paraId="5785CDAA" w14:textId="77777777" w:rsidR="00445498" w:rsidRDefault="00000000">
      <w:pPr>
        <w:spacing w:before="6"/>
        <w:ind w:left="100"/>
        <w:rPr>
          <w:rFonts w:ascii="Arial"/>
          <w:sz w:val="20"/>
        </w:rPr>
      </w:pPr>
      <w:proofErr w:type="gramStart"/>
      <w:r>
        <w:rPr>
          <w:rFonts w:ascii="Arial"/>
          <w:spacing w:val="-2"/>
          <w:sz w:val="20"/>
        </w:rPr>
        <w:t>view(</w:t>
      </w:r>
      <w:proofErr w:type="gramEnd"/>
      <w:r>
        <w:rPr>
          <w:rFonts w:ascii="Arial"/>
          <w:spacing w:val="-2"/>
          <w:sz w:val="20"/>
        </w:rPr>
        <w:t>tree1,</w:t>
      </w:r>
      <w:r>
        <w:rPr>
          <w:rFonts w:ascii="Arial"/>
          <w:color w:val="A709F5"/>
          <w:spacing w:val="-2"/>
          <w:sz w:val="20"/>
        </w:rPr>
        <w:t>"Mode"</w:t>
      </w:r>
      <w:r>
        <w:rPr>
          <w:rFonts w:ascii="Arial"/>
          <w:spacing w:val="-2"/>
          <w:sz w:val="20"/>
        </w:rPr>
        <w:t>,</w:t>
      </w:r>
      <w:r>
        <w:rPr>
          <w:rFonts w:ascii="Arial"/>
          <w:spacing w:val="20"/>
          <w:sz w:val="20"/>
        </w:rPr>
        <w:t xml:space="preserve"> </w:t>
      </w:r>
      <w:r>
        <w:rPr>
          <w:rFonts w:ascii="Arial"/>
          <w:color w:val="A709F5"/>
          <w:spacing w:val="-2"/>
          <w:sz w:val="20"/>
        </w:rPr>
        <w:t>'text'</w:t>
      </w:r>
      <w:r>
        <w:rPr>
          <w:rFonts w:ascii="Arial"/>
          <w:spacing w:val="-2"/>
          <w:sz w:val="20"/>
        </w:rPr>
        <w:t>)</w:t>
      </w:r>
    </w:p>
    <w:p w14:paraId="432FDDAE" w14:textId="77777777" w:rsidR="00445498" w:rsidRDefault="00445498">
      <w:pPr>
        <w:pStyle w:val="BodyText"/>
        <w:rPr>
          <w:rFonts w:ascii="Arial"/>
          <w:sz w:val="20"/>
        </w:rPr>
      </w:pPr>
    </w:p>
    <w:p w14:paraId="1E583DC5" w14:textId="77777777" w:rsidR="00445498" w:rsidRDefault="00445498">
      <w:pPr>
        <w:pStyle w:val="BodyText"/>
        <w:spacing w:before="24"/>
        <w:rPr>
          <w:rFonts w:ascii="Arial"/>
          <w:sz w:val="20"/>
        </w:rPr>
      </w:pPr>
    </w:p>
    <w:p w14:paraId="3A467513" w14:textId="77777777" w:rsidR="00445498" w:rsidRDefault="00000000">
      <w:pPr>
        <w:pStyle w:val="BodyText"/>
        <w:spacing w:before="1" w:line="360" w:lineRule="auto"/>
        <w:ind w:left="100"/>
      </w:pPr>
      <w:r>
        <w:t xml:space="preserve">Define the target values: The decision column from the </w:t>
      </w:r>
      <w:proofErr w:type="spellStart"/>
      <w:r>
        <w:t>dataTable</w:t>
      </w:r>
      <w:proofErr w:type="spellEnd"/>
      <w:r>
        <w:t xml:space="preserve"> is</w:t>
      </w:r>
      <w:r>
        <w:rPr>
          <w:spacing w:val="23"/>
        </w:rPr>
        <w:t xml:space="preserve"> </w:t>
      </w:r>
      <w:r>
        <w:t>extracted as</w:t>
      </w:r>
      <w:r>
        <w:rPr>
          <w:spacing w:val="23"/>
        </w:rPr>
        <w:t xml:space="preserve"> </w:t>
      </w:r>
      <w:r>
        <w:t>the target</w:t>
      </w:r>
      <w:r>
        <w:rPr>
          <w:spacing w:val="80"/>
        </w:rPr>
        <w:t xml:space="preserve"> </w:t>
      </w:r>
      <w:r>
        <w:t>variable for model training.</w:t>
      </w:r>
    </w:p>
    <w:p w14:paraId="3C0630D2" w14:textId="77777777" w:rsidR="00445498" w:rsidRDefault="00000000">
      <w:pPr>
        <w:pStyle w:val="BodyText"/>
        <w:spacing w:before="2"/>
        <w:ind w:left="100"/>
      </w:pPr>
      <w:r>
        <w:rPr>
          <w:spacing w:val="-2"/>
        </w:rPr>
        <w:t>Code:</w:t>
      </w:r>
    </w:p>
    <w:p w14:paraId="548BB6BD" w14:textId="77777777" w:rsidR="00445498" w:rsidRDefault="00000000">
      <w:pPr>
        <w:spacing w:before="226"/>
        <w:ind w:left="100"/>
        <w:rPr>
          <w:rFonts w:ascii="Arial"/>
          <w:sz w:val="20"/>
        </w:rPr>
      </w:pPr>
      <w:r>
        <w:rPr>
          <w:rFonts w:ascii="Arial"/>
          <w:color w:val="008012"/>
          <w:sz w:val="20"/>
        </w:rPr>
        <w:t>%%</w:t>
      </w:r>
      <w:r>
        <w:rPr>
          <w:rFonts w:ascii="Arial"/>
          <w:color w:val="008012"/>
          <w:spacing w:val="-2"/>
          <w:sz w:val="20"/>
        </w:rPr>
        <w:t xml:space="preserve"> </w:t>
      </w:r>
      <w:r>
        <w:rPr>
          <w:rFonts w:ascii="Arial"/>
          <w:color w:val="008012"/>
          <w:sz w:val="20"/>
        </w:rPr>
        <w:t>Define</w:t>
      </w:r>
      <w:r>
        <w:rPr>
          <w:rFonts w:ascii="Arial"/>
          <w:color w:val="008012"/>
          <w:spacing w:val="-5"/>
          <w:sz w:val="20"/>
        </w:rPr>
        <w:t xml:space="preserve"> </w:t>
      </w:r>
      <w:r>
        <w:rPr>
          <w:rFonts w:ascii="Arial"/>
          <w:color w:val="008012"/>
          <w:sz w:val="20"/>
        </w:rPr>
        <w:t>the</w:t>
      </w:r>
      <w:r>
        <w:rPr>
          <w:rFonts w:ascii="Arial"/>
          <w:color w:val="008012"/>
          <w:spacing w:val="-5"/>
          <w:sz w:val="20"/>
        </w:rPr>
        <w:t xml:space="preserve"> </w:t>
      </w:r>
      <w:r>
        <w:rPr>
          <w:rFonts w:ascii="Arial"/>
          <w:color w:val="008012"/>
          <w:spacing w:val="-2"/>
          <w:sz w:val="20"/>
        </w:rPr>
        <w:t>target</w:t>
      </w:r>
    </w:p>
    <w:p w14:paraId="0EEE5152" w14:textId="77777777" w:rsidR="00445498" w:rsidRDefault="00445498">
      <w:pPr>
        <w:pStyle w:val="BodyText"/>
        <w:rPr>
          <w:rFonts w:ascii="Arial"/>
          <w:sz w:val="20"/>
        </w:rPr>
      </w:pPr>
    </w:p>
    <w:p w14:paraId="67B27667" w14:textId="77777777" w:rsidR="00445498" w:rsidRDefault="00445498">
      <w:pPr>
        <w:pStyle w:val="BodyText"/>
        <w:spacing w:before="84"/>
        <w:rPr>
          <w:rFonts w:ascii="Arial"/>
          <w:sz w:val="20"/>
        </w:rPr>
      </w:pPr>
    </w:p>
    <w:p w14:paraId="44752F6D" w14:textId="77777777" w:rsidR="00445498" w:rsidRDefault="00000000">
      <w:pPr>
        <w:spacing w:before="1"/>
        <w:ind w:left="100"/>
        <w:rPr>
          <w:rFonts w:ascii="Arial"/>
          <w:sz w:val="20"/>
        </w:rPr>
      </w:pPr>
      <w:r>
        <w:rPr>
          <w:rFonts w:ascii="Arial"/>
          <w:sz w:val="20"/>
        </w:rPr>
        <w:t>target</w:t>
      </w:r>
      <w:r>
        <w:rPr>
          <w:rFonts w:ascii="Arial"/>
          <w:spacing w:val="-2"/>
          <w:sz w:val="20"/>
        </w:rPr>
        <w:t xml:space="preserve"> </w:t>
      </w:r>
      <w:r>
        <w:rPr>
          <w:rFonts w:ascii="Arial"/>
          <w:sz w:val="20"/>
        </w:rPr>
        <w:t>=</w:t>
      </w:r>
      <w:r>
        <w:rPr>
          <w:rFonts w:ascii="Arial"/>
          <w:spacing w:val="-6"/>
          <w:sz w:val="20"/>
        </w:rPr>
        <w:t xml:space="preserve"> </w:t>
      </w:r>
      <w:proofErr w:type="spellStart"/>
      <w:r>
        <w:rPr>
          <w:rFonts w:ascii="Arial"/>
          <w:spacing w:val="-2"/>
          <w:sz w:val="20"/>
        </w:rPr>
        <w:t>dataTabe.</w:t>
      </w:r>
      <w:proofErr w:type="gramStart"/>
      <w:r>
        <w:rPr>
          <w:rFonts w:ascii="Arial"/>
          <w:spacing w:val="-2"/>
          <w:sz w:val="20"/>
        </w:rPr>
        <w:t>decision</w:t>
      </w:r>
      <w:proofErr w:type="spellEnd"/>
      <w:r>
        <w:rPr>
          <w:rFonts w:ascii="Arial"/>
          <w:spacing w:val="-2"/>
          <w:sz w:val="20"/>
        </w:rPr>
        <w:t>;</w:t>
      </w:r>
      <w:proofErr w:type="gramEnd"/>
    </w:p>
    <w:p w14:paraId="5EA9328D" w14:textId="77777777" w:rsidR="00445498" w:rsidRDefault="00445498">
      <w:pPr>
        <w:pStyle w:val="BodyText"/>
        <w:rPr>
          <w:rFonts w:ascii="Arial"/>
          <w:sz w:val="20"/>
        </w:rPr>
      </w:pPr>
    </w:p>
    <w:p w14:paraId="1C052FC7" w14:textId="77777777" w:rsidR="00445498" w:rsidRDefault="00445498">
      <w:pPr>
        <w:pStyle w:val="BodyText"/>
        <w:spacing w:before="24"/>
        <w:rPr>
          <w:rFonts w:ascii="Arial"/>
          <w:sz w:val="20"/>
        </w:rPr>
      </w:pPr>
    </w:p>
    <w:p w14:paraId="0E06B5FE" w14:textId="77777777" w:rsidR="00445498" w:rsidRDefault="00000000">
      <w:pPr>
        <w:pStyle w:val="BodyText"/>
        <w:spacing w:line="357" w:lineRule="auto"/>
        <w:ind w:left="100" w:right="164"/>
        <w:jc w:val="both"/>
      </w:pPr>
      <w:r>
        <w:t xml:space="preserve">Initialize </w:t>
      </w:r>
      <w:proofErr w:type="spellStart"/>
      <w:r>
        <w:t>MinParentSize</w:t>
      </w:r>
      <w:proofErr w:type="spellEnd"/>
      <w:r>
        <w:t xml:space="preserve">: A variable named </w:t>
      </w:r>
      <w:proofErr w:type="spellStart"/>
      <w:r>
        <w:t>MinParentSize</w:t>
      </w:r>
      <w:proofErr w:type="spellEnd"/>
      <w:r>
        <w:t xml:space="preserve"> is initialized to 1. This parameter controls</w:t>
      </w:r>
      <w:r>
        <w:rPr>
          <w:spacing w:val="-1"/>
        </w:rPr>
        <w:t xml:space="preserve"> </w:t>
      </w:r>
      <w:r>
        <w:t>the</w:t>
      </w:r>
      <w:r>
        <w:rPr>
          <w:spacing w:val="-4"/>
        </w:rPr>
        <w:t xml:space="preserve"> </w:t>
      </w:r>
      <w:r>
        <w:t>minimum</w:t>
      </w:r>
      <w:r>
        <w:rPr>
          <w:spacing w:val="-4"/>
        </w:rPr>
        <w:t xml:space="preserve"> </w:t>
      </w:r>
      <w:r>
        <w:t>number</w:t>
      </w:r>
      <w:r>
        <w:rPr>
          <w:spacing w:val="-2"/>
        </w:rPr>
        <w:t xml:space="preserve"> </w:t>
      </w:r>
      <w:r>
        <w:t>of</w:t>
      </w:r>
      <w:r>
        <w:rPr>
          <w:spacing w:val="-2"/>
        </w:rPr>
        <w:t xml:space="preserve"> </w:t>
      </w:r>
      <w:r>
        <w:t>observations</w:t>
      </w:r>
      <w:r>
        <w:rPr>
          <w:spacing w:val="-1"/>
        </w:rPr>
        <w:t xml:space="preserve"> </w:t>
      </w:r>
      <w:r>
        <w:t>required</w:t>
      </w:r>
      <w:r>
        <w:rPr>
          <w:spacing w:val="-2"/>
        </w:rPr>
        <w:t xml:space="preserve"> </w:t>
      </w:r>
      <w:r>
        <w:t>to</w:t>
      </w:r>
      <w:r>
        <w:rPr>
          <w:spacing w:val="-2"/>
        </w:rPr>
        <w:t xml:space="preserve"> </w:t>
      </w:r>
      <w:r>
        <w:t>split a</w:t>
      </w:r>
      <w:r>
        <w:rPr>
          <w:spacing w:val="-4"/>
        </w:rPr>
        <w:t xml:space="preserve"> </w:t>
      </w:r>
      <w:r>
        <w:t>node during the</w:t>
      </w:r>
      <w:r>
        <w:rPr>
          <w:spacing w:val="-4"/>
        </w:rPr>
        <w:t xml:space="preserve"> </w:t>
      </w:r>
      <w:r>
        <w:t>construction of the decision tree.</w:t>
      </w:r>
    </w:p>
    <w:p w14:paraId="32809CCD" w14:textId="77777777" w:rsidR="00445498" w:rsidRDefault="00000000">
      <w:pPr>
        <w:pStyle w:val="BodyText"/>
        <w:spacing w:before="6"/>
        <w:ind w:left="100"/>
      </w:pPr>
      <w:r>
        <w:rPr>
          <w:spacing w:val="-2"/>
        </w:rPr>
        <w:t>Code:</w:t>
      </w:r>
    </w:p>
    <w:p w14:paraId="0B0C41E9" w14:textId="77777777" w:rsidR="00445498" w:rsidRDefault="00000000">
      <w:pPr>
        <w:spacing w:before="226"/>
        <w:ind w:left="100"/>
        <w:rPr>
          <w:rFonts w:ascii="Arial"/>
          <w:sz w:val="20"/>
        </w:rPr>
      </w:pPr>
      <w:r>
        <w:rPr>
          <w:rFonts w:ascii="Arial"/>
          <w:color w:val="008012"/>
          <w:sz w:val="20"/>
        </w:rPr>
        <w:t>%%</w:t>
      </w:r>
      <w:r>
        <w:rPr>
          <w:rFonts w:ascii="Arial"/>
          <w:color w:val="008012"/>
          <w:spacing w:val="-3"/>
          <w:sz w:val="20"/>
        </w:rPr>
        <w:t xml:space="preserve"> </w:t>
      </w:r>
      <w:r>
        <w:rPr>
          <w:rFonts w:ascii="Arial"/>
          <w:color w:val="008012"/>
          <w:sz w:val="20"/>
        </w:rPr>
        <w:t>Initialize</w:t>
      </w:r>
      <w:r>
        <w:rPr>
          <w:rFonts w:ascii="Arial"/>
          <w:color w:val="008012"/>
          <w:spacing w:val="-6"/>
          <w:sz w:val="20"/>
        </w:rPr>
        <w:t xml:space="preserve"> </w:t>
      </w:r>
      <w:proofErr w:type="spellStart"/>
      <w:r>
        <w:rPr>
          <w:rFonts w:ascii="Arial"/>
          <w:color w:val="008012"/>
          <w:spacing w:val="-2"/>
          <w:sz w:val="20"/>
        </w:rPr>
        <w:t>MinParentSize</w:t>
      </w:r>
      <w:proofErr w:type="spellEnd"/>
    </w:p>
    <w:p w14:paraId="70494E86" w14:textId="77777777" w:rsidR="00445498" w:rsidRDefault="00445498">
      <w:pPr>
        <w:rPr>
          <w:rFonts w:ascii="Arial"/>
          <w:sz w:val="20"/>
        </w:rPr>
        <w:sectPr w:rsidR="00445498">
          <w:pgSz w:w="11910" w:h="16840"/>
          <w:pgMar w:top="1440" w:right="1280" w:bottom="1680" w:left="1340" w:header="0" w:footer="1474" w:gutter="0"/>
          <w:cols w:space="720"/>
        </w:sectPr>
      </w:pPr>
    </w:p>
    <w:p w14:paraId="47566470" w14:textId="77777777" w:rsidR="00445498" w:rsidRDefault="00000000">
      <w:pPr>
        <w:spacing w:before="88"/>
        <w:ind w:left="100"/>
        <w:rPr>
          <w:rFonts w:ascii="Arial"/>
          <w:sz w:val="20"/>
        </w:rPr>
      </w:pPr>
      <w:proofErr w:type="spellStart"/>
      <w:r>
        <w:rPr>
          <w:rFonts w:ascii="Arial"/>
          <w:sz w:val="20"/>
        </w:rPr>
        <w:lastRenderedPageBreak/>
        <w:t>MinParentSize</w:t>
      </w:r>
      <w:proofErr w:type="spellEnd"/>
      <w:r>
        <w:rPr>
          <w:rFonts w:ascii="Arial"/>
          <w:spacing w:val="-3"/>
          <w:sz w:val="20"/>
        </w:rPr>
        <w:t xml:space="preserve"> </w:t>
      </w:r>
      <w:r>
        <w:rPr>
          <w:rFonts w:ascii="Arial"/>
          <w:sz w:val="20"/>
        </w:rPr>
        <w:t>=</w:t>
      </w:r>
      <w:r>
        <w:rPr>
          <w:rFonts w:ascii="Arial"/>
          <w:spacing w:val="-7"/>
          <w:sz w:val="20"/>
        </w:rPr>
        <w:t xml:space="preserve"> </w:t>
      </w:r>
      <w:proofErr w:type="gramStart"/>
      <w:r>
        <w:rPr>
          <w:rFonts w:ascii="Arial"/>
          <w:spacing w:val="-5"/>
          <w:sz w:val="20"/>
        </w:rPr>
        <w:t>1;</w:t>
      </w:r>
      <w:proofErr w:type="gramEnd"/>
    </w:p>
    <w:p w14:paraId="5857FCF8" w14:textId="77777777" w:rsidR="00445498" w:rsidRDefault="00445498">
      <w:pPr>
        <w:pStyle w:val="BodyText"/>
        <w:rPr>
          <w:rFonts w:ascii="Arial"/>
          <w:sz w:val="20"/>
        </w:rPr>
      </w:pPr>
    </w:p>
    <w:p w14:paraId="42909F98" w14:textId="77777777" w:rsidR="00445498" w:rsidRDefault="00445498">
      <w:pPr>
        <w:pStyle w:val="BodyText"/>
        <w:spacing w:before="23"/>
        <w:rPr>
          <w:rFonts w:ascii="Arial"/>
          <w:sz w:val="20"/>
        </w:rPr>
      </w:pPr>
    </w:p>
    <w:p w14:paraId="41475A78" w14:textId="77777777" w:rsidR="00445498" w:rsidRDefault="00000000">
      <w:pPr>
        <w:pStyle w:val="BodyText"/>
        <w:spacing w:line="360" w:lineRule="auto"/>
        <w:ind w:left="100" w:right="163"/>
        <w:jc w:val="both"/>
      </w:pPr>
      <w:r>
        <w:rPr>
          <w:spacing w:val="-2"/>
        </w:rPr>
        <w:t>Find</w:t>
      </w:r>
      <w:r>
        <w:rPr>
          <w:spacing w:val="-9"/>
        </w:rPr>
        <w:t xml:space="preserve"> </w:t>
      </w:r>
      <w:r>
        <w:rPr>
          <w:spacing w:val="-2"/>
        </w:rPr>
        <w:t>the</w:t>
      </w:r>
      <w:r>
        <w:rPr>
          <w:spacing w:val="-10"/>
        </w:rPr>
        <w:t xml:space="preserve"> </w:t>
      </w:r>
      <w:r>
        <w:rPr>
          <w:spacing w:val="-2"/>
        </w:rPr>
        <w:t>maximum</w:t>
      </w:r>
      <w:r>
        <w:rPr>
          <w:spacing w:val="-4"/>
        </w:rPr>
        <w:t xml:space="preserve"> </w:t>
      </w:r>
      <w:r>
        <w:rPr>
          <w:spacing w:val="-2"/>
        </w:rPr>
        <w:t>value</w:t>
      </w:r>
      <w:r>
        <w:rPr>
          <w:spacing w:val="-10"/>
        </w:rPr>
        <w:t xml:space="preserve"> </w:t>
      </w:r>
      <w:r>
        <w:rPr>
          <w:spacing w:val="-2"/>
        </w:rPr>
        <w:t>for</w:t>
      </w:r>
      <w:r>
        <w:rPr>
          <w:spacing w:val="-8"/>
        </w:rPr>
        <w:t xml:space="preserve"> </w:t>
      </w:r>
      <w:proofErr w:type="spellStart"/>
      <w:r>
        <w:rPr>
          <w:spacing w:val="-2"/>
        </w:rPr>
        <w:t>MinParentSize</w:t>
      </w:r>
      <w:proofErr w:type="spellEnd"/>
      <w:r>
        <w:rPr>
          <w:spacing w:val="-10"/>
        </w:rPr>
        <w:t xml:space="preserve"> </w:t>
      </w:r>
      <w:r>
        <w:rPr>
          <w:spacing w:val="-2"/>
        </w:rPr>
        <w:t>with</w:t>
      </w:r>
      <w:r>
        <w:rPr>
          <w:spacing w:val="-3"/>
        </w:rPr>
        <w:t xml:space="preserve"> </w:t>
      </w:r>
      <w:r>
        <w:rPr>
          <w:spacing w:val="-2"/>
        </w:rPr>
        <w:t>zero</w:t>
      </w:r>
      <w:r>
        <w:rPr>
          <w:spacing w:val="-3"/>
        </w:rPr>
        <w:t xml:space="preserve"> </w:t>
      </w:r>
      <w:r>
        <w:rPr>
          <w:spacing w:val="-2"/>
        </w:rPr>
        <w:t>loss:</w:t>
      </w:r>
      <w:r>
        <w:rPr>
          <w:spacing w:val="-10"/>
        </w:rPr>
        <w:t xml:space="preserve"> </w:t>
      </w:r>
      <w:r>
        <w:rPr>
          <w:spacing w:val="-2"/>
        </w:rPr>
        <w:t>A</w:t>
      </w:r>
      <w:r>
        <w:rPr>
          <w:spacing w:val="-7"/>
        </w:rPr>
        <w:t xml:space="preserve"> </w:t>
      </w:r>
      <w:r>
        <w:rPr>
          <w:spacing w:val="-2"/>
        </w:rPr>
        <w:t>loop</w:t>
      </w:r>
      <w:r>
        <w:rPr>
          <w:spacing w:val="-9"/>
        </w:rPr>
        <w:t xml:space="preserve"> </w:t>
      </w:r>
      <w:r>
        <w:rPr>
          <w:spacing w:val="-2"/>
        </w:rPr>
        <w:t>iterates</w:t>
      </w:r>
      <w:r>
        <w:rPr>
          <w:spacing w:val="-7"/>
        </w:rPr>
        <w:t xml:space="preserve"> </w:t>
      </w:r>
      <w:r>
        <w:rPr>
          <w:spacing w:val="-2"/>
        </w:rPr>
        <w:t>to</w:t>
      </w:r>
      <w:r>
        <w:rPr>
          <w:spacing w:val="-9"/>
        </w:rPr>
        <w:t xml:space="preserve"> </w:t>
      </w:r>
      <w:r>
        <w:rPr>
          <w:spacing w:val="-2"/>
        </w:rPr>
        <w:t>find</w:t>
      </w:r>
      <w:r>
        <w:rPr>
          <w:spacing w:val="-9"/>
        </w:rPr>
        <w:t xml:space="preserve"> </w:t>
      </w:r>
      <w:r>
        <w:rPr>
          <w:spacing w:val="-2"/>
        </w:rPr>
        <w:t>the</w:t>
      </w:r>
      <w:r>
        <w:rPr>
          <w:spacing w:val="-4"/>
        </w:rPr>
        <w:t xml:space="preserve"> </w:t>
      </w:r>
      <w:r>
        <w:rPr>
          <w:spacing w:val="-2"/>
        </w:rPr>
        <w:t xml:space="preserve">maximum </w:t>
      </w:r>
      <w:r>
        <w:t>value</w:t>
      </w:r>
      <w:r>
        <w:rPr>
          <w:spacing w:val="-9"/>
        </w:rPr>
        <w:t xml:space="preserve"> </w:t>
      </w:r>
      <w:r>
        <w:t>of</w:t>
      </w:r>
      <w:r>
        <w:rPr>
          <w:spacing w:val="-8"/>
        </w:rPr>
        <w:t xml:space="preserve"> </w:t>
      </w:r>
      <w:proofErr w:type="spellStart"/>
      <w:r>
        <w:t>MinParentSize</w:t>
      </w:r>
      <w:proofErr w:type="spellEnd"/>
      <w:r>
        <w:rPr>
          <w:spacing w:val="-9"/>
        </w:rPr>
        <w:t xml:space="preserve"> </w:t>
      </w:r>
      <w:r>
        <w:t>where</w:t>
      </w:r>
      <w:r>
        <w:rPr>
          <w:spacing w:val="-5"/>
        </w:rPr>
        <w:t xml:space="preserve"> </w:t>
      </w:r>
      <w:r>
        <w:t>the</w:t>
      </w:r>
      <w:r>
        <w:rPr>
          <w:spacing w:val="-9"/>
        </w:rPr>
        <w:t xml:space="preserve"> </w:t>
      </w:r>
      <w:r>
        <w:t>decision</w:t>
      </w:r>
      <w:r>
        <w:rPr>
          <w:spacing w:val="-4"/>
        </w:rPr>
        <w:t xml:space="preserve"> </w:t>
      </w:r>
      <w:r>
        <w:t>tree</w:t>
      </w:r>
      <w:r>
        <w:rPr>
          <w:spacing w:val="-9"/>
        </w:rPr>
        <w:t xml:space="preserve"> </w:t>
      </w:r>
      <w:r>
        <w:t>(tree2)</w:t>
      </w:r>
      <w:r>
        <w:rPr>
          <w:spacing w:val="-8"/>
        </w:rPr>
        <w:t xml:space="preserve"> </w:t>
      </w:r>
      <w:r>
        <w:t>achieves</w:t>
      </w:r>
      <w:r>
        <w:rPr>
          <w:spacing w:val="-7"/>
        </w:rPr>
        <w:t xml:space="preserve"> </w:t>
      </w:r>
      <w:r>
        <w:t>zero</w:t>
      </w:r>
      <w:r>
        <w:rPr>
          <w:spacing w:val="-4"/>
        </w:rPr>
        <w:t xml:space="preserve"> </w:t>
      </w:r>
      <w:r>
        <w:t>classification</w:t>
      </w:r>
      <w:r>
        <w:rPr>
          <w:spacing w:val="-9"/>
        </w:rPr>
        <w:t xml:space="preserve"> </w:t>
      </w:r>
      <w:r>
        <w:t>loss.</w:t>
      </w:r>
      <w:r>
        <w:rPr>
          <w:spacing w:val="-9"/>
        </w:rPr>
        <w:t xml:space="preserve"> </w:t>
      </w:r>
      <w:r>
        <w:t xml:space="preserve">Inside the loop: A decision tree model (tree2) is created with the current </w:t>
      </w:r>
      <w:proofErr w:type="spellStart"/>
      <w:r>
        <w:t>MinParentSize</w:t>
      </w:r>
      <w:proofErr w:type="spellEnd"/>
      <w:r>
        <w:t xml:space="preserve">. The loss of the model is calculated using the loss function. If the loss is zero, the loop breaks. Otherwise, </w:t>
      </w:r>
      <w:proofErr w:type="spellStart"/>
      <w:r>
        <w:t>MinParentSize</w:t>
      </w:r>
      <w:proofErr w:type="spellEnd"/>
      <w:r>
        <w:t xml:space="preserve"> is incremented.</w:t>
      </w:r>
    </w:p>
    <w:p w14:paraId="696675AC" w14:textId="77777777" w:rsidR="00445498" w:rsidRDefault="00000000">
      <w:pPr>
        <w:pStyle w:val="BodyText"/>
        <w:spacing w:before="1"/>
        <w:ind w:left="100"/>
      </w:pPr>
      <w:r>
        <w:rPr>
          <w:spacing w:val="-2"/>
        </w:rPr>
        <w:t>Code:</w:t>
      </w:r>
    </w:p>
    <w:p w14:paraId="1ABD3DA6" w14:textId="77777777" w:rsidR="00445498" w:rsidRDefault="00000000">
      <w:pPr>
        <w:spacing w:before="226"/>
        <w:ind w:left="100"/>
        <w:rPr>
          <w:rFonts w:ascii="Arial"/>
          <w:sz w:val="20"/>
        </w:rPr>
      </w:pPr>
      <w:r>
        <w:rPr>
          <w:rFonts w:ascii="Arial"/>
          <w:color w:val="008012"/>
          <w:sz w:val="20"/>
        </w:rPr>
        <w:t>%%</w:t>
      </w:r>
      <w:r>
        <w:rPr>
          <w:rFonts w:ascii="Arial"/>
          <w:color w:val="008012"/>
          <w:spacing w:val="-1"/>
          <w:sz w:val="20"/>
        </w:rPr>
        <w:t xml:space="preserve"> </w:t>
      </w:r>
      <w:r>
        <w:rPr>
          <w:rFonts w:ascii="Arial"/>
          <w:color w:val="008012"/>
          <w:sz w:val="20"/>
        </w:rPr>
        <w:t>Find</w:t>
      </w:r>
      <w:r>
        <w:rPr>
          <w:rFonts w:ascii="Arial"/>
          <w:color w:val="008012"/>
          <w:spacing w:val="-4"/>
          <w:sz w:val="20"/>
        </w:rPr>
        <w:t xml:space="preserve"> </w:t>
      </w:r>
      <w:r>
        <w:rPr>
          <w:rFonts w:ascii="Arial"/>
          <w:color w:val="008012"/>
          <w:sz w:val="20"/>
        </w:rPr>
        <w:t>the</w:t>
      </w:r>
      <w:r>
        <w:rPr>
          <w:rFonts w:ascii="Arial"/>
          <w:color w:val="008012"/>
          <w:spacing w:val="-5"/>
          <w:sz w:val="20"/>
        </w:rPr>
        <w:t xml:space="preserve"> </w:t>
      </w:r>
      <w:r>
        <w:rPr>
          <w:rFonts w:ascii="Arial"/>
          <w:color w:val="008012"/>
          <w:sz w:val="20"/>
        </w:rPr>
        <w:t>maximum</w:t>
      </w:r>
      <w:r>
        <w:rPr>
          <w:rFonts w:ascii="Arial"/>
          <w:color w:val="008012"/>
          <w:spacing w:val="-4"/>
          <w:sz w:val="20"/>
        </w:rPr>
        <w:t xml:space="preserve"> </w:t>
      </w:r>
      <w:r>
        <w:rPr>
          <w:rFonts w:ascii="Arial"/>
          <w:color w:val="008012"/>
          <w:sz w:val="20"/>
        </w:rPr>
        <w:t>value</w:t>
      </w:r>
      <w:r>
        <w:rPr>
          <w:rFonts w:ascii="Arial"/>
          <w:color w:val="008012"/>
          <w:spacing w:val="-4"/>
          <w:sz w:val="20"/>
        </w:rPr>
        <w:t xml:space="preserve"> </w:t>
      </w:r>
      <w:r>
        <w:rPr>
          <w:rFonts w:ascii="Arial"/>
          <w:color w:val="008012"/>
          <w:sz w:val="20"/>
        </w:rPr>
        <w:t>for</w:t>
      </w:r>
      <w:r>
        <w:rPr>
          <w:rFonts w:ascii="Arial"/>
          <w:color w:val="008012"/>
          <w:spacing w:val="-4"/>
          <w:sz w:val="20"/>
        </w:rPr>
        <w:t xml:space="preserve"> </w:t>
      </w:r>
      <w:proofErr w:type="spellStart"/>
      <w:r>
        <w:rPr>
          <w:rFonts w:ascii="Arial"/>
          <w:color w:val="008012"/>
          <w:sz w:val="20"/>
        </w:rPr>
        <w:t>MinParentSize</w:t>
      </w:r>
      <w:proofErr w:type="spellEnd"/>
      <w:r>
        <w:rPr>
          <w:rFonts w:ascii="Arial"/>
          <w:color w:val="008012"/>
          <w:spacing w:val="-5"/>
          <w:sz w:val="20"/>
        </w:rPr>
        <w:t xml:space="preserve"> </w:t>
      </w:r>
      <w:r>
        <w:rPr>
          <w:rFonts w:ascii="Arial"/>
          <w:color w:val="008012"/>
          <w:sz w:val="20"/>
        </w:rPr>
        <w:t>with 0</w:t>
      </w:r>
      <w:r>
        <w:rPr>
          <w:rFonts w:ascii="Arial"/>
          <w:color w:val="008012"/>
          <w:spacing w:val="-4"/>
          <w:sz w:val="20"/>
        </w:rPr>
        <w:t xml:space="preserve"> loss</w:t>
      </w:r>
    </w:p>
    <w:p w14:paraId="68F2CDF0" w14:textId="77777777" w:rsidR="00445498" w:rsidRDefault="00445498">
      <w:pPr>
        <w:pStyle w:val="BodyText"/>
        <w:rPr>
          <w:rFonts w:ascii="Arial"/>
          <w:sz w:val="20"/>
        </w:rPr>
      </w:pPr>
    </w:p>
    <w:p w14:paraId="45D358B6" w14:textId="77777777" w:rsidR="00445498" w:rsidRDefault="00445498">
      <w:pPr>
        <w:pStyle w:val="BodyText"/>
        <w:spacing w:before="85"/>
        <w:rPr>
          <w:rFonts w:ascii="Arial"/>
          <w:sz w:val="20"/>
        </w:rPr>
      </w:pPr>
    </w:p>
    <w:p w14:paraId="57FF26DE" w14:textId="77777777" w:rsidR="00445498" w:rsidRDefault="00000000">
      <w:pPr>
        <w:ind w:left="100"/>
        <w:rPr>
          <w:rFonts w:ascii="Arial"/>
          <w:sz w:val="20"/>
        </w:rPr>
      </w:pPr>
      <w:r>
        <w:rPr>
          <w:rFonts w:ascii="Arial"/>
          <w:color w:val="0D00FF"/>
          <w:sz w:val="20"/>
        </w:rPr>
        <w:t>while</w:t>
      </w:r>
      <w:r>
        <w:rPr>
          <w:rFonts w:ascii="Arial"/>
          <w:color w:val="0D00FF"/>
          <w:spacing w:val="-4"/>
          <w:sz w:val="20"/>
        </w:rPr>
        <w:t xml:space="preserve"> </w:t>
      </w:r>
      <w:r>
        <w:rPr>
          <w:rFonts w:ascii="Arial"/>
          <w:spacing w:val="-4"/>
          <w:sz w:val="20"/>
        </w:rPr>
        <w:t>true</w:t>
      </w:r>
    </w:p>
    <w:p w14:paraId="7282E9F0" w14:textId="77777777" w:rsidR="00445498" w:rsidRDefault="00445498">
      <w:pPr>
        <w:pStyle w:val="BodyText"/>
        <w:rPr>
          <w:rFonts w:ascii="Arial"/>
          <w:sz w:val="20"/>
        </w:rPr>
      </w:pPr>
    </w:p>
    <w:p w14:paraId="23558D7B" w14:textId="77777777" w:rsidR="00445498" w:rsidRDefault="00445498">
      <w:pPr>
        <w:pStyle w:val="BodyText"/>
        <w:spacing w:before="85"/>
        <w:rPr>
          <w:rFonts w:ascii="Arial"/>
          <w:sz w:val="20"/>
        </w:rPr>
      </w:pPr>
    </w:p>
    <w:p w14:paraId="242173BD" w14:textId="77777777" w:rsidR="00445498" w:rsidRDefault="00000000">
      <w:pPr>
        <w:ind w:left="320"/>
        <w:rPr>
          <w:rFonts w:ascii="Arial"/>
          <w:sz w:val="20"/>
        </w:rPr>
      </w:pPr>
      <w:r>
        <w:rPr>
          <w:rFonts w:ascii="Arial"/>
          <w:sz w:val="20"/>
        </w:rPr>
        <w:t>tree2</w:t>
      </w:r>
      <w:r>
        <w:rPr>
          <w:rFonts w:ascii="Arial"/>
          <w:spacing w:val="-5"/>
          <w:sz w:val="20"/>
        </w:rPr>
        <w:t xml:space="preserve"> </w:t>
      </w:r>
      <w:r>
        <w:rPr>
          <w:rFonts w:ascii="Arial"/>
          <w:sz w:val="20"/>
        </w:rPr>
        <w:t>=</w:t>
      </w:r>
      <w:r>
        <w:rPr>
          <w:rFonts w:ascii="Arial"/>
          <w:spacing w:val="-5"/>
          <w:sz w:val="20"/>
        </w:rPr>
        <w:t xml:space="preserve"> </w:t>
      </w:r>
      <w:proofErr w:type="spellStart"/>
      <w:proofErr w:type="gramStart"/>
      <w:r>
        <w:rPr>
          <w:rFonts w:ascii="Arial"/>
          <w:sz w:val="20"/>
        </w:rPr>
        <w:t>fitctree</w:t>
      </w:r>
      <w:proofErr w:type="spellEnd"/>
      <w:r>
        <w:rPr>
          <w:rFonts w:ascii="Arial"/>
          <w:sz w:val="20"/>
        </w:rPr>
        <w:t>(</w:t>
      </w:r>
      <w:proofErr w:type="gramEnd"/>
      <w:r>
        <w:rPr>
          <w:rFonts w:ascii="Arial"/>
          <w:sz w:val="20"/>
        </w:rPr>
        <w:t>T(:,</w:t>
      </w:r>
      <w:r>
        <w:rPr>
          <w:rFonts w:ascii="Arial"/>
          <w:spacing w:val="-5"/>
          <w:sz w:val="20"/>
        </w:rPr>
        <w:t xml:space="preserve"> </w:t>
      </w:r>
      <w:r>
        <w:rPr>
          <w:rFonts w:ascii="Arial"/>
          <w:sz w:val="20"/>
        </w:rPr>
        <w:t>1:3),</w:t>
      </w:r>
      <w:r>
        <w:rPr>
          <w:rFonts w:ascii="Arial"/>
          <w:spacing w:val="-4"/>
          <w:sz w:val="20"/>
        </w:rPr>
        <w:t xml:space="preserve"> </w:t>
      </w:r>
      <w:r>
        <w:rPr>
          <w:rFonts w:ascii="Arial"/>
          <w:sz w:val="20"/>
        </w:rPr>
        <w:t>target,</w:t>
      </w:r>
      <w:r>
        <w:rPr>
          <w:rFonts w:ascii="Arial"/>
          <w:spacing w:val="-2"/>
          <w:sz w:val="20"/>
        </w:rPr>
        <w:t xml:space="preserve"> </w:t>
      </w:r>
      <w:r>
        <w:rPr>
          <w:rFonts w:ascii="Arial"/>
          <w:color w:val="A709F5"/>
          <w:sz w:val="20"/>
        </w:rPr>
        <w:t>'</w:t>
      </w:r>
      <w:proofErr w:type="spellStart"/>
      <w:r>
        <w:rPr>
          <w:rFonts w:ascii="Arial"/>
          <w:color w:val="A709F5"/>
          <w:sz w:val="20"/>
        </w:rPr>
        <w:t>MinParentSize</w:t>
      </w:r>
      <w:proofErr w:type="spellEnd"/>
      <w:r>
        <w:rPr>
          <w:rFonts w:ascii="Arial"/>
          <w:color w:val="A709F5"/>
          <w:sz w:val="20"/>
        </w:rPr>
        <w:t>'</w:t>
      </w:r>
      <w:r>
        <w:rPr>
          <w:rFonts w:ascii="Arial"/>
          <w:sz w:val="20"/>
        </w:rPr>
        <w:t>,</w:t>
      </w:r>
      <w:r>
        <w:rPr>
          <w:rFonts w:ascii="Arial"/>
          <w:spacing w:val="-4"/>
          <w:sz w:val="20"/>
        </w:rPr>
        <w:t xml:space="preserve"> </w:t>
      </w:r>
      <w:proofErr w:type="spellStart"/>
      <w:r>
        <w:rPr>
          <w:rFonts w:ascii="Arial"/>
          <w:spacing w:val="-2"/>
          <w:sz w:val="20"/>
        </w:rPr>
        <w:t>MinParentSize</w:t>
      </w:r>
      <w:proofErr w:type="spellEnd"/>
      <w:r>
        <w:rPr>
          <w:rFonts w:ascii="Arial"/>
          <w:spacing w:val="-2"/>
          <w:sz w:val="20"/>
        </w:rPr>
        <w:t>);</w:t>
      </w:r>
    </w:p>
    <w:p w14:paraId="3261DB26" w14:textId="77777777" w:rsidR="00445498" w:rsidRDefault="00445498">
      <w:pPr>
        <w:pStyle w:val="BodyText"/>
        <w:rPr>
          <w:rFonts w:ascii="Arial"/>
          <w:sz w:val="20"/>
        </w:rPr>
      </w:pPr>
    </w:p>
    <w:p w14:paraId="6F211133" w14:textId="77777777" w:rsidR="00445498" w:rsidRDefault="00445498">
      <w:pPr>
        <w:pStyle w:val="BodyText"/>
        <w:spacing w:before="85"/>
        <w:rPr>
          <w:rFonts w:ascii="Arial"/>
          <w:sz w:val="20"/>
        </w:rPr>
      </w:pPr>
    </w:p>
    <w:p w14:paraId="629DCDE8" w14:textId="77777777" w:rsidR="00445498" w:rsidRDefault="00000000">
      <w:pPr>
        <w:spacing w:before="1"/>
        <w:ind w:left="320"/>
        <w:rPr>
          <w:rFonts w:ascii="Arial"/>
          <w:sz w:val="20"/>
        </w:rPr>
      </w:pPr>
      <w:r>
        <w:rPr>
          <w:rFonts w:ascii="Arial"/>
          <w:color w:val="0D00FF"/>
          <w:sz w:val="20"/>
        </w:rPr>
        <w:t>if</w:t>
      </w:r>
      <w:r>
        <w:rPr>
          <w:rFonts w:ascii="Arial"/>
          <w:color w:val="0D00FF"/>
          <w:spacing w:val="-5"/>
          <w:sz w:val="20"/>
        </w:rPr>
        <w:t xml:space="preserve"> </w:t>
      </w:r>
      <w:proofErr w:type="gramStart"/>
      <w:r>
        <w:rPr>
          <w:rFonts w:ascii="Arial"/>
          <w:sz w:val="20"/>
        </w:rPr>
        <w:t>loss(</w:t>
      </w:r>
      <w:proofErr w:type="gramEnd"/>
      <w:r>
        <w:rPr>
          <w:rFonts w:ascii="Arial"/>
          <w:sz w:val="20"/>
        </w:rPr>
        <w:t>tree2,</w:t>
      </w:r>
      <w:r>
        <w:rPr>
          <w:rFonts w:ascii="Arial"/>
          <w:spacing w:val="-1"/>
          <w:sz w:val="20"/>
        </w:rPr>
        <w:t xml:space="preserve"> </w:t>
      </w:r>
      <w:r>
        <w:rPr>
          <w:rFonts w:ascii="Arial"/>
          <w:sz w:val="20"/>
        </w:rPr>
        <w:t>T(:, 1:3),</w:t>
      </w:r>
      <w:r>
        <w:rPr>
          <w:rFonts w:ascii="Arial"/>
          <w:spacing w:val="-6"/>
          <w:sz w:val="20"/>
        </w:rPr>
        <w:t xml:space="preserve"> </w:t>
      </w:r>
      <w:r>
        <w:rPr>
          <w:rFonts w:ascii="Arial"/>
          <w:sz w:val="20"/>
        </w:rPr>
        <w:t>target)</w:t>
      </w:r>
      <w:r>
        <w:rPr>
          <w:rFonts w:ascii="Arial"/>
          <w:spacing w:val="-1"/>
          <w:sz w:val="20"/>
        </w:rPr>
        <w:t xml:space="preserve"> </w:t>
      </w:r>
      <w:r>
        <w:rPr>
          <w:rFonts w:ascii="Arial"/>
          <w:sz w:val="20"/>
        </w:rPr>
        <w:t>==</w:t>
      </w:r>
      <w:r>
        <w:rPr>
          <w:rFonts w:ascii="Arial"/>
          <w:spacing w:val="-5"/>
          <w:sz w:val="20"/>
        </w:rPr>
        <w:t xml:space="preserve"> </w:t>
      </w:r>
      <w:r>
        <w:rPr>
          <w:rFonts w:ascii="Arial"/>
          <w:spacing w:val="-10"/>
          <w:sz w:val="20"/>
        </w:rPr>
        <w:t>0</w:t>
      </w:r>
    </w:p>
    <w:p w14:paraId="5AF12B33" w14:textId="77777777" w:rsidR="00445498" w:rsidRDefault="00445498">
      <w:pPr>
        <w:pStyle w:val="BodyText"/>
        <w:rPr>
          <w:rFonts w:ascii="Arial"/>
          <w:sz w:val="20"/>
        </w:rPr>
      </w:pPr>
    </w:p>
    <w:p w14:paraId="71132F46" w14:textId="77777777" w:rsidR="00445498" w:rsidRDefault="00445498">
      <w:pPr>
        <w:pStyle w:val="BodyText"/>
        <w:spacing w:before="85"/>
        <w:rPr>
          <w:rFonts w:ascii="Arial"/>
          <w:sz w:val="20"/>
        </w:rPr>
      </w:pPr>
    </w:p>
    <w:p w14:paraId="080971EA" w14:textId="77777777" w:rsidR="00445498" w:rsidRDefault="00000000">
      <w:pPr>
        <w:ind w:left="540"/>
        <w:rPr>
          <w:rFonts w:ascii="Arial"/>
          <w:sz w:val="20"/>
        </w:rPr>
      </w:pPr>
      <w:proofErr w:type="gramStart"/>
      <w:r>
        <w:rPr>
          <w:rFonts w:ascii="Arial"/>
          <w:color w:val="0D00FF"/>
          <w:spacing w:val="-2"/>
          <w:sz w:val="20"/>
        </w:rPr>
        <w:t>break</w:t>
      </w:r>
      <w:r>
        <w:rPr>
          <w:rFonts w:ascii="Arial"/>
          <w:spacing w:val="-2"/>
          <w:sz w:val="20"/>
        </w:rPr>
        <w:t>;</w:t>
      </w:r>
      <w:proofErr w:type="gramEnd"/>
    </w:p>
    <w:p w14:paraId="6D63DD9F" w14:textId="77777777" w:rsidR="00445498" w:rsidRDefault="00445498">
      <w:pPr>
        <w:pStyle w:val="BodyText"/>
        <w:rPr>
          <w:rFonts w:ascii="Arial"/>
          <w:sz w:val="20"/>
        </w:rPr>
      </w:pPr>
    </w:p>
    <w:p w14:paraId="2B39FEC5" w14:textId="77777777" w:rsidR="00445498" w:rsidRDefault="00445498">
      <w:pPr>
        <w:pStyle w:val="BodyText"/>
        <w:spacing w:before="85"/>
        <w:rPr>
          <w:rFonts w:ascii="Arial"/>
          <w:sz w:val="20"/>
        </w:rPr>
      </w:pPr>
    </w:p>
    <w:p w14:paraId="6AEF9585" w14:textId="77777777" w:rsidR="00445498" w:rsidRDefault="00000000">
      <w:pPr>
        <w:ind w:left="320"/>
        <w:rPr>
          <w:rFonts w:ascii="Arial"/>
          <w:sz w:val="20"/>
        </w:rPr>
      </w:pPr>
      <w:r>
        <w:rPr>
          <w:rFonts w:ascii="Arial"/>
          <w:color w:val="0D00FF"/>
          <w:spacing w:val="-4"/>
          <w:sz w:val="20"/>
        </w:rPr>
        <w:t>else</w:t>
      </w:r>
    </w:p>
    <w:p w14:paraId="0447F3E0" w14:textId="77777777" w:rsidR="00445498" w:rsidRDefault="00445498">
      <w:pPr>
        <w:pStyle w:val="BodyText"/>
        <w:rPr>
          <w:rFonts w:ascii="Arial"/>
          <w:sz w:val="20"/>
        </w:rPr>
      </w:pPr>
    </w:p>
    <w:p w14:paraId="576382B5" w14:textId="77777777" w:rsidR="00445498" w:rsidRDefault="00445498">
      <w:pPr>
        <w:pStyle w:val="BodyText"/>
        <w:spacing w:before="86"/>
        <w:rPr>
          <w:rFonts w:ascii="Arial"/>
          <w:sz w:val="20"/>
        </w:rPr>
      </w:pPr>
    </w:p>
    <w:p w14:paraId="1F9A4BA6" w14:textId="77777777" w:rsidR="00445498" w:rsidRDefault="00000000">
      <w:pPr>
        <w:ind w:left="540"/>
        <w:rPr>
          <w:rFonts w:ascii="Arial"/>
          <w:sz w:val="20"/>
        </w:rPr>
      </w:pPr>
      <w:proofErr w:type="spellStart"/>
      <w:r>
        <w:rPr>
          <w:rFonts w:ascii="Arial"/>
          <w:sz w:val="20"/>
        </w:rPr>
        <w:t>MinParentSize</w:t>
      </w:r>
      <w:proofErr w:type="spellEnd"/>
      <w:r>
        <w:rPr>
          <w:rFonts w:ascii="Arial"/>
          <w:spacing w:val="-6"/>
          <w:sz w:val="20"/>
        </w:rPr>
        <w:t xml:space="preserve"> </w:t>
      </w:r>
      <w:r>
        <w:rPr>
          <w:rFonts w:ascii="Arial"/>
          <w:sz w:val="20"/>
        </w:rPr>
        <w:t>=</w:t>
      </w:r>
      <w:r>
        <w:rPr>
          <w:rFonts w:ascii="Arial"/>
          <w:spacing w:val="-1"/>
          <w:sz w:val="20"/>
        </w:rPr>
        <w:t xml:space="preserve"> </w:t>
      </w:r>
      <w:proofErr w:type="spellStart"/>
      <w:r>
        <w:rPr>
          <w:rFonts w:ascii="Arial"/>
          <w:sz w:val="20"/>
        </w:rPr>
        <w:t>MinParentSize</w:t>
      </w:r>
      <w:proofErr w:type="spellEnd"/>
      <w:r>
        <w:rPr>
          <w:rFonts w:ascii="Arial"/>
          <w:spacing w:val="-5"/>
          <w:sz w:val="20"/>
        </w:rPr>
        <w:t xml:space="preserve"> </w:t>
      </w:r>
      <w:r>
        <w:rPr>
          <w:rFonts w:ascii="Arial"/>
          <w:sz w:val="20"/>
        </w:rPr>
        <w:t>+</w:t>
      </w:r>
      <w:r>
        <w:rPr>
          <w:rFonts w:ascii="Arial"/>
          <w:spacing w:val="-2"/>
          <w:sz w:val="20"/>
        </w:rPr>
        <w:t xml:space="preserve"> </w:t>
      </w:r>
      <w:proofErr w:type="gramStart"/>
      <w:r>
        <w:rPr>
          <w:rFonts w:ascii="Arial"/>
          <w:spacing w:val="-5"/>
          <w:sz w:val="20"/>
        </w:rPr>
        <w:t>1;</w:t>
      </w:r>
      <w:proofErr w:type="gramEnd"/>
    </w:p>
    <w:p w14:paraId="7D54D660" w14:textId="77777777" w:rsidR="00445498" w:rsidRDefault="00445498">
      <w:pPr>
        <w:pStyle w:val="BodyText"/>
        <w:rPr>
          <w:rFonts w:ascii="Arial"/>
          <w:sz w:val="20"/>
        </w:rPr>
      </w:pPr>
    </w:p>
    <w:p w14:paraId="3AB10E1F" w14:textId="77777777" w:rsidR="00445498" w:rsidRDefault="00445498">
      <w:pPr>
        <w:pStyle w:val="BodyText"/>
        <w:spacing w:before="85"/>
        <w:rPr>
          <w:rFonts w:ascii="Arial"/>
          <w:sz w:val="20"/>
        </w:rPr>
      </w:pPr>
    </w:p>
    <w:p w14:paraId="35778EA8" w14:textId="77777777" w:rsidR="00445498" w:rsidRDefault="00000000">
      <w:pPr>
        <w:ind w:left="320"/>
        <w:rPr>
          <w:rFonts w:ascii="Arial"/>
          <w:sz w:val="20"/>
        </w:rPr>
      </w:pPr>
      <w:r>
        <w:rPr>
          <w:rFonts w:ascii="Arial"/>
          <w:color w:val="0D00FF"/>
          <w:spacing w:val="-5"/>
          <w:sz w:val="20"/>
        </w:rPr>
        <w:t>end</w:t>
      </w:r>
    </w:p>
    <w:p w14:paraId="46A8A33D" w14:textId="77777777" w:rsidR="00445498" w:rsidRDefault="00445498">
      <w:pPr>
        <w:pStyle w:val="BodyText"/>
        <w:rPr>
          <w:rFonts w:ascii="Arial"/>
          <w:sz w:val="20"/>
        </w:rPr>
      </w:pPr>
    </w:p>
    <w:p w14:paraId="4E8B3DB1" w14:textId="77777777" w:rsidR="00445498" w:rsidRDefault="00445498">
      <w:pPr>
        <w:pStyle w:val="BodyText"/>
        <w:spacing w:before="85"/>
        <w:rPr>
          <w:rFonts w:ascii="Arial"/>
          <w:sz w:val="20"/>
        </w:rPr>
      </w:pPr>
    </w:p>
    <w:p w14:paraId="4ECA83AB" w14:textId="77777777" w:rsidR="00445498" w:rsidRDefault="00000000">
      <w:pPr>
        <w:ind w:left="100"/>
        <w:rPr>
          <w:rFonts w:ascii="Arial"/>
          <w:sz w:val="20"/>
        </w:rPr>
      </w:pPr>
      <w:r>
        <w:rPr>
          <w:rFonts w:ascii="Arial"/>
          <w:color w:val="0D00FF"/>
          <w:spacing w:val="-5"/>
          <w:sz w:val="20"/>
        </w:rPr>
        <w:t>end</w:t>
      </w:r>
    </w:p>
    <w:p w14:paraId="4A2A2531" w14:textId="77777777" w:rsidR="00445498" w:rsidRDefault="00445498">
      <w:pPr>
        <w:pStyle w:val="BodyText"/>
        <w:rPr>
          <w:rFonts w:ascii="Arial"/>
          <w:sz w:val="20"/>
        </w:rPr>
      </w:pPr>
    </w:p>
    <w:p w14:paraId="4DE19C1F" w14:textId="77777777" w:rsidR="00445498" w:rsidRDefault="00445498">
      <w:pPr>
        <w:pStyle w:val="BodyText"/>
        <w:spacing w:before="24"/>
        <w:rPr>
          <w:rFonts w:ascii="Arial"/>
          <w:sz w:val="20"/>
        </w:rPr>
      </w:pPr>
    </w:p>
    <w:p w14:paraId="40E2472A" w14:textId="4E5D3655" w:rsidR="00445498" w:rsidRDefault="00000000" w:rsidP="009019E6">
      <w:pPr>
        <w:pStyle w:val="BodyText"/>
        <w:spacing w:line="360" w:lineRule="auto"/>
        <w:ind w:left="100" w:right="172"/>
        <w:jc w:val="both"/>
      </w:pPr>
      <w:r>
        <w:t xml:space="preserve">Display results: After the loop, the maximum </w:t>
      </w:r>
      <w:proofErr w:type="spellStart"/>
      <w:r>
        <w:t>MinParentSize</w:t>
      </w:r>
      <w:proofErr w:type="spellEnd"/>
      <w:r>
        <w:t xml:space="preserve"> achieving zero loss is displayed along with the decision tree (tree2) represented both in text and graphical formats.</w:t>
      </w:r>
    </w:p>
    <w:p w14:paraId="43D0E17C" w14:textId="77777777" w:rsidR="00445498" w:rsidRDefault="00000000">
      <w:pPr>
        <w:pStyle w:val="BodyText"/>
        <w:spacing w:before="1"/>
        <w:ind w:left="100"/>
      </w:pPr>
      <w:r>
        <w:rPr>
          <w:spacing w:val="-2"/>
        </w:rPr>
        <w:t>Code:</w:t>
      </w:r>
    </w:p>
    <w:p w14:paraId="724F5C8C" w14:textId="5B8019D9" w:rsidR="00445498" w:rsidRDefault="00000000" w:rsidP="009019E6">
      <w:pPr>
        <w:spacing w:before="225"/>
        <w:ind w:left="100"/>
        <w:rPr>
          <w:rFonts w:ascii="Arial"/>
          <w:sz w:val="20"/>
        </w:rPr>
      </w:pPr>
      <w:r>
        <w:rPr>
          <w:rFonts w:ascii="Arial"/>
          <w:color w:val="008012"/>
          <w:sz w:val="20"/>
        </w:rPr>
        <w:t>%%</w:t>
      </w:r>
      <w:r>
        <w:rPr>
          <w:rFonts w:ascii="Arial"/>
          <w:color w:val="008012"/>
          <w:spacing w:val="-1"/>
          <w:sz w:val="20"/>
        </w:rPr>
        <w:t xml:space="preserve"> </w:t>
      </w:r>
      <w:r>
        <w:rPr>
          <w:rFonts w:ascii="Arial"/>
          <w:color w:val="008012"/>
          <w:sz w:val="20"/>
        </w:rPr>
        <w:t>Display</w:t>
      </w:r>
      <w:r>
        <w:rPr>
          <w:rFonts w:ascii="Arial"/>
          <w:color w:val="008012"/>
          <w:spacing w:val="-4"/>
          <w:sz w:val="20"/>
        </w:rPr>
        <w:t xml:space="preserve"> </w:t>
      </w:r>
      <w:r>
        <w:rPr>
          <w:rFonts w:ascii="Arial"/>
          <w:color w:val="008012"/>
          <w:sz w:val="20"/>
        </w:rPr>
        <w:t>Tree</w:t>
      </w:r>
      <w:r>
        <w:rPr>
          <w:rFonts w:ascii="Arial"/>
          <w:color w:val="008012"/>
          <w:spacing w:val="-5"/>
          <w:sz w:val="20"/>
        </w:rPr>
        <w:t xml:space="preserve"> </w:t>
      </w:r>
      <w:r>
        <w:rPr>
          <w:rFonts w:ascii="Arial"/>
          <w:color w:val="008012"/>
          <w:sz w:val="20"/>
        </w:rPr>
        <w:t>2</w:t>
      </w:r>
      <w:r>
        <w:rPr>
          <w:rFonts w:ascii="Arial"/>
          <w:color w:val="008012"/>
          <w:spacing w:val="-5"/>
          <w:sz w:val="20"/>
        </w:rPr>
        <w:t xml:space="preserve"> </w:t>
      </w:r>
      <w:r>
        <w:rPr>
          <w:rFonts w:ascii="Arial"/>
          <w:color w:val="008012"/>
          <w:sz w:val="20"/>
        </w:rPr>
        <w:t>and</w:t>
      </w:r>
      <w:r>
        <w:rPr>
          <w:rFonts w:ascii="Arial"/>
          <w:color w:val="008012"/>
          <w:spacing w:val="-4"/>
          <w:sz w:val="20"/>
        </w:rPr>
        <w:t xml:space="preserve"> </w:t>
      </w:r>
      <w:r>
        <w:rPr>
          <w:rFonts w:ascii="Arial"/>
          <w:color w:val="008012"/>
          <w:sz w:val="20"/>
        </w:rPr>
        <w:t xml:space="preserve">maximum </w:t>
      </w:r>
      <w:proofErr w:type="spellStart"/>
      <w:r>
        <w:rPr>
          <w:rFonts w:ascii="Arial"/>
          <w:color w:val="008012"/>
          <w:sz w:val="20"/>
        </w:rPr>
        <w:t>minparentsize</w:t>
      </w:r>
      <w:proofErr w:type="spellEnd"/>
      <w:r>
        <w:rPr>
          <w:rFonts w:ascii="Arial"/>
          <w:color w:val="008012"/>
          <w:spacing w:val="-5"/>
          <w:sz w:val="20"/>
        </w:rPr>
        <w:t xml:space="preserve"> </w:t>
      </w:r>
      <w:r>
        <w:rPr>
          <w:rFonts w:ascii="Arial"/>
          <w:color w:val="008012"/>
          <w:sz w:val="20"/>
        </w:rPr>
        <w:t>with</w:t>
      </w:r>
      <w:r>
        <w:rPr>
          <w:rFonts w:ascii="Arial"/>
          <w:color w:val="008012"/>
          <w:spacing w:val="-5"/>
          <w:sz w:val="20"/>
        </w:rPr>
        <w:t xml:space="preserve"> </w:t>
      </w:r>
      <w:r>
        <w:rPr>
          <w:rFonts w:ascii="Arial"/>
          <w:color w:val="008012"/>
          <w:sz w:val="20"/>
        </w:rPr>
        <w:t>zero</w:t>
      </w:r>
      <w:r>
        <w:rPr>
          <w:rFonts w:ascii="Arial"/>
          <w:color w:val="008012"/>
          <w:spacing w:val="-4"/>
          <w:sz w:val="20"/>
        </w:rPr>
        <w:t xml:space="preserve"> loss</w:t>
      </w:r>
    </w:p>
    <w:p w14:paraId="322012C0" w14:textId="77777777" w:rsidR="00445498" w:rsidRDefault="00000000" w:rsidP="009019E6">
      <w:pPr>
        <w:spacing w:before="1"/>
        <w:ind w:left="100"/>
        <w:rPr>
          <w:rFonts w:ascii="Arial"/>
          <w:spacing w:val="-2"/>
          <w:sz w:val="20"/>
        </w:rPr>
      </w:pPr>
      <w:proofErr w:type="spellStart"/>
      <w:proofErr w:type="gramStart"/>
      <w:r>
        <w:rPr>
          <w:rFonts w:ascii="Arial"/>
          <w:sz w:val="20"/>
        </w:rPr>
        <w:t>disp</w:t>
      </w:r>
      <w:proofErr w:type="spellEnd"/>
      <w:r>
        <w:rPr>
          <w:rFonts w:ascii="Arial"/>
          <w:sz w:val="20"/>
        </w:rPr>
        <w:t>(</w:t>
      </w:r>
      <w:proofErr w:type="gramEnd"/>
      <w:r>
        <w:rPr>
          <w:rFonts w:ascii="Arial"/>
          <w:sz w:val="20"/>
        </w:rPr>
        <w:t>[</w:t>
      </w:r>
      <w:r>
        <w:rPr>
          <w:rFonts w:ascii="Arial"/>
          <w:color w:val="A709F5"/>
          <w:sz w:val="20"/>
        </w:rPr>
        <w:t>'Maximum</w:t>
      </w:r>
      <w:r>
        <w:rPr>
          <w:rFonts w:ascii="Arial"/>
          <w:color w:val="A709F5"/>
          <w:spacing w:val="-7"/>
          <w:sz w:val="20"/>
        </w:rPr>
        <w:t xml:space="preserve"> </w:t>
      </w:r>
      <w:proofErr w:type="spellStart"/>
      <w:r>
        <w:rPr>
          <w:rFonts w:ascii="Arial"/>
          <w:color w:val="A709F5"/>
          <w:sz w:val="20"/>
        </w:rPr>
        <w:t>MinParentSize</w:t>
      </w:r>
      <w:proofErr w:type="spellEnd"/>
      <w:r>
        <w:rPr>
          <w:rFonts w:ascii="Arial"/>
          <w:color w:val="A709F5"/>
          <w:spacing w:val="-4"/>
          <w:sz w:val="20"/>
        </w:rPr>
        <w:t xml:space="preserve"> </w:t>
      </w:r>
      <w:r>
        <w:rPr>
          <w:rFonts w:ascii="Arial"/>
          <w:color w:val="A709F5"/>
          <w:sz w:val="20"/>
        </w:rPr>
        <w:t>for</w:t>
      </w:r>
      <w:r>
        <w:rPr>
          <w:rFonts w:ascii="Arial"/>
          <w:color w:val="A709F5"/>
          <w:spacing w:val="-4"/>
          <w:sz w:val="20"/>
        </w:rPr>
        <w:t xml:space="preserve"> </w:t>
      </w:r>
      <w:r>
        <w:rPr>
          <w:rFonts w:ascii="Arial"/>
          <w:color w:val="A709F5"/>
          <w:sz w:val="20"/>
        </w:rPr>
        <w:t>zero</w:t>
      </w:r>
      <w:r>
        <w:rPr>
          <w:rFonts w:ascii="Arial"/>
          <w:color w:val="A709F5"/>
          <w:spacing w:val="-5"/>
          <w:sz w:val="20"/>
        </w:rPr>
        <w:t xml:space="preserve"> </w:t>
      </w:r>
      <w:r>
        <w:rPr>
          <w:rFonts w:ascii="Arial"/>
          <w:color w:val="A709F5"/>
          <w:sz w:val="20"/>
        </w:rPr>
        <w:t>loss:</w:t>
      </w:r>
      <w:r>
        <w:rPr>
          <w:rFonts w:ascii="Arial"/>
          <w:color w:val="A709F5"/>
          <w:spacing w:val="-3"/>
          <w:sz w:val="20"/>
        </w:rPr>
        <w:t xml:space="preserve"> </w:t>
      </w:r>
      <w:r>
        <w:rPr>
          <w:rFonts w:ascii="Arial"/>
          <w:color w:val="A709F5"/>
          <w:sz w:val="20"/>
        </w:rPr>
        <w:t>'</w:t>
      </w:r>
      <w:r>
        <w:rPr>
          <w:rFonts w:ascii="Arial"/>
          <w:sz w:val="20"/>
        </w:rPr>
        <w:t>,</w:t>
      </w:r>
      <w:r>
        <w:rPr>
          <w:rFonts w:ascii="Arial"/>
          <w:spacing w:val="-4"/>
          <w:sz w:val="20"/>
        </w:rPr>
        <w:t xml:space="preserve"> </w:t>
      </w:r>
      <w:r>
        <w:rPr>
          <w:rFonts w:ascii="Arial"/>
          <w:spacing w:val="-2"/>
          <w:sz w:val="20"/>
        </w:rPr>
        <w:t>num2str(</w:t>
      </w:r>
      <w:proofErr w:type="spellStart"/>
      <w:r>
        <w:rPr>
          <w:rFonts w:ascii="Arial"/>
          <w:spacing w:val="-2"/>
          <w:sz w:val="20"/>
        </w:rPr>
        <w:t>MinParentSize</w:t>
      </w:r>
      <w:proofErr w:type="spellEnd"/>
    </w:p>
    <w:p w14:paraId="137C2938" w14:textId="63F3E01F" w:rsidR="009019E6" w:rsidRDefault="009019E6" w:rsidP="009019E6">
      <w:pPr>
        <w:spacing w:before="88" w:line="400" w:lineRule="auto"/>
        <w:ind w:right="6673"/>
        <w:rPr>
          <w:rFonts w:ascii="Arial"/>
          <w:sz w:val="20"/>
        </w:rPr>
      </w:pPr>
      <w:r>
        <w:rPr>
          <w:rFonts w:ascii="Arial"/>
          <w:sz w:val="20"/>
        </w:rPr>
        <w:t xml:space="preserve">  </w:t>
      </w:r>
      <w:proofErr w:type="spellStart"/>
      <w:proofErr w:type="gramStart"/>
      <w:r>
        <w:rPr>
          <w:rFonts w:ascii="Arial"/>
          <w:sz w:val="20"/>
        </w:rPr>
        <w:t>disp</w:t>
      </w:r>
      <w:proofErr w:type="spellEnd"/>
      <w:r>
        <w:rPr>
          <w:rFonts w:ascii="Arial"/>
          <w:sz w:val="20"/>
        </w:rPr>
        <w:t>(</w:t>
      </w:r>
      <w:proofErr w:type="gramEnd"/>
      <w:r>
        <w:rPr>
          <w:rFonts w:ascii="Arial"/>
          <w:color w:val="A709F5"/>
          <w:sz w:val="20"/>
        </w:rPr>
        <w:t>'Decision Tree2:'</w:t>
      </w:r>
      <w:r>
        <w:rPr>
          <w:rFonts w:ascii="Arial"/>
          <w:sz w:val="20"/>
        </w:rPr>
        <w:t xml:space="preserve">); </w:t>
      </w:r>
      <w:r>
        <w:rPr>
          <w:rFonts w:ascii="Arial"/>
          <w:sz w:val="20"/>
        </w:rPr>
        <w:t xml:space="preserve">      </w:t>
      </w:r>
      <w:r>
        <w:rPr>
          <w:rFonts w:ascii="Arial"/>
          <w:sz w:val="20"/>
        </w:rPr>
        <w:t>view(tree2,</w:t>
      </w:r>
      <w:r>
        <w:rPr>
          <w:rFonts w:ascii="Arial"/>
          <w:spacing w:val="-14"/>
          <w:sz w:val="20"/>
        </w:rPr>
        <w:t xml:space="preserve"> </w:t>
      </w:r>
      <w:r>
        <w:rPr>
          <w:rFonts w:ascii="Arial"/>
          <w:color w:val="A709F5"/>
          <w:sz w:val="20"/>
        </w:rPr>
        <w:t>"Mode"</w:t>
      </w:r>
      <w:r>
        <w:rPr>
          <w:rFonts w:ascii="Arial"/>
          <w:sz w:val="20"/>
        </w:rPr>
        <w:t>,</w:t>
      </w:r>
      <w:r>
        <w:rPr>
          <w:rFonts w:ascii="Arial"/>
          <w:spacing w:val="-14"/>
          <w:sz w:val="20"/>
        </w:rPr>
        <w:t xml:space="preserve"> </w:t>
      </w:r>
      <w:r>
        <w:rPr>
          <w:rFonts w:ascii="Arial"/>
          <w:color w:val="A709F5"/>
          <w:sz w:val="20"/>
        </w:rPr>
        <w:t>'text'</w:t>
      </w:r>
      <w:r>
        <w:rPr>
          <w:rFonts w:ascii="Arial"/>
          <w:sz w:val="20"/>
        </w:rPr>
        <w:t>);</w:t>
      </w:r>
    </w:p>
    <w:p w14:paraId="7A388156" w14:textId="335AFCF1" w:rsidR="009019E6" w:rsidRDefault="009019E6" w:rsidP="009019E6">
      <w:pPr>
        <w:spacing w:before="7"/>
        <w:ind w:left="100"/>
        <w:rPr>
          <w:rFonts w:ascii="Arial"/>
          <w:sz w:val="20"/>
        </w:rPr>
        <w:sectPr w:rsidR="009019E6">
          <w:pgSz w:w="11910" w:h="16840"/>
          <w:pgMar w:top="1440" w:right="1280" w:bottom="1680" w:left="1340" w:header="0" w:footer="1474" w:gutter="0"/>
          <w:cols w:space="720"/>
        </w:sectPr>
      </w:pPr>
      <w:proofErr w:type="gramStart"/>
      <w:r>
        <w:rPr>
          <w:rFonts w:ascii="Arial"/>
          <w:sz w:val="20"/>
        </w:rPr>
        <w:t>view(</w:t>
      </w:r>
      <w:proofErr w:type="gramEnd"/>
      <w:r>
        <w:rPr>
          <w:rFonts w:ascii="Arial"/>
          <w:sz w:val="20"/>
        </w:rPr>
        <w:t>tree2,</w:t>
      </w:r>
      <w:r>
        <w:rPr>
          <w:rFonts w:ascii="Arial"/>
          <w:spacing w:val="-8"/>
          <w:sz w:val="20"/>
        </w:rPr>
        <w:t xml:space="preserve"> </w:t>
      </w:r>
      <w:r>
        <w:rPr>
          <w:rFonts w:ascii="Arial"/>
          <w:color w:val="A709F5"/>
          <w:sz w:val="20"/>
        </w:rPr>
        <w:t>'Mode'</w:t>
      </w:r>
      <w:r>
        <w:rPr>
          <w:rFonts w:ascii="Arial"/>
          <w:sz w:val="20"/>
        </w:rPr>
        <w:t>,</w:t>
      </w:r>
      <w:r>
        <w:rPr>
          <w:rFonts w:ascii="Arial"/>
          <w:spacing w:val="-8"/>
          <w:sz w:val="20"/>
        </w:rPr>
        <w:t xml:space="preserve"> </w:t>
      </w:r>
      <w:r>
        <w:rPr>
          <w:rFonts w:ascii="Arial"/>
          <w:color w:val="A709F5"/>
          <w:spacing w:val="-2"/>
          <w:sz w:val="20"/>
        </w:rPr>
        <w:t>'graph'</w:t>
      </w:r>
      <w:r>
        <w:rPr>
          <w:rFonts w:ascii="Arial"/>
          <w:spacing w:val="-2"/>
          <w:sz w:val="20"/>
        </w:rPr>
        <w:t>)</w:t>
      </w:r>
      <w:r>
        <w:rPr>
          <w:rFonts w:ascii="Arial"/>
          <w:spacing w:val="-2"/>
          <w:sz w:val="20"/>
        </w:rPr>
        <w:t>;</w:t>
      </w:r>
    </w:p>
    <w:p w14:paraId="4A5DAB64" w14:textId="0BDC73A1" w:rsidR="00445498" w:rsidRDefault="00000000" w:rsidP="009019E6">
      <w:pPr>
        <w:pStyle w:val="Heading1"/>
        <w:tabs>
          <w:tab w:val="left" w:pos="460"/>
        </w:tabs>
        <w:spacing w:before="0"/>
        <w:ind w:left="0" w:firstLine="0"/>
        <w:rPr>
          <w:rFonts w:ascii="Times New Roman"/>
        </w:rPr>
      </w:pPr>
      <w:bookmarkStart w:id="12" w:name="4_Output_Analysis"/>
      <w:bookmarkStart w:id="13" w:name="_bookmark7"/>
      <w:bookmarkEnd w:id="12"/>
      <w:bookmarkEnd w:id="13"/>
      <w:r>
        <w:rPr>
          <w:rFonts w:ascii="Times New Roman"/>
        </w:rPr>
        <w:lastRenderedPageBreak/>
        <w:t>Output</w:t>
      </w:r>
      <w:r>
        <w:rPr>
          <w:rFonts w:ascii="Times New Roman"/>
          <w:spacing w:val="-21"/>
        </w:rPr>
        <w:t xml:space="preserve"> </w:t>
      </w:r>
      <w:r>
        <w:rPr>
          <w:rFonts w:ascii="Times New Roman"/>
          <w:spacing w:val="-2"/>
        </w:rPr>
        <w:t>Analysis</w:t>
      </w:r>
    </w:p>
    <w:p w14:paraId="0684ED61" w14:textId="77777777" w:rsidR="00445498" w:rsidRDefault="00445498">
      <w:pPr>
        <w:pStyle w:val="BodyText"/>
        <w:rPr>
          <w:b/>
          <w:sz w:val="32"/>
        </w:rPr>
      </w:pPr>
    </w:p>
    <w:p w14:paraId="349351BE" w14:textId="77777777" w:rsidR="00445498" w:rsidRDefault="00445498">
      <w:pPr>
        <w:pStyle w:val="BodyText"/>
        <w:spacing w:before="153"/>
        <w:rPr>
          <w:b/>
          <w:sz w:val="32"/>
        </w:rPr>
      </w:pPr>
    </w:p>
    <w:p w14:paraId="12B3C602" w14:textId="77777777" w:rsidR="00445498" w:rsidRDefault="00000000" w:rsidP="009019E6">
      <w:pPr>
        <w:pStyle w:val="Heading2"/>
        <w:tabs>
          <w:tab w:val="left" w:pos="530"/>
        </w:tabs>
      </w:pPr>
      <w:bookmarkStart w:id="14" w:name="4.1__Task_1"/>
      <w:bookmarkStart w:id="15" w:name="_bookmark8"/>
      <w:bookmarkEnd w:id="14"/>
      <w:bookmarkEnd w:id="15"/>
      <w:r>
        <w:t xml:space="preserve">Task </w:t>
      </w:r>
      <w:r>
        <w:rPr>
          <w:spacing w:val="-10"/>
        </w:rPr>
        <w:t>1</w:t>
      </w:r>
    </w:p>
    <w:p w14:paraId="15C0085B" w14:textId="77777777" w:rsidR="00445498" w:rsidRDefault="00445498">
      <w:pPr>
        <w:pStyle w:val="BodyText"/>
        <w:spacing w:before="314"/>
        <w:rPr>
          <w:i/>
          <w:sz w:val="28"/>
        </w:rPr>
      </w:pPr>
    </w:p>
    <w:p w14:paraId="030D456F" w14:textId="77777777" w:rsidR="00445498" w:rsidRDefault="00000000">
      <w:pPr>
        <w:pStyle w:val="BodyText"/>
        <w:spacing w:line="357" w:lineRule="auto"/>
        <w:ind w:left="100"/>
      </w:pPr>
      <w:r>
        <w:t>The output of the script provides in-depth information on each buy and sell transaction. For</w:t>
      </w:r>
      <w:r>
        <w:rPr>
          <w:spacing w:val="40"/>
        </w:rPr>
        <w:t xml:space="preserve"> </w:t>
      </w:r>
      <w:r>
        <w:t>each transaction, the following details are displayed:</w:t>
      </w:r>
    </w:p>
    <w:p w14:paraId="2F2D538B" w14:textId="77777777" w:rsidR="00445498" w:rsidRDefault="00000000">
      <w:pPr>
        <w:pStyle w:val="ListParagraph"/>
        <w:numPr>
          <w:ilvl w:val="2"/>
          <w:numId w:val="2"/>
        </w:numPr>
        <w:tabs>
          <w:tab w:val="left" w:pos="820"/>
        </w:tabs>
        <w:spacing w:before="3"/>
        <w:ind w:left="820"/>
        <w:rPr>
          <w:sz w:val="24"/>
        </w:rPr>
      </w:pPr>
      <w:r>
        <w:rPr>
          <w:sz w:val="24"/>
        </w:rPr>
        <w:t>shares</w:t>
      </w:r>
      <w:r>
        <w:rPr>
          <w:spacing w:val="-3"/>
          <w:sz w:val="24"/>
        </w:rPr>
        <w:t xml:space="preserve"> </w:t>
      </w:r>
      <w:r>
        <w:rPr>
          <w:sz w:val="24"/>
        </w:rPr>
        <w:t>acquired</w:t>
      </w:r>
      <w:r>
        <w:rPr>
          <w:spacing w:val="-4"/>
          <w:sz w:val="24"/>
        </w:rPr>
        <w:t xml:space="preserve"> </w:t>
      </w:r>
      <w:r>
        <w:rPr>
          <w:sz w:val="24"/>
        </w:rPr>
        <w:t>or</w:t>
      </w:r>
      <w:r>
        <w:rPr>
          <w:spacing w:val="-3"/>
          <w:sz w:val="24"/>
        </w:rPr>
        <w:t xml:space="preserve"> </w:t>
      </w:r>
      <w:proofErr w:type="gramStart"/>
      <w:r>
        <w:rPr>
          <w:spacing w:val="-4"/>
          <w:sz w:val="24"/>
        </w:rPr>
        <w:t>sold</w:t>
      </w:r>
      <w:proofErr w:type="gramEnd"/>
    </w:p>
    <w:p w14:paraId="78EAD961" w14:textId="77777777" w:rsidR="00445498" w:rsidRDefault="00000000">
      <w:pPr>
        <w:pStyle w:val="ListParagraph"/>
        <w:numPr>
          <w:ilvl w:val="2"/>
          <w:numId w:val="2"/>
        </w:numPr>
        <w:tabs>
          <w:tab w:val="left" w:pos="820"/>
        </w:tabs>
        <w:spacing w:before="139"/>
        <w:ind w:left="820"/>
        <w:rPr>
          <w:sz w:val="24"/>
        </w:rPr>
      </w:pPr>
      <w:r>
        <w:rPr>
          <w:sz w:val="24"/>
        </w:rPr>
        <w:t>transaction</w:t>
      </w:r>
      <w:r>
        <w:rPr>
          <w:spacing w:val="-8"/>
          <w:sz w:val="24"/>
        </w:rPr>
        <w:t xml:space="preserve"> </w:t>
      </w:r>
      <w:r>
        <w:rPr>
          <w:spacing w:val="-4"/>
          <w:sz w:val="24"/>
        </w:rPr>
        <w:t>date</w:t>
      </w:r>
    </w:p>
    <w:p w14:paraId="64A265EE" w14:textId="77777777" w:rsidR="00445498" w:rsidRDefault="00000000">
      <w:pPr>
        <w:pStyle w:val="ListParagraph"/>
        <w:numPr>
          <w:ilvl w:val="2"/>
          <w:numId w:val="2"/>
        </w:numPr>
        <w:tabs>
          <w:tab w:val="left" w:pos="820"/>
        </w:tabs>
        <w:spacing w:before="139"/>
        <w:ind w:left="820"/>
        <w:rPr>
          <w:sz w:val="24"/>
        </w:rPr>
      </w:pPr>
      <w:r>
        <w:rPr>
          <w:spacing w:val="-2"/>
          <w:sz w:val="24"/>
        </w:rPr>
        <w:t>price</w:t>
      </w:r>
    </w:p>
    <w:p w14:paraId="452D59DD" w14:textId="77777777" w:rsidR="00445498" w:rsidRDefault="00000000">
      <w:pPr>
        <w:pStyle w:val="ListParagraph"/>
        <w:numPr>
          <w:ilvl w:val="2"/>
          <w:numId w:val="2"/>
        </w:numPr>
        <w:tabs>
          <w:tab w:val="left" w:pos="820"/>
        </w:tabs>
        <w:spacing w:before="139"/>
        <w:ind w:left="820"/>
        <w:rPr>
          <w:sz w:val="24"/>
        </w:rPr>
      </w:pPr>
      <w:r>
        <w:rPr>
          <w:sz w:val="24"/>
        </w:rPr>
        <w:t>profit</w:t>
      </w:r>
      <w:r>
        <w:rPr>
          <w:spacing w:val="-5"/>
          <w:sz w:val="24"/>
        </w:rPr>
        <w:t xml:space="preserve"> </w:t>
      </w:r>
      <w:r>
        <w:rPr>
          <w:sz w:val="24"/>
        </w:rPr>
        <w:t>or</w:t>
      </w:r>
      <w:r>
        <w:rPr>
          <w:spacing w:val="-1"/>
          <w:sz w:val="24"/>
        </w:rPr>
        <w:t xml:space="preserve"> </w:t>
      </w:r>
      <w:proofErr w:type="gramStart"/>
      <w:r>
        <w:rPr>
          <w:spacing w:val="-4"/>
          <w:sz w:val="24"/>
        </w:rPr>
        <w:t>loss</w:t>
      </w:r>
      <w:proofErr w:type="gramEnd"/>
    </w:p>
    <w:p w14:paraId="77DD5D88" w14:textId="77777777" w:rsidR="00445498" w:rsidRDefault="00000000">
      <w:pPr>
        <w:pStyle w:val="ListParagraph"/>
        <w:numPr>
          <w:ilvl w:val="2"/>
          <w:numId w:val="2"/>
        </w:numPr>
        <w:tabs>
          <w:tab w:val="left" w:pos="820"/>
        </w:tabs>
        <w:spacing w:before="134"/>
        <w:ind w:left="820"/>
        <w:rPr>
          <w:sz w:val="24"/>
        </w:rPr>
      </w:pPr>
      <w:r>
        <w:rPr>
          <w:sz w:val="24"/>
        </w:rPr>
        <w:t>portfolio</w:t>
      </w:r>
      <w:r>
        <w:rPr>
          <w:spacing w:val="-8"/>
          <w:sz w:val="24"/>
        </w:rPr>
        <w:t xml:space="preserve"> </w:t>
      </w:r>
      <w:r>
        <w:rPr>
          <w:spacing w:val="-2"/>
          <w:sz w:val="24"/>
        </w:rPr>
        <w:t>value</w:t>
      </w:r>
    </w:p>
    <w:p w14:paraId="025A19FB" w14:textId="77777777" w:rsidR="00445498" w:rsidRDefault="00000000">
      <w:pPr>
        <w:pStyle w:val="ListParagraph"/>
        <w:numPr>
          <w:ilvl w:val="2"/>
          <w:numId w:val="2"/>
        </w:numPr>
        <w:tabs>
          <w:tab w:val="left" w:pos="820"/>
        </w:tabs>
        <w:spacing w:before="140"/>
        <w:ind w:left="820"/>
        <w:rPr>
          <w:sz w:val="24"/>
        </w:rPr>
      </w:pPr>
      <w:r>
        <w:rPr>
          <w:sz w:val="24"/>
        </w:rPr>
        <w:t>total</w:t>
      </w:r>
      <w:r>
        <w:rPr>
          <w:spacing w:val="-5"/>
          <w:sz w:val="24"/>
        </w:rPr>
        <w:t xml:space="preserve"> </w:t>
      </w:r>
      <w:r>
        <w:rPr>
          <w:sz w:val="24"/>
        </w:rPr>
        <w:t>profit</w:t>
      </w:r>
      <w:r>
        <w:rPr>
          <w:spacing w:val="-3"/>
          <w:sz w:val="24"/>
        </w:rPr>
        <w:t xml:space="preserve"> </w:t>
      </w:r>
      <w:r>
        <w:rPr>
          <w:sz w:val="24"/>
        </w:rPr>
        <w:t>or</w:t>
      </w:r>
      <w:r>
        <w:rPr>
          <w:spacing w:val="-1"/>
          <w:sz w:val="24"/>
        </w:rPr>
        <w:t xml:space="preserve"> </w:t>
      </w:r>
      <w:r>
        <w:rPr>
          <w:spacing w:val="-4"/>
          <w:sz w:val="24"/>
        </w:rPr>
        <w:t>loss</w:t>
      </w:r>
    </w:p>
    <w:p w14:paraId="55A35121" w14:textId="77777777" w:rsidR="00445498" w:rsidRDefault="00000000">
      <w:pPr>
        <w:pStyle w:val="BodyText"/>
        <w:spacing w:before="139" w:line="360" w:lineRule="auto"/>
        <w:ind w:left="100" w:right="91"/>
      </w:pPr>
      <w:r>
        <w:t>The moving averages and the JustEat6M stock closing prices are also shown</w:t>
      </w:r>
      <w:r>
        <w:rPr>
          <w:spacing w:val="27"/>
        </w:rPr>
        <w:t xml:space="preserve"> </w:t>
      </w:r>
      <w:r>
        <w:t>in figure 1 for</w:t>
      </w:r>
      <w:r>
        <w:rPr>
          <w:spacing w:val="40"/>
        </w:rPr>
        <w:t xml:space="preserve"> </w:t>
      </w:r>
      <w:r>
        <w:t>easy visual scrutiny.</w:t>
      </w:r>
    </w:p>
    <w:p w14:paraId="756C3980" w14:textId="77777777" w:rsidR="00445498" w:rsidRDefault="00000000">
      <w:pPr>
        <w:pStyle w:val="BodyText"/>
        <w:spacing w:line="273" w:lineRule="exact"/>
        <w:ind w:left="100"/>
      </w:pPr>
      <w:r>
        <w:rPr>
          <w:spacing w:val="-2"/>
        </w:rPr>
        <w:t>Output:</w:t>
      </w:r>
    </w:p>
    <w:p w14:paraId="53E6E487" w14:textId="77777777" w:rsidR="00445498" w:rsidRDefault="00445498">
      <w:pPr>
        <w:pStyle w:val="BodyText"/>
        <w:spacing w:before="63"/>
      </w:pPr>
    </w:p>
    <w:p w14:paraId="5BD9E0A3" w14:textId="77777777" w:rsidR="00445498" w:rsidRDefault="00000000">
      <w:pPr>
        <w:pStyle w:val="BodyText"/>
        <w:spacing w:before="1"/>
        <w:ind w:left="100"/>
      </w:pPr>
      <w:r>
        <w:t>Bought</w:t>
      </w:r>
      <w:r>
        <w:rPr>
          <w:spacing w:val="-3"/>
        </w:rPr>
        <w:t xml:space="preserve"> </w:t>
      </w:r>
      <w:r>
        <w:t>119 shares on</w:t>
      </w:r>
      <w:r>
        <w:rPr>
          <w:spacing w:val="-1"/>
        </w:rPr>
        <w:t xml:space="preserve"> </w:t>
      </w:r>
      <w:r>
        <w:t>10-Sep-2020 at</w:t>
      </w:r>
      <w:r>
        <w:rPr>
          <w:spacing w:val="-2"/>
        </w:rPr>
        <w:t xml:space="preserve"> </w:t>
      </w:r>
      <w:r>
        <w:t>price</w:t>
      </w:r>
      <w:r>
        <w:rPr>
          <w:spacing w:val="-3"/>
        </w:rPr>
        <w:t xml:space="preserve"> </w:t>
      </w:r>
      <w:r>
        <w:t xml:space="preserve">of </w:t>
      </w:r>
      <w:proofErr w:type="gramStart"/>
      <w:r>
        <w:rPr>
          <w:spacing w:val="-2"/>
        </w:rPr>
        <w:t>8384.00</w:t>
      </w:r>
      <w:proofErr w:type="gramEnd"/>
    </w:p>
    <w:p w14:paraId="1D37C059" w14:textId="77777777" w:rsidR="00445498" w:rsidRDefault="00000000">
      <w:pPr>
        <w:pStyle w:val="BodyText"/>
        <w:spacing w:before="61" w:line="448" w:lineRule="auto"/>
        <w:ind w:left="100" w:right="3978"/>
      </w:pPr>
      <w:r>
        <w:t>Sold</w:t>
      </w:r>
      <w:r>
        <w:rPr>
          <w:spacing w:val="-4"/>
        </w:rPr>
        <w:t xml:space="preserve"> </w:t>
      </w:r>
      <w:r>
        <w:t>119</w:t>
      </w:r>
      <w:r>
        <w:rPr>
          <w:spacing w:val="-4"/>
        </w:rPr>
        <w:t xml:space="preserve"> </w:t>
      </w:r>
      <w:r>
        <w:t>shares</w:t>
      </w:r>
      <w:r>
        <w:rPr>
          <w:spacing w:val="-3"/>
        </w:rPr>
        <w:t xml:space="preserve"> </w:t>
      </w:r>
      <w:r>
        <w:t>on</w:t>
      </w:r>
      <w:r>
        <w:rPr>
          <w:spacing w:val="-4"/>
        </w:rPr>
        <w:t xml:space="preserve"> </w:t>
      </w:r>
      <w:r>
        <w:t>15-Sep-2020</w:t>
      </w:r>
      <w:r>
        <w:rPr>
          <w:spacing w:val="-4"/>
        </w:rPr>
        <w:t xml:space="preserve"> </w:t>
      </w:r>
      <w:r>
        <w:t>at</w:t>
      </w:r>
      <w:r>
        <w:rPr>
          <w:spacing w:val="-6"/>
        </w:rPr>
        <w:t xml:space="preserve"> </w:t>
      </w:r>
      <w:r>
        <w:t>price</w:t>
      </w:r>
      <w:r>
        <w:rPr>
          <w:spacing w:val="-6"/>
        </w:rPr>
        <w:t xml:space="preserve"> </w:t>
      </w:r>
      <w:r>
        <w:t>of</w:t>
      </w:r>
      <w:r>
        <w:rPr>
          <w:spacing w:val="-4"/>
        </w:rPr>
        <w:t xml:space="preserve"> </w:t>
      </w:r>
      <w:r>
        <w:t>8422.00. P&amp;L: £4522.00</w:t>
      </w:r>
    </w:p>
    <w:p w14:paraId="7EDAE1B5" w14:textId="77777777" w:rsidR="00445498" w:rsidRDefault="00000000">
      <w:pPr>
        <w:pStyle w:val="BodyText"/>
        <w:spacing w:before="3"/>
        <w:ind w:left="100"/>
      </w:pPr>
      <w:r>
        <w:t>Portfolio</w:t>
      </w:r>
      <w:r>
        <w:rPr>
          <w:spacing w:val="-4"/>
        </w:rPr>
        <w:t xml:space="preserve"> </w:t>
      </w:r>
      <w:r>
        <w:t>value:</w:t>
      </w:r>
      <w:r>
        <w:rPr>
          <w:spacing w:val="-3"/>
        </w:rPr>
        <w:t xml:space="preserve"> </w:t>
      </w:r>
      <w:r>
        <w:rPr>
          <w:spacing w:val="-2"/>
        </w:rPr>
        <w:t>£1004522.00</w:t>
      </w:r>
    </w:p>
    <w:p w14:paraId="2E11D29E" w14:textId="77777777" w:rsidR="00445498" w:rsidRDefault="00000000">
      <w:pPr>
        <w:pStyle w:val="BodyText"/>
        <w:spacing w:before="240" w:line="451" w:lineRule="auto"/>
        <w:ind w:left="100" w:right="3587"/>
      </w:pPr>
      <w:r>
        <w:t>Bought</w:t>
      </w:r>
      <w:r>
        <w:rPr>
          <w:spacing w:val="-6"/>
        </w:rPr>
        <w:t xml:space="preserve"> </w:t>
      </w:r>
      <w:r>
        <w:t>119</w:t>
      </w:r>
      <w:r>
        <w:rPr>
          <w:spacing w:val="-4"/>
        </w:rPr>
        <w:t xml:space="preserve"> </w:t>
      </w:r>
      <w:r>
        <w:t>shares</w:t>
      </w:r>
      <w:r>
        <w:rPr>
          <w:spacing w:val="-3"/>
        </w:rPr>
        <w:t xml:space="preserve"> </w:t>
      </w:r>
      <w:r>
        <w:t>on</w:t>
      </w:r>
      <w:r>
        <w:rPr>
          <w:spacing w:val="-4"/>
        </w:rPr>
        <w:t xml:space="preserve"> </w:t>
      </w:r>
      <w:r>
        <w:t>18-Sep-2020</w:t>
      </w:r>
      <w:r>
        <w:rPr>
          <w:spacing w:val="-4"/>
        </w:rPr>
        <w:t xml:space="preserve"> </w:t>
      </w:r>
      <w:r>
        <w:t>at</w:t>
      </w:r>
      <w:r>
        <w:rPr>
          <w:spacing w:val="-6"/>
        </w:rPr>
        <w:t xml:space="preserve"> </w:t>
      </w:r>
      <w:r>
        <w:t>price</w:t>
      </w:r>
      <w:r>
        <w:rPr>
          <w:spacing w:val="-6"/>
        </w:rPr>
        <w:t xml:space="preserve"> </w:t>
      </w:r>
      <w:r>
        <w:t>of</w:t>
      </w:r>
      <w:r>
        <w:rPr>
          <w:spacing w:val="-4"/>
        </w:rPr>
        <w:t xml:space="preserve"> </w:t>
      </w:r>
      <w:r>
        <w:t>8428.00 Sold 119 shares on 05-Oct-2020 at price of 8732.00.</w:t>
      </w:r>
    </w:p>
    <w:p w14:paraId="7CC9C698" w14:textId="77777777" w:rsidR="00445498" w:rsidRDefault="00000000">
      <w:pPr>
        <w:pStyle w:val="Heading4"/>
        <w:spacing w:line="274" w:lineRule="exact"/>
      </w:pPr>
      <w:r>
        <w:t>P&amp;L:</w:t>
      </w:r>
      <w:r>
        <w:rPr>
          <w:spacing w:val="-5"/>
        </w:rPr>
        <w:t xml:space="preserve"> </w:t>
      </w:r>
      <w:r>
        <w:rPr>
          <w:spacing w:val="-2"/>
        </w:rPr>
        <w:t>£36176.00</w:t>
      </w:r>
    </w:p>
    <w:p w14:paraId="63D4B532" w14:textId="77777777" w:rsidR="00445498" w:rsidRDefault="00000000">
      <w:pPr>
        <w:pStyle w:val="BodyText"/>
        <w:spacing w:before="244"/>
        <w:ind w:left="100"/>
      </w:pPr>
      <w:r>
        <w:t>Portfolio</w:t>
      </w:r>
      <w:r>
        <w:rPr>
          <w:spacing w:val="-4"/>
        </w:rPr>
        <w:t xml:space="preserve"> </w:t>
      </w:r>
      <w:r>
        <w:t>value:</w:t>
      </w:r>
      <w:r>
        <w:rPr>
          <w:spacing w:val="-5"/>
        </w:rPr>
        <w:t xml:space="preserve"> </w:t>
      </w:r>
      <w:r>
        <w:rPr>
          <w:spacing w:val="-2"/>
        </w:rPr>
        <w:t>£1040698.00</w:t>
      </w:r>
    </w:p>
    <w:p w14:paraId="7238224B" w14:textId="77777777" w:rsidR="00445498" w:rsidRDefault="00000000">
      <w:pPr>
        <w:pStyle w:val="BodyText"/>
        <w:spacing w:before="238" w:line="451" w:lineRule="auto"/>
        <w:ind w:left="100" w:right="3587"/>
      </w:pPr>
      <w:r>
        <w:t>Bought</w:t>
      </w:r>
      <w:r>
        <w:rPr>
          <w:spacing w:val="-6"/>
        </w:rPr>
        <w:t xml:space="preserve"> </w:t>
      </w:r>
      <w:r>
        <w:t>117</w:t>
      </w:r>
      <w:r>
        <w:rPr>
          <w:spacing w:val="-4"/>
        </w:rPr>
        <w:t xml:space="preserve"> </w:t>
      </w:r>
      <w:r>
        <w:t>shares</w:t>
      </w:r>
      <w:r>
        <w:rPr>
          <w:spacing w:val="-3"/>
        </w:rPr>
        <w:t xml:space="preserve"> </w:t>
      </w:r>
      <w:r>
        <w:t>on</w:t>
      </w:r>
      <w:r>
        <w:rPr>
          <w:spacing w:val="-4"/>
        </w:rPr>
        <w:t xml:space="preserve"> </w:t>
      </w:r>
      <w:r>
        <w:t>13-Oct-2020</w:t>
      </w:r>
      <w:r>
        <w:rPr>
          <w:spacing w:val="-4"/>
        </w:rPr>
        <w:t xml:space="preserve"> </w:t>
      </w:r>
      <w:r>
        <w:t>at</w:t>
      </w:r>
      <w:r>
        <w:rPr>
          <w:spacing w:val="-6"/>
        </w:rPr>
        <w:t xml:space="preserve"> </w:t>
      </w:r>
      <w:r>
        <w:t>price</w:t>
      </w:r>
      <w:r>
        <w:rPr>
          <w:spacing w:val="-6"/>
        </w:rPr>
        <w:t xml:space="preserve"> </w:t>
      </w:r>
      <w:r>
        <w:t>of</w:t>
      </w:r>
      <w:r>
        <w:rPr>
          <w:spacing w:val="-4"/>
        </w:rPr>
        <w:t xml:space="preserve"> </w:t>
      </w:r>
      <w:r>
        <w:t>8842.00 Sold 117 shares on 23-Oct-2020 at price of 9174.00.</w:t>
      </w:r>
    </w:p>
    <w:p w14:paraId="6E887CFF" w14:textId="77777777" w:rsidR="00445498" w:rsidRDefault="00000000">
      <w:pPr>
        <w:pStyle w:val="Heading4"/>
        <w:spacing w:line="274" w:lineRule="exact"/>
      </w:pPr>
      <w:r>
        <w:t>P&amp;L:</w:t>
      </w:r>
      <w:r>
        <w:rPr>
          <w:spacing w:val="-5"/>
        </w:rPr>
        <w:t xml:space="preserve"> </w:t>
      </w:r>
      <w:r>
        <w:rPr>
          <w:spacing w:val="-2"/>
        </w:rPr>
        <w:t>£38844.00</w:t>
      </w:r>
    </w:p>
    <w:p w14:paraId="0530361B" w14:textId="77777777" w:rsidR="00445498" w:rsidRDefault="00000000">
      <w:pPr>
        <w:pStyle w:val="BodyText"/>
        <w:spacing w:before="244"/>
        <w:ind w:left="100"/>
      </w:pPr>
      <w:r>
        <w:t>Portfolio</w:t>
      </w:r>
      <w:r>
        <w:rPr>
          <w:spacing w:val="-4"/>
        </w:rPr>
        <w:t xml:space="preserve"> </w:t>
      </w:r>
      <w:r>
        <w:t>value:</w:t>
      </w:r>
      <w:r>
        <w:rPr>
          <w:spacing w:val="-5"/>
        </w:rPr>
        <w:t xml:space="preserve"> </w:t>
      </w:r>
      <w:r>
        <w:rPr>
          <w:spacing w:val="-2"/>
        </w:rPr>
        <w:t>£1079542.00</w:t>
      </w:r>
    </w:p>
    <w:p w14:paraId="259859D7" w14:textId="77777777" w:rsidR="00445498" w:rsidRDefault="00000000">
      <w:pPr>
        <w:pStyle w:val="BodyText"/>
        <w:spacing w:before="239" w:line="453" w:lineRule="auto"/>
        <w:ind w:left="100" w:right="3587"/>
      </w:pPr>
      <w:r>
        <w:t>Bought</w:t>
      </w:r>
      <w:r>
        <w:rPr>
          <w:spacing w:val="-6"/>
        </w:rPr>
        <w:t xml:space="preserve"> </w:t>
      </w:r>
      <w:r>
        <w:t>125</w:t>
      </w:r>
      <w:r>
        <w:rPr>
          <w:spacing w:val="-4"/>
        </w:rPr>
        <w:t xml:space="preserve"> </w:t>
      </w:r>
      <w:r>
        <w:t>shares</w:t>
      </w:r>
      <w:r>
        <w:rPr>
          <w:spacing w:val="-3"/>
        </w:rPr>
        <w:t xml:space="preserve"> </w:t>
      </w:r>
      <w:r>
        <w:t>on</w:t>
      </w:r>
      <w:r>
        <w:rPr>
          <w:spacing w:val="-4"/>
        </w:rPr>
        <w:t xml:space="preserve"> </w:t>
      </w:r>
      <w:r>
        <w:t>03-Nov-2020</w:t>
      </w:r>
      <w:r>
        <w:rPr>
          <w:spacing w:val="-4"/>
        </w:rPr>
        <w:t xml:space="preserve"> </w:t>
      </w:r>
      <w:r>
        <w:t>at</w:t>
      </w:r>
      <w:r>
        <w:rPr>
          <w:spacing w:val="-6"/>
        </w:rPr>
        <w:t xml:space="preserve"> </w:t>
      </w:r>
      <w:r>
        <w:t>price</w:t>
      </w:r>
      <w:r>
        <w:rPr>
          <w:spacing w:val="-6"/>
        </w:rPr>
        <w:t xml:space="preserve"> </w:t>
      </w:r>
      <w:r>
        <w:t>of</w:t>
      </w:r>
      <w:r>
        <w:rPr>
          <w:spacing w:val="-4"/>
        </w:rPr>
        <w:t xml:space="preserve"> </w:t>
      </w:r>
      <w:r>
        <w:t xml:space="preserve">8636.00 </w:t>
      </w:r>
      <w:r>
        <w:lastRenderedPageBreak/>
        <w:t>Sold 125 shares on 11-Nov-2020 at price of 8414.00.</w:t>
      </w:r>
    </w:p>
    <w:p w14:paraId="60BB5124" w14:textId="77777777" w:rsidR="00445498" w:rsidRDefault="00000000">
      <w:pPr>
        <w:pStyle w:val="Heading4"/>
        <w:spacing w:line="268" w:lineRule="exact"/>
      </w:pPr>
      <w:r>
        <w:t>P&amp;L:</w:t>
      </w:r>
      <w:r>
        <w:rPr>
          <w:spacing w:val="-5"/>
        </w:rPr>
        <w:t xml:space="preserve"> </w:t>
      </w:r>
      <w:r>
        <w:t>£-</w:t>
      </w:r>
      <w:r>
        <w:rPr>
          <w:spacing w:val="-2"/>
        </w:rPr>
        <w:t>27750.00</w:t>
      </w:r>
    </w:p>
    <w:p w14:paraId="0D24A939" w14:textId="77777777" w:rsidR="00445498" w:rsidRDefault="00000000">
      <w:pPr>
        <w:pStyle w:val="BodyText"/>
        <w:spacing w:before="244"/>
        <w:ind w:left="100"/>
      </w:pPr>
      <w:r>
        <w:t>Portfolio</w:t>
      </w:r>
      <w:r>
        <w:rPr>
          <w:spacing w:val="-4"/>
        </w:rPr>
        <w:t xml:space="preserve"> </w:t>
      </w:r>
      <w:r>
        <w:t>value:</w:t>
      </w:r>
      <w:r>
        <w:rPr>
          <w:spacing w:val="-5"/>
        </w:rPr>
        <w:t xml:space="preserve"> </w:t>
      </w:r>
      <w:r>
        <w:rPr>
          <w:spacing w:val="-2"/>
        </w:rPr>
        <w:t>£1051792.00</w:t>
      </w:r>
    </w:p>
    <w:p w14:paraId="527CACB3" w14:textId="77777777" w:rsidR="00445498" w:rsidRDefault="00000000">
      <w:pPr>
        <w:pStyle w:val="BodyText"/>
        <w:spacing w:before="240" w:line="451" w:lineRule="auto"/>
        <w:ind w:left="100" w:right="3587"/>
      </w:pPr>
      <w:r>
        <w:t>Bought</w:t>
      </w:r>
      <w:r>
        <w:rPr>
          <w:spacing w:val="-6"/>
        </w:rPr>
        <w:t xml:space="preserve"> </w:t>
      </w:r>
      <w:r>
        <w:t>130</w:t>
      </w:r>
      <w:r>
        <w:rPr>
          <w:spacing w:val="-4"/>
        </w:rPr>
        <w:t xml:space="preserve"> </w:t>
      </w:r>
      <w:r>
        <w:t>shares</w:t>
      </w:r>
      <w:r>
        <w:rPr>
          <w:spacing w:val="-3"/>
        </w:rPr>
        <w:t xml:space="preserve"> </w:t>
      </w:r>
      <w:r>
        <w:t>on</w:t>
      </w:r>
      <w:r>
        <w:rPr>
          <w:spacing w:val="-4"/>
        </w:rPr>
        <w:t xml:space="preserve"> </w:t>
      </w:r>
      <w:r>
        <w:t>18-Nov-2020</w:t>
      </w:r>
      <w:r>
        <w:rPr>
          <w:spacing w:val="-4"/>
        </w:rPr>
        <w:t xml:space="preserve"> </w:t>
      </w:r>
      <w:r>
        <w:t>at</w:t>
      </w:r>
      <w:r>
        <w:rPr>
          <w:spacing w:val="-6"/>
        </w:rPr>
        <w:t xml:space="preserve"> </w:t>
      </w:r>
      <w:r>
        <w:t>price</w:t>
      </w:r>
      <w:r>
        <w:rPr>
          <w:spacing w:val="-6"/>
        </w:rPr>
        <w:t xml:space="preserve"> </w:t>
      </w:r>
      <w:r>
        <w:t>of</w:t>
      </w:r>
      <w:r>
        <w:rPr>
          <w:spacing w:val="-4"/>
        </w:rPr>
        <w:t xml:space="preserve"> </w:t>
      </w:r>
      <w:r>
        <w:t>8030.00 Sold 130 shares on 19-Nov-2020 at price of 8052.00.</w:t>
      </w:r>
    </w:p>
    <w:p w14:paraId="13FA2353" w14:textId="77777777" w:rsidR="00445498" w:rsidRDefault="00000000">
      <w:pPr>
        <w:pStyle w:val="Heading4"/>
        <w:spacing w:line="273" w:lineRule="exact"/>
      </w:pPr>
      <w:r>
        <w:t>P&amp;L:</w:t>
      </w:r>
      <w:r>
        <w:rPr>
          <w:spacing w:val="-5"/>
        </w:rPr>
        <w:t xml:space="preserve"> </w:t>
      </w:r>
      <w:r>
        <w:rPr>
          <w:spacing w:val="-2"/>
        </w:rPr>
        <w:t>£2860.00</w:t>
      </w:r>
    </w:p>
    <w:p w14:paraId="7E29E7E3" w14:textId="77777777" w:rsidR="00445498" w:rsidRDefault="00000000">
      <w:pPr>
        <w:pStyle w:val="BodyText"/>
        <w:spacing w:before="244"/>
        <w:ind w:left="100"/>
      </w:pPr>
      <w:r>
        <w:t>Portfolio</w:t>
      </w:r>
      <w:r>
        <w:rPr>
          <w:spacing w:val="-4"/>
        </w:rPr>
        <w:t xml:space="preserve"> </w:t>
      </w:r>
      <w:r>
        <w:t>value:</w:t>
      </w:r>
      <w:r>
        <w:rPr>
          <w:spacing w:val="-5"/>
        </w:rPr>
        <w:t xml:space="preserve"> </w:t>
      </w:r>
      <w:r>
        <w:rPr>
          <w:spacing w:val="-2"/>
        </w:rPr>
        <w:t>£1054652.00</w:t>
      </w:r>
    </w:p>
    <w:p w14:paraId="28B1ED45" w14:textId="77777777" w:rsidR="00445498" w:rsidRDefault="00000000">
      <w:pPr>
        <w:pStyle w:val="BodyText"/>
        <w:spacing w:before="239" w:line="448" w:lineRule="auto"/>
        <w:ind w:left="100" w:right="3587"/>
      </w:pPr>
      <w:r>
        <w:t>Bought</w:t>
      </w:r>
      <w:r>
        <w:rPr>
          <w:spacing w:val="-6"/>
        </w:rPr>
        <w:t xml:space="preserve"> </w:t>
      </w:r>
      <w:r>
        <w:t>133</w:t>
      </w:r>
      <w:r>
        <w:rPr>
          <w:spacing w:val="-4"/>
        </w:rPr>
        <w:t xml:space="preserve"> </w:t>
      </w:r>
      <w:r>
        <w:t>shares</w:t>
      </w:r>
      <w:r>
        <w:rPr>
          <w:spacing w:val="-3"/>
        </w:rPr>
        <w:t xml:space="preserve"> </w:t>
      </w:r>
      <w:r>
        <w:t>on</w:t>
      </w:r>
      <w:r>
        <w:rPr>
          <w:spacing w:val="-4"/>
        </w:rPr>
        <w:t xml:space="preserve"> </w:t>
      </w:r>
      <w:r>
        <w:t>27-Nov-2020</w:t>
      </w:r>
      <w:r>
        <w:rPr>
          <w:spacing w:val="-4"/>
        </w:rPr>
        <w:t xml:space="preserve"> </w:t>
      </w:r>
      <w:r>
        <w:t>at</w:t>
      </w:r>
      <w:r>
        <w:rPr>
          <w:spacing w:val="-6"/>
        </w:rPr>
        <w:t xml:space="preserve"> </w:t>
      </w:r>
      <w:r>
        <w:t>price</w:t>
      </w:r>
      <w:r>
        <w:rPr>
          <w:spacing w:val="-6"/>
        </w:rPr>
        <w:t xml:space="preserve"> </w:t>
      </w:r>
      <w:r>
        <w:t>of</w:t>
      </w:r>
      <w:r>
        <w:rPr>
          <w:spacing w:val="-4"/>
        </w:rPr>
        <w:t xml:space="preserve"> </w:t>
      </w:r>
      <w:r>
        <w:t>7920.00 Sold 133 shares on 03-Dec-2020 at price of 7790.00.</w:t>
      </w:r>
    </w:p>
    <w:p w14:paraId="4CE84901" w14:textId="77777777" w:rsidR="00445498" w:rsidRDefault="00000000">
      <w:pPr>
        <w:pStyle w:val="Heading4"/>
        <w:spacing w:before="3"/>
      </w:pPr>
      <w:r>
        <w:t>P&amp;L:</w:t>
      </w:r>
      <w:r>
        <w:rPr>
          <w:spacing w:val="-5"/>
        </w:rPr>
        <w:t xml:space="preserve"> </w:t>
      </w:r>
      <w:r>
        <w:t>£-</w:t>
      </w:r>
      <w:r>
        <w:rPr>
          <w:spacing w:val="-2"/>
        </w:rPr>
        <w:t>17290.00</w:t>
      </w:r>
    </w:p>
    <w:p w14:paraId="06459C82" w14:textId="77777777" w:rsidR="00445498" w:rsidRDefault="00000000">
      <w:pPr>
        <w:pStyle w:val="BodyText"/>
        <w:spacing w:before="240"/>
        <w:ind w:left="100"/>
      </w:pPr>
      <w:r>
        <w:t>Portfolio</w:t>
      </w:r>
      <w:r>
        <w:rPr>
          <w:spacing w:val="-4"/>
        </w:rPr>
        <w:t xml:space="preserve"> </w:t>
      </w:r>
      <w:r>
        <w:t>value:</w:t>
      </w:r>
      <w:r>
        <w:rPr>
          <w:spacing w:val="-5"/>
        </w:rPr>
        <w:t xml:space="preserve"> </w:t>
      </w:r>
      <w:r>
        <w:rPr>
          <w:spacing w:val="-2"/>
        </w:rPr>
        <w:t>£1037362.00</w:t>
      </w:r>
    </w:p>
    <w:p w14:paraId="3791E558" w14:textId="77777777" w:rsidR="00445498" w:rsidRDefault="00000000">
      <w:pPr>
        <w:pStyle w:val="BodyText"/>
        <w:spacing w:before="244" w:line="448" w:lineRule="auto"/>
        <w:ind w:left="100" w:right="3587"/>
      </w:pPr>
      <w:r>
        <w:t>Bought</w:t>
      </w:r>
      <w:r>
        <w:rPr>
          <w:spacing w:val="-6"/>
        </w:rPr>
        <w:t xml:space="preserve"> </w:t>
      </w:r>
      <w:r>
        <w:t>130</w:t>
      </w:r>
      <w:r>
        <w:rPr>
          <w:spacing w:val="-4"/>
        </w:rPr>
        <w:t xml:space="preserve"> </w:t>
      </w:r>
      <w:r>
        <w:t>shares</w:t>
      </w:r>
      <w:r>
        <w:rPr>
          <w:spacing w:val="-3"/>
        </w:rPr>
        <w:t xml:space="preserve"> </w:t>
      </w:r>
      <w:r>
        <w:t>on</w:t>
      </w:r>
      <w:r>
        <w:rPr>
          <w:spacing w:val="-4"/>
        </w:rPr>
        <w:t xml:space="preserve"> </w:t>
      </w:r>
      <w:r>
        <w:t>14-Dec-2020</w:t>
      </w:r>
      <w:r>
        <w:rPr>
          <w:spacing w:val="-4"/>
        </w:rPr>
        <w:t xml:space="preserve"> </w:t>
      </w:r>
      <w:r>
        <w:t>at</w:t>
      </w:r>
      <w:r>
        <w:rPr>
          <w:spacing w:val="-6"/>
        </w:rPr>
        <w:t xml:space="preserve"> </w:t>
      </w:r>
      <w:r>
        <w:t>price</w:t>
      </w:r>
      <w:r>
        <w:rPr>
          <w:spacing w:val="-6"/>
        </w:rPr>
        <w:t xml:space="preserve"> </w:t>
      </w:r>
      <w:r>
        <w:t>of</w:t>
      </w:r>
      <w:r>
        <w:rPr>
          <w:spacing w:val="-4"/>
        </w:rPr>
        <w:t xml:space="preserve"> </w:t>
      </w:r>
      <w:r>
        <w:t>7948.00 Sold 130 shares on 15-Dec-2020 at price of 7860.00.</w:t>
      </w:r>
    </w:p>
    <w:p w14:paraId="73182AB2" w14:textId="77777777" w:rsidR="00445498" w:rsidRDefault="00000000">
      <w:pPr>
        <w:pStyle w:val="Heading4"/>
        <w:spacing w:before="3"/>
      </w:pPr>
      <w:r>
        <w:t>P&amp;L:</w:t>
      </w:r>
      <w:r>
        <w:rPr>
          <w:spacing w:val="-5"/>
        </w:rPr>
        <w:t xml:space="preserve"> </w:t>
      </w:r>
      <w:r>
        <w:t>£-</w:t>
      </w:r>
      <w:r>
        <w:rPr>
          <w:spacing w:val="-2"/>
        </w:rPr>
        <w:t>11440.00</w:t>
      </w:r>
    </w:p>
    <w:p w14:paraId="65939DFB" w14:textId="77777777" w:rsidR="00445498" w:rsidRDefault="00000000">
      <w:pPr>
        <w:pStyle w:val="BodyText"/>
        <w:spacing w:before="61"/>
        <w:ind w:left="100"/>
      </w:pPr>
      <w:r>
        <w:t>Portfolio</w:t>
      </w:r>
      <w:r>
        <w:rPr>
          <w:spacing w:val="-4"/>
        </w:rPr>
        <w:t xml:space="preserve"> </w:t>
      </w:r>
      <w:r>
        <w:t>value:</w:t>
      </w:r>
      <w:r>
        <w:rPr>
          <w:spacing w:val="-5"/>
        </w:rPr>
        <w:t xml:space="preserve"> </w:t>
      </w:r>
      <w:r>
        <w:rPr>
          <w:spacing w:val="-2"/>
        </w:rPr>
        <w:t>£1025922.00</w:t>
      </w:r>
    </w:p>
    <w:p w14:paraId="6B209DEB" w14:textId="77777777" w:rsidR="00445498" w:rsidRDefault="00000000">
      <w:pPr>
        <w:pStyle w:val="BodyText"/>
        <w:spacing w:before="239" w:line="453" w:lineRule="auto"/>
        <w:ind w:left="100" w:right="3587"/>
      </w:pPr>
      <w:r>
        <w:t>Bought</w:t>
      </w:r>
      <w:r>
        <w:rPr>
          <w:spacing w:val="-6"/>
        </w:rPr>
        <w:t xml:space="preserve"> </w:t>
      </w:r>
      <w:r>
        <w:t>132</w:t>
      </w:r>
      <w:r>
        <w:rPr>
          <w:spacing w:val="-4"/>
        </w:rPr>
        <w:t xml:space="preserve"> </w:t>
      </w:r>
      <w:r>
        <w:t>shares</w:t>
      </w:r>
      <w:r>
        <w:rPr>
          <w:spacing w:val="-3"/>
        </w:rPr>
        <w:t xml:space="preserve"> </w:t>
      </w:r>
      <w:r>
        <w:t>on</w:t>
      </w:r>
      <w:r>
        <w:rPr>
          <w:spacing w:val="-4"/>
        </w:rPr>
        <w:t xml:space="preserve"> </w:t>
      </w:r>
      <w:r>
        <w:t>16-Dec-2020</w:t>
      </w:r>
      <w:r>
        <w:rPr>
          <w:spacing w:val="-4"/>
        </w:rPr>
        <w:t xml:space="preserve"> </w:t>
      </w:r>
      <w:r>
        <w:t>at</w:t>
      </w:r>
      <w:r>
        <w:rPr>
          <w:spacing w:val="-6"/>
        </w:rPr>
        <w:t xml:space="preserve"> </w:t>
      </w:r>
      <w:r>
        <w:t>price</w:t>
      </w:r>
      <w:r>
        <w:rPr>
          <w:spacing w:val="-6"/>
        </w:rPr>
        <w:t xml:space="preserve"> </w:t>
      </w:r>
      <w:r>
        <w:t>of</w:t>
      </w:r>
      <w:r>
        <w:rPr>
          <w:spacing w:val="-4"/>
        </w:rPr>
        <w:t xml:space="preserve"> </w:t>
      </w:r>
      <w:r>
        <w:t>7758.00 Sold 132 shares on 18-Dec-2020 at price of 7970.00.</w:t>
      </w:r>
    </w:p>
    <w:p w14:paraId="5D572FB7" w14:textId="77777777" w:rsidR="00445498" w:rsidRDefault="00000000">
      <w:pPr>
        <w:pStyle w:val="Heading4"/>
        <w:spacing w:line="268" w:lineRule="exact"/>
      </w:pPr>
      <w:r>
        <w:t>P&amp;L:</w:t>
      </w:r>
      <w:r>
        <w:rPr>
          <w:spacing w:val="-5"/>
        </w:rPr>
        <w:t xml:space="preserve"> </w:t>
      </w:r>
      <w:r>
        <w:rPr>
          <w:spacing w:val="-2"/>
        </w:rPr>
        <w:t>£27984.00</w:t>
      </w:r>
    </w:p>
    <w:p w14:paraId="74CE562B" w14:textId="77777777" w:rsidR="00445498" w:rsidRDefault="00000000">
      <w:pPr>
        <w:pStyle w:val="BodyText"/>
        <w:spacing w:before="244"/>
        <w:ind w:left="100"/>
      </w:pPr>
      <w:r>
        <w:t>Portfolio</w:t>
      </w:r>
      <w:r>
        <w:rPr>
          <w:spacing w:val="-4"/>
        </w:rPr>
        <w:t xml:space="preserve"> </w:t>
      </w:r>
      <w:r>
        <w:t>value:</w:t>
      </w:r>
      <w:r>
        <w:rPr>
          <w:spacing w:val="-5"/>
        </w:rPr>
        <w:t xml:space="preserve"> </w:t>
      </w:r>
      <w:r>
        <w:rPr>
          <w:spacing w:val="-2"/>
        </w:rPr>
        <w:t>£1053906.00</w:t>
      </w:r>
    </w:p>
    <w:p w14:paraId="2ACCB5E5" w14:textId="77777777" w:rsidR="00445498" w:rsidRDefault="00000000">
      <w:pPr>
        <w:pStyle w:val="BodyText"/>
        <w:spacing w:before="240" w:line="451" w:lineRule="auto"/>
        <w:ind w:left="100" w:right="3587"/>
      </w:pPr>
      <w:r>
        <w:t>Bought</w:t>
      </w:r>
      <w:r>
        <w:rPr>
          <w:spacing w:val="-6"/>
        </w:rPr>
        <w:t xml:space="preserve"> </w:t>
      </w:r>
      <w:r>
        <w:t>120</w:t>
      </w:r>
      <w:r>
        <w:rPr>
          <w:spacing w:val="-4"/>
        </w:rPr>
        <w:t xml:space="preserve"> </w:t>
      </w:r>
      <w:r>
        <w:t>shares</w:t>
      </w:r>
      <w:r>
        <w:rPr>
          <w:spacing w:val="-3"/>
        </w:rPr>
        <w:t xml:space="preserve"> </w:t>
      </w:r>
      <w:r>
        <w:t>on</w:t>
      </w:r>
      <w:r>
        <w:rPr>
          <w:spacing w:val="-4"/>
        </w:rPr>
        <w:t xml:space="preserve"> </w:t>
      </w:r>
      <w:r>
        <w:t>05-Jan-2021</w:t>
      </w:r>
      <w:r>
        <w:rPr>
          <w:spacing w:val="-4"/>
        </w:rPr>
        <w:t xml:space="preserve"> </w:t>
      </w:r>
      <w:r>
        <w:t>at</w:t>
      </w:r>
      <w:r>
        <w:rPr>
          <w:spacing w:val="-6"/>
        </w:rPr>
        <w:t xml:space="preserve"> </w:t>
      </w:r>
      <w:r>
        <w:t>price</w:t>
      </w:r>
      <w:r>
        <w:rPr>
          <w:spacing w:val="-6"/>
        </w:rPr>
        <w:t xml:space="preserve"> </w:t>
      </w:r>
      <w:r>
        <w:t>of</w:t>
      </w:r>
      <w:r>
        <w:rPr>
          <w:spacing w:val="-4"/>
        </w:rPr>
        <w:t xml:space="preserve"> </w:t>
      </w:r>
      <w:r>
        <w:t>8734.00 Sold 120 shares on 14-Jan-2021 at price of 8280.00.</w:t>
      </w:r>
    </w:p>
    <w:p w14:paraId="0A6AD8DA" w14:textId="77777777" w:rsidR="00445498" w:rsidRDefault="00000000">
      <w:pPr>
        <w:pStyle w:val="Heading4"/>
        <w:spacing w:line="273" w:lineRule="exact"/>
      </w:pPr>
      <w:r>
        <w:t>P&amp;L:</w:t>
      </w:r>
      <w:r>
        <w:rPr>
          <w:spacing w:val="-5"/>
        </w:rPr>
        <w:t xml:space="preserve"> </w:t>
      </w:r>
      <w:r>
        <w:t>£-</w:t>
      </w:r>
      <w:r>
        <w:rPr>
          <w:spacing w:val="-2"/>
        </w:rPr>
        <w:t>54480.00</w:t>
      </w:r>
    </w:p>
    <w:p w14:paraId="400DE1B0" w14:textId="77777777" w:rsidR="00445498" w:rsidRDefault="00000000">
      <w:pPr>
        <w:pStyle w:val="BodyText"/>
        <w:spacing w:before="244"/>
        <w:ind w:left="100"/>
      </w:pPr>
      <w:r>
        <w:t>Portfolio</w:t>
      </w:r>
      <w:r>
        <w:rPr>
          <w:spacing w:val="-4"/>
        </w:rPr>
        <w:t xml:space="preserve"> </w:t>
      </w:r>
      <w:r>
        <w:t>value:</w:t>
      </w:r>
      <w:r>
        <w:rPr>
          <w:spacing w:val="-5"/>
        </w:rPr>
        <w:t xml:space="preserve"> </w:t>
      </w:r>
      <w:r>
        <w:rPr>
          <w:spacing w:val="-2"/>
        </w:rPr>
        <w:t>£999426.00</w:t>
      </w:r>
    </w:p>
    <w:p w14:paraId="6F97E325" w14:textId="77777777" w:rsidR="00445498" w:rsidRDefault="00000000">
      <w:pPr>
        <w:pStyle w:val="BodyText"/>
        <w:spacing w:before="240"/>
        <w:ind w:left="100"/>
      </w:pPr>
      <w:r>
        <w:t>Bought</w:t>
      </w:r>
      <w:r>
        <w:rPr>
          <w:spacing w:val="-3"/>
        </w:rPr>
        <w:t xml:space="preserve"> </w:t>
      </w:r>
      <w:r>
        <w:t>116 shares on</w:t>
      </w:r>
      <w:r>
        <w:rPr>
          <w:spacing w:val="-1"/>
        </w:rPr>
        <w:t xml:space="preserve"> </w:t>
      </w:r>
      <w:r>
        <w:t>22-Jan-2021 at</w:t>
      </w:r>
      <w:r>
        <w:rPr>
          <w:spacing w:val="-2"/>
        </w:rPr>
        <w:t xml:space="preserve"> </w:t>
      </w:r>
      <w:r>
        <w:t>price</w:t>
      </w:r>
      <w:r>
        <w:rPr>
          <w:spacing w:val="-3"/>
        </w:rPr>
        <w:t xml:space="preserve"> </w:t>
      </w:r>
      <w:r>
        <w:t xml:space="preserve">of </w:t>
      </w:r>
      <w:proofErr w:type="gramStart"/>
      <w:r>
        <w:rPr>
          <w:spacing w:val="-2"/>
        </w:rPr>
        <w:t>8550.00</w:t>
      </w:r>
      <w:proofErr w:type="gramEnd"/>
    </w:p>
    <w:p w14:paraId="7B726D7C" w14:textId="77777777" w:rsidR="00445498" w:rsidRDefault="00445498">
      <w:pPr>
        <w:pStyle w:val="BodyText"/>
        <w:spacing w:before="175"/>
      </w:pPr>
    </w:p>
    <w:p w14:paraId="6FDF15BF" w14:textId="77777777" w:rsidR="00445498" w:rsidRDefault="00000000">
      <w:pPr>
        <w:pStyle w:val="BodyText"/>
        <w:spacing w:line="451" w:lineRule="auto"/>
        <w:ind w:left="100" w:right="6656"/>
      </w:pPr>
      <w:r>
        <w:t>Total</w:t>
      </w:r>
      <w:r>
        <w:rPr>
          <w:spacing w:val="-15"/>
        </w:rPr>
        <w:t xml:space="preserve"> </w:t>
      </w:r>
      <w:r>
        <w:t>profit/loss:</w:t>
      </w:r>
      <w:r>
        <w:rPr>
          <w:spacing w:val="-15"/>
        </w:rPr>
        <w:t xml:space="preserve"> </w:t>
      </w:r>
      <w:r>
        <w:t>£-574.00 Total Buy Orders: 10 Total Sell Orders: 9</w:t>
      </w:r>
    </w:p>
    <w:p w14:paraId="5C522936" w14:textId="77777777" w:rsidR="00445498" w:rsidRDefault="00445498">
      <w:pPr>
        <w:spacing w:line="451" w:lineRule="auto"/>
        <w:sectPr w:rsidR="00445498">
          <w:pgSz w:w="11910" w:h="16840"/>
          <w:pgMar w:top="1380" w:right="1280" w:bottom="1680" w:left="1340" w:header="0" w:footer="1474" w:gutter="0"/>
          <w:cols w:space="720"/>
        </w:sectPr>
      </w:pPr>
    </w:p>
    <w:p w14:paraId="5703DAF3" w14:textId="77777777" w:rsidR="00445498" w:rsidRDefault="00000000">
      <w:pPr>
        <w:pStyle w:val="BodyText"/>
        <w:ind w:left="100"/>
        <w:rPr>
          <w:sz w:val="20"/>
        </w:rPr>
      </w:pPr>
      <w:r>
        <w:rPr>
          <w:noProof/>
          <w:sz w:val="20"/>
        </w:rPr>
        <w:lastRenderedPageBreak/>
        <w:drawing>
          <wp:inline distT="0" distB="0" distL="0" distR="0" wp14:anchorId="6712CE6C" wp14:editId="5785F194">
            <wp:extent cx="5750259" cy="5102352"/>
            <wp:effectExtent l="0" t="0" r="0" b="0"/>
            <wp:docPr id="3" name="Image 3" descr="A screen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graph  Description automatically generated"/>
                    <pic:cNvPicPr/>
                  </pic:nvPicPr>
                  <pic:blipFill>
                    <a:blip r:embed="rId9" cstate="print"/>
                    <a:stretch>
                      <a:fillRect/>
                    </a:stretch>
                  </pic:blipFill>
                  <pic:spPr>
                    <a:xfrm>
                      <a:off x="0" y="0"/>
                      <a:ext cx="5750259" cy="5102352"/>
                    </a:xfrm>
                    <a:prstGeom prst="rect">
                      <a:avLst/>
                    </a:prstGeom>
                  </pic:spPr>
                </pic:pic>
              </a:graphicData>
            </a:graphic>
          </wp:inline>
        </w:drawing>
      </w:r>
    </w:p>
    <w:p w14:paraId="49F3906A" w14:textId="77777777" w:rsidR="00445498" w:rsidRDefault="00000000">
      <w:pPr>
        <w:spacing w:before="110"/>
        <w:ind w:left="7" w:right="63"/>
        <w:jc w:val="center"/>
        <w:rPr>
          <w:sz w:val="20"/>
        </w:rPr>
      </w:pPr>
      <w:r>
        <w:rPr>
          <w:sz w:val="20"/>
        </w:rPr>
        <w:t>(Figure</w:t>
      </w:r>
      <w:r>
        <w:rPr>
          <w:spacing w:val="-6"/>
          <w:sz w:val="20"/>
        </w:rPr>
        <w:t xml:space="preserve"> </w:t>
      </w:r>
      <w:r>
        <w:rPr>
          <w:spacing w:val="-5"/>
          <w:sz w:val="20"/>
        </w:rPr>
        <w:t>1)</w:t>
      </w:r>
    </w:p>
    <w:p w14:paraId="1FF8212E" w14:textId="77777777" w:rsidR="00445498" w:rsidRDefault="00445498">
      <w:pPr>
        <w:pStyle w:val="BodyText"/>
        <w:spacing w:before="7"/>
        <w:rPr>
          <w:sz w:val="20"/>
        </w:rPr>
      </w:pPr>
    </w:p>
    <w:p w14:paraId="0D1DA00E" w14:textId="77777777" w:rsidR="00445498" w:rsidRDefault="00000000">
      <w:pPr>
        <w:pStyle w:val="BodyText"/>
        <w:spacing w:before="1" w:line="360" w:lineRule="auto"/>
        <w:ind w:left="100" w:right="154"/>
        <w:jc w:val="both"/>
      </w:pPr>
      <w:r>
        <w:t>We</w:t>
      </w:r>
      <w:r>
        <w:rPr>
          <w:spacing w:val="-15"/>
        </w:rPr>
        <w:t xml:space="preserve"> </w:t>
      </w:r>
      <w:r>
        <w:t>got</w:t>
      </w:r>
      <w:r>
        <w:rPr>
          <w:spacing w:val="-15"/>
        </w:rPr>
        <w:t xml:space="preserve"> </w:t>
      </w:r>
      <w:r>
        <w:t>a</w:t>
      </w:r>
      <w:r>
        <w:rPr>
          <w:spacing w:val="-15"/>
        </w:rPr>
        <w:t xml:space="preserve"> </w:t>
      </w:r>
      <w:r>
        <w:t>total</w:t>
      </w:r>
      <w:r>
        <w:rPr>
          <w:spacing w:val="-14"/>
        </w:rPr>
        <w:t xml:space="preserve"> </w:t>
      </w:r>
      <w:r>
        <w:t>loss</w:t>
      </w:r>
      <w:r>
        <w:rPr>
          <w:spacing w:val="-11"/>
        </w:rPr>
        <w:t xml:space="preserve"> </w:t>
      </w:r>
      <w:r>
        <w:t>of</w:t>
      </w:r>
      <w:r>
        <w:rPr>
          <w:spacing w:val="-13"/>
        </w:rPr>
        <w:t xml:space="preserve"> </w:t>
      </w:r>
      <w:r>
        <w:t>-574.00</w:t>
      </w:r>
      <w:r>
        <w:rPr>
          <w:spacing w:val="-13"/>
        </w:rPr>
        <w:t xml:space="preserve"> </w:t>
      </w:r>
      <w:r>
        <w:t>pounds</w:t>
      </w:r>
      <w:r>
        <w:rPr>
          <w:spacing w:val="-12"/>
        </w:rPr>
        <w:t xml:space="preserve"> </w:t>
      </w:r>
      <w:r>
        <w:t>during</w:t>
      </w:r>
      <w:r>
        <w:rPr>
          <w:spacing w:val="-14"/>
        </w:rPr>
        <w:t xml:space="preserve"> </w:t>
      </w:r>
      <w:r>
        <w:t>our</w:t>
      </w:r>
      <w:r>
        <w:rPr>
          <w:spacing w:val="-13"/>
        </w:rPr>
        <w:t xml:space="preserve"> </w:t>
      </w:r>
      <w:r>
        <w:t>6-month</w:t>
      </w:r>
      <w:r>
        <w:rPr>
          <w:spacing w:val="-13"/>
        </w:rPr>
        <w:t xml:space="preserve"> </w:t>
      </w:r>
      <w:r>
        <w:t>back</w:t>
      </w:r>
      <w:r>
        <w:rPr>
          <w:spacing w:val="-14"/>
        </w:rPr>
        <w:t xml:space="preserve"> </w:t>
      </w:r>
      <w:r>
        <w:t>testing</w:t>
      </w:r>
      <w:r>
        <w:rPr>
          <w:spacing w:val="-14"/>
        </w:rPr>
        <w:t xml:space="preserve"> </w:t>
      </w:r>
      <w:r>
        <w:t>journey</w:t>
      </w:r>
      <w:r>
        <w:rPr>
          <w:spacing w:val="-14"/>
        </w:rPr>
        <w:t xml:space="preserve"> </w:t>
      </w:r>
      <w:r>
        <w:t>in</w:t>
      </w:r>
      <w:r>
        <w:rPr>
          <w:spacing w:val="-11"/>
        </w:rPr>
        <w:t xml:space="preserve"> </w:t>
      </w:r>
      <w:r>
        <w:t>Just</w:t>
      </w:r>
      <w:r>
        <w:rPr>
          <w:spacing w:val="-15"/>
        </w:rPr>
        <w:t xml:space="preserve"> </w:t>
      </w:r>
      <w:r>
        <w:t>Eat</w:t>
      </w:r>
      <w:r>
        <w:rPr>
          <w:spacing w:val="-15"/>
        </w:rPr>
        <w:t xml:space="preserve"> </w:t>
      </w:r>
      <w:r>
        <w:t>Stock and at last, we still have one buy position open due to the limitation of data we have which is till February 2021.</w:t>
      </w:r>
    </w:p>
    <w:p w14:paraId="4491F15B" w14:textId="77777777" w:rsidR="00445498" w:rsidRDefault="00445498">
      <w:pPr>
        <w:pStyle w:val="BodyText"/>
      </w:pPr>
    </w:p>
    <w:p w14:paraId="2DE519B5" w14:textId="77777777" w:rsidR="00445498" w:rsidRDefault="00445498">
      <w:pPr>
        <w:pStyle w:val="BodyText"/>
      </w:pPr>
    </w:p>
    <w:p w14:paraId="72B65DEA" w14:textId="77777777" w:rsidR="00445498" w:rsidRDefault="00000000" w:rsidP="009019E6">
      <w:pPr>
        <w:pStyle w:val="Heading2"/>
        <w:tabs>
          <w:tab w:val="left" w:pos="530"/>
        </w:tabs>
        <w:spacing w:before="1"/>
        <w:ind w:left="0" w:firstLine="0"/>
        <w:rPr>
          <w:sz w:val="24"/>
        </w:rPr>
      </w:pPr>
      <w:bookmarkStart w:id="16" w:name="4.2__Task_2"/>
      <w:bookmarkStart w:id="17" w:name="_bookmark9"/>
      <w:bookmarkEnd w:id="16"/>
      <w:bookmarkEnd w:id="17"/>
      <w:r>
        <w:t xml:space="preserve">Task </w:t>
      </w:r>
      <w:r>
        <w:rPr>
          <w:spacing w:val="-10"/>
        </w:rPr>
        <w:t>2</w:t>
      </w:r>
    </w:p>
    <w:p w14:paraId="593DDF4E" w14:textId="77777777" w:rsidR="00445498" w:rsidRDefault="00445498">
      <w:pPr>
        <w:pStyle w:val="BodyText"/>
        <w:spacing w:before="308"/>
        <w:rPr>
          <w:i/>
          <w:sz w:val="28"/>
        </w:rPr>
      </w:pPr>
    </w:p>
    <w:p w14:paraId="35AC9292" w14:textId="77777777" w:rsidR="00445498" w:rsidRDefault="00000000">
      <w:pPr>
        <w:pStyle w:val="BodyText"/>
        <w:ind w:left="100"/>
        <w:jc w:val="both"/>
      </w:pPr>
      <w:r>
        <w:t>The</w:t>
      </w:r>
      <w:r>
        <w:rPr>
          <w:spacing w:val="-6"/>
        </w:rPr>
        <w:t xml:space="preserve"> </w:t>
      </w:r>
      <w:r>
        <w:t>output</w:t>
      </w:r>
      <w:r>
        <w:rPr>
          <w:spacing w:val="-4"/>
        </w:rPr>
        <w:t xml:space="preserve"> </w:t>
      </w:r>
      <w:r>
        <w:t>provides descriptions</w:t>
      </w:r>
      <w:r>
        <w:rPr>
          <w:spacing w:val="-1"/>
        </w:rPr>
        <w:t xml:space="preserve"> </w:t>
      </w:r>
      <w:r>
        <w:t>of</w:t>
      </w:r>
      <w:r>
        <w:rPr>
          <w:spacing w:val="-2"/>
        </w:rPr>
        <w:t xml:space="preserve"> </w:t>
      </w:r>
      <w:r>
        <w:t>two</w:t>
      </w:r>
      <w:r>
        <w:rPr>
          <w:spacing w:val="-2"/>
        </w:rPr>
        <w:t xml:space="preserve"> </w:t>
      </w:r>
      <w:r>
        <w:t>decision</w:t>
      </w:r>
      <w:r>
        <w:rPr>
          <w:spacing w:val="-1"/>
        </w:rPr>
        <w:t xml:space="preserve"> </w:t>
      </w:r>
      <w:r>
        <w:t>trees:</w:t>
      </w:r>
      <w:r>
        <w:rPr>
          <w:spacing w:val="59"/>
        </w:rPr>
        <w:t xml:space="preserve"> </w:t>
      </w:r>
      <w:r>
        <w:t>Tree</w:t>
      </w:r>
      <w:r>
        <w:rPr>
          <w:spacing w:val="-3"/>
        </w:rPr>
        <w:t xml:space="preserve"> </w:t>
      </w:r>
      <w:r>
        <w:t>1</w:t>
      </w:r>
      <w:r>
        <w:rPr>
          <w:spacing w:val="-2"/>
        </w:rPr>
        <w:t xml:space="preserve"> </w:t>
      </w:r>
      <w:r>
        <w:t>and</w:t>
      </w:r>
      <w:r>
        <w:rPr>
          <w:spacing w:val="2"/>
        </w:rPr>
        <w:t xml:space="preserve"> </w:t>
      </w:r>
      <w:r>
        <w:t>Tree</w:t>
      </w:r>
      <w:r>
        <w:rPr>
          <w:spacing w:val="-3"/>
        </w:rPr>
        <w:t xml:space="preserve"> </w:t>
      </w:r>
      <w:r>
        <w:rPr>
          <w:spacing w:val="-10"/>
        </w:rPr>
        <w:t>2</w:t>
      </w:r>
    </w:p>
    <w:p w14:paraId="17EA6656" w14:textId="77777777" w:rsidR="00445498" w:rsidRDefault="00000000">
      <w:pPr>
        <w:pStyle w:val="BodyText"/>
        <w:spacing w:before="61" w:line="360" w:lineRule="auto"/>
        <w:ind w:left="100"/>
      </w:pPr>
      <w:r>
        <w:t>For</w:t>
      </w:r>
      <w:r>
        <w:rPr>
          <w:spacing w:val="-4"/>
        </w:rPr>
        <w:t xml:space="preserve"> </w:t>
      </w:r>
      <w:r>
        <w:t>Tree</w:t>
      </w:r>
      <w:r>
        <w:rPr>
          <w:spacing w:val="-6"/>
        </w:rPr>
        <w:t xml:space="preserve"> </w:t>
      </w:r>
      <w:r>
        <w:t>1,</w:t>
      </w:r>
      <w:r>
        <w:rPr>
          <w:spacing w:val="-4"/>
        </w:rPr>
        <w:t xml:space="preserve"> </w:t>
      </w:r>
      <w:r>
        <w:t>there</w:t>
      </w:r>
      <w:r>
        <w:rPr>
          <w:spacing w:val="-6"/>
        </w:rPr>
        <w:t xml:space="preserve"> </w:t>
      </w:r>
      <w:r>
        <w:t>is</w:t>
      </w:r>
      <w:r>
        <w:rPr>
          <w:spacing w:val="-3"/>
        </w:rPr>
        <w:t xml:space="preserve"> </w:t>
      </w:r>
      <w:r>
        <w:t>only</w:t>
      </w:r>
      <w:r>
        <w:rPr>
          <w:spacing w:val="-4"/>
        </w:rPr>
        <w:t xml:space="preserve"> </w:t>
      </w:r>
      <w:r>
        <w:t>one</w:t>
      </w:r>
      <w:r>
        <w:rPr>
          <w:spacing w:val="-6"/>
        </w:rPr>
        <w:t xml:space="preserve"> </w:t>
      </w:r>
      <w:r>
        <w:t>node</w:t>
      </w:r>
      <w:r>
        <w:rPr>
          <w:spacing w:val="-6"/>
        </w:rPr>
        <w:t xml:space="preserve"> </w:t>
      </w:r>
      <w:r>
        <w:t>in</w:t>
      </w:r>
      <w:r>
        <w:rPr>
          <w:spacing w:val="-4"/>
        </w:rPr>
        <w:t xml:space="preserve"> </w:t>
      </w:r>
      <w:r>
        <w:t>this</w:t>
      </w:r>
      <w:r>
        <w:rPr>
          <w:spacing w:val="-3"/>
        </w:rPr>
        <w:t xml:space="preserve"> </w:t>
      </w:r>
      <w:r>
        <w:t>decision</w:t>
      </w:r>
      <w:r>
        <w:rPr>
          <w:spacing w:val="-4"/>
        </w:rPr>
        <w:t xml:space="preserve"> </w:t>
      </w:r>
      <w:r>
        <w:t>tree. Regardless</w:t>
      </w:r>
      <w:r>
        <w:rPr>
          <w:spacing w:val="-3"/>
        </w:rPr>
        <w:t xml:space="preserve"> </w:t>
      </w:r>
      <w:r>
        <w:t>of</w:t>
      </w:r>
      <w:r>
        <w:rPr>
          <w:spacing w:val="-4"/>
        </w:rPr>
        <w:t xml:space="preserve"> </w:t>
      </w:r>
      <w:r>
        <w:t>the</w:t>
      </w:r>
      <w:r>
        <w:rPr>
          <w:spacing w:val="-6"/>
        </w:rPr>
        <w:t xml:space="preserve"> </w:t>
      </w:r>
      <w:r>
        <w:t>supplied</w:t>
      </w:r>
      <w:r>
        <w:rPr>
          <w:spacing w:val="-4"/>
        </w:rPr>
        <w:t xml:space="preserve"> </w:t>
      </w:r>
      <w:r>
        <w:t>attributes,</w:t>
      </w:r>
      <w:r>
        <w:rPr>
          <w:spacing w:val="-4"/>
        </w:rPr>
        <w:t xml:space="preserve"> </w:t>
      </w:r>
      <w:r>
        <w:t>it predicts the class to be "Buy".</w:t>
      </w:r>
    </w:p>
    <w:p w14:paraId="1664B415" w14:textId="77777777" w:rsidR="00445498" w:rsidRDefault="00000000">
      <w:pPr>
        <w:pStyle w:val="BodyText"/>
        <w:spacing w:before="203"/>
        <w:ind w:left="100"/>
      </w:pPr>
      <w:r>
        <w:t>The</w:t>
      </w:r>
      <w:r>
        <w:rPr>
          <w:spacing w:val="-7"/>
        </w:rPr>
        <w:t xml:space="preserve"> </w:t>
      </w:r>
      <w:r>
        <w:t>maximum</w:t>
      </w:r>
      <w:r>
        <w:rPr>
          <w:spacing w:val="-4"/>
        </w:rPr>
        <w:t xml:space="preserve"> </w:t>
      </w:r>
      <w:proofErr w:type="spellStart"/>
      <w:r>
        <w:t>MinParentSize</w:t>
      </w:r>
      <w:proofErr w:type="spellEnd"/>
      <w:r>
        <w:rPr>
          <w:spacing w:val="-4"/>
        </w:rPr>
        <w:t xml:space="preserve"> </w:t>
      </w:r>
      <w:r>
        <w:t>value</w:t>
      </w:r>
      <w:r>
        <w:rPr>
          <w:spacing w:val="-4"/>
        </w:rPr>
        <w:t xml:space="preserve"> </w:t>
      </w:r>
      <w:r>
        <w:t>that achieves</w:t>
      </w:r>
      <w:r>
        <w:rPr>
          <w:spacing w:val="-1"/>
        </w:rPr>
        <w:t xml:space="preserve"> </w:t>
      </w:r>
      <w:r>
        <w:t>zero</w:t>
      </w:r>
      <w:r>
        <w:rPr>
          <w:spacing w:val="-2"/>
        </w:rPr>
        <w:t xml:space="preserve"> </w:t>
      </w:r>
      <w:r>
        <w:t>loss</w:t>
      </w:r>
      <w:r>
        <w:rPr>
          <w:spacing w:val="-1"/>
        </w:rPr>
        <w:t xml:space="preserve"> </w:t>
      </w:r>
      <w:r>
        <w:t>during</w:t>
      </w:r>
      <w:r>
        <w:rPr>
          <w:spacing w:val="-3"/>
        </w:rPr>
        <w:t xml:space="preserve"> </w:t>
      </w:r>
      <w:r>
        <w:t>model</w:t>
      </w:r>
      <w:r>
        <w:rPr>
          <w:spacing w:val="-4"/>
        </w:rPr>
        <w:t xml:space="preserve"> </w:t>
      </w:r>
      <w:r>
        <w:t>training</w:t>
      </w:r>
      <w:r>
        <w:rPr>
          <w:spacing w:val="2"/>
        </w:rPr>
        <w:t xml:space="preserve"> </w:t>
      </w:r>
      <w:r>
        <w:t>is</w:t>
      </w:r>
      <w:r>
        <w:rPr>
          <w:spacing w:val="-1"/>
        </w:rPr>
        <w:t xml:space="preserve"> </w:t>
      </w:r>
      <w:r>
        <w:rPr>
          <w:spacing w:val="-5"/>
        </w:rPr>
        <w:t>1.</w:t>
      </w:r>
    </w:p>
    <w:p w14:paraId="305D3E01" w14:textId="77777777" w:rsidR="00445498" w:rsidRDefault="00445498">
      <w:pPr>
        <w:pStyle w:val="BodyText"/>
        <w:spacing w:before="58"/>
      </w:pPr>
    </w:p>
    <w:p w14:paraId="042084EF" w14:textId="77777777" w:rsidR="00445498" w:rsidRDefault="00000000">
      <w:pPr>
        <w:pStyle w:val="BodyText"/>
        <w:spacing w:line="276" w:lineRule="auto"/>
        <w:ind w:left="100" w:right="157"/>
        <w:jc w:val="both"/>
      </w:pPr>
      <w:r>
        <w:t xml:space="preserve">This decision Tree 2 is more complex, with more nodes. The stock price is confirmed by the </w:t>
      </w:r>
      <w:r>
        <w:lastRenderedPageBreak/>
        <w:t>root node, or node 1. If the stock price is "Down," Node 2 is reached; if the stock price is "Stable" or "Up,"</w:t>
      </w:r>
      <w:r>
        <w:rPr>
          <w:spacing w:val="-1"/>
        </w:rPr>
        <w:t xml:space="preserve"> </w:t>
      </w:r>
      <w:r>
        <w:t>Node 3 is achieved. Node 2 looks at the overall health of the market. If it is "Down,"</w:t>
      </w:r>
      <w:r>
        <w:rPr>
          <w:spacing w:val="-3"/>
        </w:rPr>
        <w:t xml:space="preserve"> </w:t>
      </w:r>
      <w:r>
        <w:t>it</w:t>
      </w:r>
      <w:r>
        <w:rPr>
          <w:spacing w:val="-8"/>
        </w:rPr>
        <w:t xml:space="preserve"> </w:t>
      </w:r>
      <w:r>
        <w:t>goes</w:t>
      </w:r>
      <w:r>
        <w:rPr>
          <w:spacing w:val="-5"/>
        </w:rPr>
        <w:t xml:space="preserve"> </w:t>
      </w:r>
      <w:r>
        <w:t>to</w:t>
      </w:r>
      <w:r>
        <w:rPr>
          <w:spacing w:val="-7"/>
        </w:rPr>
        <w:t xml:space="preserve"> </w:t>
      </w:r>
      <w:r>
        <w:t>node</w:t>
      </w:r>
      <w:r>
        <w:rPr>
          <w:spacing w:val="-8"/>
        </w:rPr>
        <w:t xml:space="preserve"> </w:t>
      </w:r>
      <w:r>
        <w:t>4,</w:t>
      </w:r>
      <w:r>
        <w:rPr>
          <w:spacing w:val="-2"/>
        </w:rPr>
        <w:t xml:space="preserve"> </w:t>
      </w:r>
      <w:r>
        <w:t>and</w:t>
      </w:r>
      <w:r>
        <w:rPr>
          <w:spacing w:val="-2"/>
        </w:rPr>
        <w:t xml:space="preserve"> </w:t>
      </w:r>
      <w:r>
        <w:t>if</w:t>
      </w:r>
      <w:r>
        <w:rPr>
          <w:spacing w:val="-1"/>
        </w:rPr>
        <w:t xml:space="preserve"> </w:t>
      </w:r>
      <w:r>
        <w:t>it</w:t>
      </w:r>
      <w:r>
        <w:rPr>
          <w:spacing w:val="-3"/>
        </w:rPr>
        <w:t xml:space="preserve"> </w:t>
      </w:r>
      <w:r>
        <w:t>is</w:t>
      </w:r>
      <w:r>
        <w:rPr>
          <w:spacing w:val="-5"/>
        </w:rPr>
        <w:t xml:space="preserve"> </w:t>
      </w:r>
      <w:r>
        <w:t>"Stable,"</w:t>
      </w:r>
      <w:r>
        <w:rPr>
          <w:spacing w:val="-5"/>
        </w:rPr>
        <w:t xml:space="preserve"> </w:t>
      </w:r>
      <w:r>
        <w:t>it</w:t>
      </w:r>
      <w:r>
        <w:rPr>
          <w:spacing w:val="-3"/>
        </w:rPr>
        <w:t xml:space="preserve"> </w:t>
      </w:r>
      <w:r>
        <w:t>goes</w:t>
      </w:r>
      <w:r>
        <w:rPr>
          <w:spacing w:val="-5"/>
        </w:rPr>
        <w:t xml:space="preserve"> </w:t>
      </w:r>
      <w:r>
        <w:t>to</w:t>
      </w:r>
      <w:r>
        <w:rPr>
          <w:spacing w:val="-7"/>
        </w:rPr>
        <w:t xml:space="preserve"> </w:t>
      </w:r>
      <w:r>
        <w:t>node</w:t>
      </w:r>
      <w:r>
        <w:rPr>
          <w:spacing w:val="-3"/>
        </w:rPr>
        <w:t xml:space="preserve"> </w:t>
      </w:r>
      <w:r>
        <w:t>5.</w:t>
      </w:r>
      <w:r>
        <w:rPr>
          <w:spacing w:val="-7"/>
        </w:rPr>
        <w:t xml:space="preserve"> </w:t>
      </w:r>
      <w:r>
        <w:t>"Sell"</w:t>
      </w:r>
      <w:r>
        <w:rPr>
          <w:spacing w:val="-5"/>
        </w:rPr>
        <w:t xml:space="preserve"> </w:t>
      </w:r>
      <w:r>
        <w:t>is</w:t>
      </w:r>
      <w:r>
        <w:rPr>
          <w:spacing w:val="-5"/>
        </w:rPr>
        <w:t xml:space="preserve"> </w:t>
      </w:r>
      <w:r>
        <w:t>forecast</w:t>
      </w:r>
      <w:r>
        <w:rPr>
          <w:spacing w:val="-3"/>
        </w:rPr>
        <w:t xml:space="preserve"> </w:t>
      </w:r>
      <w:r>
        <w:t>if</w:t>
      </w:r>
      <w:r>
        <w:rPr>
          <w:spacing w:val="-7"/>
        </w:rPr>
        <w:t xml:space="preserve"> </w:t>
      </w:r>
      <w:r>
        <w:t>not. Node 3</w:t>
      </w:r>
      <w:r>
        <w:rPr>
          <w:spacing w:val="-10"/>
        </w:rPr>
        <w:t xml:space="preserve"> </w:t>
      </w:r>
      <w:r>
        <w:t>predicts</w:t>
      </w:r>
      <w:r>
        <w:rPr>
          <w:spacing w:val="-7"/>
        </w:rPr>
        <w:t xml:space="preserve"> </w:t>
      </w:r>
      <w:r>
        <w:t>"Buy"</w:t>
      </w:r>
      <w:r>
        <w:rPr>
          <w:spacing w:val="-8"/>
        </w:rPr>
        <w:t xml:space="preserve"> </w:t>
      </w:r>
      <w:r>
        <w:t>immediately.</w:t>
      </w:r>
      <w:r>
        <w:rPr>
          <w:spacing w:val="-7"/>
        </w:rPr>
        <w:t xml:space="preserve"> </w:t>
      </w:r>
      <w:r>
        <w:t>Node</w:t>
      </w:r>
      <w:r>
        <w:rPr>
          <w:spacing w:val="-11"/>
        </w:rPr>
        <w:t xml:space="preserve"> </w:t>
      </w:r>
      <w:r>
        <w:t>4</w:t>
      </w:r>
      <w:r>
        <w:rPr>
          <w:spacing w:val="-10"/>
        </w:rPr>
        <w:t xml:space="preserve"> </w:t>
      </w:r>
      <w:r>
        <w:t>forecasts</w:t>
      </w:r>
      <w:r>
        <w:rPr>
          <w:spacing w:val="-8"/>
        </w:rPr>
        <w:t xml:space="preserve"> </w:t>
      </w:r>
      <w:r>
        <w:t>"Sell"</w:t>
      </w:r>
      <w:r>
        <w:rPr>
          <w:spacing w:val="-8"/>
        </w:rPr>
        <w:t xml:space="preserve"> </w:t>
      </w:r>
      <w:r>
        <w:t>right</w:t>
      </w:r>
      <w:r>
        <w:rPr>
          <w:spacing w:val="-11"/>
        </w:rPr>
        <w:t xml:space="preserve"> </w:t>
      </w:r>
      <w:r>
        <w:t>away.</w:t>
      </w:r>
      <w:r>
        <w:rPr>
          <w:spacing w:val="-6"/>
        </w:rPr>
        <w:t xml:space="preserve"> </w:t>
      </w:r>
      <w:r>
        <w:t>Node</w:t>
      </w:r>
      <w:r>
        <w:rPr>
          <w:spacing w:val="-11"/>
        </w:rPr>
        <w:t xml:space="preserve"> </w:t>
      </w:r>
      <w:r>
        <w:t>5</w:t>
      </w:r>
      <w:r>
        <w:rPr>
          <w:spacing w:val="-10"/>
        </w:rPr>
        <w:t xml:space="preserve"> </w:t>
      </w:r>
      <w:r>
        <w:t>evaluates</w:t>
      </w:r>
      <w:r>
        <w:rPr>
          <w:spacing w:val="-8"/>
        </w:rPr>
        <w:t xml:space="preserve"> </w:t>
      </w:r>
      <w:r>
        <w:t>the</w:t>
      </w:r>
      <w:r>
        <w:rPr>
          <w:spacing w:val="-11"/>
        </w:rPr>
        <w:t xml:space="preserve"> </w:t>
      </w:r>
      <w:r>
        <w:t xml:space="preserve">news's tone. If it's "Negative," it goes to node 6, and if it's "Positive," it goes to node 7. "Buy" is forecasted if not. “Sell" is the clear prediction made by Node 6. Node 7 predicts "Buy" </w:t>
      </w:r>
      <w:r>
        <w:rPr>
          <w:spacing w:val="-2"/>
        </w:rPr>
        <w:t>immediately.</w:t>
      </w:r>
    </w:p>
    <w:p w14:paraId="6E986CC2" w14:textId="77777777" w:rsidR="00445498" w:rsidRDefault="00000000">
      <w:pPr>
        <w:pStyle w:val="BodyText"/>
        <w:spacing w:before="242"/>
        <w:ind w:left="100"/>
      </w:pPr>
      <w:r>
        <w:rPr>
          <w:spacing w:val="-2"/>
        </w:rPr>
        <w:t>Output:</w:t>
      </w:r>
    </w:p>
    <w:p w14:paraId="6891478F" w14:textId="77777777" w:rsidR="00445498" w:rsidRDefault="00445498">
      <w:pPr>
        <w:pStyle w:val="BodyText"/>
        <w:spacing w:before="8"/>
      </w:pPr>
    </w:p>
    <w:p w14:paraId="2873272C" w14:textId="77777777" w:rsidR="00445498" w:rsidRDefault="00000000">
      <w:pPr>
        <w:pStyle w:val="BodyText"/>
        <w:ind w:left="100"/>
      </w:pPr>
      <w:r>
        <w:t>Decision</w:t>
      </w:r>
      <w:r>
        <w:rPr>
          <w:spacing w:val="-8"/>
        </w:rPr>
        <w:t xml:space="preserve"> </w:t>
      </w:r>
      <w:r>
        <w:rPr>
          <w:spacing w:val="-2"/>
        </w:rPr>
        <w:t>Tree1:</w:t>
      </w:r>
    </w:p>
    <w:p w14:paraId="64B27DE0" w14:textId="77777777" w:rsidR="00445498" w:rsidRDefault="00445498">
      <w:pPr>
        <w:pStyle w:val="BodyText"/>
        <w:spacing w:before="98"/>
      </w:pPr>
    </w:p>
    <w:p w14:paraId="2E93F1BD" w14:textId="77777777" w:rsidR="00445498" w:rsidRDefault="00000000">
      <w:pPr>
        <w:pStyle w:val="BodyText"/>
        <w:ind w:left="100"/>
      </w:pPr>
      <w:r>
        <w:t>Decision</w:t>
      </w:r>
      <w:r>
        <w:rPr>
          <w:spacing w:val="-2"/>
        </w:rPr>
        <w:t xml:space="preserve"> </w:t>
      </w:r>
      <w:r>
        <w:t>tree</w:t>
      </w:r>
      <w:r>
        <w:rPr>
          <w:spacing w:val="-4"/>
        </w:rPr>
        <w:t xml:space="preserve"> </w:t>
      </w:r>
      <w:r>
        <w:t>for</w:t>
      </w:r>
      <w:r>
        <w:rPr>
          <w:spacing w:val="-1"/>
        </w:rPr>
        <w:t xml:space="preserve"> </w:t>
      </w:r>
      <w:r>
        <w:rPr>
          <w:spacing w:val="-2"/>
        </w:rPr>
        <w:t>classification</w:t>
      </w:r>
    </w:p>
    <w:p w14:paraId="7CADA0B2" w14:textId="77777777" w:rsidR="00445498" w:rsidRDefault="00445498">
      <w:pPr>
        <w:pStyle w:val="BodyText"/>
        <w:spacing w:before="103"/>
      </w:pPr>
    </w:p>
    <w:p w14:paraId="2BFABFFB" w14:textId="77777777" w:rsidR="00445498" w:rsidRDefault="00000000">
      <w:pPr>
        <w:pStyle w:val="BodyText"/>
        <w:tabs>
          <w:tab w:val="left" w:pos="820"/>
        </w:tabs>
        <w:ind w:left="460"/>
      </w:pPr>
      <w:r>
        <w:rPr>
          <w:spacing w:val="-10"/>
        </w:rPr>
        <w:t>7</w:t>
      </w:r>
      <w:r>
        <w:tab/>
        <w:t>class</w:t>
      </w:r>
      <w:r>
        <w:rPr>
          <w:spacing w:val="-4"/>
        </w:rPr>
        <w:t xml:space="preserve"> </w:t>
      </w:r>
      <w:r>
        <w:t>=</w:t>
      </w:r>
      <w:r>
        <w:rPr>
          <w:spacing w:val="-2"/>
        </w:rPr>
        <w:t xml:space="preserve"> </w:t>
      </w:r>
      <w:r>
        <w:rPr>
          <w:spacing w:val="-5"/>
        </w:rPr>
        <w:t>Buy</w:t>
      </w:r>
    </w:p>
    <w:p w14:paraId="4DA3C8A4" w14:textId="77777777" w:rsidR="00445498" w:rsidRDefault="00445498">
      <w:pPr>
        <w:pStyle w:val="BodyText"/>
        <w:spacing w:before="103"/>
      </w:pPr>
    </w:p>
    <w:p w14:paraId="1F5507DC" w14:textId="77777777" w:rsidR="00445498" w:rsidRDefault="00000000">
      <w:pPr>
        <w:pStyle w:val="BodyText"/>
        <w:spacing w:line="568" w:lineRule="auto"/>
        <w:ind w:left="100" w:right="4813"/>
      </w:pPr>
      <w:r>
        <w:t>Maximum</w:t>
      </w:r>
      <w:r>
        <w:rPr>
          <w:spacing w:val="-10"/>
        </w:rPr>
        <w:t xml:space="preserve"> </w:t>
      </w:r>
      <w:proofErr w:type="spellStart"/>
      <w:r>
        <w:t>MinParentSize</w:t>
      </w:r>
      <w:proofErr w:type="spellEnd"/>
      <w:r>
        <w:rPr>
          <w:spacing w:val="-10"/>
        </w:rPr>
        <w:t xml:space="preserve"> </w:t>
      </w:r>
      <w:r>
        <w:t>for</w:t>
      </w:r>
      <w:r>
        <w:rPr>
          <w:spacing w:val="-4"/>
        </w:rPr>
        <w:t xml:space="preserve"> </w:t>
      </w:r>
      <w:r>
        <w:t>zero</w:t>
      </w:r>
      <w:r>
        <w:rPr>
          <w:spacing w:val="-8"/>
        </w:rPr>
        <w:t xml:space="preserve"> </w:t>
      </w:r>
      <w:r>
        <w:t>loss:</w:t>
      </w:r>
      <w:r>
        <w:rPr>
          <w:spacing w:val="-10"/>
        </w:rPr>
        <w:t xml:space="preserve"> </w:t>
      </w:r>
      <w:r>
        <w:t>1 Decision Tree2:</w:t>
      </w:r>
    </w:p>
    <w:p w14:paraId="1C1B32F4" w14:textId="77777777" w:rsidR="00445498" w:rsidRDefault="00000000">
      <w:pPr>
        <w:pStyle w:val="BodyText"/>
        <w:spacing w:before="3"/>
        <w:ind w:left="100"/>
      </w:pPr>
      <w:r>
        <w:t>Decision</w:t>
      </w:r>
      <w:r>
        <w:rPr>
          <w:spacing w:val="-2"/>
        </w:rPr>
        <w:t xml:space="preserve"> </w:t>
      </w:r>
      <w:r>
        <w:t>tree</w:t>
      </w:r>
      <w:r>
        <w:rPr>
          <w:spacing w:val="-4"/>
        </w:rPr>
        <w:t xml:space="preserve"> </w:t>
      </w:r>
      <w:r>
        <w:t>for</w:t>
      </w:r>
      <w:r>
        <w:rPr>
          <w:spacing w:val="1"/>
        </w:rPr>
        <w:t xml:space="preserve"> </w:t>
      </w:r>
      <w:r>
        <w:rPr>
          <w:spacing w:val="-2"/>
        </w:rPr>
        <w:t>classification</w:t>
      </w:r>
    </w:p>
    <w:p w14:paraId="5A7E7EAD" w14:textId="77777777" w:rsidR="00445498" w:rsidRDefault="00445498">
      <w:pPr>
        <w:pStyle w:val="BodyText"/>
        <w:spacing w:before="98"/>
      </w:pPr>
    </w:p>
    <w:p w14:paraId="41CE89FD" w14:textId="77777777" w:rsidR="00445498" w:rsidRDefault="00000000">
      <w:pPr>
        <w:pStyle w:val="BodyText"/>
        <w:tabs>
          <w:tab w:val="left" w:pos="820"/>
        </w:tabs>
        <w:ind w:left="460"/>
      </w:pPr>
      <w:r>
        <w:rPr>
          <w:spacing w:val="-10"/>
        </w:rPr>
        <w:t>7</w:t>
      </w:r>
      <w:r>
        <w:tab/>
        <w:t>if</w:t>
      </w:r>
      <w:r>
        <w:rPr>
          <w:spacing w:val="-5"/>
        </w:rPr>
        <w:t xml:space="preserve"> </w:t>
      </w:r>
      <w:proofErr w:type="spellStart"/>
      <w:r>
        <w:t>stockPrice</w:t>
      </w:r>
      <w:proofErr w:type="spellEnd"/>
      <w:r>
        <w:t>=Down</w:t>
      </w:r>
      <w:r>
        <w:rPr>
          <w:spacing w:val="-2"/>
        </w:rPr>
        <w:t xml:space="preserve"> </w:t>
      </w:r>
      <w:r>
        <w:t>then</w:t>
      </w:r>
      <w:r>
        <w:rPr>
          <w:spacing w:val="-3"/>
        </w:rPr>
        <w:t xml:space="preserve"> </w:t>
      </w:r>
      <w:r>
        <w:t>node</w:t>
      </w:r>
      <w:r>
        <w:rPr>
          <w:spacing w:val="-4"/>
        </w:rPr>
        <w:t xml:space="preserve"> </w:t>
      </w:r>
      <w:r>
        <w:t>2</w:t>
      </w:r>
      <w:r>
        <w:rPr>
          <w:spacing w:val="2"/>
        </w:rPr>
        <w:t xml:space="preserve"> </w:t>
      </w:r>
      <w:r>
        <w:t>elseif</w:t>
      </w:r>
      <w:r>
        <w:rPr>
          <w:spacing w:val="-3"/>
        </w:rPr>
        <w:t xml:space="preserve"> </w:t>
      </w:r>
      <w:proofErr w:type="spellStart"/>
      <w:r>
        <w:t>stockPrice</w:t>
      </w:r>
      <w:proofErr w:type="spellEnd"/>
      <w:r>
        <w:rPr>
          <w:spacing w:val="-4"/>
        </w:rPr>
        <w:t xml:space="preserve"> </w:t>
      </w:r>
      <w:r>
        <w:t>in</w:t>
      </w:r>
      <w:r>
        <w:rPr>
          <w:spacing w:val="2"/>
        </w:rPr>
        <w:t xml:space="preserve"> </w:t>
      </w:r>
      <w:r>
        <w:t>{Stable</w:t>
      </w:r>
      <w:r>
        <w:rPr>
          <w:spacing w:val="-5"/>
        </w:rPr>
        <w:t xml:space="preserve"> </w:t>
      </w:r>
      <w:r>
        <w:t>Up}</w:t>
      </w:r>
      <w:r>
        <w:rPr>
          <w:spacing w:val="-2"/>
        </w:rPr>
        <w:t xml:space="preserve"> </w:t>
      </w:r>
      <w:r>
        <w:t>then</w:t>
      </w:r>
      <w:r>
        <w:rPr>
          <w:spacing w:val="-2"/>
        </w:rPr>
        <w:t xml:space="preserve"> </w:t>
      </w:r>
      <w:r>
        <w:t>node</w:t>
      </w:r>
      <w:r>
        <w:rPr>
          <w:spacing w:val="-5"/>
        </w:rPr>
        <w:t xml:space="preserve"> </w:t>
      </w:r>
      <w:r>
        <w:t>3</w:t>
      </w:r>
      <w:r>
        <w:rPr>
          <w:spacing w:val="2"/>
        </w:rPr>
        <w:t xml:space="preserve"> </w:t>
      </w:r>
      <w:r>
        <w:t>else</w:t>
      </w:r>
      <w:r>
        <w:rPr>
          <w:spacing w:val="-4"/>
        </w:rPr>
        <w:t xml:space="preserve"> </w:t>
      </w:r>
      <w:r>
        <w:rPr>
          <w:spacing w:val="-5"/>
        </w:rPr>
        <w:t>Buy</w:t>
      </w:r>
    </w:p>
    <w:p w14:paraId="2B909244" w14:textId="77777777" w:rsidR="00445498" w:rsidRDefault="00000000">
      <w:pPr>
        <w:pStyle w:val="BodyText"/>
        <w:tabs>
          <w:tab w:val="left" w:pos="820"/>
        </w:tabs>
        <w:spacing w:before="139"/>
        <w:ind w:left="460"/>
      </w:pPr>
      <w:r>
        <w:rPr>
          <w:spacing w:val="-10"/>
        </w:rPr>
        <w:t>7</w:t>
      </w:r>
      <w:r>
        <w:tab/>
        <w:t>if</w:t>
      </w:r>
      <w:r>
        <w:rPr>
          <w:spacing w:val="-2"/>
        </w:rPr>
        <w:t xml:space="preserve"> </w:t>
      </w:r>
      <w:r>
        <w:t>market=Down</w:t>
      </w:r>
      <w:r>
        <w:rPr>
          <w:spacing w:val="-1"/>
        </w:rPr>
        <w:t xml:space="preserve"> </w:t>
      </w:r>
      <w:r>
        <w:t>then</w:t>
      </w:r>
      <w:r>
        <w:rPr>
          <w:spacing w:val="-2"/>
        </w:rPr>
        <w:t xml:space="preserve"> </w:t>
      </w:r>
      <w:r>
        <w:t>node</w:t>
      </w:r>
      <w:r>
        <w:rPr>
          <w:spacing w:val="-3"/>
        </w:rPr>
        <w:t xml:space="preserve"> </w:t>
      </w:r>
      <w:r>
        <w:t>4</w:t>
      </w:r>
      <w:r>
        <w:rPr>
          <w:spacing w:val="-2"/>
        </w:rPr>
        <w:t xml:space="preserve"> </w:t>
      </w:r>
      <w:r>
        <w:t>elseif</w:t>
      </w:r>
      <w:r>
        <w:rPr>
          <w:spacing w:val="-1"/>
        </w:rPr>
        <w:t xml:space="preserve"> </w:t>
      </w:r>
      <w:r>
        <w:t>market=Stable</w:t>
      </w:r>
      <w:r>
        <w:rPr>
          <w:spacing w:val="1"/>
        </w:rPr>
        <w:t xml:space="preserve"> </w:t>
      </w:r>
      <w:r>
        <w:t>then</w:t>
      </w:r>
      <w:r>
        <w:rPr>
          <w:spacing w:val="-1"/>
        </w:rPr>
        <w:t xml:space="preserve"> </w:t>
      </w:r>
      <w:r>
        <w:t>node</w:t>
      </w:r>
      <w:r>
        <w:rPr>
          <w:spacing w:val="-4"/>
        </w:rPr>
        <w:t xml:space="preserve"> </w:t>
      </w:r>
      <w:r>
        <w:t>5</w:t>
      </w:r>
      <w:r>
        <w:rPr>
          <w:spacing w:val="-1"/>
        </w:rPr>
        <w:t xml:space="preserve"> </w:t>
      </w:r>
      <w:r>
        <w:t>else</w:t>
      </w:r>
      <w:r>
        <w:rPr>
          <w:spacing w:val="-3"/>
        </w:rPr>
        <w:t xml:space="preserve"> </w:t>
      </w:r>
      <w:r>
        <w:rPr>
          <w:spacing w:val="-4"/>
        </w:rPr>
        <w:t>Sell</w:t>
      </w:r>
    </w:p>
    <w:p w14:paraId="64480EFF" w14:textId="77777777" w:rsidR="00445498" w:rsidRDefault="00000000">
      <w:pPr>
        <w:pStyle w:val="BodyText"/>
        <w:tabs>
          <w:tab w:val="left" w:pos="820"/>
        </w:tabs>
        <w:spacing w:before="139"/>
        <w:ind w:left="460"/>
      </w:pPr>
      <w:r>
        <w:rPr>
          <w:spacing w:val="-10"/>
        </w:rPr>
        <w:t>7</w:t>
      </w:r>
      <w:r>
        <w:tab/>
        <w:t>class</w:t>
      </w:r>
      <w:r>
        <w:rPr>
          <w:spacing w:val="-4"/>
        </w:rPr>
        <w:t xml:space="preserve"> </w:t>
      </w:r>
      <w:r>
        <w:t>=</w:t>
      </w:r>
      <w:r>
        <w:rPr>
          <w:spacing w:val="-2"/>
        </w:rPr>
        <w:t xml:space="preserve"> </w:t>
      </w:r>
      <w:r>
        <w:rPr>
          <w:spacing w:val="-5"/>
        </w:rPr>
        <w:t>Buy</w:t>
      </w:r>
    </w:p>
    <w:p w14:paraId="3B7433BD" w14:textId="77777777" w:rsidR="00445498" w:rsidRDefault="00000000">
      <w:pPr>
        <w:pStyle w:val="BodyText"/>
        <w:tabs>
          <w:tab w:val="left" w:pos="820"/>
        </w:tabs>
        <w:spacing w:before="139"/>
        <w:ind w:left="460"/>
      </w:pPr>
      <w:r>
        <w:rPr>
          <w:spacing w:val="-10"/>
        </w:rPr>
        <w:t>7</w:t>
      </w:r>
      <w:r>
        <w:tab/>
        <w:t>class</w:t>
      </w:r>
      <w:r>
        <w:rPr>
          <w:spacing w:val="-4"/>
        </w:rPr>
        <w:t xml:space="preserve"> </w:t>
      </w:r>
      <w:r>
        <w:t>=</w:t>
      </w:r>
      <w:r>
        <w:rPr>
          <w:spacing w:val="-2"/>
        </w:rPr>
        <w:t xml:space="preserve"> </w:t>
      </w:r>
      <w:r>
        <w:rPr>
          <w:spacing w:val="-4"/>
        </w:rPr>
        <w:t>Sell</w:t>
      </w:r>
    </w:p>
    <w:p w14:paraId="73F1B119" w14:textId="77777777" w:rsidR="00445498" w:rsidRDefault="00000000">
      <w:pPr>
        <w:pStyle w:val="BodyText"/>
        <w:tabs>
          <w:tab w:val="left" w:pos="820"/>
        </w:tabs>
        <w:spacing w:before="139"/>
        <w:ind w:left="460"/>
      </w:pPr>
      <w:r>
        <w:rPr>
          <w:spacing w:val="-10"/>
        </w:rPr>
        <w:t>7</w:t>
      </w:r>
      <w:r>
        <w:tab/>
        <w:t>if</w:t>
      </w:r>
      <w:r>
        <w:rPr>
          <w:spacing w:val="-5"/>
        </w:rPr>
        <w:t xml:space="preserve"> </w:t>
      </w:r>
      <w:r>
        <w:t>news=Negative</w:t>
      </w:r>
      <w:r>
        <w:rPr>
          <w:spacing w:val="1"/>
        </w:rPr>
        <w:t xml:space="preserve"> </w:t>
      </w:r>
      <w:r>
        <w:t>then</w:t>
      </w:r>
      <w:r>
        <w:rPr>
          <w:spacing w:val="-2"/>
        </w:rPr>
        <w:t xml:space="preserve"> </w:t>
      </w:r>
      <w:r>
        <w:t>node</w:t>
      </w:r>
      <w:r>
        <w:rPr>
          <w:spacing w:val="-4"/>
        </w:rPr>
        <w:t xml:space="preserve"> </w:t>
      </w:r>
      <w:r>
        <w:t>6</w:t>
      </w:r>
      <w:r>
        <w:rPr>
          <w:spacing w:val="2"/>
        </w:rPr>
        <w:t xml:space="preserve"> </w:t>
      </w:r>
      <w:r>
        <w:t>elseif</w:t>
      </w:r>
      <w:r>
        <w:rPr>
          <w:spacing w:val="-2"/>
        </w:rPr>
        <w:t xml:space="preserve"> </w:t>
      </w:r>
      <w:r>
        <w:t>news=Positive</w:t>
      </w:r>
      <w:r>
        <w:rPr>
          <w:spacing w:val="-4"/>
        </w:rPr>
        <w:t xml:space="preserve"> </w:t>
      </w:r>
      <w:r>
        <w:t>then</w:t>
      </w:r>
      <w:r>
        <w:rPr>
          <w:spacing w:val="-2"/>
        </w:rPr>
        <w:t xml:space="preserve"> </w:t>
      </w:r>
      <w:r>
        <w:t>node</w:t>
      </w:r>
      <w:r>
        <w:rPr>
          <w:spacing w:val="-4"/>
        </w:rPr>
        <w:t xml:space="preserve"> </w:t>
      </w:r>
      <w:r>
        <w:t>7</w:t>
      </w:r>
      <w:r>
        <w:rPr>
          <w:spacing w:val="-2"/>
        </w:rPr>
        <w:t xml:space="preserve"> </w:t>
      </w:r>
      <w:r>
        <w:t>else</w:t>
      </w:r>
      <w:r>
        <w:rPr>
          <w:spacing w:val="-4"/>
        </w:rPr>
        <w:t xml:space="preserve"> </w:t>
      </w:r>
      <w:r>
        <w:rPr>
          <w:spacing w:val="-5"/>
        </w:rPr>
        <w:t>Buy</w:t>
      </w:r>
    </w:p>
    <w:p w14:paraId="1A240B50" w14:textId="77777777" w:rsidR="00445498" w:rsidRDefault="00000000">
      <w:pPr>
        <w:pStyle w:val="BodyText"/>
        <w:tabs>
          <w:tab w:val="left" w:pos="820"/>
        </w:tabs>
        <w:spacing w:before="134"/>
        <w:ind w:left="460"/>
      </w:pPr>
      <w:r>
        <w:rPr>
          <w:spacing w:val="-10"/>
        </w:rPr>
        <w:t>7</w:t>
      </w:r>
      <w:r>
        <w:tab/>
        <w:t>class</w:t>
      </w:r>
      <w:r>
        <w:rPr>
          <w:spacing w:val="-4"/>
        </w:rPr>
        <w:t xml:space="preserve"> </w:t>
      </w:r>
      <w:r>
        <w:t>=</w:t>
      </w:r>
      <w:r>
        <w:rPr>
          <w:spacing w:val="-2"/>
        </w:rPr>
        <w:t xml:space="preserve"> </w:t>
      </w:r>
      <w:r>
        <w:rPr>
          <w:spacing w:val="-4"/>
        </w:rPr>
        <w:t>Sell</w:t>
      </w:r>
    </w:p>
    <w:p w14:paraId="73D2BFDF" w14:textId="77777777" w:rsidR="00445498" w:rsidRDefault="00445498">
      <w:pPr>
        <w:pStyle w:val="BodyText"/>
        <w:spacing w:before="104"/>
      </w:pPr>
    </w:p>
    <w:p w14:paraId="7717B69C" w14:textId="77777777" w:rsidR="00445498" w:rsidRDefault="00000000">
      <w:pPr>
        <w:pStyle w:val="BodyText"/>
        <w:ind w:left="100"/>
      </w:pPr>
      <w:r>
        <w:t>7</w:t>
      </w:r>
      <w:r>
        <w:rPr>
          <w:spacing w:val="55"/>
        </w:rPr>
        <w:t xml:space="preserve"> </w:t>
      </w:r>
      <w:r>
        <w:t>class =</w:t>
      </w:r>
      <w:r>
        <w:rPr>
          <w:spacing w:val="-1"/>
        </w:rPr>
        <w:t xml:space="preserve"> </w:t>
      </w:r>
      <w:r>
        <w:rPr>
          <w:spacing w:val="-5"/>
        </w:rPr>
        <w:t>Buy</w:t>
      </w:r>
    </w:p>
    <w:p w14:paraId="63C56E63" w14:textId="77777777" w:rsidR="00445498" w:rsidRDefault="00445498">
      <w:pPr>
        <w:pStyle w:val="BodyText"/>
        <w:spacing w:before="103"/>
      </w:pPr>
    </w:p>
    <w:p w14:paraId="0589E29D" w14:textId="77777777" w:rsidR="009019E6" w:rsidRDefault="009019E6" w:rsidP="009019E6">
      <w:pPr>
        <w:pStyle w:val="Heading3"/>
      </w:pPr>
    </w:p>
    <w:p w14:paraId="1D8E79E8" w14:textId="77777777" w:rsidR="009019E6" w:rsidRDefault="009019E6" w:rsidP="009019E6">
      <w:pPr>
        <w:pStyle w:val="Heading3"/>
      </w:pPr>
    </w:p>
    <w:p w14:paraId="35BC5830" w14:textId="77777777" w:rsidR="009019E6" w:rsidRDefault="009019E6" w:rsidP="009019E6">
      <w:pPr>
        <w:pStyle w:val="Heading3"/>
      </w:pPr>
    </w:p>
    <w:p w14:paraId="4FAF99EA" w14:textId="77777777" w:rsidR="009019E6" w:rsidRDefault="009019E6" w:rsidP="009019E6">
      <w:pPr>
        <w:pStyle w:val="Heading3"/>
      </w:pPr>
    </w:p>
    <w:p w14:paraId="75112EE5" w14:textId="77777777" w:rsidR="009019E6" w:rsidRDefault="009019E6" w:rsidP="009019E6">
      <w:pPr>
        <w:pStyle w:val="Heading3"/>
      </w:pPr>
    </w:p>
    <w:p w14:paraId="6DCDF38A" w14:textId="77777777" w:rsidR="009019E6" w:rsidRDefault="009019E6" w:rsidP="009019E6">
      <w:pPr>
        <w:pStyle w:val="Heading3"/>
      </w:pPr>
    </w:p>
    <w:p w14:paraId="022B851F" w14:textId="77777777" w:rsidR="009019E6" w:rsidRDefault="009019E6" w:rsidP="009019E6">
      <w:pPr>
        <w:pStyle w:val="Heading3"/>
      </w:pPr>
    </w:p>
    <w:p w14:paraId="1504DC46" w14:textId="77777777" w:rsidR="009019E6" w:rsidRDefault="009019E6" w:rsidP="009019E6">
      <w:pPr>
        <w:pStyle w:val="Heading3"/>
      </w:pPr>
    </w:p>
    <w:p w14:paraId="23375112" w14:textId="77777777" w:rsidR="009019E6" w:rsidRDefault="009019E6" w:rsidP="009019E6">
      <w:pPr>
        <w:pStyle w:val="Heading3"/>
      </w:pPr>
    </w:p>
    <w:p w14:paraId="273878C7" w14:textId="77777777" w:rsidR="009019E6" w:rsidRDefault="009019E6" w:rsidP="009019E6">
      <w:pPr>
        <w:pStyle w:val="Heading3"/>
      </w:pPr>
    </w:p>
    <w:p w14:paraId="52A6E26B" w14:textId="77777777" w:rsidR="009019E6" w:rsidRDefault="009019E6" w:rsidP="009019E6">
      <w:pPr>
        <w:pStyle w:val="Heading3"/>
      </w:pPr>
    </w:p>
    <w:p w14:paraId="79C2795E" w14:textId="77777777" w:rsidR="009019E6" w:rsidRDefault="009019E6" w:rsidP="009019E6">
      <w:pPr>
        <w:pStyle w:val="Heading3"/>
      </w:pPr>
    </w:p>
    <w:p w14:paraId="7563EC49" w14:textId="67491549" w:rsidR="009019E6" w:rsidRDefault="009019E6" w:rsidP="009019E6">
      <w:pPr>
        <w:pStyle w:val="Heading3"/>
      </w:pPr>
      <w:r>
        <w:lastRenderedPageBreak/>
        <w:t>Tree</w:t>
      </w:r>
      <w:r>
        <w:rPr>
          <w:spacing w:val="-8"/>
        </w:rPr>
        <w:t xml:space="preserve"> </w:t>
      </w:r>
      <w:r>
        <w:rPr>
          <w:spacing w:val="-12"/>
        </w:rPr>
        <w:t>1</w:t>
      </w:r>
    </w:p>
    <w:p w14:paraId="3F793342" w14:textId="77777777" w:rsidR="00445498" w:rsidRDefault="00000000">
      <w:pPr>
        <w:pStyle w:val="BodyText"/>
        <w:ind w:left="1498"/>
        <w:rPr>
          <w:sz w:val="20"/>
        </w:rPr>
      </w:pPr>
      <w:r>
        <w:rPr>
          <w:noProof/>
          <w:sz w:val="20"/>
        </w:rPr>
        <w:drawing>
          <wp:inline distT="0" distB="0" distL="0" distR="0" wp14:anchorId="4891ADA1" wp14:editId="17BEE4CA">
            <wp:extent cx="3951192" cy="3357562"/>
            <wp:effectExtent l="0" t="0" r="0" b="0"/>
            <wp:docPr id="4" name="Image 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shot of a computer  Description automatically generated"/>
                    <pic:cNvPicPr/>
                  </pic:nvPicPr>
                  <pic:blipFill>
                    <a:blip r:embed="rId10" cstate="print"/>
                    <a:stretch>
                      <a:fillRect/>
                    </a:stretch>
                  </pic:blipFill>
                  <pic:spPr>
                    <a:xfrm>
                      <a:off x="0" y="0"/>
                      <a:ext cx="3951192" cy="3357562"/>
                    </a:xfrm>
                    <a:prstGeom prst="rect">
                      <a:avLst/>
                    </a:prstGeom>
                  </pic:spPr>
                </pic:pic>
              </a:graphicData>
            </a:graphic>
          </wp:inline>
        </w:drawing>
      </w:r>
    </w:p>
    <w:p w14:paraId="27B03E99" w14:textId="77777777" w:rsidR="00445498" w:rsidRDefault="00445498">
      <w:pPr>
        <w:pStyle w:val="BodyText"/>
        <w:spacing w:before="162"/>
        <w:rPr>
          <w:b/>
          <w:sz w:val="20"/>
        </w:rPr>
      </w:pPr>
    </w:p>
    <w:p w14:paraId="2F5E4255" w14:textId="77777777" w:rsidR="00445498" w:rsidRDefault="00000000">
      <w:pPr>
        <w:ind w:left="7" w:right="63"/>
        <w:jc w:val="center"/>
        <w:rPr>
          <w:sz w:val="20"/>
        </w:rPr>
      </w:pPr>
      <w:r>
        <w:rPr>
          <w:sz w:val="20"/>
        </w:rPr>
        <w:t>(Figure</w:t>
      </w:r>
      <w:r>
        <w:rPr>
          <w:spacing w:val="-6"/>
          <w:sz w:val="20"/>
        </w:rPr>
        <w:t xml:space="preserve"> </w:t>
      </w:r>
      <w:r>
        <w:rPr>
          <w:spacing w:val="-5"/>
          <w:sz w:val="20"/>
        </w:rPr>
        <w:t>2)</w:t>
      </w:r>
    </w:p>
    <w:p w14:paraId="4E238D0C" w14:textId="77777777" w:rsidR="00445498" w:rsidRDefault="00445498">
      <w:pPr>
        <w:pStyle w:val="BodyText"/>
        <w:spacing w:before="128"/>
        <w:rPr>
          <w:sz w:val="20"/>
        </w:rPr>
      </w:pPr>
    </w:p>
    <w:p w14:paraId="44E6DADA" w14:textId="77777777" w:rsidR="00445498" w:rsidRDefault="00000000">
      <w:pPr>
        <w:pStyle w:val="Heading3"/>
      </w:pPr>
      <w:r>
        <w:t>Tree</w:t>
      </w:r>
      <w:r>
        <w:rPr>
          <w:spacing w:val="-8"/>
        </w:rPr>
        <w:t xml:space="preserve"> </w:t>
      </w:r>
      <w:r>
        <w:rPr>
          <w:spacing w:val="-12"/>
        </w:rPr>
        <w:t>2</w:t>
      </w:r>
    </w:p>
    <w:p w14:paraId="6766C0B3" w14:textId="77777777" w:rsidR="00445498" w:rsidRDefault="00000000">
      <w:pPr>
        <w:pStyle w:val="BodyText"/>
        <w:spacing w:before="119"/>
        <w:rPr>
          <w:b/>
          <w:sz w:val="20"/>
        </w:rPr>
      </w:pPr>
      <w:r>
        <w:rPr>
          <w:noProof/>
        </w:rPr>
        <w:drawing>
          <wp:anchor distT="0" distB="0" distL="0" distR="0" simplePos="0" relativeHeight="487587840" behindDoc="1" locked="0" layoutInCell="1" allowOverlap="1" wp14:anchorId="115BD10F" wp14:editId="0A6FDE5B">
            <wp:simplePos x="0" y="0"/>
            <wp:positionH relativeFrom="page">
              <wp:posOffset>1727454</wp:posOffset>
            </wp:positionH>
            <wp:positionV relativeFrom="paragraph">
              <wp:posOffset>236907</wp:posOffset>
            </wp:positionV>
            <wp:extent cx="4102260" cy="3462337"/>
            <wp:effectExtent l="0" t="0" r="0" b="0"/>
            <wp:wrapTopAndBottom/>
            <wp:docPr id="5" name="Image 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computer  Description automatically generated"/>
                    <pic:cNvPicPr/>
                  </pic:nvPicPr>
                  <pic:blipFill>
                    <a:blip r:embed="rId11" cstate="print"/>
                    <a:stretch>
                      <a:fillRect/>
                    </a:stretch>
                  </pic:blipFill>
                  <pic:spPr>
                    <a:xfrm>
                      <a:off x="0" y="0"/>
                      <a:ext cx="4102260" cy="3462337"/>
                    </a:xfrm>
                    <a:prstGeom prst="rect">
                      <a:avLst/>
                    </a:prstGeom>
                  </pic:spPr>
                </pic:pic>
              </a:graphicData>
            </a:graphic>
          </wp:anchor>
        </w:drawing>
      </w:r>
    </w:p>
    <w:p w14:paraId="6BFB7542" w14:textId="77777777" w:rsidR="00445498" w:rsidRDefault="00445498">
      <w:pPr>
        <w:pStyle w:val="BodyText"/>
        <w:spacing w:before="111"/>
        <w:rPr>
          <w:b/>
        </w:rPr>
      </w:pPr>
    </w:p>
    <w:p w14:paraId="28CE43D6" w14:textId="77777777" w:rsidR="00445498" w:rsidRDefault="00000000">
      <w:pPr>
        <w:spacing w:before="1"/>
        <w:ind w:left="7" w:right="63"/>
        <w:jc w:val="center"/>
        <w:rPr>
          <w:sz w:val="20"/>
        </w:rPr>
      </w:pPr>
      <w:r>
        <w:rPr>
          <w:sz w:val="20"/>
        </w:rPr>
        <w:t>(Figure</w:t>
      </w:r>
      <w:r>
        <w:rPr>
          <w:spacing w:val="-6"/>
          <w:sz w:val="20"/>
        </w:rPr>
        <w:t xml:space="preserve"> </w:t>
      </w:r>
      <w:r>
        <w:rPr>
          <w:spacing w:val="-5"/>
          <w:sz w:val="20"/>
        </w:rPr>
        <w:t>3)</w:t>
      </w:r>
    </w:p>
    <w:p w14:paraId="0C0D40F0" w14:textId="77777777" w:rsidR="00445498" w:rsidRDefault="00445498" w:rsidP="009019E6">
      <w:pPr>
        <w:rPr>
          <w:sz w:val="20"/>
        </w:rPr>
        <w:sectPr w:rsidR="00445498">
          <w:pgSz w:w="11910" w:h="16840"/>
          <w:pgMar w:top="1440" w:right="1280" w:bottom="1680" w:left="1340" w:header="0" w:footer="1474" w:gutter="0"/>
          <w:cols w:space="720"/>
        </w:sectPr>
      </w:pPr>
    </w:p>
    <w:p w14:paraId="7380E2A5" w14:textId="143F9A63" w:rsidR="00445498" w:rsidRDefault="00000000" w:rsidP="009019E6">
      <w:pPr>
        <w:pStyle w:val="Heading1"/>
        <w:tabs>
          <w:tab w:val="left" w:pos="460"/>
        </w:tabs>
        <w:spacing w:before="62"/>
        <w:ind w:left="0" w:firstLine="0"/>
        <w:rPr>
          <w:rFonts w:ascii="Times New Roman"/>
        </w:rPr>
      </w:pPr>
      <w:bookmarkStart w:id="18" w:name="5_Conclusion"/>
      <w:bookmarkStart w:id="19" w:name="_bookmark10"/>
      <w:bookmarkEnd w:id="18"/>
      <w:bookmarkEnd w:id="19"/>
      <w:r>
        <w:rPr>
          <w:rFonts w:ascii="Times New Roman"/>
          <w:spacing w:val="-2"/>
        </w:rPr>
        <w:lastRenderedPageBreak/>
        <w:t>Conclusion</w:t>
      </w:r>
    </w:p>
    <w:p w14:paraId="3283BB45" w14:textId="77777777" w:rsidR="00445498" w:rsidRDefault="00445498">
      <w:pPr>
        <w:pStyle w:val="BodyText"/>
        <w:spacing w:before="159"/>
        <w:rPr>
          <w:b/>
          <w:sz w:val="32"/>
        </w:rPr>
      </w:pPr>
    </w:p>
    <w:p w14:paraId="02B40C21" w14:textId="77777777" w:rsidR="00445498" w:rsidRDefault="00000000">
      <w:pPr>
        <w:pStyle w:val="BodyText"/>
        <w:spacing w:line="360" w:lineRule="auto"/>
        <w:ind w:left="100" w:right="158"/>
        <w:jc w:val="both"/>
      </w:pPr>
      <w:r>
        <w:t>Task</w:t>
      </w:r>
      <w:r>
        <w:rPr>
          <w:spacing w:val="-13"/>
        </w:rPr>
        <w:t xml:space="preserve"> </w:t>
      </w:r>
      <w:r>
        <w:t>1</w:t>
      </w:r>
      <w:r>
        <w:rPr>
          <w:spacing w:val="-12"/>
        </w:rPr>
        <w:t xml:space="preserve"> </w:t>
      </w:r>
      <w:r>
        <w:t>concludes</w:t>
      </w:r>
      <w:r>
        <w:rPr>
          <w:spacing w:val="-6"/>
        </w:rPr>
        <w:t xml:space="preserve"> </w:t>
      </w:r>
      <w:r>
        <w:t>that</w:t>
      </w:r>
      <w:r>
        <w:rPr>
          <w:spacing w:val="-9"/>
        </w:rPr>
        <w:t xml:space="preserve"> </w:t>
      </w:r>
      <w:r>
        <w:t>the</w:t>
      </w:r>
      <w:r>
        <w:rPr>
          <w:spacing w:val="-9"/>
        </w:rPr>
        <w:t xml:space="preserve"> </w:t>
      </w:r>
      <w:r>
        <w:t>use</w:t>
      </w:r>
      <w:r>
        <w:rPr>
          <w:spacing w:val="-14"/>
        </w:rPr>
        <w:t xml:space="preserve"> </w:t>
      </w:r>
      <w:r>
        <w:t>of</w:t>
      </w:r>
      <w:r>
        <w:rPr>
          <w:spacing w:val="-7"/>
        </w:rPr>
        <w:t xml:space="preserve"> </w:t>
      </w:r>
      <w:r>
        <w:t>a</w:t>
      </w:r>
      <w:r>
        <w:rPr>
          <w:spacing w:val="-14"/>
        </w:rPr>
        <w:t xml:space="preserve"> </w:t>
      </w:r>
      <w:r>
        <w:t>trading</w:t>
      </w:r>
      <w:r>
        <w:rPr>
          <w:spacing w:val="-13"/>
        </w:rPr>
        <w:t xml:space="preserve"> </w:t>
      </w:r>
      <w:r>
        <w:t>strategy,</w:t>
      </w:r>
      <w:r>
        <w:rPr>
          <w:spacing w:val="-8"/>
        </w:rPr>
        <w:t xml:space="preserve"> </w:t>
      </w:r>
      <w:r>
        <w:t>such</w:t>
      </w:r>
      <w:r>
        <w:rPr>
          <w:spacing w:val="-13"/>
        </w:rPr>
        <w:t xml:space="preserve"> </w:t>
      </w:r>
      <w:r>
        <w:t>as</w:t>
      </w:r>
      <w:r>
        <w:rPr>
          <w:spacing w:val="-11"/>
        </w:rPr>
        <w:t xml:space="preserve"> </w:t>
      </w:r>
      <w:r>
        <w:t>moving</w:t>
      </w:r>
      <w:r>
        <w:rPr>
          <w:spacing w:val="-13"/>
        </w:rPr>
        <w:t xml:space="preserve"> </w:t>
      </w:r>
      <w:r>
        <w:t>averages,</w:t>
      </w:r>
      <w:r>
        <w:rPr>
          <w:spacing w:val="-13"/>
        </w:rPr>
        <w:t xml:space="preserve"> </w:t>
      </w:r>
      <w:r>
        <w:t>points</w:t>
      </w:r>
      <w:r>
        <w:rPr>
          <w:spacing w:val="-11"/>
        </w:rPr>
        <w:t xml:space="preserve"> </w:t>
      </w:r>
      <w:r>
        <w:t>to</w:t>
      </w:r>
      <w:r>
        <w:rPr>
          <w:spacing w:val="-8"/>
        </w:rPr>
        <w:t xml:space="preserve"> </w:t>
      </w:r>
      <w:r>
        <w:t>the</w:t>
      </w:r>
      <w:r>
        <w:rPr>
          <w:spacing w:val="-9"/>
        </w:rPr>
        <w:t xml:space="preserve"> </w:t>
      </w:r>
      <w:r>
        <w:t>great importance of technical indicators in making the right trading decisions. The study gives examples of how crossovers with moving averages in this method may bring benefit in profitable</w:t>
      </w:r>
      <w:r>
        <w:rPr>
          <w:spacing w:val="-10"/>
        </w:rPr>
        <w:t xml:space="preserve"> </w:t>
      </w:r>
      <w:r>
        <w:t>deals</w:t>
      </w:r>
      <w:r>
        <w:rPr>
          <w:spacing w:val="-5"/>
        </w:rPr>
        <w:t xml:space="preserve"> </w:t>
      </w:r>
      <w:r>
        <w:t>which</w:t>
      </w:r>
      <w:r>
        <w:rPr>
          <w:spacing w:val="-3"/>
        </w:rPr>
        <w:t xml:space="preserve"> </w:t>
      </w:r>
      <w:r>
        <w:t>is</w:t>
      </w:r>
      <w:r>
        <w:rPr>
          <w:spacing w:val="-7"/>
        </w:rPr>
        <w:t xml:space="preserve"> </w:t>
      </w:r>
      <w:r>
        <w:t>not</w:t>
      </w:r>
      <w:r>
        <w:rPr>
          <w:spacing w:val="-10"/>
        </w:rPr>
        <w:t xml:space="preserve"> </w:t>
      </w:r>
      <w:r>
        <w:t>for</w:t>
      </w:r>
      <w:r>
        <w:rPr>
          <w:spacing w:val="-8"/>
        </w:rPr>
        <w:t xml:space="preserve"> </w:t>
      </w:r>
      <w:r>
        <w:t>this</w:t>
      </w:r>
      <w:r>
        <w:rPr>
          <w:spacing w:val="-6"/>
        </w:rPr>
        <w:t xml:space="preserve"> </w:t>
      </w:r>
      <w:r>
        <w:t>stock</w:t>
      </w:r>
      <w:r>
        <w:rPr>
          <w:spacing w:val="-8"/>
        </w:rPr>
        <w:t xml:space="preserve"> </w:t>
      </w:r>
      <w:r>
        <w:t>in</w:t>
      </w:r>
      <w:r>
        <w:rPr>
          <w:spacing w:val="-9"/>
        </w:rPr>
        <w:t xml:space="preserve"> </w:t>
      </w:r>
      <w:r>
        <w:t>this</w:t>
      </w:r>
      <w:r>
        <w:rPr>
          <w:spacing w:val="-7"/>
        </w:rPr>
        <w:t xml:space="preserve"> </w:t>
      </w:r>
      <w:r>
        <w:t>timeframe,</w:t>
      </w:r>
      <w:r>
        <w:rPr>
          <w:spacing w:val="-9"/>
        </w:rPr>
        <w:t xml:space="preserve"> </w:t>
      </w:r>
      <w:r>
        <w:t>but</w:t>
      </w:r>
      <w:r>
        <w:rPr>
          <w:spacing w:val="-5"/>
        </w:rPr>
        <w:t xml:space="preserve"> </w:t>
      </w:r>
      <w:r>
        <w:t>a</w:t>
      </w:r>
      <w:r>
        <w:rPr>
          <w:spacing w:val="-10"/>
        </w:rPr>
        <w:t xml:space="preserve"> </w:t>
      </w:r>
      <w:r>
        <w:t>lack</w:t>
      </w:r>
      <w:r>
        <w:rPr>
          <w:spacing w:val="-9"/>
        </w:rPr>
        <w:t xml:space="preserve"> </w:t>
      </w:r>
      <w:r>
        <w:t>of</w:t>
      </w:r>
      <w:r>
        <w:rPr>
          <w:spacing w:val="-8"/>
        </w:rPr>
        <w:t xml:space="preserve"> </w:t>
      </w:r>
      <w:r>
        <w:t>information</w:t>
      </w:r>
      <w:r>
        <w:rPr>
          <w:spacing w:val="-9"/>
        </w:rPr>
        <w:t xml:space="preserve"> </w:t>
      </w:r>
      <w:r>
        <w:t>and</w:t>
      </w:r>
      <w:r>
        <w:rPr>
          <w:spacing w:val="-9"/>
        </w:rPr>
        <w:t xml:space="preserve"> </w:t>
      </w:r>
      <w:r>
        <w:t>case studies shows a strong effectiveness of the method. Sharpening of the performance of the method</w:t>
      </w:r>
      <w:r>
        <w:rPr>
          <w:spacing w:val="-3"/>
        </w:rPr>
        <w:t xml:space="preserve"> </w:t>
      </w:r>
      <w:r>
        <w:t>could</w:t>
      </w:r>
      <w:r>
        <w:rPr>
          <w:spacing w:val="-9"/>
        </w:rPr>
        <w:t xml:space="preserve"> </w:t>
      </w:r>
      <w:r>
        <w:t>be</w:t>
      </w:r>
      <w:r>
        <w:rPr>
          <w:spacing w:val="-10"/>
        </w:rPr>
        <w:t xml:space="preserve"> </w:t>
      </w:r>
      <w:r>
        <w:t>made</w:t>
      </w:r>
      <w:r>
        <w:rPr>
          <w:spacing w:val="-5"/>
        </w:rPr>
        <w:t xml:space="preserve"> </w:t>
      </w:r>
      <w:r>
        <w:t>through</w:t>
      </w:r>
      <w:r>
        <w:rPr>
          <w:spacing w:val="-3"/>
        </w:rPr>
        <w:t xml:space="preserve"> </w:t>
      </w:r>
      <w:r>
        <w:t>more</w:t>
      </w:r>
      <w:r>
        <w:rPr>
          <w:spacing w:val="-10"/>
        </w:rPr>
        <w:t xml:space="preserve"> </w:t>
      </w:r>
      <w:r>
        <w:t>studies</w:t>
      </w:r>
      <w:r>
        <w:rPr>
          <w:spacing w:val="-7"/>
        </w:rPr>
        <w:t xml:space="preserve"> </w:t>
      </w:r>
      <w:r>
        <w:t>and improvements.</w:t>
      </w:r>
      <w:r>
        <w:rPr>
          <w:spacing w:val="-9"/>
        </w:rPr>
        <w:t xml:space="preserve"> </w:t>
      </w:r>
      <w:r>
        <w:t>It</w:t>
      </w:r>
      <w:r>
        <w:rPr>
          <w:spacing w:val="-10"/>
        </w:rPr>
        <w:t xml:space="preserve"> </w:t>
      </w:r>
      <w:r>
        <w:t>could</w:t>
      </w:r>
      <w:r>
        <w:rPr>
          <w:spacing w:val="-9"/>
        </w:rPr>
        <w:t xml:space="preserve"> </w:t>
      </w:r>
      <w:r>
        <w:t>be</w:t>
      </w:r>
      <w:r>
        <w:rPr>
          <w:spacing w:val="-4"/>
        </w:rPr>
        <w:t xml:space="preserve"> </w:t>
      </w:r>
      <w:r>
        <w:t>custom-tailored</w:t>
      </w:r>
      <w:r>
        <w:rPr>
          <w:spacing w:val="-3"/>
        </w:rPr>
        <w:t xml:space="preserve"> </w:t>
      </w:r>
      <w:r>
        <w:t>in such a way that it is fit for changing market conditions. In one word, the code does proper justice</w:t>
      </w:r>
      <w:r>
        <w:rPr>
          <w:spacing w:val="-7"/>
        </w:rPr>
        <w:t xml:space="preserve"> </w:t>
      </w:r>
      <w:r>
        <w:t>to</w:t>
      </w:r>
      <w:r>
        <w:rPr>
          <w:spacing w:val="-11"/>
        </w:rPr>
        <w:t xml:space="preserve"> </w:t>
      </w:r>
      <w:r>
        <w:t>make</w:t>
      </w:r>
      <w:r>
        <w:rPr>
          <w:spacing w:val="-10"/>
        </w:rPr>
        <w:t xml:space="preserve"> </w:t>
      </w:r>
      <w:r>
        <w:t>understanding</w:t>
      </w:r>
      <w:r>
        <w:rPr>
          <w:spacing w:val="-4"/>
        </w:rPr>
        <w:t xml:space="preserve"> </w:t>
      </w:r>
      <w:r>
        <w:t>moving</w:t>
      </w:r>
      <w:r>
        <w:rPr>
          <w:spacing w:val="-5"/>
        </w:rPr>
        <w:t xml:space="preserve"> </w:t>
      </w:r>
      <w:r>
        <w:t>averages</w:t>
      </w:r>
      <w:r>
        <w:rPr>
          <w:spacing w:val="-8"/>
        </w:rPr>
        <w:t xml:space="preserve"> </w:t>
      </w:r>
      <w:r>
        <w:t>used</w:t>
      </w:r>
      <w:r>
        <w:rPr>
          <w:spacing w:val="-5"/>
        </w:rPr>
        <w:t xml:space="preserve"> </w:t>
      </w:r>
      <w:r>
        <w:t>concerning</w:t>
      </w:r>
      <w:r>
        <w:rPr>
          <w:spacing w:val="-4"/>
        </w:rPr>
        <w:t xml:space="preserve"> </w:t>
      </w:r>
      <w:r>
        <w:t>algorithmic</w:t>
      </w:r>
      <w:r>
        <w:rPr>
          <w:spacing w:val="-12"/>
        </w:rPr>
        <w:t xml:space="preserve"> </w:t>
      </w:r>
      <w:r>
        <w:t>trading</w:t>
      </w:r>
      <w:r>
        <w:rPr>
          <w:spacing w:val="-11"/>
        </w:rPr>
        <w:t xml:space="preserve"> </w:t>
      </w:r>
      <w:r>
        <w:t>strategies available today.</w:t>
      </w:r>
    </w:p>
    <w:p w14:paraId="5041FB18" w14:textId="77777777" w:rsidR="00445498" w:rsidRDefault="00445498">
      <w:pPr>
        <w:pStyle w:val="BodyText"/>
        <w:spacing w:before="139"/>
      </w:pPr>
    </w:p>
    <w:p w14:paraId="0E4AAEE7" w14:textId="77777777" w:rsidR="00445498" w:rsidRDefault="00000000">
      <w:pPr>
        <w:pStyle w:val="BodyText"/>
        <w:spacing w:line="360" w:lineRule="auto"/>
        <w:ind w:left="100" w:right="100"/>
        <w:jc w:val="both"/>
      </w:pPr>
      <w:r>
        <w:t xml:space="preserve">Task 2: Classify stock trading decisions using a decision-tree-based classification model that has the factors associated with the movement of stock prices, the market factors, and the sentiment from the news. First, the input data are defined, and after that, it is combined into a table which creates a decision tree model (tree1). The loop then iterates with different </w:t>
      </w:r>
      <w:proofErr w:type="spellStart"/>
      <w:r>
        <w:t>MinParentSize</w:t>
      </w:r>
      <w:proofErr w:type="spellEnd"/>
      <w:r>
        <w:t xml:space="preserve"> from 1 to 6 to get the maximum that results in zero classification loss. The output</w:t>
      </w:r>
      <w:r>
        <w:rPr>
          <w:spacing w:val="-6"/>
        </w:rPr>
        <w:t xml:space="preserve"> </w:t>
      </w:r>
      <w:r>
        <w:t>has</w:t>
      </w:r>
      <w:r>
        <w:rPr>
          <w:spacing w:val="-3"/>
        </w:rPr>
        <w:t xml:space="preserve"> </w:t>
      </w:r>
      <w:r>
        <w:t>given two</w:t>
      </w:r>
      <w:r>
        <w:rPr>
          <w:spacing w:val="-5"/>
        </w:rPr>
        <w:t xml:space="preserve"> </w:t>
      </w:r>
      <w:r>
        <w:t>decision</w:t>
      </w:r>
      <w:r>
        <w:rPr>
          <w:spacing w:val="-5"/>
        </w:rPr>
        <w:t xml:space="preserve"> </w:t>
      </w:r>
      <w:r>
        <w:t>trees:</w:t>
      </w:r>
      <w:r>
        <w:rPr>
          <w:spacing w:val="-1"/>
        </w:rPr>
        <w:t xml:space="preserve"> </w:t>
      </w:r>
      <w:r>
        <w:t>tree1 predicts 'Buy'</w:t>
      </w:r>
      <w:r>
        <w:rPr>
          <w:spacing w:val="-8"/>
        </w:rPr>
        <w:t xml:space="preserve"> </w:t>
      </w:r>
      <w:r>
        <w:t>for all</w:t>
      </w:r>
      <w:r>
        <w:rPr>
          <w:spacing w:val="-1"/>
        </w:rPr>
        <w:t xml:space="preserve"> </w:t>
      </w:r>
      <w:r>
        <w:t>cases,</w:t>
      </w:r>
      <w:r>
        <w:rPr>
          <w:spacing w:val="-5"/>
        </w:rPr>
        <w:t xml:space="preserve"> </w:t>
      </w:r>
      <w:r>
        <w:t>while</w:t>
      </w:r>
      <w:r>
        <w:rPr>
          <w:spacing w:val="-1"/>
        </w:rPr>
        <w:t xml:space="preserve"> </w:t>
      </w:r>
      <w:r>
        <w:t>tree2 gives a</w:t>
      </w:r>
      <w:r>
        <w:rPr>
          <w:spacing w:val="-6"/>
        </w:rPr>
        <w:t xml:space="preserve"> </w:t>
      </w:r>
      <w:r>
        <w:t>detail of the demarcation for the decision-making based on the input features. From the above, one can notice that there are various combinations based on which the model tries to arrive at a decision</w:t>
      </w:r>
      <w:r>
        <w:rPr>
          <w:spacing w:val="-4"/>
        </w:rPr>
        <w:t xml:space="preserve"> </w:t>
      </w:r>
      <w:r>
        <w:t>-</w:t>
      </w:r>
      <w:r>
        <w:rPr>
          <w:spacing w:val="-4"/>
        </w:rPr>
        <w:t xml:space="preserve"> </w:t>
      </w:r>
      <w:r>
        <w:t>whether</w:t>
      </w:r>
      <w:r>
        <w:rPr>
          <w:spacing w:val="-5"/>
        </w:rPr>
        <w:t xml:space="preserve"> </w:t>
      </w:r>
      <w:r>
        <w:t>to</w:t>
      </w:r>
      <w:r>
        <w:rPr>
          <w:spacing w:val="-5"/>
        </w:rPr>
        <w:t xml:space="preserve"> </w:t>
      </w:r>
      <w:r>
        <w:t>buy</w:t>
      </w:r>
      <w:r>
        <w:rPr>
          <w:spacing w:val="-5"/>
        </w:rPr>
        <w:t xml:space="preserve"> </w:t>
      </w:r>
      <w:r>
        <w:t>the</w:t>
      </w:r>
      <w:r>
        <w:rPr>
          <w:spacing w:val="-6"/>
        </w:rPr>
        <w:t xml:space="preserve"> </w:t>
      </w:r>
      <w:r>
        <w:t>stock</w:t>
      </w:r>
      <w:r>
        <w:rPr>
          <w:spacing w:val="-5"/>
        </w:rPr>
        <w:t xml:space="preserve"> </w:t>
      </w:r>
      <w:r>
        <w:t>or</w:t>
      </w:r>
      <w:r>
        <w:rPr>
          <w:spacing w:val="-3"/>
        </w:rPr>
        <w:t xml:space="preserve"> </w:t>
      </w:r>
      <w:r>
        <w:t>not.</w:t>
      </w:r>
      <w:r>
        <w:rPr>
          <w:spacing w:val="-5"/>
        </w:rPr>
        <w:t xml:space="preserve"> </w:t>
      </w:r>
      <w:r>
        <w:t>Inference</w:t>
      </w:r>
      <w:r>
        <w:rPr>
          <w:spacing w:val="-6"/>
        </w:rPr>
        <w:t xml:space="preserve"> </w:t>
      </w:r>
      <w:r>
        <w:t>from</w:t>
      </w:r>
      <w:r>
        <w:rPr>
          <w:spacing w:val="-6"/>
        </w:rPr>
        <w:t xml:space="preserve"> </w:t>
      </w:r>
      <w:r>
        <w:t>the</w:t>
      </w:r>
      <w:r>
        <w:rPr>
          <w:spacing w:val="-6"/>
        </w:rPr>
        <w:t xml:space="preserve"> </w:t>
      </w:r>
      <w:r>
        <w:t>output</w:t>
      </w:r>
      <w:r>
        <w:rPr>
          <w:spacing w:val="-6"/>
        </w:rPr>
        <w:t xml:space="preserve"> </w:t>
      </w:r>
      <w:r>
        <w:t>is</w:t>
      </w:r>
      <w:r>
        <w:rPr>
          <w:spacing w:val="-3"/>
        </w:rPr>
        <w:t xml:space="preserve"> </w:t>
      </w:r>
      <w:r>
        <w:t>that</w:t>
      </w:r>
      <w:r>
        <w:rPr>
          <w:spacing w:val="-6"/>
        </w:rPr>
        <w:t xml:space="preserve"> </w:t>
      </w:r>
      <w:r>
        <w:t>such</w:t>
      </w:r>
      <w:r>
        <w:rPr>
          <w:spacing w:val="-5"/>
        </w:rPr>
        <w:t xml:space="preserve"> </w:t>
      </w:r>
      <w:r>
        <w:t>a</w:t>
      </w:r>
      <w:r>
        <w:rPr>
          <w:spacing w:val="-6"/>
        </w:rPr>
        <w:t xml:space="preserve"> </w:t>
      </w:r>
      <w:r>
        <w:t>model</w:t>
      </w:r>
      <w:r>
        <w:rPr>
          <w:spacing w:val="-6"/>
        </w:rPr>
        <w:t xml:space="preserve"> </w:t>
      </w:r>
      <w:r>
        <w:t>of</w:t>
      </w:r>
      <w:r>
        <w:rPr>
          <w:spacing w:val="-4"/>
        </w:rPr>
        <w:t xml:space="preserve"> </w:t>
      </w:r>
      <w:r>
        <w:t>the decision tree could learn the</w:t>
      </w:r>
      <w:r>
        <w:rPr>
          <w:spacing w:val="-1"/>
        </w:rPr>
        <w:t xml:space="preserve"> </w:t>
      </w:r>
      <w:r>
        <w:t>decision rules from the data</w:t>
      </w:r>
      <w:r>
        <w:rPr>
          <w:spacing w:val="-1"/>
        </w:rPr>
        <w:t xml:space="preserve"> </w:t>
      </w:r>
      <w:r>
        <w:t>given. This gives insight into factors that affect</w:t>
      </w:r>
      <w:r>
        <w:rPr>
          <w:spacing w:val="-1"/>
        </w:rPr>
        <w:t xml:space="preserve"> </w:t>
      </w:r>
      <w:r>
        <w:t>stock trading decisions. Given the</w:t>
      </w:r>
      <w:r>
        <w:rPr>
          <w:spacing w:val="-1"/>
        </w:rPr>
        <w:t xml:space="preserve"> </w:t>
      </w:r>
      <w:r>
        <w:t>preceding output, it may be inferred that</w:t>
      </w:r>
      <w:r>
        <w:rPr>
          <w:spacing w:val="-1"/>
        </w:rPr>
        <w:t xml:space="preserve"> </w:t>
      </w:r>
      <w:r>
        <w:t>starting from</w:t>
      </w:r>
      <w:r>
        <w:rPr>
          <w:spacing w:val="-15"/>
        </w:rPr>
        <w:t xml:space="preserve"> </w:t>
      </w:r>
      <w:r>
        <w:t>an</w:t>
      </w:r>
      <w:r>
        <w:rPr>
          <w:spacing w:val="-15"/>
        </w:rPr>
        <w:t xml:space="preserve"> </w:t>
      </w:r>
      <w:r>
        <w:t>appropriate</w:t>
      </w:r>
      <w:r>
        <w:rPr>
          <w:spacing w:val="-15"/>
        </w:rPr>
        <w:t xml:space="preserve"> </w:t>
      </w:r>
      <w:proofErr w:type="spellStart"/>
      <w:r>
        <w:t>MinParentSize</w:t>
      </w:r>
      <w:proofErr w:type="spellEnd"/>
      <w:r>
        <w:rPr>
          <w:spacing w:val="-15"/>
        </w:rPr>
        <w:t xml:space="preserve"> </w:t>
      </w:r>
      <w:r>
        <w:t>value,</w:t>
      </w:r>
      <w:r>
        <w:rPr>
          <w:spacing w:val="-15"/>
        </w:rPr>
        <w:t xml:space="preserve"> </w:t>
      </w:r>
      <w:r>
        <w:t>the</w:t>
      </w:r>
      <w:r>
        <w:rPr>
          <w:spacing w:val="-15"/>
        </w:rPr>
        <w:t xml:space="preserve"> </w:t>
      </w:r>
      <w:r>
        <w:t>model</w:t>
      </w:r>
      <w:r>
        <w:rPr>
          <w:spacing w:val="-15"/>
        </w:rPr>
        <w:t xml:space="preserve"> </w:t>
      </w:r>
      <w:r>
        <w:t>could</w:t>
      </w:r>
      <w:r>
        <w:rPr>
          <w:spacing w:val="-15"/>
        </w:rPr>
        <w:t xml:space="preserve"> </w:t>
      </w:r>
      <w:r>
        <w:t>get</w:t>
      </w:r>
      <w:r>
        <w:rPr>
          <w:spacing w:val="-15"/>
        </w:rPr>
        <w:t xml:space="preserve"> </w:t>
      </w:r>
      <w:r>
        <w:t>a</w:t>
      </w:r>
      <w:r>
        <w:rPr>
          <w:spacing w:val="-14"/>
        </w:rPr>
        <w:t xml:space="preserve"> </w:t>
      </w:r>
      <w:r>
        <w:t>zero-loss</w:t>
      </w:r>
      <w:r>
        <w:rPr>
          <w:spacing w:val="-13"/>
        </w:rPr>
        <w:t xml:space="preserve"> </w:t>
      </w:r>
      <w:r>
        <w:t>value,</w:t>
      </w:r>
      <w:r>
        <w:rPr>
          <w:spacing w:val="-15"/>
        </w:rPr>
        <w:t xml:space="preserve"> </w:t>
      </w:r>
      <w:r>
        <w:t>and</w:t>
      </w:r>
      <w:r>
        <w:rPr>
          <w:spacing w:val="-15"/>
        </w:rPr>
        <w:t xml:space="preserve"> </w:t>
      </w:r>
      <w:r>
        <w:t>in</w:t>
      </w:r>
      <w:r>
        <w:rPr>
          <w:spacing w:val="-15"/>
        </w:rPr>
        <w:t xml:space="preserve"> </w:t>
      </w:r>
      <w:r>
        <w:t>practice, it means the model can predict accurately.</w:t>
      </w:r>
    </w:p>
    <w:p w14:paraId="07333ADF" w14:textId="0BEF820F" w:rsidR="00445498" w:rsidRDefault="00445498">
      <w:pPr>
        <w:spacing w:before="241"/>
        <w:ind w:left="100"/>
        <w:rPr>
          <w:rFonts w:ascii="Calibri"/>
        </w:rPr>
      </w:pPr>
    </w:p>
    <w:sectPr w:rsidR="00445498">
      <w:pgSz w:w="11910" w:h="16840"/>
      <w:pgMar w:top="1360" w:right="1280" w:bottom="1680" w:left="1340" w:header="0" w:footer="1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DD4B" w14:textId="77777777" w:rsidR="002A3037" w:rsidRDefault="002A3037">
      <w:r>
        <w:separator/>
      </w:r>
    </w:p>
  </w:endnote>
  <w:endnote w:type="continuationSeparator" w:id="0">
    <w:p w14:paraId="611FFEC1" w14:textId="77777777" w:rsidR="002A3037" w:rsidRDefault="002A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846C" w14:textId="77777777" w:rsidR="00445498" w:rsidRDefault="00000000">
    <w:pPr>
      <w:pStyle w:val="BodyText"/>
      <w:spacing w:line="14" w:lineRule="auto"/>
      <w:rPr>
        <w:sz w:val="20"/>
      </w:rPr>
    </w:pPr>
    <w:r>
      <w:rPr>
        <w:noProof/>
      </w:rPr>
      <mc:AlternateContent>
        <mc:Choice Requires="wps">
          <w:drawing>
            <wp:anchor distT="0" distB="0" distL="0" distR="0" simplePos="0" relativeHeight="487278592" behindDoc="1" locked="0" layoutInCell="1" allowOverlap="1" wp14:anchorId="67BC4EEC" wp14:editId="3E2CA879">
              <wp:simplePos x="0" y="0"/>
              <wp:positionH relativeFrom="page">
                <wp:posOffset>3671951</wp:posOffset>
              </wp:positionH>
              <wp:positionV relativeFrom="page">
                <wp:posOffset>9603393</wp:posOffset>
              </wp:positionV>
              <wp:extent cx="22860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14:paraId="524803A5" w14:textId="77777777" w:rsidR="00445498"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67BC4EEC" id="_x0000_t202" coordsize="21600,21600" o:spt="202" path="m,l,21600r21600,l21600,xe">
              <v:stroke joinstyle="miter"/>
              <v:path gradientshapeok="t" o:connecttype="rect"/>
            </v:shapetype>
            <v:shape id="Textbox 1" o:spid="_x0000_s1026" type="#_x0000_t202" style="position:absolute;margin-left:289.15pt;margin-top:756.15pt;width:18pt;height:14.2pt;z-index:-1603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" filled="f" stroked="f">
              <v:textbox inset="0,0,0,0">
                <w:txbxContent>
                  <w:p w14:paraId="524803A5" w14:textId="77777777" w:rsidR="00445498"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42254" w14:textId="77777777" w:rsidR="002A3037" w:rsidRDefault="002A3037">
      <w:r>
        <w:separator/>
      </w:r>
    </w:p>
  </w:footnote>
  <w:footnote w:type="continuationSeparator" w:id="0">
    <w:p w14:paraId="1D8A5E8D" w14:textId="77777777" w:rsidR="002A3037" w:rsidRDefault="002A3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1FE"/>
    <w:multiLevelType w:val="hybridMultilevel"/>
    <w:tmpl w:val="3FF61526"/>
    <w:lvl w:ilvl="0" w:tplc="517C610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1E165C59"/>
    <w:multiLevelType w:val="multilevel"/>
    <w:tmpl w:val="AD18EDBA"/>
    <w:lvl w:ilvl="0">
      <w:start w:val="1"/>
      <w:numFmt w:val="decimal"/>
      <w:lvlText w:val="%1"/>
      <w:lvlJc w:val="left"/>
      <w:pPr>
        <w:ind w:left="531" w:hanging="431"/>
        <w:jc w:val="left"/>
      </w:pPr>
      <w:rPr>
        <w:rFonts w:hint="default"/>
        <w:spacing w:val="0"/>
        <w:w w:val="100"/>
        <w:lang w:val="en-US" w:eastAsia="en-US" w:bidi="ar-SA"/>
      </w:rPr>
    </w:lvl>
    <w:lvl w:ilvl="1">
      <w:start w:val="1"/>
      <w:numFmt w:val="decimal"/>
      <w:lvlText w:val="%1.%2"/>
      <w:lvlJc w:val="left"/>
      <w:pPr>
        <w:ind w:left="531" w:hanging="431"/>
        <w:jc w:val="left"/>
      </w:pPr>
      <w:rPr>
        <w:rFonts w:hint="default"/>
        <w:spacing w:val="0"/>
        <w:w w:val="100"/>
        <w:lang w:val="en-US" w:eastAsia="en-US" w:bidi="ar-SA"/>
      </w:rPr>
    </w:lvl>
    <w:lvl w:ilvl="2">
      <w:numFmt w:val="bullet"/>
      <w:lvlText w:val="-"/>
      <w:lvlJc w:val="left"/>
      <w:pPr>
        <w:ind w:left="8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878" w:hanging="360"/>
      </w:pPr>
      <w:rPr>
        <w:rFonts w:hint="default"/>
        <w:lang w:val="en-US" w:eastAsia="en-US" w:bidi="ar-SA"/>
      </w:rPr>
    </w:lvl>
    <w:lvl w:ilvl="4">
      <w:numFmt w:val="bullet"/>
      <w:lvlText w:val="•"/>
      <w:lvlJc w:val="left"/>
      <w:pPr>
        <w:ind w:left="2936" w:hanging="360"/>
      </w:pPr>
      <w:rPr>
        <w:rFonts w:hint="default"/>
        <w:lang w:val="en-US" w:eastAsia="en-US" w:bidi="ar-SA"/>
      </w:rPr>
    </w:lvl>
    <w:lvl w:ilvl="5">
      <w:numFmt w:val="bullet"/>
      <w:lvlText w:val="•"/>
      <w:lvlJc w:val="left"/>
      <w:pPr>
        <w:ind w:left="3994" w:hanging="360"/>
      </w:pPr>
      <w:rPr>
        <w:rFonts w:hint="default"/>
        <w:lang w:val="en-US" w:eastAsia="en-US" w:bidi="ar-SA"/>
      </w:rPr>
    </w:lvl>
    <w:lvl w:ilvl="6">
      <w:numFmt w:val="bullet"/>
      <w:lvlText w:val="•"/>
      <w:lvlJc w:val="left"/>
      <w:pPr>
        <w:ind w:left="5052" w:hanging="360"/>
      </w:pPr>
      <w:rPr>
        <w:rFonts w:hint="default"/>
        <w:lang w:val="en-US" w:eastAsia="en-US" w:bidi="ar-SA"/>
      </w:rPr>
    </w:lvl>
    <w:lvl w:ilvl="7">
      <w:numFmt w:val="bullet"/>
      <w:lvlText w:val="•"/>
      <w:lvlJc w:val="left"/>
      <w:pPr>
        <w:ind w:left="6110" w:hanging="360"/>
      </w:pPr>
      <w:rPr>
        <w:rFonts w:hint="default"/>
        <w:lang w:val="en-US" w:eastAsia="en-US" w:bidi="ar-SA"/>
      </w:rPr>
    </w:lvl>
    <w:lvl w:ilvl="8">
      <w:numFmt w:val="bullet"/>
      <w:lvlText w:val="•"/>
      <w:lvlJc w:val="left"/>
      <w:pPr>
        <w:ind w:left="7168" w:hanging="360"/>
      </w:pPr>
      <w:rPr>
        <w:rFonts w:hint="default"/>
        <w:lang w:val="en-US" w:eastAsia="en-US" w:bidi="ar-SA"/>
      </w:rPr>
    </w:lvl>
  </w:abstractNum>
  <w:abstractNum w:abstractNumId="2" w15:restartNumberingAfterBreak="0">
    <w:nsid w:val="22665490"/>
    <w:multiLevelType w:val="hybridMultilevel"/>
    <w:tmpl w:val="A0D22312"/>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3" w15:restartNumberingAfterBreak="0">
    <w:nsid w:val="2B9E0AE3"/>
    <w:multiLevelType w:val="hybridMultilevel"/>
    <w:tmpl w:val="CD560C12"/>
    <w:lvl w:ilvl="0" w:tplc="8C38BB12">
      <w:start w:val="5"/>
      <w:numFmt w:val="decimal"/>
      <w:lvlText w:val="%1"/>
      <w:lvlJc w:val="left"/>
      <w:pPr>
        <w:ind w:left="461" w:hanging="361"/>
        <w:jc w:val="left"/>
      </w:pPr>
      <w:rPr>
        <w:rFonts w:hint="default"/>
        <w:spacing w:val="0"/>
        <w:w w:val="100"/>
        <w:lang w:val="en-US" w:eastAsia="en-US" w:bidi="ar-SA"/>
      </w:rPr>
    </w:lvl>
    <w:lvl w:ilvl="1" w:tplc="3788C746">
      <w:numFmt w:val="bullet"/>
      <w:lvlText w:val="•"/>
      <w:lvlJc w:val="left"/>
      <w:pPr>
        <w:ind w:left="1342" w:hanging="361"/>
      </w:pPr>
      <w:rPr>
        <w:rFonts w:hint="default"/>
        <w:lang w:val="en-US" w:eastAsia="en-US" w:bidi="ar-SA"/>
      </w:rPr>
    </w:lvl>
    <w:lvl w:ilvl="2" w:tplc="4FCCA46E">
      <w:numFmt w:val="bullet"/>
      <w:lvlText w:val="•"/>
      <w:lvlJc w:val="left"/>
      <w:pPr>
        <w:ind w:left="2225" w:hanging="361"/>
      </w:pPr>
      <w:rPr>
        <w:rFonts w:hint="default"/>
        <w:lang w:val="en-US" w:eastAsia="en-US" w:bidi="ar-SA"/>
      </w:rPr>
    </w:lvl>
    <w:lvl w:ilvl="3" w:tplc="9CEC9A8E">
      <w:numFmt w:val="bullet"/>
      <w:lvlText w:val="•"/>
      <w:lvlJc w:val="left"/>
      <w:pPr>
        <w:ind w:left="3107" w:hanging="361"/>
      </w:pPr>
      <w:rPr>
        <w:rFonts w:hint="default"/>
        <w:lang w:val="en-US" w:eastAsia="en-US" w:bidi="ar-SA"/>
      </w:rPr>
    </w:lvl>
    <w:lvl w:ilvl="4" w:tplc="B9080410">
      <w:numFmt w:val="bullet"/>
      <w:lvlText w:val="•"/>
      <w:lvlJc w:val="left"/>
      <w:pPr>
        <w:ind w:left="3990" w:hanging="361"/>
      </w:pPr>
      <w:rPr>
        <w:rFonts w:hint="default"/>
        <w:lang w:val="en-US" w:eastAsia="en-US" w:bidi="ar-SA"/>
      </w:rPr>
    </w:lvl>
    <w:lvl w:ilvl="5" w:tplc="305EE8D0">
      <w:numFmt w:val="bullet"/>
      <w:lvlText w:val="•"/>
      <w:lvlJc w:val="left"/>
      <w:pPr>
        <w:ind w:left="4872" w:hanging="361"/>
      </w:pPr>
      <w:rPr>
        <w:rFonts w:hint="default"/>
        <w:lang w:val="en-US" w:eastAsia="en-US" w:bidi="ar-SA"/>
      </w:rPr>
    </w:lvl>
    <w:lvl w:ilvl="6" w:tplc="0F602F72">
      <w:numFmt w:val="bullet"/>
      <w:lvlText w:val="•"/>
      <w:lvlJc w:val="left"/>
      <w:pPr>
        <w:ind w:left="5755" w:hanging="361"/>
      </w:pPr>
      <w:rPr>
        <w:rFonts w:hint="default"/>
        <w:lang w:val="en-US" w:eastAsia="en-US" w:bidi="ar-SA"/>
      </w:rPr>
    </w:lvl>
    <w:lvl w:ilvl="7" w:tplc="A7EC8728">
      <w:numFmt w:val="bullet"/>
      <w:lvlText w:val="•"/>
      <w:lvlJc w:val="left"/>
      <w:pPr>
        <w:ind w:left="6637" w:hanging="361"/>
      </w:pPr>
      <w:rPr>
        <w:rFonts w:hint="default"/>
        <w:lang w:val="en-US" w:eastAsia="en-US" w:bidi="ar-SA"/>
      </w:rPr>
    </w:lvl>
    <w:lvl w:ilvl="8" w:tplc="988A5B76">
      <w:numFmt w:val="bullet"/>
      <w:lvlText w:val="•"/>
      <w:lvlJc w:val="left"/>
      <w:pPr>
        <w:ind w:left="7520" w:hanging="361"/>
      </w:pPr>
      <w:rPr>
        <w:rFonts w:hint="default"/>
        <w:lang w:val="en-US" w:eastAsia="en-US" w:bidi="ar-SA"/>
      </w:rPr>
    </w:lvl>
  </w:abstractNum>
  <w:abstractNum w:abstractNumId="4" w15:restartNumberingAfterBreak="0">
    <w:nsid w:val="4F623106"/>
    <w:multiLevelType w:val="hybridMultilevel"/>
    <w:tmpl w:val="027EE54A"/>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5" w15:restartNumberingAfterBreak="0">
    <w:nsid w:val="76932D6C"/>
    <w:multiLevelType w:val="multilevel"/>
    <w:tmpl w:val="80ACC478"/>
    <w:lvl w:ilvl="0">
      <w:start w:val="1"/>
      <w:numFmt w:val="decimal"/>
      <w:lvlText w:val="%1"/>
      <w:lvlJc w:val="left"/>
      <w:pPr>
        <w:ind w:left="541" w:hanging="441"/>
        <w:jc w:val="left"/>
      </w:pPr>
      <w:rPr>
        <w:rFonts w:hint="default"/>
        <w:spacing w:val="0"/>
        <w:w w:val="105"/>
        <w:lang w:val="en-US" w:eastAsia="en-US" w:bidi="ar-SA"/>
      </w:rPr>
    </w:lvl>
    <w:lvl w:ilvl="1">
      <w:start w:val="1"/>
      <w:numFmt w:val="decimal"/>
      <w:lvlText w:val="%1.%2"/>
      <w:lvlJc w:val="left"/>
      <w:pPr>
        <w:ind w:left="611" w:hanging="291"/>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2">
      <w:numFmt w:val="bullet"/>
      <w:lvlText w:val="•"/>
      <w:lvlJc w:val="left"/>
      <w:pPr>
        <w:ind w:left="980" w:hanging="291"/>
      </w:pPr>
      <w:rPr>
        <w:rFonts w:hint="default"/>
        <w:lang w:val="en-US" w:eastAsia="en-US" w:bidi="ar-SA"/>
      </w:rPr>
    </w:lvl>
    <w:lvl w:ilvl="3">
      <w:numFmt w:val="bullet"/>
      <w:lvlText w:val="•"/>
      <w:lvlJc w:val="left"/>
      <w:pPr>
        <w:ind w:left="2018" w:hanging="291"/>
      </w:pPr>
      <w:rPr>
        <w:rFonts w:hint="default"/>
        <w:lang w:val="en-US" w:eastAsia="en-US" w:bidi="ar-SA"/>
      </w:rPr>
    </w:lvl>
    <w:lvl w:ilvl="4">
      <w:numFmt w:val="bullet"/>
      <w:lvlText w:val="•"/>
      <w:lvlJc w:val="left"/>
      <w:pPr>
        <w:ind w:left="3056" w:hanging="291"/>
      </w:pPr>
      <w:rPr>
        <w:rFonts w:hint="default"/>
        <w:lang w:val="en-US" w:eastAsia="en-US" w:bidi="ar-SA"/>
      </w:rPr>
    </w:lvl>
    <w:lvl w:ilvl="5">
      <w:numFmt w:val="bullet"/>
      <w:lvlText w:val="•"/>
      <w:lvlJc w:val="left"/>
      <w:pPr>
        <w:ind w:left="4094" w:hanging="291"/>
      </w:pPr>
      <w:rPr>
        <w:rFonts w:hint="default"/>
        <w:lang w:val="en-US" w:eastAsia="en-US" w:bidi="ar-SA"/>
      </w:rPr>
    </w:lvl>
    <w:lvl w:ilvl="6">
      <w:numFmt w:val="bullet"/>
      <w:lvlText w:val="•"/>
      <w:lvlJc w:val="left"/>
      <w:pPr>
        <w:ind w:left="5132" w:hanging="291"/>
      </w:pPr>
      <w:rPr>
        <w:rFonts w:hint="default"/>
        <w:lang w:val="en-US" w:eastAsia="en-US" w:bidi="ar-SA"/>
      </w:rPr>
    </w:lvl>
    <w:lvl w:ilvl="7">
      <w:numFmt w:val="bullet"/>
      <w:lvlText w:val="•"/>
      <w:lvlJc w:val="left"/>
      <w:pPr>
        <w:ind w:left="6170" w:hanging="291"/>
      </w:pPr>
      <w:rPr>
        <w:rFonts w:hint="default"/>
        <w:lang w:val="en-US" w:eastAsia="en-US" w:bidi="ar-SA"/>
      </w:rPr>
    </w:lvl>
    <w:lvl w:ilvl="8">
      <w:numFmt w:val="bullet"/>
      <w:lvlText w:val="•"/>
      <w:lvlJc w:val="left"/>
      <w:pPr>
        <w:ind w:left="7208" w:hanging="291"/>
      </w:pPr>
      <w:rPr>
        <w:rFonts w:hint="default"/>
        <w:lang w:val="en-US" w:eastAsia="en-US" w:bidi="ar-SA"/>
      </w:rPr>
    </w:lvl>
  </w:abstractNum>
  <w:num w:numId="1" w16cid:durableId="1706978002">
    <w:abstractNumId w:val="3"/>
  </w:num>
  <w:num w:numId="2" w16cid:durableId="603657735">
    <w:abstractNumId w:val="1"/>
  </w:num>
  <w:num w:numId="3" w16cid:durableId="668144078">
    <w:abstractNumId w:val="5"/>
  </w:num>
  <w:num w:numId="4" w16cid:durableId="375280734">
    <w:abstractNumId w:val="4"/>
  </w:num>
  <w:num w:numId="5" w16cid:durableId="906494279">
    <w:abstractNumId w:val="2"/>
  </w:num>
  <w:num w:numId="6" w16cid:durableId="869222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5498"/>
    <w:rsid w:val="002A3037"/>
    <w:rsid w:val="00445498"/>
    <w:rsid w:val="00901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E4CD82"/>
  <w15:docId w15:val="{9C07C28B-B5AC-6B4C-9F06-A404679D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460" w:hanging="360"/>
      <w:outlineLvl w:val="0"/>
    </w:pPr>
    <w:rPr>
      <w:rFonts w:ascii="Cambria" w:eastAsia="Cambria" w:hAnsi="Cambria" w:cs="Cambria"/>
      <w:b/>
      <w:bCs/>
      <w:sz w:val="32"/>
      <w:szCs w:val="32"/>
    </w:rPr>
  </w:style>
  <w:style w:type="paragraph" w:styleId="Heading2">
    <w:name w:val="heading 2"/>
    <w:basedOn w:val="Normal"/>
    <w:uiPriority w:val="9"/>
    <w:unhideWhenUsed/>
    <w:qFormat/>
    <w:pPr>
      <w:ind w:left="530" w:hanging="430"/>
      <w:outlineLvl w:val="1"/>
    </w:pPr>
    <w:rPr>
      <w:i/>
      <w:iCs/>
      <w:sz w:val="28"/>
      <w:szCs w:val="28"/>
    </w:rPr>
  </w:style>
  <w:style w:type="paragraph" w:styleId="Heading3">
    <w:name w:val="heading 3"/>
    <w:basedOn w:val="Normal"/>
    <w:uiPriority w:val="9"/>
    <w:unhideWhenUsed/>
    <w:qFormat/>
    <w:pPr>
      <w:ind w:right="63"/>
      <w:jc w:val="center"/>
      <w:outlineLvl w:val="2"/>
    </w:pPr>
    <w:rPr>
      <w:b/>
      <w:bCs/>
      <w:sz w:val="24"/>
      <w:szCs w:val="24"/>
    </w:rPr>
  </w:style>
  <w:style w:type="paragraph" w:styleId="Heading4">
    <w:name w:val="heading 4"/>
    <w:basedOn w:val="Normal"/>
    <w:uiPriority w:val="9"/>
    <w:unhideWhenUsed/>
    <w:qFormat/>
    <w:pPr>
      <w:ind w:left="10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6"/>
      <w:ind w:left="540" w:hanging="440"/>
    </w:pPr>
    <w:rPr>
      <w:rFonts w:ascii="Calibri" w:eastAsia="Calibri" w:hAnsi="Calibri" w:cs="Calibri"/>
      <w:b/>
      <w:bCs/>
      <w:sz w:val="20"/>
      <w:szCs w:val="20"/>
    </w:rPr>
  </w:style>
  <w:style w:type="paragraph" w:styleId="TOC2">
    <w:name w:val="toc 2"/>
    <w:basedOn w:val="Normal"/>
    <w:uiPriority w:val="1"/>
    <w:qFormat/>
    <w:pPr>
      <w:spacing w:before="156"/>
      <w:ind w:left="980" w:hanging="660"/>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6"/>
      <w:ind w:left="5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2788</Words>
  <Characters>15892</Characters>
  <Application>Microsoft Office Word</Application>
  <DocSecurity>0</DocSecurity>
  <Lines>132</Lines>
  <Paragraphs>37</Paragraphs>
  <ScaleCrop>false</ScaleCrop>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Labs</dc:creator>
  <cp:lastModifiedBy>Dhaivat Rawal</cp:lastModifiedBy>
  <cp:revision>2</cp:revision>
  <dcterms:created xsi:type="dcterms:W3CDTF">2024-06-20T14:11:00Z</dcterms:created>
  <dcterms:modified xsi:type="dcterms:W3CDTF">2024-06-20T14:19:00Z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Microsoft Word</vt:lpwstr>
  </property>
  <property fmtid="{D5CDD505-2E9C-101B-9397-08002B2CF9AE}" pid="4" name="LastSaved">
    <vt:filetime>2024-06-20T00:00:00Z</vt:filetime>
  </property>
</Properties>
</file>