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3A36" w:rsidRPr="00E04AA3" w:rsidRDefault="00223A36" w:rsidP="00986DF4">
      <w:pPr>
        <w:numPr>
          <w:ilvl w:val="0"/>
          <w:numId w:val="1"/>
        </w:numPr>
        <w:jc w:val="both"/>
        <w:rPr>
          <w:b/>
          <w:bCs/>
          <w:sz w:val="48"/>
          <w:szCs w:val="48"/>
        </w:rPr>
      </w:pPr>
      <w:r w:rsidRPr="00E04AA3">
        <w:rPr>
          <w:b/>
          <w:bCs/>
          <w:sz w:val="48"/>
          <w:szCs w:val="48"/>
        </w:rPr>
        <w:t>Communication</w:t>
      </w:r>
    </w:p>
    <w:p w:rsidR="007D1AE2" w:rsidRPr="00E04AA3" w:rsidRDefault="000B6E4A" w:rsidP="00986DF4">
      <w:pPr>
        <w:numPr>
          <w:ilvl w:val="0"/>
          <w:numId w:val="1"/>
        </w:numPr>
        <w:jc w:val="both"/>
      </w:pPr>
      <w:r w:rsidRPr="00E04AA3">
        <w:t xml:space="preserve">Communication is the process of transferring information, ideas, message, emotions, feelings from one person to another person. It is also a transfer of meaning and understanding between two or more people through verbal and nonverbal means. It is one of the important managerial functions. Communication is a continuous and pervasive function of management. It will continue up to the existence of the organization and exist in every part of management. </w:t>
      </w:r>
    </w:p>
    <w:p w:rsidR="007D1AE2" w:rsidRPr="00E04AA3" w:rsidRDefault="000B6E4A" w:rsidP="00986DF4">
      <w:pPr>
        <w:numPr>
          <w:ilvl w:val="0"/>
          <w:numId w:val="1"/>
        </w:numPr>
        <w:jc w:val="both"/>
      </w:pPr>
      <w:r w:rsidRPr="00E04AA3">
        <w:t xml:space="preserve">Communication is a process of transmitting thoughts, opinions, messages, facts, ideas or emotions with proper understanding. It helps to understand people better, remove misunderstanding, and create clarity of thoughts and expression. It is one of the important management function closely related to all the other managerial functions. It minimizes the gap between two parties through information and understanding between them. </w:t>
      </w:r>
    </w:p>
    <w:p w:rsidR="00223A36" w:rsidRPr="00E04AA3" w:rsidRDefault="00223A36" w:rsidP="00986DF4">
      <w:pPr>
        <w:numPr>
          <w:ilvl w:val="0"/>
          <w:numId w:val="1"/>
        </w:numPr>
        <w:jc w:val="both"/>
        <w:rPr>
          <w:b/>
          <w:bCs/>
          <w:sz w:val="36"/>
          <w:szCs w:val="36"/>
        </w:rPr>
      </w:pPr>
      <w:r w:rsidRPr="00E04AA3">
        <w:rPr>
          <w:b/>
          <w:bCs/>
          <w:sz w:val="36"/>
          <w:szCs w:val="36"/>
        </w:rPr>
        <w:t>Features of communication:</w:t>
      </w:r>
    </w:p>
    <w:p w:rsidR="007D1AE2" w:rsidRPr="00E04AA3" w:rsidRDefault="000B6E4A" w:rsidP="00986DF4">
      <w:pPr>
        <w:numPr>
          <w:ilvl w:val="0"/>
          <w:numId w:val="1"/>
        </w:numPr>
        <w:jc w:val="both"/>
      </w:pPr>
      <w:r w:rsidRPr="00E04AA3">
        <w:t>1.</w:t>
      </w:r>
      <w:r w:rsidRPr="00E04AA3">
        <w:tab/>
        <w:t xml:space="preserve">Two parties </w:t>
      </w:r>
    </w:p>
    <w:p w:rsidR="007D1AE2" w:rsidRPr="00E04AA3" w:rsidRDefault="000B6E4A" w:rsidP="00986DF4">
      <w:pPr>
        <w:numPr>
          <w:ilvl w:val="0"/>
          <w:numId w:val="1"/>
        </w:numPr>
        <w:jc w:val="both"/>
      </w:pPr>
      <w:r w:rsidRPr="00E04AA3">
        <w:t>2.</w:t>
      </w:r>
      <w:r w:rsidRPr="00E04AA3">
        <w:tab/>
        <w:t xml:space="preserve">Two way process </w:t>
      </w:r>
    </w:p>
    <w:p w:rsidR="007D1AE2" w:rsidRPr="00E04AA3" w:rsidRDefault="000B6E4A" w:rsidP="00986DF4">
      <w:pPr>
        <w:numPr>
          <w:ilvl w:val="0"/>
          <w:numId w:val="1"/>
        </w:numPr>
        <w:jc w:val="both"/>
      </w:pPr>
      <w:r w:rsidRPr="00E04AA3">
        <w:t>3.</w:t>
      </w:r>
      <w:r w:rsidRPr="00E04AA3">
        <w:tab/>
        <w:t xml:space="preserve">Pervasive function </w:t>
      </w:r>
    </w:p>
    <w:p w:rsidR="007D1AE2" w:rsidRPr="00E04AA3" w:rsidRDefault="000B6E4A" w:rsidP="00986DF4">
      <w:pPr>
        <w:numPr>
          <w:ilvl w:val="0"/>
          <w:numId w:val="1"/>
        </w:numPr>
        <w:jc w:val="both"/>
      </w:pPr>
      <w:r w:rsidRPr="00E04AA3">
        <w:t>4.</w:t>
      </w:r>
      <w:r w:rsidRPr="00E04AA3">
        <w:tab/>
        <w:t>Formal and informal</w:t>
      </w:r>
    </w:p>
    <w:p w:rsidR="007D1AE2" w:rsidRPr="00E04AA3" w:rsidRDefault="000B6E4A" w:rsidP="00986DF4">
      <w:pPr>
        <w:numPr>
          <w:ilvl w:val="0"/>
          <w:numId w:val="1"/>
        </w:numPr>
        <w:jc w:val="both"/>
      </w:pPr>
      <w:r w:rsidRPr="00E04AA3">
        <w:t>5.</w:t>
      </w:r>
      <w:r w:rsidRPr="00E04AA3">
        <w:tab/>
        <w:t xml:space="preserve">Oral and written </w:t>
      </w:r>
    </w:p>
    <w:p w:rsidR="007D1AE2" w:rsidRPr="00E04AA3" w:rsidRDefault="000B6E4A" w:rsidP="00986DF4">
      <w:pPr>
        <w:numPr>
          <w:ilvl w:val="0"/>
          <w:numId w:val="1"/>
        </w:numPr>
        <w:jc w:val="both"/>
      </w:pPr>
      <w:r w:rsidRPr="00E04AA3">
        <w:t>6.</w:t>
      </w:r>
      <w:r w:rsidRPr="00E04AA3">
        <w:tab/>
        <w:t xml:space="preserve">Continuous process </w:t>
      </w:r>
    </w:p>
    <w:p w:rsidR="007D1AE2" w:rsidRPr="00E04AA3" w:rsidRDefault="000B6E4A" w:rsidP="00986DF4">
      <w:pPr>
        <w:numPr>
          <w:ilvl w:val="0"/>
          <w:numId w:val="1"/>
        </w:numPr>
        <w:jc w:val="both"/>
      </w:pPr>
      <w:r w:rsidRPr="00E04AA3">
        <w:t>7.</w:t>
      </w:r>
      <w:r w:rsidRPr="00E04AA3">
        <w:tab/>
        <w:t xml:space="preserve">Complete process </w:t>
      </w:r>
    </w:p>
    <w:p w:rsidR="007D1AE2" w:rsidRPr="00E04AA3" w:rsidRDefault="000B6E4A" w:rsidP="00986DF4">
      <w:pPr>
        <w:numPr>
          <w:ilvl w:val="0"/>
          <w:numId w:val="1"/>
        </w:numPr>
        <w:jc w:val="both"/>
      </w:pPr>
      <w:r w:rsidRPr="00E04AA3">
        <w:t>8.</w:t>
      </w:r>
      <w:r w:rsidRPr="00E04AA3">
        <w:tab/>
        <w:t xml:space="preserve">Human process </w:t>
      </w:r>
    </w:p>
    <w:p w:rsidR="00223A36" w:rsidRPr="00E04AA3" w:rsidRDefault="00223A36" w:rsidP="00986DF4">
      <w:pPr>
        <w:numPr>
          <w:ilvl w:val="0"/>
          <w:numId w:val="1"/>
        </w:numPr>
        <w:jc w:val="both"/>
        <w:rPr>
          <w:b/>
          <w:sz w:val="40"/>
          <w:szCs w:val="40"/>
        </w:rPr>
      </w:pPr>
      <w:r w:rsidRPr="00E04AA3">
        <w:rPr>
          <w:b/>
          <w:sz w:val="40"/>
          <w:szCs w:val="40"/>
        </w:rPr>
        <w:t>Importance of communication</w:t>
      </w:r>
    </w:p>
    <w:p w:rsidR="007D1AE2" w:rsidRPr="00E04AA3" w:rsidRDefault="000B6E4A" w:rsidP="00986DF4">
      <w:pPr>
        <w:numPr>
          <w:ilvl w:val="0"/>
          <w:numId w:val="1"/>
        </w:numPr>
        <w:jc w:val="both"/>
      </w:pPr>
      <w:r w:rsidRPr="00E04AA3">
        <w:t>1.</w:t>
      </w:r>
      <w:r w:rsidRPr="00E04AA3">
        <w:tab/>
        <w:t xml:space="preserve">Basic function of management </w:t>
      </w:r>
    </w:p>
    <w:p w:rsidR="007D1AE2" w:rsidRPr="00E04AA3" w:rsidRDefault="000B6E4A" w:rsidP="00986DF4">
      <w:pPr>
        <w:numPr>
          <w:ilvl w:val="0"/>
          <w:numId w:val="1"/>
        </w:numPr>
        <w:jc w:val="both"/>
      </w:pPr>
      <w:r w:rsidRPr="00E04AA3">
        <w:t>2.</w:t>
      </w:r>
      <w:r w:rsidRPr="00E04AA3">
        <w:tab/>
        <w:t xml:space="preserve">Successful operation of business </w:t>
      </w:r>
    </w:p>
    <w:p w:rsidR="007D1AE2" w:rsidRPr="00E04AA3" w:rsidRDefault="000B6E4A" w:rsidP="00986DF4">
      <w:pPr>
        <w:numPr>
          <w:ilvl w:val="0"/>
          <w:numId w:val="1"/>
        </w:numPr>
        <w:jc w:val="both"/>
      </w:pPr>
      <w:r w:rsidRPr="00E04AA3">
        <w:t>3.</w:t>
      </w:r>
      <w:r w:rsidRPr="00E04AA3">
        <w:tab/>
        <w:t>Facilitates coordination</w:t>
      </w:r>
    </w:p>
    <w:p w:rsidR="007D1AE2" w:rsidRPr="00E04AA3" w:rsidRDefault="000B6E4A" w:rsidP="00986DF4">
      <w:pPr>
        <w:numPr>
          <w:ilvl w:val="0"/>
          <w:numId w:val="1"/>
        </w:numPr>
        <w:jc w:val="both"/>
      </w:pPr>
      <w:r w:rsidRPr="00E04AA3">
        <w:t>4.</w:t>
      </w:r>
      <w:r w:rsidRPr="00E04AA3">
        <w:tab/>
        <w:t xml:space="preserve">Employees morale and motivation </w:t>
      </w:r>
    </w:p>
    <w:p w:rsidR="007D1AE2" w:rsidRPr="00E04AA3" w:rsidRDefault="000B6E4A" w:rsidP="00986DF4">
      <w:pPr>
        <w:numPr>
          <w:ilvl w:val="0"/>
          <w:numId w:val="1"/>
        </w:numPr>
        <w:jc w:val="both"/>
      </w:pPr>
      <w:r w:rsidRPr="00E04AA3">
        <w:t>5.</w:t>
      </w:r>
      <w:r w:rsidRPr="00E04AA3">
        <w:tab/>
        <w:t xml:space="preserve">Support to manage resistance to change </w:t>
      </w:r>
    </w:p>
    <w:p w:rsidR="007D1AE2" w:rsidRPr="00E04AA3" w:rsidRDefault="000B6E4A" w:rsidP="00986DF4">
      <w:pPr>
        <w:numPr>
          <w:ilvl w:val="0"/>
          <w:numId w:val="1"/>
        </w:numPr>
        <w:jc w:val="both"/>
      </w:pPr>
      <w:r w:rsidRPr="00E04AA3">
        <w:t>6.</w:t>
      </w:r>
      <w:r w:rsidRPr="00E04AA3">
        <w:tab/>
        <w:t xml:space="preserve">Healthy human relation </w:t>
      </w:r>
    </w:p>
    <w:p w:rsidR="007D1AE2" w:rsidRPr="00E04AA3" w:rsidRDefault="000B6E4A" w:rsidP="00986DF4">
      <w:pPr>
        <w:numPr>
          <w:ilvl w:val="0"/>
          <w:numId w:val="1"/>
        </w:numPr>
        <w:jc w:val="both"/>
      </w:pPr>
      <w:r w:rsidRPr="00E04AA3">
        <w:lastRenderedPageBreak/>
        <w:t>7.</w:t>
      </w:r>
      <w:r w:rsidRPr="00E04AA3">
        <w:tab/>
        <w:t xml:space="preserve">Establish public relation </w:t>
      </w:r>
    </w:p>
    <w:p w:rsidR="00223A36" w:rsidRPr="00E04AA3" w:rsidRDefault="00223A36" w:rsidP="00986DF4">
      <w:pPr>
        <w:numPr>
          <w:ilvl w:val="0"/>
          <w:numId w:val="1"/>
        </w:numPr>
        <w:jc w:val="both"/>
        <w:rPr>
          <w:b/>
          <w:bCs/>
          <w:sz w:val="36"/>
          <w:szCs w:val="36"/>
        </w:rPr>
      </w:pPr>
      <w:r w:rsidRPr="00E04AA3">
        <w:rPr>
          <w:b/>
          <w:bCs/>
          <w:sz w:val="36"/>
          <w:szCs w:val="36"/>
        </w:rPr>
        <w:t>Process of communication:</w:t>
      </w:r>
    </w:p>
    <w:p w:rsidR="00223A36" w:rsidRPr="00E04AA3" w:rsidRDefault="00223A36" w:rsidP="00986DF4">
      <w:pPr>
        <w:numPr>
          <w:ilvl w:val="0"/>
          <w:numId w:val="1"/>
        </w:numPr>
        <w:jc w:val="both"/>
      </w:pPr>
      <w:r w:rsidRPr="00E04AA3">
        <w:rPr>
          <w:noProof/>
          <w:lang w:bidi="ne-NP"/>
        </w:rPr>
        <w:drawing>
          <wp:inline distT="0" distB="0" distL="0" distR="0" wp14:anchorId="1D5D5349" wp14:editId="2050E6B9">
            <wp:extent cx="5943600" cy="2282190"/>
            <wp:effectExtent l="0" t="0" r="0"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5943600" cy="2282190"/>
                    </a:xfrm>
                    <a:prstGeom prst="rect">
                      <a:avLst/>
                    </a:prstGeom>
                  </pic:spPr>
                </pic:pic>
              </a:graphicData>
            </a:graphic>
          </wp:inline>
        </w:drawing>
      </w:r>
    </w:p>
    <w:p w:rsidR="00223A36" w:rsidRPr="00E04AA3" w:rsidRDefault="00D978CD" w:rsidP="00986DF4">
      <w:pPr>
        <w:numPr>
          <w:ilvl w:val="0"/>
          <w:numId w:val="1"/>
        </w:numPr>
        <w:jc w:val="both"/>
        <w:rPr>
          <w:b/>
          <w:bCs/>
          <w:sz w:val="44"/>
          <w:szCs w:val="44"/>
        </w:rPr>
      </w:pPr>
      <w:r w:rsidRPr="00E04AA3">
        <w:rPr>
          <w:b/>
          <w:bCs/>
          <w:sz w:val="44"/>
          <w:szCs w:val="44"/>
        </w:rPr>
        <w:t>Types of communication</w:t>
      </w:r>
    </w:p>
    <w:p w:rsidR="00223A36" w:rsidRPr="00E04AA3" w:rsidRDefault="00D978CD" w:rsidP="00986DF4">
      <w:pPr>
        <w:numPr>
          <w:ilvl w:val="0"/>
          <w:numId w:val="1"/>
        </w:numPr>
        <w:jc w:val="both"/>
      </w:pPr>
      <w:r w:rsidRPr="00E04AA3">
        <w:rPr>
          <w:noProof/>
          <w:lang w:bidi="ne-NP"/>
        </w:rPr>
        <mc:AlternateContent>
          <mc:Choice Requires="wpg">
            <w:drawing>
              <wp:anchor distT="0" distB="0" distL="114300" distR="114300" simplePos="0" relativeHeight="251659264" behindDoc="0" locked="0" layoutInCell="1" allowOverlap="1" wp14:anchorId="5AAFFA75" wp14:editId="2C283DA3">
                <wp:simplePos x="0" y="0"/>
                <wp:positionH relativeFrom="column">
                  <wp:posOffset>-83820</wp:posOffset>
                </wp:positionH>
                <wp:positionV relativeFrom="paragraph">
                  <wp:posOffset>303530</wp:posOffset>
                </wp:positionV>
                <wp:extent cx="6373495" cy="1397635"/>
                <wp:effectExtent l="0" t="0" r="65405" b="50165"/>
                <wp:wrapNone/>
                <wp:docPr id="1" name="Group 2"/>
                <wp:cNvGraphicFramePr/>
                <a:graphic xmlns:a="http://schemas.openxmlformats.org/drawingml/2006/main">
                  <a:graphicData uri="http://schemas.microsoft.com/office/word/2010/wordprocessingGroup">
                    <wpg:wgp>
                      <wpg:cNvGrpSpPr/>
                      <wpg:grpSpPr bwMode="auto">
                        <a:xfrm>
                          <a:off x="0" y="0"/>
                          <a:ext cx="6373495" cy="1397635"/>
                          <a:chOff x="0" y="0"/>
                          <a:chExt cx="6023" cy="1854"/>
                        </a:xfrm>
                      </wpg:grpSpPr>
                      <wps:wsp>
                        <wps:cNvPr id="3" name="AutoShape 3"/>
                        <wps:cNvSpPr>
                          <a:spLocks noChangeArrowheads="1"/>
                        </wps:cNvSpPr>
                        <wps:spPr bwMode="auto">
                          <a:xfrm>
                            <a:off x="0" y="1091"/>
                            <a:ext cx="1695" cy="720"/>
                          </a:xfrm>
                          <a:prstGeom prst="plaque">
                            <a:avLst>
                              <a:gd name="adj" fmla="val 32782"/>
                            </a:avLst>
                          </a:prstGeom>
                          <a:solidFill>
                            <a:srgbClr val="D9F1FD"/>
                          </a:solidFill>
                          <a:ln w="19050" algn="ctr">
                            <a:solidFill>
                              <a:srgbClr val="FFFFFF"/>
                            </a:solidFill>
                            <a:miter lim="800000"/>
                            <a:headEnd/>
                            <a:tailEnd/>
                          </a:ln>
                          <a:effectLst>
                            <a:outerShdw dist="45791" dir="2021404" algn="ctr" rotWithShape="0">
                              <a:srgbClr val="44C8F5"/>
                            </a:outerShdw>
                          </a:effectLst>
                        </wps:spPr>
                        <wps:txbx>
                          <w:txbxContent>
                            <w:p w:rsidR="00D978CD" w:rsidRDefault="00D978CD" w:rsidP="00D978CD">
                              <w:pPr>
                                <w:rPr>
                                  <w:rFonts w:eastAsia="Times New Roman"/>
                                </w:rPr>
                              </w:pPr>
                            </w:p>
                          </w:txbxContent>
                        </wps:txbx>
                        <wps:bodyPr vert="horz" wrap="square" lIns="0" tIns="0" rIns="0" bIns="0" numCol="1" anchor="t" anchorCtr="0" compatLnSpc="1">
                          <a:prstTxWarp prst="textNoShape">
                            <a:avLst/>
                          </a:prstTxWarp>
                        </wps:bodyPr>
                      </wps:wsp>
                      <wps:wsp>
                        <wps:cNvPr id="4" name="AutoShape 4"/>
                        <wps:cNvSpPr>
                          <a:spLocks noChangeArrowheads="1"/>
                        </wps:cNvSpPr>
                        <wps:spPr bwMode="auto">
                          <a:xfrm>
                            <a:off x="1992" y="0"/>
                            <a:ext cx="1996" cy="546"/>
                          </a:xfrm>
                          <a:prstGeom prst="plaque">
                            <a:avLst>
                              <a:gd name="adj" fmla="val 32782"/>
                            </a:avLst>
                          </a:prstGeom>
                          <a:solidFill>
                            <a:srgbClr val="00AFEF"/>
                          </a:solidFill>
                          <a:ln w="19050" algn="ctr">
                            <a:solidFill>
                              <a:srgbClr val="FFFFFF"/>
                            </a:solidFill>
                            <a:miter lim="800000"/>
                            <a:headEnd/>
                            <a:tailEnd/>
                          </a:ln>
                          <a:effectLst>
                            <a:outerShdw dist="45791" dir="2021404" algn="ctr" rotWithShape="0">
                              <a:srgbClr val="44C8F5"/>
                            </a:outerShdw>
                          </a:effectLst>
                        </wps:spPr>
                        <wps:txbx>
                          <w:txbxContent>
                            <w:p w:rsidR="00D978CD" w:rsidRDefault="00D978CD" w:rsidP="00D978CD">
                              <w:pPr>
                                <w:rPr>
                                  <w:rFonts w:eastAsia="Times New Roman"/>
                                </w:rPr>
                              </w:pPr>
                            </w:p>
                          </w:txbxContent>
                        </wps:txbx>
                        <wps:bodyPr vert="horz" wrap="square" lIns="0" tIns="0" rIns="0" bIns="0" numCol="1" anchor="t" anchorCtr="0" compatLnSpc="1">
                          <a:prstTxWarp prst="textNoShape">
                            <a:avLst/>
                          </a:prstTxWarp>
                        </wps:bodyPr>
                      </wps:wsp>
                      <wps:wsp>
                        <wps:cNvPr id="5" name="Rectangle 5"/>
                        <wps:cNvSpPr>
                          <a:spLocks noChangeArrowheads="1"/>
                        </wps:cNvSpPr>
                        <wps:spPr bwMode="auto">
                          <a:xfrm>
                            <a:off x="2397" y="60"/>
                            <a:ext cx="1331" cy="394"/>
                          </a:xfrm>
                          <a:prstGeom prst="rect">
                            <a:avLst/>
                          </a:prstGeom>
                          <a:noFill/>
                          <a:ln>
                            <a:noFill/>
                          </a:ln>
                          <a:effectLst/>
                          <a:extLst>
                            <a:ext uri="{909E8E84-426E-40DD-AFC4-6F175D3DCCD1}">
                              <a14:hiddenFill xmlns:a14="http://schemas.microsoft.com/office/drawing/2010/main">
                                <a:solidFill>
                                  <a:srgbClr val="D9F1FD"/>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978CD" w:rsidRDefault="00D978CD" w:rsidP="00D978CD">
                              <w:pPr>
                                <w:pStyle w:val="NormalWeb"/>
                                <w:kinsoku w:val="0"/>
                                <w:overflowPunct w:val="0"/>
                                <w:spacing w:before="0" w:beforeAutospacing="0" w:after="0" w:afterAutospacing="0"/>
                                <w:jc w:val="center"/>
                                <w:textAlignment w:val="baseline"/>
                              </w:pPr>
                              <w:r>
                                <w:rPr>
                                  <w:rFonts w:asciiTheme="minorHAnsi" w:hAnsi="Calibri" w:cstheme="minorBidi"/>
                                  <w:color w:val="FFFFFF" w:themeColor="background1"/>
                                  <w:kern w:val="24"/>
                                  <w:sz w:val="36"/>
                                  <w:szCs w:val="36"/>
                                  <w:lang w:val="en-GB"/>
                                </w:rPr>
                                <w:t xml:space="preserve">Types of </w:t>
                              </w:r>
                              <w:r>
                                <w:rPr>
                                  <w:rFonts w:asciiTheme="minorHAnsi" w:hAnsi="Calibri" w:cstheme="minorBidi"/>
                                  <w:color w:val="FFFFFF" w:themeColor="background1"/>
                                  <w:kern w:val="24"/>
                                  <w:sz w:val="36"/>
                                  <w:szCs w:val="36"/>
                                  <w:lang w:val="en-GB"/>
                                </w:rPr>
                                <w:br/>
                                <w:t>Communication</w:t>
                              </w:r>
                            </w:p>
                          </w:txbxContent>
                        </wps:txbx>
                        <wps:bodyPr vert="horz" wrap="square" lIns="0" tIns="0" rIns="0" bIns="0" numCol="1" anchor="t" anchorCtr="0" compatLnSpc="1">
                          <a:prstTxWarp prst="textNoShape">
                            <a:avLst/>
                          </a:prstTxWarp>
                        </wps:bodyPr>
                      </wps:wsp>
                      <wps:wsp>
                        <wps:cNvPr id="6" name="Line 6"/>
                        <wps:cNvCnPr/>
                        <wps:spPr bwMode="auto">
                          <a:xfrm>
                            <a:off x="5284" y="847"/>
                            <a:ext cx="1" cy="250"/>
                          </a:xfrm>
                          <a:prstGeom prst="line">
                            <a:avLst/>
                          </a:prstGeom>
                          <a:noFill/>
                          <a:ln w="15875">
                            <a:solidFill>
                              <a:srgbClr val="00AFEF"/>
                            </a:solidFill>
                            <a:round/>
                            <a:headEnd/>
                            <a:tailEnd type="stealth"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7"/>
                        <wps:cNvCnPr/>
                        <wps:spPr bwMode="auto">
                          <a:xfrm>
                            <a:off x="859" y="848"/>
                            <a:ext cx="4413" cy="1"/>
                          </a:xfrm>
                          <a:prstGeom prst="line">
                            <a:avLst/>
                          </a:prstGeom>
                          <a:noFill/>
                          <a:ln w="15875">
                            <a:solidFill>
                              <a:srgbClr val="00AFE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AutoShape 8"/>
                        <wps:cNvSpPr>
                          <a:spLocks noChangeArrowheads="1"/>
                        </wps:cNvSpPr>
                        <wps:spPr bwMode="auto">
                          <a:xfrm>
                            <a:off x="2144" y="1100"/>
                            <a:ext cx="1695" cy="720"/>
                          </a:xfrm>
                          <a:prstGeom prst="plaque">
                            <a:avLst>
                              <a:gd name="adj" fmla="val 32782"/>
                            </a:avLst>
                          </a:prstGeom>
                          <a:solidFill>
                            <a:srgbClr val="D9F1FD"/>
                          </a:solidFill>
                          <a:ln w="19050" algn="ctr">
                            <a:solidFill>
                              <a:srgbClr val="FFFFFF"/>
                            </a:solidFill>
                            <a:miter lim="800000"/>
                            <a:headEnd/>
                            <a:tailEnd/>
                          </a:ln>
                          <a:effectLst>
                            <a:outerShdw dist="45791" dir="2021404" algn="ctr" rotWithShape="0">
                              <a:srgbClr val="44C8F5"/>
                            </a:outerShdw>
                          </a:effectLst>
                        </wps:spPr>
                        <wps:txbx>
                          <w:txbxContent>
                            <w:p w:rsidR="00D978CD" w:rsidRDefault="00D978CD" w:rsidP="00D978CD">
                              <w:pPr>
                                <w:rPr>
                                  <w:rFonts w:eastAsia="Times New Roman"/>
                                </w:rPr>
                              </w:pPr>
                            </w:p>
                          </w:txbxContent>
                        </wps:txbx>
                        <wps:bodyPr vert="horz" wrap="square" lIns="0" tIns="0" rIns="0" bIns="0" numCol="1" anchor="t" anchorCtr="0" compatLnSpc="1">
                          <a:prstTxWarp prst="textNoShape">
                            <a:avLst/>
                          </a:prstTxWarp>
                        </wps:bodyPr>
                      </wps:wsp>
                      <wps:wsp>
                        <wps:cNvPr id="9" name="AutoShape 9"/>
                        <wps:cNvSpPr>
                          <a:spLocks noChangeArrowheads="1"/>
                        </wps:cNvSpPr>
                        <wps:spPr bwMode="auto">
                          <a:xfrm>
                            <a:off x="4328" y="1134"/>
                            <a:ext cx="1695" cy="720"/>
                          </a:xfrm>
                          <a:prstGeom prst="plaque">
                            <a:avLst>
                              <a:gd name="adj" fmla="val 32782"/>
                            </a:avLst>
                          </a:prstGeom>
                          <a:solidFill>
                            <a:srgbClr val="D9F1FD"/>
                          </a:solidFill>
                          <a:ln w="19050" algn="ctr">
                            <a:solidFill>
                              <a:srgbClr val="FFFFFF"/>
                            </a:solidFill>
                            <a:miter lim="800000"/>
                            <a:headEnd/>
                            <a:tailEnd/>
                          </a:ln>
                          <a:effectLst>
                            <a:outerShdw dist="45791" dir="2021404" algn="ctr" rotWithShape="0">
                              <a:srgbClr val="44C8F5"/>
                            </a:outerShdw>
                          </a:effectLst>
                        </wps:spPr>
                        <wps:txbx>
                          <w:txbxContent>
                            <w:p w:rsidR="00D978CD" w:rsidRDefault="00D978CD" w:rsidP="00D978CD">
                              <w:pPr>
                                <w:rPr>
                                  <w:rFonts w:eastAsia="Times New Roman"/>
                                </w:rPr>
                              </w:pPr>
                            </w:p>
                          </w:txbxContent>
                        </wps:txbx>
                        <wps:bodyPr vert="horz" wrap="square" lIns="0" tIns="0" rIns="0" bIns="0" numCol="1" anchor="t" anchorCtr="0" compatLnSpc="1">
                          <a:prstTxWarp prst="textNoShape">
                            <a:avLst/>
                          </a:prstTxWarp>
                        </wps:bodyPr>
                      </wps:wsp>
                      <wps:wsp>
                        <wps:cNvPr id="10" name="Rectangle 10"/>
                        <wps:cNvSpPr>
                          <a:spLocks noChangeArrowheads="1"/>
                        </wps:cNvSpPr>
                        <wps:spPr bwMode="auto">
                          <a:xfrm>
                            <a:off x="328" y="1209"/>
                            <a:ext cx="1188" cy="4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978CD" w:rsidRDefault="002F06AD" w:rsidP="00D978CD">
                              <w:pPr>
                                <w:rPr>
                                  <w:rFonts w:eastAsia="Times New Roman"/>
                                </w:rPr>
                              </w:pPr>
                              <w:r>
                                <w:rPr>
                                  <w:rFonts w:hAnsi="Calibri"/>
                                  <w:noProof/>
                                  <w:color w:val="000000" w:themeColor="text1"/>
                                  <w:kern w:val="24"/>
                                  <w:sz w:val="36"/>
                                  <w:szCs w:val="36"/>
                                  <w:lang w:val="en-GB"/>
                                </w:rPr>
                                <w:t>Horizontal</w:t>
                              </w:r>
                            </w:p>
                          </w:txbxContent>
                        </wps:txbx>
                        <wps:bodyPr vert="horz" wrap="square" lIns="0" tIns="0" rIns="0" bIns="0" numCol="1" anchor="t" anchorCtr="0" compatLnSpc="1">
                          <a:prstTxWarp prst="textNoShape">
                            <a:avLst/>
                          </a:prstTxWarp>
                        </wps:bodyPr>
                      </wps:wsp>
                      <wps:wsp>
                        <wps:cNvPr id="11" name="Rectangle 11"/>
                        <wps:cNvSpPr>
                          <a:spLocks noChangeArrowheads="1"/>
                        </wps:cNvSpPr>
                        <wps:spPr bwMode="auto">
                          <a:xfrm>
                            <a:off x="2540" y="1240"/>
                            <a:ext cx="1021" cy="4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978CD" w:rsidRDefault="002F06AD" w:rsidP="00D978CD">
                              <w:pPr>
                                <w:rPr>
                                  <w:rFonts w:eastAsia="Times New Roman"/>
                                </w:rPr>
                              </w:pPr>
                              <w:r>
                                <w:rPr>
                                  <w:rFonts w:hAnsi="Calibri"/>
                                  <w:noProof/>
                                  <w:color w:val="000000" w:themeColor="text1"/>
                                  <w:kern w:val="24"/>
                                  <w:sz w:val="36"/>
                                  <w:szCs w:val="36"/>
                                  <w:lang w:val="en-GB"/>
                                </w:rPr>
                                <w:t>Vertical</w:t>
                              </w:r>
                            </w:p>
                          </w:txbxContent>
                        </wps:txbx>
                        <wps:bodyPr vert="horz" wrap="square" lIns="0" tIns="0" rIns="0" bIns="0" numCol="1" anchor="t" anchorCtr="0" compatLnSpc="1">
                          <a:prstTxWarp prst="textNoShape">
                            <a:avLst/>
                          </a:prstTxWarp>
                        </wps:bodyPr>
                      </wps:wsp>
                      <wps:wsp>
                        <wps:cNvPr id="12" name="Rectangle 12"/>
                        <wps:cNvSpPr>
                          <a:spLocks noChangeArrowheads="1"/>
                        </wps:cNvSpPr>
                        <wps:spPr bwMode="auto">
                          <a:xfrm>
                            <a:off x="4634" y="1264"/>
                            <a:ext cx="1156" cy="4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978CD" w:rsidRDefault="002F06AD" w:rsidP="002F06AD">
                              <w:pPr>
                                <w:pStyle w:val="NormalWeb"/>
                                <w:kinsoku w:val="0"/>
                                <w:overflowPunct w:val="0"/>
                                <w:spacing w:before="10" w:beforeAutospacing="0" w:after="10" w:afterAutospacing="0"/>
                                <w:textAlignment w:val="baseline"/>
                              </w:pPr>
                              <w:r>
                                <w:rPr>
                                  <w:rFonts w:asciiTheme="minorHAnsi" w:hAnsi="Calibri" w:cstheme="minorBidi"/>
                                  <w:noProof/>
                                  <w:color w:val="000000" w:themeColor="text1"/>
                                  <w:kern w:val="24"/>
                                  <w:sz w:val="36"/>
                                  <w:szCs w:val="36"/>
                                  <w:lang w:val="en-GB"/>
                                </w:rPr>
                                <w:t>Diagonal</w:t>
                              </w:r>
                            </w:p>
                          </w:txbxContent>
                        </wps:txbx>
                        <wps:bodyPr vert="horz" wrap="square" lIns="0" tIns="0" rIns="0" bIns="0" numCol="1" anchor="t" anchorCtr="0" compatLnSpc="1">
                          <a:prstTxWarp prst="textNoShape">
                            <a:avLst/>
                          </a:prstTxWarp>
                        </wps:bodyPr>
                      </wps:wsp>
                      <wps:wsp>
                        <wps:cNvPr id="13" name="Line 13"/>
                        <wps:cNvCnPr/>
                        <wps:spPr bwMode="auto">
                          <a:xfrm>
                            <a:off x="3080" y="590"/>
                            <a:ext cx="1" cy="250"/>
                          </a:xfrm>
                          <a:prstGeom prst="line">
                            <a:avLst/>
                          </a:prstGeom>
                          <a:noFill/>
                          <a:ln w="15875">
                            <a:solidFill>
                              <a:srgbClr val="00AFE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Line 14"/>
                        <wps:cNvCnPr/>
                        <wps:spPr bwMode="auto">
                          <a:xfrm>
                            <a:off x="863" y="846"/>
                            <a:ext cx="1" cy="250"/>
                          </a:xfrm>
                          <a:prstGeom prst="line">
                            <a:avLst/>
                          </a:prstGeom>
                          <a:noFill/>
                          <a:ln w="15875">
                            <a:solidFill>
                              <a:srgbClr val="00AFEF"/>
                            </a:solidFill>
                            <a:round/>
                            <a:headEnd/>
                            <a:tailEnd type="stealth"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Line 15"/>
                        <wps:cNvCnPr/>
                        <wps:spPr bwMode="auto">
                          <a:xfrm>
                            <a:off x="3083" y="862"/>
                            <a:ext cx="1" cy="250"/>
                          </a:xfrm>
                          <a:prstGeom prst="line">
                            <a:avLst/>
                          </a:prstGeom>
                          <a:noFill/>
                          <a:ln w="15875">
                            <a:solidFill>
                              <a:srgbClr val="00AFEF"/>
                            </a:solidFill>
                            <a:round/>
                            <a:headEnd/>
                            <a:tailEnd type="stealth"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margin">
                  <wp14:pctWidth>0</wp14:pctWidth>
                </wp14:sizeRelH>
                <wp14:sizeRelV relativeFrom="margin">
                  <wp14:pctHeight>0</wp14:pctHeight>
                </wp14:sizeRelV>
              </wp:anchor>
            </w:drawing>
          </mc:Choice>
          <mc:Fallback>
            <w:pict>
              <v:group id="Group 2" o:spid="_x0000_s1026" style="position:absolute;left:0;text-align:left;margin-left:-6.6pt;margin-top:23.9pt;width:501.85pt;height:110.05pt;z-index:251659264;mso-width-relative:margin;mso-height-relative:margin" coordsize="6023,1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">
                <v:shapetype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AutoShape 3" o:spid="_x0000_s1027" type="#_x0000_t21" style="position:absolute;top:1091;width:1695;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TD1sMA&#10;AADaAAAADwAAAGRycy9kb3ducmV2LnhtbESPzW7CMBCE70i8g7VIvYFNEahNMQgVWvXQCz+9L/Y2&#10;CcTrELuQvH1dCanH0cx8o5kvW1eJKzWh9KxhPFIgiI23JecaDvu34ROIEJEtVp5JQ0cBlot+b46Z&#10;9Tfe0nUXc5EgHDLUUMRYZ1IGU5DDMPI1cfK+feMwJtnk0jZ4S3BXyUelZtJhyWmhwJpeCzLn3Y/T&#10;YLrWn45fz2bzPlVr+9mpy/SotH4YtKsXEJHa+B++tz+shgn8XUk3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2TD1sMAAADaAAAADwAAAAAAAAAAAAAAAACYAgAAZHJzL2Rv&#10;d25yZXYueG1sUEsFBgAAAAAEAAQA9QAAAIgDAAAAAA==&#10;" adj="7081" fillcolor="#d9f1fd" strokecolor="white" strokeweight="1.5pt">
                  <v:shadow on="t" color="#44c8f5" offset="3pt"/>
                  <v:textbox inset="0,0,0,0">
                    <w:txbxContent>
                      <w:p w:rsidR="00D978CD" w:rsidRDefault="00D978CD" w:rsidP="00D978CD">
                        <w:pPr>
                          <w:rPr>
                            <w:rFonts w:eastAsia="Times New Roman"/>
                          </w:rPr>
                        </w:pPr>
                      </w:p>
                    </w:txbxContent>
                  </v:textbox>
                </v:shape>
                <v:shape id="AutoShape 4" o:spid="_x0000_s1028" type="#_x0000_t21" style="position:absolute;left:1992;width:1996;height: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RqEMMA&#10;AADaAAAADwAAAGRycy9kb3ducmV2LnhtbESPzWrDMBCE74G8g9hAL6aWW0IwrpVQAoXQi0maHHJb&#10;W1vLxFoZS43dt68KhR6H+fmYcjfbXtxp9J1jBU9pBoK4cbrjVsH54+0xB+EDssbeMSn4Jg+77XJR&#10;YqHdxEe6n0Ir4gj7AhWYEIZCSt8YsuhTNxBH79ONFkOUYyv1iFMct718zrKNtNhxJBgcaG+ouZ2+&#10;bIRk+/6S5GgGKW91fbgmVfWeKPWwml9fQASaw3/4r33QCtbweyXeAL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vRqEMMAAADaAAAADwAAAAAAAAAAAAAAAACYAgAAZHJzL2Rv&#10;d25yZXYueG1sUEsFBgAAAAAEAAQA9QAAAIgDAAAAAA==&#10;" adj="7081" fillcolor="#00afef" strokecolor="white" strokeweight="1.5pt">
                  <v:shadow on="t" color="#44c8f5" offset="3pt"/>
                  <v:textbox inset="0,0,0,0">
                    <w:txbxContent>
                      <w:p w:rsidR="00D978CD" w:rsidRDefault="00D978CD" w:rsidP="00D978CD">
                        <w:pPr>
                          <w:rPr>
                            <w:rFonts w:eastAsia="Times New Roman"/>
                          </w:rPr>
                        </w:pPr>
                      </w:p>
                    </w:txbxContent>
                  </v:textbox>
                </v:shape>
                <v:rect id="Rectangle 5" o:spid="_x0000_s1029" style="position:absolute;left:2397;top:60;width:1331;height: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talsMA&#10;AADaAAAADwAAAGRycy9kb3ducmV2LnhtbESPQWvCQBSE74X+h+UVvNVNU1pKdBNaQagHD0ah10f2&#10;mY3uvk2zq8Z/7xaEHoeZ+YaZV6Oz4kxD6DwreJlmIIgbrztuFey2y+cPECEia7SeScGVAlTl48Mc&#10;C+0vvKFzHVuRIBwKVGBi7AspQ2PIYZj6njh5ez84jEkOrdQDXhLcWZln2bt02HFaMNjTwlBzrE9O&#10;gfWLbW/1l/k9rFej2a1/8jp/VWryNH7OQEQa43/43v7WCt7g70q6AbK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gtalsMAAADaAAAADwAAAAAAAAAAAAAAAACYAgAAZHJzL2Rv&#10;d25yZXYueG1sUEsFBgAAAAAEAAQA9QAAAIgDAAAAAA==&#10;" filled="f" fillcolor="#d9f1fd" stroked="f">
                  <v:textbox inset="0,0,0,0">
                    <w:txbxContent>
                      <w:p w:rsidR="00D978CD" w:rsidRDefault="00D978CD" w:rsidP="00D978CD">
                        <w:pPr>
                          <w:pStyle w:val="NormalWeb"/>
                          <w:kinsoku w:val="0"/>
                          <w:overflowPunct w:val="0"/>
                          <w:spacing w:before="0" w:beforeAutospacing="0" w:after="0" w:afterAutospacing="0"/>
                          <w:jc w:val="center"/>
                          <w:textAlignment w:val="baseline"/>
                        </w:pPr>
                        <w:r>
                          <w:rPr>
                            <w:rFonts w:asciiTheme="minorHAnsi" w:hAnsi="Calibri" w:cstheme="minorBidi"/>
                            <w:color w:val="FFFFFF" w:themeColor="background1"/>
                            <w:kern w:val="24"/>
                            <w:sz w:val="36"/>
                            <w:szCs w:val="36"/>
                            <w:lang w:val="en-GB"/>
                          </w:rPr>
                          <w:t xml:space="preserve">Types of </w:t>
                        </w:r>
                        <w:r>
                          <w:rPr>
                            <w:rFonts w:asciiTheme="minorHAnsi" w:hAnsi="Calibri" w:cstheme="minorBidi"/>
                            <w:color w:val="FFFFFF" w:themeColor="background1"/>
                            <w:kern w:val="24"/>
                            <w:sz w:val="36"/>
                            <w:szCs w:val="36"/>
                            <w:lang w:val="en-GB"/>
                          </w:rPr>
                          <w:br/>
                          <w:t>Communication</w:t>
                        </w:r>
                      </w:p>
                    </w:txbxContent>
                  </v:textbox>
                </v:rect>
                <v:line id="Line 6" o:spid="_x0000_s1030" style="position:absolute;visibility:visible;mso-wrap-style:square" from="5284,847" to="5285,1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ZORMQAAADaAAAADwAAAGRycy9kb3ducmV2LnhtbESPS2vDMBCE74X8B7GB3Go5PZjiRgl5&#10;UDDNoalTaI+LtX5ga2UsNVH+fVUI9DjMzDfMahPMIC40uc6ygmWSgiCurO64UfB5fn18BuE8ssbB&#10;Mim4kYPNevawwlzbK3/QpfSNiBB2OSpovR9zKV3VkkGX2JE4erWdDPoop0bqCa8Rbgb5lKaZNNhx&#10;XGhxpH1LVV/+GAVdXYSv4rs+HKuBb+/b/i2cdqjUYh62LyA8Bf8fvrcLrSCDvyvxBs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Nk5ExAAAANoAAAAPAAAAAAAAAAAA&#10;AAAAAKECAABkcnMvZG93bnJldi54bWxQSwUGAAAAAAQABAD5AAAAkgMAAAAA&#10;" strokecolor="#00afef" strokeweight="1.25pt">
                  <v:stroke endarrow="classic" endarrowwidth="narrow"/>
                </v:line>
                <v:line id="Line 7" o:spid="_x0000_s1031" style="position:absolute;visibility:visible;mso-wrap-style:square" from="859,848" to="5272,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Zg68EAAADaAAAADwAAAGRycy9kb3ducmV2LnhtbESP3YrCMBSE7wXfIRzBO01VUOkaZRH8&#10;QRDx5wEOzdm2bnNSm6jVpzeC4OUwM98wk1ltCnGjyuWWFfS6EQjixOqcUwWn46IzBuE8ssbCMil4&#10;kIPZtNmYYKztnfd0O/hUBAi7GBVk3pexlC7JyKDr2pI4eH+2MuiDrFKpK7wHuClkP4qG0mDOYSHD&#10;kuYZJf+Hq1Hgts/zfjC3Z73R5nH0q8t1t0Sl2q369weEp9p/w5/2WisYwftKuAFy+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FmDrwQAAANoAAAAPAAAAAAAAAAAAAAAA&#10;AKECAABkcnMvZG93bnJldi54bWxQSwUGAAAAAAQABAD5AAAAjwMAAAAA&#10;" strokecolor="#00afef" strokeweight="1.25pt"/>
                <v:shape id="AutoShape 8" o:spid="_x0000_s1032" type="#_x0000_t21" style="position:absolute;left:2144;top:1100;width:1695;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BRp8AA&#10;AADaAAAADwAAAGRycy9kb3ducmV2LnhtbERPPW/CMBDdkfgP1iF1A7uVqGiIgypoqw5doLAf9pEE&#10;4nMau5D8+3qoxPj0vvNV7xpxpS7UnjU8zhQIYuNtzaWG/ff7dAEiRGSLjWfSMFCAVTEe5ZhZf+Mt&#10;XXexFCmEQ4YaqhjbTMpgKnIYZr4lTtzJdw5jgl0pbYe3FO4a+aTUs3RYc2qosKV1Reay+3UazND7&#10;8/HwYt4+5mpjvwb1Mz8qrR8m/esSRKQ+3sX/7k+rIW1NV9INkM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cBRp8AAAADaAAAADwAAAAAAAAAAAAAAAACYAgAAZHJzL2Rvd25y&#10;ZXYueG1sUEsFBgAAAAAEAAQA9QAAAIUDAAAAAA==&#10;" adj="7081" fillcolor="#d9f1fd" strokecolor="white" strokeweight="1.5pt">
                  <v:shadow on="t" color="#44c8f5" offset="3pt"/>
                  <v:textbox inset="0,0,0,0">
                    <w:txbxContent>
                      <w:p w:rsidR="00D978CD" w:rsidRDefault="00D978CD" w:rsidP="00D978CD">
                        <w:pPr>
                          <w:rPr>
                            <w:rFonts w:eastAsia="Times New Roman"/>
                          </w:rPr>
                        </w:pPr>
                      </w:p>
                    </w:txbxContent>
                  </v:textbox>
                </v:shape>
                <v:shape id="AutoShape 9" o:spid="_x0000_s1033" type="#_x0000_t21" style="position:absolute;left:4328;top:1134;width:1695;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z0PMMA&#10;AADaAAAADwAAAGRycy9kb3ducmV2LnhtbESPwW7CMBBE75X4B2srcSt2K4GaFIMQBcShF2h7X+xt&#10;khKvQ2wg+fsaqRLH0cy80UznnavFhdpQedbwPFIgiI23FRcavj7XT68gQkS2WHsmDT0FmM8GD1PM&#10;rb/yji77WIgE4ZCjhjLGJpcymJIchpFviJP341uHMcm2kLbFa4K7Wr4oNZEOK04LJTa0LMkc92en&#10;wfSd/z18Z2a1Gat3+9Gr0/igtB4+dos3EJG6eA//t7dWQwa3K+kGy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z0PMMAAADaAAAADwAAAAAAAAAAAAAAAACYAgAAZHJzL2Rv&#10;d25yZXYueG1sUEsFBgAAAAAEAAQA9QAAAIgDAAAAAA==&#10;" adj="7081" fillcolor="#d9f1fd" strokecolor="white" strokeweight="1.5pt">
                  <v:shadow on="t" color="#44c8f5" offset="3pt"/>
                  <v:textbox inset="0,0,0,0">
                    <w:txbxContent>
                      <w:p w:rsidR="00D978CD" w:rsidRDefault="00D978CD" w:rsidP="00D978CD">
                        <w:pPr>
                          <w:rPr>
                            <w:rFonts w:eastAsia="Times New Roman"/>
                          </w:rPr>
                        </w:pPr>
                      </w:p>
                    </w:txbxContent>
                  </v:textbox>
                </v:shape>
                <v:rect id="Rectangle 10" o:spid="_x0000_s1034" style="position:absolute;left:328;top:1209;width:1188;height:4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zyAMQA&#10;AADbAAAADwAAAGRycy9kb3ducmV2LnhtbESPzW7CQAyE75V4h5WRuJVNOVSQsiBUQHDkT4LerKyb&#10;RM16o+yWBJ4eH5C42ZrxzOfpvHOVulITSs8GPoYJKOLM25JzA6fj+n0MKkRki5VnMnCjAPNZ722K&#10;qfUt7+l6iLmSEA4pGihirFOtQ1aQwzD0NbFov75xGGVtcm0bbCXcVXqUJJ/aYcnSUGBN3wVlf4d/&#10;Z2AzrheXrb+3ebX62Zx358nyOInGDPrd4gtUpC6+zM/rrRV8oZd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88gDEAAAA2wAAAA8AAAAAAAAAAAAAAAAAmAIAAGRycy9k&#10;b3ducmV2LnhtbFBLBQYAAAAABAAEAPUAAACJAwAAAAA=&#10;" filled="f" stroked="f">
                  <v:textbox inset="0,0,0,0">
                    <w:txbxContent>
                      <w:p w:rsidR="00D978CD" w:rsidRDefault="002F06AD" w:rsidP="00D978CD">
                        <w:pPr>
                          <w:rPr>
                            <w:rFonts w:eastAsia="Times New Roman"/>
                          </w:rPr>
                        </w:pPr>
                        <w:r>
                          <w:rPr>
                            <w:rFonts w:hAnsi="Calibri"/>
                            <w:noProof/>
                            <w:color w:val="000000" w:themeColor="text1"/>
                            <w:kern w:val="24"/>
                            <w:sz w:val="36"/>
                            <w:szCs w:val="36"/>
                            <w:lang w:val="en-GB"/>
                          </w:rPr>
                          <w:t>Horizontal</w:t>
                        </w:r>
                      </w:p>
                    </w:txbxContent>
                  </v:textbox>
                </v:rect>
                <v:rect id="Rectangle 11" o:spid="_x0000_s1035" style="position:absolute;left:2540;top:1240;width:1021;height:4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D978CD" w:rsidRDefault="002F06AD" w:rsidP="00D978CD">
                        <w:pPr>
                          <w:rPr>
                            <w:rFonts w:eastAsia="Times New Roman"/>
                          </w:rPr>
                        </w:pPr>
                        <w:r>
                          <w:rPr>
                            <w:rFonts w:hAnsi="Calibri"/>
                            <w:noProof/>
                            <w:color w:val="000000" w:themeColor="text1"/>
                            <w:kern w:val="24"/>
                            <w:sz w:val="36"/>
                            <w:szCs w:val="36"/>
                            <w:lang w:val="en-GB"/>
                          </w:rPr>
                          <w:t>Vertical</w:t>
                        </w:r>
                      </w:p>
                    </w:txbxContent>
                  </v:textbox>
                </v:rect>
                <v:rect id="Rectangle 12" o:spid="_x0000_s1036" style="position:absolute;left:4634;top:1264;width:1156;height:4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LJ7MEA&#10;AADbAAAADwAAAGRycy9kb3ducmV2LnhtbERPS4vCMBC+L/gfwix4W9P1sGjXWIoP9OgLXG9DM7bF&#10;ZlKarK3+eiMI3ubje84k6UwlrtS40rKC70EEgjizuuRcwWG//BqBcB5ZY2WZFNzIQTLtfUww1rbl&#10;LV13PhchhF2MCgrv61hKlxVk0A1sTRy4s20M+gCbXOoG2xBuKjmMoh9psOTQUGBNs4Kyy+7fKFiN&#10;6vRvbe9tXi1Oq+PmOJ7vx16p/meX/oLw1Pm3+OVe6zB/C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iyezBAAAA2wAAAA8AAAAAAAAAAAAAAAAAmAIAAGRycy9kb3du&#10;cmV2LnhtbFBLBQYAAAAABAAEAPUAAACGAwAAAAA=&#10;" filled="f" stroked="f">
                  <v:textbox inset="0,0,0,0">
                    <w:txbxContent>
                      <w:p w:rsidR="00D978CD" w:rsidRDefault="002F06AD" w:rsidP="002F06AD">
                        <w:pPr>
                          <w:pStyle w:val="NormalWeb"/>
                          <w:kinsoku w:val="0"/>
                          <w:overflowPunct w:val="0"/>
                          <w:spacing w:before="10" w:beforeAutospacing="0" w:after="10" w:afterAutospacing="0"/>
                          <w:textAlignment w:val="baseline"/>
                        </w:pPr>
                        <w:r>
                          <w:rPr>
                            <w:rFonts w:asciiTheme="minorHAnsi" w:hAnsi="Calibri" w:cstheme="minorBidi"/>
                            <w:noProof/>
                            <w:color w:val="000000" w:themeColor="text1"/>
                            <w:kern w:val="24"/>
                            <w:sz w:val="36"/>
                            <w:szCs w:val="36"/>
                            <w:lang w:val="en-GB"/>
                          </w:rPr>
                          <w:t>Diagonal</w:t>
                        </w:r>
                      </w:p>
                    </w:txbxContent>
                  </v:textbox>
                </v:rect>
                <v:line id="Line 13" o:spid="_x0000_s1037" style="position:absolute;visibility:visible;mso-wrap-style:square" from="3080,590" to="3081,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eh9cAAAADbAAAADwAAAGRycy9kb3ducmV2LnhtbERP24rCMBB9F/Yfwiz4pqkriHSNRYRd&#10;RRCx7gcMzdiLzaTbRK1+vREE3+ZwrjNLOlOLC7WutKxgNIxAEGdWl5wr+Dv8DKYgnEfWWFsmBTdy&#10;kMw/ejOMtb3yni6pz0UIYRejgsL7JpbSZQUZdEPbEAfuaFuDPsA2l7rFawg3tfyKook0WHJoKLCh&#10;ZUHZKT0bBW57r/bjpa30Rpvbwa/+z7tfVKr/2S2+QXjq/Fv8cq91mD+G5y/hADl/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AXofXAAAAA2wAAAA8AAAAAAAAAAAAAAAAA&#10;oQIAAGRycy9kb3ducmV2LnhtbFBLBQYAAAAABAAEAPkAAACOAwAAAAA=&#10;" strokecolor="#00afef" strokeweight="1.25pt"/>
                <v:line id="Line 14" o:spid="_x0000_s1038" style="position:absolute;visibility:visible;mso-wrap-style:square" from="863,846" to="864,1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XkcIAAADbAAAADwAAAGRycy9kb3ducmV2LnhtbERPS2sCMRC+F/ofwhS81WxFpGzNLrZF&#10;WPTQqgU9DpvZB24myyZq/PeNIHibj+858zyYTpxpcK1lBW/jBARxaXXLtYK/3fL1HYTzyBo7y6Tg&#10;Sg7y7Plpjqm2F97QeetrEUPYpaig8b5PpXRlQwbd2PbEkavsYNBHONRSD3iJ4aaTkySZSYMtx4YG&#10;e/pqqDxuT0ZBWxVhXxyq73XZ8fVncVyF309UavQSFh8gPAX/EN/dhY7zp3D7JR4gs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Q/XkcIAAADbAAAADwAAAAAAAAAAAAAA&#10;AAChAgAAZHJzL2Rvd25yZXYueG1sUEsFBgAAAAAEAAQA+QAAAJADAAAAAA==&#10;" strokecolor="#00afef" strokeweight="1.25pt">
                  <v:stroke endarrow="classic" endarrowwidth="narrow"/>
                </v:line>
                <v:line id="Line 15" o:spid="_x0000_s1039" style="position:absolute;visibility:visible;mso-wrap-style:square" from="3083,862" to="3084,11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NyCsIAAADbAAAADwAAAGRycy9kb3ducmV2LnhtbERPS2sCMRC+F/ofwhS81WwFpWzNLrZF&#10;WPTQqgU9DpvZB24myyZq/PeNIHibj+858zyYTpxpcK1lBW/jBARxaXXLtYK/3fL1HYTzyBo7y6Tg&#10;Sg7y7Plpjqm2F97QeetrEUPYpaig8b5PpXRlQwbd2PbEkavsYNBHONRSD3iJ4aaTkySZSYMtx4YG&#10;e/pqqDxuT0ZBWxVhXxyq73XZ8fVncVyF309UavQSFh8gPAX/EN/dhY7zp3D7JR4gs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kNyCsIAAADbAAAADwAAAAAAAAAAAAAA&#10;AAChAgAAZHJzL2Rvd25yZXYueG1sUEsFBgAAAAAEAAQA+QAAAJADAAAAAA==&#10;" strokecolor="#00afef" strokeweight="1.25pt">
                  <v:stroke endarrow="classic" endarrowwidth="narrow"/>
                </v:line>
              </v:group>
            </w:pict>
          </mc:Fallback>
        </mc:AlternateContent>
      </w:r>
    </w:p>
    <w:p w:rsidR="00223A36" w:rsidRPr="00E04AA3" w:rsidRDefault="00223A36" w:rsidP="00986DF4">
      <w:pPr>
        <w:numPr>
          <w:ilvl w:val="0"/>
          <w:numId w:val="1"/>
        </w:numPr>
        <w:jc w:val="both"/>
      </w:pPr>
    </w:p>
    <w:p w:rsidR="0076603C" w:rsidRPr="00E04AA3" w:rsidRDefault="0076603C" w:rsidP="00986DF4">
      <w:pPr>
        <w:jc w:val="both"/>
      </w:pPr>
    </w:p>
    <w:p w:rsidR="00592A9A" w:rsidRPr="00E04AA3" w:rsidRDefault="00592A9A" w:rsidP="00986DF4">
      <w:pPr>
        <w:jc w:val="both"/>
      </w:pPr>
    </w:p>
    <w:p w:rsidR="00592A9A" w:rsidRPr="00E04AA3" w:rsidRDefault="002F06AD" w:rsidP="00986DF4">
      <w:pPr>
        <w:jc w:val="both"/>
      </w:pPr>
      <w:r>
        <w:t>Horizontal</w:t>
      </w:r>
    </w:p>
    <w:p w:rsidR="00592A9A" w:rsidRPr="00E04AA3" w:rsidRDefault="00592A9A" w:rsidP="00986DF4">
      <w:pPr>
        <w:jc w:val="both"/>
      </w:pPr>
    </w:p>
    <w:p w:rsidR="00592A9A" w:rsidRPr="00E04AA3" w:rsidRDefault="00592A9A" w:rsidP="00986DF4">
      <w:pPr>
        <w:jc w:val="both"/>
        <w:rPr>
          <w:b/>
          <w:bCs/>
          <w:sz w:val="24"/>
          <w:szCs w:val="24"/>
        </w:rPr>
      </w:pPr>
    </w:p>
    <w:p w:rsidR="00592A9A" w:rsidRPr="00E04AA3" w:rsidRDefault="00592A9A" w:rsidP="00986DF4">
      <w:pPr>
        <w:jc w:val="both"/>
        <w:rPr>
          <w:b/>
          <w:bCs/>
          <w:sz w:val="24"/>
          <w:szCs w:val="24"/>
        </w:rPr>
      </w:pPr>
      <w:r w:rsidRPr="00E04AA3">
        <w:rPr>
          <w:b/>
          <w:bCs/>
          <w:sz w:val="24"/>
          <w:szCs w:val="24"/>
        </w:rPr>
        <w:t>Horizontal communication</w:t>
      </w:r>
    </w:p>
    <w:p w:rsidR="00592A9A" w:rsidRPr="00E04AA3" w:rsidRDefault="00592A9A" w:rsidP="00986DF4">
      <w:pPr>
        <w:jc w:val="both"/>
      </w:pPr>
      <w:r w:rsidRPr="00E04AA3">
        <w:t>Communication</w:t>
      </w:r>
      <w:r w:rsidRPr="00E04AA3">
        <w:rPr>
          <w:b/>
          <w:bCs/>
        </w:rPr>
        <w:t xml:space="preserve"> </w:t>
      </w:r>
      <w:r w:rsidRPr="00E04AA3">
        <w:t>that takes place at the same level of hierarchy in an organization is called horizontal communication. Communications between peers, between managers at the same level or between any horizontally equivalent organizational members are the examples of horizontal communication.</w:t>
      </w:r>
    </w:p>
    <w:p w:rsidR="00592A9A" w:rsidRPr="00E04AA3" w:rsidRDefault="00592A9A" w:rsidP="00986DF4">
      <w:pPr>
        <w:jc w:val="both"/>
      </w:pPr>
      <w:r w:rsidRPr="00E04AA3">
        <w:rPr>
          <w:noProof/>
          <w:lang w:bidi="ne-NP"/>
        </w:rPr>
        <w:drawing>
          <wp:inline distT="0" distB="0" distL="0" distR="0" wp14:anchorId="1ED1559B" wp14:editId="5FCDE868">
            <wp:extent cx="5943600" cy="704850"/>
            <wp:effectExtent l="0" t="0" r="0" b="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7"/>
                    <a:stretch>
                      <a:fillRect/>
                    </a:stretch>
                  </pic:blipFill>
                  <pic:spPr>
                    <a:xfrm>
                      <a:off x="0" y="0"/>
                      <a:ext cx="5943600" cy="704850"/>
                    </a:xfrm>
                    <a:prstGeom prst="rect">
                      <a:avLst/>
                    </a:prstGeom>
                  </pic:spPr>
                </pic:pic>
              </a:graphicData>
            </a:graphic>
          </wp:inline>
        </w:drawing>
      </w:r>
    </w:p>
    <w:p w:rsidR="00592A9A" w:rsidRPr="00E04AA3" w:rsidRDefault="00592A9A" w:rsidP="00986DF4">
      <w:pPr>
        <w:jc w:val="both"/>
      </w:pPr>
    </w:p>
    <w:p w:rsidR="00592A9A" w:rsidRPr="00E04AA3" w:rsidRDefault="00592A9A" w:rsidP="00986DF4">
      <w:pPr>
        <w:jc w:val="both"/>
      </w:pPr>
      <w:r w:rsidRPr="00E04AA3">
        <w:lastRenderedPageBreak/>
        <w:t>Features :</w:t>
      </w:r>
    </w:p>
    <w:p w:rsidR="007D1AE2" w:rsidRPr="00E04AA3" w:rsidRDefault="000B6E4A" w:rsidP="00986DF4">
      <w:pPr>
        <w:numPr>
          <w:ilvl w:val="0"/>
          <w:numId w:val="4"/>
        </w:numPr>
        <w:jc w:val="both"/>
      </w:pPr>
      <w:r w:rsidRPr="00E04AA3">
        <w:t>Time saving.</w:t>
      </w:r>
    </w:p>
    <w:p w:rsidR="007D1AE2" w:rsidRPr="00E04AA3" w:rsidRDefault="000B6E4A" w:rsidP="00986DF4">
      <w:pPr>
        <w:numPr>
          <w:ilvl w:val="0"/>
          <w:numId w:val="4"/>
        </w:numPr>
        <w:jc w:val="both"/>
      </w:pPr>
      <w:r w:rsidRPr="00E04AA3">
        <w:t>It facilitates coordination of tasks.</w:t>
      </w:r>
    </w:p>
    <w:p w:rsidR="007D1AE2" w:rsidRPr="00E04AA3" w:rsidRDefault="000B6E4A" w:rsidP="00986DF4">
      <w:pPr>
        <w:numPr>
          <w:ilvl w:val="0"/>
          <w:numId w:val="4"/>
        </w:numPr>
        <w:jc w:val="both"/>
      </w:pPr>
      <w:r w:rsidRPr="00E04AA3">
        <w:t xml:space="preserve">It fosters the cooperation among team members. </w:t>
      </w:r>
    </w:p>
    <w:p w:rsidR="007D1AE2" w:rsidRPr="00E04AA3" w:rsidRDefault="000B6E4A" w:rsidP="00986DF4">
      <w:pPr>
        <w:numPr>
          <w:ilvl w:val="0"/>
          <w:numId w:val="4"/>
        </w:numPr>
        <w:jc w:val="both"/>
      </w:pPr>
      <w:r w:rsidRPr="00E04AA3">
        <w:t xml:space="preserve">It provides emotional and social assistance to the organizational members. </w:t>
      </w:r>
    </w:p>
    <w:p w:rsidR="007D1AE2" w:rsidRPr="00E04AA3" w:rsidRDefault="000B6E4A" w:rsidP="00986DF4">
      <w:pPr>
        <w:numPr>
          <w:ilvl w:val="0"/>
          <w:numId w:val="4"/>
        </w:numPr>
        <w:jc w:val="both"/>
      </w:pPr>
      <w:r w:rsidRPr="00E04AA3">
        <w:t>Helpful in solving various organizational problems.</w:t>
      </w:r>
    </w:p>
    <w:p w:rsidR="007D1AE2" w:rsidRPr="00E04AA3" w:rsidRDefault="000B6E4A" w:rsidP="00986DF4">
      <w:pPr>
        <w:numPr>
          <w:ilvl w:val="0"/>
          <w:numId w:val="4"/>
        </w:numPr>
        <w:jc w:val="both"/>
      </w:pPr>
      <w:r w:rsidRPr="00E04AA3">
        <w:t xml:space="preserve">Easy ways of information sharing. </w:t>
      </w:r>
    </w:p>
    <w:p w:rsidR="007D1AE2" w:rsidRPr="00E04AA3" w:rsidRDefault="000B6E4A" w:rsidP="00986DF4">
      <w:pPr>
        <w:numPr>
          <w:ilvl w:val="0"/>
          <w:numId w:val="4"/>
        </w:numPr>
        <w:jc w:val="both"/>
      </w:pPr>
      <w:r w:rsidRPr="00E04AA3">
        <w:t xml:space="preserve">It can also be used for resolving conflicts of a department with other departments or departmental conflicts in various issues. </w:t>
      </w:r>
    </w:p>
    <w:p w:rsidR="00592A9A" w:rsidRPr="003946DA" w:rsidRDefault="00592A9A" w:rsidP="00986DF4">
      <w:pPr>
        <w:jc w:val="both"/>
        <w:rPr>
          <w:b/>
          <w:bCs/>
          <w:sz w:val="32"/>
          <w:szCs w:val="32"/>
        </w:rPr>
      </w:pPr>
      <w:r w:rsidRPr="003946DA">
        <w:rPr>
          <w:b/>
          <w:bCs/>
          <w:sz w:val="32"/>
          <w:szCs w:val="32"/>
        </w:rPr>
        <w:t>Vertical Communication:</w:t>
      </w:r>
    </w:p>
    <w:p w:rsidR="007D1AE2" w:rsidRPr="00E04AA3" w:rsidRDefault="00592A9A" w:rsidP="00986DF4">
      <w:pPr>
        <w:numPr>
          <w:ilvl w:val="0"/>
          <w:numId w:val="5"/>
        </w:numPr>
        <w:jc w:val="both"/>
      </w:pPr>
      <w:r w:rsidRPr="00E04AA3">
        <w:t>Vertical communication flows vertically upwards or downwards through the formal organizational chain of command. Upward communication is the flow of communication from subordinates to managers and downward communication flows from a superior to a subordinate.</w:t>
      </w:r>
      <w:r w:rsidR="0097703D" w:rsidRPr="00E04AA3">
        <w:rPr>
          <w:rFonts w:hAnsi="Tw Cen MT"/>
          <w:kern w:val="24"/>
          <w:sz w:val="48"/>
          <w:szCs w:val="48"/>
          <w:lang w:bidi="ne-NP"/>
        </w:rPr>
        <w:t xml:space="preserve"> </w:t>
      </w:r>
      <w:r w:rsidR="000B6E4A" w:rsidRPr="00E04AA3">
        <w:t>Vertical communication can be classified as:</w:t>
      </w:r>
    </w:p>
    <w:p w:rsidR="00592A9A" w:rsidRPr="00E04AA3" w:rsidRDefault="0097703D" w:rsidP="00986DF4">
      <w:pPr>
        <w:jc w:val="both"/>
      </w:pPr>
      <w:r w:rsidRPr="00E04AA3">
        <w:rPr>
          <w:noProof/>
          <w:lang w:bidi="ne-NP"/>
        </w:rPr>
        <w:drawing>
          <wp:inline distT="0" distB="0" distL="0" distR="0" wp14:anchorId="7959DA75" wp14:editId="071EC44D">
            <wp:extent cx="5943600" cy="3480435"/>
            <wp:effectExtent l="0" t="0" r="0" b="5715"/>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5943600" cy="3480435"/>
                    </a:xfrm>
                    <a:prstGeom prst="rect">
                      <a:avLst/>
                    </a:prstGeom>
                  </pic:spPr>
                </pic:pic>
              </a:graphicData>
            </a:graphic>
          </wp:inline>
        </w:drawing>
      </w:r>
    </w:p>
    <w:p w:rsidR="0097703D" w:rsidRPr="00E04AA3" w:rsidRDefault="0097703D" w:rsidP="00986DF4">
      <w:pPr>
        <w:jc w:val="both"/>
      </w:pPr>
      <w:r w:rsidRPr="00E04AA3">
        <w:t>Downward communication:</w:t>
      </w:r>
    </w:p>
    <w:p w:rsidR="007D1AE2" w:rsidRPr="00E04AA3" w:rsidRDefault="000B6E4A" w:rsidP="00986DF4">
      <w:pPr>
        <w:numPr>
          <w:ilvl w:val="0"/>
          <w:numId w:val="6"/>
        </w:numPr>
        <w:jc w:val="both"/>
      </w:pPr>
      <w:r w:rsidRPr="00E04AA3">
        <w:lastRenderedPageBreak/>
        <w:t>Communication that flows from a higher level in organization to a lower level is called downward communication. In other words, communication from superiors to subordinates in a chain of command is a downward communication. Such types of communication is used by the managers to send work related information and orders to the employees at lower levels. Employees require these kinds of information for performing their regular jobs and for meeting the expectations of their managers. Organizational publications, circulars, letter to employees, group meetings, etc. are the examples of downward communication. Basically, downward communication is used by the managers for the following benefits and purposes.</w:t>
      </w:r>
    </w:p>
    <w:p w:rsidR="007D1AE2" w:rsidRPr="00E04AA3" w:rsidRDefault="000B6E4A" w:rsidP="00986DF4">
      <w:pPr>
        <w:numPr>
          <w:ilvl w:val="0"/>
          <w:numId w:val="6"/>
        </w:numPr>
        <w:jc w:val="both"/>
      </w:pPr>
      <w:r w:rsidRPr="00E04AA3">
        <w:t>Providing feedback on employees performance.</w:t>
      </w:r>
    </w:p>
    <w:p w:rsidR="007D1AE2" w:rsidRPr="00E04AA3" w:rsidRDefault="000B6E4A" w:rsidP="00986DF4">
      <w:pPr>
        <w:numPr>
          <w:ilvl w:val="0"/>
          <w:numId w:val="6"/>
        </w:numPr>
        <w:jc w:val="both"/>
      </w:pPr>
      <w:r w:rsidRPr="00E04AA3">
        <w:t>Giving job instructions.</w:t>
      </w:r>
    </w:p>
    <w:p w:rsidR="007D1AE2" w:rsidRPr="00E04AA3" w:rsidRDefault="000B6E4A" w:rsidP="00986DF4">
      <w:pPr>
        <w:numPr>
          <w:ilvl w:val="0"/>
          <w:numId w:val="6"/>
        </w:numPr>
        <w:jc w:val="both"/>
      </w:pPr>
      <w:r w:rsidRPr="00E04AA3">
        <w:t xml:space="preserve">Highlighting the areas of attention. </w:t>
      </w:r>
    </w:p>
    <w:p w:rsidR="007D1AE2" w:rsidRPr="00E04AA3" w:rsidRDefault="000B6E4A" w:rsidP="00986DF4">
      <w:pPr>
        <w:numPr>
          <w:ilvl w:val="0"/>
          <w:numId w:val="6"/>
        </w:numPr>
        <w:jc w:val="both"/>
      </w:pPr>
      <w:r w:rsidRPr="00E04AA3">
        <w:t xml:space="preserve">Communicating the organizational mission, vision and objectives to the employees and so on. </w:t>
      </w:r>
    </w:p>
    <w:p w:rsidR="0097703D" w:rsidRPr="00E04AA3" w:rsidRDefault="0097703D" w:rsidP="00986DF4">
      <w:pPr>
        <w:jc w:val="both"/>
      </w:pPr>
      <w:r w:rsidRPr="00E04AA3">
        <w:t>Upward communication:</w:t>
      </w:r>
    </w:p>
    <w:p w:rsidR="007D1AE2" w:rsidRPr="00E04AA3" w:rsidRDefault="000B6E4A" w:rsidP="00986DF4">
      <w:pPr>
        <w:numPr>
          <w:ilvl w:val="0"/>
          <w:numId w:val="8"/>
        </w:numPr>
        <w:jc w:val="both"/>
      </w:pPr>
      <w:r w:rsidRPr="00E04AA3">
        <w:t>Communication that moves to a higher level from the lower level in an organization is called upward communication. It provides feedback on the organization functioning. The subordinates use upward communication to convey their problems and performances to their bosses. It can also be used by the employees to share their views and ideas and to participate in the decision making process with the managers. Grievance system, complaint and suggestion box, job satisfaction survey, etc. are some examples of upward communication. Upward communication helps organization to improve its decisions.</w:t>
      </w:r>
    </w:p>
    <w:p w:rsidR="0097703D" w:rsidRPr="00E04AA3" w:rsidRDefault="0097703D" w:rsidP="00986DF4">
      <w:pPr>
        <w:jc w:val="both"/>
      </w:pPr>
      <w:r w:rsidRPr="00E04AA3">
        <w:t>Diagonal Communication:</w:t>
      </w:r>
    </w:p>
    <w:p w:rsidR="007D1AE2" w:rsidRPr="00E04AA3" w:rsidRDefault="000B6E4A" w:rsidP="00986DF4">
      <w:pPr>
        <w:numPr>
          <w:ilvl w:val="0"/>
          <w:numId w:val="9"/>
        </w:numPr>
        <w:jc w:val="both"/>
      </w:pPr>
      <w:r w:rsidRPr="00E04AA3">
        <w:t>Communication that take places between a manager and employees of other working groups is called diagonal communication. It generally does not appear on the organizational chart. For instance, to design training module, a training manager interacts with an operations level personnel, rather than training department, to enquire about the way they perform their tasks and determines the training needs and methods.</w:t>
      </w:r>
    </w:p>
    <w:p w:rsidR="0097703D" w:rsidRPr="00E04AA3" w:rsidRDefault="0097703D" w:rsidP="00986DF4">
      <w:pPr>
        <w:jc w:val="both"/>
      </w:pPr>
      <w:r w:rsidRPr="00E04AA3">
        <w:rPr>
          <w:noProof/>
          <w:lang w:bidi="ne-NP"/>
        </w:rPr>
        <w:lastRenderedPageBreak/>
        <w:drawing>
          <wp:inline distT="0" distB="0" distL="0" distR="0" wp14:anchorId="425D72F2" wp14:editId="160F97DE">
            <wp:extent cx="5943600" cy="2192655"/>
            <wp:effectExtent l="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5943600" cy="2192655"/>
                    </a:xfrm>
                    <a:prstGeom prst="rect">
                      <a:avLst/>
                    </a:prstGeom>
                  </pic:spPr>
                </pic:pic>
              </a:graphicData>
            </a:graphic>
          </wp:inline>
        </w:drawing>
      </w:r>
    </w:p>
    <w:p w:rsidR="0097703D" w:rsidRPr="00E04AA3" w:rsidRDefault="0097703D" w:rsidP="00986DF4">
      <w:pPr>
        <w:jc w:val="both"/>
      </w:pPr>
    </w:p>
    <w:p w:rsidR="0097703D" w:rsidRPr="003946DA" w:rsidRDefault="0097703D" w:rsidP="00986DF4">
      <w:pPr>
        <w:jc w:val="both"/>
        <w:rPr>
          <w:b/>
          <w:bCs/>
          <w:sz w:val="36"/>
          <w:szCs w:val="36"/>
        </w:rPr>
      </w:pPr>
      <w:r w:rsidRPr="003946DA">
        <w:rPr>
          <w:b/>
          <w:bCs/>
          <w:sz w:val="36"/>
          <w:szCs w:val="36"/>
        </w:rPr>
        <w:t>Barriers to effective communication:</w:t>
      </w:r>
    </w:p>
    <w:p w:rsidR="0097703D" w:rsidRPr="00E04AA3" w:rsidRDefault="0097703D" w:rsidP="00986DF4">
      <w:pPr>
        <w:pStyle w:val="ListParagraph"/>
        <w:numPr>
          <w:ilvl w:val="0"/>
          <w:numId w:val="10"/>
        </w:numPr>
        <w:jc w:val="both"/>
      </w:pPr>
      <w:r w:rsidRPr="00E04AA3">
        <w:t>Ph</w:t>
      </w:r>
      <w:r w:rsidR="00AF22F2" w:rsidRPr="00E04AA3">
        <w:t>ysical barrier</w:t>
      </w:r>
    </w:p>
    <w:p w:rsidR="007D1AE2" w:rsidRPr="00E04AA3" w:rsidRDefault="000B6E4A" w:rsidP="00986DF4">
      <w:pPr>
        <w:pStyle w:val="ListParagraph"/>
        <w:jc w:val="both"/>
      </w:pPr>
      <w:r w:rsidRPr="00E04AA3">
        <w:t>i.</w:t>
      </w:r>
      <w:r w:rsidRPr="00E04AA3">
        <w:tab/>
        <w:t xml:space="preserve">Noise </w:t>
      </w:r>
    </w:p>
    <w:p w:rsidR="007D1AE2" w:rsidRPr="00E04AA3" w:rsidRDefault="000B6E4A" w:rsidP="00986DF4">
      <w:pPr>
        <w:pStyle w:val="ListParagraph"/>
        <w:jc w:val="both"/>
      </w:pPr>
      <w:r w:rsidRPr="00E04AA3">
        <w:t>ii.</w:t>
      </w:r>
      <w:r w:rsidRPr="00E04AA3">
        <w:tab/>
        <w:t xml:space="preserve">Distance </w:t>
      </w:r>
    </w:p>
    <w:p w:rsidR="007D1AE2" w:rsidRPr="00E04AA3" w:rsidRDefault="000B6E4A" w:rsidP="00986DF4">
      <w:pPr>
        <w:pStyle w:val="ListParagraph"/>
        <w:jc w:val="both"/>
      </w:pPr>
      <w:r w:rsidRPr="00E04AA3">
        <w:t>iii.</w:t>
      </w:r>
      <w:r w:rsidRPr="00E04AA3">
        <w:tab/>
        <w:t xml:space="preserve">Physical arrangement </w:t>
      </w:r>
    </w:p>
    <w:p w:rsidR="0097703D" w:rsidRPr="00E04AA3" w:rsidRDefault="0097703D" w:rsidP="00986DF4">
      <w:pPr>
        <w:pStyle w:val="ListParagraph"/>
        <w:jc w:val="both"/>
      </w:pPr>
    </w:p>
    <w:p w:rsidR="0097703D" w:rsidRPr="00E04AA3" w:rsidRDefault="00AF22F2" w:rsidP="00986DF4">
      <w:pPr>
        <w:pStyle w:val="ListParagraph"/>
        <w:numPr>
          <w:ilvl w:val="0"/>
          <w:numId w:val="10"/>
        </w:numPr>
        <w:jc w:val="both"/>
      </w:pPr>
      <w:r w:rsidRPr="00E04AA3">
        <w:t>Psychological barrier</w:t>
      </w:r>
    </w:p>
    <w:p w:rsidR="00A015F9" w:rsidRPr="00680F01" w:rsidRDefault="0097703D" w:rsidP="00680F01">
      <w:pPr>
        <w:pStyle w:val="ListParagraph"/>
        <w:numPr>
          <w:ilvl w:val="0"/>
          <w:numId w:val="28"/>
        </w:numPr>
        <w:jc w:val="both"/>
      </w:pPr>
      <w:r w:rsidRPr="00E04AA3">
        <w:rPr>
          <w:rFonts w:asciiTheme="minorHAnsi" w:hAnsi="Tw Cen MT" w:cstheme="minorBidi"/>
          <w:kern w:val="24"/>
          <w:sz w:val="48"/>
          <w:szCs w:val="48"/>
        </w:rPr>
        <w:t xml:space="preserve"> </w:t>
      </w:r>
      <w:r w:rsidR="000B6E4A" w:rsidRPr="00E04AA3">
        <w:t>i.</w:t>
      </w:r>
      <w:r w:rsidR="000B6E4A" w:rsidRPr="00E04AA3">
        <w:tab/>
      </w:r>
      <w:r w:rsidR="00A3328F" w:rsidRPr="00680F01">
        <w:t>Perception</w:t>
      </w:r>
    </w:p>
    <w:p w:rsidR="00A015F9" w:rsidRPr="00680F01" w:rsidRDefault="00A3328F" w:rsidP="00680F01">
      <w:pPr>
        <w:pStyle w:val="ListParagraph"/>
        <w:numPr>
          <w:ilvl w:val="0"/>
          <w:numId w:val="28"/>
        </w:numPr>
      </w:pPr>
      <w:r w:rsidRPr="00680F01">
        <w:t>ii.</w:t>
      </w:r>
      <w:r w:rsidRPr="00680F01">
        <w:tab/>
        <w:t xml:space="preserve">Distrust </w:t>
      </w:r>
    </w:p>
    <w:p w:rsidR="00A015F9" w:rsidRPr="00680F01" w:rsidRDefault="00A3328F" w:rsidP="00680F01">
      <w:pPr>
        <w:pStyle w:val="ListParagraph"/>
        <w:numPr>
          <w:ilvl w:val="0"/>
          <w:numId w:val="28"/>
        </w:numPr>
      </w:pPr>
      <w:r w:rsidRPr="00680F01">
        <w:t>iii.</w:t>
      </w:r>
      <w:r w:rsidRPr="00680F01">
        <w:tab/>
        <w:t xml:space="preserve">Filtering </w:t>
      </w:r>
    </w:p>
    <w:p w:rsidR="00A015F9" w:rsidRPr="00680F01" w:rsidRDefault="00A3328F" w:rsidP="00680F01">
      <w:pPr>
        <w:pStyle w:val="ListParagraph"/>
        <w:numPr>
          <w:ilvl w:val="0"/>
          <w:numId w:val="28"/>
        </w:numPr>
      </w:pPr>
      <w:r w:rsidRPr="00680F01">
        <w:t>iv.</w:t>
      </w:r>
      <w:r w:rsidRPr="00680F01">
        <w:tab/>
        <w:t xml:space="preserve">Viewpoint </w:t>
      </w:r>
    </w:p>
    <w:p w:rsidR="00A015F9" w:rsidRPr="00680F01" w:rsidRDefault="00A3328F" w:rsidP="00680F01">
      <w:pPr>
        <w:pStyle w:val="ListParagraph"/>
        <w:numPr>
          <w:ilvl w:val="0"/>
          <w:numId w:val="28"/>
        </w:numPr>
      </w:pPr>
      <w:r w:rsidRPr="00680F01">
        <w:t>v.</w:t>
      </w:r>
      <w:r w:rsidRPr="00680F01">
        <w:tab/>
        <w:t xml:space="preserve">Defensiveness </w:t>
      </w:r>
    </w:p>
    <w:p w:rsidR="00A015F9" w:rsidRPr="00680F01" w:rsidRDefault="00A3328F" w:rsidP="00680F01">
      <w:pPr>
        <w:pStyle w:val="ListParagraph"/>
        <w:numPr>
          <w:ilvl w:val="0"/>
          <w:numId w:val="28"/>
        </w:numPr>
      </w:pPr>
      <w:r w:rsidRPr="00680F01">
        <w:t>vi.</w:t>
      </w:r>
      <w:r w:rsidRPr="00680F01">
        <w:tab/>
        <w:t xml:space="preserve">Inadequate attention </w:t>
      </w:r>
    </w:p>
    <w:p w:rsidR="0097703D" w:rsidRPr="00E04AA3" w:rsidRDefault="0097703D" w:rsidP="00680F01">
      <w:pPr>
        <w:pStyle w:val="ListParagraph"/>
        <w:jc w:val="both"/>
      </w:pPr>
    </w:p>
    <w:p w:rsidR="0097703D" w:rsidRPr="00E04AA3" w:rsidRDefault="000B6E4A" w:rsidP="00986DF4">
      <w:pPr>
        <w:pStyle w:val="ListParagraph"/>
        <w:numPr>
          <w:ilvl w:val="0"/>
          <w:numId w:val="10"/>
        </w:numPr>
        <w:jc w:val="both"/>
      </w:pPr>
      <w:r w:rsidRPr="00E04AA3">
        <w:t>Semantic</w:t>
      </w:r>
      <w:r w:rsidR="00AF22F2" w:rsidRPr="00E04AA3">
        <w:t xml:space="preserve"> barrier</w:t>
      </w:r>
    </w:p>
    <w:p w:rsidR="007D1AE2" w:rsidRPr="00E04AA3" w:rsidRDefault="000B6E4A" w:rsidP="00986DF4">
      <w:pPr>
        <w:pStyle w:val="ListParagraph"/>
        <w:numPr>
          <w:ilvl w:val="0"/>
          <w:numId w:val="14"/>
        </w:numPr>
        <w:jc w:val="both"/>
      </w:pPr>
      <w:r w:rsidRPr="00E04AA3">
        <w:t xml:space="preserve">Meaning of language </w:t>
      </w:r>
    </w:p>
    <w:p w:rsidR="007D1AE2" w:rsidRPr="00E04AA3" w:rsidRDefault="000B6E4A" w:rsidP="00986DF4">
      <w:pPr>
        <w:pStyle w:val="ListParagraph"/>
        <w:jc w:val="both"/>
      </w:pPr>
      <w:r w:rsidRPr="00E04AA3">
        <w:t>ii.</w:t>
      </w:r>
      <w:r w:rsidRPr="00E04AA3">
        <w:tab/>
        <w:t xml:space="preserve">Jargon </w:t>
      </w:r>
    </w:p>
    <w:p w:rsidR="007D1AE2" w:rsidRPr="00E04AA3" w:rsidRDefault="000B6E4A" w:rsidP="00986DF4">
      <w:pPr>
        <w:pStyle w:val="ListParagraph"/>
        <w:numPr>
          <w:ilvl w:val="0"/>
          <w:numId w:val="14"/>
        </w:numPr>
        <w:jc w:val="both"/>
      </w:pPr>
      <w:r w:rsidRPr="00E04AA3">
        <w:t>Technical languages</w:t>
      </w:r>
    </w:p>
    <w:p w:rsidR="0097703D" w:rsidRPr="00E04AA3" w:rsidRDefault="0097703D" w:rsidP="00986DF4">
      <w:pPr>
        <w:jc w:val="both"/>
      </w:pPr>
    </w:p>
    <w:p w:rsidR="0097703D" w:rsidRPr="00E04AA3" w:rsidRDefault="00AF22F2" w:rsidP="00986DF4">
      <w:pPr>
        <w:pStyle w:val="ListParagraph"/>
        <w:numPr>
          <w:ilvl w:val="0"/>
          <w:numId w:val="10"/>
        </w:numPr>
        <w:jc w:val="both"/>
      </w:pPr>
      <w:r w:rsidRPr="00E04AA3">
        <w:t>Organizational barrier</w:t>
      </w:r>
    </w:p>
    <w:p w:rsidR="007D1AE2" w:rsidRPr="00E04AA3" w:rsidRDefault="000B6E4A" w:rsidP="00986DF4">
      <w:pPr>
        <w:pStyle w:val="ListParagraph"/>
        <w:jc w:val="both"/>
      </w:pPr>
      <w:r w:rsidRPr="00E04AA3">
        <w:t>i.</w:t>
      </w:r>
      <w:r w:rsidRPr="00E04AA3">
        <w:tab/>
        <w:t xml:space="preserve">Poor planning </w:t>
      </w:r>
    </w:p>
    <w:p w:rsidR="007D1AE2" w:rsidRPr="00E04AA3" w:rsidRDefault="000B6E4A" w:rsidP="00986DF4">
      <w:pPr>
        <w:pStyle w:val="ListParagraph"/>
        <w:jc w:val="both"/>
      </w:pPr>
      <w:r w:rsidRPr="00E04AA3">
        <w:t>ii.</w:t>
      </w:r>
      <w:r w:rsidRPr="00E04AA3">
        <w:tab/>
        <w:t xml:space="preserve">Complex structure </w:t>
      </w:r>
    </w:p>
    <w:p w:rsidR="007D1AE2" w:rsidRPr="00E04AA3" w:rsidRDefault="000B6E4A" w:rsidP="00986DF4">
      <w:pPr>
        <w:pStyle w:val="ListParagraph"/>
        <w:jc w:val="both"/>
      </w:pPr>
      <w:r w:rsidRPr="00E04AA3">
        <w:t>iii.</w:t>
      </w:r>
      <w:r w:rsidRPr="00E04AA3">
        <w:tab/>
        <w:t xml:space="preserve">Status difference </w:t>
      </w:r>
    </w:p>
    <w:p w:rsidR="007D1AE2" w:rsidRPr="00E04AA3" w:rsidRDefault="000B6E4A" w:rsidP="00986DF4">
      <w:pPr>
        <w:pStyle w:val="ListParagraph"/>
        <w:jc w:val="both"/>
      </w:pPr>
      <w:r w:rsidRPr="00E04AA3">
        <w:t>iv.</w:t>
      </w:r>
      <w:r w:rsidRPr="00E04AA3">
        <w:tab/>
        <w:t xml:space="preserve">Timing </w:t>
      </w:r>
    </w:p>
    <w:p w:rsidR="007D1AE2" w:rsidRPr="00E04AA3" w:rsidRDefault="000B6E4A" w:rsidP="00986DF4">
      <w:pPr>
        <w:pStyle w:val="ListParagraph"/>
        <w:jc w:val="both"/>
      </w:pPr>
      <w:r w:rsidRPr="00E04AA3">
        <w:t>v.</w:t>
      </w:r>
      <w:r w:rsidRPr="00E04AA3">
        <w:tab/>
        <w:t xml:space="preserve">Information overload </w:t>
      </w:r>
    </w:p>
    <w:p w:rsidR="007D1AE2" w:rsidRPr="00E04AA3" w:rsidRDefault="000B6E4A" w:rsidP="00986DF4">
      <w:pPr>
        <w:pStyle w:val="ListParagraph"/>
        <w:jc w:val="both"/>
      </w:pPr>
      <w:r w:rsidRPr="00E04AA3">
        <w:t>vi.</w:t>
      </w:r>
      <w:r w:rsidRPr="00E04AA3">
        <w:tab/>
        <w:t xml:space="preserve">Lack of feedback </w:t>
      </w:r>
    </w:p>
    <w:p w:rsidR="007A76A1" w:rsidRPr="00E04AA3" w:rsidRDefault="007A76A1" w:rsidP="00986DF4">
      <w:pPr>
        <w:pStyle w:val="ListParagraph"/>
        <w:jc w:val="both"/>
      </w:pPr>
    </w:p>
    <w:p w:rsidR="007A76A1" w:rsidRPr="00E04AA3" w:rsidRDefault="007A76A1" w:rsidP="00986DF4">
      <w:pPr>
        <w:pStyle w:val="ListParagraph"/>
        <w:jc w:val="both"/>
      </w:pPr>
    </w:p>
    <w:p w:rsidR="007A76A1" w:rsidRDefault="003946DA" w:rsidP="00986DF4">
      <w:pPr>
        <w:pStyle w:val="ListParagraph"/>
        <w:numPr>
          <w:ilvl w:val="0"/>
          <w:numId w:val="10"/>
        </w:numPr>
        <w:jc w:val="both"/>
      </w:pPr>
      <w:r>
        <w:t xml:space="preserve">Technological </w:t>
      </w:r>
      <w:r w:rsidR="00A555E3" w:rsidRPr="00E04AA3">
        <w:t>barrier</w:t>
      </w:r>
    </w:p>
    <w:p w:rsidR="00752A1F" w:rsidRDefault="00752A1F" w:rsidP="00062D9A">
      <w:pPr>
        <w:pStyle w:val="ListParagraph"/>
        <w:jc w:val="both"/>
      </w:pPr>
    </w:p>
    <w:p w:rsidR="00330D4F" w:rsidRDefault="00330D4F" w:rsidP="00330D4F">
      <w:pPr>
        <w:jc w:val="both"/>
      </w:pPr>
    </w:p>
    <w:p w:rsidR="00330D4F" w:rsidRPr="00752A1F" w:rsidRDefault="00752A1F" w:rsidP="00330D4F">
      <w:pPr>
        <w:pStyle w:val="NormalWeb"/>
        <w:shd w:val="clear" w:color="auto" w:fill="F5F4F1"/>
        <w:spacing w:before="270" w:beforeAutospacing="0" w:after="0" w:afterAutospacing="0"/>
        <w:rPr>
          <w:rFonts w:ascii="Arial" w:hAnsi="Arial" w:cs="Arial"/>
          <w:b/>
          <w:color w:val="4D4B48"/>
          <w:sz w:val="40"/>
          <w:szCs w:val="40"/>
        </w:rPr>
      </w:pPr>
      <w:r w:rsidRPr="00752A1F">
        <w:rPr>
          <w:rFonts w:ascii="Arial" w:hAnsi="Arial" w:cs="Arial"/>
          <w:b/>
          <w:color w:val="4D4B48"/>
          <w:sz w:val="40"/>
          <w:szCs w:val="40"/>
        </w:rPr>
        <w:t>Ways of enhancing effective communication</w:t>
      </w:r>
      <w:r w:rsidR="00330D4F" w:rsidRPr="00752A1F">
        <w:rPr>
          <w:rFonts w:ascii="Arial" w:hAnsi="Arial" w:cs="Arial"/>
          <w:b/>
          <w:color w:val="4D4B48"/>
          <w:sz w:val="40"/>
          <w:szCs w:val="40"/>
        </w:rPr>
        <w:t>.</w:t>
      </w:r>
    </w:p>
    <w:p w:rsidR="00330D4F" w:rsidRDefault="00330D4F" w:rsidP="00330D4F">
      <w:pPr>
        <w:pStyle w:val="Heading2"/>
        <w:shd w:val="clear" w:color="auto" w:fill="F5F4F1"/>
        <w:spacing w:before="900"/>
        <w:rPr>
          <w:rFonts w:ascii="Arial" w:hAnsi="Arial" w:cs="Arial"/>
          <w:color w:val="13100B"/>
          <w:spacing w:val="2"/>
          <w:sz w:val="36"/>
          <w:szCs w:val="36"/>
        </w:rPr>
      </w:pPr>
      <w:r>
        <w:rPr>
          <w:rFonts w:ascii="Arial" w:hAnsi="Arial" w:cs="Arial"/>
          <w:color w:val="13100B"/>
          <w:spacing w:val="2"/>
        </w:rPr>
        <w:t>1. Be clear and concise</w:t>
      </w:r>
    </w:p>
    <w:p w:rsidR="00330D4F" w:rsidRDefault="00330D4F" w:rsidP="00330D4F">
      <w:pPr>
        <w:pStyle w:val="NormalWeb"/>
        <w:shd w:val="clear" w:color="auto" w:fill="F5F4F1"/>
        <w:spacing w:before="120" w:beforeAutospacing="0" w:after="0" w:afterAutospacing="0"/>
        <w:rPr>
          <w:rFonts w:ascii="Arial" w:hAnsi="Arial" w:cs="Arial"/>
          <w:color w:val="4D4B48"/>
          <w:sz w:val="28"/>
          <w:szCs w:val="28"/>
        </w:rPr>
      </w:pPr>
      <w:r>
        <w:rPr>
          <w:rFonts w:ascii="Arial" w:hAnsi="Arial" w:cs="Arial"/>
          <w:color w:val="4D4B48"/>
          <w:sz w:val="28"/>
          <w:szCs w:val="28"/>
        </w:rPr>
        <w:t>Communication is primarily about word choice. And when it comes to word choice, less is more.</w:t>
      </w:r>
    </w:p>
    <w:p w:rsidR="00330D4F" w:rsidRDefault="00330D4F" w:rsidP="00330D4F">
      <w:pPr>
        <w:pStyle w:val="NormalWeb"/>
        <w:shd w:val="clear" w:color="auto" w:fill="F5F4F1"/>
        <w:spacing w:before="270" w:beforeAutospacing="0" w:after="0" w:afterAutospacing="0"/>
        <w:rPr>
          <w:rFonts w:ascii="Arial" w:hAnsi="Arial" w:cs="Arial"/>
          <w:color w:val="4D4B48"/>
          <w:sz w:val="28"/>
          <w:szCs w:val="28"/>
        </w:rPr>
      </w:pPr>
      <w:r>
        <w:rPr>
          <w:rFonts w:ascii="Arial" w:hAnsi="Arial" w:cs="Arial"/>
          <w:color w:val="4D4B48"/>
          <w:sz w:val="28"/>
          <w:szCs w:val="28"/>
        </w:rPr>
        <w:t>The key to powerful and persuasive communication — whether written or spoken — is clarity and, when possible, brevity. </w:t>
      </w:r>
    </w:p>
    <w:p w:rsidR="00330D4F" w:rsidRDefault="00330D4F" w:rsidP="00330D4F">
      <w:pPr>
        <w:pStyle w:val="NormalWeb"/>
        <w:shd w:val="clear" w:color="auto" w:fill="F5F4F1"/>
        <w:spacing w:before="270" w:beforeAutospacing="0" w:after="0" w:afterAutospacing="0"/>
        <w:rPr>
          <w:rFonts w:ascii="Arial" w:hAnsi="Arial" w:cs="Arial"/>
          <w:color w:val="4D4B48"/>
          <w:sz w:val="28"/>
          <w:szCs w:val="28"/>
        </w:rPr>
      </w:pPr>
      <w:r>
        <w:rPr>
          <w:rFonts w:ascii="Arial" w:hAnsi="Arial" w:cs="Arial"/>
          <w:color w:val="4D4B48"/>
          <w:sz w:val="28"/>
          <w:szCs w:val="28"/>
        </w:rPr>
        <w:t>Before engaging in any form of communication, define your goals and your audience. </w:t>
      </w:r>
    </w:p>
    <w:p w:rsidR="00330D4F" w:rsidRDefault="00330D4F" w:rsidP="00330D4F">
      <w:pPr>
        <w:pStyle w:val="NormalWeb"/>
        <w:shd w:val="clear" w:color="auto" w:fill="F5F4F1"/>
        <w:spacing w:before="270" w:beforeAutospacing="0" w:after="0" w:afterAutospacing="0"/>
        <w:rPr>
          <w:rFonts w:ascii="Arial" w:hAnsi="Arial" w:cs="Arial"/>
          <w:color w:val="4D4B48"/>
          <w:sz w:val="28"/>
          <w:szCs w:val="28"/>
        </w:rPr>
      </w:pPr>
      <w:r>
        <w:rPr>
          <w:rFonts w:ascii="Arial" w:hAnsi="Arial" w:cs="Arial"/>
          <w:color w:val="4D4B48"/>
          <w:sz w:val="28"/>
          <w:szCs w:val="28"/>
        </w:rPr>
        <w:t>Outlining carefully and explicitly what you want to convey and why will help ensure that you include all necessary information. It will also help you eliminate irrelevant details. </w:t>
      </w:r>
    </w:p>
    <w:p w:rsidR="00330D4F" w:rsidRDefault="00330D4F" w:rsidP="00330D4F">
      <w:pPr>
        <w:pStyle w:val="Heading2"/>
        <w:shd w:val="clear" w:color="auto" w:fill="F5F4F1"/>
        <w:spacing w:before="900"/>
        <w:rPr>
          <w:rFonts w:ascii="Arial" w:hAnsi="Arial" w:cs="Arial"/>
          <w:color w:val="13100B"/>
          <w:spacing w:val="2"/>
          <w:sz w:val="36"/>
          <w:szCs w:val="36"/>
        </w:rPr>
      </w:pPr>
      <w:r>
        <w:rPr>
          <w:rFonts w:ascii="Arial" w:hAnsi="Arial" w:cs="Arial"/>
          <w:color w:val="13100B"/>
          <w:spacing w:val="2"/>
        </w:rPr>
        <w:t>2. Prepare ahead of time</w:t>
      </w:r>
    </w:p>
    <w:p w:rsidR="00330D4F" w:rsidRDefault="00330D4F" w:rsidP="00330D4F">
      <w:pPr>
        <w:pStyle w:val="NormalWeb"/>
        <w:shd w:val="clear" w:color="auto" w:fill="F5F4F1"/>
        <w:spacing w:before="120" w:beforeAutospacing="0" w:after="0" w:afterAutospacing="0"/>
        <w:rPr>
          <w:rFonts w:ascii="Arial" w:hAnsi="Arial" w:cs="Arial"/>
          <w:color w:val="4D4B48"/>
          <w:sz w:val="28"/>
          <w:szCs w:val="28"/>
        </w:rPr>
      </w:pPr>
      <w:r>
        <w:rPr>
          <w:rFonts w:ascii="Arial" w:hAnsi="Arial" w:cs="Arial"/>
          <w:color w:val="4D4B48"/>
          <w:sz w:val="28"/>
          <w:szCs w:val="28"/>
        </w:rPr>
        <w:t>Know what you are going to say and how you are going to say before you begin any type of communication.</w:t>
      </w:r>
    </w:p>
    <w:p w:rsidR="00330D4F" w:rsidRDefault="00330D4F" w:rsidP="00330D4F">
      <w:pPr>
        <w:pStyle w:val="NormalWeb"/>
        <w:shd w:val="clear" w:color="auto" w:fill="F5F4F1"/>
        <w:spacing w:before="270" w:beforeAutospacing="0" w:after="0" w:afterAutospacing="0"/>
        <w:rPr>
          <w:rFonts w:ascii="Arial" w:hAnsi="Arial" w:cs="Arial"/>
          <w:color w:val="4D4B48"/>
          <w:sz w:val="28"/>
          <w:szCs w:val="28"/>
        </w:rPr>
      </w:pPr>
      <w:r>
        <w:rPr>
          <w:rFonts w:ascii="Arial" w:hAnsi="Arial" w:cs="Arial"/>
          <w:color w:val="4D4B48"/>
          <w:sz w:val="28"/>
          <w:szCs w:val="28"/>
        </w:rPr>
        <w:t>However, being prepared means more than just practicing a presentation. </w:t>
      </w:r>
    </w:p>
    <w:p w:rsidR="00330D4F" w:rsidRDefault="00330D4F" w:rsidP="00330D4F">
      <w:pPr>
        <w:pStyle w:val="NormalWeb"/>
        <w:shd w:val="clear" w:color="auto" w:fill="F5F4F1"/>
        <w:spacing w:before="270" w:beforeAutospacing="0" w:after="0" w:afterAutospacing="0"/>
        <w:rPr>
          <w:rFonts w:ascii="Arial" w:hAnsi="Arial" w:cs="Arial"/>
          <w:color w:val="4D4B48"/>
          <w:sz w:val="28"/>
          <w:szCs w:val="28"/>
        </w:rPr>
      </w:pPr>
      <w:r>
        <w:rPr>
          <w:rFonts w:ascii="Arial" w:hAnsi="Arial" w:cs="Arial"/>
          <w:color w:val="4D4B48"/>
          <w:sz w:val="28"/>
          <w:szCs w:val="28"/>
        </w:rPr>
        <w:t>Preparation also involves thinking about the entirety of the communication, from start to finish. Research the information you may need to support your message. Consider how you will respond to questions and criticisms. Try to anticipate the unexpected.</w:t>
      </w:r>
    </w:p>
    <w:p w:rsidR="00330D4F" w:rsidRDefault="00330D4F" w:rsidP="00330D4F">
      <w:pPr>
        <w:pStyle w:val="Heading2"/>
        <w:shd w:val="clear" w:color="auto" w:fill="F5F4F1"/>
        <w:spacing w:before="900"/>
        <w:rPr>
          <w:rFonts w:ascii="Arial" w:hAnsi="Arial" w:cs="Arial"/>
          <w:color w:val="13100B"/>
          <w:spacing w:val="2"/>
          <w:sz w:val="36"/>
          <w:szCs w:val="36"/>
        </w:rPr>
      </w:pPr>
      <w:r>
        <w:rPr>
          <w:rFonts w:ascii="Arial" w:hAnsi="Arial" w:cs="Arial"/>
          <w:color w:val="13100B"/>
          <w:spacing w:val="2"/>
        </w:rPr>
        <w:t>3. Be mindful of nonverbal communication</w:t>
      </w:r>
    </w:p>
    <w:p w:rsidR="00330D4F" w:rsidRDefault="00330D4F" w:rsidP="00330D4F">
      <w:pPr>
        <w:pStyle w:val="NormalWeb"/>
        <w:shd w:val="clear" w:color="auto" w:fill="F5F4F1"/>
        <w:spacing w:before="120" w:beforeAutospacing="0" w:after="0" w:afterAutospacing="0"/>
        <w:rPr>
          <w:rFonts w:ascii="Arial" w:hAnsi="Arial" w:cs="Arial"/>
          <w:color w:val="4D4B48"/>
          <w:sz w:val="28"/>
          <w:szCs w:val="28"/>
        </w:rPr>
      </w:pPr>
      <w:r>
        <w:rPr>
          <w:rFonts w:ascii="Arial" w:hAnsi="Arial" w:cs="Arial"/>
          <w:color w:val="4D4B48"/>
          <w:sz w:val="28"/>
          <w:szCs w:val="28"/>
        </w:rPr>
        <w:t>Our facial expressions, gestures, and body language can, and often do, say more than our words. </w:t>
      </w:r>
    </w:p>
    <w:p w:rsidR="00330D4F" w:rsidRDefault="00330D4F" w:rsidP="00330D4F">
      <w:pPr>
        <w:pStyle w:val="NormalWeb"/>
        <w:shd w:val="clear" w:color="auto" w:fill="F5F4F1"/>
        <w:spacing w:before="0" w:beforeAutospacing="0" w:after="0" w:afterAutospacing="0"/>
        <w:rPr>
          <w:rFonts w:ascii="Arial" w:hAnsi="Arial" w:cs="Arial"/>
          <w:color w:val="4D4B48"/>
          <w:sz w:val="28"/>
          <w:szCs w:val="28"/>
        </w:rPr>
      </w:pPr>
      <w:r>
        <w:rPr>
          <w:rFonts w:ascii="Arial" w:hAnsi="Arial" w:cs="Arial"/>
          <w:color w:val="4D4B48"/>
          <w:sz w:val="28"/>
          <w:szCs w:val="28"/>
        </w:rPr>
        <w:lastRenderedPageBreak/>
        <w:t>Nonverbal cues can have between </w:t>
      </w:r>
      <w:hyperlink r:id="rId10" w:tgtFrame="_blank" w:history="1">
        <w:r>
          <w:rPr>
            <w:rStyle w:val="Hyperlink"/>
            <w:rFonts w:ascii="Arial" w:hAnsi="Arial" w:cs="Arial"/>
            <w:color w:val="13100B"/>
            <w:sz w:val="28"/>
            <w:szCs w:val="28"/>
          </w:rPr>
          <w:t>65 and 93 percent more impact</w:t>
        </w:r>
      </w:hyperlink>
      <w:r>
        <w:rPr>
          <w:rFonts w:ascii="Arial" w:hAnsi="Arial" w:cs="Arial"/>
          <w:color w:val="4D4B48"/>
          <w:sz w:val="28"/>
          <w:szCs w:val="28"/>
        </w:rPr>
        <w:t> than the spoken word. And we are more likely to believe the nonverbal signals over spoken words if the two are in disagreement. </w:t>
      </w:r>
    </w:p>
    <w:p w:rsidR="00330D4F" w:rsidRDefault="00330D4F" w:rsidP="00330D4F">
      <w:pPr>
        <w:pStyle w:val="NormalWeb"/>
        <w:shd w:val="clear" w:color="auto" w:fill="F5F4F1"/>
        <w:spacing w:before="270" w:beforeAutospacing="0" w:after="0" w:afterAutospacing="0"/>
        <w:rPr>
          <w:rFonts w:ascii="Arial" w:hAnsi="Arial" w:cs="Arial"/>
          <w:color w:val="4D4B48"/>
          <w:sz w:val="28"/>
          <w:szCs w:val="28"/>
        </w:rPr>
      </w:pPr>
      <w:r>
        <w:rPr>
          <w:rFonts w:ascii="Arial" w:hAnsi="Arial" w:cs="Arial"/>
          <w:color w:val="4D4B48"/>
          <w:sz w:val="28"/>
          <w:szCs w:val="28"/>
        </w:rPr>
        <w:t>Leaders must be especially adept at reading nonverbal cues. </w:t>
      </w:r>
    </w:p>
    <w:p w:rsidR="00330D4F" w:rsidRDefault="00330D4F" w:rsidP="00330D4F">
      <w:pPr>
        <w:pStyle w:val="Heading2"/>
        <w:shd w:val="clear" w:color="auto" w:fill="F5F4F1"/>
        <w:spacing w:before="900"/>
        <w:rPr>
          <w:rFonts w:ascii="Arial" w:hAnsi="Arial" w:cs="Arial"/>
          <w:color w:val="13100B"/>
          <w:spacing w:val="2"/>
          <w:sz w:val="36"/>
          <w:szCs w:val="36"/>
        </w:rPr>
      </w:pPr>
      <w:r>
        <w:rPr>
          <w:rFonts w:ascii="Arial" w:hAnsi="Arial" w:cs="Arial"/>
          <w:color w:val="13100B"/>
          <w:spacing w:val="2"/>
        </w:rPr>
        <w:t>4. Watch your tone</w:t>
      </w:r>
    </w:p>
    <w:p w:rsidR="00330D4F" w:rsidRDefault="00330D4F" w:rsidP="00330D4F">
      <w:pPr>
        <w:pStyle w:val="NormalWeb"/>
        <w:shd w:val="clear" w:color="auto" w:fill="F5F4F1"/>
        <w:spacing w:before="120" w:beforeAutospacing="0" w:after="0" w:afterAutospacing="0"/>
        <w:rPr>
          <w:rFonts w:ascii="Arial" w:hAnsi="Arial" w:cs="Arial"/>
          <w:color w:val="4D4B48"/>
          <w:sz w:val="28"/>
          <w:szCs w:val="28"/>
        </w:rPr>
      </w:pPr>
      <w:r>
        <w:rPr>
          <w:rFonts w:ascii="Arial" w:hAnsi="Arial" w:cs="Arial"/>
          <w:color w:val="4D4B48"/>
          <w:sz w:val="28"/>
          <w:szCs w:val="28"/>
        </w:rPr>
        <w:t>How you say something can be just as important as what you say. As with other nonverbal cues, your tone can add power and emphasis to your message, or it can undermine it entirely.</w:t>
      </w:r>
    </w:p>
    <w:p w:rsidR="00330D4F" w:rsidRDefault="00330D4F" w:rsidP="00330D4F">
      <w:pPr>
        <w:pStyle w:val="Heading2"/>
        <w:shd w:val="clear" w:color="auto" w:fill="F5F4F1"/>
        <w:spacing w:before="900"/>
        <w:rPr>
          <w:rFonts w:ascii="Arial" w:hAnsi="Arial" w:cs="Arial"/>
          <w:color w:val="13100B"/>
          <w:spacing w:val="2"/>
          <w:sz w:val="36"/>
          <w:szCs w:val="36"/>
        </w:rPr>
      </w:pPr>
      <w:r>
        <w:rPr>
          <w:rFonts w:ascii="Arial" w:hAnsi="Arial" w:cs="Arial"/>
          <w:color w:val="13100B"/>
          <w:spacing w:val="2"/>
        </w:rPr>
        <w:t>5. Practice active listening</w:t>
      </w:r>
    </w:p>
    <w:p w:rsidR="00330D4F" w:rsidRDefault="00330D4F" w:rsidP="00330D4F">
      <w:pPr>
        <w:pStyle w:val="NormalWeb"/>
        <w:shd w:val="clear" w:color="auto" w:fill="F5F4F1"/>
        <w:spacing w:before="120" w:beforeAutospacing="0" w:after="0" w:afterAutospacing="0"/>
        <w:rPr>
          <w:rFonts w:ascii="Arial" w:hAnsi="Arial" w:cs="Arial"/>
          <w:color w:val="4D4B48"/>
          <w:sz w:val="28"/>
          <w:szCs w:val="28"/>
        </w:rPr>
      </w:pPr>
      <w:r>
        <w:rPr>
          <w:rFonts w:ascii="Arial" w:hAnsi="Arial" w:cs="Arial"/>
          <w:color w:val="4D4B48"/>
          <w:sz w:val="28"/>
          <w:szCs w:val="28"/>
        </w:rPr>
        <w:t>Communication nearly always involves two or more individuals.</w:t>
      </w:r>
    </w:p>
    <w:p w:rsidR="00330D4F" w:rsidRDefault="00330D4F" w:rsidP="00330D4F">
      <w:pPr>
        <w:pStyle w:val="NormalWeb"/>
        <w:shd w:val="clear" w:color="auto" w:fill="F5F4F1"/>
        <w:spacing w:before="270" w:beforeAutospacing="0" w:after="0" w:afterAutospacing="0"/>
        <w:rPr>
          <w:rFonts w:ascii="Arial" w:hAnsi="Arial" w:cs="Arial"/>
          <w:color w:val="4D4B48"/>
          <w:sz w:val="28"/>
          <w:szCs w:val="28"/>
        </w:rPr>
      </w:pPr>
      <w:r>
        <w:rPr>
          <w:rFonts w:ascii="Arial" w:hAnsi="Arial" w:cs="Arial"/>
          <w:color w:val="4D4B48"/>
          <w:sz w:val="28"/>
          <w:szCs w:val="28"/>
        </w:rPr>
        <w:t>Therefore, listening is just as important as speaking when it comes to communicating successfully. But listening can be more challenging than we realize. </w:t>
      </w:r>
    </w:p>
    <w:p w:rsidR="00330D4F" w:rsidRDefault="00330D4F" w:rsidP="00330D4F">
      <w:pPr>
        <w:pStyle w:val="Heading2"/>
        <w:shd w:val="clear" w:color="auto" w:fill="F5F4F1"/>
        <w:spacing w:before="900"/>
        <w:rPr>
          <w:rFonts w:ascii="Arial" w:hAnsi="Arial" w:cs="Arial"/>
          <w:color w:val="13100B"/>
          <w:spacing w:val="2"/>
          <w:sz w:val="36"/>
          <w:szCs w:val="36"/>
        </w:rPr>
      </w:pPr>
      <w:r>
        <w:rPr>
          <w:rFonts w:ascii="Arial" w:hAnsi="Arial" w:cs="Arial"/>
          <w:color w:val="13100B"/>
          <w:spacing w:val="2"/>
        </w:rPr>
        <w:t>6. Build your emotional intelligence</w:t>
      </w:r>
    </w:p>
    <w:p w:rsidR="00330D4F" w:rsidRDefault="00330D4F" w:rsidP="00330D4F">
      <w:pPr>
        <w:pStyle w:val="NormalWeb"/>
        <w:shd w:val="clear" w:color="auto" w:fill="F5F4F1"/>
        <w:spacing w:before="120" w:beforeAutospacing="0" w:after="0" w:afterAutospacing="0"/>
        <w:rPr>
          <w:rFonts w:ascii="Arial" w:hAnsi="Arial" w:cs="Arial"/>
          <w:color w:val="4D4B48"/>
          <w:sz w:val="28"/>
          <w:szCs w:val="28"/>
        </w:rPr>
      </w:pPr>
      <w:r>
        <w:rPr>
          <w:rFonts w:ascii="Arial" w:hAnsi="Arial" w:cs="Arial"/>
          <w:color w:val="4D4B48"/>
          <w:sz w:val="28"/>
          <w:szCs w:val="28"/>
        </w:rPr>
        <w:t>Communication is built upon a foundation of emotional intelligence. Simply put, you cannot communicate effectively with others until you can assess and understand your own feelings. </w:t>
      </w:r>
    </w:p>
    <w:p w:rsidR="00330D4F" w:rsidRDefault="00DC6DF4" w:rsidP="00330D4F">
      <w:pPr>
        <w:pStyle w:val="hang-punc-medium"/>
        <w:shd w:val="clear" w:color="auto" w:fill="F5F4F1"/>
        <w:spacing w:before="0" w:beforeAutospacing="0" w:after="0" w:afterAutospacing="0"/>
        <w:ind w:hanging="84"/>
        <w:rPr>
          <w:rFonts w:ascii="Arial" w:hAnsi="Arial" w:cs="Arial"/>
          <w:color w:val="4D4B48"/>
          <w:sz w:val="28"/>
          <w:szCs w:val="28"/>
        </w:rPr>
      </w:pPr>
      <w:r>
        <w:rPr>
          <w:rFonts w:ascii="Arial" w:hAnsi="Arial" w:cs="Arial"/>
          <w:color w:val="4D4B48"/>
          <w:sz w:val="28"/>
          <w:szCs w:val="28"/>
        </w:rPr>
        <w:t>“If you</w:t>
      </w:r>
    </w:p>
    <w:p w:rsidR="00330D4F" w:rsidRDefault="00330D4F" w:rsidP="00DC6DF4">
      <w:pPr>
        <w:pStyle w:val="NormalWeb"/>
        <w:shd w:val="clear" w:color="auto" w:fill="F5F4F1"/>
        <w:spacing w:before="270" w:beforeAutospacing="0" w:after="0" w:afterAutospacing="0"/>
        <w:rPr>
          <w:rFonts w:ascii="Arial" w:hAnsi="Arial" w:cs="Arial"/>
          <w:color w:val="4D4B48"/>
          <w:sz w:val="28"/>
          <w:szCs w:val="28"/>
        </w:rPr>
      </w:pPr>
      <w:r>
        <w:rPr>
          <w:rFonts w:ascii="Arial" w:hAnsi="Arial" w:cs="Arial"/>
          <w:color w:val="4D4B48"/>
          <w:sz w:val="28"/>
          <w:szCs w:val="28"/>
        </w:rPr>
        <w:t>Leaders with a high level of emotional intelligence will naturally find it easier to engage in active listening, maintain appropriate tone, and use</w:t>
      </w:r>
      <w:r w:rsidR="00DC6DF4">
        <w:rPr>
          <w:rFonts w:ascii="Arial" w:hAnsi="Arial" w:cs="Arial"/>
          <w:color w:val="4D4B48"/>
          <w:sz w:val="28"/>
          <w:szCs w:val="28"/>
        </w:rPr>
        <w:t xml:space="preserve"> positive body language.</w:t>
      </w:r>
    </w:p>
    <w:p w:rsidR="00330D4F" w:rsidRDefault="00330D4F" w:rsidP="00330D4F">
      <w:pPr>
        <w:pStyle w:val="Heading2"/>
        <w:shd w:val="clear" w:color="auto" w:fill="F5F4F1"/>
        <w:spacing w:before="900"/>
        <w:rPr>
          <w:rFonts w:ascii="Arial" w:hAnsi="Arial" w:cs="Arial"/>
          <w:color w:val="13100B"/>
          <w:spacing w:val="2"/>
          <w:sz w:val="36"/>
          <w:szCs w:val="36"/>
        </w:rPr>
      </w:pPr>
      <w:r>
        <w:rPr>
          <w:rFonts w:ascii="Arial" w:hAnsi="Arial" w:cs="Arial"/>
          <w:color w:val="13100B"/>
          <w:spacing w:val="2"/>
        </w:rPr>
        <w:lastRenderedPageBreak/>
        <w:t>7. Develop a workplace communication strategy</w:t>
      </w:r>
    </w:p>
    <w:p w:rsidR="00330D4F" w:rsidRDefault="00330D4F" w:rsidP="00330D4F">
      <w:pPr>
        <w:pStyle w:val="NormalWeb"/>
        <w:shd w:val="clear" w:color="auto" w:fill="F5F4F1"/>
        <w:spacing w:before="120" w:beforeAutospacing="0" w:after="0" w:afterAutospacing="0"/>
        <w:rPr>
          <w:rFonts w:ascii="Arial" w:hAnsi="Arial" w:cs="Arial"/>
          <w:color w:val="4D4B48"/>
          <w:sz w:val="28"/>
          <w:szCs w:val="28"/>
        </w:rPr>
      </w:pPr>
      <w:r>
        <w:rPr>
          <w:rFonts w:ascii="Arial" w:hAnsi="Arial" w:cs="Arial"/>
          <w:color w:val="4D4B48"/>
          <w:sz w:val="28"/>
          <w:szCs w:val="28"/>
        </w:rPr>
        <w:t>Today’s workplace is a constant flow of information across a wide variety of formats. Every single communication must be understood in the context of that larger flow of information.</w:t>
      </w:r>
    </w:p>
    <w:p w:rsidR="00330D4F" w:rsidRDefault="00330D4F" w:rsidP="00330D4F">
      <w:pPr>
        <w:pStyle w:val="NormalWeb"/>
        <w:shd w:val="clear" w:color="auto" w:fill="F5F4F1"/>
        <w:spacing w:before="270" w:beforeAutospacing="0" w:after="0" w:afterAutospacing="0"/>
        <w:rPr>
          <w:rFonts w:ascii="Arial" w:hAnsi="Arial" w:cs="Arial"/>
          <w:color w:val="4D4B48"/>
          <w:sz w:val="28"/>
          <w:szCs w:val="28"/>
        </w:rPr>
      </w:pPr>
      <w:r>
        <w:rPr>
          <w:rFonts w:ascii="Arial" w:hAnsi="Arial" w:cs="Arial"/>
          <w:color w:val="4D4B48"/>
          <w:sz w:val="28"/>
          <w:szCs w:val="28"/>
        </w:rPr>
        <w:t>Even the most effective communicator may find it difficult to get their message across without a workplace communication strategy.</w:t>
      </w:r>
    </w:p>
    <w:p w:rsidR="00330D4F" w:rsidRDefault="00330D4F" w:rsidP="00330D4F">
      <w:pPr>
        <w:pStyle w:val="Heading2"/>
        <w:shd w:val="clear" w:color="auto" w:fill="F5F4F1"/>
        <w:spacing w:before="900"/>
        <w:rPr>
          <w:rFonts w:ascii="Arial" w:hAnsi="Arial" w:cs="Arial"/>
          <w:color w:val="13100B"/>
          <w:spacing w:val="2"/>
          <w:sz w:val="36"/>
          <w:szCs w:val="36"/>
        </w:rPr>
      </w:pPr>
      <w:r>
        <w:rPr>
          <w:rFonts w:ascii="Arial" w:hAnsi="Arial" w:cs="Arial"/>
          <w:color w:val="13100B"/>
          <w:spacing w:val="2"/>
        </w:rPr>
        <w:t>8. Create a positive organizational culture</w:t>
      </w:r>
    </w:p>
    <w:p w:rsidR="00330D4F" w:rsidRDefault="00330D4F" w:rsidP="00330D4F">
      <w:pPr>
        <w:pStyle w:val="NormalWeb"/>
        <w:shd w:val="clear" w:color="auto" w:fill="F5F4F1"/>
        <w:spacing w:before="120" w:beforeAutospacing="0" w:after="0" w:afterAutospacing="0"/>
        <w:rPr>
          <w:rFonts w:ascii="Arial" w:hAnsi="Arial" w:cs="Arial"/>
          <w:color w:val="4D4B48"/>
          <w:sz w:val="28"/>
          <w:szCs w:val="28"/>
        </w:rPr>
      </w:pPr>
      <w:r>
        <w:rPr>
          <w:rFonts w:ascii="Arial" w:hAnsi="Arial" w:cs="Arial"/>
          <w:color w:val="4D4B48"/>
          <w:sz w:val="28"/>
          <w:szCs w:val="28"/>
        </w:rPr>
        <w:t>The corporate culture in which you are communicating also plays a vital role in effective communication. In a positive work environment — one founded on transparency, trust, empathy, and open dialogue — communication in general will be easier and more effective. </w:t>
      </w:r>
    </w:p>
    <w:p w:rsidR="00330D4F" w:rsidRPr="00E04AA3" w:rsidRDefault="00330D4F" w:rsidP="00330D4F">
      <w:pPr>
        <w:jc w:val="both"/>
      </w:pPr>
    </w:p>
    <w:p w:rsidR="006F3D55" w:rsidRPr="00E04AA3" w:rsidRDefault="006F3D55" w:rsidP="00986DF4">
      <w:pPr>
        <w:jc w:val="both"/>
      </w:pPr>
    </w:p>
    <w:p w:rsidR="0097703D" w:rsidRPr="00E04AA3" w:rsidRDefault="0097703D" w:rsidP="00986DF4">
      <w:pPr>
        <w:pStyle w:val="ListParagraph"/>
        <w:jc w:val="both"/>
      </w:pPr>
    </w:p>
    <w:p w:rsidR="0097703D" w:rsidRPr="00E04AA3" w:rsidRDefault="0097703D" w:rsidP="00986DF4">
      <w:pPr>
        <w:jc w:val="both"/>
      </w:pPr>
    </w:p>
    <w:p w:rsidR="00D40C40" w:rsidRPr="00D40C40" w:rsidRDefault="00D40C40" w:rsidP="00986DF4">
      <w:pPr>
        <w:pBdr>
          <w:left w:val="single" w:sz="36" w:space="8" w:color="7AC8CC"/>
        </w:pBdr>
        <w:spacing w:after="240" w:line="240" w:lineRule="auto"/>
        <w:jc w:val="both"/>
        <w:outlineLvl w:val="0"/>
        <w:rPr>
          <w:rFonts w:ascii="Arial" w:eastAsia="Times New Roman" w:hAnsi="Arial" w:cs="Arial"/>
          <w:b/>
          <w:bCs/>
          <w:kern w:val="36"/>
          <w:sz w:val="48"/>
          <w:szCs w:val="48"/>
          <w:lang w:bidi="ne-NP"/>
        </w:rPr>
      </w:pPr>
      <w:r w:rsidRPr="00D40C40">
        <w:rPr>
          <w:rFonts w:ascii="Arial" w:eastAsia="Times New Roman" w:hAnsi="Arial" w:cs="Arial"/>
          <w:b/>
          <w:bCs/>
          <w:kern w:val="36"/>
          <w:sz w:val="48"/>
          <w:szCs w:val="48"/>
          <w:lang w:bidi="ne-NP"/>
        </w:rPr>
        <w:t>Group</w:t>
      </w:r>
    </w:p>
    <w:p w:rsidR="00D40C40" w:rsidRPr="00E04AA3" w:rsidRDefault="00D40C40" w:rsidP="00986DF4">
      <w:pPr>
        <w:shd w:val="clear" w:color="auto" w:fill="FFFFFF"/>
        <w:spacing w:before="150" w:after="390" w:line="240" w:lineRule="auto"/>
        <w:jc w:val="both"/>
        <w:rPr>
          <w:rFonts w:ascii="Arial" w:eastAsia="Times New Roman" w:hAnsi="Arial" w:cs="Arial"/>
          <w:sz w:val="27"/>
          <w:szCs w:val="27"/>
          <w:lang w:bidi="ne-NP"/>
        </w:rPr>
      </w:pPr>
      <w:r w:rsidRPr="00D40C40">
        <w:rPr>
          <w:rFonts w:ascii="Arial" w:eastAsia="Times New Roman" w:hAnsi="Arial" w:cs="Arial"/>
          <w:sz w:val="27"/>
          <w:szCs w:val="27"/>
          <w:lang w:bidi="ne-NP"/>
        </w:rPr>
        <w:t xml:space="preserve"> A Group is basically an assemblage of people. It can be understood as a collection of individuals (two or more), who come together and interact with each other, so as to achieve the objectives of the </w:t>
      </w:r>
      <w:hyperlink r:id="rId11" w:tgtFrame="_blank" w:history="1">
        <w:r w:rsidRPr="00E04AA3">
          <w:rPr>
            <w:rFonts w:ascii="Arial" w:eastAsia="Times New Roman" w:hAnsi="Arial" w:cs="Arial"/>
            <w:sz w:val="27"/>
            <w:szCs w:val="27"/>
            <w:lang w:bidi="ne-NP"/>
          </w:rPr>
          <w:t>organization</w:t>
        </w:r>
      </w:hyperlink>
      <w:r w:rsidRPr="00D40C40">
        <w:rPr>
          <w:rFonts w:ascii="Arial" w:eastAsia="Times New Roman" w:hAnsi="Arial" w:cs="Arial"/>
          <w:sz w:val="27"/>
          <w:szCs w:val="27"/>
          <w:lang w:bidi="ne-NP"/>
        </w:rPr>
        <w:t>. These are the foundation of an organization.</w:t>
      </w:r>
    </w:p>
    <w:p w:rsidR="00D40C40" w:rsidRPr="00E04AA3" w:rsidRDefault="00D40C40" w:rsidP="00986DF4">
      <w:pPr>
        <w:shd w:val="clear" w:color="auto" w:fill="FFFFFF"/>
        <w:spacing w:before="150" w:after="390" w:line="240" w:lineRule="auto"/>
        <w:jc w:val="both"/>
        <w:rPr>
          <w:rFonts w:ascii="Arial" w:eastAsia="Times New Roman" w:hAnsi="Arial" w:cs="Arial"/>
          <w:b/>
          <w:bCs/>
          <w:sz w:val="36"/>
          <w:szCs w:val="36"/>
          <w:lang w:bidi="ne-NP"/>
        </w:rPr>
      </w:pPr>
      <w:r w:rsidRPr="00E04AA3">
        <w:rPr>
          <w:rFonts w:ascii="Arial" w:eastAsia="Times New Roman" w:hAnsi="Arial" w:cs="Arial"/>
          <w:b/>
          <w:bCs/>
          <w:sz w:val="36"/>
          <w:szCs w:val="36"/>
          <w:lang w:bidi="ne-NP"/>
        </w:rPr>
        <w:t>Characteristics of group</w:t>
      </w:r>
    </w:p>
    <w:p w:rsidR="00D40C40" w:rsidRPr="00E04AA3" w:rsidRDefault="00D40C40" w:rsidP="00986DF4">
      <w:pPr>
        <w:shd w:val="clear" w:color="auto" w:fill="FFFFFF"/>
        <w:spacing w:before="150" w:after="390" w:line="240" w:lineRule="auto"/>
        <w:jc w:val="both"/>
        <w:rPr>
          <w:rFonts w:ascii="Arial" w:eastAsia="Times New Roman" w:hAnsi="Arial" w:cs="Arial"/>
          <w:sz w:val="27"/>
          <w:szCs w:val="27"/>
          <w:lang w:bidi="ne-NP"/>
        </w:rPr>
      </w:pPr>
      <w:r w:rsidRPr="00E04AA3">
        <w:rPr>
          <w:rFonts w:ascii="Arial" w:eastAsia="Times New Roman" w:hAnsi="Arial" w:cs="Arial"/>
          <w:noProof/>
          <w:sz w:val="27"/>
          <w:szCs w:val="27"/>
          <w:lang w:bidi="ne-NP"/>
        </w:rPr>
        <w:lastRenderedPageBreak/>
        <w:drawing>
          <wp:inline distT="0" distB="0" distL="0" distR="0" wp14:anchorId="6F41CCFA" wp14:editId="4A618EE7">
            <wp:extent cx="5711825" cy="3597910"/>
            <wp:effectExtent l="0" t="0" r="3175" b="2540"/>
            <wp:docPr id="19" name="Picture 19" descr="C:\Users\pc\Pictures\characteristics-of-grou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Pictures\characteristics-of-group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1825" cy="3597910"/>
                    </a:xfrm>
                    <a:prstGeom prst="rect">
                      <a:avLst/>
                    </a:prstGeom>
                    <a:noFill/>
                    <a:ln>
                      <a:noFill/>
                    </a:ln>
                  </pic:spPr>
                </pic:pic>
              </a:graphicData>
            </a:graphic>
          </wp:inline>
        </w:drawing>
      </w:r>
    </w:p>
    <w:p w:rsidR="00F207FD" w:rsidRPr="00F207FD" w:rsidRDefault="00F207FD" w:rsidP="00986DF4">
      <w:pPr>
        <w:numPr>
          <w:ilvl w:val="0"/>
          <w:numId w:val="16"/>
        </w:numPr>
        <w:shd w:val="clear" w:color="auto" w:fill="FFFFFF"/>
        <w:spacing w:before="100" w:beforeAutospacing="1" w:after="120" w:line="240" w:lineRule="auto"/>
        <w:ind w:left="0"/>
        <w:jc w:val="both"/>
        <w:rPr>
          <w:rFonts w:ascii="Arial" w:eastAsia="Times New Roman" w:hAnsi="Arial" w:cs="Arial"/>
          <w:sz w:val="27"/>
          <w:szCs w:val="27"/>
          <w:lang w:bidi="ne-NP"/>
        </w:rPr>
      </w:pPr>
      <w:r w:rsidRPr="00E04AA3">
        <w:rPr>
          <w:rFonts w:ascii="Arial" w:eastAsia="Times New Roman" w:hAnsi="Arial" w:cs="Arial"/>
          <w:b/>
          <w:bCs/>
          <w:sz w:val="27"/>
          <w:szCs w:val="27"/>
          <w:lang w:bidi="ne-NP"/>
        </w:rPr>
        <w:t>Size</w:t>
      </w:r>
      <w:r w:rsidRPr="00F207FD">
        <w:rPr>
          <w:rFonts w:ascii="Arial" w:eastAsia="Times New Roman" w:hAnsi="Arial" w:cs="Arial"/>
          <w:sz w:val="27"/>
          <w:szCs w:val="27"/>
          <w:lang w:bidi="ne-NP"/>
        </w:rPr>
        <w:t>: To form a group, it must be having at least two members. Practically, the number of group members ranges from 15 to 20. The more the members in the group, the more complex it is to manage.</w:t>
      </w:r>
    </w:p>
    <w:p w:rsidR="00F207FD" w:rsidRPr="00F207FD" w:rsidRDefault="00F207FD" w:rsidP="00986DF4">
      <w:pPr>
        <w:numPr>
          <w:ilvl w:val="0"/>
          <w:numId w:val="16"/>
        </w:numPr>
        <w:shd w:val="clear" w:color="auto" w:fill="FFFFFF"/>
        <w:spacing w:before="100" w:beforeAutospacing="1" w:after="120" w:line="240" w:lineRule="auto"/>
        <w:ind w:left="0"/>
        <w:jc w:val="both"/>
        <w:rPr>
          <w:rFonts w:ascii="Arial" w:eastAsia="Times New Roman" w:hAnsi="Arial" w:cs="Arial"/>
          <w:sz w:val="27"/>
          <w:szCs w:val="27"/>
          <w:lang w:bidi="ne-NP"/>
        </w:rPr>
      </w:pPr>
      <w:r w:rsidRPr="00E04AA3">
        <w:rPr>
          <w:rFonts w:ascii="Arial" w:eastAsia="Times New Roman" w:hAnsi="Arial" w:cs="Arial"/>
          <w:b/>
          <w:bCs/>
          <w:sz w:val="27"/>
          <w:szCs w:val="27"/>
          <w:lang w:bidi="ne-NP"/>
        </w:rPr>
        <w:t>Goals:</w:t>
      </w:r>
      <w:r w:rsidRPr="00F207FD">
        <w:rPr>
          <w:rFonts w:ascii="Arial" w:eastAsia="Times New Roman" w:hAnsi="Arial" w:cs="Arial"/>
          <w:sz w:val="27"/>
          <w:szCs w:val="27"/>
          <w:lang w:bidi="ne-NP"/>
        </w:rPr>
        <w:t> Every group has certain goals, that are the reasons for its existence.</w:t>
      </w:r>
    </w:p>
    <w:p w:rsidR="00F207FD" w:rsidRPr="00F207FD" w:rsidRDefault="00F207FD" w:rsidP="00986DF4">
      <w:pPr>
        <w:numPr>
          <w:ilvl w:val="0"/>
          <w:numId w:val="16"/>
        </w:numPr>
        <w:shd w:val="clear" w:color="auto" w:fill="FFFFFF"/>
        <w:spacing w:before="100" w:beforeAutospacing="1" w:after="120" w:line="240" w:lineRule="auto"/>
        <w:ind w:left="0"/>
        <w:jc w:val="both"/>
        <w:rPr>
          <w:rFonts w:ascii="Arial" w:eastAsia="Times New Roman" w:hAnsi="Arial" w:cs="Arial"/>
          <w:sz w:val="27"/>
          <w:szCs w:val="27"/>
          <w:lang w:bidi="ne-NP"/>
        </w:rPr>
      </w:pPr>
      <w:r w:rsidRPr="00E04AA3">
        <w:rPr>
          <w:rFonts w:ascii="Arial" w:eastAsia="Times New Roman" w:hAnsi="Arial" w:cs="Arial"/>
          <w:b/>
          <w:bCs/>
          <w:sz w:val="27"/>
          <w:szCs w:val="27"/>
          <w:lang w:bidi="ne-NP"/>
        </w:rPr>
        <w:t>Norms</w:t>
      </w:r>
      <w:r w:rsidRPr="00F207FD">
        <w:rPr>
          <w:rFonts w:ascii="Arial" w:eastAsia="Times New Roman" w:hAnsi="Arial" w:cs="Arial"/>
          <w:sz w:val="27"/>
          <w:szCs w:val="27"/>
          <w:lang w:bidi="ne-NP"/>
        </w:rPr>
        <w:t>: A group has certain rules, for interacting with the group members.</w:t>
      </w:r>
    </w:p>
    <w:p w:rsidR="00F207FD" w:rsidRPr="00F207FD" w:rsidRDefault="00F207FD" w:rsidP="00986DF4">
      <w:pPr>
        <w:numPr>
          <w:ilvl w:val="0"/>
          <w:numId w:val="16"/>
        </w:numPr>
        <w:shd w:val="clear" w:color="auto" w:fill="FFFFFF"/>
        <w:spacing w:before="100" w:beforeAutospacing="1" w:after="120" w:line="240" w:lineRule="auto"/>
        <w:ind w:left="0"/>
        <w:jc w:val="both"/>
        <w:rPr>
          <w:rFonts w:ascii="Arial" w:eastAsia="Times New Roman" w:hAnsi="Arial" w:cs="Arial"/>
          <w:sz w:val="27"/>
          <w:szCs w:val="27"/>
          <w:lang w:bidi="ne-NP"/>
        </w:rPr>
      </w:pPr>
      <w:r w:rsidRPr="00E04AA3">
        <w:rPr>
          <w:rFonts w:ascii="Arial" w:eastAsia="Times New Roman" w:hAnsi="Arial" w:cs="Arial"/>
          <w:b/>
          <w:bCs/>
          <w:sz w:val="27"/>
          <w:szCs w:val="27"/>
          <w:lang w:bidi="ne-NP"/>
        </w:rPr>
        <w:t>Structure</w:t>
      </w:r>
      <w:r w:rsidRPr="00F207FD">
        <w:rPr>
          <w:rFonts w:ascii="Arial" w:eastAsia="Times New Roman" w:hAnsi="Arial" w:cs="Arial"/>
          <w:sz w:val="27"/>
          <w:szCs w:val="27"/>
          <w:lang w:bidi="ne-NP"/>
        </w:rPr>
        <w:t>: It has a structure, based on the roles and positions held by the members.</w:t>
      </w:r>
    </w:p>
    <w:p w:rsidR="00F207FD" w:rsidRPr="00F207FD" w:rsidRDefault="00F207FD" w:rsidP="00986DF4">
      <w:pPr>
        <w:numPr>
          <w:ilvl w:val="0"/>
          <w:numId w:val="16"/>
        </w:numPr>
        <w:shd w:val="clear" w:color="auto" w:fill="FFFFFF"/>
        <w:spacing w:before="100" w:beforeAutospacing="1" w:after="120" w:line="240" w:lineRule="auto"/>
        <w:ind w:left="0"/>
        <w:jc w:val="both"/>
        <w:rPr>
          <w:rFonts w:ascii="Arial" w:eastAsia="Times New Roman" w:hAnsi="Arial" w:cs="Arial"/>
          <w:sz w:val="27"/>
          <w:szCs w:val="27"/>
          <w:lang w:bidi="ne-NP"/>
        </w:rPr>
      </w:pPr>
      <w:r w:rsidRPr="00E04AA3">
        <w:rPr>
          <w:rFonts w:ascii="Arial" w:eastAsia="Times New Roman" w:hAnsi="Arial" w:cs="Arial"/>
          <w:b/>
          <w:bCs/>
          <w:sz w:val="27"/>
          <w:szCs w:val="27"/>
          <w:lang w:bidi="ne-NP"/>
        </w:rPr>
        <w:t>Roles</w:t>
      </w:r>
      <w:r w:rsidRPr="00F207FD">
        <w:rPr>
          <w:rFonts w:ascii="Arial" w:eastAsia="Times New Roman" w:hAnsi="Arial" w:cs="Arial"/>
          <w:sz w:val="27"/>
          <w:szCs w:val="27"/>
          <w:lang w:bidi="ne-NP"/>
        </w:rPr>
        <w:t>: Every member of a group has certain roles and responsibilities, which are assigned, by the group leader.</w:t>
      </w:r>
    </w:p>
    <w:p w:rsidR="00F207FD" w:rsidRPr="00F207FD" w:rsidRDefault="00F207FD" w:rsidP="00986DF4">
      <w:pPr>
        <w:numPr>
          <w:ilvl w:val="0"/>
          <w:numId w:val="16"/>
        </w:numPr>
        <w:shd w:val="clear" w:color="auto" w:fill="FFFFFF"/>
        <w:spacing w:before="100" w:beforeAutospacing="1" w:after="120" w:line="240" w:lineRule="auto"/>
        <w:ind w:left="0"/>
        <w:jc w:val="both"/>
        <w:rPr>
          <w:rFonts w:ascii="Arial" w:eastAsia="Times New Roman" w:hAnsi="Arial" w:cs="Arial"/>
          <w:sz w:val="27"/>
          <w:szCs w:val="27"/>
          <w:lang w:bidi="ne-NP"/>
        </w:rPr>
      </w:pPr>
      <w:r w:rsidRPr="00E04AA3">
        <w:rPr>
          <w:rFonts w:ascii="Arial" w:eastAsia="Times New Roman" w:hAnsi="Arial" w:cs="Arial"/>
          <w:b/>
          <w:bCs/>
          <w:sz w:val="27"/>
          <w:szCs w:val="27"/>
          <w:lang w:bidi="ne-NP"/>
        </w:rPr>
        <w:t>Interaction</w:t>
      </w:r>
      <w:r w:rsidRPr="00F207FD">
        <w:rPr>
          <w:rFonts w:ascii="Arial" w:eastAsia="Times New Roman" w:hAnsi="Arial" w:cs="Arial"/>
          <w:sz w:val="27"/>
          <w:szCs w:val="27"/>
          <w:lang w:bidi="ne-NP"/>
        </w:rPr>
        <w:t>: The interaction between the group members can occur in several ways, i.e. face to face, telephonic, in writing or in any other manner.</w:t>
      </w:r>
    </w:p>
    <w:p w:rsidR="00F207FD" w:rsidRPr="00E04AA3" w:rsidRDefault="00F207FD" w:rsidP="00986DF4">
      <w:pPr>
        <w:numPr>
          <w:ilvl w:val="0"/>
          <w:numId w:val="16"/>
        </w:numPr>
        <w:shd w:val="clear" w:color="auto" w:fill="FFFFFF"/>
        <w:spacing w:before="100" w:beforeAutospacing="1" w:after="120" w:line="240" w:lineRule="auto"/>
        <w:ind w:left="0"/>
        <w:jc w:val="both"/>
        <w:rPr>
          <w:rFonts w:ascii="Arial" w:eastAsia="Times New Roman" w:hAnsi="Arial" w:cs="Arial"/>
          <w:sz w:val="27"/>
          <w:szCs w:val="27"/>
          <w:lang w:bidi="ne-NP"/>
        </w:rPr>
      </w:pPr>
      <w:r w:rsidRPr="00E04AA3">
        <w:rPr>
          <w:rFonts w:ascii="Arial" w:eastAsia="Times New Roman" w:hAnsi="Arial" w:cs="Arial"/>
          <w:b/>
          <w:bCs/>
          <w:sz w:val="27"/>
          <w:szCs w:val="27"/>
          <w:lang w:bidi="ne-NP"/>
        </w:rPr>
        <w:t>Collective Identity</w:t>
      </w:r>
      <w:r w:rsidRPr="00F207FD">
        <w:rPr>
          <w:rFonts w:ascii="Arial" w:eastAsia="Times New Roman" w:hAnsi="Arial" w:cs="Arial"/>
          <w:sz w:val="27"/>
          <w:szCs w:val="27"/>
          <w:lang w:bidi="ne-NP"/>
        </w:rPr>
        <w:t>: A group is an aggregation of individuals, which are separately called as members, and collectively called as a group.</w:t>
      </w:r>
    </w:p>
    <w:p w:rsidR="00EF5605" w:rsidRPr="00F207FD" w:rsidRDefault="00EF5605" w:rsidP="00986DF4">
      <w:pPr>
        <w:numPr>
          <w:ilvl w:val="0"/>
          <w:numId w:val="16"/>
        </w:numPr>
        <w:shd w:val="clear" w:color="auto" w:fill="FFFFFF"/>
        <w:spacing w:before="100" w:beforeAutospacing="1" w:after="120" w:line="240" w:lineRule="auto"/>
        <w:ind w:left="0"/>
        <w:jc w:val="both"/>
        <w:rPr>
          <w:rFonts w:ascii="Arial" w:eastAsia="Times New Roman" w:hAnsi="Arial" w:cs="Arial"/>
          <w:sz w:val="27"/>
          <w:szCs w:val="27"/>
          <w:lang w:bidi="ne-NP"/>
        </w:rPr>
      </w:pPr>
    </w:p>
    <w:p w:rsidR="00EF5605" w:rsidRPr="00E04AA3" w:rsidRDefault="006039EF" w:rsidP="00986DF4">
      <w:pPr>
        <w:pStyle w:val="Heading2"/>
        <w:shd w:val="clear" w:color="auto" w:fill="FFFFFF"/>
        <w:spacing w:before="0" w:after="240"/>
        <w:jc w:val="both"/>
        <w:rPr>
          <w:rFonts w:ascii="Arial" w:hAnsi="Arial" w:cs="Arial"/>
          <w:color w:val="auto"/>
          <w:sz w:val="42"/>
          <w:szCs w:val="42"/>
        </w:rPr>
      </w:pPr>
      <w:hyperlink r:id="rId13" w:tgtFrame="_blank" w:history="1">
        <w:r w:rsidR="00EF5605" w:rsidRPr="00E04AA3">
          <w:rPr>
            <w:rStyle w:val="Hyperlink"/>
            <w:rFonts w:ascii="Arial" w:hAnsi="Arial" w:cs="Arial"/>
            <w:b w:val="0"/>
            <w:bCs w:val="0"/>
            <w:color w:val="auto"/>
            <w:sz w:val="42"/>
            <w:szCs w:val="42"/>
            <w:u w:val="none"/>
          </w:rPr>
          <w:t>Types of Groups</w:t>
        </w:r>
      </w:hyperlink>
    </w:p>
    <w:p w:rsidR="00D40C40" w:rsidRPr="00E04AA3" w:rsidRDefault="00EF5605" w:rsidP="00986DF4">
      <w:pPr>
        <w:shd w:val="clear" w:color="auto" w:fill="FFFFFF"/>
        <w:spacing w:before="150" w:after="390" w:line="240" w:lineRule="auto"/>
        <w:jc w:val="both"/>
        <w:rPr>
          <w:rFonts w:ascii="Arial" w:eastAsia="Times New Roman" w:hAnsi="Arial" w:cs="Arial"/>
          <w:sz w:val="27"/>
          <w:szCs w:val="27"/>
          <w:lang w:bidi="ne-NP"/>
        </w:rPr>
      </w:pPr>
      <w:r w:rsidRPr="00E04AA3">
        <w:rPr>
          <w:rFonts w:ascii="Arial" w:eastAsia="Times New Roman" w:hAnsi="Arial" w:cs="Arial"/>
          <w:noProof/>
          <w:sz w:val="27"/>
          <w:szCs w:val="27"/>
          <w:lang w:bidi="ne-NP"/>
        </w:rPr>
        <w:drawing>
          <wp:inline distT="0" distB="0" distL="0" distR="0" wp14:anchorId="1BB405F8" wp14:editId="6455AA99">
            <wp:extent cx="5236845" cy="3087370"/>
            <wp:effectExtent l="0" t="0" r="1905" b="0"/>
            <wp:docPr id="20" name="Picture 20" descr="C:\Users\pc\Pictures\gro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Pictures\group.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6845" cy="3087370"/>
                    </a:xfrm>
                    <a:prstGeom prst="rect">
                      <a:avLst/>
                    </a:prstGeom>
                    <a:noFill/>
                    <a:ln>
                      <a:noFill/>
                    </a:ln>
                  </pic:spPr>
                </pic:pic>
              </a:graphicData>
            </a:graphic>
          </wp:inline>
        </w:drawing>
      </w:r>
    </w:p>
    <w:p w:rsidR="00EF5605" w:rsidRPr="00EF5605" w:rsidRDefault="006039EF" w:rsidP="00986DF4">
      <w:pPr>
        <w:numPr>
          <w:ilvl w:val="0"/>
          <w:numId w:val="17"/>
        </w:numPr>
        <w:shd w:val="clear" w:color="auto" w:fill="FFFFFF"/>
        <w:spacing w:before="100" w:beforeAutospacing="1" w:after="120" w:line="240" w:lineRule="auto"/>
        <w:ind w:left="0"/>
        <w:jc w:val="both"/>
        <w:rPr>
          <w:rFonts w:ascii="Arial" w:eastAsia="Times New Roman" w:hAnsi="Arial" w:cs="Arial"/>
          <w:sz w:val="27"/>
          <w:szCs w:val="27"/>
          <w:lang w:bidi="ne-NP"/>
        </w:rPr>
      </w:pPr>
      <w:hyperlink r:id="rId15" w:tgtFrame="_blank" w:history="1">
        <w:r w:rsidR="00EF5605" w:rsidRPr="00E04AA3">
          <w:rPr>
            <w:rFonts w:ascii="Arial" w:eastAsia="Times New Roman" w:hAnsi="Arial" w:cs="Arial"/>
            <w:b/>
            <w:bCs/>
            <w:sz w:val="27"/>
            <w:szCs w:val="27"/>
            <w:lang w:bidi="ne-NP"/>
          </w:rPr>
          <w:t>Formal Groups</w:t>
        </w:r>
      </w:hyperlink>
      <w:r w:rsidR="00EF5605" w:rsidRPr="00EF5605">
        <w:rPr>
          <w:rFonts w:ascii="Arial" w:eastAsia="Times New Roman" w:hAnsi="Arial" w:cs="Arial"/>
          <w:sz w:val="27"/>
          <w:szCs w:val="27"/>
          <w:lang w:bidi="ne-NP"/>
        </w:rPr>
        <w:t>: Groups that are formed consciously by the </w:t>
      </w:r>
      <w:hyperlink r:id="rId16" w:tgtFrame="_blank" w:history="1">
        <w:r w:rsidR="00EF5605" w:rsidRPr="00E04AA3">
          <w:rPr>
            <w:rFonts w:ascii="Arial" w:eastAsia="Times New Roman" w:hAnsi="Arial" w:cs="Arial"/>
            <w:sz w:val="27"/>
            <w:szCs w:val="27"/>
            <w:lang w:bidi="ne-NP"/>
          </w:rPr>
          <w:t>management</w:t>
        </w:r>
      </w:hyperlink>
      <w:r w:rsidR="00EF5605" w:rsidRPr="00EF5605">
        <w:rPr>
          <w:rFonts w:ascii="Arial" w:eastAsia="Times New Roman" w:hAnsi="Arial" w:cs="Arial"/>
          <w:sz w:val="27"/>
          <w:szCs w:val="27"/>
          <w:lang w:bidi="ne-NP"/>
        </w:rPr>
        <w:t>, with an aim of serving an organizational objective. These are further classified as:</w:t>
      </w:r>
    </w:p>
    <w:p w:rsidR="00EF5605" w:rsidRPr="00EF5605" w:rsidRDefault="00EF5605" w:rsidP="00986DF4">
      <w:pPr>
        <w:numPr>
          <w:ilvl w:val="1"/>
          <w:numId w:val="17"/>
        </w:numPr>
        <w:shd w:val="clear" w:color="auto" w:fill="FFFFFF"/>
        <w:spacing w:before="100" w:beforeAutospacing="1" w:after="120" w:line="240" w:lineRule="auto"/>
        <w:ind w:left="0"/>
        <w:jc w:val="both"/>
        <w:rPr>
          <w:rFonts w:ascii="Arial" w:eastAsia="Times New Roman" w:hAnsi="Arial" w:cs="Arial"/>
          <w:sz w:val="27"/>
          <w:szCs w:val="27"/>
          <w:lang w:bidi="ne-NP"/>
        </w:rPr>
      </w:pPr>
      <w:r w:rsidRPr="00E04AA3">
        <w:rPr>
          <w:rFonts w:ascii="Arial" w:eastAsia="Times New Roman" w:hAnsi="Arial" w:cs="Arial"/>
          <w:b/>
          <w:bCs/>
          <w:sz w:val="27"/>
          <w:szCs w:val="27"/>
          <w:lang w:bidi="ne-NP"/>
        </w:rPr>
        <w:t>Self-directed teams</w:t>
      </w:r>
      <w:r w:rsidRPr="00EF5605">
        <w:rPr>
          <w:rFonts w:ascii="Arial" w:eastAsia="Times New Roman" w:hAnsi="Arial" w:cs="Arial"/>
          <w:sz w:val="27"/>
          <w:szCs w:val="27"/>
          <w:lang w:bidi="ne-NP"/>
        </w:rPr>
        <w:t>: The group of employees which are so authorised to make decisions, on their own, as it is independent and self-governing in nature.</w:t>
      </w:r>
    </w:p>
    <w:p w:rsidR="00EF5605" w:rsidRPr="00EF5605" w:rsidRDefault="006039EF" w:rsidP="00986DF4">
      <w:pPr>
        <w:numPr>
          <w:ilvl w:val="1"/>
          <w:numId w:val="17"/>
        </w:numPr>
        <w:shd w:val="clear" w:color="auto" w:fill="FFFFFF"/>
        <w:spacing w:before="100" w:beforeAutospacing="1" w:after="120" w:line="240" w:lineRule="auto"/>
        <w:ind w:left="0"/>
        <w:jc w:val="both"/>
        <w:rPr>
          <w:rFonts w:ascii="Arial" w:eastAsia="Times New Roman" w:hAnsi="Arial" w:cs="Arial"/>
          <w:sz w:val="27"/>
          <w:szCs w:val="27"/>
          <w:lang w:bidi="ne-NP"/>
        </w:rPr>
      </w:pPr>
      <w:hyperlink r:id="rId17" w:tgtFrame="_blank" w:history="1">
        <w:r w:rsidR="00EF5605" w:rsidRPr="00E04AA3">
          <w:rPr>
            <w:rFonts w:ascii="Arial" w:eastAsia="Times New Roman" w:hAnsi="Arial" w:cs="Arial"/>
            <w:b/>
            <w:bCs/>
            <w:sz w:val="27"/>
            <w:szCs w:val="27"/>
            <w:lang w:bidi="ne-NP"/>
          </w:rPr>
          <w:t>Quality Circles</w:t>
        </w:r>
      </w:hyperlink>
      <w:r w:rsidR="00EF5605" w:rsidRPr="00EF5605">
        <w:rPr>
          <w:rFonts w:ascii="Arial" w:eastAsia="Times New Roman" w:hAnsi="Arial" w:cs="Arial"/>
          <w:sz w:val="27"/>
          <w:szCs w:val="27"/>
          <w:lang w:bidi="ne-NP"/>
        </w:rPr>
        <w:t>: A number of employees classed together belonging to the same field, who meet every week for an hour, to talk about their problems, identify the causes and find out solutions, to take necessary steps in this regard.</w:t>
      </w:r>
    </w:p>
    <w:p w:rsidR="00EF5605" w:rsidRPr="00EF5605" w:rsidRDefault="006039EF" w:rsidP="00986DF4">
      <w:pPr>
        <w:numPr>
          <w:ilvl w:val="1"/>
          <w:numId w:val="17"/>
        </w:numPr>
        <w:shd w:val="clear" w:color="auto" w:fill="FFFFFF"/>
        <w:spacing w:before="100" w:beforeAutospacing="1" w:after="120" w:line="240" w:lineRule="auto"/>
        <w:ind w:left="0"/>
        <w:jc w:val="both"/>
        <w:rPr>
          <w:rFonts w:ascii="Arial" w:eastAsia="Times New Roman" w:hAnsi="Arial" w:cs="Arial"/>
          <w:sz w:val="27"/>
          <w:szCs w:val="27"/>
          <w:lang w:bidi="ne-NP"/>
        </w:rPr>
      </w:pPr>
      <w:hyperlink r:id="rId18" w:tgtFrame="_blank" w:history="1">
        <w:r w:rsidR="00EF5605" w:rsidRPr="00E04AA3">
          <w:rPr>
            <w:rFonts w:ascii="Arial" w:eastAsia="Times New Roman" w:hAnsi="Arial" w:cs="Arial"/>
            <w:b/>
            <w:bCs/>
            <w:sz w:val="27"/>
            <w:szCs w:val="27"/>
            <w:lang w:bidi="ne-NP"/>
          </w:rPr>
          <w:t>Committees</w:t>
        </w:r>
      </w:hyperlink>
      <w:r w:rsidR="00EF5605" w:rsidRPr="00EF5605">
        <w:rPr>
          <w:rFonts w:ascii="Arial" w:eastAsia="Times New Roman" w:hAnsi="Arial" w:cs="Arial"/>
          <w:sz w:val="27"/>
          <w:szCs w:val="27"/>
          <w:lang w:bidi="ne-NP"/>
        </w:rPr>
        <w:t>: An association of people created by the management for different matters to identify and discuss the issues of the company and arrive at a conclusion. It can be:</w:t>
      </w:r>
    </w:p>
    <w:p w:rsidR="00EF5605" w:rsidRPr="00EF5605" w:rsidRDefault="00EF5605" w:rsidP="00986DF4">
      <w:pPr>
        <w:numPr>
          <w:ilvl w:val="2"/>
          <w:numId w:val="18"/>
        </w:numPr>
        <w:shd w:val="clear" w:color="auto" w:fill="FFFFFF"/>
        <w:spacing w:before="100" w:beforeAutospacing="1" w:after="120" w:line="240" w:lineRule="auto"/>
        <w:ind w:left="0"/>
        <w:jc w:val="both"/>
        <w:rPr>
          <w:rFonts w:ascii="Arial" w:eastAsia="Times New Roman" w:hAnsi="Arial" w:cs="Arial"/>
          <w:sz w:val="27"/>
          <w:szCs w:val="27"/>
          <w:lang w:bidi="ne-NP"/>
        </w:rPr>
      </w:pPr>
      <w:r w:rsidRPr="00EF5605">
        <w:rPr>
          <w:rFonts w:ascii="Arial" w:eastAsia="Times New Roman" w:hAnsi="Arial" w:cs="Arial"/>
          <w:sz w:val="27"/>
          <w:szCs w:val="27"/>
          <w:lang w:bidi="ne-NP"/>
        </w:rPr>
        <w:t>Standing Committee</w:t>
      </w:r>
    </w:p>
    <w:p w:rsidR="00EF5605" w:rsidRPr="00EF5605" w:rsidRDefault="00EF5605" w:rsidP="00986DF4">
      <w:pPr>
        <w:numPr>
          <w:ilvl w:val="2"/>
          <w:numId w:val="18"/>
        </w:numPr>
        <w:shd w:val="clear" w:color="auto" w:fill="FFFFFF"/>
        <w:spacing w:before="100" w:beforeAutospacing="1" w:after="120" w:line="240" w:lineRule="auto"/>
        <w:ind w:left="0"/>
        <w:jc w:val="both"/>
        <w:rPr>
          <w:rFonts w:ascii="Arial" w:eastAsia="Times New Roman" w:hAnsi="Arial" w:cs="Arial"/>
          <w:sz w:val="27"/>
          <w:szCs w:val="27"/>
          <w:lang w:bidi="ne-NP"/>
        </w:rPr>
      </w:pPr>
      <w:r w:rsidRPr="00EF5605">
        <w:rPr>
          <w:rFonts w:ascii="Arial" w:eastAsia="Times New Roman" w:hAnsi="Arial" w:cs="Arial"/>
          <w:sz w:val="27"/>
          <w:szCs w:val="27"/>
          <w:lang w:bidi="ne-NP"/>
        </w:rPr>
        <w:t>Advisory Committee</w:t>
      </w:r>
    </w:p>
    <w:p w:rsidR="00EF5605" w:rsidRPr="00EF5605" w:rsidRDefault="00EF5605" w:rsidP="00986DF4">
      <w:pPr>
        <w:numPr>
          <w:ilvl w:val="2"/>
          <w:numId w:val="18"/>
        </w:numPr>
        <w:shd w:val="clear" w:color="auto" w:fill="FFFFFF"/>
        <w:spacing w:before="100" w:beforeAutospacing="1" w:after="120" w:line="240" w:lineRule="auto"/>
        <w:ind w:left="0"/>
        <w:jc w:val="both"/>
        <w:rPr>
          <w:rFonts w:ascii="Arial" w:eastAsia="Times New Roman" w:hAnsi="Arial" w:cs="Arial"/>
          <w:sz w:val="27"/>
          <w:szCs w:val="27"/>
          <w:lang w:bidi="ne-NP"/>
        </w:rPr>
      </w:pPr>
      <w:r w:rsidRPr="00EF5605">
        <w:rPr>
          <w:rFonts w:ascii="Arial" w:eastAsia="Times New Roman" w:hAnsi="Arial" w:cs="Arial"/>
          <w:sz w:val="27"/>
          <w:szCs w:val="27"/>
          <w:lang w:bidi="ne-NP"/>
        </w:rPr>
        <w:t>Audit Committee</w:t>
      </w:r>
    </w:p>
    <w:p w:rsidR="00EF5605" w:rsidRPr="00EF5605" w:rsidRDefault="00EF5605" w:rsidP="00986DF4">
      <w:pPr>
        <w:numPr>
          <w:ilvl w:val="2"/>
          <w:numId w:val="18"/>
        </w:numPr>
        <w:shd w:val="clear" w:color="auto" w:fill="FFFFFF"/>
        <w:spacing w:before="100" w:beforeAutospacing="1" w:after="120" w:line="240" w:lineRule="auto"/>
        <w:ind w:left="0"/>
        <w:jc w:val="both"/>
        <w:rPr>
          <w:rFonts w:ascii="Arial" w:eastAsia="Times New Roman" w:hAnsi="Arial" w:cs="Arial"/>
          <w:sz w:val="27"/>
          <w:szCs w:val="27"/>
          <w:lang w:bidi="ne-NP"/>
        </w:rPr>
      </w:pPr>
      <w:r w:rsidRPr="00EF5605">
        <w:rPr>
          <w:rFonts w:ascii="Arial" w:eastAsia="Times New Roman" w:hAnsi="Arial" w:cs="Arial"/>
          <w:sz w:val="27"/>
          <w:szCs w:val="27"/>
          <w:lang w:bidi="ne-NP"/>
        </w:rPr>
        <w:t>Grievance Committee</w:t>
      </w:r>
    </w:p>
    <w:p w:rsidR="00EF5605" w:rsidRPr="00EF5605" w:rsidRDefault="00EF5605" w:rsidP="00986DF4">
      <w:pPr>
        <w:numPr>
          <w:ilvl w:val="2"/>
          <w:numId w:val="18"/>
        </w:numPr>
        <w:shd w:val="clear" w:color="auto" w:fill="FFFFFF"/>
        <w:spacing w:before="100" w:beforeAutospacing="1" w:after="120" w:line="240" w:lineRule="auto"/>
        <w:ind w:left="0"/>
        <w:jc w:val="both"/>
        <w:rPr>
          <w:rFonts w:ascii="Arial" w:eastAsia="Times New Roman" w:hAnsi="Arial" w:cs="Arial"/>
          <w:sz w:val="27"/>
          <w:szCs w:val="27"/>
          <w:lang w:bidi="ne-NP"/>
        </w:rPr>
      </w:pPr>
      <w:r w:rsidRPr="00EF5605">
        <w:rPr>
          <w:rFonts w:ascii="Arial" w:eastAsia="Times New Roman" w:hAnsi="Arial" w:cs="Arial"/>
          <w:sz w:val="27"/>
          <w:szCs w:val="27"/>
          <w:lang w:bidi="ne-NP"/>
        </w:rPr>
        <w:t>Adhoc Committee</w:t>
      </w:r>
    </w:p>
    <w:p w:rsidR="00EF5605" w:rsidRPr="00EF5605" w:rsidRDefault="006039EF" w:rsidP="00986DF4">
      <w:pPr>
        <w:numPr>
          <w:ilvl w:val="1"/>
          <w:numId w:val="18"/>
        </w:numPr>
        <w:shd w:val="clear" w:color="auto" w:fill="FFFFFF"/>
        <w:spacing w:before="100" w:beforeAutospacing="1" w:after="120" w:line="240" w:lineRule="auto"/>
        <w:ind w:left="0"/>
        <w:jc w:val="both"/>
        <w:rPr>
          <w:rFonts w:ascii="Arial" w:eastAsia="Times New Roman" w:hAnsi="Arial" w:cs="Arial"/>
          <w:sz w:val="27"/>
          <w:szCs w:val="27"/>
          <w:lang w:bidi="ne-NP"/>
        </w:rPr>
      </w:pPr>
      <w:hyperlink r:id="rId19" w:tgtFrame="_blank" w:history="1">
        <w:r w:rsidR="00EF5605" w:rsidRPr="00E04AA3">
          <w:rPr>
            <w:rFonts w:ascii="Arial" w:eastAsia="Times New Roman" w:hAnsi="Arial" w:cs="Arial"/>
            <w:b/>
            <w:bCs/>
            <w:sz w:val="27"/>
            <w:szCs w:val="27"/>
            <w:lang w:bidi="ne-NP"/>
          </w:rPr>
          <w:t>Task force</w:t>
        </w:r>
      </w:hyperlink>
      <w:r w:rsidR="00EF5605" w:rsidRPr="00EF5605">
        <w:rPr>
          <w:rFonts w:ascii="Arial" w:eastAsia="Times New Roman" w:hAnsi="Arial" w:cs="Arial"/>
          <w:sz w:val="27"/>
          <w:szCs w:val="27"/>
          <w:lang w:bidi="ne-NP"/>
        </w:rPr>
        <w:t>: It is a temporary committee, wherein people belonging to different fields are grouped together for the performance of the task.</w:t>
      </w:r>
    </w:p>
    <w:p w:rsidR="00EF5605" w:rsidRPr="00E04AA3" w:rsidRDefault="006039EF" w:rsidP="00986DF4">
      <w:pPr>
        <w:numPr>
          <w:ilvl w:val="0"/>
          <w:numId w:val="18"/>
        </w:numPr>
        <w:shd w:val="clear" w:color="auto" w:fill="FFFFFF"/>
        <w:spacing w:before="100" w:beforeAutospacing="1" w:after="120" w:line="240" w:lineRule="auto"/>
        <w:ind w:left="0"/>
        <w:jc w:val="both"/>
        <w:rPr>
          <w:rFonts w:ascii="Arial" w:eastAsia="Times New Roman" w:hAnsi="Arial" w:cs="Arial"/>
          <w:sz w:val="27"/>
          <w:szCs w:val="27"/>
          <w:lang w:bidi="ne-NP"/>
        </w:rPr>
      </w:pPr>
      <w:hyperlink r:id="rId20" w:tgtFrame="_blank" w:history="1">
        <w:r w:rsidR="00EF5605" w:rsidRPr="00E04AA3">
          <w:rPr>
            <w:rFonts w:ascii="Arial" w:eastAsia="Times New Roman" w:hAnsi="Arial" w:cs="Arial"/>
            <w:b/>
            <w:bCs/>
            <w:sz w:val="27"/>
            <w:szCs w:val="27"/>
            <w:lang w:bidi="ne-NP"/>
          </w:rPr>
          <w:t>Informal Groups</w:t>
        </w:r>
      </w:hyperlink>
      <w:r w:rsidR="00EF5605" w:rsidRPr="00EF5605">
        <w:rPr>
          <w:rFonts w:ascii="Arial" w:eastAsia="Times New Roman" w:hAnsi="Arial" w:cs="Arial"/>
          <w:sz w:val="27"/>
          <w:szCs w:val="27"/>
          <w:lang w:bidi="ne-NP"/>
        </w:rPr>
        <w:t>: The social and psychological variables operating at the workplace, results in the formation of informal groups. The creation of these groups is spontaneous due to the common interest, social needs, physical proximity and mutual attraction.</w:t>
      </w:r>
    </w:p>
    <w:p w:rsidR="00E31AD5" w:rsidRPr="00EF5605" w:rsidRDefault="00E31AD5" w:rsidP="00986DF4">
      <w:pPr>
        <w:shd w:val="clear" w:color="auto" w:fill="FFFFFF"/>
        <w:spacing w:before="100" w:beforeAutospacing="1" w:after="120" w:line="240" w:lineRule="auto"/>
        <w:jc w:val="both"/>
        <w:rPr>
          <w:rFonts w:ascii="Arial" w:eastAsia="Times New Roman" w:hAnsi="Arial" w:cs="Arial"/>
          <w:sz w:val="27"/>
          <w:szCs w:val="27"/>
          <w:lang w:bidi="ne-NP"/>
        </w:rPr>
      </w:pPr>
    </w:p>
    <w:p w:rsidR="00E31AD5" w:rsidRPr="00E04AA3" w:rsidRDefault="00E31AD5" w:rsidP="00986DF4">
      <w:pPr>
        <w:pStyle w:val="Heading2"/>
        <w:shd w:val="clear" w:color="auto" w:fill="FFFFFF"/>
        <w:spacing w:before="0" w:after="240"/>
        <w:jc w:val="both"/>
        <w:rPr>
          <w:rFonts w:ascii="Arial" w:hAnsi="Arial" w:cs="Arial"/>
          <w:color w:val="auto"/>
          <w:sz w:val="42"/>
          <w:szCs w:val="42"/>
        </w:rPr>
      </w:pPr>
      <w:r w:rsidRPr="00E04AA3">
        <w:rPr>
          <w:rFonts w:ascii="Arial" w:hAnsi="Arial" w:cs="Arial"/>
          <w:color w:val="auto"/>
          <w:sz w:val="42"/>
          <w:szCs w:val="42"/>
        </w:rPr>
        <w:t>Reasons for Group Formation</w:t>
      </w:r>
    </w:p>
    <w:p w:rsidR="00E31AD5" w:rsidRPr="00E31AD5" w:rsidRDefault="00E31AD5" w:rsidP="00986DF4">
      <w:pPr>
        <w:numPr>
          <w:ilvl w:val="0"/>
          <w:numId w:val="19"/>
        </w:numPr>
        <w:shd w:val="clear" w:color="auto" w:fill="FFFFFF"/>
        <w:spacing w:before="100" w:beforeAutospacing="1" w:after="120" w:line="240" w:lineRule="auto"/>
        <w:ind w:left="0"/>
        <w:jc w:val="both"/>
        <w:rPr>
          <w:rFonts w:ascii="Arial" w:eastAsia="Times New Roman" w:hAnsi="Arial" w:cs="Arial"/>
          <w:sz w:val="27"/>
          <w:szCs w:val="27"/>
          <w:lang w:bidi="ne-NP"/>
        </w:rPr>
      </w:pPr>
      <w:r w:rsidRPr="00E04AA3">
        <w:rPr>
          <w:rFonts w:ascii="Arial" w:eastAsia="Times New Roman" w:hAnsi="Arial" w:cs="Arial"/>
          <w:b/>
          <w:bCs/>
          <w:sz w:val="27"/>
          <w:szCs w:val="27"/>
          <w:lang w:bidi="ne-NP"/>
        </w:rPr>
        <w:t>Personal Characteristics</w:t>
      </w:r>
      <w:r w:rsidRPr="00E31AD5">
        <w:rPr>
          <w:rFonts w:ascii="Arial" w:eastAsia="Times New Roman" w:hAnsi="Arial" w:cs="Arial"/>
          <w:sz w:val="27"/>
          <w:szCs w:val="27"/>
          <w:lang w:bidi="ne-NP"/>
        </w:rPr>
        <w:t>: Individuals with similar beliefs, attitudes and values are more likely to form groups.</w:t>
      </w:r>
    </w:p>
    <w:p w:rsidR="00E31AD5" w:rsidRPr="00E31AD5" w:rsidRDefault="00E31AD5" w:rsidP="00986DF4">
      <w:pPr>
        <w:numPr>
          <w:ilvl w:val="0"/>
          <w:numId w:val="19"/>
        </w:numPr>
        <w:shd w:val="clear" w:color="auto" w:fill="FFFFFF"/>
        <w:spacing w:before="100" w:beforeAutospacing="1" w:after="120" w:line="240" w:lineRule="auto"/>
        <w:ind w:left="0"/>
        <w:jc w:val="both"/>
        <w:rPr>
          <w:rFonts w:ascii="Arial" w:eastAsia="Times New Roman" w:hAnsi="Arial" w:cs="Arial"/>
          <w:sz w:val="27"/>
          <w:szCs w:val="27"/>
          <w:lang w:bidi="ne-NP"/>
        </w:rPr>
      </w:pPr>
      <w:r w:rsidRPr="00E04AA3">
        <w:rPr>
          <w:rFonts w:ascii="Arial" w:eastAsia="Times New Roman" w:hAnsi="Arial" w:cs="Arial"/>
          <w:b/>
          <w:bCs/>
          <w:sz w:val="27"/>
          <w:szCs w:val="27"/>
          <w:lang w:bidi="ne-NP"/>
        </w:rPr>
        <w:t>Opportunity for interaction</w:t>
      </w:r>
      <w:r w:rsidRPr="00E31AD5">
        <w:rPr>
          <w:rFonts w:ascii="Arial" w:eastAsia="Times New Roman" w:hAnsi="Arial" w:cs="Arial"/>
          <w:sz w:val="27"/>
          <w:szCs w:val="27"/>
          <w:lang w:bidi="ne-NP"/>
        </w:rPr>
        <w:t>: If the employees of an organization, are given an opportunity to interact with one another, they find that they have many things similar, which also creates a group.</w:t>
      </w:r>
    </w:p>
    <w:p w:rsidR="00E31AD5" w:rsidRPr="00E31AD5" w:rsidRDefault="00E31AD5" w:rsidP="00986DF4">
      <w:pPr>
        <w:numPr>
          <w:ilvl w:val="0"/>
          <w:numId w:val="19"/>
        </w:numPr>
        <w:shd w:val="clear" w:color="auto" w:fill="FFFFFF"/>
        <w:spacing w:before="100" w:beforeAutospacing="1" w:after="120" w:line="240" w:lineRule="auto"/>
        <w:ind w:left="0"/>
        <w:jc w:val="both"/>
        <w:rPr>
          <w:rFonts w:ascii="Arial" w:eastAsia="Times New Roman" w:hAnsi="Arial" w:cs="Arial"/>
          <w:sz w:val="27"/>
          <w:szCs w:val="27"/>
          <w:lang w:bidi="ne-NP"/>
        </w:rPr>
      </w:pPr>
      <w:r w:rsidRPr="00E04AA3">
        <w:rPr>
          <w:rFonts w:ascii="Arial" w:eastAsia="Times New Roman" w:hAnsi="Arial" w:cs="Arial"/>
          <w:b/>
          <w:bCs/>
          <w:sz w:val="27"/>
          <w:szCs w:val="27"/>
          <w:lang w:bidi="ne-NP"/>
        </w:rPr>
        <w:t>Interest and goals</w:t>
      </w:r>
      <w:r w:rsidRPr="00E31AD5">
        <w:rPr>
          <w:rFonts w:ascii="Arial" w:eastAsia="Times New Roman" w:hAnsi="Arial" w:cs="Arial"/>
          <w:sz w:val="27"/>
          <w:szCs w:val="27"/>
          <w:lang w:bidi="ne-NP"/>
        </w:rPr>
        <w:t>: When individuals share common interests and goals, it requires cooperation and coordination for its achievement, which also results in the formation of groups.</w:t>
      </w:r>
    </w:p>
    <w:p w:rsidR="00E31AD5" w:rsidRPr="00E31AD5" w:rsidRDefault="00E31AD5" w:rsidP="00986DF4">
      <w:pPr>
        <w:numPr>
          <w:ilvl w:val="0"/>
          <w:numId w:val="19"/>
        </w:numPr>
        <w:shd w:val="clear" w:color="auto" w:fill="FFFFFF"/>
        <w:spacing w:before="100" w:beforeAutospacing="1" w:after="120" w:line="240" w:lineRule="auto"/>
        <w:ind w:left="0"/>
        <w:jc w:val="both"/>
        <w:rPr>
          <w:rFonts w:ascii="Arial" w:eastAsia="Times New Roman" w:hAnsi="Arial" w:cs="Arial"/>
          <w:sz w:val="27"/>
          <w:szCs w:val="27"/>
          <w:lang w:bidi="ne-NP"/>
        </w:rPr>
      </w:pPr>
      <w:r w:rsidRPr="00E04AA3">
        <w:rPr>
          <w:rFonts w:ascii="Arial" w:eastAsia="Times New Roman" w:hAnsi="Arial" w:cs="Arial"/>
          <w:b/>
          <w:bCs/>
          <w:sz w:val="27"/>
          <w:szCs w:val="27"/>
          <w:lang w:bidi="ne-NP"/>
        </w:rPr>
        <w:t>Influence and power</w:t>
      </w:r>
      <w:r w:rsidRPr="00E31AD5">
        <w:rPr>
          <w:rFonts w:ascii="Arial" w:eastAsia="Times New Roman" w:hAnsi="Arial" w:cs="Arial"/>
          <w:sz w:val="27"/>
          <w:szCs w:val="27"/>
          <w:lang w:bidi="ne-NP"/>
        </w:rPr>
        <w:t>: Last but not the least, a group has more influence and power, as compared to an individual, which also promotes its formation.</w:t>
      </w:r>
    </w:p>
    <w:p w:rsidR="008B7B08" w:rsidRPr="00E04AA3" w:rsidRDefault="008B7B08" w:rsidP="00986DF4">
      <w:pPr>
        <w:shd w:val="clear" w:color="auto" w:fill="FFFFFF"/>
        <w:spacing w:after="360"/>
        <w:jc w:val="both"/>
        <w:rPr>
          <w:rFonts w:ascii="Segoe UI" w:hAnsi="Segoe UI" w:cs="Segoe UI"/>
          <w:b/>
          <w:bCs/>
          <w:sz w:val="56"/>
          <w:szCs w:val="56"/>
        </w:rPr>
      </w:pPr>
    </w:p>
    <w:p w:rsidR="008B7B08" w:rsidRPr="00E04AA3" w:rsidRDefault="008B7B08" w:rsidP="00986DF4">
      <w:pPr>
        <w:shd w:val="clear" w:color="auto" w:fill="FFFFFF"/>
        <w:spacing w:after="360"/>
        <w:jc w:val="both"/>
        <w:rPr>
          <w:rFonts w:ascii="Segoe UI" w:hAnsi="Segoe UI" w:cs="Segoe UI"/>
          <w:b/>
          <w:bCs/>
          <w:sz w:val="56"/>
          <w:szCs w:val="56"/>
        </w:rPr>
      </w:pPr>
    </w:p>
    <w:p w:rsidR="008B7B08" w:rsidRPr="00E04AA3" w:rsidRDefault="008B7B08" w:rsidP="00986DF4">
      <w:pPr>
        <w:shd w:val="clear" w:color="auto" w:fill="FFFFFF"/>
        <w:spacing w:after="360"/>
        <w:jc w:val="both"/>
        <w:rPr>
          <w:rFonts w:ascii="Segoe UI" w:hAnsi="Segoe UI" w:cs="Segoe UI"/>
          <w:b/>
          <w:bCs/>
          <w:sz w:val="56"/>
          <w:szCs w:val="56"/>
        </w:rPr>
      </w:pPr>
    </w:p>
    <w:p w:rsidR="008B7B08" w:rsidRPr="00E04AA3" w:rsidRDefault="008B7B08" w:rsidP="00986DF4">
      <w:pPr>
        <w:shd w:val="clear" w:color="auto" w:fill="FFFFFF"/>
        <w:spacing w:after="360"/>
        <w:jc w:val="both"/>
        <w:rPr>
          <w:rFonts w:ascii="Segoe UI" w:hAnsi="Segoe UI" w:cs="Segoe UI"/>
          <w:sz w:val="44"/>
          <w:szCs w:val="44"/>
        </w:rPr>
      </w:pPr>
      <w:r w:rsidRPr="00E04AA3">
        <w:rPr>
          <w:rFonts w:ascii="Segoe UI" w:hAnsi="Segoe UI" w:cs="Segoe UI"/>
          <w:b/>
          <w:bCs/>
          <w:sz w:val="56"/>
          <w:szCs w:val="56"/>
        </w:rPr>
        <w:t>Team</w:t>
      </w:r>
    </w:p>
    <w:p w:rsidR="008B7B08" w:rsidRPr="00E04AA3" w:rsidRDefault="008B7B08" w:rsidP="00986DF4">
      <w:pPr>
        <w:pStyle w:val="ListParagraph"/>
        <w:numPr>
          <w:ilvl w:val="0"/>
          <w:numId w:val="19"/>
        </w:numPr>
        <w:shd w:val="clear" w:color="auto" w:fill="FFFFFF"/>
        <w:spacing w:after="360"/>
        <w:jc w:val="both"/>
        <w:rPr>
          <w:rFonts w:ascii="Segoe UI" w:hAnsi="Segoe UI" w:cs="Segoe UI"/>
          <w:sz w:val="30"/>
          <w:szCs w:val="30"/>
        </w:rPr>
      </w:pPr>
      <w:r w:rsidRPr="00E04AA3">
        <w:rPr>
          <w:rFonts w:ascii="Segoe UI" w:hAnsi="Segoe UI" w:cs="Segoe UI"/>
          <w:sz w:val="30"/>
          <w:szCs w:val="30"/>
        </w:rPr>
        <w:t>A team can be defined as </w:t>
      </w:r>
      <w:hyperlink r:id="rId21" w:history="1">
        <w:r w:rsidRPr="00E04AA3">
          <w:rPr>
            <w:rFonts w:ascii="Segoe UI" w:hAnsi="Segoe UI" w:cs="Segoe UI"/>
            <w:sz w:val="30"/>
            <w:szCs w:val="30"/>
          </w:rPr>
          <w:t>a group of people </w:t>
        </w:r>
      </w:hyperlink>
      <w:r w:rsidRPr="00E04AA3">
        <w:rPr>
          <w:rFonts w:ascii="Segoe UI" w:hAnsi="Segoe UI" w:cs="Segoe UI"/>
          <w:sz w:val="30"/>
          <w:szCs w:val="30"/>
        </w:rPr>
        <w:t xml:space="preserve">who interact and influence each other for the achievement of a common purpose. </w:t>
      </w:r>
      <w:r w:rsidRPr="00E04AA3">
        <w:rPr>
          <w:rFonts w:ascii="Segoe UI" w:hAnsi="Segoe UI" w:cs="Segoe UI"/>
          <w:sz w:val="30"/>
          <w:szCs w:val="30"/>
        </w:rPr>
        <w:lastRenderedPageBreak/>
        <w:t>Team members are mutually accountable for achieving </w:t>
      </w:r>
      <w:hyperlink r:id="rId22" w:history="1">
        <w:r w:rsidRPr="00E04AA3">
          <w:rPr>
            <w:rFonts w:ascii="Segoe UI" w:hAnsi="Segoe UI" w:cs="Segoe UI"/>
            <w:sz w:val="30"/>
            <w:szCs w:val="30"/>
          </w:rPr>
          <w:t>common objectives.</w:t>
        </w:r>
      </w:hyperlink>
    </w:p>
    <w:p w:rsidR="008B7B08" w:rsidRPr="00E04AA3" w:rsidRDefault="008B7B08" w:rsidP="00986DF4">
      <w:pPr>
        <w:pStyle w:val="ListParagraph"/>
        <w:numPr>
          <w:ilvl w:val="0"/>
          <w:numId w:val="19"/>
        </w:numPr>
        <w:shd w:val="clear" w:color="auto" w:fill="FFFFFF"/>
        <w:spacing w:after="360"/>
        <w:jc w:val="both"/>
        <w:rPr>
          <w:rFonts w:ascii="Segoe UI" w:hAnsi="Segoe UI" w:cs="Segoe UI"/>
          <w:sz w:val="30"/>
          <w:szCs w:val="30"/>
        </w:rPr>
      </w:pPr>
      <w:r w:rsidRPr="00E04AA3">
        <w:rPr>
          <w:rFonts w:ascii="Segoe UI" w:hAnsi="Segoe UI" w:cs="Segoe UI"/>
          <w:sz w:val="30"/>
          <w:szCs w:val="30"/>
        </w:rPr>
        <w:t>The best definition of a team may be, when, members are the backbone to each other, members are sure they will get the same response as they provide, builds synergy, everyone is optimistic, and no one left the ground until the goal is achieved.</w:t>
      </w:r>
    </w:p>
    <w:p w:rsidR="00E31AD5" w:rsidRPr="00E04AA3" w:rsidRDefault="00E31AD5" w:rsidP="00986DF4">
      <w:pPr>
        <w:jc w:val="both"/>
      </w:pPr>
    </w:p>
    <w:p w:rsidR="008B7B08" w:rsidRPr="00E04AA3" w:rsidRDefault="008B7B08" w:rsidP="00986DF4">
      <w:pPr>
        <w:pStyle w:val="Heading2"/>
        <w:shd w:val="clear" w:color="auto" w:fill="FFFFFF"/>
        <w:spacing w:before="0" w:after="300" w:line="288" w:lineRule="atLeast"/>
        <w:jc w:val="both"/>
        <w:rPr>
          <w:rFonts w:ascii="Segoe UI" w:hAnsi="Segoe UI" w:cs="Segoe UI"/>
          <w:b w:val="0"/>
          <w:bCs w:val="0"/>
          <w:color w:val="auto"/>
          <w:sz w:val="53"/>
          <w:szCs w:val="53"/>
        </w:rPr>
      </w:pPr>
      <w:r w:rsidRPr="00E04AA3">
        <w:rPr>
          <w:rFonts w:ascii="Segoe UI" w:hAnsi="Segoe UI" w:cs="Segoe UI"/>
          <w:b w:val="0"/>
          <w:bCs w:val="0"/>
          <w:color w:val="auto"/>
          <w:sz w:val="53"/>
          <w:szCs w:val="53"/>
        </w:rPr>
        <w:t>Characteristics of Team</w:t>
      </w:r>
    </w:p>
    <w:p w:rsidR="008B7B08" w:rsidRPr="00E04AA3" w:rsidRDefault="008B7B08" w:rsidP="00986DF4">
      <w:pPr>
        <w:pStyle w:val="NormalWeb"/>
        <w:shd w:val="clear" w:color="auto" w:fill="FFFFFF"/>
        <w:spacing w:before="0" w:beforeAutospacing="0" w:after="360" w:afterAutospacing="0"/>
        <w:jc w:val="both"/>
        <w:rPr>
          <w:rFonts w:ascii="Segoe UI" w:hAnsi="Segoe UI" w:cs="Segoe UI"/>
          <w:sz w:val="30"/>
          <w:szCs w:val="30"/>
        </w:rPr>
      </w:pPr>
      <w:r w:rsidRPr="00E04AA3">
        <w:rPr>
          <w:rFonts w:ascii="Segoe UI" w:hAnsi="Segoe UI" w:cs="Segoe UI"/>
          <w:sz w:val="30"/>
          <w:szCs w:val="30"/>
        </w:rPr>
        <w:t>An effective work team is characterized by its following attributes.</w:t>
      </w:r>
    </w:p>
    <w:p w:rsidR="008B7B08" w:rsidRPr="00E04AA3" w:rsidRDefault="008B7B08" w:rsidP="00986DF4">
      <w:pPr>
        <w:pStyle w:val="Heading3"/>
        <w:shd w:val="clear" w:color="auto" w:fill="FFFFFF"/>
        <w:spacing w:before="0" w:after="300" w:line="288" w:lineRule="atLeast"/>
        <w:jc w:val="both"/>
        <w:rPr>
          <w:rFonts w:ascii="Segoe UI" w:hAnsi="Segoe UI" w:cs="Segoe UI"/>
          <w:b w:val="0"/>
          <w:bCs w:val="0"/>
          <w:color w:val="auto"/>
          <w:sz w:val="44"/>
          <w:szCs w:val="44"/>
        </w:rPr>
      </w:pPr>
      <w:r w:rsidRPr="00E04AA3">
        <w:rPr>
          <w:rFonts w:ascii="Segoe UI" w:hAnsi="Segoe UI" w:cs="Segoe UI"/>
          <w:b w:val="0"/>
          <w:bCs w:val="0"/>
          <w:color w:val="auto"/>
          <w:sz w:val="44"/>
          <w:szCs w:val="44"/>
        </w:rPr>
        <w:t>Diverse Expertise</w:t>
      </w:r>
    </w:p>
    <w:p w:rsidR="008B7B08" w:rsidRPr="00E04AA3" w:rsidRDefault="008B7B08" w:rsidP="00986DF4">
      <w:pPr>
        <w:pStyle w:val="NormalWeb"/>
        <w:shd w:val="clear" w:color="auto" w:fill="FFFFFF"/>
        <w:spacing w:before="0" w:beforeAutospacing="0" w:after="360" w:afterAutospacing="0"/>
        <w:jc w:val="both"/>
        <w:rPr>
          <w:rFonts w:ascii="Segoe UI" w:hAnsi="Segoe UI" w:cs="Segoe UI"/>
          <w:sz w:val="30"/>
          <w:szCs w:val="30"/>
        </w:rPr>
      </w:pPr>
      <w:r w:rsidRPr="00E04AA3">
        <w:rPr>
          <w:rFonts w:ascii="Segoe UI" w:hAnsi="Segoe UI" w:cs="Segoe UI"/>
          <w:sz w:val="30"/>
          <w:szCs w:val="30"/>
        </w:rPr>
        <w:t>A team comprises a small group of individuals who possess different skills that complement one another, allowing them to tackle various aspects of a project or problem effectively.</w:t>
      </w:r>
    </w:p>
    <w:p w:rsidR="008B7B08" w:rsidRPr="00E04AA3" w:rsidRDefault="008B7B08" w:rsidP="00986DF4">
      <w:pPr>
        <w:pStyle w:val="Heading3"/>
        <w:shd w:val="clear" w:color="auto" w:fill="FFFFFF"/>
        <w:spacing w:before="0" w:after="300" w:line="288" w:lineRule="atLeast"/>
        <w:jc w:val="both"/>
        <w:rPr>
          <w:rFonts w:ascii="Segoe UI" w:hAnsi="Segoe UI" w:cs="Segoe UI"/>
          <w:b w:val="0"/>
          <w:bCs w:val="0"/>
          <w:color w:val="auto"/>
          <w:sz w:val="44"/>
          <w:szCs w:val="44"/>
        </w:rPr>
      </w:pPr>
      <w:r w:rsidRPr="00E04AA3">
        <w:rPr>
          <w:rFonts w:ascii="Segoe UI" w:hAnsi="Segoe UI" w:cs="Segoe UI"/>
          <w:b w:val="0"/>
          <w:bCs w:val="0"/>
          <w:color w:val="auto"/>
          <w:sz w:val="44"/>
          <w:szCs w:val="44"/>
        </w:rPr>
        <w:t>Shared Objectives</w:t>
      </w:r>
    </w:p>
    <w:p w:rsidR="008B7B08" w:rsidRPr="00E04AA3" w:rsidRDefault="008B7B08" w:rsidP="00986DF4">
      <w:pPr>
        <w:pStyle w:val="NormalWeb"/>
        <w:shd w:val="clear" w:color="auto" w:fill="FFFFFF"/>
        <w:spacing w:before="0" w:beforeAutospacing="0" w:after="360" w:afterAutospacing="0"/>
        <w:jc w:val="both"/>
        <w:rPr>
          <w:rFonts w:ascii="Segoe UI" w:hAnsi="Segoe UI" w:cs="Segoe UI"/>
          <w:sz w:val="30"/>
          <w:szCs w:val="30"/>
        </w:rPr>
      </w:pPr>
      <w:r w:rsidRPr="00E04AA3">
        <w:rPr>
          <w:rFonts w:ascii="Segoe UI" w:hAnsi="Segoe UI" w:cs="Segoe UI"/>
          <w:sz w:val="30"/>
          <w:szCs w:val="30"/>
        </w:rPr>
        <w:t>All team members must align and work towards </w:t>
      </w:r>
      <w:hyperlink r:id="rId23" w:history="1">
        <w:r w:rsidRPr="00E04AA3">
          <w:rPr>
            <w:rStyle w:val="Hyperlink"/>
            <w:rFonts w:ascii="Segoe UI" w:hAnsi="Segoe UI" w:cs="Segoe UI"/>
            <w:color w:val="auto"/>
            <w:sz w:val="30"/>
            <w:szCs w:val="30"/>
            <w:u w:val="none"/>
          </w:rPr>
          <w:t>common goals,</w:t>
        </w:r>
      </w:hyperlink>
      <w:r w:rsidRPr="00E04AA3">
        <w:rPr>
          <w:rFonts w:ascii="Segoe UI" w:hAnsi="Segoe UI" w:cs="Segoe UI"/>
          <w:sz w:val="30"/>
          <w:szCs w:val="30"/>
        </w:rPr>
        <w:t> ensuring everyone is on the same page and focused on achieving the desired outcomes.</w:t>
      </w:r>
    </w:p>
    <w:p w:rsidR="008B7B08" w:rsidRPr="00E04AA3" w:rsidRDefault="008B7B08" w:rsidP="00986DF4">
      <w:pPr>
        <w:pStyle w:val="Heading3"/>
        <w:shd w:val="clear" w:color="auto" w:fill="FFFFFF"/>
        <w:spacing w:before="0" w:after="300" w:line="288" w:lineRule="atLeast"/>
        <w:jc w:val="both"/>
        <w:rPr>
          <w:rFonts w:ascii="Segoe UI" w:hAnsi="Segoe UI" w:cs="Segoe UI"/>
          <w:b w:val="0"/>
          <w:bCs w:val="0"/>
          <w:color w:val="auto"/>
          <w:sz w:val="44"/>
          <w:szCs w:val="44"/>
        </w:rPr>
      </w:pPr>
      <w:r w:rsidRPr="00E04AA3">
        <w:rPr>
          <w:rFonts w:ascii="Segoe UI" w:hAnsi="Segoe UI" w:cs="Segoe UI"/>
          <w:b w:val="0"/>
          <w:bCs w:val="0"/>
          <w:color w:val="auto"/>
          <w:sz w:val="44"/>
          <w:szCs w:val="44"/>
        </w:rPr>
        <w:t>Empowered Autonomy</w:t>
      </w:r>
    </w:p>
    <w:p w:rsidR="008B7B08" w:rsidRPr="00E04AA3" w:rsidRDefault="008B7B08" w:rsidP="00986DF4">
      <w:pPr>
        <w:pStyle w:val="NormalWeb"/>
        <w:shd w:val="clear" w:color="auto" w:fill="FFFFFF"/>
        <w:spacing w:before="0" w:beforeAutospacing="0" w:after="360" w:afterAutospacing="0"/>
        <w:jc w:val="both"/>
        <w:rPr>
          <w:rFonts w:ascii="Segoe UI" w:hAnsi="Segoe UI" w:cs="Segoe UI"/>
          <w:sz w:val="30"/>
          <w:szCs w:val="30"/>
        </w:rPr>
      </w:pPr>
      <w:r w:rsidRPr="00E04AA3">
        <w:rPr>
          <w:rFonts w:ascii="Segoe UI" w:hAnsi="Segoe UI" w:cs="Segoe UI"/>
          <w:sz w:val="30"/>
          <w:szCs w:val="30"/>
        </w:rPr>
        <w:t>Teams are self-directed, autonomous, and self-managing entities, empowered</w:t>
      </w:r>
      <w:hyperlink r:id="rId24" w:history="1">
        <w:r w:rsidRPr="00E04AA3">
          <w:rPr>
            <w:rStyle w:val="Hyperlink"/>
            <w:rFonts w:ascii="Segoe UI" w:hAnsi="Segoe UI" w:cs="Segoe UI"/>
            <w:color w:val="auto"/>
            <w:sz w:val="30"/>
            <w:szCs w:val="30"/>
            <w:u w:val="none"/>
          </w:rPr>
          <w:t> to make decisions</w:t>
        </w:r>
      </w:hyperlink>
      <w:r w:rsidRPr="00E04AA3">
        <w:rPr>
          <w:rFonts w:ascii="Segoe UI" w:hAnsi="Segoe UI" w:cs="Segoe UI"/>
          <w:sz w:val="30"/>
          <w:szCs w:val="30"/>
        </w:rPr>
        <w:t> and take responsibility for their actions without constant supervision.</w:t>
      </w:r>
    </w:p>
    <w:p w:rsidR="008B7B08" w:rsidRPr="00E04AA3" w:rsidRDefault="008B7B08" w:rsidP="00986DF4">
      <w:pPr>
        <w:pStyle w:val="Heading3"/>
        <w:shd w:val="clear" w:color="auto" w:fill="FFFFFF"/>
        <w:spacing w:before="0" w:after="300" w:line="288" w:lineRule="atLeast"/>
        <w:jc w:val="both"/>
        <w:rPr>
          <w:rFonts w:ascii="Segoe UI" w:hAnsi="Segoe UI" w:cs="Segoe UI"/>
          <w:b w:val="0"/>
          <w:bCs w:val="0"/>
          <w:color w:val="auto"/>
          <w:sz w:val="44"/>
          <w:szCs w:val="44"/>
        </w:rPr>
      </w:pPr>
      <w:r w:rsidRPr="00E04AA3">
        <w:rPr>
          <w:rFonts w:ascii="Segoe UI" w:hAnsi="Segoe UI" w:cs="Segoe UI"/>
          <w:b w:val="0"/>
          <w:bCs w:val="0"/>
          <w:color w:val="auto"/>
          <w:sz w:val="44"/>
          <w:szCs w:val="44"/>
        </w:rPr>
        <w:lastRenderedPageBreak/>
        <w:t>Individual and Collective Responsibility</w:t>
      </w:r>
    </w:p>
    <w:p w:rsidR="008B7B08" w:rsidRPr="00E04AA3" w:rsidRDefault="008B7B08" w:rsidP="00986DF4">
      <w:pPr>
        <w:pStyle w:val="NormalWeb"/>
        <w:shd w:val="clear" w:color="auto" w:fill="FFFFFF"/>
        <w:spacing w:before="0" w:beforeAutospacing="0" w:after="360" w:afterAutospacing="0"/>
        <w:jc w:val="both"/>
        <w:rPr>
          <w:rFonts w:ascii="Segoe UI" w:hAnsi="Segoe UI" w:cs="Segoe UI"/>
          <w:sz w:val="30"/>
          <w:szCs w:val="30"/>
        </w:rPr>
      </w:pPr>
      <w:r w:rsidRPr="00E04AA3">
        <w:rPr>
          <w:rFonts w:ascii="Segoe UI" w:hAnsi="Segoe UI" w:cs="Segoe UI"/>
          <w:sz w:val="30"/>
          <w:szCs w:val="30"/>
        </w:rPr>
        <w:t>Each team member is accountable for their own contributions and actions, while also embracing mutual accountability to foster a sense of ownership and ensure collective success.</w:t>
      </w:r>
    </w:p>
    <w:p w:rsidR="008B7B08" w:rsidRPr="00E04AA3" w:rsidRDefault="008B7B08" w:rsidP="00986DF4">
      <w:pPr>
        <w:pStyle w:val="Heading3"/>
        <w:shd w:val="clear" w:color="auto" w:fill="FFFFFF"/>
        <w:spacing w:before="0" w:after="300" w:line="288" w:lineRule="atLeast"/>
        <w:jc w:val="both"/>
        <w:rPr>
          <w:rFonts w:ascii="Segoe UI" w:hAnsi="Segoe UI" w:cs="Segoe UI"/>
          <w:b w:val="0"/>
          <w:bCs w:val="0"/>
          <w:color w:val="auto"/>
          <w:sz w:val="44"/>
          <w:szCs w:val="44"/>
        </w:rPr>
      </w:pPr>
      <w:r w:rsidRPr="00E04AA3">
        <w:rPr>
          <w:rFonts w:ascii="Segoe UI" w:hAnsi="Segoe UI" w:cs="Segoe UI"/>
          <w:b w:val="0"/>
          <w:bCs w:val="0"/>
          <w:color w:val="auto"/>
          <w:sz w:val="44"/>
          <w:szCs w:val="44"/>
        </w:rPr>
        <w:t>Unified Commitment</w:t>
      </w:r>
    </w:p>
    <w:p w:rsidR="008B7B08" w:rsidRPr="00E04AA3" w:rsidRDefault="008B7B08" w:rsidP="00986DF4">
      <w:pPr>
        <w:pStyle w:val="NormalWeb"/>
        <w:shd w:val="clear" w:color="auto" w:fill="FFFFFF"/>
        <w:spacing w:before="0" w:beforeAutospacing="0" w:after="360" w:afterAutospacing="0"/>
        <w:jc w:val="both"/>
        <w:rPr>
          <w:rFonts w:ascii="Segoe UI" w:hAnsi="Segoe UI" w:cs="Segoe UI"/>
          <w:sz w:val="30"/>
          <w:szCs w:val="30"/>
        </w:rPr>
      </w:pPr>
      <w:r w:rsidRPr="00E04AA3">
        <w:rPr>
          <w:rFonts w:ascii="Segoe UI" w:hAnsi="Segoe UI" w:cs="Segoe UI"/>
          <w:sz w:val="30"/>
          <w:szCs w:val="30"/>
        </w:rPr>
        <w:t>A team demonstrates tireless dedication and unity toward the accomplishment of shared objectives, fostering a collaborative environment where everyone is committed to achieving success.</w:t>
      </w:r>
    </w:p>
    <w:p w:rsidR="008B7B08" w:rsidRPr="00E04AA3" w:rsidRDefault="008B7B08" w:rsidP="00986DF4">
      <w:pPr>
        <w:pStyle w:val="Heading3"/>
        <w:shd w:val="clear" w:color="auto" w:fill="FFFFFF"/>
        <w:spacing w:before="0" w:after="300" w:line="288" w:lineRule="atLeast"/>
        <w:jc w:val="both"/>
        <w:rPr>
          <w:rFonts w:ascii="Segoe UI" w:hAnsi="Segoe UI" w:cs="Segoe UI"/>
          <w:b w:val="0"/>
          <w:bCs w:val="0"/>
          <w:color w:val="auto"/>
          <w:sz w:val="44"/>
          <w:szCs w:val="44"/>
        </w:rPr>
      </w:pPr>
      <w:r w:rsidRPr="00E04AA3">
        <w:rPr>
          <w:rFonts w:ascii="Segoe UI" w:hAnsi="Segoe UI" w:cs="Segoe UI"/>
          <w:b w:val="0"/>
          <w:bCs w:val="0"/>
          <w:color w:val="auto"/>
          <w:sz w:val="44"/>
          <w:szCs w:val="44"/>
        </w:rPr>
        <w:t>Effective Communication</w:t>
      </w:r>
    </w:p>
    <w:p w:rsidR="008B7B08" w:rsidRPr="00E04AA3" w:rsidRDefault="008B7B08" w:rsidP="00986DF4">
      <w:pPr>
        <w:pStyle w:val="NormalWeb"/>
        <w:shd w:val="clear" w:color="auto" w:fill="FFFFFF"/>
        <w:spacing w:before="0" w:beforeAutospacing="0" w:after="360" w:afterAutospacing="0"/>
        <w:jc w:val="both"/>
        <w:rPr>
          <w:rFonts w:ascii="Segoe UI" w:hAnsi="Segoe UI" w:cs="Segoe UI"/>
          <w:sz w:val="30"/>
          <w:szCs w:val="30"/>
        </w:rPr>
      </w:pPr>
      <w:r w:rsidRPr="00E04AA3">
        <w:rPr>
          <w:rFonts w:ascii="Segoe UI" w:hAnsi="Segoe UI" w:cs="Segoe UI"/>
          <w:sz w:val="30"/>
          <w:szCs w:val="30"/>
        </w:rPr>
        <w:t>Two-way </w:t>
      </w:r>
      <w:hyperlink r:id="rId25" w:history="1">
        <w:r w:rsidRPr="00E04AA3">
          <w:rPr>
            <w:rStyle w:val="Hyperlink"/>
            <w:rFonts w:ascii="Segoe UI" w:hAnsi="Segoe UI" w:cs="Segoe UI"/>
            <w:color w:val="auto"/>
            <w:sz w:val="30"/>
            <w:szCs w:val="30"/>
            <w:u w:val="none"/>
          </w:rPr>
          <w:t>communication</w:t>
        </w:r>
      </w:hyperlink>
      <w:r w:rsidRPr="00E04AA3">
        <w:rPr>
          <w:rFonts w:ascii="Segoe UI" w:hAnsi="Segoe UI" w:cs="Segoe UI"/>
          <w:sz w:val="30"/>
          <w:szCs w:val="30"/>
        </w:rPr>
        <w:t> channels are established within the team, facilitating open dialogue, active listening, and understanding among members, leading to better collaboration and </w:t>
      </w:r>
      <w:hyperlink r:id="rId26" w:history="1">
        <w:r w:rsidRPr="00E04AA3">
          <w:rPr>
            <w:rStyle w:val="Hyperlink"/>
            <w:rFonts w:ascii="Segoe UI" w:hAnsi="Segoe UI" w:cs="Segoe UI"/>
            <w:color w:val="auto"/>
            <w:sz w:val="30"/>
            <w:szCs w:val="30"/>
            <w:u w:val="none"/>
          </w:rPr>
          <w:t>problem-solving</w:t>
        </w:r>
      </w:hyperlink>
      <w:r w:rsidRPr="00E04AA3">
        <w:rPr>
          <w:rFonts w:ascii="Segoe UI" w:hAnsi="Segoe UI" w:cs="Segoe UI"/>
          <w:sz w:val="30"/>
          <w:szCs w:val="30"/>
        </w:rPr>
        <w:t>.</w:t>
      </w:r>
    </w:p>
    <w:p w:rsidR="008B7B08" w:rsidRPr="00E04AA3" w:rsidRDefault="008B7B08" w:rsidP="00986DF4">
      <w:pPr>
        <w:pStyle w:val="Heading3"/>
        <w:shd w:val="clear" w:color="auto" w:fill="FFFFFF"/>
        <w:spacing w:before="0" w:after="300" w:line="288" w:lineRule="atLeast"/>
        <w:jc w:val="both"/>
        <w:rPr>
          <w:rFonts w:ascii="Segoe UI" w:hAnsi="Segoe UI" w:cs="Segoe UI"/>
          <w:b w:val="0"/>
          <w:bCs w:val="0"/>
          <w:color w:val="auto"/>
          <w:sz w:val="44"/>
          <w:szCs w:val="44"/>
        </w:rPr>
      </w:pPr>
      <w:r w:rsidRPr="00E04AA3">
        <w:rPr>
          <w:rFonts w:ascii="Segoe UI" w:hAnsi="Segoe UI" w:cs="Segoe UI"/>
          <w:b w:val="0"/>
          <w:bCs w:val="0"/>
          <w:color w:val="auto"/>
          <w:sz w:val="44"/>
          <w:szCs w:val="44"/>
        </w:rPr>
        <w:t>Synergy and Coordination</w:t>
      </w:r>
    </w:p>
    <w:p w:rsidR="008B7B08" w:rsidRPr="00E04AA3" w:rsidRDefault="008B7B08" w:rsidP="00986DF4">
      <w:pPr>
        <w:pStyle w:val="NormalWeb"/>
        <w:shd w:val="clear" w:color="auto" w:fill="FFFFFF"/>
        <w:spacing w:before="0" w:beforeAutospacing="0" w:after="360" w:afterAutospacing="0"/>
        <w:jc w:val="both"/>
        <w:rPr>
          <w:rFonts w:ascii="Segoe UI" w:hAnsi="Segoe UI" w:cs="Segoe UI"/>
          <w:sz w:val="30"/>
          <w:szCs w:val="30"/>
        </w:rPr>
      </w:pPr>
      <w:r w:rsidRPr="00E04AA3">
        <w:rPr>
          <w:rFonts w:ascii="Segoe UI" w:hAnsi="Segoe UI" w:cs="Segoe UI"/>
          <w:sz w:val="30"/>
          <w:szCs w:val="30"/>
        </w:rPr>
        <w:t>Through </w:t>
      </w:r>
      <w:hyperlink r:id="rId27" w:history="1">
        <w:r w:rsidRPr="00E04AA3">
          <w:rPr>
            <w:rStyle w:val="Hyperlink"/>
            <w:rFonts w:ascii="Segoe UI" w:hAnsi="Segoe UI" w:cs="Segoe UI"/>
            <w:color w:val="auto"/>
            <w:sz w:val="30"/>
            <w:szCs w:val="30"/>
            <w:u w:val="none"/>
          </w:rPr>
          <w:t>coordinated</w:t>
        </w:r>
      </w:hyperlink>
      <w:r w:rsidRPr="00E04AA3">
        <w:rPr>
          <w:rFonts w:ascii="Segoe UI" w:hAnsi="Segoe UI" w:cs="Segoe UI"/>
          <w:sz w:val="30"/>
          <w:szCs w:val="30"/>
        </w:rPr>
        <w:t> efforts, a team generates synergy by leveraging the collective strengths and skills of its members, creating a harmonious and amplified effect that enhances overall productivity and outcomes.</w:t>
      </w:r>
    </w:p>
    <w:p w:rsidR="008B7B08" w:rsidRPr="00E04AA3" w:rsidRDefault="008B7B08" w:rsidP="00986DF4">
      <w:pPr>
        <w:pStyle w:val="Heading3"/>
        <w:shd w:val="clear" w:color="auto" w:fill="FFFFFF"/>
        <w:spacing w:before="0" w:after="300" w:line="288" w:lineRule="atLeast"/>
        <w:jc w:val="both"/>
        <w:rPr>
          <w:rFonts w:ascii="Segoe UI" w:hAnsi="Segoe UI" w:cs="Segoe UI"/>
          <w:b w:val="0"/>
          <w:bCs w:val="0"/>
          <w:color w:val="auto"/>
          <w:sz w:val="44"/>
          <w:szCs w:val="44"/>
        </w:rPr>
      </w:pPr>
      <w:r w:rsidRPr="00E04AA3">
        <w:rPr>
          <w:rFonts w:ascii="Segoe UI" w:hAnsi="Segoe UI" w:cs="Segoe UI"/>
          <w:b w:val="0"/>
          <w:bCs w:val="0"/>
          <w:color w:val="auto"/>
          <w:sz w:val="44"/>
          <w:szCs w:val="44"/>
        </w:rPr>
        <w:t>Leadership Roles</w:t>
      </w:r>
    </w:p>
    <w:p w:rsidR="00D40C40" w:rsidRPr="00E04AA3" w:rsidRDefault="008B7B08" w:rsidP="00986DF4">
      <w:pPr>
        <w:pStyle w:val="NormalWeb"/>
        <w:shd w:val="clear" w:color="auto" w:fill="FFFFFF"/>
        <w:spacing w:before="0" w:beforeAutospacing="0" w:after="360" w:afterAutospacing="0"/>
        <w:jc w:val="both"/>
        <w:rPr>
          <w:rFonts w:ascii="Segoe UI" w:hAnsi="Segoe UI" w:cs="Segoe UI"/>
          <w:sz w:val="30"/>
          <w:szCs w:val="30"/>
        </w:rPr>
      </w:pPr>
      <w:r w:rsidRPr="00E04AA3">
        <w:rPr>
          <w:rFonts w:ascii="Segoe UI" w:hAnsi="Segoe UI" w:cs="Segoe UI"/>
          <w:sz w:val="30"/>
          <w:szCs w:val="30"/>
        </w:rPr>
        <w:t>Within the team, specific individuals take on </w:t>
      </w:r>
      <w:hyperlink r:id="rId28" w:history="1">
        <w:r w:rsidRPr="00E04AA3">
          <w:rPr>
            <w:rStyle w:val="Hyperlink"/>
            <w:rFonts w:ascii="Segoe UI" w:hAnsi="Segoe UI" w:cs="Segoe UI"/>
            <w:color w:val="auto"/>
            <w:sz w:val="30"/>
            <w:szCs w:val="30"/>
            <w:u w:val="none"/>
          </w:rPr>
          <w:t>leadership roles</w:t>
        </w:r>
      </w:hyperlink>
      <w:r w:rsidRPr="00E04AA3">
        <w:rPr>
          <w:rFonts w:ascii="Segoe UI" w:hAnsi="Segoe UI" w:cs="Segoe UI"/>
          <w:sz w:val="30"/>
          <w:szCs w:val="30"/>
        </w:rPr>
        <w:t>, guiding and directing the team toward goal achievement, providing guidance, and support, and fostering a positive team dynamic.</w:t>
      </w:r>
    </w:p>
    <w:p w:rsidR="00986DF4" w:rsidRPr="00E04AA3" w:rsidRDefault="00986DF4" w:rsidP="00986DF4">
      <w:pPr>
        <w:pStyle w:val="NormalWeb"/>
        <w:shd w:val="clear" w:color="auto" w:fill="FFFFFF"/>
        <w:spacing w:before="0" w:beforeAutospacing="0" w:after="360" w:afterAutospacing="0"/>
        <w:jc w:val="both"/>
        <w:rPr>
          <w:rFonts w:ascii="Segoe UI" w:hAnsi="Segoe UI" w:cs="Segoe UI"/>
          <w:b/>
          <w:bCs/>
          <w:sz w:val="40"/>
          <w:szCs w:val="40"/>
        </w:rPr>
      </w:pPr>
      <w:r w:rsidRPr="00E04AA3">
        <w:rPr>
          <w:rFonts w:ascii="Segoe UI" w:hAnsi="Segoe UI" w:cs="Segoe UI"/>
          <w:b/>
          <w:bCs/>
          <w:sz w:val="40"/>
          <w:szCs w:val="40"/>
        </w:rPr>
        <w:lastRenderedPageBreak/>
        <w:t>Types of Team</w:t>
      </w:r>
    </w:p>
    <w:p w:rsidR="00592A9A" w:rsidRPr="00E04AA3" w:rsidRDefault="0097703D" w:rsidP="00986DF4">
      <w:pPr>
        <w:pStyle w:val="ListParagraph"/>
        <w:jc w:val="both"/>
      </w:pPr>
      <w:r w:rsidRPr="00E04AA3">
        <w:t xml:space="preserve"> </w:t>
      </w:r>
      <w:r w:rsidR="00986DF4" w:rsidRPr="00E04AA3">
        <w:rPr>
          <w:noProof/>
        </w:rPr>
        <w:drawing>
          <wp:inline distT="0" distB="0" distL="0" distR="0" wp14:anchorId="457E8F91" wp14:editId="23567B4E">
            <wp:extent cx="5943600" cy="2971800"/>
            <wp:effectExtent l="0" t="0" r="0" b="0"/>
            <wp:docPr id="21" name="Picture 21" descr="C:\Users\pc\Pictures\types_of_team-1536x7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Pictures\types_of_team-1536x768.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986DF4" w:rsidRPr="00E04AA3" w:rsidRDefault="00986DF4" w:rsidP="00986DF4">
      <w:pPr>
        <w:pStyle w:val="ListParagraph"/>
        <w:jc w:val="both"/>
      </w:pPr>
    </w:p>
    <w:p w:rsidR="00986DF4" w:rsidRPr="00E04AA3" w:rsidRDefault="00986DF4" w:rsidP="00986DF4">
      <w:pPr>
        <w:pStyle w:val="Heading3"/>
        <w:shd w:val="clear" w:color="auto" w:fill="FFFFFF"/>
        <w:spacing w:before="0" w:after="300" w:line="288" w:lineRule="atLeast"/>
        <w:jc w:val="both"/>
        <w:rPr>
          <w:rFonts w:ascii="Segoe UI" w:hAnsi="Segoe UI" w:cs="Segoe UI"/>
          <w:b w:val="0"/>
          <w:bCs w:val="0"/>
          <w:color w:val="auto"/>
          <w:sz w:val="44"/>
          <w:szCs w:val="44"/>
        </w:rPr>
      </w:pPr>
      <w:r w:rsidRPr="00E04AA3">
        <w:rPr>
          <w:rFonts w:ascii="Segoe UI" w:hAnsi="Segoe UI" w:cs="Segoe UI"/>
          <w:b w:val="0"/>
          <w:bCs w:val="0"/>
          <w:color w:val="auto"/>
          <w:sz w:val="44"/>
          <w:szCs w:val="44"/>
        </w:rPr>
        <w:t>Problem-Solving Team</w:t>
      </w:r>
    </w:p>
    <w:p w:rsidR="00986DF4" w:rsidRPr="00E04AA3" w:rsidRDefault="00986DF4" w:rsidP="00986DF4">
      <w:pPr>
        <w:pStyle w:val="NormalWeb"/>
        <w:shd w:val="clear" w:color="auto" w:fill="FFFFFF"/>
        <w:spacing w:before="0" w:beforeAutospacing="0" w:after="360" w:afterAutospacing="0"/>
        <w:jc w:val="both"/>
        <w:rPr>
          <w:rFonts w:ascii="Segoe UI" w:hAnsi="Segoe UI" w:cs="Segoe UI"/>
          <w:sz w:val="30"/>
          <w:szCs w:val="30"/>
        </w:rPr>
      </w:pPr>
      <w:r w:rsidRPr="00E04AA3">
        <w:rPr>
          <w:rFonts w:ascii="Segoe UI" w:hAnsi="Segoe UI" w:cs="Segoe UI"/>
          <w:sz w:val="30"/>
          <w:szCs w:val="30"/>
        </w:rPr>
        <w:t>As the name implies, teams are formed to solve organizational problems. </w:t>
      </w:r>
      <w:hyperlink r:id="rId30" w:history="1">
        <w:r w:rsidRPr="00E04AA3">
          <w:rPr>
            <w:rStyle w:val="Hyperlink"/>
            <w:rFonts w:ascii="Segoe UI" w:hAnsi="Segoe UI" w:cs="Segoe UI"/>
            <w:color w:val="auto"/>
            <w:sz w:val="30"/>
            <w:szCs w:val="30"/>
            <w:u w:val="none"/>
          </w:rPr>
          <w:t>Problem-solving</w:t>
        </w:r>
      </w:hyperlink>
      <w:r w:rsidRPr="00E04AA3">
        <w:rPr>
          <w:rFonts w:ascii="Segoe UI" w:hAnsi="Segoe UI" w:cs="Segoe UI"/>
          <w:sz w:val="30"/>
          <w:szCs w:val="30"/>
        </w:rPr>
        <w:t> teams are composed of 5 to 12 employees from the same department to improve quality, efficiency, and work environment.</w:t>
      </w:r>
    </w:p>
    <w:p w:rsidR="00986DF4" w:rsidRPr="00E04AA3" w:rsidRDefault="00986DF4" w:rsidP="00986DF4">
      <w:pPr>
        <w:pStyle w:val="NormalWeb"/>
        <w:shd w:val="clear" w:color="auto" w:fill="FFFFFF"/>
        <w:spacing w:before="0" w:beforeAutospacing="0" w:after="360" w:afterAutospacing="0"/>
        <w:jc w:val="both"/>
        <w:rPr>
          <w:rFonts w:ascii="Segoe UI" w:hAnsi="Segoe UI" w:cs="Segoe UI"/>
          <w:sz w:val="30"/>
          <w:szCs w:val="30"/>
        </w:rPr>
      </w:pPr>
      <w:r w:rsidRPr="00E04AA3">
        <w:rPr>
          <w:rFonts w:ascii="Segoe UI" w:hAnsi="Segoe UI" w:cs="Segoe UI"/>
          <w:sz w:val="30"/>
          <w:szCs w:val="30"/>
        </w:rPr>
        <w:t>In problem-solving teams, members share ideas or offer suggestions on how work processes and methods can be improved. Members are not fully independent, they can offer suggestions but can not force implementation.</w:t>
      </w:r>
    </w:p>
    <w:p w:rsidR="00986DF4" w:rsidRPr="00E04AA3" w:rsidRDefault="006039EF" w:rsidP="00986DF4">
      <w:pPr>
        <w:pStyle w:val="NormalWeb"/>
        <w:shd w:val="clear" w:color="auto" w:fill="FFFFFF"/>
        <w:spacing w:before="0" w:beforeAutospacing="0" w:after="360" w:afterAutospacing="0"/>
        <w:jc w:val="both"/>
        <w:rPr>
          <w:rFonts w:ascii="Segoe UI" w:hAnsi="Segoe UI" w:cs="Segoe UI"/>
          <w:sz w:val="30"/>
          <w:szCs w:val="30"/>
        </w:rPr>
      </w:pPr>
      <w:hyperlink r:id="rId31" w:history="1">
        <w:r w:rsidR="00986DF4" w:rsidRPr="00E04AA3">
          <w:rPr>
            <w:rStyle w:val="Hyperlink"/>
            <w:rFonts w:ascii="Segoe UI" w:hAnsi="Segoe UI" w:cs="Segoe UI"/>
            <w:color w:val="auto"/>
            <w:sz w:val="30"/>
            <w:szCs w:val="30"/>
            <w:u w:val="none"/>
          </w:rPr>
          <w:t>Quality circle</w:t>
        </w:r>
      </w:hyperlink>
      <w:r w:rsidR="00986DF4" w:rsidRPr="00E04AA3">
        <w:rPr>
          <w:rFonts w:ascii="Segoe UI" w:hAnsi="Segoe UI" w:cs="Segoe UI"/>
          <w:sz w:val="30"/>
          <w:szCs w:val="30"/>
        </w:rPr>
        <w:t xml:space="preserve"> falls in this category. Quality circles are small teams of employees consisting of 8 to 10 members, who share an area of responsibility. They meet regularly to discuss their problems, investigate the cause of problems, recommend solutions, and take </w:t>
      </w:r>
      <w:r w:rsidR="00986DF4" w:rsidRPr="00E04AA3">
        <w:rPr>
          <w:rFonts w:ascii="Segoe UI" w:hAnsi="Segoe UI" w:cs="Segoe UI"/>
          <w:sz w:val="30"/>
          <w:szCs w:val="30"/>
        </w:rPr>
        <w:lastRenderedPageBreak/>
        <w:t>corrective actions. They assume the responsibility for solving quality problems and evaluate their own feedback.</w:t>
      </w:r>
    </w:p>
    <w:p w:rsidR="00986DF4" w:rsidRPr="00E04AA3" w:rsidRDefault="00986DF4" w:rsidP="00986DF4">
      <w:pPr>
        <w:pStyle w:val="Heading3"/>
        <w:shd w:val="clear" w:color="auto" w:fill="FFFFFF"/>
        <w:spacing w:before="0" w:after="300" w:line="288" w:lineRule="atLeast"/>
        <w:jc w:val="both"/>
        <w:rPr>
          <w:rFonts w:ascii="Segoe UI" w:hAnsi="Segoe UI" w:cs="Segoe UI"/>
          <w:b w:val="0"/>
          <w:bCs w:val="0"/>
          <w:color w:val="auto"/>
          <w:sz w:val="44"/>
          <w:szCs w:val="44"/>
        </w:rPr>
      </w:pPr>
      <w:r w:rsidRPr="00E04AA3">
        <w:rPr>
          <w:rFonts w:ascii="Segoe UI" w:hAnsi="Segoe UI" w:cs="Segoe UI"/>
          <w:b w:val="0"/>
          <w:bCs w:val="0"/>
          <w:color w:val="auto"/>
          <w:sz w:val="44"/>
          <w:szCs w:val="44"/>
        </w:rPr>
        <w:t>Self-Managed Team</w:t>
      </w:r>
    </w:p>
    <w:p w:rsidR="00986DF4" w:rsidRPr="00E04AA3" w:rsidRDefault="00986DF4" w:rsidP="00986DF4">
      <w:pPr>
        <w:pStyle w:val="NormalWeb"/>
        <w:shd w:val="clear" w:color="auto" w:fill="FFFFFF"/>
        <w:spacing w:before="0" w:beforeAutospacing="0" w:after="360" w:afterAutospacing="0"/>
        <w:jc w:val="both"/>
        <w:rPr>
          <w:rFonts w:ascii="Segoe UI" w:hAnsi="Segoe UI" w:cs="Segoe UI"/>
          <w:sz w:val="30"/>
          <w:szCs w:val="30"/>
        </w:rPr>
      </w:pPr>
      <w:r w:rsidRPr="00E04AA3">
        <w:rPr>
          <w:rFonts w:ascii="Segoe UI" w:hAnsi="Segoe UI" w:cs="Segoe UI"/>
          <w:sz w:val="30"/>
          <w:szCs w:val="30"/>
        </w:rPr>
        <w:t>A self-managed team is a formal group of employees that operates without </w:t>
      </w:r>
      <w:hyperlink r:id="rId32" w:history="1">
        <w:r w:rsidRPr="00E04AA3">
          <w:rPr>
            <w:rStyle w:val="Hyperlink"/>
            <w:rFonts w:ascii="Segoe UI" w:hAnsi="Segoe UI" w:cs="Segoe UI"/>
            <w:color w:val="auto"/>
            <w:sz w:val="30"/>
            <w:szCs w:val="30"/>
            <w:u w:val="none"/>
          </w:rPr>
          <w:t>a manager.</w:t>
        </w:r>
      </w:hyperlink>
      <w:r w:rsidRPr="00E04AA3">
        <w:rPr>
          <w:rFonts w:ascii="Segoe UI" w:hAnsi="Segoe UI" w:cs="Segoe UI"/>
          <w:sz w:val="30"/>
          <w:szCs w:val="30"/>
        </w:rPr>
        <w:t> These are the small group of employees, typically 10 to 15 number, who perform highly related or independent jobs and bear the responsibilities of their supervisors.</w:t>
      </w:r>
    </w:p>
    <w:p w:rsidR="00986DF4" w:rsidRPr="00E04AA3" w:rsidRDefault="006039EF" w:rsidP="00986DF4">
      <w:pPr>
        <w:pStyle w:val="NormalWeb"/>
        <w:shd w:val="clear" w:color="auto" w:fill="FFFFFF"/>
        <w:spacing w:before="0" w:beforeAutospacing="0" w:after="360" w:afterAutospacing="0"/>
        <w:jc w:val="both"/>
        <w:rPr>
          <w:rFonts w:ascii="Segoe UI" w:hAnsi="Segoe UI" w:cs="Segoe UI"/>
          <w:sz w:val="30"/>
          <w:szCs w:val="30"/>
        </w:rPr>
      </w:pPr>
      <w:hyperlink r:id="rId33" w:tgtFrame="_blank" w:history="1">
        <w:r w:rsidR="00986DF4" w:rsidRPr="00E04AA3">
          <w:rPr>
            <w:rStyle w:val="Hyperlink"/>
            <w:rFonts w:ascii="Segoe UI" w:hAnsi="Segoe UI" w:cs="Segoe UI"/>
            <w:color w:val="auto"/>
            <w:sz w:val="30"/>
            <w:szCs w:val="30"/>
            <w:u w:val="none"/>
          </w:rPr>
          <w:t>Self-managed</w:t>
        </w:r>
      </w:hyperlink>
      <w:r w:rsidR="00986DF4" w:rsidRPr="00E04AA3">
        <w:rPr>
          <w:rFonts w:ascii="Segoe UI" w:hAnsi="Segoe UI" w:cs="Segoe UI"/>
          <w:sz w:val="30"/>
          <w:szCs w:val="30"/>
        </w:rPr>
        <w:t> team member’s jobs include planning and scheduling of work, assigning tasks to members, collective control over the pace of work making operating decisions, and taking action on problems.</w:t>
      </w:r>
    </w:p>
    <w:p w:rsidR="00986DF4" w:rsidRPr="00E04AA3" w:rsidRDefault="00986DF4" w:rsidP="00986DF4">
      <w:pPr>
        <w:pStyle w:val="NormalWeb"/>
        <w:shd w:val="clear" w:color="auto" w:fill="FFFFFF"/>
        <w:spacing w:before="0" w:beforeAutospacing="0" w:after="360" w:afterAutospacing="0"/>
        <w:jc w:val="both"/>
        <w:rPr>
          <w:rFonts w:ascii="Segoe UI" w:hAnsi="Segoe UI" w:cs="Segoe UI"/>
          <w:sz w:val="30"/>
          <w:szCs w:val="30"/>
        </w:rPr>
      </w:pPr>
      <w:r w:rsidRPr="00E04AA3">
        <w:rPr>
          <w:rFonts w:ascii="Segoe UI" w:hAnsi="Segoe UI" w:cs="Segoe UI"/>
          <w:sz w:val="30"/>
          <w:szCs w:val="30"/>
        </w:rPr>
        <w:t>Fully self-managed work teams pick their own members and have the members assess each other’s doing. As a result, supervisory positions will have little importance and may even be eliminated.</w:t>
      </w:r>
    </w:p>
    <w:p w:rsidR="00986DF4" w:rsidRPr="00E04AA3" w:rsidRDefault="00986DF4" w:rsidP="00986DF4">
      <w:pPr>
        <w:pStyle w:val="Heading3"/>
        <w:shd w:val="clear" w:color="auto" w:fill="FFFFFF"/>
        <w:spacing w:before="0" w:after="300" w:line="288" w:lineRule="atLeast"/>
        <w:jc w:val="both"/>
        <w:rPr>
          <w:rFonts w:ascii="Segoe UI" w:hAnsi="Segoe UI" w:cs="Segoe UI"/>
          <w:b w:val="0"/>
          <w:bCs w:val="0"/>
          <w:color w:val="auto"/>
          <w:sz w:val="44"/>
          <w:szCs w:val="44"/>
        </w:rPr>
      </w:pPr>
      <w:r w:rsidRPr="00E04AA3">
        <w:rPr>
          <w:rFonts w:ascii="Segoe UI" w:hAnsi="Segoe UI" w:cs="Segoe UI"/>
          <w:b w:val="0"/>
          <w:bCs w:val="0"/>
          <w:color w:val="auto"/>
          <w:sz w:val="44"/>
          <w:szCs w:val="44"/>
        </w:rPr>
        <w:t>Cross-Functional Teams</w:t>
      </w:r>
    </w:p>
    <w:p w:rsidR="00986DF4" w:rsidRPr="00E04AA3" w:rsidRDefault="00986DF4" w:rsidP="00986DF4">
      <w:pPr>
        <w:pStyle w:val="NormalWeb"/>
        <w:shd w:val="clear" w:color="auto" w:fill="FFFFFF"/>
        <w:spacing w:before="0" w:beforeAutospacing="0" w:after="360" w:afterAutospacing="0"/>
        <w:jc w:val="both"/>
        <w:rPr>
          <w:rFonts w:ascii="Segoe UI" w:hAnsi="Segoe UI" w:cs="Segoe UI"/>
          <w:sz w:val="30"/>
          <w:szCs w:val="30"/>
        </w:rPr>
      </w:pPr>
      <w:r w:rsidRPr="00E04AA3">
        <w:rPr>
          <w:rFonts w:ascii="Segoe UI" w:hAnsi="Segoe UI" w:cs="Segoe UI"/>
          <w:sz w:val="30"/>
          <w:szCs w:val="30"/>
        </w:rPr>
        <w:t>Cross-functional teams consist of employees from about the </w:t>
      </w:r>
      <w:hyperlink r:id="rId34" w:anchor=":~:text=In%20every%20organization%20there%20are,%2C%20capability%2C%20and%20authority%20level." w:history="1">
        <w:r w:rsidRPr="00E04AA3">
          <w:rPr>
            <w:rStyle w:val="Hyperlink"/>
            <w:rFonts w:ascii="Segoe UI" w:hAnsi="Segoe UI" w:cs="Segoe UI"/>
            <w:color w:val="auto"/>
            <w:sz w:val="30"/>
            <w:szCs w:val="30"/>
            <w:u w:val="none"/>
          </w:rPr>
          <w:t>same hierarchal level </w:t>
        </w:r>
      </w:hyperlink>
      <w:r w:rsidRPr="00E04AA3">
        <w:rPr>
          <w:rFonts w:ascii="Segoe UI" w:hAnsi="Segoe UI" w:cs="Segoe UI"/>
          <w:sz w:val="30"/>
          <w:szCs w:val="30"/>
        </w:rPr>
        <w:t>but different work areas in an organization. This is an effective means for employees from diverse areas within an organization to exchange information, develop new ideas, solve problems, and coordinate complex tasks.</w:t>
      </w:r>
    </w:p>
    <w:p w:rsidR="00986DF4" w:rsidRPr="00E04AA3" w:rsidRDefault="00986DF4" w:rsidP="00986DF4">
      <w:pPr>
        <w:pStyle w:val="NormalWeb"/>
        <w:shd w:val="clear" w:color="auto" w:fill="FFFFFF"/>
        <w:spacing w:before="0" w:beforeAutospacing="0" w:after="360" w:afterAutospacing="0"/>
        <w:jc w:val="both"/>
        <w:rPr>
          <w:rFonts w:ascii="Segoe UI" w:hAnsi="Segoe UI" w:cs="Segoe UI"/>
          <w:sz w:val="30"/>
          <w:szCs w:val="30"/>
        </w:rPr>
      </w:pPr>
      <w:r w:rsidRPr="00E04AA3">
        <w:rPr>
          <w:rFonts w:ascii="Segoe UI" w:hAnsi="Segoe UI" w:cs="Segoe UI"/>
          <w:sz w:val="30"/>
          <w:szCs w:val="30"/>
        </w:rPr>
        <w:t>The diverse work team can help identify creative or unique solutions. It takes time to build trust and teamwork, especially among those from different backgrounds with different experiences and perspectives. </w:t>
      </w:r>
      <w:hyperlink r:id="rId35" w:history="1">
        <w:r w:rsidRPr="00E04AA3">
          <w:rPr>
            <w:rStyle w:val="Hyperlink"/>
            <w:rFonts w:ascii="Segoe UI" w:hAnsi="Segoe UI" w:cs="Segoe UI"/>
            <w:color w:val="auto"/>
            <w:sz w:val="30"/>
            <w:szCs w:val="30"/>
            <w:u w:val="none"/>
          </w:rPr>
          <w:t>Committees and task forces</w:t>
        </w:r>
      </w:hyperlink>
      <w:r w:rsidRPr="00E04AA3">
        <w:rPr>
          <w:rFonts w:ascii="Segoe UI" w:hAnsi="Segoe UI" w:cs="Segoe UI"/>
          <w:sz w:val="30"/>
          <w:szCs w:val="30"/>
        </w:rPr>
        <w:t> are examples of cross-functional teams.</w:t>
      </w:r>
    </w:p>
    <w:p w:rsidR="00986DF4" w:rsidRPr="00E04AA3" w:rsidRDefault="00986DF4" w:rsidP="00986DF4">
      <w:pPr>
        <w:pStyle w:val="Heading3"/>
        <w:shd w:val="clear" w:color="auto" w:fill="FFFFFF"/>
        <w:spacing w:before="0" w:after="300" w:line="288" w:lineRule="atLeast"/>
        <w:jc w:val="both"/>
        <w:rPr>
          <w:rFonts w:ascii="Segoe UI" w:hAnsi="Segoe UI" w:cs="Segoe UI"/>
          <w:b w:val="0"/>
          <w:bCs w:val="0"/>
          <w:color w:val="auto"/>
          <w:sz w:val="44"/>
          <w:szCs w:val="44"/>
        </w:rPr>
      </w:pPr>
      <w:r w:rsidRPr="00E04AA3">
        <w:rPr>
          <w:rFonts w:ascii="Segoe UI" w:hAnsi="Segoe UI" w:cs="Segoe UI"/>
          <w:b w:val="0"/>
          <w:bCs w:val="0"/>
          <w:color w:val="auto"/>
          <w:sz w:val="44"/>
          <w:szCs w:val="44"/>
        </w:rPr>
        <w:lastRenderedPageBreak/>
        <w:t>Virtual Teams</w:t>
      </w:r>
    </w:p>
    <w:p w:rsidR="00986DF4" w:rsidRPr="00E04AA3" w:rsidRDefault="00986DF4" w:rsidP="00986DF4">
      <w:pPr>
        <w:pStyle w:val="NormalWeb"/>
        <w:shd w:val="clear" w:color="auto" w:fill="FFFFFF"/>
        <w:spacing w:before="0" w:beforeAutospacing="0" w:after="360" w:afterAutospacing="0"/>
        <w:jc w:val="both"/>
        <w:rPr>
          <w:rFonts w:ascii="Segoe UI" w:hAnsi="Segoe UI" w:cs="Segoe UI"/>
          <w:sz w:val="30"/>
          <w:szCs w:val="30"/>
        </w:rPr>
      </w:pPr>
      <w:r w:rsidRPr="00E04AA3">
        <w:rPr>
          <w:rFonts w:ascii="Segoe UI" w:hAnsi="Segoe UI" w:cs="Segoe UI"/>
          <w:sz w:val="30"/>
          <w:szCs w:val="30"/>
        </w:rPr>
        <w:t>A virtual team uses </w:t>
      </w:r>
      <w:hyperlink r:id="rId36" w:history="1">
        <w:r w:rsidRPr="00E04AA3">
          <w:rPr>
            <w:rStyle w:val="Hyperlink"/>
            <w:rFonts w:ascii="Segoe UI" w:hAnsi="Segoe UI" w:cs="Segoe UI"/>
            <w:color w:val="auto"/>
            <w:sz w:val="30"/>
            <w:szCs w:val="30"/>
            <w:u w:val="none"/>
          </w:rPr>
          <w:t>computer technology</w:t>
        </w:r>
      </w:hyperlink>
      <w:r w:rsidRPr="00E04AA3">
        <w:rPr>
          <w:rFonts w:ascii="Segoe UI" w:hAnsi="Segoe UI" w:cs="Segoe UI"/>
          <w:sz w:val="30"/>
          <w:szCs w:val="30"/>
        </w:rPr>
        <w:t> to tie together physically dispersed members to achieve a common goal. It allows groups to meet without concern for space and enables organizations to link workers together in a way that would have been impossible in the past.</w:t>
      </w:r>
    </w:p>
    <w:p w:rsidR="00986DF4" w:rsidRPr="00E04AA3" w:rsidRDefault="00986DF4" w:rsidP="00986DF4">
      <w:pPr>
        <w:pStyle w:val="NormalWeb"/>
        <w:shd w:val="clear" w:color="auto" w:fill="FFFFFF"/>
        <w:spacing w:before="0" w:beforeAutospacing="0" w:after="360" w:afterAutospacing="0"/>
        <w:jc w:val="both"/>
        <w:rPr>
          <w:rFonts w:ascii="Segoe UI" w:hAnsi="Segoe UI" w:cs="Segoe UI"/>
          <w:sz w:val="30"/>
          <w:szCs w:val="30"/>
        </w:rPr>
      </w:pPr>
      <w:r w:rsidRPr="00E04AA3">
        <w:rPr>
          <w:rFonts w:ascii="Segoe UI" w:hAnsi="Segoe UI" w:cs="Segoe UI"/>
          <w:sz w:val="30"/>
          <w:szCs w:val="30"/>
        </w:rPr>
        <w:t>Virtual teams can do all the things that other teams do share information, make decisions, and complete tasks. Its members use technological advances, like video conferencing, email, zoom meetings, Microsoft Teams meetings, the Internet, etc.</w:t>
      </w:r>
    </w:p>
    <w:p w:rsidR="00986DF4" w:rsidRPr="00E04AA3" w:rsidRDefault="00986DF4" w:rsidP="00986DF4">
      <w:pPr>
        <w:pStyle w:val="NormalWeb"/>
        <w:shd w:val="clear" w:color="auto" w:fill="FFFFFF"/>
        <w:spacing w:before="0" w:beforeAutospacing="0" w:after="360" w:afterAutospacing="0"/>
        <w:jc w:val="both"/>
        <w:rPr>
          <w:rFonts w:ascii="Segoe UI" w:hAnsi="Segoe UI" w:cs="Segoe UI"/>
          <w:sz w:val="30"/>
          <w:szCs w:val="30"/>
        </w:rPr>
      </w:pPr>
      <w:r w:rsidRPr="00E04AA3">
        <w:rPr>
          <w:rFonts w:ascii="Segoe UI" w:hAnsi="Segoe UI" w:cs="Segoe UI"/>
          <w:sz w:val="30"/>
          <w:szCs w:val="30"/>
        </w:rPr>
        <w:t>Virtual teams do coordinate work and take decisions fairly and efficiently. Its members can do their work even if they are far apart and spread in different geographical locations.</w:t>
      </w:r>
    </w:p>
    <w:p w:rsidR="00986DF4" w:rsidRPr="00E04AA3" w:rsidRDefault="00986DF4" w:rsidP="00986DF4">
      <w:pPr>
        <w:pStyle w:val="Heading2"/>
        <w:shd w:val="clear" w:color="auto" w:fill="FFFFFF"/>
        <w:spacing w:before="0" w:after="300" w:line="288" w:lineRule="atLeast"/>
        <w:rPr>
          <w:rFonts w:ascii="Segoe UI" w:hAnsi="Segoe UI" w:cs="Segoe UI"/>
          <w:b w:val="0"/>
          <w:bCs w:val="0"/>
          <w:color w:val="auto"/>
          <w:sz w:val="53"/>
          <w:szCs w:val="53"/>
        </w:rPr>
      </w:pPr>
    </w:p>
    <w:p w:rsidR="00986DF4" w:rsidRPr="00E04AA3" w:rsidRDefault="00986DF4" w:rsidP="00986DF4">
      <w:pPr>
        <w:pStyle w:val="Heading2"/>
        <w:shd w:val="clear" w:color="auto" w:fill="FFFFFF"/>
        <w:spacing w:before="0" w:after="300" w:line="288" w:lineRule="atLeast"/>
        <w:rPr>
          <w:rFonts w:ascii="Segoe UI" w:hAnsi="Segoe UI" w:cs="Segoe UI"/>
          <w:b w:val="0"/>
          <w:bCs w:val="0"/>
          <w:color w:val="auto"/>
          <w:sz w:val="53"/>
          <w:szCs w:val="53"/>
        </w:rPr>
      </w:pPr>
      <w:r w:rsidRPr="00E04AA3">
        <w:rPr>
          <w:rFonts w:ascii="Segoe UI" w:hAnsi="Segoe UI" w:cs="Segoe UI"/>
          <w:b w:val="0"/>
          <w:bCs w:val="0"/>
          <w:color w:val="auto"/>
          <w:sz w:val="53"/>
          <w:szCs w:val="53"/>
        </w:rPr>
        <w:t>Difference Between a Team and a Group</w:t>
      </w:r>
    </w:p>
    <w:tbl>
      <w:tblPr>
        <w:tblW w:w="11100" w:type="dxa"/>
        <w:tblBorders>
          <w:top w:val="single" w:sz="6" w:space="0" w:color="auto"/>
          <w:left w:val="single" w:sz="6"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631"/>
        <w:gridCol w:w="5469"/>
      </w:tblGrid>
      <w:tr w:rsidR="00E04AA3" w:rsidRPr="00E04AA3" w:rsidTr="00986DF4">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986DF4" w:rsidRPr="00986DF4" w:rsidRDefault="00986DF4" w:rsidP="00986DF4">
            <w:pPr>
              <w:spacing w:after="360" w:line="240" w:lineRule="auto"/>
              <w:rPr>
                <w:rFonts w:ascii="Segoe UI" w:eastAsia="Times New Roman" w:hAnsi="Segoe UI" w:cs="Segoe UI"/>
                <w:sz w:val="26"/>
                <w:szCs w:val="26"/>
                <w:lang w:bidi="ne-NP"/>
              </w:rPr>
            </w:pPr>
            <w:r w:rsidRPr="00E04AA3">
              <w:rPr>
                <w:rFonts w:ascii="Segoe UI" w:eastAsia="Times New Roman" w:hAnsi="Segoe UI" w:cs="Segoe UI"/>
                <w:b/>
                <w:bCs/>
                <w:sz w:val="26"/>
                <w:szCs w:val="26"/>
                <w:lang w:bidi="ne-NP"/>
              </w:rPr>
              <w:t>Group</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986DF4" w:rsidRPr="00986DF4" w:rsidRDefault="00986DF4" w:rsidP="00986DF4">
            <w:pPr>
              <w:spacing w:after="360" w:line="240" w:lineRule="auto"/>
              <w:rPr>
                <w:rFonts w:ascii="Segoe UI" w:eastAsia="Times New Roman" w:hAnsi="Segoe UI" w:cs="Segoe UI"/>
                <w:sz w:val="26"/>
                <w:szCs w:val="26"/>
                <w:lang w:bidi="ne-NP"/>
              </w:rPr>
            </w:pPr>
            <w:r w:rsidRPr="00E04AA3">
              <w:rPr>
                <w:rFonts w:ascii="Segoe UI" w:eastAsia="Times New Roman" w:hAnsi="Segoe UI" w:cs="Segoe UI"/>
                <w:b/>
                <w:bCs/>
                <w:sz w:val="26"/>
                <w:szCs w:val="26"/>
                <w:lang w:bidi="ne-NP"/>
              </w:rPr>
              <w:t>Team</w:t>
            </w:r>
          </w:p>
        </w:tc>
      </w:tr>
      <w:tr w:rsidR="00E04AA3" w:rsidRPr="00E04AA3" w:rsidTr="00986DF4">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986DF4" w:rsidRPr="00986DF4" w:rsidRDefault="006039EF" w:rsidP="00986DF4">
            <w:pPr>
              <w:spacing w:after="360" w:line="240" w:lineRule="auto"/>
              <w:rPr>
                <w:rFonts w:ascii="Segoe UI" w:eastAsia="Times New Roman" w:hAnsi="Segoe UI" w:cs="Segoe UI"/>
                <w:sz w:val="26"/>
                <w:szCs w:val="26"/>
                <w:lang w:bidi="ne-NP"/>
              </w:rPr>
            </w:pPr>
            <w:hyperlink r:id="rId37" w:history="1">
              <w:r w:rsidR="00986DF4" w:rsidRPr="00E04AA3">
                <w:rPr>
                  <w:rFonts w:ascii="Segoe UI" w:eastAsia="Times New Roman" w:hAnsi="Segoe UI" w:cs="Segoe UI"/>
                  <w:sz w:val="26"/>
                  <w:szCs w:val="26"/>
                  <w:lang w:bidi="ne-NP"/>
                </w:rPr>
                <w:t>Group has a </w:t>
              </w:r>
            </w:hyperlink>
            <w:r w:rsidR="00986DF4" w:rsidRPr="00986DF4">
              <w:rPr>
                <w:rFonts w:ascii="Segoe UI" w:eastAsia="Times New Roman" w:hAnsi="Segoe UI" w:cs="Segoe UI"/>
                <w:sz w:val="26"/>
                <w:szCs w:val="26"/>
                <w:lang w:bidi="ne-NP"/>
              </w:rPr>
              <w:t>strong, clearly focused leader.</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986DF4" w:rsidRPr="00986DF4" w:rsidRDefault="00986DF4" w:rsidP="00986DF4">
            <w:pPr>
              <w:spacing w:after="360" w:line="240" w:lineRule="auto"/>
              <w:rPr>
                <w:rFonts w:ascii="Segoe UI" w:eastAsia="Times New Roman" w:hAnsi="Segoe UI" w:cs="Segoe UI"/>
                <w:sz w:val="26"/>
                <w:szCs w:val="26"/>
                <w:lang w:bidi="ne-NP"/>
              </w:rPr>
            </w:pPr>
            <w:r w:rsidRPr="00986DF4">
              <w:rPr>
                <w:rFonts w:ascii="Segoe UI" w:eastAsia="Times New Roman" w:hAnsi="Segoe UI" w:cs="Segoe UI"/>
                <w:sz w:val="26"/>
                <w:szCs w:val="26"/>
                <w:lang w:bidi="ne-NP"/>
              </w:rPr>
              <w:t>The team has shared leadership goals.</w:t>
            </w:r>
          </w:p>
        </w:tc>
      </w:tr>
      <w:tr w:rsidR="00E04AA3" w:rsidRPr="00E04AA3" w:rsidTr="00986DF4">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986DF4" w:rsidRPr="00986DF4" w:rsidRDefault="00986DF4" w:rsidP="00986DF4">
            <w:pPr>
              <w:spacing w:after="360" w:line="240" w:lineRule="auto"/>
              <w:rPr>
                <w:rFonts w:ascii="Segoe UI" w:eastAsia="Times New Roman" w:hAnsi="Segoe UI" w:cs="Segoe UI"/>
                <w:sz w:val="26"/>
                <w:szCs w:val="26"/>
                <w:lang w:bidi="ne-NP"/>
              </w:rPr>
            </w:pPr>
            <w:r w:rsidRPr="00986DF4">
              <w:rPr>
                <w:rFonts w:ascii="Segoe UI" w:eastAsia="Times New Roman" w:hAnsi="Segoe UI" w:cs="Segoe UI"/>
                <w:sz w:val="26"/>
                <w:szCs w:val="26"/>
                <w:lang w:bidi="ne-NP"/>
              </w:rPr>
              <w:t>Individual accountability.</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986DF4" w:rsidRPr="00986DF4" w:rsidRDefault="00986DF4" w:rsidP="00986DF4">
            <w:pPr>
              <w:spacing w:after="360" w:line="240" w:lineRule="auto"/>
              <w:rPr>
                <w:rFonts w:ascii="Segoe UI" w:eastAsia="Times New Roman" w:hAnsi="Segoe UI" w:cs="Segoe UI"/>
                <w:sz w:val="26"/>
                <w:szCs w:val="26"/>
                <w:lang w:bidi="ne-NP"/>
              </w:rPr>
            </w:pPr>
            <w:r w:rsidRPr="00986DF4">
              <w:rPr>
                <w:rFonts w:ascii="Segoe UI" w:eastAsia="Times New Roman" w:hAnsi="Segoe UI" w:cs="Segoe UI"/>
                <w:sz w:val="26"/>
                <w:szCs w:val="26"/>
                <w:lang w:bidi="ne-NP"/>
              </w:rPr>
              <w:t>Individual and mutual accountability.</w:t>
            </w:r>
          </w:p>
        </w:tc>
      </w:tr>
      <w:tr w:rsidR="00E04AA3" w:rsidRPr="00E04AA3" w:rsidTr="00986DF4">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986DF4" w:rsidRPr="00986DF4" w:rsidRDefault="00986DF4" w:rsidP="00986DF4">
            <w:pPr>
              <w:spacing w:after="360" w:line="240" w:lineRule="auto"/>
              <w:rPr>
                <w:rFonts w:ascii="Segoe UI" w:eastAsia="Times New Roman" w:hAnsi="Segoe UI" w:cs="Segoe UI"/>
                <w:sz w:val="26"/>
                <w:szCs w:val="26"/>
                <w:lang w:bidi="ne-NP"/>
              </w:rPr>
            </w:pPr>
            <w:r w:rsidRPr="00986DF4">
              <w:rPr>
                <w:rFonts w:ascii="Segoe UI" w:eastAsia="Times New Roman" w:hAnsi="Segoe UI" w:cs="Segoe UI"/>
                <w:sz w:val="26"/>
                <w:szCs w:val="26"/>
                <w:lang w:bidi="ne-NP"/>
              </w:rPr>
              <w:t>The group’s purpose is the same as the broader</w:t>
            </w:r>
            <w:r w:rsidRPr="00986DF4">
              <w:rPr>
                <w:rFonts w:ascii="Segoe UI" w:eastAsia="Times New Roman" w:hAnsi="Segoe UI" w:cs="Segoe UI"/>
                <w:sz w:val="26"/>
                <w:szCs w:val="26"/>
                <w:lang w:bidi="ne-NP"/>
              </w:rPr>
              <w:br/>
            </w:r>
            <w:r w:rsidRPr="00986DF4">
              <w:rPr>
                <w:rFonts w:ascii="Segoe UI" w:eastAsia="Times New Roman" w:hAnsi="Segoe UI" w:cs="Segoe UI"/>
                <w:sz w:val="26"/>
                <w:szCs w:val="26"/>
                <w:lang w:bidi="ne-NP"/>
              </w:rPr>
              <w:lastRenderedPageBreak/>
              <w:t>organizational mission.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986DF4" w:rsidRPr="00986DF4" w:rsidRDefault="00986DF4" w:rsidP="00986DF4">
            <w:pPr>
              <w:spacing w:after="360" w:line="240" w:lineRule="auto"/>
              <w:rPr>
                <w:rFonts w:ascii="Segoe UI" w:eastAsia="Times New Roman" w:hAnsi="Segoe UI" w:cs="Segoe UI"/>
                <w:sz w:val="26"/>
                <w:szCs w:val="26"/>
                <w:lang w:bidi="ne-NP"/>
              </w:rPr>
            </w:pPr>
            <w:r w:rsidRPr="00986DF4">
              <w:rPr>
                <w:rFonts w:ascii="Segoe UI" w:eastAsia="Times New Roman" w:hAnsi="Segoe UI" w:cs="Segoe UI"/>
                <w:sz w:val="26"/>
                <w:szCs w:val="26"/>
                <w:lang w:bidi="ne-NP"/>
              </w:rPr>
              <w:lastRenderedPageBreak/>
              <w:t>Specific team purposes that the team itself</w:t>
            </w:r>
            <w:r w:rsidRPr="00986DF4">
              <w:rPr>
                <w:rFonts w:ascii="Segoe UI" w:eastAsia="Times New Roman" w:hAnsi="Segoe UI" w:cs="Segoe UI"/>
                <w:sz w:val="26"/>
                <w:szCs w:val="26"/>
                <w:lang w:bidi="ne-NP"/>
              </w:rPr>
              <w:br/>
            </w:r>
            <w:r w:rsidRPr="00986DF4">
              <w:rPr>
                <w:rFonts w:ascii="Segoe UI" w:eastAsia="Times New Roman" w:hAnsi="Segoe UI" w:cs="Segoe UI"/>
                <w:sz w:val="26"/>
                <w:szCs w:val="26"/>
                <w:lang w:bidi="ne-NP"/>
              </w:rPr>
              <w:lastRenderedPageBreak/>
              <w:t>delivers.</w:t>
            </w:r>
          </w:p>
        </w:tc>
      </w:tr>
      <w:tr w:rsidR="00E04AA3" w:rsidRPr="00E04AA3" w:rsidTr="00986DF4">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986DF4" w:rsidRPr="00986DF4" w:rsidRDefault="00986DF4" w:rsidP="00986DF4">
            <w:pPr>
              <w:spacing w:after="360" w:line="240" w:lineRule="auto"/>
              <w:rPr>
                <w:rFonts w:ascii="Segoe UI" w:eastAsia="Times New Roman" w:hAnsi="Segoe UI" w:cs="Segoe UI"/>
                <w:sz w:val="26"/>
                <w:szCs w:val="26"/>
                <w:lang w:bidi="ne-NP"/>
              </w:rPr>
            </w:pPr>
            <w:r w:rsidRPr="00986DF4">
              <w:rPr>
                <w:rFonts w:ascii="Segoe UI" w:eastAsia="Times New Roman" w:hAnsi="Segoe UI" w:cs="Segoe UI"/>
                <w:sz w:val="26"/>
                <w:szCs w:val="26"/>
                <w:lang w:bidi="ne-NP"/>
              </w:rPr>
              <w:lastRenderedPageBreak/>
              <w:t>Runs efficient meetings.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986DF4" w:rsidRPr="00986DF4" w:rsidRDefault="00986DF4" w:rsidP="00986DF4">
            <w:pPr>
              <w:spacing w:after="360" w:line="240" w:lineRule="auto"/>
              <w:rPr>
                <w:rFonts w:ascii="Segoe UI" w:eastAsia="Times New Roman" w:hAnsi="Segoe UI" w:cs="Segoe UI"/>
                <w:sz w:val="26"/>
                <w:szCs w:val="26"/>
                <w:lang w:bidi="ne-NP"/>
              </w:rPr>
            </w:pPr>
            <w:r w:rsidRPr="00986DF4">
              <w:rPr>
                <w:rFonts w:ascii="Segoe UI" w:eastAsia="Times New Roman" w:hAnsi="Segoe UI" w:cs="Segoe UI"/>
                <w:sz w:val="26"/>
                <w:szCs w:val="26"/>
                <w:lang w:bidi="ne-NP"/>
              </w:rPr>
              <w:t>Encourages open-ended discussion and active</w:t>
            </w:r>
            <w:r w:rsidRPr="00986DF4">
              <w:rPr>
                <w:rFonts w:ascii="Segoe UI" w:eastAsia="Times New Roman" w:hAnsi="Segoe UI" w:cs="Segoe UI"/>
                <w:sz w:val="26"/>
                <w:szCs w:val="26"/>
                <w:lang w:bidi="ne-NP"/>
              </w:rPr>
              <w:br/>
              <w:t>problem-solving meetings.</w:t>
            </w:r>
          </w:p>
        </w:tc>
      </w:tr>
      <w:tr w:rsidR="00E04AA3" w:rsidRPr="00E04AA3" w:rsidTr="00986DF4">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986DF4" w:rsidRPr="00986DF4" w:rsidRDefault="00986DF4" w:rsidP="00986DF4">
            <w:pPr>
              <w:spacing w:after="360" w:line="240" w:lineRule="auto"/>
              <w:rPr>
                <w:rFonts w:ascii="Segoe UI" w:eastAsia="Times New Roman" w:hAnsi="Segoe UI" w:cs="Segoe UI"/>
                <w:sz w:val="26"/>
                <w:szCs w:val="26"/>
                <w:lang w:bidi="ne-NP"/>
              </w:rPr>
            </w:pPr>
            <w:r w:rsidRPr="00986DF4">
              <w:rPr>
                <w:rFonts w:ascii="Segoe UI" w:eastAsia="Times New Roman" w:hAnsi="Segoe UI" w:cs="Segoe UI"/>
                <w:sz w:val="26"/>
                <w:szCs w:val="26"/>
                <w:lang w:bidi="ne-NP"/>
              </w:rPr>
              <w:t>Individual work products.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986DF4" w:rsidRPr="00986DF4" w:rsidRDefault="00986DF4" w:rsidP="00986DF4">
            <w:pPr>
              <w:spacing w:after="360" w:line="240" w:lineRule="auto"/>
              <w:rPr>
                <w:rFonts w:ascii="Segoe UI" w:eastAsia="Times New Roman" w:hAnsi="Segoe UI" w:cs="Segoe UI"/>
                <w:sz w:val="26"/>
                <w:szCs w:val="26"/>
                <w:lang w:bidi="ne-NP"/>
              </w:rPr>
            </w:pPr>
            <w:r w:rsidRPr="00986DF4">
              <w:rPr>
                <w:rFonts w:ascii="Segoe UI" w:eastAsia="Times New Roman" w:hAnsi="Segoe UI" w:cs="Segoe UI"/>
                <w:sz w:val="26"/>
                <w:szCs w:val="26"/>
                <w:lang w:bidi="ne-NP"/>
              </w:rPr>
              <w:t>Collective work products.</w:t>
            </w:r>
          </w:p>
        </w:tc>
      </w:tr>
      <w:tr w:rsidR="00E04AA3" w:rsidRPr="00E04AA3" w:rsidTr="00986DF4">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986DF4" w:rsidRPr="00986DF4" w:rsidRDefault="00986DF4" w:rsidP="00986DF4">
            <w:pPr>
              <w:spacing w:after="360" w:line="240" w:lineRule="auto"/>
              <w:rPr>
                <w:rFonts w:ascii="Segoe UI" w:eastAsia="Times New Roman" w:hAnsi="Segoe UI" w:cs="Segoe UI"/>
                <w:sz w:val="26"/>
                <w:szCs w:val="26"/>
                <w:lang w:bidi="ne-NP"/>
              </w:rPr>
            </w:pPr>
            <w:r w:rsidRPr="00986DF4">
              <w:rPr>
                <w:rFonts w:ascii="Segoe UI" w:eastAsia="Times New Roman" w:hAnsi="Segoe UI" w:cs="Segoe UI"/>
                <w:sz w:val="26"/>
                <w:szCs w:val="26"/>
                <w:lang w:bidi="ne-NP"/>
              </w:rPr>
              <w:t>Neutral synergy (sometimes negative).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986DF4" w:rsidRPr="00986DF4" w:rsidRDefault="00986DF4" w:rsidP="00986DF4">
            <w:pPr>
              <w:spacing w:after="360" w:line="240" w:lineRule="auto"/>
              <w:rPr>
                <w:rFonts w:ascii="Segoe UI" w:eastAsia="Times New Roman" w:hAnsi="Segoe UI" w:cs="Segoe UI"/>
                <w:sz w:val="26"/>
                <w:szCs w:val="26"/>
                <w:lang w:bidi="ne-NP"/>
              </w:rPr>
            </w:pPr>
            <w:r w:rsidRPr="00986DF4">
              <w:rPr>
                <w:rFonts w:ascii="Segoe UI" w:eastAsia="Times New Roman" w:hAnsi="Segoe UI" w:cs="Segoe UI"/>
                <w:sz w:val="26"/>
                <w:szCs w:val="26"/>
                <w:lang w:bidi="ne-NP"/>
              </w:rPr>
              <w:t>Positive synergy.</w:t>
            </w:r>
          </w:p>
        </w:tc>
      </w:tr>
      <w:tr w:rsidR="00E04AA3" w:rsidRPr="00E04AA3" w:rsidTr="00986DF4">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986DF4" w:rsidRPr="00986DF4" w:rsidRDefault="00986DF4" w:rsidP="00986DF4">
            <w:pPr>
              <w:spacing w:after="360" w:line="240" w:lineRule="auto"/>
              <w:rPr>
                <w:rFonts w:ascii="Segoe UI" w:eastAsia="Times New Roman" w:hAnsi="Segoe UI" w:cs="Segoe UI"/>
                <w:sz w:val="26"/>
                <w:szCs w:val="26"/>
                <w:lang w:bidi="ne-NP"/>
              </w:rPr>
            </w:pPr>
            <w:r w:rsidRPr="00986DF4">
              <w:rPr>
                <w:rFonts w:ascii="Segoe UI" w:eastAsia="Times New Roman" w:hAnsi="Segoe UI" w:cs="Segoe UI"/>
                <w:sz w:val="26"/>
                <w:szCs w:val="26"/>
                <w:lang w:bidi="ne-NP"/>
              </w:rPr>
              <w:t>Random and varied skills.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986DF4" w:rsidRPr="00986DF4" w:rsidRDefault="00986DF4" w:rsidP="00986DF4">
            <w:pPr>
              <w:spacing w:after="360" w:line="240" w:lineRule="auto"/>
              <w:rPr>
                <w:rFonts w:ascii="Segoe UI" w:eastAsia="Times New Roman" w:hAnsi="Segoe UI" w:cs="Segoe UI"/>
                <w:sz w:val="26"/>
                <w:szCs w:val="26"/>
                <w:lang w:bidi="ne-NP"/>
              </w:rPr>
            </w:pPr>
            <w:r w:rsidRPr="00986DF4">
              <w:rPr>
                <w:rFonts w:ascii="Segoe UI" w:eastAsia="Times New Roman" w:hAnsi="Segoe UI" w:cs="Segoe UI"/>
                <w:sz w:val="26"/>
                <w:szCs w:val="26"/>
                <w:lang w:bidi="ne-NP"/>
              </w:rPr>
              <w:t>Complementary skills.</w:t>
            </w:r>
          </w:p>
        </w:tc>
      </w:tr>
    </w:tbl>
    <w:p w:rsidR="00393EF9" w:rsidRDefault="00393EF9" w:rsidP="00393EF9">
      <w:pPr>
        <w:pStyle w:val="ListParagraph"/>
        <w:numPr>
          <w:ilvl w:val="0"/>
          <w:numId w:val="20"/>
        </w:numPr>
      </w:pPr>
    </w:p>
    <w:p w:rsidR="00393EF9" w:rsidRDefault="00393EF9" w:rsidP="00393EF9">
      <w:pPr>
        <w:pStyle w:val="ListParagraph"/>
        <w:numPr>
          <w:ilvl w:val="0"/>
          <w:numId w:val="20"/>
        </w:numPr>
      </w:pPr>
    </w:p>
    <w:p w:rsidR="00393EF9" w:rsidRDefault="00393EF9" w:rsidP="00393EF9">
      <w:pPr>
        <w:pStyle w:val="ListParagraph"/>
        <w:numPr>
          <w:ilvl w:val="0"/>
          <w:numId w:val="20"/>
        </w:numPr>
      </w:pPr>
    </w:p>
    <w:p w:rsidR="00393EF9" w:rsidRDefault="00393EF9" w:rsidP="00393EF9">
      <w:pPr>
        <w:pStyle w:val="ListParagraph"/>
        <w:numPr>
          <w:ilvl w:val="0"/>
          <w:numId w:val="20"/>
        </w:numPr>
      </w:pPr>
    </w:p>
    <w:p w:rsidR="006039EF" w:rsidRDefault="006039EF" w:rsidP="0017656C">
      <w:pPr>
        <w:rPr>
          <w:b/>
          <w:bCs/>
          <w:sz w:val="40"/>
          <w:szCs w:val="32"/>
        </w:rPr>
      </w:pPr>
    </w:p>
    <w:p w:rsidR="006039EF" w:rsidRDefault="006039EF" w:rsidP="0017656C">
      <w:pPr>
        <w:rPr>
          <w:b/>
          <w:bCs/>
          <w:sz w:val="40"/>
          <w:szCs w:val="32"/>
        </w:rPr>
      </w:pPr>
    </w:p>
    <w:p w:rsidR="006039EF" w:rsidRDefault="006039EF" w:rsidP="0017656C">
      <w:pPr>
        <w:rPr>
          <w:b/>
          <w:bCs/>
          <w:sz w:val="40"/>
          <w:szCs w:val="32"/>
        </w:rPr>
      </w:pPr>
    </w:p>
    <w:p w:rsidR="006039EF" w:rsidRDefault="006039EF" w:rsidP="0017656C">
      <w:pPr>
        <w:rPr>
          <w:b/>
          <w:bCs/>
          <w:sz w:val="40"/>
          <w:szCs w:val="32"/>
        </w:rPr>
      </w:pPr>
    </w:p>
    <w:p w:rsidR="006039EF" w:rsidRDefault="006039EF" w:rsidP="0017656C">
      <w:pPr>
        <w:rPr>
          <w:b/>
          <w:bCs/>
          <w:sz w:val="40"/>
          <w:szCs w:val="32"/>
        </w:rPr>
      </w:pPr>
    </w:p>
    <w:p w:rsidR="006039EF" w:rsidRDefault="006039EF" w:rsidP="0017656C">
      <w:pPr>
        <w:rPr>
          <w:b/>
          <w:bCs/>
          <w:sz w:val="40"/>
          <w:szCs w:val="32"/>
        </w:rPr>
      </w:pPr>
    </w:p>
    <w:p w:rsidR="006039EF" w:rsidRDefault="006039EF" w:rsidP="0017656C">
      <w:pPr>
        <w:rPr>
          <w:b/>
          <w:bCs/>
          <w:sz w:val="40"/>
          <w:szCs w:val="32"/>
        </w:rPr>
      </w:pPr>
    </w:p>
    <w:p w:rsidR="006039EF" w:rsidRDefault="006039EF" w:rsidP="0017656C">
      <w:pPr>
        <w:rPr>
          <w:b/>
          <w:bCs/>
          <w:sz w:val="40"/>
          <w:szCs w:val="32"/>
        </w:rPr>
      </w:pPr>
    </w:p>
    <w:p w:rsidR="00393EF9" w:rsidRPr="0017656C" w:rsidRDefault="00393EF9" w:rsidP="0017656C">
      <w:pPr>
        <w:rPr>
          <w:b/>
          <w:bCs/>
          <w:sz w:val="40"/>
          <w:szCs w:val="32"/>
        </w:rPr>
      </w:pPr>
      <w:r w:rsidRPr="0017656C">
        <w:rPr>
          <w:b/>
          <w:bCs/>
          <w:sz w:val="40"/>
          <w:szCs w:val="32"/>
        </w:rPr>
        <w:lastRenderedPageBreak/>
        <w:t>Conflict Management:</w:t>
      </w:r>
    </w:p>
    <w:p w:rsidR="007D301C" w:rsidRDefault="007D301C" w:rsidP="00393EF9">
      <w:pPr>
        <w:pStyle w:val="ListParagraph"/>
        <w:numPr>
          <w:ilvl w:val="0"/>
          <w:numId w:val="20"/>
        </w:numPr>
      </w:pPr>
      <w:r>
        <w:t>Conflict is the disagreement between two or more individuals, group or organizations.</w:t>
      </w:r>
    </w:p>
    <w:p w:rsidR="007D1AE2" w:rsidRDefault="000B6E4A" w:rsidP="00393EF9">
      <w:pPr>
        <w:pStyle w:val="ListParagraph"/>
        <w:numPr>
          <w:ilvl w:val="0"/>
          <w:numId w:val="20"/>
        </w:numPr>
      </w:pPr>
      <w:r w:rsidRPr="00393EF9">
        <w:t xml:space="preserve">Conflict management is the process of identifying and handling conflicts fairly and efficiently. Conflict can be positive and leading to higher productivity in organization. It is the natural phenomenon in an organization. So, the manager should clearly understand the situation of conflicts and its consequences and try to manage them as far as practicable. </w:t>
      </w:r>
    </w:p>
    <w:p w:rsidR="0017656C" w:rsidRDefault="0017656C" w:rsidP="00393EF9">
      <w:pPr>
        <w:pStyle w:val="ListParagraph"/>
        <w:numPr>
          <w:ilvl w:val="0"/>
          <w:numId w:val="20"/>
        </w:numPr>
      </w:pPr>
    </w:p>
    <w:p w:rsidR="0017656C" w:rsidRDefault="0017656C" w:rsidP="0017656C">
      <w:pPr>
        <w:rPr>
          <w:b/>
          <w:bCs/>
          <w:sz w:val="40"/>
          <w:szCs w:val="40"/>
        </w:rPr>
      </w:pPr>
      <w:r w:rsidRPr="0017656C">
        <w:rPr>
          <w:b/>
          <w:bCs/>
          <w:sz w:val="40"/>
          <w:szCs w:val="40"/>
        </w:rPr>
        <w:t>Types of conflict</w:t>
      </w:r>
    </w:p>
    <w:p w:rsidR="00F80389" w:rsidRDefault="006039EF" w:rsidP="0017656C">
      <w:pPr>
        <w:rPr>
          <w:b/>
          <w:bCs/>
          <w:sz w:val="40"/>
          <w:szCs w:val="40"/>
        </w:rPr>
      </w:pPr>
      <w:r w:rsidRPr="00524078">
        <w:rPr>
          <w:noProof/>
          <w:lang w:bidi="ne-NP"/>
        </w:rPr>
        <mc:AlternateContent>
          <mc:Choice Requires="wpg">
            <w:drawing>
              <wp:anchor distT="0" distB="0" distL="114300" distR="114300" simplePos="0" relativeHeight="251665408" behindDoc="0" locked="0" layoutInCell="1" allowOverlap="1" wp14:anchorId="4B7F5083" wp14:editId="6E407D6A">
                <wp:simplePos x="0" y="0"/>
                <wp:positionH relativeFrom="column">
                  <wp:posOffset>-219075</wp:posOffset>
                </wp:positionH>
                <wp:positionV relativeFrom="paragraph">
                  <wp:posOffset>15875</wp:posOffset>
                </wp:positionV>
                <wp:extent cx="6619875" cy="4038600"/>
                <wp:effectExtent l="0" t="0" r="28575" b="19050"/>
                <wp:wrapNone/>
                <wp:docPr id="41" name="Group 2"/>
                <wp:cNvGraphicFramePr/>
                <a:graphic xmlns:a="http://schemas.openxmlformats.org/drawingml/2006/main">
                  <a:graphicData uri="http://schemas.microsoft.com/office/word/2010/wordprocessingGroup">
                    <wpg:wgp>
                      <wpg:cNvGrpSpPr/>
                      <wpg:grpSpPr bwMode="auto">
                        <a:xfrm>
                          <a:off x="0" y="0"/>
                          <a:ext cx="6619875" cy="4038600"/>
                          <a:chOff x="0" y="0"/>
                          <a:chExt cx="6328" cy="2377"/>
                        </a:xfrm>
                      </wpg:grpSpPr>
                      <wps:wsp>
                        <wps:cNvPr id="42" name="Text Box 3"/>
                        <wps:cNvSpPr txBox="1">
                          <a:spLocks noChangeArrowheads="1"/>
                        </wps:cNvSpPr>
                        <wps:spPr bwMode="auto">
                          <a:xfrm>
                            <a:off x="2053" y="0"/>
                            <a:ext cx="2875" cy="305"/>
                          </a:xfrm>
                          <a:prstGeom prst="rect">
                            <a:avLst/>
                          </a:prstGeom>
                          <a:solidFill>
                            <a:srgbClr val="00AFEF"/>
                          </a:solidFill>
                          <a:ln w="9525">
                            <a:solidFill>
                              <a:srgbClr val="00AEEC"/>
                            </a:solidFill>
                            <a:miter lim="800000"/>
                            <a:headEnd/>
                            <a:tailEnd/>
                          </a:ln>
                          <a:effectLst>
                            <a:outerShdw dist="35921" dir="2700000" algn="ctr" rotWithShape="0">
                              <a:srgbClr val="44C8F5"/>
                            </a:outerShdw>
                          </a:effectLst>
                        </wps:spPr>
                        <wps:txbx>
                          <w:txbxContent>
                            <w:p w:rsidR="00524078" w:rsidRDefault="00524078" w:rsidP="00524078">
                              <w:pPr>
                                <w:pStyle w:val="NormalWeb"/>
                                <w:kinsoku w:val="0"/>
                                <w:overflowPunct w:val="0"/>
                                <w:spacing w:before="80" w:beforeAutospacing="0" w:after="0" w:afterAutospacing="0"/>
                                <w:jc w:val="center"/>
                                <w:textAlignment w:val="baseline"/>
                              </w:pPr>
                              <w:r>
                                <w:rPr>
                                  <w:rFonts w:asciiTheme="minorHAnsi" w:hAnsi="Calibri" w:cstheme="minorBidi"/>
                                  <w:color w:val="FFFFFF" w:themeColor="background1"/>
                                  <w:kern w:val="24"/>
                                  <w:sz w:val="48"/>
                                  <w:szCs w:val="48"/>
                                  <w:lang w:val="en-GB"/>
                                </w:rPr>
                                <w:t>Level/ Types of Conflict</w:t>
                              </w:r>
                            </w:p>
                          </w:txbxContent>
                        </wps:txbx>
                        <wps:bodyPr vert="horz" wrap="square" lIns="0" tIns="0" rIns="0" bIns="0" numCol="1" anchor="t" anchorCtr="0" compatLnSpc="1">
                          <a:prstTxWarp prst="textNoShape">
                            <a:avLst/>
                          </a:prstTxWarp>
                        </wps:bodyPr>
                      </wps:wsp>
                      <wps:wsp>
                        <wps:cNvPr id="43" name="Text Box 4"/>
                        <wps:cNvSpPr txBox="1">
                          <a:spLocks noChangeArrowheads="1"/>
                        </wps:cNvSpPr>
                        <wps:spPr bwMode="auto">
                          <a:xfrm>
                            <a:off x="0" y="955"/>
                            <a:ext cx="1946" cy="1412"/>
                          </a:xfrm>
                          <a:prstGeom prst="rect">
                            <a:avLst/>
                          </a:prstGeom>
                          <a:solidFill>
                            <a:srgbClr val="FFFFFF"/>
                          </a:solidFill>
                          <a:ln w="9525">
                            <a:solidFill>
                              <a:srgbClr val="00AEEC"/>
                            </a:solidFill>
                            <a:miter lim="800000"/>
                            <a:headEnd/>
                            <a:tailEnd/>
                          </a:ln>
                        </wps:spPr>
                        <wps:txbx>
                          <w:txbxContent>
                            <w:p w:rsidR="00524078" w:rsidRPr="006039EF" w:rsidRDefault="00524078" w:rsidP="00524078">
                              <w:pPr>
                                <w:pStyle w:val="NormalWeb"/>
                                <w:kinsoku w:val="0"/>
                                <w:overflowPunct w:val="0"/>
                                <w:spacing w:before="20" w:beforeAutospacing="0" w:after="0" w:afterAutospacing="0"/>
                                <w:jc w:val="center"/>
                                <w:textAlignment w:val="baseline"/>
                                <w:rPr>
                                  <w:sz w:val="40"/>
                                  <w:szCs w:val="40"/>
                                </w:rPr>
                              </w:pPr>
                              <w:r w:rsidRPr="006039EF">
                                <w:rPr>
                                  <w:rFonts w:asciiTheme="minorHAnsi" w:hAnsi="Calibri" w:cstheme="minorBidi"/>
                                  <w:b/>
                                  <w:bCs/>
                                  <w:color w:val="000000" w:themeColor="text1"/>
                                  <w:kern w:val="24"/>
                                  <w:sz w:val="40"/>
                                  <w:szCs w:val="40"/>
                                  <w:lang w:val="en-GB"/>
                                </w:rPr>
                                <w:t>Individual Level Conflict</w:t>
                              </w:r>
                            </w:p>
                            <w:p w:rsidR="00524078" w:rsidRPr="006039EF" w:rsidRDefault="00524078" w:rsidP="00524078">
                              <w:pPr>
                                <w:pStyle w:val="NormalWeb"/>
                                <w:kinsoku w:val="0"/>
                                <w:overflowPunct w:val="0"/>
                                <w:spacing w:before="20" w:beforeAutospacing="0" w:after="0" w:afterAutospacing="0"/>
                                <w:ind w:left="720" w:hanging="720"/>
                                <w:textAlignment w:val="baseline"/>
                                <w:rPr>
                                  <w:sz w:val="40"/>
                                  <w:szCs w:val="40"/>
                                </w:rPr>
                              </w:pPr>
                              <w:r w:rsidRPr="006039EF">
                                <w:rPr>
                                  <w:rFonts w:asciiTheme="minorHAnsi" w:hAnsi="Calibri" w:cstheme="minorBidi"/>
                                  <w:color w:val="000000" w:themeColor="text1"/>
                                  <w:kern w:val="24"/>
                                  <w:sz w:val="40"/>
                                  <w:szCs w:val="40"/>
                                  <w:lang w:val="en-GB"/>
                                </w:rPr>
                                <w:t>a.</w:t>
                              </w:r>
                              <w:r w:rsidRPr="006039EF">
                                <w:rPr>
                                  <w:rFonts w:asciiTheme="minorHAnsi" w:hAnsi="Calibri" w:cstheme="minorBidi"/>
                                  <w:color w:val="000000" w:themeColor="text1"/>
                                  <w:kern w:val="24"/>
                                  <w:sz w:val="40"/>
                                  <w:szCs w:val="40"/>
                                  <w:lang w:val="en-GB"/>
                                </w:rPr>
                                <w:tab/>
                                <w:t>Intra-individual conflict</w:t>
                              </w:r>
                            </w:p>
                            <w:p w:rsidR="00524078" w:rsidRPr="006039EF" w:rsidRDefault="00524078" w:rsidP="00524078">
                              <w:pPr>
                                <w:pStyle w:val="NormalWeb"/>
                                <w:kinsoku w:val="0"/>
                                <w:overflowPunct w:val="0"/>
                                <w:spacing w:before="20" w:beforeAutospacing="0" w:after="0" w:afterAutospacing="0"/>
                                <w:ind w:left="720" w:hanging="720"/>
                                <w:textAlignment w:val="baseline"/>
                                <w:rPr>
                                  <w:sz w:val="40"/>
                                  <w:szCs w:val="40"/>
                                </w:rPr>
                              </w:pPr>
                              <w:r w:rsidRPr="006039EF">
                                <w:rPr>
                                  <w:rFonts w:asciiTheme="minorHAnsi" w:hAnsi="Calibri" w:cstheme="minorBidi"/>
                                  <w:color w:val="000000" w:themeColor="text1"/>
                                  <w:kern w:val="24"/>
                                  <w:sz w:val="40"/>
                                  <w:szCs w:val="40"/>
                                  <w:lang w:val="en-GB"/>
                                </w:rPr>
                                <w:t>b.</w:t>
                              </w:r>
                              <w:r w:rsidRPr="006039EF">
                                <w:rPr>
                                  <w:rFonts w:asciiTheme="minorHAnsi" w:hAnsi="Calibri" w:cstheme="minorBidi"/>
                                  <w:color w:val="000000" w:themeColor="text1"/>
                                  <w:kern w:val="24"/>
                                  <w:sz w:val="40"/>
                                  <w:szCs w:val="40"/>
                                  <w:lang w:val="en-GB"/>
                                </w:rPr>
                                <w:tab/>
                                <w:t>Inter-personal conflict</w:t>
                              </w:r>
                            </w:p>
                          </w:txbxContent>
                        </wps:txbx>
                        <wps:bodyPr vert="horz" wrap="square" lIns="0" tIns="0" rIns="0" bIns="0" numCol="1" anchor="t" anchorCtr="0" compatLnSpc="1">
                          <a:prstTxWarp prst="textNoShape">
                            <a:avLst/>
                          </a:prstTxWarp>
                        </wps:bodyPr>
                      </wps:wsp>
                      <wps:wsp>
                        <wps:cNvPr id="44" name="AutoShape 5"/>
                        <wps:cNvSpPr>
                          <a:spLocks/>
                        </wps:cNvSpPr>
                        <wps:spPr bwMode="auto">
                          <a:xfrm rot="5400000">
                            <a:off x="2892" y="-1319"/>
                            <a:ext cx="363" cy="4210"/>
                          </a:xfrm>
                          <a:prstGeom prst="leftBracket">
                            <a:avLst>
                              <a:gd name="adj" fmla="val 0"/>
                            </a:avLst>
                          </a:prstGeom>
                          <a:noFill/>
                          <a:ln w="12700">
                            <a:solidFill>
                              <a:srgbClr val="00AEEC"/>
                            </a:solidFill>
                            <a:round/>
                            <a:headEnd type="stealth" w="sm" len="sm"/>
                            <a:tailEnd type="stealth"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24078" w:rsidRDefault="00524078" w:rsidP="00524078">
                              <w:pPr>
                                <w:rPr>
                                  <w:rFonts w:eastAsia="Times New Roman"/>
                                </w:rPr>
                              </w:pPr>
                            </w:p>
                          </w:txbxContent>
                        </wps:txbx>
                        <wps:bodyPr vert="horz" wrap="square" lIns="0" tIns="0" rIns="0" bIns="0" numCol="1" anchor="t" anchorCtr="0" compatLnSpc="1">
                          <a:prstTxWarp prst="textNoShape">
                            <a:avLst/>
                          </a:prstTxWarp>
                        </wps:bodyPr>
                      </wps:wsp>
                      <wps:wsp>
                        <wps:cNvPr id="45" name="Line 6"/>
                        <wps:cNvCnPr/>
                        <wps:spPr bwMode="auto">
                          <a:xfrm>
                            <a:off x="3110" y="356"/>
                            <a:ext cx="0" cy="252"/>
                          </a:xfrm>
                          <a:prstGeom prst="line">
                            <a:avLst/>
                          </a:prstGeom>
                          <a:noFill/>
                          <a:ln w="12700">
                            <a:solidFill>
                              <a:srgbClr val="00AEEC"/>
                            </a:solidFill>
                            <a:round/>
                            <a:headEnd/>
                            <a:tailEnd type="stealth"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 name="Line 7"/>
                        <wps:cNvCnPr/>
                        <wps:spPr bwMode="auto">
                          <a:xfrm>
                            <a:off x="3106" y="601"/>
                            <a:ext cx="0" cy="359"/>
                          </a:xfrm>
                          <a:prstGeom prst="line">
                            <a:avLst/>
                          </a:prstGeom>
                          <a:noFill/>
                          <a:ln w="9525">
                            <a:solidFill>
                              <a:srgbClr val="00AEEC"/>
                            </a:solidFill>
                            <a:round/>
                            <a:headEnd/>
                            <a:tailEnd type="stealth"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 name="Text Box 47"/>
                        <wps:cNvSpPr txBox="1">
                          <a:spLocks noChangeArrowheads="1"/>
                        </wps:cNvSpPr>
                        <wps:spPr bwMode="auto">
                          <a:xfrm>
                            <a:off x="2108" y="964"/>
                            <a:ext cx="1946" cy="1412"/>
                          </a:xfrm>
                          <a:prstGeom prst="rect">
                            <a:avLst/>
                          </a:prstGeom>
                          <a:solidFill>
                            <a:srgbClr val="FFFFFF"/>
                          </a:solidFill>
                          <a:ln w="9525">
                            <a:solidFill>
                              <a:srgbClr val="00AEEC"/>
                            </a:solidFill>
                            <a:miter lim="800000"/>
                            <a:headEnd/>
                            <a:tailEnd/>
                          </a:ln>
                        </wps:spPr>
                        <wps:txbx>
                          <w:txbxContent>
                            <w:p w:rsidR="006039EF" w:rsidRPr="006039EF" w:rsidRDefault="006039EF" w:rsidP="006039EF">
                              <w:pPr>
                                <w:pStyle w:val="NormalWeb"/>
                                <w:kinsoku w:val="0"/>
                                <w:overflowPunct w:val="0"/>
                                <w:spacing w:before="20" w:beforeAutospacing="0" w:after="0" w:afterAutospacing="0"/>
                                <w:jc w:val="center"/>
                                <w:textAlignment w:val="baseline"/>
                                <w:rPr>
                                  <w:sz w:val="40"/>
                                  <w:szCs w:val="40"/>
                                </w:rPr>
                              </w:pPr>
                              <w:r>
                                <w:rPr>
                                  <w:rFonts w:asciiTheme="minorHAnsi" w:hAnsi="Calibri" w:cstheme="minorBidi"/>
                                  <w:b/>
                                  <w:bCs/>
                                  <w:color w:val="000000" w:themeColor="text1"/>
                                  <w:kern w:val="24"/>
                                  <w:sz w:val="40"/>
                                  <w:szCs w:val="40"/>
                                  <w:lang w:val="en-GB"/>
                                </w:rPr>
                                <w:t>Group-</w:t>
                              </w:r>
                              <w:r w:rsidRPr="006039EF">
                                <w:rPr>
                                  <w:rFonts w:asciiTheme="minorHAnsi" w:hAnsi="Calibri" w:cstheme="minorBidi"/>
                                  <w:b/>
                                  <w:bCs/>
                                  <w:color w:val="000000" w:themeColor="text1"/>
                                  <w:kern w:val="24"/>
                                  <w:sz w:val="40"/>
                                  <w:szCs w:val="40"/>
                                  <w:lang w:val="en-GB"/>
                                </w:rPr>
                                <w:t xml:space="preserve"> Level Conflict</w:t>
                              </w:r>
                            </w:p>
                            <w:p w:rsidR="006039EF" w:rsidRPr="006039EF" w:rsidRDefault="006039EF" w:rsidP="006039EF">
                              <w:pPr>
                                <w:pStyle w:val="NormalWeb"/>
                                <w:kinsoku w:val="0"/>
                                <w:overflowPunct w:val="0"/>
                                <w:spacing w:before="20" w:beforeAutospacing="0" w:after="0" w:afterAutospacing="0"/>
                                <w:ind w:left="720" w:hanging="720"/>
                                <w:textAlignment w:val="baseline"/>
                                <w:rPr>
                                  <w:sz w:val="40"/>
                                  <w:szCs w:val="40"/>
                                </w:rPr>
                              </w:pPr>
                              <w:r>
                                <w:rPr>
                                  <w:rFonts w:asciiTheme="minorHAnsi" w:hAnsi="Calibri" w:cstheme="minorBidi"/>
                                  <w:color w:val="000000" w:themeColor="text1"/>
                                  <w:kern w:val="24"/>
                                  <w:sz w:val="40"/>
                                  <w:szCs w:val="40"/>
                                  <w:lang w:val="en-GB"/>
                                </w:rPr>
                                <w:t>a.</w:t>
                              </w:r>
                              <w:r>
                                <w:rPr>
                                  <w:rFonts w:asciiTheme="minorHAnsi" w:hAnsi="Calibri" w:cstheme="minorBidi"/>
                                  <w:color w:val="000000" w:themeColor="text1"/>
                                  <w:kern w:val="24"/>
                                  <w:sz w:val="40"/>
                                  <w:szCs w:val="40"/>
                                  <w:lang w:val="en-GB"/>
                                </w:rPr>
                                <w:tab/>
                                <w:t>Intra-group</w:t>
                              </w:r>
                              <w:r w:rsidRPr="006039EF">
                                <w:rPr>
                                  <w:rFonts w:asciiTheme="minorHAnsi" w:hAnsi="Calibri" w:cstheme="minorBidi"/>
                                  <w:color w:val="000000" w:themeColor="text1"/>
                                  <w:kern w:val="24"/>
                                  <w:sz w:val="40"/>
                                  <w:szCs w:val="40"/>
                                  <w:lang w:val="en-GB"/>
                                </w:rPr>
                                <w:t xml:space="preserve"> conflict</w:t>
                              </w:r>
                            </w:p>
                            <w:p w:rsidR="006039EF" w:rsidRPr="006039EF" w:rsidRDefault="006039EF" w:rsidP="006039EF">
                              <w:pPr>
                                <w:pStyle w:val="NormalWeb"/>
                                <w:kinsoku w:val="0"/>
                                <w:overflowPunct w:val="0"/>
                                <w:spacing w:before="20" w:beforeAutospacing="0" w:after="0" w:afterAutospacing="0"/>
                                <w:ind w:left="720" w:hanging="720"/>
                                <w:textAlignment w:val="baseline"/>
                                <w:rPr>
                                  <w:sz w:val="40"/>
                                  <w:szCs w:val="40"/>
                                </w:rPr>
                              </w:pPr>
                              <w:r>
                                <w:rPr>
                                  <w:rFonts w:asciiTheme="minorHAnsi" w:hAnsi="Calibri" w:cstheme="minorBidi"/>
                                  <w:color w:val="000000" w:themeColor="text1"/>
                                  <w:kern w:val="24"/>
                                  <w:sz w:val="40"/>
                                  <w:szCs w:val="40"/>
                                  <w:lang w:val="en-GB"/>
                                </w:rPr>
                                <w:t>b.</w:t>
                              </w:r>
                              <w:r>
                                <w:rPr>
                                  <w:rFonts w:asciiTheme="minorHAnsi" w:hAnsi="Calibri" w:cstheme="minorBidi"/>
                                  <w:color w:val="000000" w:themeColor="text1"/>
                                  <w:kern w:val="24"/>
                                  <w:sz w:val="40"/>
                                  <w:szCs w:val="40"/>
                                  <w:lang w:val="en-GB"/>
                                </w:rPr>
                                <w:tab/>
                                <w:t>Inter-group</w:t>
                              </w:r>
                              <w:r w:rsidRPr="006039EF">
                                <w:rPr>
                                  <w:rFonts w:asciiTheme="minorHAnsi" w:hAnsi="Calibri" w:cstheme="minorBidi"/>
                                  <w:color w:val="000000" w:themeColor="text1"/>
                                  <w:kern w:val="24"/>
                                  <w:sz w:val="40"/>
                                  <w:szCs w:val="40"/>
                                  <w:lang w:val="en-GB"/>
                                </w:rPr>
                                <w:t xml:space="preserve"> conflict</w:t>
                              </w:r>
                            </w:p>
                            <w:p w:rsidR="00524078" w:rsidRPr="006039EF" w:rsidRDefault="00524078" w:rsidP="00524078">
                              <w:pPr>
                                <w:rPr>
                                  <w:rFonts w:eastAsia="Times New Roman"/>
                                  <w:sz w:val="8"/>
                                  <w:szCs w:val="8"/>
                                </w:rPr>
                              </w:pPr>
                            </w:p>
                          </w:txbxContent>
                        </wps:txbx>
                        <wps:bodyPr vert="horz" wrap="square" lIns="0" tIns="0" rIns="0" bIns="0" numCol="1" anchor="t" anchorCtr="0" compatLnSpc="1">
                          <a:prstTxWarp prst="textNoShape">
                            <a:avLst/>
                          </a:prstTxWarp>
                        </wps:bodyPr>
                      </wps:wsp>
                      <wps:wsp>
                        <wps:cNvPr id="48" name="Text Box 48"/>
                        <wps:cNvSpPr txBox="1">
                          <a:spLocks noChangeArrowheads="1"/>
                        </wps:cNvSpPr>
                        <wps:spPr bwMode="auto">
                          <a:xfrm>
                            <a:off x="4216" y="965"/>
                            <a:ext cx="2112" cy="1412"/>
                          </a:xfrm>
                          <a:prstGeom prst="rect">
                            <a:avLst/>
                          </a:prstGeom>
                          <a:solidFill>
                            <a:srgbClr val="FFFFFF"/>
                          </a:solidFill>
                          <a:ln w="9525">
                            <a:solidFill>
                              <a:srgbClr val="00AEEC"/>
                            </a:solidFill>
                            <a:miter lim="800000"/>
                            <a:headEnd/>
                            <a:tailEnd/>
                          </a:ln>
                        </wps:spPr>
                        <wps:txbx>
                          <w:txbxContent>
                            <w:p w:rsidR="006039EF" w:rsidRPr="006039EF" w:rsidRDefault="006039EF" w:rsidP="006039EF">
                              <w:pPr>
                                <w:pStyle w:val="NormalWeb"/>
                                <w:kinsoku w:val="0"/>
                                <w:overflowPunct w:val="0"/>
                                <w:spacing w:before="20" w:beforeAutospacing="0" w:after="0" w:afterAutospacing="0"/>
                                <w:jc w:val="center"/>
                                <w:textAlignment w:val="baseline"/>
                                <w:rPr>
                                  <w:sz w:val="40"/>
                                  <w:szCs w:val="40"/>
                                </w:rPr>
                              </w:pPr>
                              <w:r>
                                <w:rPr>
                                  <w:rFonts w:asciiTheme="minorHAnsi" w:hAnsi="Calibri" w:cstheme="minorBidi"/>
                                  <w:b/>
                                  <w:bCs/>
                                  <w:color w:val="000000" w:themeColor="text1"/>
                                  <w:kern w:val="24"/>
                                  <w:sz w:val="40"/>
                                  <w:szCs w:val="40"/>
                                  <w:lang w:val="en-GB"/>
                                </w:rPr>
                                <w:t>Organizational</w:t>
                              </w:r>
                              <w:r w:rsidRPr="006039EF">
                                <w:rPr>
                                  <w:rFonts w:asciiTheme="minorHAnsi" w:hAnsi="Calibri" w:cstheme="minorBidi"/>
                                  <w:b/>
                                  <w:bCs/>
                                  <w:color w:val="000000" w:themeColor="text1"/>
                                  <w:kern w:val="24"/>
                                  <w:sz w:val="40"/>
                                  <w:szCs w:val="40"/>
                                  <w:lang w:val="en-GB"/>
                                </w:rPr>
                                <w:t xml:space="preserve"> Level Conflict</w:t>
                              </w:r>
                            </w:p>
                            <w:p w:rsidR="006039EF" w:rsidRPr="006039EF" w:rsidRDefault="006039EF" w:rsidP="006039EF">
                              <w:pPr>
                                <w:pStyle w:val="NormalWeb"/>
                                <w:kinsoku w:val="0"/>
                                <w:overflowPunct w:val="0"/>
                                <w:spacing w:before="20" w:beforeAutospacing="0" w:after="0" w:afterAutospacing="0"/>
                                <w:ind w:left="720" w:hanging="720"/>
                                <w:textAlignment w:val="baseline"/>
                                <w:rPr>
                                  <w:sz w:val="40"/>
                                  <w:szCs w:val="40"/>
                                </w:rPr>
                              </w:pPr>
                              <w:r>
                                <w:rPr>
                                  <w:rFonts w:asciiTheme="minorHAnsi" w:hAnsi="Calibri" w:cstheme="minorBidi"/>
                                  <w:color w:val="000000" w:themeColor="text1"/>
                                  <w:kern w:val="24"/>
                                  <w:sz w:val="40"/>
                                  <w:szCs w:val="40"/>
                                  <w:lang w:val="en-GB"/>
                                </w:rPr>
                                <w:t>a.</w:t>
                              </w:r>
                              <w:r>
                                <w:rPr>
                                  <w:rFonts w:asciiTheme="minorHAnsi" w:hAnsi="Calibri" w:cstheme="minorBidi"/>
                                  <w:color w:val="000000" w:themeColor="text1"/>
                                  <w:kern w:val="24"/>
                                  <w:sz w:val="40"/>
                                  <w:szCs w:val="40"/>
                                  <w:lang w:val="en-GB"/>
                                </w:rPr>
                                <w:tab/>
                                <w:t>Intra-organizational</w:t>
                              </w:r>
                              <w:r w:rsidRPr="006039EF">
                                <w:rPr>
                                  <w:rFonts w:asciiTheme="minorHAnsi" w:hAnsi="Calibri" w:cstheme="minorBidi"/>
                                  <w:color w:val="000000" w:themeColor="text1"/>
                                  <w:kern w:val="24"/>
                                  <w:sz w:val="40"/>
                                  <w:szCs w:val="40"/>
                                  <w:lang w:val="en-GB"/>
                                </w:rPr>
                                <w:t xml:space="preserve"> conflict</w:t>
                              </w:r>
                            </w:p>
                            <w:p w:rsidR="006039EF" w:rsidRPr="006039EF" w:rsidRDefault="006039EF" w:rsidP="006039EF">
                              <w:pPr>
                                <w:pStyle w:val="NormalWeb"/>
                                <w:kinsoku w:val="0"/>
                                <w:overflowPunct w:val="0"/>
                                <w:spacing w:before="20" w:beforeAutospacing="0" w:after="0" w:afterAutospacing="0"/>
                                <w:ind w:left="720" w:hanging="720"/>
                                <w:textAlignment w:val="baseline"/>
                                <w:rPr>
                                  <w:sz w:val="40"/>
                                  <w:szCs w:val="40"/>
                                </w:rPr>
                              </w:pPr>
                              <w:r>
                                <w:rPr>
                                  <w:rFonts w:asciiTheme="minorHAnsi" w:hAnsi="Calibri" w:cstheme="minorBidi"/>
                                  <w:color w:val="000000" w:themeColor="text1"/>
                                  <w:kern w:val="24"/>
                                  <w:sz w:val="40"/>
                                  <w:szCs w:val="40"/>
                                  <w:lang w:val="en-GB"/>
                                </w:rPr>
                                <w:t>b.</w:t>
                              </w:r>
                              <w:r>
                                <w:rPr>
                                  <w:rFonts w:asciiTheme="minorHAnsi" w:hAnsi="Calibri" w:cstheme="minorBidi"/>
                                  <w:color w:val="000000" w:themeColor="text1"/>
                                  <w:kern w:val="24"/>
                                  <w:sz w:val="40"/>
                                  <w:szCs w:val="40"/>
                                  <w:lang w:val="en-GB"/>
                                </w:rPr>
                                <w:tab/>
                                <w:t>Inter-organizational</w:t>
                              </w:r>
                              <w:bookmarkStart w:id="0" w:name="_GoBack"/>
                              <w:bookmarkEnd w:id="0"/>
                              <w:r w:rsidRPr="006039EF">
                                <w:rPr>
                                  <w:rFonts w:asciiTheme="minorHAnsi" w:hAnsi="Calibri" w:cstheme="minorBidi"/>
                                  <w:color w:val="000000" w:themeColor="text1"/>
                                  <w:kern w:val="24"/>
                                  <w:sz w:val="40"/>
                                  <w:szCs w:val="40"/>
                                  <w:lang w:val="en-GB"/>
                                </w:rPr>
                                <w:t xml:space="preserve"> conflict</w:t>
                              </w:r>
                            </w:p>
                            <w:p w:rsidR="00524078" w:rsidRDefault="00524078" w:rsidP="00524078">
                              <w:pPr>
                                <w:rPr>
                                  <w:rFonts w:eastAsia="Times New Roman"/>
                                </w:rPr>
                              </w:pPr>
                            </w:p>
                          </w:txbxContent>
                        </wps:txbx>
                        <wps:bodyPr vert="horz" wrap="square" lIns="0" tIns="0" rIns="0" bIns="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id="_x0000_s1040" style="position:absolute;margin-left:-17.25pt;margin-top:1.25pt;width:521.25pt;height:318pt;z-index:251665408;mso-width-relative:margin;mso-height-relative:margin" coordsize="6328,2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">
                <v:shapetype id="_x0000_t202" coordsize="21600,21600" o:spt="202" path="m,l,21600r21600,l21600,xe">
                  <v:stroke joinstyle="miter"/>
                  <v:path gradientshapeok="t" o:connecttype="rect"/>
                </v:shapetype>
                <v:shape id="Text Box 3" o:spid="_x0000_s1041" type="#_x0000_t202" style="position:absolute;left:2053;width:2875;height: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Bvf8YA&#10;AADbAAAADwAAAGRycy9kb3ducmV2LnhtbESPQWvCQBSE74X+h+UVvEjdmNpYUlcRRRGlBbXQ6yP7&#10;mqRm38bsqvHfdwWhx2FmvmFGk9ZU4kyNKy0r6PciEMSZ1SXnCr72i+c3EM4ja6wsk4IrOZiMHx9G&#10;mGp74S2ddz4XAcIuRQWF93UqpcsKMuh6tiYO3o9tDPogm1zqBi8BbioZR1EiDZYcFgqsaVZQdtid&#10;jILu8GXzuk3Wy+P37/FDxp+Jmy8TpTpP7fQdhKfW/4fv7ZVWMIjh9iX8AD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GBvf8YAAADbAAAADwAAAAAAAAAAAAAAAACYAgAAZHJz&#10;L2Rvd25yZXYueG1sUEsFBgAAAAAEAAQA9QAAAIsDAAAAAA==&#10;" fillcolor="#00afef" strokecolor="#00aeec">
                  <v:shadow on="t" color="#44c8f5"/>
                  <v:textbox inset="0,0,0,0">
                    <w:txbxContent>
                      <w:p w:rsidR="00524078" w:rsidRDefault="00524078" w:rsidP="00524078">
                        <w:pPr>
                          <w:pStyle w:val="NormalWeb"/>
                          <w:kinsoku w:val="0"/>
                          <w:overflowPunct w:val="0"/>
                          <w:spacing w:before="80" w:beforeAutospacing="0" w:after="0" w:afterAutospacing="0"/>
                          <w:jc w:val="center"/>
                          <w:textAlignment w:val="baseline"/>
                        </w:pPr>
                        <w:r>
                          <w:rPr>
                            <w:rFonts w:asciiTheme="minorHAnsi" w:hAnsi="Calibri" w:cstheme="minorBidi"/>
                            <w:color w:val="FFFFFF" w:themeColor="background1"/>
                            <w:kern w:val="24"/>
                            <w:sz w:val="48"/>
                            <w:szCs w:val="48"/>
                            <w:lang w:val="en-GB"/>
                          </w:rPr>
                          <w:t>Level/ Types of Conflict</w:t>
                        </w:r>
                      </w:p>
                    </w:txbxContent>
                  </v:textbox>
                </v:shape>
                <v:shape id="Text Box 4" o:spid="_x0000_s1042" type="#_x0000_t202" style="position:absolute;top:955;width:1946;height:1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Af/cIA&#10;AADbAAAADwAAAGRycy9kb3ducmV2LnhtbESPwWrDMBBE74X8g9hAb7XspBTjRAkhNCS3UCcfsFgb&#10;y9haGUu1nb+vCoUeh5l5w2z3s+3ESINvHCvIkhQEceV0w7WC++30loPwAVlj55gUPMnDfrd42WKh&#10;3cRfNJahFhHCvkAFJoS+kNJXhiz6xPXE0Xu4wWKIcqilHnCKcNvJVZp+SIsNxwWDPR0NVW35bRXI&#10;w+o6ZnyVl+zcjlPrqvqzzJV6Xc6HDYhAc/gP/7UvWsH7Gn6/xB8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AB/9wgAAANsAAAAPAAAAAAAAAAAAAAAAAJgCAABkcnMvZG93&#10;bnJldi54bWxQSwUGAAAAAAQABAD1AAAAhwMAAAAA&#10;" strokecolor="#00aeec">
                  <v:textbox inset="0,0,0,0">
                    <w:txbxContent>
                      <w:p w:rsidR="00524078" w:rsidRPr="006039EF" w:rsidRDefault="00524078" w:rsidP="00524078">
                        <w:pPr>
                          <w:pStyle w:val="NormalWeb"/>
                          <w:kinsoku w:val="0"/>
                          <w:overflowPunct w:val="0"/>
                          <w:spacing w:before="20" w:beforeAutospacing="0" w:after="0" w:afterAutospacing="0"/>
                          <w:jc w:val="center"/>
                          <w:textAlignment w:val="baseline"/>
                          <w:rPr>
                            <w:sz w:val="40"/>
                            <w:szCs w:val="40"/>
                          </w:rPr>
                        </w:pPr>
                        <w:r w:rsidRPr="006039EF">
                          <w:rPr>
                            <w:rFonts w:asciiTheme="minorHAnsi" w:hAnsi="Calibri" w:cstheme="minorBidi"/>
                            <w:b/>
                            <w:bCs/>
                            <w:color w:val="000000" w:themeColor="text1"/>
                            <w:kern w:val="24"/>
                            <w:sz w:val="40"/>
                            <w:szCs w:val="40"/>
                            <w:lang w:val="en-GB"/>
                          </w:rPr>
                          <w:t>Individual Level Conflict</w:t>
                        </w:r>
                      </w:p>
                      <w:p w:rsidR="00524078" w:rsidRPr="006039EF" w:rsidRDefault="00524078" w:rsidP="00524078">
                        <w:pPr>
                          <w:pStyle w:val="NormalWeb"/>
                          <w:kinsoku w:val="0"/>
                          <w:overflowPunct w:val="0"/>
                          <w:spacing w:before="20" w:beforeAutospacing="0" w:after="0" w:afterAutospacing="0"/>
                          <w:ind w:left="720" w:hanging="720"/>
                          <w:textAlignment w:val="baseline"/>
                          <w:rPr>
                            <w:sz w:val="40"/>
                            <w:szCs w:val="40"/>
                          </w:rPr>
                        </w:pPr>
                        <w:r w:rsidRPr="006039EF">
                          <w:rPr>
                            <w:rFonts w:asciiTheme="minorHAnsi" w:hAnsi="Calibri" w:cstheme="minorBidi"/>
                            <w:color w:val="000000" w:themeColor="text1"/>
                            <w:kern w:val="24"/>
                            <w:sz w:val="40"/>
                            <w:szCs w:val="40"/>
                            <w:lang w:val="en-GB"/>
                          </w:rPr>
                          <w:t>a.</w:t>
                        </w:r>
                        <w:r w:rsidRPr="006039EF">
                          <w:rPr>
                            <w:rFonts w:asciiTheme="minorHAnsi" w:hAnsi="Calibri" w:cstheme="minorBidi"/>
                            <w:color w:val="000000" w:themeColor="text1"/>
                            <w:kern w:val="24"/>
                            <w:sz w:val="40"/>
                            <w:szCs w:val="40"/>
                            <w:lang w:val="en-GB"/>
                          </w:rPr>
                          <w:tab/>
                          <w:t>Intra-individual conflict</w:t>
                        </w:r>
                      </w:p>
                      <w:p w:rsidR="00524078" w:rsidRPr="006039EF" w:rsidRDefault="00524078" w:rsidP="00524078">
                        <w:pPr>
                          <w:pStyle w:val="NormalWeb"/>
                          <w:kinsoku w:val="0"/>
                          <w:overflowPunct w:val="0"/>
                          <w:spacing w:before="20" w:beforeAutospacing="0" w:after="0" w:afterAutospacing="0"/>
                          <w:ind w:left="720" w:hanging="720"/>
                          <w:textAlignment w:val="baseline"/>
                          <w:rPr>
                            <w:sz w:val="40"/>
                            <w:szCs w:val="40"/>
                          </w:rPr>
                        </w:pPr>
                        <w:r w:rsidRPr="006039EF">
                          <w:rPr>
                            <w:rFonts w:asciiTheme="minorHAnsi" w:hAnsi="Calibri" w:cstheme="minorBidi"/>
                            <w:color w:val="000000" w:themeColor="text1"/>
                            <w:kern w:val="24"/>
                            <w:sz w:val="40"/>
                            <w:szCs w:val="40"/>
                            <w:lang w:val="en-GB"/>
                          </w:rPr>
                          <w:t>b.</w:t>
                        </w:r>
                        <w:r w:rsidRPr="006039EF">
                          <w:rPr>
                            <w:rFonts w:asciiTheme="minorHAnsi" w:hAnsi="Calibri" w:cstheme="minorBidi"/>
                            <w:color w:val="000000" w:themeColor="text1"/>
                            <w:kern w:val="24"/>
                            <w:sz w:val="40"/>
                            <w:szCs w:val="40"/>
                            <w:lang w:val="en-GB"/>
                          </w:rPr>
                          <w:tab/>
                          <w:t>Inter-personal conflict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AutoShape 5" o:spid="_x0000_s1043" type="#_x0000_t85" style="position:absolute;left:2892;top:-1319;width:363;height:421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5ADMQA&#10;AADbAAAADwAAAGRycy9kb3ducmV2LnhtbESPQWvCQBSE74L/YXmCN90YrGh0FRG0PfRSq+DxkX0m&#10;wezbmF2T2F/fLQg9DjPzDbPadKYUDdWusKxgMo5AEKdWF5wpOH3vR3MQziNrLC2Tgic52Kz7vRUm&#10;2rb8Rc3RZyJA2CWoIPe+SqR0aU4G3dhWxMG72tqgD7LOpK6xDXBTyjiKZtJgwWEhx4p2OaW348Mo&#10;uPvYvn0e7PvPvj1Hu+eiiduLVGo46LZLEJ46/x9+tT+0gukU/r6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OQAzEAAAA2wAAAA8AAAAAAAAAAAAAAAAAmAIAAGRycy9k&#10;b3ducmV2LnhtbFBLBQYAAAAABAAEAPUAAACJAwAAAAA=&#10;" adj="0" strokecolor="#00aeec" strokeweight="1pt">
                  <v:stroke startarrow="classic" startarrowwidth="narrow" startarrowlength="short" endarrow="classic" endarrowwidth="narrow" endarrowlength="short"/>
                  <v:textbox inset="0,0,0,0">
                    <w:txbxContent>
                      <w:p w:rsidR="00524078" w:rsidRDefault="00524078" w:rsidP="00524078">
                        <w:pPr>
                          <w:rPr>
                            <w:rFonts w:eastAsia="Times New Roman"/>
                          </w:rPr>
                        </w:pPr>
                      </w:p>
                    </w:txbxContent>
                  </v:textbox>
                </v:shape>
                <v:line id="Line 6" o:spid="_x0000_s1044" style="position:absolute;visibility:visible;mso-wrap-style:square" from="3110,356" to="3110,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pDMEAAADbAAAADwAAAGRycy9kb3ducmV2LnhtbESPQYvCMBSE78L+h/CEvWlqVxfpGmUV&#10;BMWTdb0/mtc2bPNSmqj13xtB8DjMzDfMYtXbRlyp88axgsk4AUFcOG24UvB32o7mIHxA1tg4JgV3&#10;8rBafgwWmGl34yNd81CJCGGfoYI6hDaT0hc1WfRj1xJHr3SdxRBlV0nd4S3CbSPTJPmWFg3HhRpb&#10;2tRU/OcXq6CcavLnokzxvN5f5ge9MV+pUepz2P/+gAjUh3f41d5pBdMZPL/EHy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SkMwQAAANsAAAAPAAAAAAAAAAAAAAAA&#10;AKECAABkcnMvZG93bnJldi54bWxQSwUGAAAAAAQABAD5AAAAjwMAAAAA&#10;" strokecolor="#00aeec" strokeweight="1pt">
                  <v:stroke endarrow="classic" endarrowwidth="narrow" endarrowlength="short"/>
                </v:line>
                <v:line id="Line 7" o:spid="_x0000_s1045" style="position:absolute;visibility:visible;mso-wrap-style:square" from="3106,601" to="3106,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FresIAAADbAAAADwAAAGRycy9kb3ducmV2LnhtbESPX0sDMRDE3wW/Q9iCbzbXUs5yNi09&#10;weKjtoW+LsneH7xsjmxsz29vBMHHYWZ+w2x2kx/UlaL0gQ0s5gUoYhtcz62B8+n1cQ1KErLDITAZ&#10;+CaB3fb+boOVCzf+oOsxtSpDWCo00KU0VlqL7cijzMNInL0mRI8py9hqF/GW4X7Qy6Iotcee80KH&#10;I710ZD+PX95A3djLsijr6JpDLVaeZEHva2MeZtP+GVSiKf2H/9pvzsCqhN8v+Qfo7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eFresIAAADbAAAADwAAAAAAAAAAAAAA&#10;AAChAgAAZHJzL2Rvd25yZXYueG1sUEsFBgAAAAAEAAQA+QAAAJADAAAAAA==&#10;" strokecolor="#00aeec">
                  <v:stroke endarrow="classic" endarrowwidth="narrow" endarrowlength="short"/>
                </v:line>
                <v:shape id="Text Box 47" o:spid="_x0000_s1046" type="#_x0000_t202" style="position:absolute;left:2108;top:964;width:1946;height:1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sZ/sIA&#10;AADbAAAADwAAAGRycy9kb3ducmV2LnhtbESPwWrDMBBE74X8g9hAb7XsEFrjRAkhNCS3UCcfsFgb&#10;y9haGUu1nb+vCoUeh5l5w2z3s+3ESINvHCvIkhQEceV0w7WC++30loPwAVlj55gUPMnDfrd42WKh&#10;3cRfNJahFhHCvkAFJoS+kNJXhiz6xPXE0Xu4wWKIcqilHnCKcNvJVZq+S4sNxwWDPR0NVW35bRXI&#10;w+o6ZnyVl+zcjlPrqvqzzJV6Xc6HDYhAc/gP/7UvWsH6A36/xB8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Oxn+wgAAANsAAAAPAAAAAAAAAAAAAAAAAJgCAABkcnMvZG93&#10;bnJldi54bWxQSwUGAAAAAAQABAD1AAAAhwMAAAAA&#10;" strokecolor="#00aeec">
                  <v:textbox inset="0,0,0,0">
                    <w:txbxContent>
                      <w:p w:rsidR="006039EF" w:rsidRPr="006039EF" w:rsidRDefault="006039EF" w:rsidP="006039EF">
                        <w:pPr>
                          <w:pStyle w:val="NormalWeb"/>
                          <w:kinsoku w:val="0"/>
                          <w:overflowPunct w:val="0"/>
                          <w:spacing w:before="20" w:beforeAutospacing="0" w:after="0" w:afterAutospacing="0"/>
                          <w:jc w:val="center"/>
                          <w:textAlignment w:val="baseline"/>
                          <w:rPr>
                            <w:sz w:val="40"/>
                            <w:szCs w:val="40"/>
                          </w:rPr>
                        </w:pPr>
                        <w:r>
                          <w:rPr>
                            <w:rFonts w:asciiTheme="minorHAnsi" w:hAnsi="Calibri" w:cstheme="minorBidi"/>
                            <w:b/>
                            <w:bCs/>
                            <w:color w:val="000000" w:themeColor="text1"/>
                            <w:kern w:val="24"/>
                            <w:sz w:val="40"/>
                            <w:szCs w:val="40"/>
                            <w:lang w:val="en-GB"/>
                          </w:rPr>
                          <w:t>Group-</w:t>
                        </w:r>
                        <w:r w:rsidRPr="006039EF">
                          <w:rPr>
                            <w:rFonts w:asciiTheme="minorHAnsi" w:hAnsi="Calibri" w:cstheme="minorBidi"/>
                            <w:b/>
                            <w:bCs/>
                            <w:color w:val="000000" w:themeColor="text1"/>
                            <w:kern w:val="24"/>
                            <w:sz w:val="40"/>
                            <w:szCs w:val="40"/>
                            <w:lang w:val="en-GB"/>
                          </w:rPr>
                          <w:t xml:space="preserve"> Level Conflict</w:t>
                        </w:r>
                      </w:p>
                      <w:p w:rsidR="006039EF" w:rsidRPr="006039EF" w:rsidRDefault="006039EF" w:rsidP="006039EF">
                        <w:pPr>
                          <w:pStyle w:val="NormalWeb"/>
                          <w:kinsoku w:val="0"/>
                          <w:overflowPunct w:val="0"/>
                          <w:spacing w:before="20" w:beforeAutospacing="0" w:after="0" w:afterAutospacing="0"/>
                          <w:ind w:left="720" w:hanging="720"/>
                          <w:textAlignment w:val="baseline"/>
                          <w:rPr>
                            <w:sz w:val="40"/>
                            <w:szCs w:val="40"/>
                          </w:rPr>
                        </w:pPr>
                        <w:r>
                          <w:rPr>
                            <w:rFonts w:asciiTheme="minorHAnsi" w:hAnsi="Calibri" w:cstheme="minorBidi"/>
                            <w:color w:val="000000" w:themeColor="text1"/>
                            <w:kern w:val="24"/>
                            <w:sz w:val="40"/>
                            <w:szCs w:val="40"/>
                            <w:lang w:val="en-GB"/>
                          </w:rPr>
                          <w:t>a.</w:t>
                        </w:r>
                        <w:r>
                          <w:rPr>
                            <w:rFonts w:asciiTheme="minorHAnsi" w:hAnsi="Calibri" w:cstheme="minorBidi"/>
                            <w:color w:val="000000" w:themeColor="text1"/>
                            <w:kern w:val="24"/>
                            <w:sz w:val="40"/>
                            <w:szCs w:val="40"/>
                            <w:lang w:val="en-GB"/>
                          </w:rPr>
                          <w:tab/>
                          <w:t>Intra-group</w:t>
                        </w:r>
                        <w:r w:rsidRPr="006039EF">
                          <w:rPr>
                            <w:rFonts w:asciiTheme="minorHAnsi" w:hAnsi="Calibri" w:cstheme="minorBidi"/>
                            <w:color w:val="000000" w:themeColor="text1"/>
                            <w:kern w:val="24"/>
                            <w:sz w:val="40"/>
                            <w:szCs w:val="40"/>
                            <w:lang w:val="en-GB"/>
                          </w:rPr>
                          <w:t xml:space="preserve"> conflict</w:t>
                        </w:r>
                      </w:p>
                      <w:p w:rsidR="006039EF" w:rsidRPr="006039EF" w:rsidRDefault="006039EF" w:rsidP="006039EF">
                        <w:pPr>
                          <w:pStyle w:val="NormalWeb"/>
                          <w:kinsoku w:val="0"/>
                          <w:overflowPunct w:val="0"/>
                          <w:spacing w:before="20" w:beforeAutospacing="0" w:after="0" w:afterAutospacing="0"/>
                          <w:ind w:left="720" w:hanging="720"/>
                          <w:textAlignment w:val="baseline"/>
                          <w:rPr>
                            <w:sz w:val="40"/>
                            <w:szCs w:val="40"/>
                          </w:rPr>
                        </w:pPr>
                        <w:r>
                          <w:rPr>
                            <w:rFonts w:asciiTheme="minorHAnsi" w:hAnsi="Calibri" w:cstheme="minorBidi"/>
                            <w:color w:val="000000" w:themeColor="text1"/>
                            <w:kern w:val="24"/>
                            <w:sz w:val="40"/>
                            <w:szCs w:val="40"/>
                            <w:lang w:val="en-GB"/>
                          </w:rPr>
                          <w:t>b.</w:t>
                        </w:r>
                        <w:r>
                          <w:rPr>
                            <w:rFonts w:asciiTheme="minorHAnsi" w:hAnsi="Calibri" w:cstheme="minorBidi"/>
                            <w:color w:val="000000" w:themeColor="text1"/>
                            <w:kern w:val="24"/>
                            <w:sz w:val="40"/>
                            <w:szCs w:val="40"/>
                            <w:lang w:val="en-GB"/>
                          </w:rPr>
                          <w:tab/>
                          <w:t>Inter-group</w:t>
                        </w:r>
                        <w:r w:rsidRPr="006039EF">
                          <w:rPr>
                            <w:rFonts w:asciiTheme="minorHAnsi" w:hAnsi="Calibri" w:cstheme="minorBidi"/>
                            <w:color w:val="000000" w:themeColor="text1"/>
                            <w:kern w:val="24"/>
                            <w:sz w:val="40"/>
                            <w:szCs w:val="40"/>
                            <w:lang w:val="en-GB"/>
                          </w:rPr>
                          <w:t xml:space="preserve"> conflict</w:t>
                        </w:r>
                      </w:p>
                      <w:p w:rsidR="00524078" w:rsidRPr="006039EF" w:rsidRDefault="00524078" w:rsidP="00524078">
                        <w:pPr>
                          <w:rPr>
                            <w:rFonts w:eastAsia="Times New Roman"/>
                            <w:sz w:val="8"/>
                            <w:szCs w:val="8"/>
                          </w:rPr>
                        </w:pPr>
                      </w:p>
                    </w:txbxContent>
                  </v:textbox>
                </v:shape>
                <v:shape id="Text Box 48" o:spid="_x0000_s1047" type="#_x0000_t202" style="position:absolute;left:4216;top:965;width:2112;height:1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SNjLsA&#10;AADbAAAADwAAAGRycy9kb3ducmV2LnhtbERPSwrCMBDdC94hjOBO04qIVKOIKLoTqwcYmrEtbSal&#10;iW29vVkILh/vv90PphYdta60rCCeRyCIM6tLzhU8H+fZGoTzyBpry6TgQw72u/Foi4m2Pd+pS30u&#10;Qgi7BBUU3jeJlC4ryKCb24Y4cC/bGvQBtrnULfYh3NRyEUUrabDk0FBgQ8eCsip9GwXysLh1Md/k&#10;Nb5UXV/ZLD+la6Wmk+GwAeFp8H/xz33VCpZhbPgSfo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ISkjYy7AAAA2wAAAA8AAAAAAAAAAAAAAAAAmAIAAGRycy9kb3ducmV2Lnht&#10;bFBLBQYAAAAABAAEAPUAAACAAwAAAAA=&#10;" strokecolor="#00aeec">
                  <v:textbox inset="0,0,0,0">
                    <w:txbxContent>
                      <w:p w:rsidR="006039EF" w:rsidRPr="006039EF" w:rsidRDefault="006039EF" w:rsidP="006039EF">
                        <w:pPr>
                          <w:pStyle w:val="NormalWeb"/>
                          <w:kinsoku w:val="0"/>
                          <w:overflowPunct w:val="0"/>
                          <w:spacing w:before="20" w:beforeAutospacing="0" w:after="0" w:afterAutospacing="0"/>
                          <w:jc w:val="center"/>
                          <w:textAlignment w:val="baseline"/>
                          <w:rPr>
                            <w:sz w:val="40"/>
                            <w:szCs w:val="40"/>
                          </w:rPr>
                        </w:pPr>
                        <w:r>
                          <w:rPr>
                            <w:rFonts w:asciiTheme="minorHAnsi" w:hAnsi="Calibri" w:cstheme="minorBidi"/>
                            <w:b/>
                            <w:bCs/>
                            <w:color w:val="000000" w:themeColor="text1"/>
                            <w:kern w:val="24"/>
                            <w:sz w:val="40"/>
                            <w:szCs w:val="40"/>
                            <w:lang w:val="en-GB"/>
                          </w:rPr>
                          <w:t>Organizational</w:t>
                        </w:r>
                        <w:r w:rsidRPr="006039EF">
                          <w:rPr>
                            <w:rFonts w:asciiTheme="minorHAnsi" w:hAnsi="Calibri" w:cstheme="minorBidi"/>
                            <w:b/>
                            <w:bCs/>
                            <w:color w:val="000000" w:themeColor="text1"/>
                            <w:kern w:val="24"/>
                            <w:sz w:val="40"/>
                            <w:szCs w:val="40"/>
                            <w:lang w:val="en-GB"/>
                          </w:rPr>
                          <w:t xml:space="preserve"> Level Conflict</w:t>
                        </w:r>
                      </w:p>
                      <w:p w:rsidR="006039EF" w:rsidRPr="006039EF" w:rsidRDefault="006039EF" w:rsidP="006039EF">
                        <w:pPr>
                          <w:pStyle w:val="NormalWeb"/>
                          <w:kinsoku w:val="0"/>
                          <w:overflowPunct w:val="0"/>
                          <w:spacing w:before="20" w:beforeAutospacing="0" w:after="0" w:afterAutospacing="0"/>
                          <w:ind w:left="720" w:hanging="720"/>
                          <w:textAlignment w:val="baseline"/>
                          <w:rPr>
                            <w:sz w:val="40"/>
                            <w:szCs w:val="40"/>
                          </w:rPr>
                        </w:pPr>
                        <w:r>
                          <w:rPr>
                            <w:rFonts w:asciiTheme="minorHAnsi" w:hAnsi="Calibri" w:cstheme="minorBidi"/>
                            <w:color w:val="000000" w:themeColor="text1"/>
                            <w:kern w:val="24"/>
                            <w:sz w:val="40"/>
                            <w:szCs w:val="40"/>
                            <w:lang w:val="en-GB"/>
                          </w:rPr>
                          <w:t>a.</w:t>
                        </w:r>
                        <w:r>
                          <w:rPr>
                            <w:rFonts w:asciiTheme="minorHAnsi" w:hAnsi="Calibri" w:cstheme="minorBidi"/>
                            <w:color w:val="000000" w:themeColor="text1"/>
                            <w:kern w:val="24"/>
                            <w:sz w:val="40"/>
                            <w:szCs w:val="40"/>
                            <w:lang w:val="en-GB"/>
                          </w:rPr>
                          <w:tab/>
                          <w:t>Intra-organizational</w:t>
                        </w:r>
                        <w:r w:rsidRPr="006039EF">
                          <w:rPr>
                            <w:rFonts w:asciiTheme="minorHAnsi" w:hAnsi="Calibri" w:cstheme="minorBidi"/>
                            <w:color w:val="000000" w:themeColor="text1"/>
                            <w:kern w:val="24"/>
                            <w:sz w:val="40"/>
                            <w:szCs w:val="40"/>
                            <w:lang w:val="en-GB"/>
                          </w:rPr>
                          <w:t xml:space="preserve"> conflict</w:t>
                        </w:r>
                      </w:p>
                      <w:p w:rsidR="006039EF" w:rsidRPr="006039EF" w:rsidRDefault="006039EF" w:rsidP="006039EF">
                        <w:pPr>
                          <w:pStyle w:val="NormalWeb"/>
                          <w:kinsoku w:val="0"/>
                          <w:overflowPunct w:val="0"/>
                          <w:spacing w:before="20" w:beforeAutospacing="0" w:after="0" w:afterAutospacing="0"/>
                          <w:ind w:left="720" w:hanging="720"/>
                          <w:textAlignment w:val="baseline"/>
                          <w:rPr>
                            <w:sz w:val="40"/>
                            <w:szCs w:val="40"/>
                          </w:rPr>
                        </w:pPr>
                        <w:r>
                          <w:rPr>
                            <w:rFonts w:asciiTheme="minorHAnsi" w:hAnsi="Calibri" w:cstheme="minorBidi"/>
                            <w:color w:val="000000" w:themeColor="text1"/>
                            <w:kern w:val="24"/>
                            <w:sz w:val="40"/>
                            <w:szCs w:val="40"/>
                            <w:lang w:val="en-GB"/>
                          </w:rPr>
                          <w:t>b.</w:t>
                        </w:r>
                        <w:r>
                          <w:rPr>
                            <w:rFonts w:asciiTheme="minorHAnsi" w:hAnsi="Calibri" w:cstheme="minorBidi"/>
                            <w:color w:val="000000" w:themeColor="text1"/>
                            <w:kern w:val="24"/>
                            <w:sz w:val="40"/>
                            <w:szCs w:val="40"/>
                            <w:lang w:val="en-GB"/>
                          </w:rPr>
                          <w:tab/>
                          <w:t>Inter-organizational</w:t>
                        </w:r>
                        <w:bookmarkStart w:id="1" w:name="_GoBack"/>
                        <w:bookmarkEnd w:id="1"/>
                        <w:r w:rsidRPr="006039EF">
                          <w:rPr>
                            <w:rFonts w:asciiTheme="minorHAnsi" w:hAnsi="Calibri" w:cstheme="minorBidi"/>
                            <w:color w:val="000000" w:themeColor="text1"/>
                            <w:kern w:val="24"/>
                            <w:sz w:val="40"/>
                            <w:szCs w:val="40"/>
                            <w:lang w:val="en-GB"/>
                          </w:rPr>
                          <w:t xml:space="preserve"> conflict</w:t>
                        </w:r>
                      </w:p>
                      <w:p w:rsidR="00524078" w:rsidRDefault="00524078" w:rsidP="00524078">
                        <w:pPr>
                          <w:rPr>
                            <w:rFonts w:eastAsia="Times New Roman"/>
                          </w:rPr>
                        </w:pPr>
                      </w:p>
                    </w:txbxContent>
                  </v:textbox>
                </v:shape>
              </v:group>
            </w:pict>
          </mc:Fallback>
        </mc:AlternateContent>
      </w:r>
    </w:p>
    <w:p w:rsidR="00F80389" w:rsidRPr="00F80389" w:rsidRDefault="00F80389" w:rsidP="00F80389">
      <w:pPr>
        <w:rPr>
          <w:sz w:val="40"/>
          <w:szCs w:val="40"/>
        </w:rPr>
      </w:pPr>
    </w:p>
    <w:p w:rsidR="00F80389" w:rsidRPr="00F80389" w:rsidRDefault="00F80389" w:rsidP="00F80389">
      <w:pPr>
        <w:rPr>
          <w:sz w:val="40"/>
          <w:szCs w:val="40"/>
        </w:rPr>
      </w:pPr>
    </w:p>
    <w:p w:rsidR="00F80389" w:rsidRPr="00F80389" w:rsidRDefault="00F80389" w:rsidP="00F80389">
      <w:pPr>
        <w:rPr>
          <w:sz w:val="40"/>
          <w:szCs w:val="40"/>
        </w:rPr>
      </w:pPr>
    </w:p>
    <w:p w:rsidR="00F80389" w:rsidRPr="00F80389" w:rsidRDefault="00F80389" w:rsidP="00F80389">
      <w:pPr>
        <w:rPr>
          <w:sz w:val="40"/>
          <w:szCs w:val="40"/>
        </w:rPr>
      </w:pPr>
    </w:p>
    <w:p w:rsidR="00F80389" w:rsidRPr="00F80389" w:rsidRDefault="00F80389" w:rsidP="00F80389">
      <w:pPr>
        <w:rPr>
          <w:sz w:val="40"/>
          <w:szCs w:val="40"/>
        </w:rPr>
      </w:pPr>
    </w:p>
    <w:p w:rsidR="00F80389" w:rsidRPr="00F80389" w:rsidRDefault="00F80389" w:rsidP="00F80389">
      <w:pPr>
        <w:rPr>
          <w:sz w:val="40"/>
          <w:szCs w:val="40"/>
        </w:rPr>
      </w:pPr>
    </w:p>
    <w:p w:rsidR="00F80389" w:rsidRDefault="00F80389" w:rsidP="00F80389">
      <w:pPr>
        <w:rPr>
          <w:sz w:val="40"/>
          <w:szCs w:val="40"/>
        </w:rPr>
      </w:pPr>
    </w:p>
    <w:p w:rsidR="0017656C" w:rsidRDefault="0017656C" w:rsidP="00F80389">
      <w:pPr>
        <w:rPr>
          <w:sz w:val="40"/>
          <w:szCs w:val="40"/>
        </w:rPr>
      </w:pPr>
    </w:p>
    <w:p w:rsidR="00497D93" w:rsidRDefault="00497D93" w:rsidP="00F80389">
      <w:pPr>
        <w:rPr>
          <w:sz w:val="40"/>
          <w:szCs w:val="40"/>
        </w:rPr>
      </w:pPr>
    </w:p>
    <w:p w:rsidR="00497D93" w:rsidRDefault="00497D93" w:rsidP="00F80389">
      <w:pPr>
        <w:rPr>
          <w:sz w:val="40"/>
          <w:szCs w:val="40"/>
        </w:rPr>
      </w:pPr>
    </w:p>
    <w:p w:rsidR="00497D93" w:rsidRDefault="00497D93" w:rsidP="00F80389">
      <w:pPr>
        <w:rPr>
          <w:sz w:val="40"/>
          <w:szCs w:val="40"/>
        </w:rPr>
      </w:pPr>
    </w:p>
    <w:p w:rsidR="0056198E" w:rsidRDefault="0056198E" w:rsidP="00F80389">
      <w:pPr>
        <w:rPr>
          <w:b/>
          <w:bCs/>
          <w:sz w:val="48"/>
          <w:szCs w:val="48"/>
        </w:rPr>
      </w:pPr>
      <w:r>
        <w:rPr>
          <w:b/>
          <w:bCs/>
          <w:sz w:val="48"/>
          <w:szCs w:val="48"/>
        </w:rPr>
        <w:lastRenderedPageBreak/>
        <w:t>Techniques of conflict management in an organization:</w:t>
      </w:r>
    </w:p>
    <w:p w:rsidR="0056198E" w:rsidRDefault="0056198E" w:rsidP="00F80389">
      <w:pPr>
        <w:rPr>
          <w:b/>
          <w:bCs/>
          <w:sz w:val="48"/>
          <w:szCs w:val="48"/>
        </w:rPr>
      </w:pPr>
      <w:r>
        <w:rPr>
          <w:noProof/>
          <w:lang w:bidi="ne-NP"/>
        </w:rPr>
        <w:drawing>
          <wp:inline distT="0" distB="0" distL="0" distR="0" wp14:anchorId="4CD8484D" wp14:editId="1F9BD8B5">
            <wp:extent cx="5943600" cy="1901190"/>
            <wp:effectExtent l="0" t="0" r="0" b="3810"/>
            <wp:docPr id="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38"/>
                    <a:stretch>
                      <a:fillRect/>
                    </a:stretch>
                  </pic:blipFill>
                  <pic:spPr>
                    <a:xfrm>
                      <a:off x="0" y="0"/>
                      <a:ext cx="5943600" cy="1901190"/>
                    </a:xfrm>
                    <a:prstGeom prst="rect">
                      <a:avLst/>
                    </a:prstGeom>
                  </pic:spPr>
                </pic:pic>
              </a:graphicData>
            </a:graphic>
          </wp:inline>
        </w:drawing>
      </w:r>
    </w:p>
    <w:p w:rsidR="007D1AE2" w:rsidRPr="0056198E" w:rsidRDefault="0056198E" w:rsidP="0056198E">
      <w:pPr>
        <w:rPr>
          <w:b/>
          <w:bCs/>
          <w:sz w:val="48"/>
          <w:szCs w:val="48"/>
        </w:rPr>
      </w:pPr>
      <w:r>
        <w:rPr>
          <w:b/>
          <w:bCs/>
          <w:sz w:val="48"/>
          <w:szCs w:val="48"/>
        </w:rPr>
        <w:t xml:space="preserve">1. </w:t>
      </w:r>
      <w:r w:rsidR="000B6E4A" w:rsidRPr="0056198E">
        <w:rPr>
          <w:b/>
          <w:bCs/>
          <w:sz w:val="48"/>
          <w:szCs w:val="48"/>
        </w:rPr>
        <w:t xml:space="preserve">Stimulating conflict: There are a number of ways for stimulating conflict. </w:t>
      </w:r>
    </w:p>
    <w:p w:rsidR="007D1AE2" w:rsidRPr="0056198E" w:rsidRDefault="000B6E4A" w:rsidP="0056198E">
      <w:pPr>
        <w:numPr>
          <w:ilvl w:val="0"/>
          <w:numId w:val="22"/>
        </w:numPr>
        <w:rPr>
          <w:sz w:val="48"/>
          <w:szCs w:val="48"/>
        </w:rPr>
      </w:pPr>
      <w:r w:rsidRPr="0056198E">
        <w:rPr>
          <w:sz w:val="48"/>
          <w:szCs w:val="48"/>
        </w:rPr>
        <w:t>Increase competition among individuals and teams.</w:t>
      </w:r>
    </w:p>
    <w:p w:rsidR="007D1AE2" w:rsidRPr="0056198E" w:rsidRDefault="000B6E4A" w:rsidP="0056198E">
      <w:pPr>
        <w:numPr>
          <w:ilvl w:val="0"/>
          <w:numId w:val="22"/>
        </w:numPr>
        <w:rPr>
          <w:sz w:val="48"/>
          <w:szCs w:val="48"/>
        </w:rPr>
      </w:pPr>
      <w:r w:rsidRPr="0056198E">
        <w:rPr>
          <w:sz w:val="48"/>
          <w:szCs w:val="48"/>
        </w:rPr>
        <w:t>Hire outsiders</w:t>
      </w:r>
    </w:p>
    <w:p w:rsidR="007D1AE2" w:rsidRPr="0056198E" w:rsidRDefault="000B6E4A" w:rsidP="0056198E">
      <w:pPr>
        <w:numPr>
          <w:ilvl w:val="0"/>
          <w:numId w:val="22"/>
        </w:numPr>
        <w:rPr>
          <w:sz w:val="48"/>
          <w:szCs w:val="48"/>
        </w:rPr>
      </w:pPr>
      <w:r w:rsidRPr="0056198E">
        <w:rPr>
          <w:sz w:val="48"/>
          <w:szCs w:val="48"/>
        </w:rPr>
        <w:t xml:space="preserve">Change established procedures. </w:t>
      </w:r>
    </w:p>
    <w:p w:rsidR="007D1AE2" w:rsidRPr="0056198E" w:rsidRDefault="000B6E4A" w:rsidP="0056198E">
      <w:pPr>
        <w:numPr>
          <w:ilvl w:val="0"/>
          <w:numId w:val="22"/>
        </w:numPr>
        <w:rPr>
          <w:sz w:val="48"/>
          <w:szCs w:val="48"/>
        </w:rPr>
      </w:pPr>
      <w:r w:rsidRPr="0056198E">
        <w:rPr>
          <w:sz w:val="48"/>
          <w:szCs w:val="48"/>
        </w:rPr>
        <w:t xml:space="preserve">Communication </w:t>
      </w:r>
    </w:p>
    <w:p w:rsidR="007D1AE2" w:rsidRDefault="000B6E4A" w:rsidP="0056198E">
      <w:pPr>
        <w:numPr>
          <w:ilvl w:val="0"/>
          <w:numId w:val="22"/>
        </w:numPr>
        <w:rPr>
          <w:sz w:val="48"/>
          <w:szCs w:val="48"/>
        </w:rPr>
      </w:pPr>
      <w:r w:rsidRPr="0056198E">
        <w:rPr>
          <w:sz w:val="48"/>
          <w:szCs w:val="48"/>
        </w:rPr>
        <w:t>Reorganizing and restructuring</w:t>
      </w:r>
    </w:p>
    <w:p w:rsidR="007D1AE2" w:rsidRPr="0056198E" w:rsidRDefault="0056198E" w:rsidP="0056198E">
      <w:pPr>
        <w:rPr>
          <w:sz w:val="48"/>
          <w:szCs w:val="48"/>
        </w:rPr>
      </w:pPr>
      <w:r w:rsidRPr="0056198E">
        <w:rPr>
          <w:b/>
          <w:bCs/>
          <w:sz w:val="48"/>
          <w:szCs w:val="48"/>
        </w:rPr>
        <w:t>2</w:t>
      </w:r>
      <w:r>
        <w:rPr>
          <w:sz w:val="48"/>
          <w:szCs w:val="48"/>
        </w:rPr>
        <w:t xml:space="preserve">. </w:t>
      </w:r>
      <w:r w:rsidR="000B6E4A" w:rsidRPr="0056198E">
        <w:rPr>
          <w:b/>
          <w:bCs/>
          <w:sz w:val="48"/>
          <w:szCs w:val="48"/>
        </w:rPr>
        <w:t xml:space="preserve">Preventing conflict: </w:t>
      </w:r>
      <w:r w:rsidR="000B6E4A" w:rsidRPr="0056198E">
        <w:rPr>
          <w:sz w:val="48"/>
          <w:szCs w:val="48"/>
        </w:rPr>
        <w:t xml:space="preserve">The major methods of preventing conflicts are: </w:t>
      </w:r>
    </w:p>
    <w:p w:rsidR="007D1AE2" w:rsidRPr="0056198E" w:rsidRDefault="000B6E4A" w:rsidP="0056198E">
      <w:pPr>
        <w:numPr>
          <w:ilvl w:val="0"/>
          <w:numId w:val="24"/>
        </w:numPr>
        <w:rPr>
          <w:sz w:val="48"/>
          <w:szCs w:val="48"/>
        </w:rPr>
      </w:pPr>
      <w:r w:rsidRPr="0056198E">
        <w:rPr>
          <w:sz w:val="48"/>
          <w:szCs w:val="48"/>
        </w:rPr>
        <w:lastRenderedPageBreak/>
        <w:t>Expand resource base</w:t>
      </w:r>
    </w:p>
    <w:p w:rsidR="007D1AE2" w:rsidRPr="0056198E" w:rsidRDefault="000B6E4A" w:rsidP="0056198E">
      <w:pPr>
        <w:numPr>
          <w:ilvl w:val="0"/>
          <w:numId w:val="24"/>
        </w:numPr>
        <w:rPr>
          <w:sz w:val="48"/>
          <w:szCs w:val="48"/>
        </w:rPr>
      </w:pPr>
      <w:r w:rsidRPr="0056198E">
        <w:rPr>
          <w:sz w:val="48"/>
          <w:szCs w:val="48"/>
        </w:rPr>
        <w:t>Enhance coordination of inter -dependence</w:t>
      </w:r>
    </w:p>
    <w:p w:rsidR="007D1AE2" w:rsidRPr="0056198E" w:rsidRDefault="000B6E4A" w:rsidP="0056198E">
      <w:pPr>
        <w:numPr>
          <w:ilvl w:val="0"/>
          <w:numId w:val="24"/>
        </w:numPr>
        <w:rPr>
          <w:sz w:val="48"/>
          <w:szCs w:val="48"/>
        </w:rPr>
      </w:pPr>
      <w:r w:rsidRPr="0056198E">
        <w:rPr>
          <w:sz w:val="48"/>
          <w:szCs w:val="48"/>
        </w:rPr>
        <w:t>Set super ordinate goals</w:t>
      </w:r>
    </w:p>
    <w:p w:rsidR="007D1AE2" w:rsidRPr="0056198E" w:rsidRDefault="000B6E4A" w:rsidP="0056198E">
      <w:pPr>
        <w:numPr>
          <w:ilvl w:val="0"/>
          <w:numId w:val="24"/>
        </w:numPr>
        <w:rPr>
          <w:sz w:val="48"/>
          <w:szCs w:val="48"/>
        </w:rPr>
      </w:pPr>
      <w:r w:rsidRPr="0056198E">
        <w:rPr>
          <w:sz w:val="48"/>
          <w:szCs w:val="48"/>
        </w:rPr>
        <w:t xml:space="preserve">Match personalities and work habits of the employees. </w:t>
      </w:r>
    </w:p>
    <w:p w:rsidR="007D1AE2" w:rsidRPr="0056198E" w:rsidRDefault="000B6E4A" w:rsidP="0056198E">
      <w:pPr>
        <w:numPr>
          <w:ilvl w:val="0"/>
          <w:numId w:val="24"/>
        </w:numPr>
        <w:rPr>
          <w:sz w:val="48"/>
          <w:szCs w:val="48"/>
        </w:rPr>
      </w:pPr>
      <w:r w:rsidRPr="0056198E">
        <w:rPr>
          <w:sz w:val="48"/>
          <w:szCs w:val="48"/>
        </w:rPr>
        <w:t>Exchange of personnel.</w:t>
      </w:r>
    </w:p>
    <w:p w:rsidR="007D1AE2" w:rsidRPr="0056198E" w:rsidRDefault="000B6E4A" w:rsidP="0056198E">
      <w:pPr>
        <w:numPr>
          <w:ilvl w:val="0"/>
          <w:numId w:val="24"/>
        </w:numPr>
        <w:rPr>
          <w:sz w:val="48"/>
          <w:szCs w:val="48"/>
        </w:rPr>
      </w:pPr>
      <w:r w:rsidRPr="0056198E">
        <w:rPr>
          <w:sz w:val="48"/>
          <w:szCs w:val="48"/>
        </w:rPr>
        <w:t>Appeal to higher authority</w:t>
      </w:r>
    </w:p>
    <w:p w:rsidR="007D1AE2" w:rsidRPr="0056198E" w:rsidRDefault="000B6E4A" w:rsidP="0056198E">
      <w:pPr>
        <w:rPr>
          <w:sz w:val="48"/>
          <w:szCs w:val="48"/>
        </w:rPr>
      </w:pPr>
      <w:r w:rsidRPr="0056198E">
        <w:rPr>
          <w:b/>
          <w:bCs/>
          <w:sz w:val="48"/>
          <w:szCs w:val="48"/>
        </w:rPr>
        <w:t>3.</w:t>
      </w:r>
      <w:r w:rsidRPr="0056198E">
        <w:rPr>
          <w:b/>
          <w:bCs/>
          <w:sz w:val="48"/>
          <w:szCs w:val="48"/>
        </w:rPr>
        <w:tab/>
        <w:t xml:space="preserve">Resolving and eliminating conflict: The </w:t>
      </w:r>
      <w:r w:rsidRPr="0056198E">
        <w:rPr>
          <w:sz w:val="48"/>
          <w:szCs w:val="48"/>
        </w:rPr>
        <w:t xml:space="preserve">major methods of resolving conflicts are listed below: </w:t>
      </w:r>
    </w:p>
    <w:p w:rsidR="007D1AE2" w:rsidRPr="0056198E" w:rsidRDefault="000B6E4A" w:rsidP="0056198E">
      <w:pPr>
        <w:numPr>
          <w:ilvl w:val="0"/>
          <w:numId w:val="26"/>
        </w:numPr>
        <w:rPr>
          <w:sz w:val="48"/>
          <w:szCs w:val="48"/>
        </w:rPr>
      </w:pPr>
      <w:r w:rsidRPr="0056198E">
        <w:rPr>
          <w:sz w:val="48"/>
          <w:szCs w:val="48"/>
        </w:rPr>
        <w:t>Avoid conflict</w:t>
      </w:r>
    </w:p>
    <w:p w:rsidR="007D1AE2" w:rsidRPr="0056198E" w:rsidRDefault="000B6E4A" w:rsidP="0056198E">
      <w:pPr>
        <w:numPr>
          <w:ilvl w:val="0"/>
          <w:numId w:val="26"/>
        </w:numPr>
        <w:rPr>
          <w:sz w:val="48"/>
          <w:szCs w:val="48"/>
        </w:rPr>
      </w:pPr>
      <w:r w:rsidRPr="0056198E">
        <w:rPr>
          <w:sz w:val="48"/>
          <w:szCs w:val="48"/>
        </w:rPr>
        <w:t xml:space="preserve">Convince conflicting parties to compromise </w:t>
      </w:r>
    </w:p>
    <w:p w:rsidR="007D1AE2" w:rsidRPr="0056198E" w:rsidRDefault="000B6E4A" w:rsidP="0056198E">
      <w:pPr>
        <w:numPr>
          <w:ilvl w:val="0"/>
          <w:numId w:val="26"/>
        </w:numPr>
        <w:rPr>
          <w:sz w:val="48"/>
          <w:szCs w:val="48"/>
        </w:rPr>
      </w:pPr>
      <w:r w:rsidRPr="0056198E">
        <w:rPr>
          <w:sz w:val="48"/>
          <w:szCs w:val="48"/>
        </w:rPr>
        <w:t>Bring conflicting parties together to confront and negotiate conflicts</w:t>
      </w:r>
    </w:p>
    <w:p w:rsidR="007D1AE2" w:rsidRPr="0056198E" w:rsidRDefault="000B6E4A" w:rsidP="0056198E">
      <w:pPr>
        <w:numPr>
          <w:ilvl w:val="0"/>
          <w:numId w:val="26"/>
        </w:numPr>
        <w:rPr>
          <w:sz w:val="48"/>
          <w:szCs w:val="48"/>
        </w:rPr>
      </w:pPr>
      <w:r w:rsidRPr="0056198E">
        <w:rPr>
          <w:sz w:val="48"/>
          <w:szCs w:val="48"/>
        </w:rPr>
        <w:t xml:space="preserve">Problem solving </w:t>
      </w:r>
    </w:p>
    <w:p w:rsidR="0056198E" w:rsidRPr="0056198E" w:rsidRDefault="000B6E4A" w:rsidP="00F80389">
      <w:pPr>
        <w:numPr>
          <w:ilvl w:val="0"/>
          <w:numId w:val="26"/>
        </w:numPr>
        <w:rPr>
          <w:sz w:val="48"/>
          <w:szCs w:val="48"/>
        </w:rPr>
      </w:pPr>
      <w:r w:rsidRPr="0056198E">
        <w:rPr>
          <w:sz w:val="48"/>
          <w:szCs w:val="48"/>
        </w:rPr>
        <w:t xml:space="preserve">Accommodating something. </w:t>
      </w:r>
    </w:p>
    <w:p w:rsidR="00497D93" w:rsidRDefault="00B23819" w:rsidP="00F80389">
      <w:pPr>
        <w:rPr>
          <w:b/>
          <w:bCs/>
          <w:sz w:val="48"/>
          <w:szCs w:val="48"/>
        </w:rPr>
      </w:pPr>
      <w:r w:rsidRPr="00B23819">
        <w:rPr>
          <w:b/>
          <w:bCs/>
          <w:noProof/>
          <w:sz w:val="48"/>
          <w:szCs w:val="48"/>
          <w:lang w:bidi="ne-NP"/>
        </w:rPr>
        <w:lastRenderedPageBreak/>
        <mc:AlternateContent>
          <mc:Choice Requires="wpg">
            <w:drawing>
              <wp:anchor distT="0" distB="0" distL="114300" distR="114300" simplePos="0" relativeHeight="251667456" behindDoc="0" locked="0" layoutInCell="1" allowOverlap="1" wp14:anchorId="0FA9CB8A" wp14:editId="7FF221F4">
                <wp:simplePos x="0" y="0"/>
                <wp:positionH relativeFrom="column">
                  <wp:posOffset>228600</wp:posOffset>
                </wp:positionH>
                <wp:positionV relativeFrom="paragraph">
                  <wp:posOffset>492760</wp:posOffset>
                </wp:positionV>
                <wp:extent cx="4552950" cy="3923665"/>
                <wp:effectExtent l="0" t="0" r="19050" b="38735"/>
                <wp:wrapNone/>
                <wp:docPr id="22" name="Group 2"/>
                <wp:cNvGraphicFramePr/>
                <a:graphic xmlns:a="http://schemas.openxmlformats.org/drawingml/2006/main">
                  <a:graphicData uri="http://schemas.microsoft.com/office/word/2010/wordprocessingGroup">
                    <wpg:wgp>
                      <wpg:cNvGrpSpPr/>
                      <wpg:grpSpPr bwMode="auto">
                        <a:xfrm>
                          <a:off x="0" y="0"/>
                          <a:ext cx="4552950" cy="3923665"/>
                          <a:chOff x="0" y="0"/>
                          <a:chExt cx="3380" cy="2127"/>
                        </a:xfrm>
                      </wpg:grpSpPr>
                      <wps:wsp>
                        <wps:cNvPr id="23" name="AutoShape 3"/>
                        <wps:cNvSpPr>
                          <a:spLocks noChangeArrowheads="1"/>
                        </wps:cNvSpPr>
                        <wps:spPr bwMode="auto">
                          <a:xfrm>
                            <a:off x="3180" y="179"/>
                            <a:ext cx="200" cy="520"/>
                          </a:xfrm>
                          <a:prstGeom prst="curvedLeftArrow">
                            <a:avLst>
                              <a:gd name="adj1" fmla="val 52000"/>
                              <a:gd name="adj2" fmla="val 104000"/>
                              <a:gd name="adj3" fmla="val 33333"/>
                            </a:avLst>
                          </a:prstGeom>
                          <a:solidFill>
                            <a:srgbClr val="FFFFFF"/>
                          </a:solidFill>
                          <a:ln w="9525">
                            <a:solidFill>
                              <a:srgbClr val="00AEEC"/>
                            </a:solidFill>
                            <a:miter lim="800000"/>
                            <a:headEnd/>
                            <a:tailEnd/>
                          </a:ln>
                        </wps:spPr>
                        <wps:txbx>
                          <w:txbxContent>
                            <w:p w:rsidR="00B23819" w:rsidRDefault="00B23819" w:rsidP="00B23819">
                              <w:pPr>
                                <w:rPr>
                                  <w:rFonts w:eastAsia="Times New Roman"/>
                                </w:rPr>
                              </w:pPr>
                            </w:p>
                          </w:txbxContent>
                        </wps:txbx>
                        <wps:bodyPr vert="horz" wrap="square" lIns="91440" tIns="45720" rIns="91440" bIns="45720" numCol="1" anchor="t" anchorCtr="0" compatLnSpc="1">
                          <a:prstTxWarp prst="textNoShape">
                            <a:avLst/>
                          </a:prstTxWarp>
                        </wps:bodyPr>
                      </wps:wsp>
                      <wps:wsp>
                        <wps:cNvPr id="24" name="AutoShape 4"/>
                        <wps:cNvSpPr>
                          <a:spLocks noChangeArrowheads="1"/>
                        </wps:cNvSpPr>
                        <wps:spPr bwMode="auto">
                          <a:xfrm>
                            <a:off x="3180" y="1079"/>
                            <a:ext cx="200" cy="520"/>
                          </a:xfrm>
                          <a:prstGeom prst="curvedLeftArrow">
                            <a:avLst>
                              <a:gd name="adj1" fmla="val 52000"/>
                              <a:gd name="adj2" fmla="val 104000"/>
                              <a:gd name="adj3" fmla="val 33333"/>
                            </a:avLst>
                          </a:prstGeom>
                          <a:solidFill>
                            <a:srgbClr val="FFFFFF"/>
                          </a:solidFill>
                          <a:ln w="9525">
                            <a:solidFill>
                              <a:srgbClr val="00AEEC"/>
                            </a:solidFill>
                            <a:miter lim="800000"/>
                            <a:headEnd/>
                            <a:tailEnd/>
                          </a:ln>
                        </wps:spPr>
                        <wps:txbx>
                          <w:txbxContent>
                            <w:p w:rsidR="00B23819" w:rsidRDefault="00B23819" w:rsidP="00B23819">
                              <w:pPr>
                                <w:rPr>
                                  <w:rFonts w:eastAsia="Times New Roman"/>
                                </w:rPr>
                              </w:pPr>
                            </w:p>
                          </w:txbxContent>
                        </wps:txbx>
                        <wps:bodyPr vert="horz" wrap="square" lIns="91440" tIns="45720" rIns="91440" bIns="45720" numCol="1" anchor="t" anchorCtr="0" compatLnSpc="1">
                          <a:prstTxWarp prst="textNoShape">
                            <a:avLst/>
                          </a:prstTxWarp>
                        </wps:bodyPr>
                      </wps:wsp>
                      <wps:wsp>
                        <wps:cNvPr id="25" name="AutoShape 5"/>
                        <wps:cNvSpPr>
                          <a:spLocks noChangeArrowheads="1"/>
                        </wps:cNvSpPr>
                        <wps:spPr bwMode="auto">
                          <a:xfrm flipH="1">
                            <a:off x="0" y="569"/>
                            <a:ext cx="200" cy="520"/>
                          </a:xfrm>
                          <a:prstGeom prst="curvedLeftArrow">
                            <a:avLst>
                              <a:gd name="adj1" fmla="val 52000"/>
                              <a:gd name="adj2" fmla="val 104000"/>
                              <a:gd name="adj3" fmla="val 33333"/>
                            </a:avLst>
                          </a:prstGeom>
                          <a:solidFill>
                            <a:srgbClr val="FFFFFF"/>
                          </a:solidFill>
                          <a:ln w="9525">
                            <a:solidFill>
                              <a:srgbClr val="00AEEC"/>
                            </a:solidFill>
                            <a:miter lim="800000"/>
                            <a:headEnd/>
                            <a:tailEnd/>
                          </a:ln>
                        </wps:spPr>
                        <wps:txbx>
                          <w:txbxContent>
                            <w:p w:rsidR="00B23819" w:rsidRDefault="00B23819" w:rsidP="00B23819">
                              <w:pPr>
                                <w:rPr>
                                  <w:rFonts w:eastAsia="Times New Roman"/>
                                </w:rPr>
                              </w:pPr>
                            </w:p>
                          </w:txbxContent>
                        </wps:txbx>
                        <wps:bodyPr vert="horz" wrap="square" lIns="91440" tIns="45720" rIns="91440" bIns="45720" numCol="1" anchor="t" anchorCtr="0" compatLnSpc="1">
                          <a:prstTxWarp prst="textNoShape">
                            <a:avLst/>
                          </a:prstTxWarp>
                        </wps:bodyPr>
                      </wps:wsp>
                      <wps:wsp>
                        <wps:cNvPr id="26" name="AutoShape 6"/>
                        <wps:cNvSpPr>
                          <a:spLocks noChangeArrowheads="1"/>
                        </wps:cNvSpPr>
                        <wps:spPr bwMode="auto">
                          <a:xfrm flipH="1">
                            <a:off x="0" y="1469"/>
                            <a:ext cx="200" cy="520"/>
                          </a:xfrm>
                          <a:prstGeom prst="curvedLeftArrow">
                            <a:avLst>
                              <a:gd name="adj1" fmla="val 52000"/>
                              <a:gd name="adj2" fmla="val 104000"/>
                              <a:gd name="adj3" fmla="val 33333"/>
                            </a:avLst>
                          </a:prstGeom>
                          <a:solidFill>
                            <a:srgbClr val="FFFFFF"/>
                          </a:solidFill>
                          <a:ln w="9525">
                            <a:solidFill>
                              <a:srgbClr val="00AEEC"/>
                            </a:solidFill>
                            <a:miter lim="800000"/>
                            <a:headEnd/>
                            <a:tailEnd/>
                          </a:ln>
                        </wps:spPr>
                        <wps:txbx>
                          <w:txbxContent>
                            <w:p w:rsidR="00B23819" w:rsidRDefault="00B23819" w:rsidP="00B23819">
                              <w:pPr>
                                <w:rPr>
                                  <w:rFonts w:eastAsia="Times New Roman"/>
                                </w:rPr>
                              </w:pPr>
                            </w:p>
                          </w:txbxContent>
                        </wps:txbx>
                        <wps:bodyPr vert="horz" wrap="square" lIns="91440" tIns="45720" rIns="91440" bIns="45720" numCol="1" anchor="t" anchorCtr="0" compatLnSpc="1">
                          <a:prstTxWarp prst="textNoShape">
                            <a:avLst/>
                          </a:prstTxWarp>
                        </wps:bodyPr>
                      </wps:wsp>
                      <wps:wsp>
                        <wps:cNvPr id="27" name="Text Box 27"/>
                        <wps:cNvSpPr txBox="1">
                          <a:spLocks noChangeArrowheads="1"/>
                        </wps:cNvSpPr>
                        <wps:spPr bwMode="auto">
                          <a:xfrm>
                            <a:off x="195" y="0"/>
                            <a:ext cx="2976" cy="288"/>
                          </a:xfrm>
                          <a:prstGeom prst="rect">
                            <a:avLst/>
                          </a:prstGeom>
                          <a:solidFill>
                            <a:srgbClr val="D9F1FD"/>
                          </a:solidFill>
                          <a:ln>
                            <a:noFill/>
                          </a:ln>
                          <a:effectLst>
                            <a:outerShdw dist="35921" dir="2700000" algn="ctr" rotWithShape="0">
                              <a:srgbClr val="44C8F5"/>
                            </a:outerShdw>
                          </a:effectLst>
                          <a:extLst>
                            <a:ext uri="{91240B29-F687-4F45-9708-019B960494DF}">
                              <a14:hiddenLine xmlns:a14="http://schemas.microsoft.com/office/drawing/2010/main" w="9525" algn="ctr">
                                <a:solidFill>
                                  <a:srgbClr val="C0C0C0"/>
                                </a:solidFill>
                                <a:miter lim="800000"/>
                                <a:headEnd/>
                                <a:tailEnd/>
                              </a14:hiddenLine>
                            </a:ext>
                          </a:extLst>
                        </wps:spPr>
                        <wps:txbx>
                          <w:txbxContent>
                            <w:p w:rsidR="00B23819" w:rsidRDefault="00B23819" w:rsidP="00B23819">
                              <w:pPr>
                                <w:pStyle w:val="NormalWeb"/>
                                <w:kinsoku w:val="0"/>
                                <w:overflowPunct w:val="0"/>
                                <w:spacing w:before="40" w:beforeAutospacing="0" w:after="0" w:afterAutospacing="0"/>
                                <w:jc w:val="center"/>
                                <w:textAlignment w:val="baseline"/>
                              </w:pPr>
                              <w:r>
                                <w:rPr>
                                  <w:rFonts w:asciiTheme="minorHAnsi" w:hAnsi="Calibri" w:cstheme="minorBidi"/>
                                  <w:color w:val="000000" w:themeColor="text1"/>
                                  <w:kern w:val="24"/>
                                  <w:sz w:val="48"/>
                                  <w:szCs w:val="48"/>
                                  <w:lang w:val="en-GB"/>
                                </w:rPr>
                                <w:t>Preparation and planning</w:t>
                              </w:r>
                            </w:p>
                          </w:txbxContent>
                        </wps:txbx>
                        <wps:bodyPr vert="horz" wrap="square" lIns="0" tIns="0" rIns="0" bIns="0" numCol="1" anchor="t" anchorCtr="0" compatLnSpc="1">
                          <a:prstTxWarp prst="textNoShape">
                            <a:avLst/>
                          </a:prstTxWarp>
                        </wps:bodyPr>
                      </wps:wsp>
                      <wps:wsp>
                        <wps:cNvPr id="28" name="Text Box 28"/>
                        <wps:cNvSpPr txBox="1">
                          <a:spLocks noChangeArrowheads="1"/>
                        </wps:cNvSpPr>
                        <wps:spPr bwMode="auto">
                          <a:xfrm>
                            <a:off x="195" y="449"/>
                            <a:ext cx="2976" cy="288"/>
                          </a:xfrm>
                          <a:prstGeom prst="rect">
                            <a:avLst/>
                          </a:prstGeom>
                          <a:solidFill>
                            <a:srgbClr val="D9F1FD"/>
                          </a:solidFill>
                          <a:ln>
                            <a:noFill/>
                          </a:ln>
                          <a:effectLst>
                            <a:outerShdw dist="35921" dir="2700000" algn="ctr" rotWithShape="0">
                              <a:srgbClr val="44C8F5"/>
                            </a:outerShdw>
                          </a:effectLst>
                          <a:extLst>
                            <a:ext uri="{91240B29-F687-4F45-9708-019B960494DF}">
                              <a14:hiddenLine xmlns:a14="http://schemas.microsoft.com/office/drawing/2010/main" w="9525" algn="ctr">
                                <a:solidFill>
                                  <a:srgbClr val="C0C0C0"/>
                                </a:solidFill>
                                <a:miter lim="800000"/>
                                <a:headEnd/>
                                <a:tailEnd/>
                              </a14:hiddenLine>
                            </a:ext>
                          </a:extLst>
                        </wps:spPr>
                        <wps:txbx>
                          <w:txbxContent>
                            <w:p w:rsidR="00B23819" w:rsidRDefault="00B23819" w:rsidP="00B23819">
                              <w:pPr>
                                <w:pStyle w:val="NormalWeb"/>
                                <w:kinsoku w:val="0"/>
                                <w:overflowPunct w:val="0"/>
                                <w:spacing w:before="40" w:beforeAutospacing="0" w:after="0" w:afterAutospacing="0"/>
                                <w:jc w:val="center"/>
                                <w:textAlignment w:val="baseline"/>
                              </w:pPr>
                              <w:r>
                                <w:rPr>
                                  <w:rFonts w:asciiTheme="minorHAnsi" w:hAnsi="Calibri" w:cstheme="minorBidi"/>
                                  <w:color w:val="000000" w:themeColor="text1"/>
                                  <w:kern w:val="24"/>
                                  <w:sz w:val="48"/>
                                  <w:szCs w:val="48"/>
                                  <w:lang w:val="en-GB"/>
                                </w:rPr>
                                <w:t>Definition of ground rules</w:t>
                              </w:r>
                            </w:p>
                          </w:txbxContent>
                        </wps:txbx>
                        <wps:bodyPr vert="horz" wrap="square" lIns="0" tIns="0" rIns="0" bIns="0" numCol="1" anchor="t" anchorCtr="0" compatLnSpc="1">
                          <a:prstTxWarp prst="textNoShape">
                            <a:avLst/>
                          </a:prstTxWarp>
                        </wps:bodyPr>
                      </wps:wsp>
                      <wps:wsp>
                        <wps:cNvPr id="29" name="Text Box 29"/>
                        <wps:cNvSpPr txBox="1">
                          <a:spLocks noChangeArrowheads="1"/>
                        </wps:cNvSpPr>
                        <wps:spPr bwMode="auto">
                          <a:xfrm>
                            <a:off x="195" y="929"/>
                            <a:ext cx="2976" cy="288"/>
                          </a:xfrm>
                          <a:prstGeom prst="rect">
                            <a:avLst/>
                          </a:prstGeom>
                          <a:solidFill>
                            <a:srgbClr val="D9F1FD"/>
                          </a:solidFill>
                          <a:ln>
                            <a:noFill/>
                          </a:ln>
                          <a:effectLst>
                            <a:outerShdw dist="35921" dir="2700000" algn="ctr" rotWithShape="0">
                              <a:srgbClr val="44C8F5"/>
                            </a:outerShdw>
                          </a:effectLst>
                          <a:extLst>
                            <a:ext uri="{91240B29-F687-4F45-9708-019B960494DF}">
                              <a14:hiddenLine xmlns:a14="http://schemas.microsoft.com/office/drawing/2010/main" w="9525" algn="ctr">
                                <a:solidFill>
                                  <a:srgbClr val="C0C0C0"/>
                                </a:solidFill>
                                <a:miter lim="800000"/>
                                <a:headEnd/>
                                <a:tailEnd/>
                              </a14:hiddenLine>
                            </a:ext>
                          </a:extLst>
                        </wps:spPr>
                        <wps:txbx>
                          <w:txbxContent>
                            <w:p w:rsidR="00B23819" w:rsidRDefault="00B23819" w:rsidP="00B23819">
                              <w:pPr>
                                <w:pStyle w:val="NormalWeb"/>
                                <w:kinsoku w:val="0"/>
                                <w:overflowPunct w:val="0"/>
                                <w:spacing w:before="40" w:beforeAutospacing="0" w:after="0" w:afterAutospacing="0"/>
                                <w:jc w:val="center"/>
                                <w:textAlignment w:val="baseline"/>
                              </w:pPr>
                              <w:r>
                                <w:rPr>
                                  <w:rFonts w:asciiTheme="minorHAnsi" w:hAnsi="Calibri" w:cstheme="minorBidi"/>
                                  <w:color w:val="000000" w:themeColor="text1"/>
                                  <w:kern w:val="24"/>
                                  <w:sz w:val="48"/>
                                  <w:szCs w:val="48"/>
                                  <w:lang w:val="en-GB"/>
                                </w:rPr>
                                <w:t>Clarification and justification</w:t>
                              </w:r>
                            </w:p>
                          </w:txbxContent>
                        </wps:txbx>
                        <wps:bodyPr vert="horz" wrap="square" lIns="0" tIns="0" rIns="0" bIns="0" numCol="1" anchor="t" anchorCtr="0" compatLnSpc="1">
                          <a:prstTxWarp prst="textNoShape">
                            <a:avLst/>
                          </a:prstTxWarp>
                        </wps:bodyPr>
                      </wps:wsp>
                      <wps:wsp>
                        <wps:cNvPr id="49" name="Text Box 49"/>
                        <wps:cNvSpPr txBox="1">
                          <a:spLocks noChangeArrowheads="1"/>
                        </wps:cNvSpPr>
                        <wps:spPr bwMode="auto">
                          <a:xfrm>
                            <a:off x="215" y="1388"/>
                            <a:ext cx="2976" cy="288"/>
                          </a:xfrm>
                          <a:prstGeom prst="rect">
                            <a:avLst/>
                          </a:prstGeom>
                          <a:solidFill>
                            <a:srgbClr val="D9F1FD"/>
                          </a:solidFill>
                          <a:ln>
                            <a:noFill/>
                          </a:ln>
                          <a:effectLst>
                            <a:outerShdw dist="35921" dir="2700000" algn="ctr" rotWithShape="0">
                              <a:srgbClr val="44C8F5"/>
                            </a:outerShdw>
                          </a:effectLst>
                          <a:extLst>
                            <a:ext uri="{91240B29-F687-4F45-9708-019B960494DF}">
                              <a14:hiddenLine xmlns:a14="http://schemas.microsoft.com/office/drawing/2010/main" w="9525" algn="ctr">
                                <a:solidFill>
                                  <a:srgbClr val="C0C0C0"/>
                                </a:solidFill>
                                <a:miter lim="800000"/>
                                <a:headEnd/>
                                <a:tailEnd/>
                              </a14:hiddenLine>
                            </a:ext>
                          </a:extLst>
                        </wps:spPr>
                        <wps:txbx>
                          <w:txbxContent>
                            <w:p w:rsidR="00B23819" w:rsidRDefault="00B23819" w:rsidP="00B23819">
                              <w:pPr>
                                <w:pStyle w:val="NormalWeb"/>
                                <w:kinsoku w:val="0"/>
                                <w:overflowPunct w:val="0"/>
                                <w:spacing w:before="40" w:beforeAutospacing="0" w:after="0" w:afterAutospacing="0"/>
                                <w:jc w:val="center"/>
                                <w:textAlignment w:val="baseline"/>
                              </w:pPr>
                              <w:r>
                                <w:rPr>
                                  <w:rFonts w:asciiTheme="minorHAnsi" w:hAnsi="Calibri" w:cstheme="minorBidi"/>
                                  <w:color w:val="000000" w:themeColor="text1"/>
                                  <w:kern w:val="24"/>
                                  <w:sz w:val="48"/>
                                  <w:szCs w:val="48"/>
                                  <w:lang w:val="en-GB"/>
                                </w:rPr>
                                <w:t>Bargaining and problem solving</w:t>
                              </w:r>
                            </w:p>
                          </w:txbxContent>
                        </wps:txbx>
                        <wps:bodyPr vert="horz" wrap="square" lIns="0" tIns="0" rIns="0" bIns="0" numCol="1" anchor="t" anchorCtr="0" compatLnSpc="1">
                          <a:prstTxWarp prst="textNoShape">
                            <a:avLst/>
                          </a:prstTxWarp>
                        </wps:bodyPr>
                      </wps:wsp>
                      <wps:wsp>
                        <wps:cNvPr id="50" name="Text Box 50"/>
                        <wps:cNvSpPr txBox="1">
                          <a:spLocks noChangeArrowheads="1"/>
                        </wps:cNvSpPr>
                        <wps:spPr bwMode="auto">
                          <a:xfrm>
                            <a:off x="210" y="1839"/>
                            <a:ext cx="2976" cy="288"/>
                          </a:xfrm>
                          <a:prstGeom prst="rect">
                            <a:avLst/>
                          </a:prstGeom>
                          <a:solidFill>
                            <a:srgbClr val="D9F1FD"/>
                          </a:solidFill>
                          <a:ln>
                            <a:noFill/>
                          </a:ln>
                          <a:effectLst>
                            <a:outerShdw dist="35921" dir="2700000" algn="ctr" rotWithShape="0">
                              <a:srgbClr val="44C8F5"/>
                            </a:outerShdw>
                          </a:effectLst>
                          <a:extLst>
                            <a:ext uri="{91240B29-F687-4F45-9708-019B960494DF}">
                              <a14:hiddenLine xmlns:a14="http://schemas.microsoft.com/office/drawing/2010/main" w="9525" algn="ctr">
                                <a:solidFill>
                                  <a:srgbClr val="C0C0C0"/>
                                </a:solidFill>
                                <a:miter lim="800000"/>
                                <a:headEnd/>
                                <a:tailEnd/>
                              </a14:hiddenLine>
                            </a:ext>
                          </a:extLst>
                        </wps:spPr>
                        <wps:txbx>
                          <w:txbxContent>
                            <w:p w:rsidR="00B23819" w:rsidRDefault="00B23819" w:rsidP="00B23819">
                              <w:pPr>
                                <w:pStyle w:val="NormalWeb"/>
                                <w:kinsoku w:val="0"/>
                                <w:overflowPunct w:val="0"/>
                                <w:spacing w:before="40" w:beforeAutospacing="0" w:after="0" w:afterAutospacing="0"/>
                                <w:jc w:val="center"/>
                                <w:textAlignment w:val="baseline"/>
                              </w:pPr>
                              <w:r>
                                <w:rPr>
                                  <w:rFonts w:asciiTheme="minorHAnsi" w:hAnsi="Calibri" w:cstheme="minorBidi"/>
                                  <w:color w:val="000000" w:themeColor="text1"/>
                                  <w:kern w:val="24"/>
                                  <w:sz w:val="48"/>
                                  <w:szCs w:val="48"/>
                                  <w:lang w:val="en-GB"/>
                                </w:rPr>
                                <w:t>Closure and implementation</w:t>
                              </w:r>
                            </w:p>
                          </w:txbxContent>
                        </wps:txbx>
                        <wps:bodyPr vert="horz" wrap="square" lIns="0" tIns="0" rIns="0" bIns="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id="_x0000_s1048" style="position:absolute;margin-left:18pt;margin-top:38.8pt;width:358.5pt;height:308.95pt;z-index:251667456;mso-width-relative:margin;mso-height-relative:margin" coordsize="3380,2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">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utoShape 3" o:spid="_x0000_s1049" type="#_x0000_t103" style="position:absolute;left:3180;top:179;width:200;height: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8XX8MA&#10;AADbAAAADwAAAGRycy9kb3ducmV2LnhtbESP3YrCMBSE7wXfIRzBm0XTdWGVahRZUHbBf8XrQ3Ns&#10;i81JabK1vr0RBC+HmfmGmcwaU4iaKpdbVvDZj0AQJ1bnnCo4HRe9EQjnkTUWlknBnRzMpu3WBGNt&#10;b7yn+uBTESDsYlSQeV/GUrokI4Oub0vi4F1sZdAHWaVSV3gLcFPIQRR9S4M5h4UMS/rJKLke/o2C&#10;v7PdLUmfh6N6vbLrxYY22+JDqW6nmY9BeGr8O/xq/2oFgy94fg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C8XX8MAAADbAAAADwAAAAAAAAAAAAAAAACYAgAAZHJzL2Rv&#10;d25yZXYueG1sUEsFBgAAAAAEAAQA9QAAAIgDAAAAAA==&#10;" strokecolor="#00aeec">
                  <v:textbox>
                    <w:txbxContent>
                      <w:p w:rsidR="00B23819" w:rsidRDefault="00B23819" w:rsidP="00B23819">
                        <w:pPr>
                          <w:rPr>
                            <w:rFonts w:eastAsia="Times New Roman"/>
                          </w:rPr>
                        </w:pPr>
                      </w:p>
                    </w:txbxContent>
                  </v:textbox>
                </v:shape>
                <v:shape id="AutoShape 4" o:spid="_x0000_s1050" type="#_x0000_t103" style="position:absolute;left:3180;top:1079;width:200;height: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aPK8MA&#10;AADbAAAADwAAAGRycy9kb3ducmV2LnhtbESP3YrCMBSE7wXfIRzBm0XTlWWVahRZUHbBf8XrQ3Ns&#10;i81JabK1vr0RBC+HmfmGmcwaU4iaKpdbVvDZj0AQJ1bnnCo4HRe9EQjnkTUWlknBnRzMpu3WBGNt&#10;b7yn+uBTESDsYlSQeV/GUrokI4Oub0vi4F1sZdAHWaVSV3gLcFPIQRR9S4M5h4UMS/rJKLke/o2C&#10;v7PdLUmfh6N6vbLrxYY22+JDqW6nmY9BeGr8O/xq/2oFgy94fg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8aPK8MAAADbAAAADwAAAAAAAAAAAAAAAACYAgAAZHJzL2Rv&#10;d25yZXYueG1sUEsFBgAAAAAEAAQA9QAAAIgDAAAAAA==&#10;" strokecolor="#00aeec">
                  <v:textbox>
                    <w:txbxContent>
                      <w:p w:rsidR="00B23819" w:rsidRDefault="00B23819" w:rsidP="00B23819">
                        <w:pPr>
                          <w:rPr>
                            <w:rFonts w:eastAsia="Times New Roman"/>
                          </w:rPr>
                        </w:pPr>
                      </w:p>
                    </w:txbxContent>
                  </v:textbox>
                </v:shape>
                <v:shape id="AutoShape 5" o:spid="_x0000_s1051" type="#_x0000_t103" style="position:absolute;top:569;width:200;height:52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epvMUA&#10;AADbAAAADwAAAGRycy9kb3ducmV2LnhtbESPzYvCMBTE7wv+D+EJ3tZUQVe6RhE/QNSLHwf39mje&#10;tmWbl5Kktv73mwVhj8PM/IaZLztTiQc5X1pWMBomIIgzq0vOFdyuu/cZCB+QNVaWScGTPCwXvbc5&#10;ptq2fKbHJeQiQtinqKAIoU6l9FlBBv3Q1sTR+7bOYIjS5VI7bCPcVHKcJFNpsOS4UGBN64Kyn0tj&#10;FBy3B9+0p81t8nHfP22TH782rVNq0O9WnyACdeE//GrvtYLxBP6+xB8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N6m8xQAAANsAAAAPAAAAAAAAAAAAAAAAAJgCAABkcnMv&#10;ZG93bnJldi54bWxQSwUGAAAAAAQABAD1AAAAigMAAAAA&#10;" strokecolor="#00aeec">
                  <v:textbox>
                    <w:txbxContent>
                      <w:p w:rsidR="00B23819" w:rsidRDefault="00B23819" w:rsidP="00B23819">
                        <w:pPr>
                          <w:rPr>
                            <w:rFonts w:eastAsia="Times New Roman"/>
                          </w:rPr>
                        </w:pPr>
                      </w:p>
                    </w:txbxContent>
                  </v:textbox>
                </v:shape>
                <v:shape id="AutoShape 6" o:spid="_x0000_s1052" type="#_x0000_t103" style="position:absolute;top:1469;width:200;height:52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U3y8UA&#10;AADbAAAADwAAAGRycy9kb3ducmV2LnhtbESPQWvCQBSE70L/w/IK3uqmQm2J2UipLYj20tRDvT2y&#10;zySYfRt2Nyb+e1coeBxm5hsmW42mFWdyvrGs4HmWgCAurW64UrD//Xp6A+EDssbWMim4kIdV/jDJ&#10;MNV24B86F6ESEcI+RQV1CF0qpS9rMuhntiOO3tE6gyFKV0ntcIhw08p5kiykwYbjQo0dfdRUnore&#10;KNh9bn0/fK/3L69/m4vtq91hPTilpo/j+xJEoDHcw//tjVYwX8DtS/wBMr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5TfLxQAAANsAAAAPAAAAAAAAAAAAAAAAAJgCAABkcnMv&#10;ZG93bnJldi54bWxQSwUGAAAAAAQABAD1AAAAigMAAAAA&#10;" strokecolor="#00aeec">
                  <v:textbox>
                    <w:txbxContent>
                      <w:p w:rsidR="00B23819" w:rsidRDefault="00B23819" w:rsidP="00B23819">
                        <w:pPr>
                          <w:rPr>
                            <w:rFonts w:eastAsia="Times New Roman"/>
                          </w:rPr>
                        </w:pPr>
                      </w:p>
                    </w:txbxContent>
                  </v:textbox>
                </v:shape>
                <v:shape id="Text Box 27" o:spid="_x0000_s1053" type="#_x0000_t202" style="position:absolute;left:195;width:2976;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v5qsQA&#10;AADbAAAADwAAAGRycy9kb3ducmV2LnhtbESPQWvCQBSE7wX/w/KE3uomQq1EV6lCixQUTPT+yD6T&#10;2OzbmN1q9Ne7QsHjMDPfMNN5Z2pxptZVlhXEgwgEcW51xYWCXfb1NgbhPLLG2jIpuJKD+az3MsVE&#10;2wtv6Zz6QgQIuwQVlN43iZQuL8mgG9iGOHgH2xr0QbaF1C1eAtzUchhFI2mw4rBQYkPLkvLf9M8o&#10;WP3Et814HfuUs+z4/R6fFvvNSanXfvc5AeGp88/wf3ulFQw/4PEl/A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b+arEAAAA2wAAAA8AAAAAAAAAAAAAAAAAmAIAAGRycy9k&#10;b3ducmV2LnhtbFBLBQYAAAAABAAEAPUAAACJAwAAAAA=&#10;" fillcolor="#d9f1fd" stroked="f" strokecolor="silver">
                  <v:shadow on="t" color="#44c8f5"/>
                  <v:textbox inset="0,0,0,0">
                    <w:txbxContent>
                      <w:p w:rsidR="00B23819" w:rsidRDefault="00B23819" w:rsidP="00B23819">
                        <w:pPr>
                          <w:pStyle w:val="NormalWeb"/>
                          <w:kinsoku w:val="0"/>
                          <w:overflowPunct w:val="0"/>
                          <w:spacing w:before="40" w:beforeAutospacing="0" w:after="0" w:afterAutospacing="0"/>
                          <w:jc w:val="center"/>
                          <w:textAlignment w:val="baseline"/>
                        </w:pPr>
                        <w:r>
                          <w:rPr>
                            <w:rFonts w:asciiTheme="minorHAnsi" w:hAnsi="Calibri" w:cstheme="minorBidi"/>
                            <w:color w:val="000000" w:themeColor="text1"/>
                            <w:kern w:val="24"/>
                            <w:sz w:val="48"/>
                            <w:szCs w:val="48"/>
                            <w:lang w:val="en-GB"/>
                          </w:rPr>
                          <w:t>Preparation and planning</w:t>
                        </w:r>
                      </w:p>
                    </w:txbxContent>
                  </v:textbox>
                </v:shape>
                <v:shape id="Text Box 28" o:spid="_x0000_s1054" type="#_x0000_t202" style="position:absolute;left:195;top:449;width:2976;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Rt2MAA&#10;AADbAAAADwAAAGRycy9kb3ducmV2LnhtbERPTYvCMBC9L+x/CLPgbU0rKFKNogsrIijY7t6HZmyr&#10;zaQ2Uau/3hwEj4/3PZ13phZXal1lWUHcj0AQ51ZXXCj4y36/xyCcR9ZYWyYFd3Iwn31+TDHR9sZ7&#10;uqa+ECGEXYIKSu+bREqXl2TQ9W1DHLiDbQ36ANtC6hZvIdzUchBFI2mw4tBQYkM/JeWn9GIUrDfx&#10;Yzfexj7lLDuuhvF5+b87K9X76hYTEJ46/xa/3GutYBDGhi/hB8jZ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IRt2MAAAADbAAAADwAAAAAAAAAAAAAAAACYAgAAZHJzL2Rvd25y&#10;ZXYueG1sUEsFBgAAAAAEAAQA9QAAAIUDAAAAAA==&#10;" fillcolor="#d9f1fd" stroked="f" strokecolor="silver">
                  <v:shadow on="t" color="#44c8f5"/>
                  <v:textbox inset="0,0,0,0">
                    <w:txbxContent>
                      <w:p w:rsidR="00B23819" w:rsidRDefault="00B23819" w:rsidP="00B23819">
                        <w:pPr>
                          <w:pStyle w:val="NormalWeb"/>
                          <w:kinsoku w:val="0"/>
                          <w:overflowPunct w:val="0"/>
                          <w:spacing w:before="40" w:beforeAutospacing="0" w:after="0" w:afterAutospacing="0"/>
                          <w:jc w:val="center"/>
                          <w:textAlignment w:val="baseline"/>
                        </w:pPr>
                        <w:r>
                          <w:rPr>
                            <w:rFonts w:asciiTheme="minorHAnsi" w:hAnsi="Calibri" w:cstheme="minorBidi"/>
                            <w:color w:val="000000" w:themeColor="text1"/>
                            <w:kern w:val="24"/>
                            <w:sz w:val="48"/>
                            <w:szCs w:val="48"/>
                            <w:lang w:val="en-GB"/>
                          </w:rPr>
                          <w:t>Definition of ground rules</w:t>
                        </w:r>
                      </w:p>
                    </w:txbxContent>
                  </v:textbox>
                </v:shape>
                <v:shape id="Text Box 29" o:spid="_x0000_s1055" type="#_x0000_t202" style="position:absolute;left:195;top:929;width:2976;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jIQ8UA&#10;AADbAAAADwAAAGRycy9kb3ducmV2LnhtbESPQWvCQBSE70L/w/IKvekmgkVTN6EVFClUMGnvj+xr&#10;kjb7Nma3Gv31bkHwOMzMN8wyG0wrjtS7xrKCeBKBIC6tbrhS8Fmsx3MQziNrbC2TgjM5yNKH0RIT&#10;bU+8p2PuKxEg7BJUUHvfJVK6siaDbmI74uB9296gD7KvpO7xFOCmldMoepYGGw4LNXa0qqn8zf+M&#10;gu17fNnNP2Kfc1H8bGbx4e1rd1Dq6XF4fQHhafD38K291QqmC/j/En6ATK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MhDxQAAANsAAAAPAAAAAAAAAAAAAAAAAJgCAABkcnMv&#10;ZG93bnJldi54bWxQSwUGAAAAAAQABAD1AAAAigMAAAAA&#10;" fillcolor="#d9f1fd" stroked="f" strokecolor="silver">
                  <v:shadow on="t" color="#44c8f5"/>
                  <v:textbox inset="0,0,0,0">
                    <w:txbxContent>
                      <w:p w:rsidR="00B23819" w:rsidRDefault="00B23819" w:rsidP="00B23819">
                        <w:pPr>
                          <w:pStyle w:val="NormalWeb"/>
                          <w:kinsoku w:val="0"/>
                          <w:overflowPunct w:val="0"/>
                          <w:spacing w:before="40" w:beforeAutospacing="0" w:after="0" w:afterAutospacing="0"/>
                          <w:jc w:val="center"/>
                          <w:textAlignment w:val="baseline"/>
                        </w:pPr>
                        <w:r>
                          <w:rPr>
                            <w:rFonts w:asciiTheme="minorHAnsi" w:hAnsi="Calibri" w:cstheme="minorBidi"/>
                            <w:color w:val="000000" w:themeColor="text1"/>
                            <w:kern w:val="24"/>
                            <w:sz w:val="48"/>
                            <w:szCs w:val="48"/>
                            <w:lang w:val="en-GB"/>
                          </w:rPr>
                          <w:t>Clarification and justification</w:t>
                        </w:r>
                      </w:p>
                    </w:txbxContent>
                  </v:textbox>
                </v:shape>
                <v:shape id="Text Box 49" o:spid="_x0000_s1056" type="#_x0000_t202" style="position:absolute;left:215;top:1388;width:2976;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ct48UA&#10;AADbAAAADwAAAGRycy9kb3ducmV2LnhtbESPQWvCQBSE70L/w/IEb7pJ0aLRVdpCiwgKTfT+yL4m&#10;qdm3MbvV6K93hUKPw8x8wyxWnanFmVpXWVYQjyIQxLnVFRcK9tnHcArCeWSNtWVScCUHq+VTb4GJ&#10;thf+onPqCxEg7BJUUHrfJFK6vCSDbmQb4uB929agD7ItpG7xEuCmls9R9CINVhwWSmzovaT8mP4a&#10;BetNfNtNt7FPOct+Pifx6e2wOyk16HevcxCeOv8f/muvtYLxDB5fwg+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Fy3jxQAAANsAAAAPAAAAAAAAAAAAAAAAAJgCAABkcnMv&#10;ZG93bnJldi54bWxQSwUGAAAAAAQABAD1AAAAigMAAAAA&#10;" fillcolor="#d9f1fd" stroked="f" strokecolor="silver">
                  <v:shadow on="t" color="#44c8f5"/>
                  <v:textbox inset="0,0,0,0">
                    <w:txbxContent>
                      <w:p w:rsidR="00B23819" w:rsidRDefault="00B23819" w:rsidP="00B23819">
                        <w:pPr>
                          <w:pStyle w:val="NormalWeb"/>
                          <w:kinsoku w:val="0"/>
                          <w:overflowPunct w:val="0"/>
                          <w:spacing w:before="40" w:beforeAutospacing="0" w:after="0" w:afterAutospacing="0"/>
                          <w:jc w:val="center"/>
                          <w:textAlignment w:val="baseline"/>
                        </w:pPr>
                        <w:r>
                          <w:rPr>
                            <w:rFonts w:asciiTheme="minorHAnsi" w:hAnsi="Calibri" w:cstheme="minorBidi"/>
                            <w:color w:val="000000" w:themeColor="text1"/>
                            <w:kern w:val="24"/>
                            <w:sz w:val="48"/>
                            <w:szCs w:val="48"/>
                            <w:lang w:val="en-GB"/>
                          </w:rPr>
                          <w:t>Bargaining and problem solving</w:t>
                        </w:r>
                      </w:p>
                    </w:txbxContent>
                  </v:textbox>
                </v:shape>
                <v:shape id="Text Box 50" o:spid="_x0000_s1057" type="#_x0000_t202" style="position:absolute;left:210;top:1839;width:2976;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QSo8IA&#10;AADbAAAADwAAAGRycy9kb3ducmV2LnhtbERPXWvCMBR9F/wP4Qp707QDh3RG2QRHGUxYq++X5q6t&#10;Njdtkmm3X788DHw8nO/1djSduJLzrWUF6SIBQVxZ3XKt4Fju5ysQPiBr7CyTgh/ysN1MJ2vMtL3x&#10;J12LUIsYwj5DBU0IfSalrxoy6Be2J47cl3UGQ4SultrhLYabTj4myZM02HJsaLCnXUPVpfg2CvL3&#10;9Pew+khDwWV5flumw+vpMCj1MBtfnkEEGsNd/O/OtYJlXB+/xB8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9BKjwgAAANsAAAAPAAAAAAAAAAAAAAAAAJgCAABkcnMvZG93&#10;bnJldi54bWxQSwUGAAAAAAQABAD1AAAAhwMAAAAA&#10;" fillcolor="#d9f1fd" stroked="f" strokecolor="silver">
                  <v:shadow on="t" color="#44c8f5"/>
                  <v:textbox inset="0,0,0,0">
                    <w:txbxContent>
                      <w:p w:rsidR="00B23819" w:rsidRDefault="00B23819" w:rsidP="00B23819">
                        <w:pPr>
                          <w:pStyle w:val="NormalWeb"/>
                          <w:kinsoku w:val="0"/>
                          <w:overflowPunct w:val="0"/>
                          <w:spacing w:before="40" w:beforeAutospacing="0" w:after="0" w:afterAutospacing="0"/>
                          <w:jc w:val="center"/>
                          <w:textAlignment w:val="baseline"/>
                        </w:pPr>
                        <w:r>
                          <w:rPr>
                            <w:rFonts w:asciiTheme="minorHAnsi" w:hAnsi="Calibri" w:cstheme="minorBidi"/>
                            <w:color w:val="000000" w:themeColor="text1"/>
                            <w:kern w:val="24"/>
                            <w:sz w:val="48"/>
                            <w:szCs w:val="48"/>
                            <w:lang w:val="en-GB"/>
                          </w:rPr>
                          <w:t>Closure and implementation</w:t>
                        </w:r>
                      </w:p>
                    </w:txbxContent>
                  </v:textbox>
                </v:shape>
              </v:group>
            </w:pict>
          </mc:Fallback>
        </mc:AlternateContent>
      </w:r>
      <w:r w:rsidR="00497D93" w:rsidRPr="00497D93">
        <w:rPr>
          <w:b/>
          <w:bCs/>
          <w:sz w:val="48"/>
          <w:szCs w:val="48"/>
        </w:rPr>
        <w:t>Process of Conflict management</w:t>
      </w:r>
    </w:p>
    <w:p w:rsidR="00B23819" w:rsidRPr="00497D93" w:rsidRDefault="00B23819" w:rsidP="00F80389">
      <w:pPr>
        <w:rPr>
          <w:b/>
          <w:bCs/>
          <w:sz w:val="48"/>
          <w:szCs w:val="48"/>
        </w:rPr>
      </w:pPr>
    </w:p>
    <w:p w:rsidR="00497D93" w:rsidRPr="00F80389" w:rsidRDefault="00497D93" w:rsidP="00F80389">
      <w:pPr>
        <w:rPr>
          <w:sz w:val="40"/>
          <w:szCs w:val="40"/>
        </w:rPr>
      </w:pPr>
    </w:p>
    <w:sectPr w:rsidR="00497D93" w:rsidRPr="00F80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29D77CFB" w:usb2="00000012" w:usb3="00000000" w:csb0="0008008D"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53F46"/>
    <w:multiLevelType w:val="multilevel"/>
    <w:tmpl w:val="58B6B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B250DC"/>
    <w:multiLevelType w:val="hybridMultilevel"/>
    <w:tmpl w:val="B39CF9E0"/>
    <w:lvl w:ilvl="0" w:tplc="88C8E46E">
      <w:start w:val="1"/>
      <w:numFmt w:val="bullet"/>
      <w:lvlText w:val=" "/>
      <w:lvlJc w:val="left"/>
      <w:pPr>
        <w:tabs>
          <w:tab w:val="num" w:pos="720"/>
        </w:tabs>
        <w:ind w:left="720" w:hanging="360"/>
      </w:pPr>
      <w:rPr>
        <w:rFonts w:ascii="Tw Cen MT" w:hAnsi="Tw Cen MT" w:hint="default"/>
      </w:rPr>
    </w:lvl>
    <w:lvl w:ilvl="1" w:tplc="D81C4D56" w:tentative="1">
      <w:start w:val="1"/>
      <w:numFmt w:val="bullet"/>
      <w:lvlText w:val=" "/>
      <w:lvlJc w:val="left"/>
      <w:pPr>
        <w:tabs>
          <w:tab w:val="num" w:pos="1440"/>
        </w:tabs>
        <w:ind w:left="1440" w:hanging="360"/>
      </w:pPr>
      <w:rPr>
        <w:rFonts w:ascii="Tw Cen MT" w:hAnsi="Tw Cen MT" w:hint="default"/>
      </w:rPr>
    </w:lvl>
    <w:lvl w:ilvl="2" w:tplc="56046952" w:tentative="1">
      <w:start w:val="1"/>
      <w:numFmt w:val="bullet"/>
      <w:lvlText w:val=" "/>
      <w:lvlJc w:val="left"/>
      <w:pPr>
        <w:tabs>
          <w:tab w:val="num" w:pos="2160"/>
        </w:tabs>
        <w:ind w:left="2160" w:hanging="360"/>
      </w:pPr>
      <w:rPr>
        <w:rFonts w:ascii="Tw Cen MT" w:hAnsi="Tw Cen MT" w:hint="default"/>
      </w:rPr>
    </w:lvl>
    <w:lvl w:ilvl="3" w:tplc="C97C3986" w:tentative="1">
      <w:start w:val="1"/>
      <w:numFmt w:val="bullet"/>
      <w:lvlText w:val=" "/>
      <w:lvlJc w:val="left"/>
      <w:pPr>
        <w:tabs>
          <w:tab w:val="num" w:pos="2880"/>
        </w:tabs>
        <w:ind w:left="2880" w:hanging="360"/>
      </w:pPr>
      <w:rPr>
        <w:rFonts w:ascii="Tw Cen MT" w:hAnsi="Tw Cen MT" w:hint="default"/>
      </w:rPr>
    </w:lvl>
    <w:lvl w:ilvl="4" w:tplc="4726E558" w:tentative="1">
      <w:start w:val="1"/>
      <w:numFmt w:val="bullet"/>
      <w:lvlText w:val=" "/>
      <w:lvlJc w:val="left"/>
      <w:pPr>
        <w:tabs>
          <w:tab w:val="num" w:pos="3600"/>
        </w:tabs>
        <w:ind w:left="3600" w:hanging="360"/>
      </w:pPr>
      <w:rPr>
        <w:rFonts w:ascii="Tw Cen MT" w:hAnsi="Tw Cen MT" w:hint="default"/>
      </w:rPr>
    </w:lvl>
    <w:lvl w:ilvl="5" w:tplc="0AFCCA04" w:tentative="1">
      <w:start w:val="1"/>
      <w:numFmt w:val="bullet"/>
      <w:lvlText w:val=" "/>
      <w:lvlJc w:val="left"/>
      <w:pPr>
        <w:tabs>
          <w:tab w:val="num" w:pos="4320"/>
        </w:tabs>
        <w:ind w:left="4320" w:hanging="360"/>
      </w:pPr>
      <w:rPr>
        <w:rFonts w:ascii="Tw Cen MT" w:hAnsi="Tw Cen MT" w:hint="default"/>
      </w:rPr>
    </w:lvl>
    <w:lvl w:ilvl="6" w:tplc="B614A7B4" w:tentative="1">
      <w:start w:val="1"/>
      <w:numFmt w:val="bullet"/>
      <w:lvlText w:val=" "/>
      <w:lvlJc w:val="left"/>
      <w:pPr>
        <w:tabs>
          <w:tab w:val="num" w:pos="5040"/>
        </w:tabs>
        <w:ind w:left="5040" w:hanging="360"/>
      </w:pPr>
      <w:rPr>
        <w:rFonts w:ascii="Tw Cen MT" w:hAnsi="Tw Cen MT" w:hint="default"/>
      </w:rPr>
    </w:lvl>
    <w:lvl w:ilvl="7" w:tplc="50066D72" w:tentative="1">
      <w:start w:val="1"/>
      <w:numFmt w:val="bullet"/>
      <w:lvlText w:val=" "/>
      <w:lvlJc w:val="left"/>
      <w:pPr>
        <w:tabs>
          <w:tab w:val="num" w:pos="5760"/>
        </w:tabs>
        <w:ind w:left="5760" w:hanging="360"/>
      </w:pPr>
      <w:rPr>
        <w:rFonts w:ascii="Tw Cen MT" w:hAnsi="Tw Cen MT" w:hint="default"/>
      </w:rPr>
    </w:lvl>
    <w:lvl w:ilvl="8" w:tplc="2970F9AE" w:tentative="1">
      <w:start w:val="1"/>
      <w:numFmt w:val="bullet"/>
      <w:lvlText w:val=" "/>
      <w:lvlJc w:val="left"/>
      <w:pPr>
        <w:tabs>
          <w:tab w:val="num" w:pos="6480"/>
        </w:tabs>
        <w:ind w:left="6480" w:hanging="360"/>
      </w:pPr>
      <w:rPr>
        <w:rFonts w:ascii="Tw Cen MT" w:hAnsi="Tw Cen MT" w:hint="default"/>
      </w:rPr>
    </w:lvl>
  </w:abstractNum>
  <w:abstractNum w:abstractNumId="2">
    <w:nsid w:val="15256452"/>
    <w:multiLevelType w:val="hybridMultilevel"/>
    <w:tmpl w:val="AF1E8BEA"/>
    <w:lvl w:ilvl="0" w:tplc="118431E6">
      <w:start w:val="1"/>
      <w:numFmt w:val="bullet"/>
      <w:lvlText w:val=" "/>
      <w:lvlJc w:val="left"/>
      <w:pPr>
        <w:tabs>
          <w:tab w:val="num" w:pos="720"/>
        </w:tabs>
        <w:ind w:left="720" w:hanging="360"/>
      </w:pPr>
      <w:rPr>
        <w:rFonts w:ascii="Tw Cen MT" w:hAnsi="Tw Cen MT" w:hint="default"/>
      </w:rPr>
    </w:lvl>
    <w:lvl w:ilvl="1" w:tplc="C9729324" w:tentative="1">
      <w:start w:val="1"/>
      <w:numFmt w:val="bullet"/>
      <w:lvlText w:val=" "/>
      <w:lvlJc w:val="left"/>
      <w:pPr>
        <w:tabs>
          <w:tab w:val="num" w:pos="1440"/>
        </w:tabs>
        <w:ind w:left="1440" w:hanging="360"/>
      </w:pPr>
      <w:rPr>
        <w:rFonts w:ascii="Tw Cen MT" w:hAnsi="Tw Cen MT" w:hint="default"/>
      </w:rPr>
    </w:lvl>
    <w:lvl w:ilvl="2" w:tplc="54BE9086" w:tentative="1">
      <w:start w:val="1"/>
      <w:numFmt w:val="bullet"/>
      <w:lvlText w:val=" "/>
      <w:lvlJc w:val="left"/>
      <w:pPr>
        <w:tabs>
          <w:tab w:val="num" w:pos="2160"/>
        </w:tabs>
        <w:ind w:left="2160" w:hanging="360"/>
      </w:pPr>
      <w:rPr>
        <w:rFonts w:ascii="Tw Cen MT" w:hAnsi="Tw Cen MT" w:hint="default"/>
      </w:rPr>
    </w:lvl>
    <w:lvl w:ilvl="3" w:tplc="C660C8CE" w:tentative="1">
      <w:start w:val="1"/>
      <w:numFmt w:val="bullet"/>
      <w:lvlText w:val=" "/>
      <w:lvlJc w:val="left"/>
      <w:pPr>
        <w:tabs>
          <w:tab w:val="num" w:pos="2880"/>
        </w:tabs>
        <w:ind w:left="2880" w:hanging="360"/>
      </w:pPr>
      <w:rPr>
        <w:rFonts w:ascii="Tw Cen MT" w:hAnsi="Tw Cen MT" w:hint="default"/>
      </w:rPr>
    </w:lvl>
    <w:lvl w:ilvl="4" w:tplc="193C7318" w:tentative="1">
      <w:start w:val="1"/>
      <w:numFmt w:val="bullet"/>
      <w:lvlText w:val=" "/>
      <w:lvlJc w:val="left"/>
      <w:pPr>
        <w:tabs>
          <w:tab w:val="num" w:pos="3600"/>
        </w:tabs>
        <w:ind w:left="3600" w:hanging="360"/>
      </w:pPr>
      <w:rPr>
        <w:rFonts w:ascii="Tw Cen MT" w:hAnsi="Tw Cen MT" w:hint="default"/>
      </w:rPr>
    </w:lvl>
    <w:lvl w:ilvl="5" w:tplc="C624F680" w:tentative="1">
      <w:start w:val="1"/>
      <w:numFmt w:val="bullet"/>
      <w:lvlText w:val=" "/>
      <w:lvlJc w:val="left"/>
      <w:pPr>
        <w:tabs>
          <w:tab w:val="num" w:pos="4320"/>
        </w:tabs>
        <w:ind w:left="4320" w:hanging="360"/>
      </w:pPr>
      <w:rPr>
        <w:rFonts w:ascii="Tw Cen MT" w:hAnsi="Tw Cen MT" w:hint="default"/>
      </w:rPr>
    </w:lvl>
    <w:lvl w:ilvl="6" w:tplc="357C5330" w:tentative="1">
      <w:start w:val="1"/>
      <w:numFmt w:val="bullet"/>
      <w:lvlText w:val=" "/>
      <w:lvlJc w:val="left"/>
      <w:pPr>
        <w:tabs>
          <w:tab w:val="num" w:pos="5040"/>
        </w:tabs>
        <w:ind w:left="5040" w:hanging="360"/>
      </w:pPr>
      <w:rPr>
        <w:rFonts w:ascii="Tw Cen MT" w:hAnsi="Tw Cen MT" w:hint="default"/>
      </w:rPr>
    </w:lvl>
    <w:lvl w:ilvl="7" w:tplc="BEC2C5B0" w:tentative="1">
      <w:start w:val="1"/>
      <w:numFmt w:val="bullet"/>
      <w:lvlText w:val=" "/>
      <w:lvlJc w:val="left"/>
      <w:pPr>
        <w:tabs>
          <w:tab w:val="num" w:pos="5760"/>
        </w:tabs>
        <w:ind w:left="5760" w:hanging="360"/>
      </w:pPr>
      <w:rPr>
        <w:rFonts w:ascii="Tw Cen MT" w:hAnsi="Tw Cen MT" w:hint="default"/>
      </w:rPr>
    </w:lvl>
    <w:lvl w:ilvl="8" w:tplc="8444BA02" w:tentative="1">
      <w:start w:val="1"/>
      <w:numFmt w:val="bullet"/>
      <w:lvlText w:val=" "/>
      <w:lvlJc w:val="left"/>
      <w:pPr>
        <w:tabs>
          <w:tab w:val="num" w:pos="6480"/>
        </w:tabs>
        <w:ind w:left="6480" w:hanging="360"/>
      </w:pPr>
      <w:rPr>
        <w:rFonts w:ascii="Tw Cen MT" w:hAnsi="Tw Cen MT" w:hint="default"/>
      </w:rPr>
    </w:lvl>
  </w:abstractNum>
  <w:abstractNum w:abstractNumId="3">
    <w:nsid w:val="1C5E01F4"/>
    <w:multiLevelType w:val="hybridMultilevel"/>
    <w:tmpl w:val="3FAE86F0"/>
    <w:lvl w:ilvl="0" w:tplc="4A98249C">
      <w:start w:val="1"/>
      <w:numFmt w:val="bullet"/>
      <w:lvlText w:val=" "/>
      <w:lvlJc w:val="left"/>
      <w:pPr>
        <w:tabs>
          <w:tab w:val="num" w:pos="720"/>
        </w:tabs>
        <w:ind w:left="720" w:hanging="360"/>
      </w:pPr>
      <w:rPr>
        <w:rFonts w:ascii="Tw Cen MT" w:hAnsi="Tw Cen MT" w:hint="default"/>
      </w:rPr>
    </w:lvl>
    <w:lvl w:ilvl="1" w:tplc="C1B268D8" w:tentative="1">
      <w:start w:val="1"/>
      <w:numFmt w:val="bullet"/>
      <w:lvlText w:val=" "/>
      <w:lvlJc w:val="left"/>
      <w:pPr>
        <w:tabs>
          <w:tab w:val="num" w:pos="1440"/>
        </w:tabs>
        <w:ind w:left="1440" w:hanging="360"/>
      </w:pPr>
      <w:rPr>
        <w:rFonts w:ascii="Tw Cen MT" w:hAnsi="Tw Cen MT" w:hint="default"/>
      </w:rPr>
    </w:lvl>
    <w:lvl w:ilvl="2" w:tplc="7D76A330" w:tentative="1">
      <w:start w:val="1"/>
      <w:numFmt w:val="bullet"/>
      <w:lvlText w:val=" "/>
      <w:lvlJc w:val="left"/>
      <w:pPr>
        <w:tabs>
          <w:tab w:val="num" w:pos="2160"/>
        </w:tabs>
        <w:ind w:left="2160" w:hanging="360"/>
      </w:pPr>
      <w:rPr>
        <w:rFonts w:ascii="Tw Cen MT" w:hAnsi="Tw Cen MT" w:hint="default"/>
      </w:rPr>
    </w:lvl>
    <w:lvl w:ilvl="3" w:tplc="FED86D70" w:tentative="1">
      <w:start w:val="1"/>
      <w:numFmt w:val="bullet"/>
      <w:lvlText w:val=" "/>
      <w:lvlJc w:val="left"/>
      <w:pPr>
        <w:tabs>
          <w:tab w:val="num" w:pos="2880"/>
        </w:tabs>
        <w:ind w:left="2880" w:hanging="360"/>
      </w:pPr>
      <w:rPr>
        <w:rFonts w:ascii="Tw Cen MT" w:hAnsi="Tw Cen MT" w:hint="default"/>
      </w:rPr>
    </w:lvl>
    <w:lvl w:ilvl="4" w:tplc="CE9CF472" w:tentative="1">
      <w:start w:val="1"/>
      <w:numFmt w:val="bullet"/>
      <w:lvlText w:val=" "/>
      <w:lvlJc w:val="left"/>
      <w:pPr>
        <w:tabs>
          <w:tab w:val="num" w:pos="3600"/>
        </w:tabs>
        <w:ind w:left="3600" w:hanging="360"/>
      </w:pPr>
      <w:rPr>
        <w:rFonts w:ascii="Tw Cen MT" w:hAnsi="Tw Cen MT" w:hint="default"/>
      </w:rPr>
    </w:lvl>
    <w:lvl w:ilvl="5" w:tplc="75E434CE" w:tentative="1">
      <w:start w:val="1"/>
      <w:numFmt w:val="bullet"/>
      <w:lvlText w:val=" "/>
      <w:lvlJc w:val="left"/>
      <w:pPr>
        <w:tabs>
          <w:tab w:val="num" w:pos="4320"/>
        </w:tabs>
        <w:ind w:left="4320" w:hanging="360"/>
      </w:pPr>
      <w:rPr>
        <w:rFonts w:ascii="Tw Cen MT" w:hAnsi="Tw Cen MT" w:hint="default"/>
      </w:rPr>
    </w:lvl>
    <w:lvl w:ilvl="6" w:tplc="3C667082" w:tentative="1">
      <w:start w:val="1"/>
      <w:numFmt w:val="bullet"/>
      <w:lvlText w:val=" "/>
      <w:lvlJc w:val="left"/>
      <w:pPr>
        <w:tabs>
          <w:tab w:val="num" w:pos="5040"/>
        </w:tabs>
        <w:ind w:left="5040" w:hanging="360"/>
      </w:pPr>
      <w:rPr>
        <w:rFonts w:ascii="Tw Cen MT" w:hAnsi="Tw Cen MT" w:hint="default"/>
      </w:rPr>
    </w:lvl>
    <w:lvl w:ilvl="7" w:tplc="BBB225E0" w:tentative="1">
      <w:start w:val="1"/>
      <w:numFmt w:val="bullet"/>
      <w:lvlText w:val=" "/>
      <w:lvlJc w:val="left"/>
      <w:pPr>
        <w:tabs>
          <w:tab w:val="num" w:pos="5760"/>
        </w:tabs>
        <w:ind w:left="5760" w:hanging="360"/>
      </w:pPr>
      <w:rPr>
        <w:rFonts w:ascii="Tw Cen MT" w:hAnsi="Tw Cen MT" w:hint="default"/>
      </w:rPr>
    </w:lvl>
    <w:lvl w:ilvl="8" w:tplc="4C441DD0" w:tentative="1">
      <w:start w:val="1"/>
      <w:numFmt w:val="bullet"/>
      <w:lvlText w:val=" "/>
      <w:lvlJc w:val="left"/>
      <w:pPr>
        <w:tabs>
          <w:tab w:val="num" w:pos="6480"/>
        </w:tabs>
        <w:ind w:left="6480" w:hanging="360"/>
      </w:pPr>
      <w:rPr>
        <w:rFonts w:ascii="Tw Cen MT" w:hAnsi="Tw Cen MT" w:hint="default"/>
      </w:rPr>
    </w:lvl>
  </w:abstractNum>
  <w:abstractNum w:abstractNumId="4">
    <w:nsid w:val="1CE117EC"/>
    <w:multiLevelType w:val="hybridMultilevel"/>
    <w:tmpl w:val="CD9A328C"/>
    <w:lvl w:ilvl="0" w:tplc="749C1184">
      <w:start w:val="1"/>
      <w:numFmt w:val="bullet"/>
      <w:lvlText w:val=" "/>
      <w:lvlJc w:val="left"/>
      <w:pPr>
        <w:tabs>
          <w:tab w:val="num" w:pos="720"/>
        </w:tabs>
        <w:ind w:left="720" w:hanging="360"/>
      </w:pPr>
      <w:rPr>
        <w:rFonts w:ascii="Tw Cen MT" w:hAnsi="Tw Cen MT" w:hint="default"/>
      </w:rPr>
    </w:lvl>
    <w:lvl w:ilvl="1" w:tplc="45703978" w:tentative="1">
      <w:start w:val="1"/>
      <w:numFmt w:val="bullet"/>
      <w:lvlText w:val=" "/>
      <w:lvlJc w:val="left"/>
      <w:pPr>
        <w:tabs>
          <w:tab w:val="num" w:pos="1440"/>
        </w:tabs>
        <w:ind w:left="1440" w:hanging="360"/>
      </w:pPr>
      <w:rPr>
        <w:rFonts w:ascii="Tw Cen MT" w:hAnsi="Tw Cen MT" w:hint="default"/>
      </w:rPr>
    </w:lvl>
    <w:lvl w:ilvl="2" w:tplc="28FA7CC8" w:tentative="1">
      <w:start w:val="1"/>
      <w:numFmt w:val="bullet"/>
      <w:lvlText w:val=" "/>
      <w:lvlJc w:val="left"/>
      <w:pPr>
        <w:tabs>
          <w:tab w:val="num" w:pos="2160"/>
        </w:tabs>
        <w:ind w:left="2160" w:hanging="360"/>
      </w:pPr>
      <w:rPr>
        <w:rFonts w:ascii="Tw Cen MT" w:hAnsi="Tw Cen MT" w:hint="default"/>
      </w:rPr>
    </w:lvl>
    <w:lvl w:ilvl="3" w:tplc="9CB8E480" w:tentative="1">
      <w:start w:val="1"/>
      <w:numFmt w:val="bullet"/>
      <w:lvlText w:val=" "/>
      <w:lvlJc w:val="left"/>
      <w:pPr>
        <w:tabs>
          <w:tab w:val="num" w:pos="2880"/>
        </w:tabs>
        <w:ind w:left="2880" w:hanging="360"/>
      </w:pPr>
      <w:rPr>
        <w:rFonts w:ascii="Tw Cen MT" w:hAnsi="Tw Cen MT" w:hint="default"/>
      </w:rPr>
    </w:lvl>
    <w:lvl w:ilvl="4" w:tplc="966C5792" w:tentative="1">
      <w:start w:val="1"/>
      <w:numFmt w:val="bullet"/>
      <w:lvlText w:val=" "/>
      <w:lvlJc w:val="left"/>
      <w:pPr>
        <w:tabs>
          <w:tab w:val="num" w:pos="3600"/>
        </w:tabs>
        <w:ind w:left="3600" w:hanging="360"/>
      </w:pPr>
      <w:rPr>
        <w:rFonts w:ascii="Tw Cen MT" w:hAnsi="Tw Cen MT" w:hint="default"/>
      </w:rPr>
    </w:lvl>
    <w:lvl w:ilvl="5" w:tplc="E3B0647C" w:tentative="1">
      <w:start w:val="1"/>
      <w:numFmt w:val="bullet"/>
      <w:lvlText w:val=" "/>
      <w:lvlJc w:val="left"/>
      <w:pPr>
        <w:tabs>
          <w:tab w:val="num" w:pos="4320"/>
        </w:tabs>
        <w:ind w:left="4320" w:hanging="360"/>
      </w:pPr>
      <w:rPr>
        <w:rFonts w:ascii="Tw Cen MT" w:hAnsi="Tw Cen MT" w:hint="default"/>
      </w:rPr>
    </w:lvl>
    <w:lvl w:ilvl="6" w:tplc="6C821816" w:tentative="1">
      <w:start w:val="1"/>
      <w:numFmt w:val="bullet"/>
      <w:lvlText w:val=" "/>
      <w:lvlJc w:val="left"/>
      <w:pPr>
        <w:tabs>
          <w:tab w:val="num" w:pos="5040"/>
        </w:tabs>
        <w:ind w:left="5040" w:hanging="360"/>
      </w:pPr>
      <w:rPr>
        <w:rFonts w:ascii="Tw Cen MT" w:hAnsi="Tw Cen MT" w:hint="default"/>
      </w:rPr>
    </w:lvl>
    <w:lvl w:ilvl="7" w:tplc="4168B1D4" w:tentative="1">
      <w:start w:val="1"/>
      <w:numFmt w:val="bullet"/>
      <w:lvlText w:val=" "/>
      <w:lvlJc w:val="left"/>
      <w:pPr>
        <w:tabs>
          <w:tab w:val="num" w:pos="5760"/>
        </w:tabs>
        <w:ind w:left="5760" w:hanging="360"/>
      </w:pPr>
      <w:rPr>
        <w:rFonts w:ascii="Tw Cen MT" w:hAnsi="Tw Cen MT" w:hint="default"/>
      </w:rPr>
    </w:lvl>
    <w:lvl w:ilvl="8" w:tplc="B69ABF0C" w:tentative="1">
      <w:start w:val="1"/>
      <w:numFmt w:val="bullet"/>
      <w:lvlText w:val=" "/>
      <w:lvlJc w:val="left"/>
      <w:pPr>
        <w:tabs>
          <w:tab w:val="num" w:pos="6480"/>
        </w:tabs>
        <w:ind w:left="6480" w:hanging="360"/>
      </w:pPr>
      <w:rPr>
        <w:rFonts w:ascii="Tw Cen MT" w:hAnsi="Tw Cen MT" w:hint="default"/>
      </w:rPr>
    </w:lvl>
  </w:abstractNum>
  <w:abstractNum w:abstractNumId="5">
    <w:nsid w:val="26F30323"/>
    <w:multiLevelType w:val="hybridMultilevel"/>
    <w:tmpl w:val="08DADE20"/>
    <w:lvl w:ilvl="0" w:tplc="347CEB30">
      <w:start w:val="1"/>
      <w:numFmt w:val="bullet"/>
      <w:lvlText w:val=" "/>
      <w:lvlJc w:val="left"/>
      <w:pPr>
        <w:tabs>
          <w:tab w:val="num" w:pos="720"/>
        </w:tabs>
        <w:ind w:left="720" w:hanging="360"/>
      </w:pPr>
      <w:rPr>
        <w:rFonts w:ascii="Tw Cen MT" w:hAnsi="Tw Cen MT" w:hint="default"/>
      </w:rPr>
    </w:lvl>
    <w:lvl w:ilvl="1" w:tplc="44C46F9C" w:tentative="1">
      <w:start w:val="1"/>
      <w:numFmt w:val="bullet"/>
      <w:lvlText w:val=" "/>
      <w:lvlJc w:val="left"/>
      <w:pPr>
        <w:tabs>
          <w:tab w:val="num" w:pos="1440"/>
        </w:tabs>
        <w:ind w:left="1440" w:hanging="360"/>
      </w:pPr>
      <w:rPr>
        <w:rFonts w:ascii="Tw Cen MT" w:hAnsi="Tw Cen MT" w:hint="default"/>
      </w:rPr>
    </w:lvl>
    <w:lvl w:ilvl="2" w:tplc="0DDC2040" w:tentative="1">
      <w:start w:val="1"/>
      <w:numFmt w:val="bullet"/>
      <w:lvlText w:val=" "/>
      <w:lvlJc w:val="left"/>
      <w:pPr>
        <w:tabs>
          <w:tab w:val="num" w:pos="2160"/>
        </w:tabs>
        <w:ind w:left="2160" w:hanging="360"/>
      </w:pPr>
      <w:rPr>
        <w:rFonts w:ascii="Tw Cen MT" w:hAnsi="Tw Cen MT" w:hint="default"/>
      </w:rPr>
    </w:lvl>
    <w:lvl w:ilvl="3" w:tplc="C00E628C" w:tentative="1">
      <w:start w:val="1"/>
      <w:numFmt w:val="bullet"/>
      <w:lvlText w:val=" "/>
      <w:lvlJc w:val="left"/>
      <w:pPr>
        <w:tabs>
          <w:tab w:val="num" w:pos="2880"/>
        </w:tabs>
        <w:ind w:left="2880" w:hanging="360"/>
      </w:pPr>
      <w:rPr>
        <w:rFonts w:ascii="Tw Cen MT" w:hAnsi="Tw Cen MT" w:hint="default"/>
      </w:rPr>
    </w:lvl>
    <w:lvl w:ilvl="4" w:tplc="290657B8" w:tentative="1">
      <w:start w:val="1"/>
      <w:numFmt w:val="bullet"/>
      <w:lvlText w:val=" "/>
      <w:lvlJc w:val="left"/>
      <w:pPr>
        <w:tabs>
          <w:tab w:val="num" w:pos="3600"/>
        </w:tabs>
        <w:ind w:left="3600" w:hanging="360"/>
      </w:pPr>
      <w:rPr>
        <w:rFonts w:ascii="Tw Cen MT" w:hAnsi="Tw Cen MT" w:hint="default"/>
      </w:rPr>
    </w:lvl>
    <w:lvl w:ilvl="5" w:tplc="C86A424C" w:tentative="1">
      <w:start w:val="1"/>
      <w:numFmt w:val="bullet"/>
      <w:lvlText w:val=" "/>
      <w:lvlJc w:val="left"/>
      <w:pPr>
        <w:tabs>
          <w:tab w:val="num" w:pos="4320"/>
        </w:tabs>
        <w:ind w:left="4320" w:hanging="360"/>
      </w:pPr>
      <w:rPr>
        <w:rFonts w:ascii="Tw Cen MT" w:hAnsi="Tw Cen MT" w:hint="default"/>
      </w:rPr>
    </w:lvl>
    <w:lvl w:ilvl="6" w:tplc="CED431D4" w:tentative="1">
      <w:start w:val="1"/>
      <w:numFmt w:val="bullet"/>
      <w:lvlText w:val=" "/>
      <w:lvlJc w:val="left"/>
      <w:pPr>
        <w:tabs>
          <w:tab w:val="num" w:pos="5040"/>
        </w:tabs>
        <w:ind w:left="5040" w:hanging="360"/>
      </w:pPr>
      <w:rPr>
        <w:rFonts w:ascii="Tw Cen MT" w:hAnsi="Tw Cen MT" w:hint="default"/>
      </w:rPr>
    </w:lvl>
    <w:lvl w:ilvl="7" w:tplc="117034CC" w:tentative="1">
      <w:start w:val="1"/>
      <w:numFmt w:val="bullet"/>
      <w:lvlText w:val=" "/>
      <w:lvlJc w:val="left"/>
      <w:pPr>
        <w:tabs>
          <w:tab w:val="num" w:pos="5760"/>
        </w:tabs>
        <w:ind w:left="5760" w:hanging="360"/>
      </w:pPr>
      <w:rPr>
        <w:rFonts w:ascii="Tw Cen MT" w:hAnsi="Tw Cen MT" w:hint="default"/>
      </w:rPr>
    </w:lvl>
    <w:lvl w:ilvl="8" w:tplc="EB0CB7E4" w:tentative="1">
      <w:start w:val="1"/>
      <w:numFmt w:val="bullet"/>
      <w:lvlText w:val=" "/>
      <w:lvlJc w:val="left"/>
      <w:pPr>
        <w:tabs>
          <w:tab w:val="num" w:pos="6480"/>
        </w:tabs>
        <w:ind w:left="6480" w:hanging="360"/>
      </w:pPr>
      <w:rPr>
        <w:rFonts w:ascii="Tw Cen MT" w:hAnsi="Tw Cen MT" w:hint="default"/>
      </w:rPr>
    </w:lvl>
  </w:abstractNum>
  <w:abstractNum w:abstractNumId="6">
    <w:nsid w:val="289A499C"/>
    <w:multiLevelType w:val="hybridMultilevel"/>
    <w:tmpl w:val="3E2A37A2"/>
    <w:lvl w:ilvl="0" w:tplc="9BB8820E">
      <w:start w:val="1"/>
      <w:numFmt w:val="bullet"/>
      <w:lvlText w:val=""/>
      <w:lvlJc w:val="left"/>
      <w:pPr>
        <w:tabs>
          <w:tab w:val="num" w:pos="720"/>
        </w:tabs>
        <w:ind w:left="720" w:hanging="360"/>
      </w:pPr>
      <w:rPr>
        <w:rFonts w:ascii="Wingdings" w:hAnsi="Wingdings" w:hint="default"/>
      </w:rPr>
    </w:lvl>
    <w:lvl w:ilvl="1" w:tplc="C248CF6A" w:tentative="1">
      <w:start w:val="1"/>
      <w:numFmt w:val="bullet"/>
      <w:lvlText w:val=""/>
      <w:lvlJc w:val="left"/>
      <w:pPr>
        <w:tabs>
          <w:tab w:val="num" w:pos="1440"/>
        </w:tabs>
        <w:ind w:left="1440" w:hanging="360"/>
      </w:pPr>
      <w:rPr>
        <w:rFonts w:ascii="Wingdings" w:hAnsi="Wingdings" w:hint="default"/>
      </w:rPr>
    </w:lvl>
    <w:lvl w:ilvl="2" w:tplc="9832627C" w:tentative="1">
      <w:start w:val="1"/>
      <w:numFmt w:val="bullet"/>
      <w:lvlText w:val=""/>
      <w:lvlJc w:val="left"/>
      <w:pPr>
        <w:tabs>
          <w:tab w:val="num" w:pos="2160"/>
        </w:tabs>
        <w:ind w:left="2160" w:hanging="360"/>
      </w:pPr>
      <w:rPr>
        <w:rFonts w:ascii="Wingdings" w:hAnsi="Wingdings" w:hint="default"/>
      </w:rPr>
    </w:lvl>
    <w:lvl w:ilvl="3" w:tplc="96BA05B4" w:tentative="1">
      <w:start w:val="1"/>
      <w:numFmt w:val="bullet"/>
      <w:lvlText w:val=""/>
      <w:lvlJc w:val="left"/>
      <w:pPr>
        <w:tabs>
          <w:tab w:val="num" w:pos="2880"/>
        </w:tabs>
        <w:ind w:left="2880" w:hanging="360"/>
      </w:pPr>
      <w:rPr>
        <w:rFonts w:ascii="Wingdings" w:hAnsi="Wingdings" w:hint="default"/>
      </w:rPr>
    </w:lvl>
    <w:lvl w:ilvl="4" w:tplc="1428C8A0" w:tentative="1">
      <w:start w:val="1"/>
      <w:numFmt w:val="bullet"/>
      <w:lvlText w:val=""/>
      <w:lvlJc w:val="left"/>
      <w:pPr>
        <w:tabs>
          <w:tab w:val="num" w:pos="3600"/>
        </w:tabs>
        <w:ind w:left="3600" w:hanging="360"/>
      </w:pPr>
      <w:rPr>
        <w:rFonts w:ascii="Wingdings" w:hAnsi="Wingdings" w:hint="default"/>
      </w:rPr>
    </w:lvl>
    <w:lvl w:ilvl="5" w:tplc="53985AE4" w:tentative="1">
      <w:start w:val="1"/>
      <w:numFmt w:val="bullet"/>
      <w:lvlText w:val=""/>
      <w:lvlJc w:val="left"/>
      <w:pPr>
        <w:tabs>
          <w:tab w:val="num" w:pos="4320"/>
        </w:tabs>
        <w:ind w:left="4320" w:hanging="360"/>
      </w:pPr>
      <w:rPr>
        <w:rFonts w:ascii="Wingdings" w:hAnsi="Wingdings" w:hint="default"/>
      </w:rPr>
    </w:lvl>
    <w:lvl w:ilvl="6" w:tplc="793EB784" w:tentative="1">
      <w:start w:val="1"/>
      <w:numFmt w:val="bullet"/>
      <w:lvlText w:val=""/>
      <w:lvlJc w:val="left"/>
      <w:pPr>
        <w:tabs>
          <w:tab w:val="num" w:pos="5040"/>
        </w:tabs>
        <w:ind w:left="5040" w:hanging="360"/>
      </w:pPr>
      <w:rPr>
        <w:rFonts w:ascii="Wingdings" w:hAnsi="Wingdings" w:hint="default"/>
      </w:rPr>
    </w:lvl>
    <w:lvl w:ilvl="7" w:tplc="D8A031CE" w:tentative="1">
      <w:start w:val="1"/>
      <w:numFmt w:val="bullet"/>
      <w:lvlText w:val=""/>
      <w:lvlJc w:val="left"/>
      <w:pPr>
        <w:tabs>
          <w:tab w:val="num" w:pos="5760"/>
        </w:tabs>
        <w:ind w:left="5760" w:hanging="360"/>
      </w:pPr>
      <w:rPr>
        <w:rFonts w:ascii="Wingdings" w:hAnsi="Wingdings" w:hint="default"/>
      </w:rPr>
    </w:lvl>
    <w:lvl w:ilvl="8" w:tplc="284E8B6E" w:tentative="1">
      <w:start w:val="1"/>
      <w:numFmt w:val="bullet"/>
      <w:lvlText w:val=""/>
      <w:lvlJc w:val="left"/>
      <w:pPr>
        <w:tabs>
          <w:tab w:val="num" w:pos="6480"/>
        </w:tabs>
        <w:ind w:left="6480" w:hanging="360"/>
      </w:pPr>
      <w:rPr>
        <w:rFonts w:ascii="Wingdings" w:hAnsi="Wingdings" w:hint="default"/>
      </w:rPr>
    </w:lvl>
  </w:abstractNum>
  <w:abstractNum w:abstractNumId="7">
    <w:nsid w:val="2ACF1400"/>
    <w:multiLevelType w:val="hybridMultilevel"/>
    <w:tmpl w:val="00FE4CA6"/>
    <w:lvl w:ilvl="0" w:tplc="CF28B3B8">
      <w:start w:val="1"/>
      <w:numFmt w:val="bullet"/>
      <w:lvlText w:val=""/>
      <w:lvlJc w:val="left"/>
      <w:pPr>
        <w:tabs>
          <w:tab w:val="num" w:pos="720"/>
        </w:tabs>
        <w:ind w:left="720" w:hanging="360"/>
      </w:pPr>
      <w:rPr>
        <w:rFonts w:ascii="Wingdings" w:hAnsi="Wingdings" w:hint="default"/>
      </w:rPr>
    </w:lvl>
    <w:lvl w:ilvl="1" w:tplc="15A24F02" w:tentative="1">
      <w:start w:val="1"/>
      <w:numFmt w:val="bullet"/>
      <w:lvlText w:val=""/>
      <w:lvlJc w:val="left"/>
      <w:pPr>
        <w:tabs>
          <w:tab w:val="num" w:pos="1440"/>
        </w:tabs>
        <w:ind w:left="1440" w:hanging="360"/>
      </w:pPr>
      <w:rPr>
        <w:rFonts w:ascii="Wingdings" w:hAnsi="Wingdings" w:hint="default"/>
      </w:rPr>
    </w:lvl>
    <w:lvl w:ilvl="2" w:tplc="5CA6DF9A" w:tentative="1">
      <w:start w:val="1"/>
      <w:numFmt w:val="bullet"/>
      <w:lvlText w:val=""/>
      <w:lvlJc w:val="left"/>
      <w:pPr>
        <w:tabs>
          <w:tab w:val="num" w:pos="2160"/>
        </w:tabs>
        <w:ind w:left="2160" w:hanging="360"/>
      </w:pPr>
      <w:rPr>
        <w:rFonts w:ascii="Wingdings" w:hAnsi="Wingdings" w:hint="default"/>
      </w:rPr>
    </w:lvl>
    <w:lvl w:ilvl="3" w:tplc="CD34CCFA" w:tentative="1">
      <w:start w:val="1"/>
      <w:numFmt w:val="bullet"/>
      <w:lvlText w:val=""/>
      <w:lvlJc w:val="left"/>
      <w:pPr>
        <w:tabs>
          <w:tab w:val="num" w:pos="2880"/>
        </w:tabs>
        <w:ind w:left="2880" w:hanging="360"/>
      </w:pPr>
      <w:rPr>
        <w:rFonts w:ascii="Wingdings" w:hAnsi="Wingdings" w:hint="default"/>
      </w:rPr>
    </w:lvl>
    <w:lvl w:ilvl="4" w:tplc="0D7E2146" w:tentative="1">
      <w:start w:val="1"/>
      <w:numFmt w:val="bullet"/>
      <w:lvlText w:val=""/>
      <w:lvlJc w:val="left"/>
      <w:pPr>
        <w:tabs>
          <w:tab w:val="num" w:pos="3600"/>
        </w:tabs>
        <w:ind w:left="3600" w:hanging="360"/>
      </w:pPr>
      <w:rPr>
        <w:rFonts w:ascii="Wingdings" w:hAnsi="Wingdings" w:hint="default"/>
      </w:rPr>
    </w:lvl>
    <w:lvl w:ilvl="5" w:tplc="F3243A24" w:tentative="1">
      <w:start w:val="1"/>
      <w:numFmt w:val="bullet"/>
      <w:lvlText w:val=""/>
      <w:lvlJc w:val="left"/>
      <w:pPr>
        <w:tabs>
          <w:tab w:val="num" w:pos="4320"/>
        </w:tabs>
        <w:ind w:left="4320" w:hanging="360"/>
      </w:pPr>
      <w:rPr>
        <w:rFonts w:ascii="Wingdings" w:hAnsi="Wingdings" w:hint="default"/>
      </w:rPr>
    </w:lvl>
    <w:lvl w:ilvl="6" w:tplc="E0CEE5BE" w:tentative="1">
      <w:start w:val="1"/>
      <w:numFmt w:val="bullet"/>
      <w:lvlText w:val=""/>
      <w:lvlJc w:val="left"/>
      <w:pPr>
        <w:tabs>
          <w:tab w:val="num" w:pos="5040"/>
        </w:tabs>
        <w:ind w:left="5040" w:hanging="360"/>
      </w:pPr>
      <w:rPr>
        <w:rFonts w:ascii="Wingdings" w:hAnsi="Wingdings" w:hint="default"/>
      </w:rPr>
    </w:lvl>
    <w:lvl w:ilvl="7" w:tplc="3C0AD050" w:tentative="1">
      <w:start w:val="1"/>
      <w:numFmt w:val="bullet"/>
      <w:lvlText w:val=""/>
      <w:lvlJc w:val="left"/>
      <w:pPr>
        <w:tabs>
          <w:tab w:val="num" w:pos="5760"/>
        </w:tabs>
        <w:ind w:left="5760" w:hanging="360"/>
      </w:pPr>
      <w:rPr>
        <w:rFonts w:ascii="Wingdings" w:hAnsi="Wingdings" w:hint="default"/>
      </w:rPr>
    </w:lvl>
    <w:lvl w:ilvl="8" w:tplc="370C1F9C" w:tentative="1">
      <w:start w:val="1"/>
      <w:numFmt w:val="bullet"/>
      <w:lvlText w:val=""/>
      <w:lvlJc w:val="left"/>
      <w:pPr>
        <w:tabs>
          <w:tab w:val="num" w:pos="6480"/>
        </w:tabs>
        <w:ind w:left="6480" w:hanging="360"/>
      </w:pPr>
      <w:rPr>
        <w:rFonts w:ascii="Wingdings" w:hAnsi="Wingdings" w:hint="default"/>
      </w:rPr>
    </w:lvl>
  </w:abstractNum>
  <w:abstractNum w:abstractNumId="8">
    <w:nsid w:val="2E5E1769"/>
    <w:multiLevelType w:val="multilevel"/>
    <w:tmpl w:val="AB4E5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9B04CA"/>
    <w:multiLevelType w:val="multilevel"/>
    <w:tmpl w:val="DDF46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446034"/>
    <w:multiLevelType w:val="hybridMultilevel"/>
    <w:tmpl w:val="0186F0F8"/>
    <w:lvl w:ilvl="0" w:tplc="1A963F68">
      <w:start w:val="1"/>
      <w:numFmt w:val="bullet"/>
      <w:lvlText w:val=" "/>
      <w:lvlJc w:val="left"/>
      <w:pPr>
        <w:tabs>
          <w:tab w:val="num" w:pos="720"/>
        </w:tabs>
        <w:ind w:left="720" w:hanging="360"/>
      </w:pPr>
      <w:rPr>
        <w:rFonts w:ascii="Tw Cen MT" w:hAnsi="Tw Cen MT" w:hint="default"/>
      </w:rPr>
    </w:lvl>
    <w:lvl w:ilvl="1" w:tplc="CA0480B4" w:tentative="1">
      <w:start w:val="1"/>
      <w:numFmt w:val="bullet"/>
      <w:lvlText w:val=" "/>
      <w:lvlJc w:val="left"/>
      <w:pPr>
        <w:tabs>
          <w:tab w:val="num" w:pos="1440"/>
        </w:tabs>
        <w:ind w:left="1440" w:hanging="360"/>
      </w:pPr>
      <w:rPr>
        <w:rFonts w:ascii="Tw Cen MT" w:hAnsi="Tw Cen MT" w:hint="default"/>
      </w:rPr>
    </w:lvl>
    <w:lvl w:ilvl="2" w:tplc="DBA4E39C" w:tentative="1">
      <w:start w:val="1"/>
      <w:numFmt w:val="bullet"/>
      <w:lvlText w:val=" "/>
      <w:lvlJc w:val="left"/>
      <w:pPr>
        <w:tabs>
          <w:tab w:val="num" w:pos="2160"/>
        </w:tabs>
        <w:ind w:left="2160" w:hanging="360"/>
      </w:pPr>
      <w:rPr>
        <w:rFonts w:ascii="Tw Cen MT" w:hAnsi="Tw Cen MT" w:hint="default"/>
      </w:rPr>
    </w:lvl>
    <w:lvl w:ilvl="3" w:tplc="95044C50" w:tentative="1">
      <w:start w:val="1"/>
      <w:numFmt w:val="bullet"/>
      <w:lvlText w:val=" "/>
      <w:lvlJc w:val="left"/>
      <w:pPr>
        <w:tabs>
          <w:tab w:val="num" w:pos="2880"/>
        </w:tabs>
        <w:ind w:left="2880" w:hanging="360"/>
      </w:pPr>
      <w:rPr>
        <w:rFonts w:ascii="Tw Cen MT" w:hAnsi="Tw Cen MT" w:hint="default"/>
      </w:rPr>
    </w:lvl>
    <w:lvl w:ilvl="4" w:tplc="E98E7F10" w:tentative="1">
      <w:start w:val="1"/>
      <w:numFmt w:val="bullet"/>
      <w:lvlText w:val=" "/>
      <w:lvlJc w:val="left"/>
      <w:pPr>
        <w:tabs>
          <w:tab w:val="num" w:pos="3600"/>
        </w:tabs>
        <w:ind w:left="3600" w:hanging="360"/>
      </w:pPr>
      <w:rPr>
        <w:rFonts w:ascii="Tw Cen MT" w:hAnsi="Tw Cen MT" w:hint="default"/>
      </w:rPr>
    </w:lvl>
    <w:lvl w:ilvl="5" w:tplc="F842C42E" w:tentative="1">
      <w:start w:val="1"/>
      <w:numFmt w:val="bullet"/>
      <w:lvlText w:val=" "/>
      <w:lvlJc w:val="left"/>
      <w:pPr>
        <w:tabs>
          <w:tab w:val="num" w:pos="4320"/>
        </w:tabs>
        <w:ind w:left="4320" w:hanging="360"/>
      </w:pPr>
      <w:rPr>
        <w:rFonts w:ascii="Tw Cen MT" w:hAnsi="Tw Cen MT" w:hint="default"/>
      </w:rPr>
    </w:lvl>
    <w:lvl w:ilvl="6" w:tplc="89ECBE12" w:tentative="1">
      <w:start w:val="1"/>
      <w:numFmt w:val="bullet"/>
      <w:lvlText w:val=" "/>
      <w:lvlJc w:val="left"/>
      <w:pPr>
        <w:tabs>
          <w:tab w:val="num" w:pos="5040"/>
        </w:tabs>
        <w:ind w:left="5040" w:hanging="360"/>
      </w:pPr>
      <w:rPr>
        <w:rFonts w:ascii="Tw Cen MT" w:hAnsi="Tw Cen MT" w:hint="default"/>
      </w:rPr>
    </w:lvl>
    <w:lvl w:ilvl="7" w:tplc="5E405588" w:tentative="1">
      <w:start w:val="1"/>
      <w:numFmt w:val="bullet"/>
      <w:lvlText w:val=" "/>
      <w:lvlJc w:val="left"/>
      <w:pPr>
        <w:tabs>
          <w:tab w:val="num" w:pos="5760"/>
        </w:tabs>
        <w:ind w:left="5760" w:hanging="360"/>
      </w:pPr>
      <w:rPr>
        <w:rFonts w:ascii="Tw Cen MT" w:hAnsi="Tw Cen MT" w:hint="default"/>
      </w:rPr>
    </w:lvl>
    <w:lvl w:ilvl="8" w:tplc="A5648E72" w:tentative="1">
      <w:start w:val="1"/>
      <w:numFmt w:val="bullet"/>
      <w:lvlText w:val=" "/>
      <w:lvlJc w:val="left"/>
      <w:pPr>
        <w:tabs>
          <w:tab w:val="num" w:pos="6480"/>
        </w:tabs>
        <w:ind w:left="6480" w:hanging="360"/>
      </w:pPr>
      <w:rPr>
        <w:rFonts w:ascii="Tw Cen MT" w:hAnsi="Tw Cen MT" w:hint="default"/>
      </w:rPr>
    </w:lvl>
  </w:abstractNum>
  <w:abstractNum w:abstractNumId="11">
    <w:nsid w:val="31651B36"/>
    <w:multiLevelType w:val="hybridMultilevel"/>
    <w:tmpl w:val="2CCC119C"/>
    <w:lvl w:ilvl="0" w:tplc="D8108E54">
      <w:start w:val="1"/>
      <w:numFmt w:val="bullet"/>
      <w:lvlText w:val=" "/>
      <w:lvlJc w:val="left"/>
      <w:pPr>
        <w:tabs>
          <w:tab w:val="num" w:pos="720"/>
        </w:tabs>
        <w:ind w:left="720" w:hanging="360"/>
      </w:pPr>
      <w:rPr>
        <w:rFonts w:ascii="Tw Cen MT" w:hAnsi="Tw Cen MT" w:hint="default"/>
      </w:rPr>
    </w:lvl>
    <w:lvl w:ilvl="1" w:tplc="D1CABE2A" w:tentative="1">
      <w:start w:val="1"/>
      <w:numFmt w:val="bullet"/>
      <w:lvlText w:val=" "/>
      <w:lvlJc w:val="left"/>
      <w:pPr>
        <w:tabs>
          <w:tab w:val="num" w:pos="1440"/>
        </w:tabs>
        <w:ind w:left="1440" w:hanging="360"/>
      </w:pPr>
      <w:rPr>
        <w:rFonts w:ascii="Tw Cen MT" w:hAnsi="Tw Cen MT" w:hint="default"/>
      </w:rPr>
    </w:lvl>
    <w:lvl w:ilvl="2" w:tplc="E8F0EC5A" w:tentative="1">
      <w:start w:val="1"/>
      <w:numFmt w:val="bullet"/>
      <w:lvlText w:val=" "/>
      <w:lvlJc w:val="left"/>
      <w:pPr>
        <w:tabs>
          <w:tab w:val="num" w:pos="2160"/>
        </w:tabs>
        <w:ind w:left="2160" w:hanging="360"/>
      </w:pPr>
      <w:rPr>
        <w:rFonts w:ascii="Tw Cen MT" w:hAnsi="Tw Cen MT" w:hint="default"/>
      </w:rPr>
    </w:lvl>
    <w:lvl w:ilvl="3" w:tplc="E216207A" w:tentative="1">
      <w:start w:val="1"/>
      <w:numFmt w:val="bullet"/>
      <w:lvlText w:val=" "/>
      <w:lvlJc w:val="left"/>
      <w:pPr>
        <w:tabs>
          <w:tab w:val="num" w:pos="2880"/>
        </w:tabs>
        <w:ind w:left="2880" w:hanging="360"/>
      </w:pPr>
      <w:rPr>
        <w:rFonts w:ascii="Tw Cen MT" w:hAnsi="Tw Cen MT" w:hint="default"/>
      </w:rPr>
    </w:lvl>
    <w:lvl w:ilvl="4" w:tplc="7482304E" w:tentative="1">
      <w:start w:val="1"/>
      <w:numFmt w:val="bullet"/>
      <w:lvlText w:val=" "/>
      <w:lvlJc w:val="left"/>
      <w:pPr>
        <w:tabs>
          <w:tab w:val="num" w:pos="3600"/>
        </w:tabs>
        <w:ind w:left="3600" w:hanging="360"/>
      </w:pPr>
      <w:rPr>
        <w:rFonts w:ascii="Tw Cen MT" w:hAnsi="Tw Cen MT" w:hint="default"/>
      </w:rPr>
    </w:lvl>
    <w:lvl w:ilvl="5" w:tplc="95A418C0" w:tentative="1">
      <w:start w:val="1"/>
      <w:numFmt w:val="bullet"/>
      <w:lvlText w:val=" "/>
      <w:lvlJc w:val="left"/>
      <w:pPr>
        <w:tabs>
          <w:tab w:val="num" w:pos="4320"/>
        </w:tabs>
        <w:ind w:left="4320" w:hanging="360"/>
      </w:pPr>
      <w:rPr>
        <w:rFonts w:ascii="Tw Cen MT" w:hAnsi="Tw Cen MT" w:hint="default"/>
      </w:rPr>
    </w:lvl>
    <w:lvl w:ilvl="6" w:tplc="0270BAC0" w:tentative="1">
      <w:start w:val="1"/>
      <w:numFmt w:val="bullet"/>
      <w:lvlText w:val=" "/>
      <w:lvlJc w:val="left"/>
      <w:pPr>
        <w:tabs>
          <w:tab w:val="num" w:pos="5040"/>
        </w:tabs>
        <w:ind w:left="5040" w:hanging="360"/>
      </w:pPr>
      <w:rPr>
        <w:rFonts w:ascii="Tw Cen MT" w:hAnsi="Tw Cen MT" w:hint="default"/>
      </w:rPr>
    </w:lvl>
    <w:lvl w:ilvl="7" w:tplc="F02EAE9E" w:tentative="1">
      <w:start w:val="1"/>
      <w:numFmt w:val="bullet"/>
      <w:lvlText w:val=" "/>
      <w:lvlJc w:val="left"/>
      <w:pPr>
        <w:tabs>
          <w:tab w:val="num" w:pos="5760"/>
        </w:tabs>
        <w:ind w:left="5760" w:hanging="360"/>
      </w:pPr>
      <w:rPr>
        <w:rFonts w:ascii="Tw Cen MT" w:hAnsi="Tw Cen MT" w:hint="default"/>
      </w:rPr>
    </w:lvl>
    <w:lvl w:ilvl="8" w:tplc="7C1C9ED2" w:tentative="1">
      <w:start w:val="1"/>
      <w:numFmt w:val="bullet"/>
      <w:lvlText w:val=" "/>
      <w:lvlJc w:val="left"/>
      <w:pPr>
        <w:tabs>
          <w:tab w:val="num" w:pos="6480"/>
        </w:tabs>
        <w:ind w:left="6480" w:hanging="360"/>
      </w:pPr>
      <w:rPr>
        <w:rFonts w:ascii="Tw Cen MT" w:hAnsi="Tw Cen MT" w:hint="default"/>
      </w:rPr>
    </w:lvl>
  </w:abstractNum>
  <w:abstractNum w:abstractNumId="12">
    <w:nsid w:val="321D2FF4"/>
    <w:multiLevelType w:val="hybridMultilevel"/>
    <w:tmpl w:val="B30078AE"/>
    <w:lvl w:ilvl="0" w:tplc="4C14F950">
      <w:start w:val="1"/>
      <w:numFmt w:val="bullet"/>
      <w:lvlText w:val=""/>
      <w:lvlJc w:val="left"/>
      <w:pPr>
        <w:tabs>
          <w:tab w:val="num" w:pos="720"/>
        </w:tabs>
        <w:ind w:left="720" w:hanging="360"/>
      </w:pPr>
      <w:rPr>
        <w:rFonts w:ascii="Wingdings" w:hAnsi="Wingdings" w:hint="default"/>
      </w:rPr>
    </w:lvl>
    <w:lvl w:ilvl="1" w:tplc="25C41B46" w:tentative="1">
      <w:start w:val="1"/>
      <w:numFmt w:val="bullet"/>
      <w:lvlText w:val=""/>
      <w:lvlJc w:val="left"/>
      <w:pPr>
        <w:tabs>
          <w:tab w:val="num" w:pos="1440"/>
        </w:tabs>
        <w:ind w:left="1440" w:hanging="360"/>
      </w:pPr>
      <w:rPr>
        <w:rFonts w:ascii="Wingdings" w:hAnsi="Wingdings" w:hint="default"/>
      </w:rPr>
    </w:lvl>
    <w:lvl w:ilvl="2" w:tplc="A448F69C" w:tentative="1">
      <w:start w:val="1"/>
      <w:numFmt w:val="bullet"/>
      <w:lvlText w:val=""/>
      <w:lvlJc w:val="left"/>
      <w:pPr>
        <w:tabs>
          <w:tab w:val="num" w:pos="2160"/>
        </w:tabs>
        <w:ind w:left="2160" w:hanging="360"/>
      </w:pPr>
      <w:rPr>
        <w:rFonts w:ascii="Wingdings" w:hAnsi="Wingdings" w:hint="default"/>
      </w:rPr>
    </w:lvl>
    <w:lvl w:ilvl="3" w:tplc="79261C94" w:tentative="1">
      <w:start w:val="1"/>
      <w:numFmt w:val="bullet"/>
      <w:lvlText w:val=""/>
      <w:lvlJc w:val="left"/>
      <w:pPr>
        <w:tabs>
          <w:tab w:val="num" w:pos="2880"/>
        </w:tabs>
        <w:ind w:left="2880" w:hanging="360"/>
      </w:pPr>
      <w:rPr>
        <w:rFonts w:ascii="Wingdings" w:hAnsi="Wingdings" w:hint="default"/>
      </w:rPr>
    </w:lvl>
    <w:lvl w:ilvl="4" w:tplc="A62EA246" w:tentative="1">
      <w:start w:val="1"/>
      <w:numFmt w:val="bullet"/>
      <w:lvlText w:val=""/>
      <w:lvlJc w:val="left"/>
      <w:pPr>
        <w:tabs>
          <w:tab w:val="num" w:pos="3600"/>
        </w:tabs>
        <w:ind w:left="3600" w:hanging="360"/>
      </w:pPr>
      <w:rPr>
        <w:rFonts w:ascii="Wingdings" w:hAnsi="Wingdings" w:hint="default"/>
      </w:rPr>
    </w:lvl>
    <w:lvl w:ilvl="5" w:tplc="DA709F0A" w:tentative="1">
      <w:start w:val="1"/>
      <w:numFmt w:val="bullet"/>
      <w:lvlText w:val=""/>
      <w:lvlJc w:val="left"/>
      <w:pPr>
        <w:tabs>
          <w:tab w:val="num" w:pos="4320"/>
        </w:tabs>
        <w:ind w:left="4320" w:hanging="360"/>
      </w:pPr>
      <w:rPr>
        <w:rFonts w:ascii="Wingdings" w:hAnsi="Wingdings" w:hint="default"/>
      </w:rPr>
    </w:lvl>
    <w:lvl w:ilvl="6" w:tplc="DD36EBA2" w:tentative="1">
      <w:start w:val="1"/>
      <w:numFmt w:val="bullet"/>
      <w:lvlText w:val=""/>
      <w:lvlJc w:val="left"/>
      <w:pPr>
        <w:tabs>
          <w:tab w:val="num" w:pos="5040"/>
        </w:tabs>
        <w:ind w:left="5040" w:hanging="360"/>
      </w:pPr>
      <w:rPr>
        <w:rFonts w:ascii="Wingdings" w:hAnsi="Wingdings" w:hint="default"/>
      </w:rPr>
    </w:lvl>
    <w:lvl w:ilvl="7" w:tplc="363C1436" w:tentative="1">
      <w:start w:val="1"/>
      <w:numFmt w:val="bullet"/>
      <w:lvlText w:val=""/>
      <w:lvlJc w:val="left"/>
      <w:pPr>
        <w:tabs>
          <w:tab w:val="num" w:pos="5760"/>
        </w:tabs>
        <w:ind w:left="5760" w:hanging="360"/>
      </w:pPr>
      <w:rPr>
        <w:rFonts w:ascii="Wingdings" w:hAnsi="Wingdings" w:hint="default"/>
      </w:rPr>
    </w:lvl>
    <w:lvl w:ilvl="8" w:tplc="B9929668" w:tentative="1">
      <w:start w:val="1"/>
      <w:numFmt w:val="bullet"/>
      <w:lvlText w:val=""/>
      <w:lvlJc w:val="left"/>
      <w:pPr>
        <w:tabs>
          <w:tab w:val="num" w:pos="6480"/>
        </w:tabs>
        <w:ind w:left="6480" w:hanging="360"/>
      </w:pPr>
      <w:rPr>
        <w:rFonts w:ascii="Wingdings" w:hAnsi="Wingdings" w:hint="default"/>
      </w:rPr>
    </w:lvl>
  </w:abstractNum>
  <w:abstractNum w:abstractNumId="13">
    <w:nsid w:val="3B7B18E0"/>
    <w:multiLevelType w:val="hybridMultilevel"/>
    <w:tmpl w:val="0EBC991A"/>
    <w:lvl w:ilvl="0" w:tplc="F1AC1054">
      <w:start w:val="1"/>
      <w:numFmt w:val="bullet"/>
      <w:lvlText w:val=" "/>
      <w:lvlJc w:val="left"/>
      <w:pPr>
        <w:tabs>
          <w:tab w:val="num" w:pos="720"/>
        </w:tabs>
        <w:ind w:left="720" w:hanging="360"/>
      </w:pPr>
      <w:rPr>
        <w:rFonts w:ascii="Tw Cen MT" w:hAnsi="Tw Cen MT" w:hint="default"/>
      </w:rPr>
    </w:lvl>
    <w:lvl w:ilvl="1" w:tplc="BDF855A0" w:tentative="1">
      <w:start w:val="1"/>
      <w:numFmt w:val="bullet"/>
      <w:lvlText w:val=" "/>
      <w:lvlJc w:val="left"/>
      <w:pPr>
        <w:tabs>
          <w:tab w:val="num" w:pos="1440"/>
        </w:tabs>
        <w:ind w:left="1440" w:hanging="360"/>
      </w:pPr>
      <w:rPr>
        <w:rFonts w:ascii="Tw Cen MT" w:hAnsi="Tw Cen MT" w:hint="default"/>
      </w:rPr>
    </w:lvl>
    <w:lvl w:ilvl="2" w:tplc="671AF178" w:tentative="1">
      <w:start w:val="1"/>
      <w:numFmt w:val="bullet"/>
      <w:lvlText w:val=" "/>
      <w:lvlJc w:val="left"/>
      <w:pPr>
        <w:tabs>
          <w:tab w:val="num" w:pos="2160"/>
        </w:tabs>
        <w:ind w:left="2160" w:hanging="360"/>
      </w:pPr>
      <w:rPr>
        <w:rFonts w:ascii="Tw Cen MT" w:hAnsi="Tw Cen MT" w:hint="default"/>
      </w:rPr>
    </w:lvl>
    <w:lvl w:ilvl="3" w:tplc="23BC2C0A" w:tentative="1">
      <w:start w:val="1"/>
      <w:numFmt w:val="bullet"/>
      <w:lvlText w:val=" "/>
      <w:lvlJc w:val="left"/>
      <w:pPr>
        <w:tabs>
          <w:tab w:val="num" w:pos="2880"/>
        </w:tabs>
        <w:ind w:left="2880" w:hanging="360"/>
      </w:pPr>
      <w:rPr>
        <w:rFonts w:ascii="Tw Cen MT" w:hAnsi="Tw Cen MT" w:hint="default"/>
      </w:rPr>
    </w:lvl>
    <w:lvl w:ilvl="4" w:tplc="F67EDCC4" w:tentative="1">
      <w:start w:val="1"/>
      <w:numFmt w:val="bullet"/>
      <w:lvlText w:val=" "/>
      <w:lvlJc w:val="left"/>
      <w:pPr>
        <w:tabs>
          <w:tab w:val="num" w:pos="3600"/>
        </w:tabs>
        <w:ind w:left="3600" w:hanging="360"/>
      </w:pPr>
      <w:rPr>
        <w:rFonts w:ascii="Tw Cen MT" w:hAnsi="Tw Cen MT" w:hint="default"/>
      </w:rPr>
    </w:lvl>
    <w:lvl w:ilvl="5" w:tplc="C94CE29E" w:tentative="1">
      <w:start w:val="1"/>
      <w:numFmt w:val="bullet"/>
      <w:lvlText w:val=" "/>
      <w:lvlJc w:val="left"/>
      <w:pPr>
        <w:tabs>
          <w:tab w:val="num" w:pos="4320"/>
        </w:tabs>
        <w:ind w:left="4320" w:hanging="360"/>
      </w:pPr>
      <w:rPr>
        <w:rFonts w:ascii="Tw Cen MT" w:hAnsi="Tw Cen MT" w:hint="default"/>
      </w:rPr>
    </w:lvl>
    <w:lvl w:ilvl="6" w:tplc="86B69786" w:tentative="1">
      <w:start w:val="1"/>
      <w:numFmt w:val="bullet"/>
      <w:lvlText w:val=" "/>
      <w:lvlJc w:val="left"/>
      <w:pPr>
        <w:tabs>
          <w:tab w:val="num" w:pos="5040"/>
        </w:tabs>
        <w:ind w:left="5040" w:hanging="360"/>
      </w:pPr>
      <w:rPr>
        <w:rFonts w:ascii="Tw Cen MT" w:hAnsi="Tw Cen MT" w:hint="default"/>
      </w:rPr>
    </w:lvl>
    <w:lvl w:ilvl="7" w:tplc="8F20355E" w:tentative="1">
      <w:start w:val="1"/>
      <w:numFmt w:val="bullet"/>
      <w:lvlText w:val=" "/>
      <w:lvlJc w:val="left"/>
      <w:pPr>
        <w:tabs>
          <w:tab w:val="num" w:pos="5760"/>
        </w:tabs>
        <w:ind w:left="5760" w:hanging="360"/>
      </w:pPr>
      <w:rPr>
        <w:rFonts w:ascii="Tw Cen MT" w:hAnsi="Tw Cen MT" w:hint="default"/>
      </w:rPr>
    </w:lvl>
    <w:lvl w:ilvl="8" w:tplc="B0C06CA6" w:tentative="1">
      <w:start w:val="1"/>
      <w:numFmt w:val="bullet"/>
      <w:lvlText w:val=" "/>
      <w:lvlJc w:val="left"/>
      <w:pPr>
        <w:tabs>
          <w:tab w:val="num" w:pos="6480"/>
        </w:tabs>
        <w:ind w:left="6480" w:hanging="360"/>
      </w:pPr>
      <w:rPr>
        <w:rFonts w:ascii="Tw Cen MT" w:hAnsi="Tw Cen MT" w:hint="default"/>
      </w:rPr>
    </w:lvl>
  </w:abstractNum>
  <w:abstractNum w:abstractNumId="14">
    <w:nsid w:val="3E266C86"/>
    <w:multiLevelType w:val="hybridMultilevel"/>
    <w:tmpl w:val="56323EB8"/>
    <w:lvl w:ilvl="0" w:tplc="A8D80FAC">
      <w:start w:val="1"/>
      <w:numFmt w:val="bullet"/>
      <w:lvlText w:val=" "/>
      <w:lvlJc w:val="left"/>
      <w:pPr>
        <w:tabs>
          <w:tab w:val="num" w:pos="720"/>
        </w:tabs>
        <w:ind w:left="720" w:hanging="360"/>
      </w:pPr>
      <w:rPr>
        <w:rFonts w:ascii="Tw Cen MT" w:hAnsi="Tw Cen MT" w:hint="default"/>
      </w:rPr>
    </w:lvl>
    <w:lvl w:ilvl="1" w:tplc="78D4BE86" w:tentative="1">
      <w:start w:val="1"/>
      <w:numFmt w:val="bullet"/>
      <w:lvlText w:val=" "/>
      <w:lvlJc w:val="left"/>
      <w:pPr>
        <w:tabs>
          <w:tab w:val="num" w:pos="1440"/>
        </w:tabs>
        <w:ind w:left="1440" w:hanging="360"/>
      </w:pPr>
      <w:rPr>
        <w:rFonts w:ascii="Tw Cen MT" w:hAnsi="Tw Cen MT" w:hint="default"/>
      </w:rPr>
    </w:lvl>
    <w:lvl w:ilvl="2" w:tplc="D00A9BA8" w:tentative="1">
      <w:start w:val="1"/>
      <w:numFmt w:val="bullet"/>
      <w:lvlText w:val=" "/>
      <w:lvlJc w:val="left"/>
      <w:pPr>
        <w:tabs>
          <w:tab w:val="num" w:pos="2160"/>
        </w:tabs>
        <w:ind w:left="2160" w:hanging="360"/>
      </w:pPr>
      <w:rPr>
        <w:rFonts w:ascii="Tw Cen MT" w:hAnsi="Tw Cen MT" w:hint="default"/>
      </w:rPr>
    </w:lvl>
    <w:lvl w:ilvl="3" w:tplc="2A5C9AA6" w:tentative="1">
      <w:start w:val="1"/>
      <w:numFmt w:val="bullet"/>
      <w:lvlText w:val=" "/>
      <w:lvlJc w:val="left"/>
      <w:pPr>
        <w:tabs>
          <w:tab w:val="num" w:pos="2880"/>
        </w:tabs>
        <w:ind w:left="2880" w:hanging="360"/>
      </w:pPr>
      <w:rPr>
        <w:rFonts w:ascii="Tw Cen MT" w:hAnsi="Tw Cen MT" w:hint="default"/>
      </w:rPr>
    </w:lvl>
    <w:lvl w:ilvl="4" w:tplc="39945A3C" w:tentative="1">
      <w:start w:val="1"/>
      <w:numFmt w:val="bullet"/>
      <w:lvlText w:val=" "/>
      <w:lvlJc w:val="left"/>
      <w:pPr>
        <w:tabs>
          <w:tab w:val="num" w:pos="3600"/>
        </w:tabs>
        <w:ind w:left="3600" w:hanging="360"/>
      </w:pPr>
      <w:rPr>
        <w:rFonts w:ascii="Tw Cen MT" w:hAnsi="Tw Cen MT" w:hint="default"/>
      </w:rPr>
    </w:lvl>
    <w:lvl w:ilvl="5" w:tplc="2752F6B4" w:tentative="1">
      <w:start w:val="1"/>
      <w:numFmt w:val="bullet"/>
      <w:lvlText w:val=" "/>
      <w:lvlJc w:val="left"/>
      <w:pPr>
        <w:tabs>
          <w:tab w:val="num" w:pos="4320"/>
        </w:tabs>
        <w:ind w:left="4320" w:hanging="360"/>
      </w:pPr>
      <w:rPr>
        <w:rFonts w:ascii="Tw Cen MT" w:hAnsi="Tw Cen MT" w:hint="default"/>
      </w:rPr>
    </w:lvl>
    <w:lvl w:ilvl="6" w:tplc="F1085AE4" w:tentative="1">
      <w:start w:val="1"/>
      <w:numFmt w:val="bullet"/>
      <w:lvlText w:val=" "/>
      <w:lvlJc w:val="left"/>
      <w:pPr>
        <w:tabs>
          <w:tab w:val="num" w:pos="5040"/>
        </w:tabs>
        <w:ind w:left="5040" w:hanging="360"/>
      </w:pPr>
      <w:rPr>
        <w:rFonts w:ascii="Tw Cen MT" w:hAnsi="Tw Cen MT" w:hint="default"/>
      </w:rPr>
    </w:lvl>
    <w:lvl w:ilvl="7" w:tplc="647412BA" w:tentative="1">
      <w:start w:val="1"/>
      <w:numFmt w:val="bullet"/>
      <w:lvlText w:val=" "/>
      <w:lvlJc w:val="left"/>
      <w:pPr>
        <w:tabs>
          <w:tab w:val="num" w:pos="5760"/>
        </w:tabs>
        <w:ind w:left="5760" w:hanging="360"/>
      </w:pPr>
      <w:rPr>
        <w:rFonts w:ascii="Tw Cen MT" w:hAnsi="Tw Cen MT" w:hint="default"/>
      </w:rPr>
    </w:lvl>
    <w:lvl w:ilvl="8" w:tplc="EB4EA7E6" w:tentative="1">
      <w:start w:val="1"/>
      <w:numFmt w:val="bullet"/>
      <w:lvlText w:val=" "/>
      <w:lvlJc w:val="left"/>
      <w:pPr>
        <w:tabs>
          <w:tab w:val="num" w:pos="6480"/>
        </w:tabs>
        <w:ind w:left="6480" w:hanging="360"/>
      </w:pPr>
      <w:rPr>
        <w:rFonts w:ascii="Tw Cen MT" w:hAnsi="Tw Cen MT" w:hint="default"/>
      </w:rPr>
    </w:lvl>
  </w:abstractNum>
  <w:abstractNum w:abstractNumId="15">
    <w:nsid w:val="3F9C7FA5"/>
    <w:multiLevelType w:val="hybridMultilevel"/>
    <w:tmpl w:val="600ABE48"/>
    <w:lvl w:ilvl="0" w:tplc="52FCFAF6">
      <w:start w:val="1"/>
      <w:numFmt w:val="bullet"/>
      <w:lvlText w:val=" "/>
      <w:lvlJc w:val="left"/>
      <w:pPr>
        <w:tabs>
          <w:tab w:val="num" w:pos="720"/>
        </w:tabs>
        <w:ind w:left="720" w:hanging="360"/>
      </w:pPr>
      <w:rPr>
        <w:rFonts w:ascii="Tw Cen MT" w:hAnsi="Tw Cen MT" w:hint="default"/>
      </w:rPr>
    </w:lvl>
    <w:lvl w:ilvl="1" w:tplc="6B38CA8C" w:tentative="1">
      <w:start w:val="1"/>
      <w:numFmt w:val="bullet"/>
      <w:lvlText w:val=" "/>
      <w:lvlJc w:val="left"/>
      <w:pPr>
        <w:tabs>
          <w:tab w:val="num" w:pos="1440"/>
        </w:tabs>
        <w:ind w:left="1440" w:hanging="360"/>
      </w:pPr>
      <w:rPr>
        <w:rFonts w:ascii="Tw Cen MT" w:hAnsi="Tw Cen MT" w:hint="default"/>
      </w:rPr>
    </w:lvl>
    <w:lvl w:ilvl="2" w:tplc="D604043C" w:tentative="1">
      <w:start w:val="1"/>
      <w:numFmt w:val="bullet"/>
      <w:lvlText w:val=" "/>
      <w:lvlJc w:val="left"/>
      <w:pPr>
        <w:tabs>
          <w:tab w:val="num" w:pos="2160"/>
        </w:tabs>
        <w:ind w:left="2160" w:hanging="360"/>
      </w:pPr>
      <w:rPr>
        <w:rFonts w:ascii="Tw Cen MT" w:hAnsi="Tw Cen MT" w:hint="default"/>
      </w:rPr>
    </w:lvl>
    <w:lvl w:ilvl="3" w:tplc="C2C46896" w:tentative="1">
      <w:start w:val="1"/>
      <w:numFmt w:val="bullet"/>
      <w:lvlText w:val=" "/>
      <w:lvlJc w:val="left"/>
      <w:pPr>
        <w:tabs>
          <w:tab w:val="num" w:pos="2880"/>
        </w:tabs>
        <w:ind w:left="2880" w:hanging="360"/>
      </w:pPr>
      <w:rPr>
        <w:rFonts w:ascii="Tw Cen MT" w:hAnsi="Tw Cen MT" w:hint="default"/>
      </w:rPr>
    </w:lvl>
    <w:lvl w:ilvl="4" w:tplc="D15065C6" w:tentative="1">
      <w:start w:val="1"/>
      <w:numFmt w:val="bullet"/>
      <w:lvlText w:val=" "/>
      <w:lvlJc w:val="left"/>
      <w:pPr>
        <w:tabs>
          <w:tab w:val="num" w:pos="3600"/>
        </w:tabs>
        <w:ind w:left="3600" w:hanging="360"/>
      </w:pPr>
      <w:rPr>
        <w:rFonts w:ascii="Tw Cen MT" w:hAnsi="Tw Cen MT" w:hint="default"/>
      </w:rPr>
    </w:lvl>
    <w:lvl w:ilvl="5" w:tplc="F46200F6" w:tentative="1">
      <w:start w:val="1"/>
      <w:numFmt w:val="bullet"/>
      <w:lvlText w:val=" "/>
      <w:lvlJc w:val="left"/>
      <w:pPr>
        <w:tabs>
          <w:tab w:val="num" w:pos="4320"/>
        </w:tabs>
        <w:ind w:left="4320" w:hanging="360"/>
      </w:pPr>
      <w:rPr>
        <w:rFonts w:ascii="Tw Cen MT" w:hAnsi="Tw Cen MT" w:hint="default"/>
      </w:rPr>
    </w:lvl>
    <w:lvl w:ilvl="6" w:tplc="4770F9C6" w:tentative="1">
      <w:start w:val="1"/>
      <w:numFmt w:val="bullet"/>
      <w:lvlText w:val=" "/>
      <w:lvlJc w:val="left"/>
      <w:pPr>
        <w:tabs>
          <w:tab w:val="num" w:pos="5040"/>
        </w:tabs>
        <w:ind w:left="5040" w:hanging="360"/>
      </w:pPr>
      <w:rPr>
        <w:rFonts w:ascii="Tw Cen MT" w:hAnsi="Tw Cen MT" w:hint="default"/>
      </w:rPr>
    </w:lvl>
    <w:lvl w:ilvl="7" w:tplc="B40CBCEC" w:tentative="1">
      <w:start w:val="1"/>
      <w:numFmt w:val="bullet"/>
      <w:lvlText w:val=" "/>
      <w:lvlJc w:val="left"/>
      <w:pPr>
        <w:tabs>
          <w:tab w:val="num" w:pos="5760"/>
        </w:tabs>
        <w:ind w:left="5760" w:hanging="360"/>
      </w:pPr>
      <w:rPr>
        <w:rFonts w:ascii="Tw Cen MT" w:hAnsi="Tw Cen MT" w:hint="default"/>
      </w:rPr>
    </w:lvl>
    <w:lvl w:ilvl="8" w:tplc="2EE46334" w:tentative="1">
      <w:start w:val="1"/>
      <w:numFmt w:val="bullet"/>
      <w:lvlText w:val=" "/>
      <w:lvlJc w:val="left"/>
      <w:pPr>
        <w:tabs>
          <w:tab w:val="num" w:pos="6480"/>
        </w:tabs>
        <w:ind w:left="6480" w:hanging="360"/>
      </w:pPr>
      <w:rPr>
        <w:rFonts w:ascii="Tw Cen MT" w:hAnsi="Tw Cen MT" w:hint="default"/>
      </w:rPr>
    </w:lvl>
  </w:abstractNum>
  <w:abstractNum w:abstractNumId="16">
    <w:nsid w:val="3FBD0629"/>
    <w:multiLevelType w:val="hybridMultilevel"/>
    <w:tmpl w:val="94DEA052"/>
    <w:lvl w:ilvl="0" w:tplc="F3E8B8F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24211D6"/>
    <w:multiLevelType w:val="hybridMultilevel"/>
    <w:tmpl w:val="EE90CF78"/>
    <w:lvl w:ilvl="0" w:tplc="CCB86736">
      <w:start w:val="1"/>
      <w:numFmt w:val="bullet"/>
      <w:lvlText w:val=""/>
      <w:lvlJc w:val="left"/>
      <w:pPr>
        <w:tabs>
          <w:tab w:val="num" w:pos="720"/>
        </w:tabs>
        <w:ind w:left="720" w:hanging="360"/>
      </w:pPr>
      <w:rPr>
        <w:rFonts w:ascii="Wingdings" w:hAnsi="Wingdings" w:hint="default"/>
      </w:rPr>
    </w:lvl>
    <w:lvl w:ilvl="1" w:tplc="09A41BD8" w:tentative="1">
      <w:start w:val="1"/>
      <w:numFmt w:val="bullet"/>
      <w:lvlText w:val=""/>
      <w:lvlJc w:val="left"/>
      <w:pPr>
        <w:tabs>
          <w:tab w:val="num" w:pos="1440"/>
        </w:tabs>
        <w:ind w:left="1440" w:hanging="360"/>
      </w:pPr>
      <w:rPr>
        <w:rFonts w:ascii="Wingdings" w:hAnsi="Wingdings" w:hint="default"/>
      </w:rPr>
    </w:lvl>
    <w:lvl w:ilvl="2" w:tplc="737611DE" w:tentative="1">
      <w:start w:val="1"/>
      <w:numFmt w:val="bullet"/>
      <w:lvlText w:val=""/>
      <w:lvlJc w:val="left"/>
      <w:pPr>
        <w:tabs>
          <w:tab w:val="num" w:pos="2160"/>
        </w:tabs>
        <w:ind w:left="2160" w:hanging="360"/>
      </w:pPr>
      <w:rPr>
        <w:rFonts w:ascii="Wingdings" w:hAnsi="Wingdings" w:hint="default"/>
      </w:rPr>
    </w:lvl>
    <w:lvl w:ilvl="3" w:tplc="B2F4D6AE" w:tentative="1">
      <w:start w:val="1"/>
      <w:numFmt w:val="bullet"/>
      <w:lvlText w:val=""/>
      <w:lvlJc w:val="left"/>
      <w:pPr>
        <w:tabs>
          <w:tab w:val="num" w:pos="2880"/>
        </w:tabs>
        <w:ind w:left="2880" w:hanging="360"/>
      </w:pPr>
      <w:rPr>
        <w:rFonts w:ascii="Wingdings" w:hAnsi="Wingdings" w:hint="default"/>
      </w:rPr>
    </w:lvl>
    <w:lvl w:ilvl="4" w:tplc="79CC138E" w:tentative="1">
      <w:start w:val="1"/>
      <w:numFmt w:val="bullet"/>
      <w:lvlText w:val=""/>
      <w:lvlJc w:val="left"/>
      <w:pPr>
        <w:tabs>
          <w:tab w:val="num" w:pos="3600"/>
        </w:tabs>
        <w:ind w:left="3600" w:hanging="360"/>
      </w:pPr>
      <w:rPr>
        <w:rFonts w:ascii="Wingdings" w:hAnsi="Wingdings" w:hint="default"/>
      </w:rPr>
    </w:lvl>
    <w:lvl w:ilvl="5" w:tplc="AC7204C4" w:tentative="1">
      <w:start w:val="1"/>
      <w:numFmt w:val="bullet"/>
      <w:lvlText w:val=""/>
      <w:lvlJc w:val="left"/>
      <w:pPr>
        <w:tabs>
          <w:tab w:val="num" w:pos="4320"/>
        </w:tabs>
        <w:ind w:left="4320" w:hanging="360"/>
      </w:pPr>
      <w:rPr>
        <w:rFonts w:ascii="Wingdings" w:hAnsi="Wingdings" w:hint="default"/>
      </w:rPr>
    </w:lvl>
    <w:lvl w:ilvl="6" w:tplc="107013C4" w:tentative="1">
      <w:start w:val="1"/>
      <w:numFmt w:val="bullet"/>
      <w:lvlText w:val=""/>
      <w:lvlJc w:val="left"/>
      <w:pPr>
        <w:tabs>
          <w:tab w:val="num" w:pos="5040"/>
        </w:tabs>
        <w:ind w:left="5040" w:hanging="360"/>
      </w:pPr>
      <w:rPr>
        <w:rFonts w:ascii="Wingdings" w:hAnsi="Wingdings" w:hint="default"/>
      </w:rPr>
    </w:lvl>
    <w:lvl w:ilvl="7" w:tplc="842AAC12" w:tentative="1">
      <w:start w:val="1"/>
      <w:numFmt w:val="bullet"/>
      <w:lvlText w:val=""/>
      <w:lvlJc w:val="left"/>
      <w:pPr>
        <w:tabs>
          <w:tab w:val="num" w:pos="5760"/>
        </w:tabs>
        <w:ind w:left="5760" w:hanging="360"/>
      </w:pPr>
      <w:rPr>
        <w:rFonts w:ascii="Wingdings" w:hAnsi="Wingdings" w:hint="default"/>
      </w:rPr>
    </w:lvl>
    <w:lvl w:ilvl="8" w:tplc="AB5204FC" w:tentative="1">
      <w:start w:val="1"/>
      <w:numFmt w:val="bullet"/>
      <w:lvlText w:val=""/>
      <w:lvlJc w:val="left"/>
      <w:pPr>
        <w:tabs>
          <w:tab w:val="num" w:pos="6480"/>
        </w:tabs>
        <w:ind w:left="6480" w:hanging="360"/>
      </w:pPr>
      <w:rPr>
        <w:rFonts w:ascii="Wingdings" w:hAnsi="Wingdings" w:hint="default"/>
      </w:rPr>
    </w:lvl>
  </w:abstractNum>
  <w:abstractNum w:abstractNumId="18">
    <w:nsid w:val="51AE592C"/>
    <w:multiLevelType w:val="hybridMultilevel"/>
    <w:tmpl w:val="84066CB2"/>
    <w:lvl w:ilvl="0" w:tplc="40402536">
      <w:start w:val="1"/>
      <w:numFmt w:val="bullet"/>
      <w:lvlText w:val=""/>
      <w:lvlJc w:val="left"/>
      <w:pPr>
        <w:tabs>
          <w:tab w:val="num" w:pos="720"/>
        </w:tabs>
        <w:ind w:left="720" w:hanging="360"/>
      </w:pPr>
      <w:rPr>
        <w:rFonts w:ascii="Wingdings" w:hAnsi="Wingdings" w:hint="default"/>
      </w:rPr>
    </w:lvl>
    <w:lvl w:ilvl="1" w:tplc="D86C6ADE" w:tentative="1">
      <w:start w:val="1"/>
      <w:numFmt w:val="bullet"/>
      <w:lvlText w:val=""/>
      <w:lvlJc w:val="left"/>
      <w:pPr>
        <w:tabs>
          <w:tab w:val="num" w:pos="1440"/>
        </w:tabs>
        <w:ind w:left="1440" w:hanging="360"/>
      </w:pPr>
      <w:rPr>
        <w:rFonts w:ascii="Wingdings" w:hAnsi="Wingdings" w:hint="default"/>
      </w:rPr>
    </w:lvl>
    <w:lvl w:ilvl="2" w:tplc="255ED5AA" w:tentative="1">
      <w:start w:val="1"/>
      <w:numFmt w:val="bullet"/>
      <w:lvlText w:val=""/>
      <w:lvlJc w:val="left"/>
      <w:pPr>
        <w:tabs>
          <w:tab w:val="num" w:pos="2160"/>
        </w:tabs>
        <w:ind w:left="2160" w:hanging="360"/>
      </w:pPr>
      <w:rPr>
        <w:rFonts w:ascii="Wingdings" w:hAnsi="Wingdings" w:hint="default"/>
      </w:rPr>
    </w:lvl>
    <w:lvl w:ilvl="3" w:tplc="5322D63A" w:tentative="1">
      <w:start w:val="1"/>
      <w:numFmt w:val="bullet"/>
      <w:lvlText w:val=""/>
      <w:lvlJc w:val="left"/>
      <w:pPr>
        <w:tabs>
          <w:tab w:val="num" w:pos="2880"/>
        </w:tabs>
        <w:ind w:left="2880" w:hanging="360"/>
      </w:pPr>
      <w:rPr>
        <w:rFonts w:ascii="Wingdings" w:hAnsi="Wingdings" w:hint="default"/>
      </w:rPr>
    </w:lvl>
    <w:lvl w:ilvl="4" w:tplc="30A0F270" w:tentative="1">
      <w:start w:val="1"/>
      <w:numFmt w:val="bullet"/>
      <w:lvlText w:val=""/>
      <w:lvlJc w:val="left"/>
      <w:pPr>
        <w:tabs>
          <w:tab w:val="num" w:pos="3600"/>
        </w:tabs>
        <w:ind w:left="3600" w:hanging="360"/>
      </w:pPr>
      <w:rPr>
        <w:rFonts w:ascii="Wingdings" w:hAnsi="Wingdings" w:hint="default"/>
      </w:rPr>
    </w:lvl>
    <w:lvl w:ilvl="5" w:tplc="78721BB6" w:tentative="1">
      <w:start w:val="1"/>
      <w:numFmt w:val="bullet"/>
      <w:lvlText w:val=""/>
      <w:lvlJc w:val="left"/>
      <w:pPr>
        <w:tabs>
          <w:tab w:val="num" w:pos="4320"/>
        </w:tabs>
        <w:ind w:left="4320" w:hanging="360"/>
      </w:pPr>
      <w:rPr>
        <w:rFonts w:ascii="Wingdings" w:hAnsi="Wingdings" w:hint="default"/>
      </w:rPr>
    </w:lvl>
    <w:lvl w:ilvl="6" w:tplc="67C80416" w:tentative="1">
      <w:start w:val="1"/>
      <w:numFmt w:val="bullet"/>
      <w:lvlText w:val=""/>
      <w:lvlJc w:val="left"/>
      <w:pPr>
        <w:tabs>
          <w:tab w:val="num" w:pos="5040"/>
        </w:tabs>
        <w:ind w:left="5040" w:hanging="360"/>
      </w:pPr>
      <w:rPr>
        <w:rFonts w:ascii="Wingdings" w:hAnsi="Wingdings" w:hint="default"/>
      </w:rPr>
    </w:lvl>
    <w:lvl w:ilvl="7" w:tplc="FE4C7016" w:tentative="1">
      <w:start w:val="1"/>
      <w:numFmt w:val="bullet"/>
      <w:lvlText w:val=""/>
      <w:lvlJc w:val="left"/>
      <w:pPr>
        <w:tabs>
          <w:tab w:val="num" w:pos="5760"/>
        </w:tabs>
        <w:ind w:left="5760" w:hanging="360"/>
      </w:pPr>
      <w:rPr>
        <w:rFonts w:ascii="Wingdings" w:hAnsi="Wingdings" w:hint="default"/>
      </w:rPr>
    </w:lvl>
    <w:lvl w:ilvl="8" w:tplc="7A9636A4" w:tentative="1">
      <w:start w:val="1"/>
      <w:numFmt w:val="bullet"/>
      <w:lvlText w:val=""/>
      <w:lvlJc w:val="left"/>
      <w:pPr>
        <w:tabs>
          <w:tab w:val="num" w:pos="6480"/>
        </w:tabs>
        <w:ind w:left="6480" w:hanging="360"/>
      </w:pPr>
      <w:rPr>
        <w:rFonts w:ascii="Wingdings" w:hAnsi="Wingdings" w:hint="default"/>
      </w:rPr>
    </w:lvl>
  </w:abstractNum>
  <w:abstractNum w:abstractNumId="19">
    <w:nsid w:val="54081166"/>
    <w:multiLevelType w:val="hybridMultilevel"/>
    <w:tmpl w:val="473EACA8"/>
    <w:lvl w:ilvl="0" w:tplc="15C6B4A6">
      <w:start w:val="1"/>
      <w:numFmt w:val="bullet"/>
      <w:lvlText w:val=" "/>
      <w:lvlJc w:val="left"/>
      <w:pPr>
        <w:tabs>
          <w:tab w:val="num" w:pos="720"/>
        </w:tabs>
        <w:ind w:left="720" w:hanging="360"/>
      </w:pPr>
      <w:rPr>
        <w:rFonts w:ascii="Tw Cen MT" w:hAnsi="Tw Cen MT" w:hint="default"/>
      </w:rPr>
    </w:lvl>
    <w:lvl w:ilvl="1" w:tplc="D180D67E" w:tentative="1">
      <w:start w:val="1"/>
      <w:numFmt w:val="bullet"/>
      <w:lvlText w:val=" "/>
      <w:lvlJc w:val="left"/>
      <w:pPr>
        <w:tabs>
          <w:tab w:val="num" w:pos="1440"/>
        </w:tabs>
        <w:ind w:left="1440" w:hanging="360"/>
      </w:pPr>
      <w:rPr>
        <w:rFonts w:ascii="Tw Cen MT" w:hAnsi="Tw Cen MT" w:hint="default"/>
      </w:rPr>
    </w:lvl>
    <w:lvl w:ilvl="2" w:tplc="340C2E80" w:tentative="1">
      <w:start w:val="1"/>
      <w:numFmt w:val="bullet"/>
      <w:lvlText w:val=" "/>
      <w:lvlJc w:val="left"/>
      <w:pPr>
        <w:tabs>
          <w:tab w:val="num" w:pos="2160"/>
        </w:tabs>
        <w:ind w:left="2160" w:hanging="360"/>
      </w:pPr>
      <w:rPr>
        <w:rFonts w:ascii="Tw Cen MT" w:hAnsi="Tw Cen MT" w:hint="default"/>
      </w:rPr>
    </w:lvl>
    <w:lvl w:ilvl="3" w:tplc="48401694" w:tentative="1">
      <w:start w:val="1"/>
      <w:numFmt w:val="bullet"/>
      <w:lvlText w:val=" "/>
      <w:lvlJc w:val="left"/>
      <w:pPr>
        <w:tabs>
          <w:tab w:val="num" w:pos="2880"/>
        </w:tabs>
        <w:ind w:left="2880" w:hanging="360"/>
      </w:pPr>
      <w:rPr>
        <w:rFonts w:ascii="Tw Cen MT" w:hAnsi="Tw Cen MT" w:hint="default"/>
      </w:rPr>
    </w:lvl>
    <w:lvl w:ilvl="4" w:tplc="9B626766" w:tentative="1">
      <w:start w:val="1"/>
      <w:numFmt w:val="bullet"/>
      <w:lvlText w:val=" "/>
      <w:lvlJc w:val="left"/>
      <w:pPr>
        <w:tabs>
          <w:tab w:val="num" w:pos="3600"/>
        </w:tabs>
        <w:ind w:left="3600" w:hanging="360"/>
      </w:pPr>
      <w:rPr>
        <w:rFonts w:ascii="Tw Cen MT" w:hAnsi="Tw Cen MT" w:hint="default"/>
      </w:rPr>
    </w:lvl>
    <w:lvl w:ilvl="5" w:tplc="4F68D362" w:tentative="1">
      <w:start w:val="1"/>
      <w:numFmt w:val="bullet"/>
      <w:lvlText w:val=" "/>
      <w:lvlJc w:val="left"/>
      <w:pPr>
        <w:tabs>
          <w:tab w:val="num" w:pos="4320"/>
        </w:tabs>
        <w:ind w:left="4320" w:hanging="360"/>
      </w:pPr>
      <w:rPr>
        <w:rFonts w:ascii="Tw Cen MT" w:hAnsi="Tw Cen MT" w:hint="default"/>
      </w:rPr>
    </w:lvl>
    <w:lvl w:ilvl="6" w:tplc="E7CE8234" w:tentative="1">
      <w:start w:val="1"/>
      <w:numFmt w:val="bullet"/>
      <w:lvlText w:val=" "/>
      <w:lvlJc w:val="left"/>
      <w:pPr>
        <w:tabs>
          <w:tab w:val="num" w:pos="5040"/>
        </w:tabs>
        <w:ind w:left="5040" w:hanging="360"/>
      </w:pPr>
      <w:rPr>
        <w:rFonts w:ascii="Tw Cen MT" w:hAnsi="Tw Cen MT" w:hint="default"/>
      </w:rPr>
    </w:lvl>
    <w:lvl w:ilvl="7" w:tplc="85DE1350" w:tentative="1">
      <w:start w:val="1"/>
      <w:numFmt w:val="bullet"/>
      <w:lvlText w:val=" "/>
      <w:lvlJc w:val="left"/>
      <w:pPr>
        <w:tabs>
          <w:tab w:val="num" w:pos="5760"/>
        </w:tabs>
        <w:ind w:left="5760" w:hanging="360"/>
      </w:pPr>
      <w:rPr>
        <w:rFonts w:ascii="Tw Cen MT" w:hAnsi="Tw Cen MT" w:hint="default"/>
      </w:rPr>
    </w:lvl>
    <w:lvl w:ilvl="8" w:tplc="589A65CE" w:tentative="1">
      <w:start w:val="1"/>
      <w:numFmt w:val="bullet"/>
      <w:lvlText w:val=" "/>
      <w:lvlJc w:val="left"/>
      <w:pPr>
        <w:tabs>
          <w:tab w:val="num" w:pos="6480"/>
        </w:tabs>
        <w:ind w:left="6480" w:hanging="360"/>
      </w:pPr>
      <w:rPr>
        <w:rFonts w:ascii="Tw Cen MT" w:hAnsi="Tw Cen MT" w:hint="default"/>
      </w:rPr>
    </w:lvl>
  </w:abstractNum>
  <w:abstractNum w:abstractNumId="20">
    <w:nsid w:val="5A6B7F19"/>
    <w:multiLevelType w:val="hybridMultilevel"/>
    <w:tmpl w:val="88BC129C"/>
    <w:lvl w:ilvl="0" w:tplc="4FC83C54">
      <w:start w:val="1"/>
      <w:numFmt w:val="bullet"/>
      <w:lvlText w:val=" "/>
      <w:lvlJc w:val="left"/>
      <w:pPr>
        <w:tabs>
          <w:tab w:val="num" w:pos="720"/>
        </w:tabs>
        <w:ind w:left="720" w:hanging="360"/>
      </w:pPr>
      <w:rPr>
        <w:rFonts w:ascii="Tw Cen MT" w:hAnsi="Tw Cen MT" w:hint="default"/>
      </w:rPr>
    </w:lvl>
    <w:lvl w:ilvl="1" w:tplc="DCA08544" w:tentative="1">
      <w:start w:val="1"/>
      <w:numFmt w:val="bullet"/>
      <w:lvlText w:val=" "/>
      <w:lvlJc w:val="left"/>
      <w:pPr>
        <w:tabs>
          <w:tab w:val="num" w:pos="1440"/>
        </w:tabs>
        <w:ind w:left="1440" w:hanging="360"/>
      </w:pPr>
      <w:rPr>
        <w:rFonts w:ascii="Tw Cen MT" w:hAnsi="Tw Cen MT" w:hint="default"/>
      </w:rPr>
    </w:lvl>
    <w:lvl w:ilvl="2" w:tplc="F7E8350A" w:tentative="1">
      <w:start w:val="1"/>
      <w:numFmt w:val="bullet"/>
      <w:lvlText w:val=" "/>
      <w:lvlJc w:val="left"/>
      <w:pPr>
        <w:tabs>
          <w:tab w:val="num" w:pos="2160"/>
        </w:tabs>
        <w:ind w:left="2160" w:hanging="360"/>
      </w:pPr>
      <w:rPr>
        <w:rFonts w:ascii="Tw Cen MT" w:hAnsi="Tw Cen MT" w:hint="default"/>
      </w:rPr>
    </w:lvl>
    <w:lvl w:ilvl="3" w:tplc="3F948704" w:tentative="1">
      <w:start w:val="1"/>
      <w:numFmt w:val="bullet"/>
      <w:lvlText w:val=" "/>
      <w:lvlJc w:val="left"/>
      <w:pPr>
        <w:tabs>
          <w:tab w:val="num" w:pos="2880"/>
        </w:tabs>
        <w:ind w:left="2880" w:hanging="360"/>
      </w:pPr>
      <w:rPr>
        <w:rFonts w:ascii="Tw Cen MT" w:hAnsi="Tw Cen MT" w:hint="default"/>
      </w:rPr>
    </w:lvl>
    <w:lvl w:ilvl="4" w:tplc="4CD04BEA" w:tentative="1">
      <w:start w:val="1"/>
      <w:numFmt w:val="bullet"/>
      <w:lvlText w:val=" "/>
      <w:lvlJc w:val="left"/>
      <w:pPr>
        <w:tabs>
          <w:tab w:val="num" w:pos="3600"/>
        </w:tabs>
        <w:ind w:left="3600" w:hanging="360"/>
      </w:pPr>
      <w:rPr>
        <w:rFonts w:ascii="Tw Cen MT" w:hAnsi="Tw Cen MT" w:hint="default"/>
      </w:rPr>
    </w:lvl>
    <w:lvl w:ilvl="5" w:tplc="A6687556" w:tentative="1">
      <w:start w:val="1"/>
      <w:numFmt w:val="bullet"/>
      <w:lvlText w:val=" "/>
      <w:lvlJc w:val="left"/>
      <w:pPr>
        <w:tabs>
          <w:tab w:val="num" w:pos="4320"/>
        </w:tabs>
        <w:ind w:left="4320" w:hanging="360"/>
      </w:pPr>
      <w:rPr>
        <w:rFonts w:ascii="Tw Cen MT" w:hAnsi="Tw Cen MT" w:hint="default"/>
      </w:rPr>
    </w:lvl>
    <w:lvl w:ilvl="6" w:tplc="FD5EA904" w:tentative="1">
      <w:start w:val="1"/>
      <w:numFmt w:val="bullet"/>
      <w:lvlText w:val=" "/>
      <w:lvlJc w:val="left"/>
      <w:pPr>
        <w:tabs>
          <w:tab w:val="num" w:pos="5040"/>
        </w:tabs>
        <w:ind w:left="5040" w:hanging="360"/>
      </w:pPr>
      <w:rPr>
        <w:rFonts w:ascii="Tw Cen MT" w:hAnsi="Tw Cen MT" w:hint="default"/>
      </w:rPr>
    </w:lvl>
    <w:lvl w:ilvl="7" w:tplc="6F78C6F8" w:tentative="1">
      <w:start w:val="1"/>
      <w:numFmt w:val="bullet"/>
      <w:lvlText w:val=" "/>
      <w:lvlJc w:val="left"/>
      <w:pPr>
        <w:tabs>
          <w:tab w:val="num" w:pos="5760"/>
        </w:tabs>
        <w:ind w:left="5760" w:hanging="360"/>
      </w:pPr>
      <w:rPr>
        <w:rFonts w:ascii="Tw Cen MT" w:hAnsi="Tw Cen MT" w:hint="default"/>
      </w:rPr>
    </w:lvl>
    <w:lvl w:ilvl="8" w:tplc="92924DBE" w:tentative="1">
      <w:start w:val="1"/>
      <w:numFmt w:val="bullet"/>
      <w:lvlText w:val=" "/>
      <w:lvlJc w:val="left"/>
      <w:pPr>
        <w:tabs>
          <w:tab w:val="num" w:pos="6480"/>
        </w:tabs>
        <w:ind w:left="6480" w:hanging="360"/>
      </w:pPr>
      <w:rPr>
        <w:rFonts w:ascii="Tw Cen MT" w:hAnsi="Tw Cen MT" w:hint="default"/>
      </w:rPr>
    </w:lvl>
  </w:abstractNum>
  <w:abstractNum w:abstractNumId="21">
    <w:nsid w:val="68D3297F"/>
    <w:multiLevelType w:val="hybridMultilevel"/>
    <w:tmpl w:val="2D7403FE"/>
    <w:lvl w:ilvl="0" w:tplc="901E44DE">
      <w:start w:val="1"/>
      <w:numFmt w:val="bullet"/>
      <w:lvlText w:val=" "/>
      <w:lvlJc w:val="left"/>
      <w:pPr>
        <w:tabs>
          <w:tab w:val="num" w:pos="720"/>
        </w:tabs>
        <w:ind w:left="720" w:hanging="360"/>
      </w:pPr>
      <w:rPr>
        <w:rFonts w:ascii="Tw Cen MT" w:hAnsi="Tw Cen MT" w:hint="default"/>
      </w:rPr>
    </w:lvl>
    <w:lvl w:ilvl="1" w:tplc="8BB06972" w:tentative="1">
      <w:start w:val="1"/>
      <w:numFmt w:val="bullet"/>
      <w:lvlText w:val=" "/>
      <w:lvlJc w:val="left"/>
      <w:pPr>
        <w:tabs>
          <w:tab w:val="num" w:pos="1440"/>
        </w:tabs>
        <w:ind w:left="1440" w:hanging="360"/>
      </w:pPr>
      <w:rPr>
        <w:rFonts w:ascii="Tw Cen MT" w:hAnsi="Tw Cen MT" w:hint="default"/>
      </w:rPr>
    </w:lvl>
    <w:lvl w:ilvl="2" w:tplc="BF0CDDBA" w:tentative="1">
      <w:start w:val="1"/>
      <w:numFmt w:val="bullet"/>
      <w:lvlText w:val=" "/>
      <w:lvlJc w:val="left"/>
      <w:pPr>
        <w:tabs>
          <w:tab w:val="num" w:pos="2160"/>
        </w:tabs>
        <w:ind w:left="2160" w:hanging="360"/>
      </w:pPr>
      <w:rPr>
        <w:rFonts w:ascii="Tw Cen MT" w:hAnsi="Tw Cen MT" w:hint="default"/>
      </w:rPr>
    </w:lvl>
    <w:lvl w:ilvl="3" w:tplc="E144B00C" w:tentative="1">
      <w:start w:val="1"/>
      <w:numFmt w:val="bullet"/>
      <w:lvlText w:val=" "/>
      <w:lvlJc w:val="left"/>
      <w:pPr>
        <w:tabs>
          <w:tab w:val="num" w:pos="2880"/>
        </w:tabs>
        <w:ind w:left="2880" w:hanging="360"/>
      </w:pPr>
      <w:rPr>
        <w:rFonts w:ascii="Tw Cen MT" w:hAnsi="Tw Cen MT" w:hint="default"/>
      </w:rPr>
    </w:lvl>
    <w:lvl w:ilvl="4" w:tplc="3CEC7A64" w:tentative="1">
      <w:start w:val="1"/>
      <w:numFmt w:val="bullet"/>
      <w:lvlText w:val=" "/>
      <w:lvlJc w:val="left"/>
      <w:pPr>
        <w:tabs>
          <w:tab w:val="num" w:pos="3600"/>
        </w:tabs>
        <w:ind w:left="3600" w:hanging="360"/>
      </w:pPr>
      <w:rPr>
        <w:rFonts w:ascii="Tw Cen MT" w:hAnsi="Tw Cen MT" w:hint="default"/>
      </w:rPr>
    </w:lvl>
    <w:lvl w:ilvl="5" w:tplc="C21C50EA" w:tentative="1">
      <w:start w:val="1"/>
      <w:numFmt w:val="bullet"/>
      <w:lvlText w:val=" "/>
      <w:lvlJc w:val="left"/>
      <w:pPr>
        <w:tabs>
          <w:tab w:val="num" w:pos="4320"/>
        </w:tabs>
        <w:ind w:left="4320" w:hanging="360"/>
      </w:pPr>
      <w:rPr>
        <w:rFonts w:ascii="Tw Cen MT" w:hAnsi="Tw Cen MT" w:hint="default"/>
      </w:rPr>
    </w:lvl>
    <w:lvl w:ilvl="6" w:tplc="75189DE2" w:tentative="1">
      <w:start w:val="1"/>
      <w:numFmt w:val="bullet"/>
      <w:lvlText w:val=" "/>
      <w:lvlJc w:val="left"/>
      <w:pPr>
        <w:tabs>
          <w:tab w:val="num" w:pos="5040"/>
        </w:tabs>
        <w:ind w:left="5040" w:hanging="360"/>
      </w:pPr>
      <w:rPr>
        <w:rFonts w:ascii="Tw Cen MT" w:hAnsi="Tw Cen MT" w:hint="default"/>
      </w:rPr>
    </w:lvl>
    <w:lvl w:ilvl="7" w:tplc="7C1477B4" w:tentative="1">
      <w:start w:val="1"/>
      <w:numFmt w:val="bullet"/>
      <w:lvlText w:val=" "/>
      <w:lvlJc w:val="left"/>
      <w:pPr>
        <w:tabs>
          <w:tab w:val="num" w:pos="5760"/>
        </w:tabs>
        <w:ind w:left="5760" w:hanging="360"/>
      </w:pPr>
      <w:rPr>
        <w:rFonts w:ascii="Tw Cen MT" w:hAnsi="Tw Cen MT" w:hint="default"/>
      </w:rPr>
    </w:lvl>
    <w:lvl w:ilvl="8" w:tplc="D626F40A" w:tentative="1">
      <w:start w:val="1"/>
      <w:numFmt w:val="bullet"/>
      <w:lvlText w:val=" "/>
      <w:lvlJc w:val="left"/>
      <w:pPr>
        <w:tabs>
          <w:tab w:val="num" w:pos="6480"/>
        </w:tabs>
        <w:ind w:left="6480" w:hanging="360"/>
      </w:pPr>
      <w:rPr>
        <w:rFonts w:ascii="Tw Cen MT" w:hAnsi="Tw Cen MT" w:hint="default"/>
      </w:rPr>
    </w:lvl>
  </w:abstractNum>
  <w:abstractNum w:abstractNumId="22">
    <w:nsid w:val="6F961331"/>
    <w:multiLevelType w:val="multilevel"/>
    <w:tmpl w:val="EF901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0BA6CFE"/>
    <w:multiLevelType w:val="hybridMultilevel"/>
    <w:tmpl w:val="11703CFE"/>
    <w:lvl w:ilvl="0" w:tplc="47785EA4">
      <w:start w:val="1"/>
      <w:numFmt w:val="bullet"/>
      <w:lvlText w:val=" "/>
      <w:lvlJc w:val="left"/>
      <w:pPr>
        <w:tabs>
          <w:tab w:val="num" w:pos="720"/>
        </w:tabs>
        <w:ind w:left="720" w:hanging="360"/>
      </w:pPr>
      <w:rPr>
        <w:rFonts w:ascii="Tw Cen MT" w:hAnsi="Tw Cen MT" w:hint="default"/>
      </w:rPr>
    </w:lvl>
    <w:lvl w:ilvl="1" w:tplc="231A17CE" w:tentative="1">
      <w:start w:val="1"/>
      <w:numFmt w:val="bullet"/>
      <w:lvlText w:val=" "/>
      <w:lvlJc w:val="left"/>
      <w:pPr>
        <w:tabs>
          <w:tab w:val="num" w:pos="1440"/>
        </w:tabs>
        <w:ind w:left="1440" w:hanging="360"/>
      </w:pPr>
      <w:rPr>
        <w:rFonts w:ascii="Tw Cen MT" w:hAnsi="Tw Cen MT" w:hint="default"/>
      </w:rPr>
    </w:lvl>
    <w:lvl w:ilvl="2" w:tplc="90D24552" w:tentative="1">
      <w:start w:val="1"/>
      <w:numFmt w:val="bullet"/>
      <w:lvlText w:val=" "/>
      <w:lvlJc w:val="left"/>
      <w:pPr>
        <w:tabs>
          <w:tab w:val="num" w:pos="2160"/>
        </w:tabs>
        <w:ind w:left="2160" w:hanging="360"/>
      </w:pPr>
      <w:rPr>
        <w:rFonts w:ascii="Tw Cen MT" w:hAnsi="Tw Cen MT" w:hint="default"/>
      </w:rPr>
    </w:lvl>
    <w:lvl w:ilvl="3" w:tplc="D812CFE2" w:tentative="1">
      <w:start w:val="1"/>
      <w:numFmt w:val="bullet"/>
      <w:lvlText w:val=" "/>
      <w:lvlJc w:val="left"/>
      <w:pPr>
        <w:tabs>
          <w:tab w:val="num" w:pos="2880"/>
        </w:tabs>
        <w:ind w:left="2880" w:hanging="360"/>
      </w:pPr>
      <w:rPr>
        <w:rFonts w:ascii="Tw Cen MT" w:hAnsi="Tw Cen MT" w:hint="default"/>
      </w:rPr>
    </w:lvl>
    <w:lvl w:ilvl="4" w:tplc="8F78747C" w:tentative="1">
      <w:start w:val="1"/>
      <w:numFmt w:val="bullet"/>
      <w:lvlText w:val=" "/>
      <w:lvlJc w:val="left"/>
      <w:pPr>
        <w:tabs>
          <w:tab w:val="num" w:pos="3600"/>
        </w:tabs>
        <w:ind w:left="3600" w:hanging="360"/>
      </w:pPr>
      <w:rPr>
        <w:rFonts w:ascii="Tw Cen MT" w:hAnsi="Tw Cen MT" w:hint="default"/>
      </w:rPr>
    </w:lvl>
    <w:lvl w:ilvl="5" w:tplc="579215C4" w:tentative="1">
      <w:start w:val="1"/>
      <w:numFmt w:val="bullet"/>
      <w:lvlText w:val=" "/>
      <w:lvlJc w:val="left"/>
      <w:pPr>
        <w:tabs>
          <w:tab w:val="num" w:pos="4320"/>
        </w:tabs>
        <w:ind w:left="4320" w:hanging="360"/>
      </w:pPr>
      <w:rPr>
        <w:rFonts w:ascii="Tw Cen MT" w:hAnsi="Tw Cen MT" w:hint="default"/>
      </w:rPr>
    </w:lvl>
    <w:lvl w:ilvl="6" w:tplc="5A3AFBEE" w:tentative="1">
      <w:start w:val="1"/>
      <w:numFmt w:val="bullet"/>
      <w:lvlText w:val=" "/>
      <w:lvlJc w:val="left"/>
      <w:pPr>
        <w:tabs>
          <w:tab w:val="num" w:pos="5040"/>
        </w:tabs>
        <w:ind w:left="5040" w:hanging="360"/>
      </w:pPr>
      <w:rPr>
        <w:rFonts w:ascii="Tw Cen MT" w:hAnsi="Tw Cen MT" w:hint="default"/>
      </w:rPr>
    </w:lvl>
    <w:lvl w:ilvl="7" w:tplc="96F01598" w:tentative="1">
      <w:start w:val="1"/>
      <w:numFmt w:val="bullet"/>
      <w:lvlText w:val=" "/>
      <w:lvlJc w:val="left"/>
      <w:pPr>
        <w:tabs>
          <w:tab w:val="num" w:pos="5760"/>
        </w:tabs>
        <w:ind w:left="5760" w:hanging="360"/>
      </w:pPr>
      <w:rPr>
        <w:rFonts w:ascii="Tw Cen MT" w:hAnsi="Tw Cen MT" w:hint="default"/>
      </w:rPr>
    </w:lvl>
    <w:lvl w:ilvl="8" w:tplc="BEEA9AB0" w:tentative="1">
      <w:start w:val="1"/>
      <w:numFmt w:val="bullet"/>
      <w:lvlText w:val=" "/>
      <w:lvlJc w:val="left"/>
      <w:pPr>
        <w:tabs>
          <w:tab w:val="num" w:pos="6480"/>
        </w:tabs>
        <w:ind w:left="6480" w:hanging="360"/>
      </w:pPr>
      <w:rPr>
        <w:rFonts w:ascii="Tw Cen MT" w:hAnsi="Tw Cen MT" w:hint="default"/>
      </w:rPr>
    </w:lvl>
  </w:abstractNum>
  <w:abstractNum w:abstractNumId="24">
    <w:nsid w:val="74B34C16"/>
    <w:multiLevelType w:val="hybridMultilevel"/>
    <w:tmpl w:val="3C9EE78C"/>
    <w:lvl w:ilvl="0" w:tplc="87B82274">
      <w:start w:val="1"/>
      <w:numFmt w:val="bullet"/>
      <w:lvlText w:val=" "/>
      <w:lvlJc w:val="left"/>
      <w:pPr>
        <w:tabs>
          <w:tab w:val="num" w:pos="720"/>
        </w:tabs>
        <w:ind w:left="720" w:hanging="360"/>
      </w:pPr>
      <w:rPr>
        <w:rFonts w:ascii="Tw Cen MT" w:hAnsi="Tw Cen MT" w:hint="default"/>
      </w:rPr>
    </w:lvl>
    <w:lvl w:ilvl="1" w:tplc="144649A4" w:tentative="1">
      <w:start w:val="1"/>
      <w:numFmt w:val="bullet"/>
      <w:lvlText w:val=" "/>
      <w:lvlJc w:val="left"/>
      <w:pPr>
        <w:tabs>
          <w:tab w:val="num" w:pos="1440"/>
        </w:tabs>
        <w:ind w:left="1440" w:hanging="360"/>
      </w:pPr>
      <w:rPr>
        <w:rFonts w:ascii="Tw Cen MT" w:hAnsi="Tw Cen MT" w:hint="default"/>
      </w:rPr>
    </w:lvl>
    <w:lvl w:ilvl="2" w:tplc="84C60A98" w:tentative="1">
      <w:start w:val="1"/>
      <w:numFmt w:val="bullet"/>
      <w:lvlText w:val=" "/>
      <w:lvlJc w:val="left"/>
      <w:pPr>
        <w:tabs>
          <w:tab w:val="num" w:pos="2160"/>
        </w:tabs>
        <w:ind w:left="2160" w:hanging="360"/>
      </w:pPr>
      <w:rPr>
        <w:rFonts w:ascii="Tw Cen MT" w:hAnsi="Tw Cen MT" w:hint="default"/>
      </w:rPr>
    </w:lvl>
    <w:lvl w:ilvl="3" w:tplc="D9EA6C86" w:tentative="1">
      <w:start w:val="1"/>
      <w:numFmt w:val="bullet"/>
      <w:lvlText w:val=" "/>
      <w:lvlJc w:val="left"/>
      <w:pPr>
        <w:tabs>
          <w:tab w:val="num" w:pos="2880"/>
        </w:tabs>
        <w:ind w:left="2880" w:hanging="360"/>
      </w:pPr>
      <w:rPr>
        <w:rFonts w:ascii="Tw Cen MT" w:hAnsi="Tw Cen MT" w:hint="default"/>
      </w:rPr>
    </w:lvl>
    <w:lvl w:ilvl="4" w:tplc="BD8C5D3E" w:tentative="1">
      <w:start w:val="1"/>
      <w:numFmt w:val="bullet"/>
      <w:lvlText w:val=" "/>
      <w:lvlJc w:val="left"/>
      <w:pPr>
        <w:tabs>
          <w:tab w:val="num" w:pos="3600"/>
        </w:tabs>
        <w:ind w:left="3600" w:hanging="360"/>
      </w:pPr>
      <w:rPr>
        <w:rFonts w:ascii="Tw Cen MT" w:hAnsi="Tw Cen MT" w:hint="default"/>
      </w:rPr>
    </w:lvl>
    <w:lvl w:ilvl="5" w:tplc="91260840" w:tentative="1">
      <w:start w:val="1"/>
      <w:numFmt w:val="bullet"/>
      <w:lvlText w:val=" "/>
      <w:lvlJc w:val="left"/>
      <w:pPr>
        <w:tabs>
          <w:tab w:val="num" w:pos="4320"/>
        </w:tabs>
        <w:ind w:left="4320" w:hanging="360"/>
      </w:pPr>
      <w:rPr>
        <w:rFonts w:ascii="Tw Cen MT" w:hAnsi="Tw Cen MT" w:hint="default"/>
      </w:rPr>
    </w:lvl>
    <w:lvl w:ilvl="6" w:tplc="F1421DA0" w:tentative="1">
      <w:start w:val="1"/>
      <w:numFmt w:val="bullet"/>
      <w:lvlText w:val=" "/>
      <w:lvlJc w:val="left"/>
      <w:pPr>
        <w:tabs>
          <w:tab w:val="num" w:pos="5040"/>
        </w:tabs>
        <w:ind w:left="5040" w:hanging="360"/>
      </w:pPr>
      <w:rPr>
        <w:rFonts w:ascii="Tw Cen MT" w:hAnsi="Tw Cen MT" w:hint="default"/>
      </w:rPr>
    </w:lvl>
    <w:lvl w:ilvl="7" w:tplc="07046CA0" w:tentative="1">
      <w:start w:val="1"/>
      <w:numFmt w:val="bullet"/>
      <w:lvlText w:val=" "/>
      <w:lvlJc w:val="left"/>
      <w:pPr>
        <w:tabs>
          <w:tab w:val="num" w:pos="5760"/>
        </w:tabs>
        <w:ind w:left="5760" w:hanging="360"/>
      </w:pPr>
      <w:rPr>
        <w:rFonts w:ascii="Tw Cen MT" w:hAnsi="Tw Cen MT" w:hint="default"/>
      </w:rPr>
    </w:lvl>
    <w:lvl w:ilvl="8" w:tplc="B6B6DA46" w:tentative="1">
      <w:start w:val="1"/>
      <w:numFmt w:val="bullet"/>
      <w:lvlText w:val=" "/>
      <w:lvlJc w:val="left"/>
      <w:pPr>
        <w:tabs>
          <w:tab w:val="num" w:pos="6480"/>
        </w:tabs>
        <w:ind w:left="6480" w:hanging="360"/>
      </w:pPr>
      <w:rPr>
        <w:rFonts w:ascii="Tw Cen MT" w:hAnsi="Tw Cen MT" w:hint="default"/>
      </w:rPr>
    </w:lvl>
  </w:abstractNum>
  <w:abstractNum w:abstractNumId="25">
    <w:nsid w:val="75646162"/>
    <w:multiLevelType w:val="hybridMultilevel"/>
    <w:tmpl w:val="4DF65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A462B7E"/>
    <w:multiLevelType w:val="hybridMultilevel"/>
    <w:tmpl w:val="906ABF00"/>
    <w:lvl w:ilvl="0" w:tplc="187E21A6">
      <w:start w:val="1"/>
      <w:numFmt w:val="bullet"/>
      <w:lvlText w:val=" "/>
      <w:lvlJc w:val="left"/>
      <w:pPr>
        <w:tabs>
          <w:tab w:val="num" w:pos="720"/>
        </w:tabs>
        <w:ind w:left="720" w:hanging="360"/>
      </w:pPr>
      <w:rPr>
        <w:rFonts w:ascii="Tw Cen MT" w:hAnsi="Tw Cen MT" w:hint="default"/>
      </w:rPr>
    </w:lvl>
    <w:lvl w:ilvl="1" w:tplc="2244E04C" w:tentative="1">
      <w:start w:val="1"/>
      <w:numFmt w:val="bullet"/>
      <w:lvlText w:val=" "/>
      <w:lvlJc w:val="left"/>
      <w:pPr>
        <w:tabs>
          <w:tab w:val="num" w:pos="1440"/>
        </w:tabs>
        <w:ind w:left="1440" w:hanging="360"/>
      </w:pPr>
      <w:rPr>
        <w:rFonts w:ascii="Tw Cen MT" w:hAnsi="Tw Cen MT" w:hint="default"/>
      </w:rPr>
    </w:lvl>
    <w:lvl w:ilvl="2" w:tplc="5E4E450A" w:tentative="1">
      <w:start w:val="1"/>
      <w:numFmt w:val="bullet"/>
      <w:lvlText w:val=" "/>
      <w:lvlJc w:val="left"/>
      <w:pPr>
        <w:tabs>
          <w:tab w:val="num" w:pos="2160"/>
        </w:tabs>
        <w:ind w:left="2160" w:hanging="360"/>
      </w:pPr>
      <w:rPr>
        <w:rFonts w:ascii="Tw Cen MT" w:hAnsi="Tw Cen MT" w:hint="default"/>
      </w:rPr>
    </w:lvl>
    <w:lvl w:ilvl="3" w:tplc="E744C852" w:tentative="1">
      <w:start w:val="1"/>
      <w:numFmt w:val="bullet"/>
      <w:lvlText w:val=" "/>
      <w:lvlJc w:val="left"/>
      <w:pPr>
        <w:tabs>
          <w:tab w:val="num" w:pos="2880"/>
        </w:tabs>
        <w:ind w:left="2880" w:hanging="360"/>
      </w:pPr>
      <w:rPr>
        <w:rFonts w:ascii="Tw Cen MT" w:hAnsi="Tw Cen MT" w:hint="default"/>
      </w:rPr>
    </w:lvl>
    <w:lvl w:ilvl="4" w:tplc="76B2F9A2" w:tentative="1">
      <w:start w:val="1"/>
      <w:numFmt w:val="bullet"/>
      <w:lvlText w:val=" "/>
      <w:lvlJc w:val="left"/>
      <w:pPr>
        <w:tabs>
          <w:tab w:val="num" w:pos="3600"/>
        </w:tabs>
        <w:ind w:left="3600" w:hanging="360"/>
      </w:pPr>
      <w:rPr>
        <w:rFonts w:ascii="Tw Cen MT" w:hAnsi="Tw Cen MT" w:hint="default"/>
      </w:rPr>
    </w:lvl>
    <w:lvl w:ilvl="5" w:tplc="88FCB3C2" w:tentative="1">
      <w:start w:val="1"/>
      <w:numFmt w:val="bullet"/>
      <w:lvlText w:val=" "/>
      <w:lvlJc w:val="left"/>
      <w:pPr>
        <w:tabs>
          <w:tab w:val="num" w:pos="4320"/>
        </w:tabs>
        <w:ind w:left="4320" w:hanging="360"/>
      </w:pPr>
      <w:rPr>
        <w:rFonts w:ascii="Tw Cen MT" w:hAnsi="Tw Cen MT" w:hint="default"/>
      </w:rPr>
    </w:lvl>
    <w:lvl w:ilvl="6" w:tplc="B5307E2C" w:tentative="1">
      <w:start w:val="1"/>
      <w:numFmt w:val="bullet"/>
      <w:lvlText w:val=" "/>
      <w:lvlJc w:val="left"/>
      <w:pPr>
        <w:tabs>
          <w:tab w:val="num" w:pos="5040"/>
        </w:tabs>
        <w:ind w:left="5040" w:hanging="360"/>
      </w:pPr>
      <w:rPr>
        <w:rFonts w:ascii="Tw Cen MT" w:hAnsi="Tw Cen MT" w:hint="default"/>
      </w:rPr>
    </w:lvl>
    <w:lvl w:ilvl="7" w:tplc="E20EB3EC" w:tentative="1">
      <w:start w:val="1"/>
      <w:numFmt w:val="bullet"/>
      <w:lvlText w:val=" "/>
      <w:lvlJc w:val="left"/>
      <w:pPr>
        <w:tabs>
          <w:tab w:val="num" w:pos="5760"/>
        </w:tabs>
        <w:ind w:left="5760" w:hanging="360"/>
      </w:pPr>
      <w:rPr>
        <w:rFonts w:ascii="Tw Cen MT" w:hAnsi="Tw Cen MT" w:hint="default"/>
      </w:rPr>
    </w:lvl>
    <w:lvl w:ilvl="8" w:tplc="DDD4C934" w:tentative="1">
      <w:start w:val="1"/>
      <w:numFmt w:val="bullet"/>
      <w:lvlText w:val=" "/>
      <w:lvlJc w:val="left"/>
      <w:pPr>
        <w:tabs>
          <w:tab w:val="num" w:pos="6480"/>
        </w:tabs>
        <w:ind w:left="6480" w:hanging="360"/>
      </w:pPr>
      <w:rPr>
        <w:rFonts w:ascii="Tw Cen MT" w:hAnsi="Tw Cen MT" w:hint="default"/>
      </w:rPr>
    </w:lvl>
  </w:abstractNum>
  <w:num w:numId="1">
    <w:abstractNumId w:val="24"/>
  </w:num>
  <w:num w:numId="2">
    <w:abstractNumId w:val="2"/>
  </w:num>
  <w:num w:numId="3">
    <w:abstractNumId w:val="3"/>
  </w:num>
  <w:num w:numId="4">
    <w:abstractNumId w:val="12"/>
  </w:num>
  <w:num w:numId="5">
    <w:abstractNumId w:val="10"/>
  </w:num>
  <w:num w:numId="6">
    <w:abstractNumId w:val="1"/>
  </w:num>
  <w:num w:numId="7">
    <w:abstractNumId w:val="7"/>
  </w:num>
  <w:num w:numId="8">
    <w:abstractNumId w:val="19"/>
  </w:num>
  <w:num w:numId="9">
    <w:abstractNumId w:val="21"/>
  </w:num>
  <w:num w:numId="10">
    <w:abstractNumId w:val="25"/>
  </w:num>
  <w:num w:numId="11">
    <w:abstractNumId w:val="11"/>
  </w:num>
  <w:num w:numId="12">
    <w:abstractNumId w:val="20"/>
  </w:num>
  <w:num w:numId="13">
    <w:abstractNumId w:val="13"/>
  </w:num>
  <w:num w:numId="14">
    <w:abstractNumId w:val="16"/>
  </w:num>
  <w:num w:numId="15">
    <w:abstractNumId w:val="4"/>
  </w:num>
  <w:num w:numId="16">
    <w:abstractNumId w:val="8"/>
  </w:num>
  <w:num w:numId="17">
    <w:abstractNumId w:val="22"/>
  </w:num>
  <w:num w:numId="18">
    <w:abstractNumId w:val="22"/>
    <w:lvlOverride w:ilvl="2">
      <w:lvl w:ilvl="2">
        <w:numFmt w:val="bullet"/>
        <w:lvlText w:val="o"/>
        <w:lvlJc w:val="left"/>
        <w:pPr>
          <w:tabs>
            <w:tab w:val="num" w:pos="2160"/>
          </w:tabs>
          <w:ind w:left="2160" w:hanging="360"/>
        </w:pPr>
        <w:rPr>
          <w:rFonts w:ascii="Courier New" w:hAnsi="Courier New" w:hint="default"/>
          <w:sz w:val="20"/>
        </w:rPr>
      </w:lvl>
    </w:lvlOverride>
  </w:num>
  <w:num w:numId="19">
    <w:abstractNumId w:val="9"/>
  </w:num>
  <w:num w:numId="20">
    <w:abstractNumId w:val="26"/>
  </w:num>
  <w:num w:numId="21">
    <w:abstractNumId w:val="15"/>
  </w:num>
  <w:num w:numId="22">
    <w:abstractNumId w:val="17"/>
  </w:num>
  <w:num w:numId="23">
    <w:abstractNumId w:val="5"/>
  </w:num>
  <w:num w:numId="24">
    <w:abstractNumId w:val="18"/>
  </w:num>
  <w:num w:numId="25">
    <w:abstractNumId w:val="14"/>
  </w:num>
  <w:num w:numId="26">
    <w:abstractNumId w:val="6"/>
  </w:num>
  <w:num w:numId="27">
    <w:abstractNumId w:val="0"/>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1D6"/>
    <w:rsid w:val="00062D9A"/>
    <w:rsid w:val="000B6E4A"/>
    <w:rsid w:val="0017656C"/>
    <w:rsid w:val="00223A36"/>
    <w:rsid w:val="00257E8D"/>
    <w:rsid w:val="002F06AD"/>
    <w:rsid w:val="00330D4F"/>
    <w:rsid w:val="003349ED"/>
    <w:rsid w:val="00393EF9"/>
    <w:rsid w:val="003946DA"/>
    <w:rsid w:val="00497D93"/>
    <w:rsid w:val="004E613E"/>
    <w:rsid w:val="004E6BA3"/>
    <w:rsid w:val="004F3646"/>
    <w:rsid w:val="00524078"/>
    <w:rsid w:val="0056198E"/>
    <w:rsid w:val="00592A9A"/>
    <w:rsid w:val="006039EF"/>
    <w:rsid w:val="00680F01"/>
    <w:rsid w:val="006C1179"/>
    <w:rsid w:val="006F3D55"/>
    <w:rsid w:val="00752A1F"/>
    <w:rsid w:val="0076603C"/>
    <w:rsid w:val="007A76A1"/>
    <w:rsid w:val="007D1AE2"/>
    <w:rsid w:val="007D301C"/>
    <w:rsid w:val="00860417"/>
    <w:rsid w:val="008B7B08"/>
    <w:rsid w:val="009451D6"/>
    <w:rsid w:val="0097703D"/>
    <w:rsid w:val="00986DF4"/>
    <w:rsid w:val="00A015F9"/>
    <w:rsid w:val="00A3328F"/>
    <w:rsid w:val="00A555E3"/>
    <w:rsid w:val="00AF22F2"/>
    <w:rsid w:val="00B23819"/>
    <w:rsid w:val="00D40C40"/>
    <w:rsid w:val="00D978CD"/>
    <w:rsid w:val="00DC6DF4"/>
    <w:rsid w:val="00E04AA3"/>
    <w:rsid w:val="00E31AD5"/>
    <w:rsid w:val="00EF5605"/>
    <w:rsid w:val="00F207FD"/>
    <w:rsid w:val="00F45AE9"/>
    <w:rsid w:val="00F80389"/>
    <w:rsid w:val="00FA1056"/>
  </w:rsids>
  <m:mathPr>
    <m:mathFont m:val="Cambria Math"/>
    <m:brkBin m:val="before"/>
    <m:brkBinSub m:val="--"/>
    <m:smallFrac m:val="0"/>
    <m:dispDef/>
    <m:lMargin m:val="0"/>
    <m:rMargin m:val="0"/>
    <m:defJc m:val="centerGroup"/>
    <m:wrapIndent m:val="1440"/>
    <m:intLim m:val="subSup"/>
    <m:naryLim m:val="undOvr"/>
  </m:mathPr>
  <w:themeFontLang w:val="en-US" w:eastAsia="ko-KR"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40C40"/>
    <w:pPr>
      <w:spacing w:before="100" w:beforeAutospacing="1" w:after="100" w:afterAutospacing="1" w:line="240" w:lineRule="auto"/>
      <w:outlineLvl w:val="0"/>
    </w:pPr>
    <w:rPr>
      <w:rFonts w:ascii="Times New Roman" w:eastAsia="Times New Roman" w:hAnsi="Times New Roman" w:cs="Times New Roman"/>
      <w:b/>
      <w:bCs/>
      <w:kern w:val="36"/>
      <w:sz w:val="48"/>
      <w:szCs w:val="48"/>
      <w:lang w:bidi="ne-NP"/>
    </w:rPr>
  </w:style>
  <w:style w:type="paragraph" w:styleId="Heading2">
    <w:name w:val="heading 2"/>
    <w:basedOn w:val="Normal"/>
    <w:next w:val="Normal"/>
    <w:link w:val="Heading2Char"/>
    <w:uiPriority w:val="9"/>
    <w:semiHidden/>
    <w:unhideWhenUsed/>
    <w:qFormat/>
    <w:rsid w:val="00EF56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B7B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3A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A36"/>
    <w:rPr>
      <w:rFonts w:ascii="Tahoma" w:hAnsi="Tahoma" w:cs="Tahoma"/>
      <w:sz w:val="16"/>
      <w:szCs w:val="16"/>
    </w:rPr>
  </w:style>
  <w:style w:type="paragraph" w:styleId="NormalWeb">
    <w:name w:val="Normal (Web)"/>
    <w:basedOn w:val="Normal"/>
    <w:uiPriority w:val="99"/>
    <w:unhideWhenUsed/>
    <w:rsid w:val="00D978CD"/>
    <w:pPr>
      <w:spacing w:before="100" w:beforeAutospacing="1" w:after="100" w:afterAutospacing="1" w:line="240" w:lineRule="auto"/>
    </w:pPr>
    <w:rPr>
      <w:rFonts w:ascii="Times New Roman" w:hAnsi="Times New Roman" w:cs="Times New Roman"/>
      <w:sz w:val="24"/>
      <w:szCs w:val="24"/>
      <w:lang w:bidi="ne-NP"/>
    </w:rPr>
  </w:style>
  <w:style w:type="paragraph" w:styleId="ListParagraph">
    <w:name w:val="List Paragraph"/>
    <w:basedOn w:val="Normal"/>
    <w:uiPriority w:val="34"/>
    <w:qFormat/>
    <w:rsid w:val="0097703D"/>
    <w:pPr>
      <w:spacing w:after="0" w:line="240" w:lineRule="auto"/>
      <w:ind w:left="720"/>
      <w:contextualSpacing/>
    </w:pPr>
    <w:rPr>
      <w:rFonts w:ascii="Times New Roman" w:eastAsia="Times New Roman" w:hAnsi="Times New Roman" w:cs="Times New Roman"/>
      <w:sz w:val="24"/>
      <w:szCs w:val="21"/>
      <w:lang w:bidi="ne-NP"/>
    </w:rPr>
  </w:style>
  <w:style w:type="character" w:customStyle="1" w:styleId="Heading1Char">
    <w:name w:val="Heading 1 Char"/>
    <w:basedOn w:val="DefaultParagraphFont"/>
    <w:link w:val="Heading1"/>
    <w:uiPriority w:val="9"/>
    <w:rsid w:val="00D40C40"/>
    <w:rPr>
      <w:rFonts w:ascii="Times New Roman" w:eastAsia="Times New Roman" w:hAnsi="Times New Roman" w:cs="Times New Roman"/>
      <w:b/>
      <w:bCs/>
      <w:kern w:val="36"/>
      <w:sz w:val="48"/>
      <w:szCs w:val="48"/>
      <w:lang w:bidi="ne-NP"/>
    </w:rPr>
  </w:style>
  <w:style w:type="character" w:styleId="Strong">
    <w:name w:val="Strong"/>
    <w:basedOn w:val="DefaultParagraphFont"/>
    <w:uiPriority w:val="22"/>
    <w:qFormat/>
    <w:rsid w:val="00D40C40"/>
    <w:rPr>
      <w:b/>
      <w:bCs/>
    </w:rPr>
  </w:style>
  <w:style w:type="character" w:styleId="Hyperlink">
    <w:name w:val="Hyperlink"/>
    <w:basedOn w:val="DefaultParagraphFont"/>
    <w:uiPriority w:val="99"/>
    <w:semiHidden/>
    <w:unhideWhenUsed/>
    <w:rsid w:val="00D40C40"/>
    <w:rPr>
      <w:color w:val="0000FF"/>
      <w:u w:val="single"/>
    </w:rPr>
  </w:style>
  <w:style w:type="character" w:customStyle="1" w:styleId="Heading2Char">
    <w:name w:val="Heading 2 Char"/>
    <w:basedOn w:val="DefaultParagraphFont"/>
    <w:link w:val="Heading2"/>
    <w:uiPriority w:val="9"/>
    <w:semiHidden/>
    <w:rsid w:val="00EF560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B7B08"/>
    <w:rPr>
      <w:rFonts w:asciiTheme="majorHAnsi" w:eastAsiaTheme="majorEastAsia" w:hAnsiTheme="majorHAnsi" w:cstheme="majorBidi"/>
      <w:b/>
      <w:bCs/>
      <w:color w:val="4F81BD" w:themeColor="accent1"/>
    </w:rPr>
  </w:style>
  <w:style w:type="paragraph" w:customStyle="1" w:styleId="inline-ctatext">
    <w:name w:val="inline-cta__text"/>
    <w:basedOn w:val="Normal"/>
    <w:rsid w:val="00330D4F"/>
    <w:pPr>
      <w:spacing w:before="100" w:beforeAutospacing="1" w:after="100" w:afterAutospacing="1" w:line="240" w:lineRule="auto"/>
    </w:pPr>
    <w:rPr>
      <w:rFonts w:ascii="Times New Roman" w:eastAsia="Times New Roman" w:hAnsi="Times New Roman" w:cs="Times New Roman"/>
      <w:sz w:val="24"/>
      <w:szCs w:val="24"/>
      <w:lang w:bidi="ne-NP"/>
    </w:rPr>
  </w:style>
  <w:style w:type="paragraph" w:customStyle="1" w:styleId="hang-punc-medium">
    <w:name w:val="hang-punc-medium"/>
    <w:basedOn w:val="Normal"/>
    <w:rsid w:val="00330D4F"/>
    <w:pPr>
      <w:spacing w:before="100" w:beforeAutospacing="1" w:after="100" w:afterAutospacing="1" w:line="240" w:lineRule="auto"/>
    </w:pPr>
    <w:rPr>
      <w:rFonts w:ascii="Times New Roman" w:eastAsia="Times New Roman" w:hAnsi="Times New Roman" w:cs="Times New Roman"/>
      <w:sz w:val="24"/>
      <w:szCs w:val="24"/>
      <w:lang w:bidi="ne-N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40C40"/>
    <w:pPr>
      <w:spacing w:before="100" w:beforeAutospacing="1" w:after="100" w:afterAutospacing="1" w:line="240" w:lineRule="auto"/>
      <w:outlineLvl w:val="0"/>
    </w:pPr>
    <w:rPr>
      <w:rFonts w:ascii="Times New Roman" w:eastAsia="Times New Roman" w:hAnsi="Times New Roman" w:cs="Times New Roman"/>
      <w:b/>
      <w:bCs/>
      <w:kern w:val="36"/>
      <w:sz w:val="48"/>
      <w:szCs w:val="48"/>
      <w:lang w:bidi="ne-NP"/>
    </w:rPr>
  </w:style>
  <w:style w:type="paragraph" w:styleId="Heading2">
    <w:name w:val="heading 2"/>
    <w:basedOn w:val="Normal"/>
    <w:next w:val="Normal"/>
    <w:link w:val="Heading2Char"/>
    <w:uiPriority w:val="9"/>
    <w:semiHidden/>
    <w:unhideWhenUsed/>
    <w:qFormat/>
    <w:rsid w:val="00EF56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B7B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3A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A36"/>
    <w:rPr>
      <w:rFonts w:ascii="Tahoma" w:hAnsi="Tahoma" w:cs="Tahoma"/>
      <w:sz w:val="16"/>
      <w:szCs w:val="16"/>
    </w:rPr>
  </w:style>
  <w:style w:type="paragraph" w:styleId="NormalWeb">
    <w:name w:val="Normal (Web)"/>
    <w:basedOn w:val="Normal"/>
    <w:uiPriority w:val="99"/>
    <w:unhideWhenUsed/>
    <w:rsid w:val="00D978CD"/>
    <w:pPr>
      <w:spacing w:before="100" w:beforeAutospacing="1" w:after="100" w:afterAutospacing="1" w:line="240" w:lineRule="auto"/>
    </w:pPr>
    <w:rPr>
      <w:rFonts w:ascii="Times New Roman" w:hAnsi="Times New Roman" w:cs="Times New Roman"/>
      <w:sz w:val="24"/>
      <w:szCs w:val="24"/>
      <w:lang w:bidi="ne-NP"/>
    </w:rPr>
  </w:style>
  <w:style w:type="paragraph" w:styleId="ListParagraph">
    <w:name w:val="List Paragraph"/>
    <w:basedOn w:val="Normal"/>
    <w:uiPriority w:val="34"/>
    <w:qFormat/>
    <w:rsid w:val="0097703D"/>
    <w:pPr>
      <w:spacing w:after="0" w:line="240" w:lineRule="auto"/>
      <w:ind w:left="720"/>
      <w:contextualSpacing/>
    </w:pPr>
    <w:rPr>
      <w:rFonts w:ascii="Times New Roman" w:eastAsia="Times New Roman" w:hAnsi="Times New Roman" w:cs="Times New Roman"/>
      <w:sz w:val="24"/>
      <w:szCs w:val="21"/>
      <w:lang w:bidi="ne-NP"/>
    </w:rPr>
  </w:style>
  <w:style w:type="character" w:customStyle="1" w:styleId="Heading1Char">
    <w:name w:val="Heading 1 Char"/>
    <w:basedOn w:val="DefaultParagraphFont"/>
    <w:link w:val="Heading1"/>
    <w:uiPriority w:val="9"/>
    <w:rsid w:val="00D40C40"/>
    <w:rPr>
      <w:rFonts w:ascii="Times New Roman" w:eastAsia="Times New Roman" w:hAnsi="Times New Roman" w:cs="Times New Roman"/>
      <w:b/>
      <w:bCs/>
      <w:kern w:val="36"/>
      <w:sz w:val="48"/>
      <w:szCs w:val="48"/>
      <w:lang w:bidi="ne-NP"/>
    </w:rPr>
  </w:style>
  <w:style w:type="character" w:styleId="Strong">
    <w:name w:val="Strong"/>
    <w:basedOn w:val="DefaultParagraphFont"/>
    <w:uiPriority w:val="22"/>
    <w:qFormat/>
    <w:rsid w:val="00D40C40"/>
    <w:rPr>
      <w:b/>
      <w:bCs/>
    </w:rPr>
  </w:style>
  <w:style w:type="character" w:styleId="Hyperlink">
    <w:name w:val="Hyperlink"/>
    <w:basedOn w:val="DefaultParagraphFont"/>
    <w:uiPriority w:val="99"/>
    <w:semiHidden/>
    <w:unhideWhenUsed/>
    <w:rsid w:val="00D40C40"/>
    <w:rPr>
      <w:color w:val="0000FF"/>
      <w:u w:val="single"/>
    </w:rPr>
  </w:style>
  <w:style w:type="character" w:customStyle="1" w:styleId="Heading2Char">
    <w:name w:val="Heading 2 Char"/>
    <w:basedOn w:val="DefaultParagraphFont"/>
    <w:link w:val="Heading2"/>
    <w:uiPriority w:val="9"/>
    <w:semiHidden/>
    <w:rsid w:val="00EF560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B7B08"/>
    <w:rPr>
      <w:rFonts w:asciiTheme="majorHAnsi" w:eastAsiaTheme="majorEastAsia" w:hAnsiTheme="majorHAnsi" w:cstheme="majorBidi"/>
      <w:b/>
      <w:bCs/>
      <w:color w:val="4F81BD" w:themeColor="accent1"/>
    </w:rPr>
  </w:style>
  <w:style w:type="paragraph" w:customStyle="1" w:styleId="inline-ctatext">
    <w:name w:val="inline-cta__text"/>
    <w:basedOn w:val="Normal"/>
    <w:rsid w:val="00330D4F"/>
    <w:pPr>
      <w:spacing w:before="100" w:beforeAutospacing="1" w:after="100" w:afterAutospacing="1" w:line="240" w:lineRule="auto"/>
    </w:pPr>
    <w:rPr>
      <w:rFonts w:ascii="Times New Roman" w:eastAsia="Times New Roman" w:hAnsi="Times New Roman" w:cs="Times New Roman"/>
      <w:sz w:val="24"/>
      <w:szCs w:val="24"/>
      <w:lang w:bidi="ne-NP"/>
    </w:rPr>
  </w:style>
  <w:style w:type="paragraph" w:customStyle="1" w:styleId="hang-punc-medium">
    <w:name w:val="hang-punc-medium"/>
    <w:basedOn w:val="Normal"/>
    <w:rsid w:val="00330D4F"/>
    <w:pPr>
      <w:spacing w:before="100" w:beforeAutospacing="1" w:after="100" w:afterAutospacing="1" w:line="240" w:lineRule="auto"/>
    </w:pPr>
    <w:rPr>
      <w:rFonts w:ascii="Times New Roman" w:eastAsia="Times New Roman" w:hAnsi="Times New Roman" w:cs="Times New Roman"/>
      <w:sz w:val="24"/>
      <w:szCs w:val="24"/>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643559">
      <w:bodyDiv w:val="1"/>
      <w:marLeft w:val="0"/>
      <w:marRight w:val="0"/>
      <w:marTop w:val="0"/>
      <w:marBottom w:val="0"/>
      <w:divBdr>
        <w:top w:val="none" w:sz="0" w:space="0" w:color="auto"/>
        <w:left w:val="none" w:sz="0" w:space="0" w:color="auto"/>
        <w:bottom w:val="none" w:sz="0" w:space="0" w:color="auto"/>
        <w:right w:val="none" w:sz="0" w:space="0" w:color="auto"/>
      </w:divBdr>
      <w:divsChild>
        <w:div w:id="1857647576">
          <w:marLeft w:val="144"/>
          <w:marRight w:val="0"/>
          <w:marTop w:val="240"/>
          <w:marBottom w:val="40"/>
          <w:divBdr>
            <w:top w:val="none" w:sz="0" w:space="0" w:color="auto"/>
            <w:left w:val="none" w:sz="0" w:space="0" w:color="auto"/>
            <w:bottom w:val="none" w:sz="0" w:space="0" w:color="auto"/>
            <w:right w:val="none" w:sz="0" w:space="0" w:color="auto"/>
          </w:divBdr>
        </w:div>
        <w:div w:id="15235775">
          <w:marLeft w:val="144"/>
          <w:marRight w:val="0"/>
          <w:marTop w:val="240"/>
          <w:marBottom w:val="40"/>
          <w:divBdr>
            <w:top w:val="none" w:sz="0" w:space="0" w:color="auto"/>
            <w:left w:val="none" w:sz="0" w:space="0" w:color="auto"/>
            <w:bottom w:val="none" w:sz="0" w:space="0" w:color="auto"/>
            <w:right w:val="none" w:sz="0" w:space="0" w:color="auto"/>
          </w:divBdr>
        </w:div>
        <w:div w:id="199173333">
          <w:marLeft w:val="144"/>
          <w:marRight w:val="0"/>
          <w:marTop w:val="240"/>
          <w:marBottom w:val="40"/>
          <w:divBdr>
            <w:top w:val="none" w:sz="0" w:space="0" w:color="auto"/>
            <w:left w:val="none" w:sz="0" w:space="0" w:color="auto"/>
            <w:bottom w:val="none" w:sz="0" w:space="0" w:color="auto"/>
            <w:right w:val="none" w:sz="0" w:space="0" w:color="auto"/>
          </w:divBdr>
        </w:div>
      </w:divsChild>
    </w:div>
    <w:div w:id="267936367">
      <w:bodyDiv w:val="1"/>
      <w:marLeft w:val="0"/>
      <w:marRight w:val="0"/>
      <w:marTop w:val="0"/>
      <w:marBottom w:val="0"/>
      <w:divBdr>
        <w:top w:val="none" w:sz="0" w:space="0" w:color="auto"/>
        <w:left w:val="none" w:sz="0" w:space="0" w:color="auto"/>
        <w:bottom w:val="none" w:sz="0" w:space="0" w:color="auto"/>
        <w:right w:val="none" w:sz="0" w:space="0" w:color="auto"/>
      </w:divBdr>
    </w:div>
    <w:div w:id="341980666">
      <w:bodyDiv w:val="1"/>
      <w:marLeft w:val="0"/>
      <w:marRight w:val="0"/>
      <w:marTop w:val="0"/>
      <w:marBottom w:val="0"/>
      <w:divBdr>
        <w:top w:val="none" w:sz="0" w:space="0" w:color="auto"/>
        <w:left w:val="none" w:sz="0" w:space="0" w:color="auto"/>
        <w:bottom w:val="none" w:sz="0" w:space="0" w:color="auto"/>
        <w:right w:val="none" w:sz="0" w:space="0" w:color="auto"/>
      </w:divBdr>
      <w:divsChild>
        <w:div w:id="1576161190">
          <w:marLeft w:val="144"/>
          <w:marRight w:val="0"/>
          <w:marTop w:val="240"/>
          <w:marBottom w:val="40"/>
          <w:divBdr>
            <w:top w:val="none" w:sz="0" w:space="0" w:color="auto"/>
            <w:left w:val="none" w:sz="0" w:space="0" w:color="auto"/>
            <w:bottom w:val="none" w:sz="0" w:space="0" w:color="auto"/>
            <w:right w:val="none" w:sz="0" w:space="0" w:color="auto"/>
          </w:divBdr>
        </w:div>
        <w:div w:id="578179581">
          <w:marLeft w:val="720"/>
          <w:marRight w:val="0"/>
          <w:marTop w:val="240"/>
          <w:marBottom w:val="40"/>
          <w:divBdr>
            <w:top w:val="none" w:sz="0" w:space="0" w:color="auto"/>
            <w:left w:val="none" w:sz="0" w:space="0" w:color="auto"/>
            <w:bottom w:val="none" w:sz="0" w:space="0" w:color="auto"/>
            <w:right w:val="none" w:sz="0" w:space="0" w:color="auto"/>
          </w:divBdr>
        </w:div>
        <w:div w:id="405420640">
          <w:marLeft w:val="720"/>
          <w:marRight w:val="0"/>
          <w:marTop w:val="240"/>
          <w:marBottom w:val="40"/>
          <w:divBdr>
            <w:top w:val="none" w:sz="0" w:space="0" w:color="auto"/>
            <w:left w:val="none" w:sz="0" w:space="0" w:color="auto"/>
            <w:bottom w:val="none" w:sz="0" w:space="0" w:color="auto"/>
            <w:right w:val="none" w:sz="0" w:space="0" w:color="auto"/>
          </w:divBdr>
        </w:div>
        <w:div w:id="355932157">
          <w:marLeft w:val="720"/>
          <w:marRight w:val="0"/>
          <w:marTop w:val="240"/>
          <w:marBottom w:val="40"/>
          <w:divBdr>
            <w:top w:val="none" w:sz="0" w:space="0" w:color="auto"/>
            <w:left w:val="none" w:sz="0" w:space="0" w:color="auto"/>
            <w:bottom w:val="none" w:sz="0" w:space="0" w:color="auto"/>
            <w:right w:val="none" w:sz="0" w:space="0" w:color="auto"/>
          </w:divBdr>
        </w:div>
        <w:div w:id="748041769">
          <w:marLeft w:val="720"/>
          <w:marRight w:val="0"/>
          <w:marTop w:val="240"/>
          <w:marBottom w:val="40"/>
          <w:divBdr>
            <w:top w:val="none" w:sz="0" w:space="0" w:color="auto"/>
            <w:left w:val="none" w:sz="0" w:space="0" w:color="auto"/>
            <w:bottom w:val="none" w:sz="0" w:space="0" w:color="auto"/>
            <w:right w:val="none" w:sz="0" w:space="0" w:color="auto"/>
          </w:divBdr>
        </w:div>
        <w:div w:id="1299191176">
          <w:marLeft w:val="720"/>
          <w:marRight w:val="0"/>
          <w:marTop w:val="240"/>
          <w:marBottom w:val="40"/>
          <w:divBdr>
            <w:top w:val="none" w:sz="0" w:space="0" w:color="auto"/>
            <w:left w:val="none" w:sz="0" w:space="0" w:color="auto"/>
            <w:bottom w:val="none" w:sz="0" w:space="0" w:color="auto"/>
            <w:right w:val="none" w:sz="0" w:space="0" w:color="auto"/>
          </w:divBdr>
        </w:div>
      </w:divsChild>
    </w:div>
    <w:div w:id="392701080">
      <w:bodyDiv w:val="1"/>
      <w:marLeft w:val="0"/>
      <w:marRight w:val="0"/>
      <w:marTop w:val="0"/>
      <w:marBottom w:val="0"/>
      <w:divBdr>
        <w:top w:val="none" w:sz="0" w:space="0" w:color="auto"/>
        <w:left w:val="none" w:sz="0" w:space="0" w:color="auto"/>
        <w:bottom w:val="none" w:sz="0" w:space="0" w:color="auto"/>
        <w:right w:val="none" w:sz="0" w:space="0" w:color="auto"/>
      </w:divBdr>
    </w:div>
    <w:div w:id="488179626">
      <w:bodyDiv w:val="1"/>
      <w:marLeft w:val="0"/>
      <w:marRight w:val="0"/>
      <w:marTop w:val="0"/>
      <w:marBottom w:val="0"/>
      <w:divBdr>
        <w:top w:val="none" w:sz="0" w:space="0" w:color="auto"/>
        <w:left w:val="none" w:sz="0" w:space="0" w:color="auto"/>
        <w:bottom w:val="none" w:sz="0" w:space="0" w:color="auto"/>
        <w:right w:val="none" w:sz="0" w:space="0" w:color="auto"/>
      </w:divBdr>
      <w:divsChild>
        <w:div w:id="1612201889">
          <w:marLeft w:val="144"/>
          <w:marRight w:val="0"/>
          <w:marTop w:val="240"/>
          <w:marBottom w:val="40"/>
          <w:divBdr>
            <w:top w:val="none" w:sz="0" w:space="0" w:color="auto"/>
            <w:left w:val="none" w:sz="0" w:space="0" w:color="auto"/>
            <w:bottom w:val="none" w:sz="0" w:space="0" w:color="auto"/>
            <w:right w:val="none" w:sz="0" w:space="0" w:color="auto"/>
          </w:divBdr>
        </w:div>
      </w:divsChild>
    </w:div>
    <w:div w:id="500893468">
      <w:bodyDiv w:val="1"/>
      <w:marLeft w:val="0"/>
      <w:marRight w:val="0"/>
      <w:marTop w:val="0"/>
      <w:marBottom w:val="0"/>
      <w:divBdr>
        <w:top w:val="none" w:sz="0" w:space="0" w:color="auto"/>
        <w:left w:val="none" w:sz="0" w:space="0" w:color="auto"/>
        <w:bottom w:val="none" w:sz="0" w:space="0" w:color="auto"/>
        <w:right w:val="none" w:sz="0" w:space="0" w:color="auto"/>
      </w:divBdr>
    </w:div>
    <w:div w:id="609433682">
      <w:bodyDiv w:val="1"/>
      <w:marLeft w:val="0"/>
      <w:marRight w:val="0"/>
      <w:marTop w:val="0"/>
      <w:marBottom w:val="0"/>
      <w:divBdr>
        <w:top w:val="none" w:sz="0" w:space="0" w:color="auto"/>
        <w:left w:val="none" w:sz="0" w:space="0" w:color="auto"/>
        <w:bottom w:val="none" w:sz="0" w:space="0" w:color="auto"/>
        <w:right w:val="none" w:sz="0" w:space="0" w:color="auto"/>
      </w:divBdr>
    </w:div>
    <w:div w:id="680858645">
      <w:bodyDiv w:val="1"/>
      <w:marLeft w:val="0"/>
      <w:marRight w:val="0"/>
      <w:marTop w:val="0"/>
      <w:marBottom w:val="0"/>
      <w:divBdr>
        <w:top w:val="none" w:sz="0" w:space="0" w:color="auto"/>
        <w:left w:val="none" w:sz="0" w:space="0" w:color="auto"/>
        <w:bottom w:val="none" w:sz="0" w:space="0" w:color="auto"/>
        <w:right w:val="none" w:sz="0" w:space="0" w:color="auto"/>
      </w:divBdr>
    </w:div>
    <w:div w:id="688027894">
      <w:bodyDiv w:val="1"/>
      <w:marLeft w:val="0"/>
      <w:marRight w:val="0"/>
      <w:marTop w:val="0"/>
      <w:marBottom w:val="0"/>
      <w:divBdr>
        <w:top w:val="none" w:sz="0" w:space="0" w:color="auto"/>
        <w:left w:val="none" w:sz="0" w:space="0" w:color="auto"/>
        <w:bottom w:val="none" w:sz="0" w:space="0" w:color="auto"/>
        <w:right w:val="none" w:sz="0" w:space="0" w:color="auto"/>
      </w:divBdr>
      <w:divsChild>
        <w:div w:id="1647012415">
          <w:marLeft w:val="144"/>
          <w:marRight w:val="0"/>
          <w:marTop w:val="240"/>
          <w:marBottom w:val="40"/>
          <w:divBdr>
            <w:top w:val="none" w:sz="0" w:space="0" w:color="auto"/>
            <w:left w:val="none" w:sz="0" w:space="0" w:color="auto"/>
            <w:bottom w:val="none" w:sz="0" w:space="0" w:color="auto"/>
            <w:right w:val="none" w:sz="0" w:space="0" w:color="auto"/>
          </w:divBdr>
        </w:div>
      </w:divsChild>
    </w:div>
    <w:div w:id="833257270">
      <w:bodyDiv w:val="1"/>
      <w:marLeft w:val="0"/>
      <w:marRight w:val="0"/>
      <w:marTop w:val="0"/>
      <w:marBottom w:val="0"/>
      <w:divBdr>
        <w:top w:val="none" w:sz="0" w:space="0" w:color="auto"/>
        <w:left w:val="none" w:sz="0" w:space="0" w:color="auto"/>
        <w:bottom w:val="none" w:sz="0" w:space="0" w:color="auto"/>
        <w:right w:val="none" w:sz="0" w:space="0" w:color="auto"/>
      </w:divBdr>
      <w:divsChild>
        <w:div w:id="1200510887">
          <w:marLeft w:val="144"/>
          <w:marRight w:val="0"/>
          <w:marTop w:val="240"/>
          <w:marBottom w:val="40"/>
          <w:divBdr>
            <w:top w:val="none" w:sz="0" w:space="0" w:color="auto"/>
            <w:left w:val="none" w:sz="0" w:space="0" w:color="auto"/>
            <w:bottom w:val="none" w:sz="0" w:space="0" w:color="auto"/>
            <w:right w:val="none" w:sz="0" w:space="0" w:color="auto"/>
          </w:divBdr>
        </w:div>
        <w:div w:id="1307201722">
          <w:marLeft w:val="720"/>
          <w:marRight w:val="0"/>
          <w:marTop w:val="240"/>
          <w:marBottom w:val="40"/>
          <w:divBdr>
            <w:top w:val="none" w:sz="0" w:space="0" w:color="auto"/>
            <w:left w:val="none" w:sz="0" w:space="0" w:color="auto"/>
            <w:bottom w:val="none" w:sz="0" w:space="0" w:color="auto"/>
            <w:right w:val="none" w:sz="0" w:space="0" w:color="auto"/>
          </w:divBdr>
        </w:div>
        <w:div w:id="64574267">
          <w:marLeft w:val="720"/>
          <w:marRight w:val="0"/>
          <w:marTop w:val="240"/>
          <w:marBottom w:val="40"/>
          <w:divBdr>
            <w:top w:val="none" w:sz="0" w:space="0" w:color="auto"/>
            <w:left w:val="none" w:sz="0" w:space="0" w:color="auto"/>
            <w:bottom w:val="none" w:sz="0" w:space="0" w:color="auto"/>
            <w:right w:val="none" w:sz="0" w:space="0" w:color="auto"/>
          </w:divBdr>
        </w:div>
        <w:div w:id="1343821988">
          <w:marLeft w:val="720"/>
          <w:marRight w:val="0"/>
          <w:marTop w:val="240"/>
          <w:marBottom w:val="40"/>
          <w:divBdr>
            <w:top w:val="none" w:sz="0" w:space="0" w:color="auto"/>
            <w:left w:val="none" w:sz="0" w:space="0" w:color="auto"/>
            <w:bottom w:val="none" w:sz="0" w:space="0" w:color="auto"/>
            <w:right w:val="none" w:sz="0" w:space="0" w:color="auto"/>
          </w:divBdr>
        </w:div>
        <w:div w:id="167447863">
          <w:marLeft w:val="720"/>
          <w:marRight w:val="0"/>
          <w:marTop w:val="240"/>
          <w:marBottom w:val="40"/>
          <w:divBdr>
            <w:top w:val="none" w:sz="0" w:space="0" w:color="auto"/>
            <w:left w:val="none" w:sz="0" w:space="0" w:color="auto"/>
            <w:bottom w:val="none" w:sz="0" w:space="0" w:color="auto"/>
            <w:right w:val="none" w:sz="0" w:space="0" w:color="auto"/>
          </w:divBdr>
        </w:div>
        <w:div w:id="1443453946">
          <w:marLeft w:val="720"/>
          <w:marRight w:val="0"/>
          <w:marTop w:val="240"/>
          <w:marBottom w:val="40"/>
          <w:divBdr>
            <w:top w:val="none" w:sz="0" w:space="0" w:color="auto"/>
            <w:left w:val="none" w:sz="0" w:space="0" w:color="auto"/>
            <w:bottom w:val="none" w:sz="0" w:space="0" w:color="auto"/>
            <w:right w:val="none" w:sz="0" w:space="0" w:color="auto"/>
          </w:divBdr>
        </w:div>
        <w:div w:id="2092777574">
          <w:marLeft w:val="720"/>
          <w:marRight w:val="0"/>
          <w:marTop w:val="240"/>
          <w:marBottom w:val="40"/>
          <w:divBdr>
            <w:top w:val="none" w:sz="0" w:space="0" w:color="auto"/>
            <w:left w:val="none" w:sz="0" w:space="0" w:color="auto"/>
            <w:bottom w:val="none" w:sz="0" w:space="0" w:color="auto"/>
            <w:right w:val="none" w:sz="0" w:space="0" w:color="auto"/>
          </w:divBdr>
        </w:div>
      </w:divsChild>
    </w:div>
    <w:div w:id="854420466">
      <w:bodyDiv w:val="1"/>
      <w:marLeft w:val="0"/>
      <w:marRight w:val="0"/>
      <w:marTop w:val="0"/>
      <w:marBottom w:val="0"/>
      <w:divBdr>
        <w:top w:val="none" w:sz="0" w:space="0" w:color="auto"/>
        <w:left w:val="none" w:sz="0" w:space="0" w:color="auto"/>
        <w:bottom w:val="none" w:sz="0" w:space="0" w:color="auto"/>
        <w:right w:val="none" w:sz="0" w:space="0" w:color="auto"/>
      </w:divBdr>
    </w:div>
    <w:div w:id="867371056">
      <w:bodyDiv w:val="1"/>
      <w:marLeft w:val="0"/>
      <w:marRight w:val="0"/>
      <w:marTop w:val="0"/>
      <w:marBottom w:val="0"/>
      <w:divBdr>
        <w:top w:val="none" w:sz="0" w:space="0" w:color="auto"/>
        <w:left w:val="none" w:sz="0" w:space="0" w:color="auto"/>
        <w:bottom w:val="none" w:sz="0" w:space="0" w:color="auto"/>
        <w:right w:val="none" w:sz="0" w:space="0" w:color="auto"/>
      </w:divBdr>
      <w:divsChild>
        <w:div w:id="435945557">
          <w:marLeft w:val="144"/>
          <w:marRight w:val="0"/>
          <w:marTop w:val="240"/>
          <w:marBottom w:val="40"/>
          <w:divBdr>
            <w:top w:val="none" w:sz="0" w:space="0" w:color="auto"/>
            <w:left w:val="none" w:sz="0" w:space="0" w:color="auto"/>
            <w:bottom w:val="none" w:sz="0" w:space="0" w:color="auto"/>
            <w:right w:val="none" w:sz="0" w:space="0" w:color="auto"/>
          </w:divBdr>
        </w:div>
      </w:divsChild>
    </w:div>
    <w:div w:id="899831845">
      <w:bodyDiv w:val="1"/>
      <w:marLeft w:val="0"/>
      <w:marRight w:val="0"/>
      <w:marTop w:val="0"/>
      <w:marBottom w:val="0"/>
      <w:divBdr>
        <w:top w:val="none" w:sz="0" w:space="0" w:color="auto"/>
        <w:left w:val="none" w:sz="0" w:space="0" w:color="auto"/>
        <w:bottom w:val="none" w:sz="0" w:space="0" w:color="auto"/>
        <w:right w:val="none" w:sz="0" w:space="0" w:color="auto"/>
      </w:divBdr>
    </w:div>
    <w:div w:id="944464978">
      <w:bodyDiv w:val="1"/>
      <w:marLeft w:val="0"/>
      <w:marRight w:val="0"/>
      <w:marTop w:val="0"/>
      <w:marBottom w:val="0"/>
      <w:divBdr>
        <w:top w:val="none" w:sz="0" w:space="0" w:color="auto"/>
        <w:left w:val="none" w:sz="0" w:space="0" w:color="auto"/>
        <w:bottom w:val="none" w:sz="0" w:space="0" w:color="auto"/>
        <w:right w:val="none" w:sz="0" w:space="0" w:color="auto"/>
      </w:divBdr>
      <w:divsChild>
        <w:div w:id="738019746">
          <w:marLeft w:val="144"/>
          <w:marRight w:val="0"/>
          <w:marTop w:val="240"/>
          <w:marBottom w:val="40"/>
          <w:divBdr>
            <w:top w:val="none" w:sz="0" w:space="0" w:color="auto"/>
            <w:left w:val="none" w:sz="0" w:space="0" w:color="auto"/>
            <w:bottom w:val="none" w:sz="0" w:space="0" w:color="auto"/>
            <w:right w:val="none" w:sz="0" w:space="0" w:color="auto"/>
          </w:divBdr>
        </w:div>
        <w:div w:id="493421590">
          <w:marLeft w:val="144"/>
          <w:marRight w:val="0"/>
          <w:marTop w:val="240"/>
          <w:marBottom w:val="40"/>
          <w:divBdr>
            <w:top w:val="none" w:sz="0" w:space="0" w:color="auto"/>
            <w:left w:val="none" w:sz="0" w:space="0" w:color="auto"/>
            <w:bottom w:val="none" w:sz="0" w:space="0" w:color="auto"/>
            <w:right w:val="none" w:sz="0" w:space="0" w:color="auto"/>
          </w:divBdr>
        </w:div>
      </w:divsChild>
    </w:div>
    <w:div w:id="1005211069">
      <w:bodyDiv w:val="1"/>
      <w:marLeft w:val="0"/>
      <w:marRight w:val="0"/>
      <w:marTop w:val="0"/>
      <w:marBottom w:val="0"/>
      <w:divBdr>
        <w:top w:val="none" w:sz="0" w:space="0" w:color="auto"/>
        <w:left w:val="none" w:sz="0" w:space="0" w:color="auto"/>
        <w:bottom w:val="none" w:sz="0" w:space="0" w:color="auto"/>
        <w:right w:val="none" w:sz="0" w:space="0" w:color="auto"/>
      </w:divBdr>
      <w:divsChild>
        <w:div w:id="730730701">
          <w:marLeft w:val="144"/>
          <w:marRight w:val="0"/>
          <w:marTop w:val="240"/>
          <w:marBottom w:val="40"/>
          <w:divBdr>
            <w:top w:val="none" w:sz="0" w:space="0" w:color="auto"/>
            <w:left w:val="none" w:sz="0" w:space="0" w:color="auto"/>
            <w:bottom w:val="none" w:sz="0" w:space="0" w:color="auto"/>
            <w:right w:val="none" w:sz="0" w:space="0" w:color="auto"/>
          </w:divBdr>
        </w:div>
        <w:div w:id="182866755">
          <w:marLeft w:val="144"/>
          <w:marRight w:val="0"/>
          <w:marTop w:val="240"/>
          <w:marBottom w:val="40"/>
          <w:divBdr>
            <w:top w:val="none" w:sz="0" w:space="0" w:color="auto"/>
            <w:left w:val="none" w:sz="0" w:space="0" w:color="auto"/>
            <w:bottom w:val="none" w:sz="0" w:space="0" w:color="auto"/>
            <w:right w:val="none" w:sz="0" w:space="0" w:color="auto"/>
          </w:divBdr>
        </w:div>
        <w:div w:id="378167354">
          <w:marLeft w:val="144"/>
          <w:marRight w:val="0"/>
          <w:marTop w:val="240"/>
          <w:marBottom w:val="40"/>
          <w:divBdr>
            <w:top w:val="none" w:sz="0" w:space="0" w:color="auto"/>
            <w:left w:val="none" w:sz="0" w:space="0" w:color="auto"/>
            <w:bottom w:val="none" w:sz="0" w:space="0" w:color="auto"/>
            <w:right w:val="none" w:sz="0" w:space="0" w:color="auto"/>
          </w:divBdr>
        </w:div>
        <w:div w:id="2045519191">
          <w:marLeft w:val="144"/>
          <w:marRight w:val="0"/>
          <w:marTop w:val="240"/>
          <w:marBottom w:val="40"/>
          <w:divBdr>
            <w:top w:val="none" w:sz="0" w:space="0" w:color="auto"/>
            <w:left w:val="none" w:sz="0" w:space="0" w:color="auto"/>
            <w:bottom w:val="none" w:sz="0" w:space="0" w:color="auto"/>
            <w:right w:val="none" w:sz="0" w:space="0" w:color="auto"/>
          </w:divBdr>
        </w:div>
        <w:div w:id="1336881765">
          <w:marLeft w:val="144"/>
          <w:marRight w:val="0"/>
          <w:marTop w:val="240"/>
          <w:marBottom w:val="40"/>
          <w:divBdr>
            <w:top w:val="none" w:sz="0" w:space="0" w:color="auto"/>
            <w:left w:val="none" w:sz="0" w:space="0" w:color="auto"/>
            <w:bottom w:val="none" w:sz="0" w:space="0" w:color="auto"/>
            <w:right w:val="none" w:sz="0" w:space="0" w:color="auto"/>
          </w:divBdr>
        </w:div>
        <w:div w:id="1527710927">
          <w:marLeft w:val="144"/>
          <w:marRight w:val="0"/>
          <w:marTop w:val="240"/>
          <w:marBottom w:val="40"/>
          <w:divBdr>
            <w:top w:val="none" w:sz="0" w:space="0" w:color="auto"/>
            <w:left w:val="none" w:sz="0" w:space="0" w:color="auto"/>
            <w:bottom w:val="none" w:sz="0" w:space="0" w:color="auto"/>
            <w:right w:val="none" w:sz="0" w:space="0" w:color="auto"/>
          </w:divBdr>
        </w:div>
        <w:div w:id="340087338">
          <w:marLeft w:val="144"/>
          <w:marRight w:val="0"/>
          <w:marTop w:val="240"/>
          <w:marBottom w:val="40"/>
          <w:divBdr>
            <w:top w:val="none" w:sz="0" w:space="0" w:color="auto"/>
            <w:left w:val="none" w:sz="0" w:space="0" w:color="auto"/>
            <w:bottom w:val="none" w:sz="0" w:space="0" w:color="auto"/>
            <w:right w:val="none" w:sz="0" w:space="0" w:color="auto"/>
          </w:divBdr>
        </w:div>
        <w:div w:id="738092314">
          <w:marLeft w:val="144"/>
          <w:marRight w:val="0"/>
          <w:marTop w:val="240"/>
          <w:marBottom w:val="40"/>
          <w:divBdr>
            <w:top w:val="none" w:sz="0" w:space="0" w:color="auto"/>
            <w:left w:val="none" w:sz="0" w:space="0" w:color="auto"/>
            <w:bottom w:val="none" w:sz="0" w:space="0" w:color="auto"/>
            <w:right w:val="none" w:sz="0" w:space="0" w:color="auto"/>
          </w:divBdr>
        </w:div>
      </w:divsChild>
    </w:div>
    <w:div w:id="1019621521">
      <w:bodyDiv w:val="1"/>
      <w:marLeft w:val="0"/>
      <w:marRight w:val="0"/>
      <w:marTop w:val="0"/>
      <w:marBottom w:val="0"/>
      <w:divBdr>
        <w:top w:val="none" w:sz="0" w:space="0" w:color="auto"/>
        <w:left w:val="none" w:sz="0" w:space="0" w:color="auto"/>
        <w:bottom w:val="none" w:sz="0" w:space="0" w:color="auto"/>
        <w:right w:val="none" w:sz="0" w:space="0" w:color="auto"/>
      </w:divBdr>
      <w:divsChild>
        <w:div w:id="270672646">
          <w:marLeft w:val="144"/>
          <w:marRight w:val="0"/>
          <w:marTop w:val="240"/>
          <w:marBottom w:val="40"/>
          <w:divBdr>
            <w:top w:val="none" w:sz="0" w:space="0" w:color="auto"/>
            <w:left w:val="none" w:sz="0" w:space="0" w:color="auto"/>
            <w:bottom w:val="none" w:sz="0" w:space="0" w:color="auto"/>
            <w:right w:val="none" w:sz="0" w:space="0" w:color="auto"/>
          </w:divBdr>
        </w:div>
      </w:divsChild>
    </w:div>
    <w:div w:id="1124421974">
      <w:bodyDiv w:val="1"/>
      <w:marLeft w:val="0"/>
      <w:marRight w:val="0"/>
      <w:marTop w:val="0"/>
      <w:marBottom w:val="0"/>
      <w:divBdr>
        <w:top w:val="none" w:sz="0" w:space="0" w:color="auto"/>
        <w:left w:val="none" w:sz="0" w:space="0" w:color="auto"/>
        <w:bottom w:val="none" w:sz="0" w:space="0" w:color="auto"/>
        <w:right w:val="none" w:sz="0" w:space="0" w:color="auto"/>
      </w:divBdr>
      <w:divsChild>
        <w:div w:id="867569363">
          <w:marLeft w:val="144"/>
          <w:marRight w:val="0"/>
          <w:marTop w:val="240"/>
          <w:marBottom w:val="40"/>
          <w:divBdr>
            <w:top w:val="none" w:sz="0" w:space="0" w:color="auto"/>
            <w:left w:val="none" w:sz="0" w:space="0" w:color="auto"/>
            <w:bottom w:val="none" w:sz="0" w:space="0" w:color="auto"/>
            <w:right w:val="none" w:sz="0" w:space="0" w:color="auto"/>
          </w:divBdr>
        </w:div>
        <w:div w:id="926379245">
          <w:marLeft w:val="144"/>
          <w:marRight w:val="0"/>
          <w:marTop w:val="240"/>
          <w:marBottom w:val="40"/>
          <w:divBdr>
            <w:top w:val="none" w:sz="0" w:space="0" w:color="auto"/>
            <w:left w:val="none" w:sz="0" w:space="0" w:color="auto"/>
            <w:bottom w:val="none" w:sz="0" w:space="0" w:color="auto"/>
            <w:right w:val="none" w:sz="0" w:space="0" w:color="auto"/>
          </w:divBdr>
        </w:div>
        <w:div w:id="1156337465">
          <w:marLeft w:val="144"/>
          <w:marRight w:val="0"/>
          <w:marTop w:val="240"/>
          <w:marBottom w:val="40"/>
          <w:divBdr>
            <w:top w:val="none" w:sz="0" w:space="0" w:color="auto"/>
            <w:left w:val="none" w:sz="0" w:space="0" w:color="auto"/>
            <w:bottom w:val="none" w:sz="0" w:space="0" w:color="auto"/>
            <w:right w:val="none" w:sz="0" w:space="0" w:color="auto"/>
          </w:divBdr>
        </w:div>
        <w:div w:id="1813598115">
          <w:marLeft w:val="144"/>
          <w:marRight w:val="0"/>
          <w:marTop w:val="240"/>
          <w:marBottom w:val="40"/>
          <w:divBdr>
            <w:top w:val="none" w:sz="0" w:space="0" w:color="auto"/>
            <w:left w:val="none" w:sz="0" w:space="0" w:color="auto"/>
            <w:bottom w:val="none" w:sz="0" w:space="0" w:color="auto"/>
            <w:right w:val="none" w:sz="0" w:space="0" w:color="auto"/>
          </w:divBdr>
        </w:div>
        <w:div w:id="1314331448">
          <w:marLeft w:val="144"/>
          <w:marRight w:val="0"/>
          <w:marTop w:val="240"/>
          <w:marBottom w:val="40"/>
          <w:divBdr>
            <w:top w:val="none" w:sz="0" w:space="0" w:color="auto"/>
            <w:left w:val="none" w:sz="0" w:space="0" w:color="auto"/>
            <w:bottom w:val="none" w:sz="0" w:space="0" w:color="auto"/>
            <w:right w:val="none" w:sz="0" w:space="0" w:color="auto"/>
          </w:divBdr>
        </w:div>
        <w:div w:id="1374234548">
          <w:marLeft w:val="144"/>
          <w:marRight w:val="0"/>
          <w:marTop w:val="240"/>
          <w:marBottom w:val="40"/>
          <w:divBdr>
            <w:top w:val="none" w:sz="0" w:space="0" w:color="auto"/>
            <w:left w:val="none" w:sz="0" w:space="0" w:color="auto"/>
            <w:bottom w:val="none" w:sz="0" w:space="0" w:color="auto"/>
            <w:right w:val="none" w:sz="0" w:space="0" w:color="auto"/>
          </w:divBdr>
        </w:div>
      </w:divsChild>
    </w:div>
    <w:div w:id="1160345764">
      <w:bodyDiv w:val="1"/>
      <w:marLeft w:val="0"/>
      <w:marRight w:val="0"/>
      <w:marTop w:val="0"/>
      <w:marBottom w:val="0"/>
      <w:divBdr>
        <w:top w:val="none" w:sz="0" w:space="0" w:color="auto"/>
        <w:left w:val="none" w:sz="0" w:space="0" w:color="auto"/>
        <w:bottom w:val="none" w:sz="0" w:space="0" w:color="auto"/>
        <w:right w:val="none" w:sz="0" w:space="0" w:color="auto"/>
      </w:divBdr>
      <w:divsChild>
        <w:div w:id="1686319326">
          <w:marLeft w:val="806"/>
          <w:marRight w:val="0"/>
          <w:marTop w:val="240"/>
          <w:marBottom w:val="40"/>
          <w:divBdr>
            <w:top w:val="none" w:sz="0" w:space="0" w:color="auto"/>
            <w:left w:val="none" w:sz="0" w:space="0" w:color="auto"/>
            <w:bottom w:val="none" w:sz="0" w:space="0" w:color="auto"/>
            <w:right w:val="none" w:sz="0" w:space="0" w:color="auto"/>
          </w:divBdr>
        </w:div>
        <w:div w:id="1260677039">
          <w:marLeft w:val="806"/>
          <w:marRight w:val="0"/>
          <w:marTop w:val="240"/>
          <w:marBottom w:val="40"/>
          <w:divBdr>
            <w:top w:val="none" w:sz="0" w:space="0" w:color="auto"/>
            <w:left w:val="none" w:sz="0" w:space="0" w:color="auto"/>
            <w:bottom w:val="none" w:sz="0" w:space="0" w:color="auto"/>
            <w:right w:val="none" w:sz="0" w:space="0" w:color="auto"/>
          </w:divBdr>
        </w:div>
        <w:div w:id="1461846310">
          <w:marLeft w:val="806"/>
          <w:marRight w:val="0"/>
          <w:marTop w:val="240"/>
          <w:marBottom w:val="40"/>
          <w:divBdr>
            <w:top w:val="none" w:sz="0" w:space="0" w:color="auto"/>
            <w:left w:val="none" w:sz="0" w:space="0" w:color="auto"/>
            <w:bottom w:val="none" w:sz="0" w:space="0" w:color="auto"/>
            <w:right w:val="none" w:sz="0" w:space="0" w:color="auto"/>
          </w:divBdr>
        </w:div>
        <w:div w:id="277567950">
          <w:marLeft w:val="806"/>
          <w:marRight w:val="0"/>
          <w:marTop w:val="240"/>
          <w:marBottom w:val="40"/>
          <w:divBdr>
            <w:top w:val="none" w:sz="0" w:space="0" w:color="auto"/>
            <w:left w:val="none" w:sz="0" w:space="0" w:color="auto"/>
            <w:bottom w:val="none" w:sz="0" w:space="0" w:color="auto"/>
            <w:right w:val="none" w:sz="0" w:space="0" w:color="auto"/>
          </w:divBdr>
        </w:div>
      </w:divsChild>
    </w:div>
    <w:div w:id="1163820086">
      <w:bodyDiv w:val="1"/>
      <w:marLeft w:val="0"/>
      <w:marRight w:val="0"/>
      <w:marTop w:val="0"/>
      <w:marBottom w:val="0"/>
      <w:divBdr>
        <w:top w:val="none" w:sz="0" w:space="0" w:color="auto"/>
        <w:left w:val="none" w:sz="0" w:space="0" w:color="auto"/>
        <w:bottom w:val="none" w:sz="0" w:space="0" w:color="auto"/>
        <w:right w:val="none" w:sz="0" w:space="0" w:color="auto"/>
      </w:divBdr>
      <w:divsChild>
        <w:div w:id="702482315">
          <w:marLeft w:val="720"/>
          <w:marRight w:val="0"/>
          <w:marTop w:val="240"/>
          <w:marBottom w:val="40"/>
          <w:divBdr>
            <w:top w:val="none" w:sz="0" w:space="0" w:color="auto"/>
            <w:left w:val="none" w:sz="0" w:space="0" w:color="auto"/>
            <w:bottom w:val="none" w:sz="0" w:space="0" w:color="auto"/>
            <w:right w:val="none" w:sz="0" w:space="0" w:color="auto"/>
          </w:divBdr>
        </w:div>
        <w:div w:id="827091987">
          <w:marLeft w:val="720"/>
          <w:marRight w:val="0"/>
          <w:marTop w:val="240"/>
          <w:marBottom w:val="40"/>
          <w:divBdr>
            <w:top w:val="none" w:sz="0" w:space="0" w:color="auto"/>
            <w:left w:val="none" w:sz="0" w:space="0" w:color="auto"/>
            <w:bottom w:val="none" w:sz="0" w:space="0" w:color="auto"/>
            <w:right w:val="none" w:sz="0" w:space="0" w:color="auto"/>
          </w:divBdr>
        </w:div>
        <w:div w:id="207228982">
          <w:marLeft w:val="720"/>
          <w:marRight w:val="0"/>
          <w:marTop w:val="240"/>
          <w:marBottom w:val="40"/>
          <w:divBdr>
            <w:top w:val="none" w:sz="0" w:space="0" w:color="auto"/>
            <w:left w:val="none" w:sz="0" w:space="0" w:color="auto"/>
            <w:bottom w:val="none" w:sz="0" w:space="0" w:color="auto"/>
            <w:right w:val="none" w:sz="0" w:space="0" w:color="auto"/>
          </w:divBdr>
        </w:div>
        <w:div w:id="1515263025">
          <w:marLeft w:val="720"/>
          <w:marRight w:val="0"/>
          <w:marTop w:val="240"/>
          <w:marBottom w:val="40"/>
          <w:divBdr>
            <w:top w:val="none" w:sz="0" w:space="0" w:color="auto"/>
            <w:left w:val="none" w:sz="0" w:space="0" w:color="auto"/>
            <w:bottom w:val="none" w:sz="0" w:space="0" w:color="auto"/>
            <w:right w:val="none" w:sz="0" w:space="0" w:color="auto"/>
          </w:divBdr>
        </w:div>
        <w:div w:id="1362514353">
          <w:marLeft w:val="720"/>
          <w:marRight w:val="0"/>
          <w:marTop w:val="240"/>
          <w:marBottom w:val="40"/>
          <w:divBdr>
            <w:top w:val="none" w:sz="0" w:space="0" w:color="auto"/>
            <w:left w:val="none" w:sz="0" w:space="0" w:color="auto"/>
            <w:bottom w:val="none" w:sz="0" w:space="0" w:color="auto"/>
            <w:right w:val="none" w:sz="0" w:space="0" w:color="auto"/>
          </w:divBdr>
        </w:div>
        <w:div w:id="685332808">
          <w:marLeft w:val="720"/>
          <w:marRight w:val="0"/>
          <w:marTop w:val="240"/>
          <w:marBottom w:val="40"/>
          <w:divBdr>
            <w:top w:val="none" w:sz="0" w:space="0" w:color="auto"/>
            <w:left w:val="none" w:sz="0" w:space="0" w:color="auto"/>
            <w:bottom w:val="none" w:sz="0" w:space="0" w:color="auto"/>
            <w:right w:val="none" w:sz="0" w:space="0" w:color="auto"/>
          </w:divBdr>
        </w:div>
        <w:div w:id="457113962">
          <w:marLeft w:val="720"/>
          <w:marRight w:val="0"/>
          <w:marTop w:val="240"/>
          <w:marBottom w:val="40"/>
          <w:divBdr>
            <w:top w:val="none" w:sz="0" w:space="0" w:color="auto"/>
            <w:left w:val="none" w:sz="0" w:space="0" w:color="auto"/>
            <w:bottom w:val="none" w:sz="0" w:space="0" w:color="auto"/>
            <w:right w:val="none" w:sz="0" w:space="0" w:color="auto"/>
          </w:divBdr>
        </w:div>
      </w:divsChild>
    </w:div>
    <w:div w:id="1250847693">
      <w:bodyDiv w:val="1"/>
      <w:marLeft w:val="0"/>
      <w:marRight w:val="0"/>
      <w:marTop w:val="0"/>
      <w:marBottom w:val="0"/>
      <w:divBdr>
        <w:top w:val="none" w:sz="0" w:space="0" w:color="auto"/>
        <w:left w:val="none" w:sz="0" w:space="0" w:color="auto"/>
        <w:bottom w:val="none" w:sz="0" w:space="0" w:color="auto"/>
        <w:right w:val="none" w:sz="0" w:space="0" w:color="auto"/>
      </w:divBdr>
      <w:divsChild>
        <w:div w:id="1845322521">
          <w:marLeft w:val="144"/>
          <w:marRight w:val="0"/>
          <w:marTop w:val="240"/>
          <w:marBottom w:val="40"/>
          <w:divBdr>
            <w:top w:val="none" w:sz="0" w:space="0" w:color="auto"/>
            <w:left w:val="none" w:sz="0" w:space="0" w:color="auto"/>
            <w:bottom w:val="none" w:sz="0" w:space="0" w:color="auto"/>
            <w:right w:val="none" w:sz="0" w:space="0" w:color="auto"/>
          </w:divBdr>
        </w:div>
        <w:div w:id="1871071264">
          <w:marLeft w:val="144"/>
          <w:marRight w:val="0"/>
          <w:marTop w:val="240"/>
          <w:marBottom w:val="40"/>
          <w:divBdr>
            <w:top w:val="none" w:sz="0" w:space="0" w:color="auto"/>
            <w:left w:val="none" w:sz="0" w:space="0" w:color="auto"/>
            <w:bottom w:val="none" w:sz="0" w:space="0" w:color="auto"/>
            <w:right w:val="none" w:sz="0" w:space="0" w:color="auto"/>
          </w:divBdr>
        </w:div>
        <w:div w:id="1884905439">
          <w:marLeft w:val="144"/>
          <w:marRight w:val="0"/>
          <w:marTop w:val="240"/>
          <w:marBottom w:val="40"/>
          <w:divBdr>
            <w:top w:val="none" w:sz="0" w:space="0" w:color="auto"/>
            <w:left w:val="none" w:sz="0" w:space="0" w:color="auto"/>
            <w:bottom w:val="none" w:sz="0" w:space="0" w:color="auto"/>
            <w:right w:val="none" w:sz="0" w:space="0" w:color="auto"/>
          </w:divBdr>
        </w:div>
        <w:div w:id="1856579018">
          <w:marLeft w:val="144"/>
          <w:marRight w:val="0"/>
          <w:marTop w:val="240"/>
          <w:marBottom w:val="40"/>
          <w:divBdr>
            <w:top w:val="none" w:sz="0" w:space="0" w:color="auto"/>
            <w:left w:val="none" w:sz="0" w:space="0" w:color="auto"/>
            <w:bottom w:val="none" w:sz="0" w:space="0" w:color="auto"/>
            <w:right w:val="none" w:sz="0" w:space="0" w:color="auto"/>
          </w:divBdr>
        </w:div>
        <w:div w:id="1070543876">
          <w:marLeft w:val="144"/>
          <w:marRight w:val="0"/>
          <w:marTop w:val="240"/>
          <w:marBottom w:val="40"/>
          <w:divBdr>
            <w:top w:val="none" w:sz="0" w:space="0" w:color="auto"/>
            <w:left w:val="none" w:sz="0" w:space="0" w:color="auto"/>
            <w:bottom w:val="none" w:sz="0" w:space="0" w:color="auto"/>
            <w:right w:val="none" w:sz="0" w:space="0" w:color="auto"/>
          </w:divBdr>
        </w:div>
        <w:div w:id="1960450101">
          <w:marLeft w:val="144"/>
          <w:marRight w:val="0"/>
          <w:marTop w:val="240"/>
          <w:marBottom w:val="40"/>
          <w:divBdr>
            <w:top w:val="none" w:sz="0" w:space="0" w:color="auto"/>
            <w:left w:val="none" w:sz="0" w:space="0" w:color="auto"/>
            <w:bottom w:val="none" w:sz="0" w:space="0" w:color="auto"/>
            <w:right w:val="none" w:sz="0" w:space="0" w:color="auto"/>
          </w:divBdr>
        </w:div>
      </w:divsChild>
    </w:div>
    <w:div w:id="1295059361">
      <w:bodyDiv w:val="1"/>
      <w:marLeft w:val="0"/>
      <w:marRight w:val="0"/>
      <w:marTop w:val="0"/>
      <w:marBottom w:val="0"/>
      <w:divBdr>
        <w:top w:val="none" w:sz="0" w:space="0" w:color="auto"/>
        <w:left w:val="none" w:sz="0" w:space="0" w:color="auto"/>
        <w:bottom w:val="none" w:sz="0" w:space="0" w:color="auto"/>
        <w:right w:val="none" w:sz="0" w:space="0" w:color="auto"/>
      </w:divBdr>
      <w:divsChild>
        <w:div w:id="20667667">
          <w:marLeft w:val="144"/>
          <w:marRight w:val="0"/>
          <w:marTop w:val="240"/>
          <w:marBottom w:val="40"/>
          <w:divBdr>
            <w:top w:val="none" w:sz="0" w:space="0" w:color="auto"/>
            <w:left w:val="none" w:sz="0" w:space="0" w:color="auto"/>
            <w:bottom w:val="none" w:sz="0" w:space="0" w:color="auto"/>
            <w:right w:val="none" w:sz="0" w:space="0" w:color="auto"/>
          </w:divBdr>
        </w:div>
        <w:div w:id="767191856">
          <w:marLeft w:val="144"/>
          <w:marRight w:val="0"/>
          <w:marTop w:val="240"/>
          <w:marBottom w:val="40"/>
          <w:divBdr>
            <w:top w:val="none" w:sz="0" w:space="0" w:color="auto"/>
            <w:left w:val="none" w:sz="0" w:space="0" w:color="auto"/>
            <w:bottom w:val="none" w:sz="0" w:space="0" w:color="auto"/>
            <w:right w:val="none" w:sz="0" w:space="0" w:color="auto"/>
          </w:divBdr>
        </w:div>
        <w:div w:id="1370103277">
          <w:marLeft w:val="144"/>
          <w:marRight w:val="0"/>
          <w:marTop w:val="240"/>
          <w:marBottom w:val="40"/>
          <w:divBdr>
            <w:top w:val="none" w:sz="0" w:space="0" w:color="auto"/>
            <w:left w:val="none" w:sz="0" w:space="0" w:color="auto"/>
            <w:bottom w:val="none" w:sz="0" w:space="0" w:color="auto"/>
            <w:right w:val="none" w:sz="0" w:space="0" w:color="auto"/>
          </w:divBdr>
        </w:div>
        <w:div w:id="2116439233">
          <w:marLeft w:val="144"/>
          <w:marRight w:val="0"/>
          <w:marTop w:val="240"/>
          <w:marBottom w:val="40"/>
          <w:divBdr>
            <w:top w:val="none" w:sz="0" w:space="0" w:color="auto"/>
            <w:left w:val="none" w:sz="0" w:space="0" w:color="auto"/>
            <w:bottom w:val="none" w:sz="0" w:space="0" w:color="auto"/>
            <w:right w:val="none" w:sz="0" w:space="0" w:color="auto"/>
          </w:divBdr>
        </w:div>
        <w:div w:id="1968509073">
          <w:marLeft w:val="144"/>
          <w:marRight w:val="0"/>
          <w:marTop w:val="240"/>
          <w:marBottom w:val="40"/>
          <w:divBdr>
            <w:top w:val="none" w:sz="0" w:space="0" w:color="auto"/>
            <w:left w:val="none" w:sz="0" w:space="0" w:color="auto"/>
            <w:bottom w:val="none" w:sz="0" w:space="0" w:color="auto"/>
            <w:right w:val="none" w:sz="0" w:space="0" w:color="auto"/>
          </w:divBdr>
        </w:div>
        <w:div w:id="917590711">
          <w:marLeft w:val="144"/>
          <w:marRight w:val="0"/>
          <w:marTop w:val="240"/>
          <w:marBottom w:val="40"/>
          <w:divBdr>
            <w:top w:val="none" w:sz="0" w:space="0" w:color="auto"/>
            <w:left w:val="none" w:sz="0" w:space="0" w:color="auto"/>
            <w:bottom w:val="none" w:sz="0" w:space="0" w:color="auto"/>
            <w:right w:val="none" w:sz="0" w:space="0" w:color="auto"/>
          </w:divBdr>
        </w:div>
        <w:div w:id="2005937107">
          <w:marLeft w:val="144"/>
          <w:marRight w:val="0"/>
          <w:marTop w:val="240"/>
          <w:marBottom w:val="40"/>
          <w:divBdr>
            <w:top w:val="none" w:sz="0" w:space="0" w:color="auto"/>
            <w:left w:val="none" w:sz="0" w:space="0" w:color="auto"/>
            <w:bottom w:val="none" w:sz="0" w:space="0" w:color="auto"/>
            <w:right w:val="none" w:sz="0" w:space="0" w:color="auto"/>
          </w:divBdr>
        </w:div>
      </w:divsChild>
    </w:div>
    <w:div w:id="1334188599">
      <w:bodyDiv w:val="1"/>
      <w:marLeft w:val="0"/>
      <w:marRight w:val="0"/>
      <w:marTop w:val="0"/>
      <w:marBottom w:val="0"/>
      <w:divBdr>
        <w:top w:val="none" w:sz="0" w:space="0" w:color="auto"/>
        <w:left w:val="none" w:sz="0" w:space="0" w:color="auto"/>
        <w:bottom w:val="none" w:sz="0" w:space="0" w:color="auto"/>
        <w:right w:val="none" w:sz="0" w:space="0" w:color="auto"/>
      </w:divBdr>
      <w:divsChild>
        <w:div w:id="1263490694">
          <w:marLeft w:val="144"/>
          <w:marRight w:val="0"/>
          <w:marTop w:val="240"/>
          <w:marBottom w:val="40"/>
          <w:divBdr>
            <w:top w:val="none" w:sz="0" w:space="0" w:color="auto"/>
            <w:left w:val="none" w:sz="0" w:space="0" w:color="auto"/>
            <w:bottom w:val="none" w:sz="0" w:space="0" w:color="auto"/>
            <w:right w:val="none" w:sz="0" w:space="0" w:color="auto"/>
          </w:divBdr>
        </w:div>
        <w:div w:id="2098283733">
          <w:marLeft w:val="144"/>
          <w:marRight w:val="0"/>
          <w:marTop w:val="240"/>
          <w:marBottom w:val="40"/>
          <w:divBdr>
            <w:top w:val="none" w:sz="0" w:space="0" w:color="auto"/>
            <w:left w:val="none" w:sz="0" w:space="0" w:color="auto"/>
            <w:bottom w:val="none" w:sz="0" w:space="0" w:color="auto"/>
            <w:right w:val="none" w:sz="0" w:space="0" w:color="auto"/>
          </w:divBdr>
        </w:div>
        <w:div w:id="574894195">
          <w:marLeft w:val="144"/>
          <w:marRight w:val="0"/>
          <w:marTop w:val="240"/>
          <w:marBottom w:val="40"/>
          <w:divBdr>
            <w:top w:val="none" w:sz="0" w:space="0" w:color="auto"/>
            <w:left w:val="none" w:sz="0" w:space="0" w:color="auto"/>
            <w:bottom w:val="none" w:sz="0" w:space="0" w:color="auto"/>
            <w:right w:val="none" w:sz="0" w:space="0" w:color="auto"/>
          </w:divBdr>
        </w:div>
      </w:divsChild>
    </w:div>
    <w:div w:id="1364673019">
      <w:bodyDiv w:val="1"/>
      <w:marLeft w:val="0"/>
      <w:marRight w:val="0"/>
      <w:marTop w:val="0"/>
      <w:marBottom w:val="0"/>
      <w:divBdr>
        <w:top w:val="none" w:sz="0" w:space="0" w:color="auto"/>
        <w:left w:val="none" w:sz="0" w:space="0" w:color="auto"/>
        <w:bottom w:val="none" w:sz="0" w:space="0" w:color="auto"/>
        <w:right w:val="none" w:sz="0" w:space="0" w:color="auto"/>
      </w:divBdr>
    </w:div>
    <w:div w:id="1374188687">
      <w:bodyDiv w:val="1"/>
      <w:marLeft w:val="0"/>
      <w:marRight w:val="0"/>
      <w:marTop w:val="0"/>
      <w:marBottom w:val="0"/>
      <w:divBdr>
        <w:top w:val="none" w:sz="0" w:space="0" w:color="auto"/>
        <w:left w:val="none" w:sz="0" w:space="0" w:color="auto"/>
        <w:bottom w:val="none" w:sz="0" w:space="0" w:color="auto"/>
        <w:right w:val="none" w:sz="0" w:space="0" w:color="auto"/>
      </w:divBdr>
      <w:divsChild>
        <w:div w:id="2069844103">
          <w:marLeft w:val="0"/>
          <w:marRight w:val="0"/>
          <w:marTop w:val="0"/>
          <w:marBottom w:val="150"/>
          <w:divBdr>
            <w:top w:val="none" w:sz="0" w:space="0" w:color="auto"/>
            <w:left w:val="none" w:sz="0" w:space="0" w:color="auto"/>
            <w:bottom w:val="none" w:sz="0" w:space="0" w:color="auto"/>
            <w:right w:val="none" w:sz="0" w:space="0" w:color="auto"/>
          </w:divBdr>
          <w:divsChild>
            <w:div w:id="1822500220">
              <w:marLeft w:val="0"/>
              <w:marRight w:val="0"/>
              <w:marTop w:val="0"/>
              <w:marBottom w:val="0"/>
              <w:divBdr>
                <w:top w:val="none" w:sz="0" w:space="0" w:color="auto"/>
                <w:left w:val="none" w:sz="0" w:space="0" w:color="auto"/>
                <w:bottom w:val="none" w:sz="0" w:space="0" w:color="auto"/>
                <w:right w:val="none" w:sz="0" w:space="0" w:color="auto"/>
              </w:divBdr>
            </w:div>
            <w:div w:id="1744911741">
              <w:marLeft w:val="0"/>
              <w:marRight w:val="0"/>
              <w:marTop w:val="0"/>
              <w:marBottom w:val="0"/>
              <w:divBdr>
                <w:top w:val="none" w:sz="0" w:space="0" w:color="auto"/>
                <w:left w:val="none" w:sz="0" w:space="0" w:color="auto"/>
                <w:bottom w:val="none" w:sz="0" w:space="0" w:color="auto"/>
                <w:right w:val="none" w:sz="0" w:space="0" w:color="auto"/>
              </w:divBdr>
              <w:divsChild>
                <w:div w:id="60673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737663">
          <w:marLeft w:val="0"/>
          <w:marRight w:val="0"/>
          <w:marTop w:val="0"/>
          <w:marBottom w:val="0"/>
          <w:divBdr>
            <w:top w:val="none" w:sz="0" w:space="0" w:color="auto"/>
            <w:left w:val="none" w:sz="0" w:space="0" w:color="auto"/>
            <w:bottom w:val="none" w:sz="0" w:space="0" w:color="auto"/>
            <w:right w:val="none" w:sz="0" w:space="0" w:color="auto"/>
          </w:divBdr>
          <w:divsChild>
            <w:div w:id="1281185030">
              <w:marLeft w:val="0"/>
              <w:marRight w:val="0"/>
              <w:marTop w:val="0"/>
              <w:marBottom w:val="0"/>
              <w:divBdr>
                <w:top w:val="none" w:sz="0" w:space="0" w:color="auto"/>
                <w:left w:val="none" w:sz="0" w:space="0" w:color="auto"/>
                <w:bottom w:val="none" w:sz="0" w:space="0" w:color="auto"/>
                <w:right w:val="none" w:sz="0" w:space="0" w:color="auto"/>
              </w:divBdr>
              <w:divsChild>
                <w:div w:id="1705671490">
                  <w:marLeft w:val="0"/>
                  <w:marRight w:val="0"/>
                  <w:marTop w:val="0"/>
                  <w:marBottom w:val="0"/>
                  <w:divBdr>
                    <w:top w:val="none" w:sz="0" w:space="0" w:color="auto"/>
                    <w:left w:val="none" w:sz="0" w:space="0" w:color="auto"/>
                    <w:bottom w:val="none" w:sz="0" w:space="0" w:color="auto"/>
                    <w:right w:val="none" w:sz="0" w:space="0" w:color="auto"/>
                  </w:divBdr>
                  <w:divsChild>
                    <w:div w:id="367224545">
                      <w:marLeft w:val="-255"/>
                      <w:marRight w:val="-255"/>
                      <w:marTop w:val="0"/>
                      <w:marBottom w:val="0"/>
                      <w:divBdr>
                        <w:top w:val="none" w:sz="0" w:space="0" w:color="auto"/>
                        <w:left w:val="none" w:sz="0" w:space="0" w:color="auto"/>
                        <w:bottom w:val="none" w:sz="0" w:space="0" w:color="auto"/>
                        <w:right w:val="none" w:sz="0" w:space="0" w:color="auto"/>
                      </w:divBdr>
                      <w:divsChild>
                        <w:div w:id="1242448998">
                          <w:marLeft w:val="0"/>
                          <w:marRight w:val="0"/>
                          <w:marTop w:val="0"/>
                          <w:marBottom w:val="0"/>
                          <w:divBdr>
                            <w:top w:val="none" w:sz="0" w:space="0" w:color="auto"/>
                            <w:left w:val="none" w:sz="0" w:space="0" w:color="auto"/>
                            <w:bottom w:val="none" w:sz="0" w:space="0" w:color="auto"/>
                            <w:right w:val="none" w:sz="0" w:space="0" w:color="auto"/>
                          </w:divBdr>
                          <w:divsChild>
                            <w:div w:id="1530679961">
                              <w:marLeft w:val="0"/>
                              <w:marRight w:val="0"/>
                              <w:marTop w:val="0"/>
                              <w:marBottom w:val="0"/>
                              <w:divBdr>
                                <w:top w:val="none" w:sz="0" w:space="0" w:color="auto"/>
                                <w:left w:val="none" w:sz="0" w:space="0" w:color="auto"/>
                                <w:bottom w:val="none" w:sz="0" w:space="0" w:color="auto"/>
                                <w:right w:val="none" w:sz="0" w:space="0" w:color="auto"/>
                              </w:divBdr>
                              <w:divsChild>
                                <w:div w:id="1207181086">
                                  <w:marLeft w:val="0"/>
                                  <w:marRight w:val="0"/>
                                  <w:marTop w:val="0"/>
                                  <w:marBottom w:val="0"/>
                                  <w:divBdr>
                                    <w:top w:val="none" w:sz="0" w:space="0" w:color="auto"/>
                                    <w:left w:val="none" w:sz="0" w:space="0" w:color="auto"/>
                                    <w:bottom w:val="none" w:sz="0" w:space="0" w:color="auto"/>
                                    <w:right w:val="none" w:sz="0" w:space="0" w:color="auto"/>
                                  </w:divBdr>
                                  <w:divsChild>
                                    <w:div w:id="102066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9638870">
      <w:bodyDiv w:val="1"/>
      <w:marLeft w:val="0"/>
      <w:marRight w:val="0"/>
      <w:marTop w:val="0"/>
      <w:marBottom w:val="0"/>
      <w:divBdr>
        <w:top w:val="none" w:sz="0" w:space="0" w:color="auto"/>
        <w:left w:val="none" w:sz="0" w:space="0" w:color="auto"/>
        <w:bottom w:val="none" w:sz="0" w:space="0" w:color="auto"/>
        <w:right w:val="none" w:sz="0" w:space="0" w:color="auto"/>
      </w:divBdr>
    </w:div>
    <w:div w:id="1632320275">
      <w:bodyDiv w:val="1"/>
      <w:marLeft w:val="0"/>
      <w:marRight w:val="0"/>
      <w:marTop w:val="0"/>
      <w:marBottom w:val="0"/>
      <w:divBdr>
        <w:top w:val="none" w:sz="0" w:space="0" w:color="auto"/>
        <w:left w:val="none" w:sz="0" w:space="0" w:color="auto"/>
        <w:bottom w:val="none" w:sz="0" w:space="0" w:color="auto"/>
        <w:right w:val="none" w:sz="0" w:space="0" w:color="auto"/>
      </w:divBdr>
      <w:divsChild>
        <w:div w:id="480730657">
          <w:marLeft w:val="144"/>
          <w:marRight w:val="0"/>
          <w:marTop w:val="240"/>
          <w:marBottom w:val="40"/>
          <w:divBdr>
            <w:top w:val="none" w:sz="0" w:space="0" w:color="auto"/>
            <w:left w:val="none" w:sz="0" w:space="0" w:color="auto"/>
            <w:bottom w:val="none" w:sz="0" w:space="0" w:color="auto"/>
            <w:right w:val="none" w:sz="0" w:space="0" w:color="auto"/>
          </w:divBdr>
        </w:div>
        <w:div w:id="1242371239">
          <w:marLeft w:val="720"/>
          <w:marRight w:val="0"/>
          <w:marTop w:val="240"/>
          <w:marBottom w:val="40"/>
          <w:divBdr>
            <w:top w:val="none" w:sz="0" w:space="0" w:color="auto"/>
            <w:left w:val="none" w:sz="0" w:space="0" w:color="auto"/>
            <w:bottom w:val="none" w:sz="0" w:space="0" w:color="auto"/>
            <w:right w:val="none" w:sz="0" w:space="0" w:color="auto"/>
          </w:divBdr>
        </w:div>
        <w:div w:id="534657712">
          <w:marLeft w:val="720"/>
          <w:marRight w:val="0"/>
          <w:marTop w:val="240"/>
          <w:marBottom w:val="40"/>
          <w:divBdr>
            <w:top w:val="none" w:sz="0" w:space="0" w:color="auto"/>
            <w:left w:val="none" w:sz="0" w:space="0" w:color="auto"/>
            <w:bottom w:val="none" w:sz="0" w:space="0" w:color="auto"/>
            <w:right w:val="none" w:sz="0" w:space="0" w:color="auto"/>
          </w:divBdr>
        </w:div>
        <w:div w:id="880097324">
          <w:marLeft w:val="720"/>
          <w:marRight w:val="0"/>
          <w:marTop w:val="240"/>
          <w:marBottom w:val="40"/>
          <w:divBdr>
            <w:top w:val="none" w:sz="0" w:space="0" w:color="auto"/>
            <w:left w:val="none" w:sz="0" w:space="0" w:color="auto"/>
            <w:bottom w:val="none" w:sz="0" w:space="0" w:color="auto"/>
            <w:right w:val="none" w:sz="0" w:space="0" w:color="auto"/>
          </w:divBdr>
        </w:div>
        <w:div w:id="931818938">
          <w:marLeft w:val="720"/>
          <w:marRight w:val="0"/>
          <w:marTop w:val="240"/>
          <w:marBottom w:val="40"/>
          <w:divBdr>
            <w:top w:val="none" w:sz="0" w:space="0" w:color="auto"/>
            <w:left w:val="none" w:sz="0" w:space="0" w:color="auto"/>
            <w:bottom w:val="none" w:sz="0" w:space="0" w:color="auto"/>
            <w:right w:val="none" w:sz="0" w:space="0" w:color="auto"/>
          </w:divBdr>
        </w:div>
        <w:div w:id="2108429259">
          <w:marLeft w:val="720"/>
          <w:marRight w:val="0"/>
          <w:marTop w:val="240"/>
          <w:marBottom w:val="40"/>
          <w:divBdr>
            <w:top w:val="none" w:sz="0" w:space="0" w:color="auto"/>
            <w:left w:val="none" w:sz="0" w:space="0" w:color="auto"/>
            <w:bottom w:val="none" w:sz="0" w:space="0" w:color="auto"/>
            <w:right w:val="none" w:sz="0" w:space="0" w:color="auto"/>
          </w:divBdr>
        </w:div>
      </w:divsChild>
    </w:div>
    <w:div w:id="1633562084">
      <w:bodyDiv w:val="1"/>
      <w:marLeft w:val="0"/>
      <w:marRight w:val="0"/>
      <w:marTop w:val="0"/>
      <w:marBottom w:val="0"/>
      <w:divBdr>
        <w:top w:val="none" w:sz="0" w:space="0" w:color="auto"/>
        <w:left w:val="none" w:sz="0" w:space="0" w:color="auto"/>
        <w:bottom w:val="none" w:sz="0" w:space="0" w:color="auto"/>
        <w:right w:val="none" w:sz="0" w:space="0" w:color="auto"/>
      </w:divBdr>
      <w:divsChild>
        <w:div w:id="1421752580">
          <w:marLeft w:val="144"/>
          <w:marRight w:val="0"/>
          <w:marTop w:val="240"/>
          <w:marBottom w:val="40"/>
          <w:divBdr>
            <w:top w:val="none" w:sz="0" w:space="0" w:color="auto"/>
            <w:left w:val="none" w:sz="0" w:space="0" w:color="auto"/>
            <w:bottom w:val="none" w:sz="0" w:space="0" w:color="auto"/>
            <w:right w:val="none" w:sz="0" w:space="0" w:color="auto"/>
          </w:divBdr>
        </w:div>
      </w:divsChild>
    </w:div>
    <w:div w:id="1661427168">
      <w:bodyDiv w:val="1"/>
      <w:marLeft w:val="0"/>
      <w:marRight w:val="0"/>
      <w:marTop w:val="0"/>
      <w:marBottom w:val="0"/>
      <w:divBdr>
        <w:top w:val="none" w:sz="0" w:space="0" w:color="auto"/>
        <w:left w:val="none" w:sz="0" w:space="0" w:color="auto"/>
        <w:bottom w:val="none" w:sz="0" w:space="0" w:color="auto"/>
        <w:right w:val="none" w:sz="0" w:space="0" w:color="auto"/>
      </w:divBdr>
      <w:divsChild>
        <w:div w:id="465703407">
          <w:marLeft w:val="0"/>
          <w:marRight w:val="0"/>
          <w:marTop w:val="0"/>
          <w:marBottom w:val="0"/>
          <w:divBdr>
            <w:top w:val="none" w:sz="0" w:space="0" w:color="auto"/>
            <w:left w:val="none" w:sz="0" w:space="0" w:color="auto"/>
            <w:bottom w:val="none" w:sz="0" w:space="0" w:color="auto"/>
            <w:right w:val="none" w:sz="0" w:space="0" w:color="auto"/>
          </w:divBdr>
          <w:divsChild>
            <w:div w:id="1964967874">
              <w:marLeft w:val="0"/>
              <w:marRight w:val="0"/>
              <w:marTop w:val="900"/>
              <w:marBottom w:val="900"/>
              <w:divBdr>
                <w:top w:val="none" w:sz="0" w:space="0" w:color="auto"/>
                <w:left w:val="none" w:sz="0" w:space="0" w:color="auto"/>
                <w:bottom w:val="none" w:sz="0" w:space="0" w:color="auto"/>
                <w:right w:val="none" w:sz="0" w:space="0" w:color="auto"/>
              </w:divBdr>
              <w:divsChild>
                <w:div w:id="171526906">
                  <w:marLeft w:val="4931"/>
                  <w:marRight w:val="0"/>
                  <w:marTop w:val="0"/>
                  <w:marBottom w:val="0"/>
                  <w:divBdr>
                    <w:top w:val="none" w:sz="0" w:space="0" w:color="auto"/>
                    <w:left w:val="none" w:sz="0" w:space="0" w:color="auto"/>
                    <w:bottom w:val="none" w:sz="0" w:space="0" w:color="auto"/>
                    <w:right w:val="none" w:sz="0" w:space="0" w:color="auto"/>
                  </w:divBdr>
                  <w:divsChild>
                    <w:div w:id="131899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740801">
      <w:bodyDiv w:val="1"/>
      <w:marLeft w:val="0"/>
      <w:marRight w:val="0"/>
      <w:marTop w:val="0"/>
      <w:marBottom w:val="0"/>
      <w:divBdr>
        <w:top w:val="none" w:sz="0" w:space="0" w:color="auto"/>
        <w:left w:val="none" w:sz="0" w:space="0" w:color="auto"/>
        <w:bottom w:val="none" w:sz="0" w:space="0" w:color="auto"/>
        <w:right w:val="none" w:sz="0" w:space="0" w:color="auto"/>
      </w:divBdr>
      <w:divsChild>
        <w:div w:id="900749705">
          <w:marLeft w:val="144"/>
          <w:marRight w:val="0"/>
          <w:marTop w:val="240"/>
          <w:marBottom w:val="40"/>
          <w:divBdr>
            <w:top w:val="none" w:sz="0" w:space="0" w:color="auto"/>
            <w:left w:val="none" w:sz="0" w:space="0" w:color="auto"/>
            <w:bottom w:val="none" w:sz="0" w:space="0" w:color="auto"/>
            <w:right w:val="none" w:sz="0" w:space="0" w:color="auto"/>
          </w:divBdr>
        </w:div>
        <w:div w:id="1655135326">
          <w:marLeft w:val="144"/>
          <w:marRight w:val="0"/>
          <w:marTop w:val="240"/>
          <w:marBottom w:val="40"/>
          <w:divBdr>
            <w:top w:val="none" w:sz="0" w:space="0" w:color="auto"/>
            <w:left w:val="none" w:sz="0" w:space="0" w:color="auto"/>
            <w:bottom w:val="none" w:sz="0" w:space="0" w:color="auto"/>
            <w:right w:val="none" w:sz="0" w:space="0" w:color="auto"/>
          </w:divBdr>
        </w:div>
        <w:div w:id="1941983123">
          <w:marLeft w:val="144"/>
          <w:marRight w:val="0"/>
          <w:marTop w:val="240"/>
          <w:marBottom w:val="40"/>
          <w:divBdr>
            <w:top w:val="none" w:sz="0" w:space="0" w:color="auto"/>
            <w:left w:val="none" w:sz="0" w:space="0" w:color="auto"/>
            <w:bottom w:val="none" w:sz="0" w:space="0" w:color="auto"/>
            <w:right w:val="none" w:sz="0" w:space="0" w:color="auto"/>
          </w:divBdr>
        </w:div>
      </w:divsChild>
    </w:div>
    <w:div w:id="1732118179">
      <w:bodyDiv w:val="1"/>
      <w:marLeft w:val="0"/>
      <w:marRight w:val="0"/>
      <w:marTop w:val="0"/>
      <w:marBottom w:val="0"/>
      <w:divBdr>
        <w:top w:val="none" w:sz="0" w:space="0" w:color="auto"/>
        <w:left w:val="none" w:sz="0" w:space="0" w:color="auto"/>
        <w:bottom w:val="none" w:sz="0" w:space="0" w:color="auto"/>
        <w:right w:val="none" w:sz="0" w:space="0" w:color="auto"/>
      </w:divBdr>
      <w:divsChild>
        <w:div w:id="914583956">
          <w:marLeft w:val="0"/>
          <w:marRight w:val="0"/>
          <w:marTop w:val="0"/>
          <w:marBottom w:val="0"/>
          <w:divBdr>
            <w:top w:val="none" w:sz="0" w:space="0" w:color="auto"/>
            <w:left w:val="none" w:sz="0" w:space="0" w:color="auto"/>
            <w:bottom w:val="none" w:sz="0" w:space="0" w:color="auto"/>
            <w:right w:val="none" w:sz="0" w:space="0" w:color="auto"/>
          </w:divBdr>
        </w:div>
      </w:divsChild>
    </w:div>
    <w:div w:id="1733581399">
      <w:bodyDiv w:val="1"/>
      <w:marLeft w:val="0"/>
      <w:marRight w:val="0"/>
      <w:marTop w:val="0"/>
      <w:marBottom w:val="0"/>
      <w:divBdr>
        <w:top w:val="none" w:sz="0" w:space="0" w:color="auto"/>
        <w:left w:val="none" w:sz="0" w:space="0" w:color="auto"/>
        <w:bottom w:val="none" w:sz="0" w:space="0" w:color="auto"/>
        <w:right w:val="none" w:sz="0" w:space="0" w:color="auto"/>
      </w:divBdr>
    </w:div>
    <w:div w:id="1831365549">
      <w:bodyDiv w:val="1"/>
      <w:marLeft w:val="0"/>
      <w:marRight w:val="0"/>
      <w:marTop w:val="0"/>
      <w:marBottom w:val="0"/>
      <w:divBdr>
        <w:top w:val="none" w:sz="0" w:space="0" w:color="auto"/>
        <w:left w:val="none" w:sz="0" w:space="0" w:color="auto"/>
        <w:bottom w:val="none" w:sz="0" w:space="0" w:color="auto"/>
        <w:right w:val="none" w:sz="0" w:space="0" w:color="auto"/>
      </w:divBdr>
      <w:divsChild>
        <w:div w:id="1815489642">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yperlink" Target="https://businessjargons.com/types-of-groups.html" TargetMode="External"/><Relationship Id="rId18" Type="http://schemas.openxmlformats.org/officeDocument/2006/relationships/hyperlink" Target="https://businessjargons.com/committees.html" TargetMode="External"/><Relationship Id="rId26" Type="http://schemas.openxmlformats.org/officeDocument/2006/relationships/hyperlink" Target="https://tyonote.com/problem_solving/" TargetMode="External"/><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tyonote.com/group/" TargetMode="External"/><Relationship Id="rId34" Type="http://schemas.openxmlformats.org/officeDocument/2006/relationships/hyperlink" Target="https://tyonote.com/levels_of_management/" TargetMode="External"/><Relationship Id="rId7" Type="http://schemas.openxmlformats.org/officeDocument/2006/relationships/image" Target="media/image2.emf"/><Relationship Id="rId12" Type="http://schemas.openxmlformats.org/officeDocument/2006/relationships/image" Target="media/image5.jpeg"/><Relationship Id="rId17" Type="http://schemas.openxmlformats.org/officeDocument/2006/relationships/hyperlink" Target="https://businessjargons.com/quality-circle.html" TargetMode="External"/><Relationship Id="rId25" Type="http://schemas.openxmlformats.org/officeDocument/2006/relationships/hyperlink" Target="https://tyonote.com/communication/" TargetMode="External"/><Relationship Id="rId33" Type="http://schemas.openxmlformats.org/officeDocument/2006/relationships/hyperlink" Target="https://smallbiztrends.com/2018/11/self-managed-teams.html" TargetMode="External"/><Relationship Id="rId38" Type="http://schemas.openxmlformats.org/officeDocument/2006/relationships/image" Target="media/image8.emf"/><Relationship Id="rId2" Type="http://schemas.openxmlformats.org/officeDocument/2006/relationships/styles" Target="styles.xml"/><Relationship Id="rId16" Type="http://schemas.openxmlformats.org/officeDocument/2006/relationships/hyperlink" Target="https://businessjargons.com/management.html" TargetMode="External"/><Relationship Id="rId20" Type="http://schemas.openxmlformats.org/officeDocument/2006/relationships/hyperlink" Target="https://businessjargons.com/informal-groups.html" TargetMode="External"/><Relationship Id="rId29"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hyperlink" Target="https://businessjargons.com/organization.html" TargetMode="External"/><Relationship Id="rId24" Type="http://schemas.openxmlformats.org/officeDocument/2006/relationships/hyperlink" Target="https://tyonote.com/decision_making_process/" TargetMode="External"/><Relationship Id="rId32" Type="http://schemas.openxmlformats.org/officeDocument/2006/relationships/hyperlink" Target="https://tyonote.com/what-is-manager/" TargetMode="External"/><Relationship Id="rId37" Type="http://schemas.openxmlformats.org/officeDocument/2006/relationships/hyperlink" Target="https://tyonote.com/group/"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usinessjargons.com/formal-groups.html" TargetMode="External"/><Relationship Id="rId23" Type="http://schemas.openxmlformats.org/officeDocument/2006/relationships/hyperlink" Target="https://tyonote.com/objective/" TargetMode="External"/><Relationship Id="rId28" Type="http://schemas.openxmlformats.org/officeDocument/2006/relationships/hyperlink" Target="https://tyonote.com/democratic-leadership/" TargetMode="External"/><Relationship Id="rId36" Type="http://schemas.openxmlformats.org/officeDocument/2006/relationships/hyperlink" Target="https://tyonote.com/personal_computer/" TargetMode="External"/><Relationship Id="rId10" Type="http://schemas.openxmlformats.org/officeDocument/2006/relationships/hyperlink" Target="https://www.forbes.com/sites/jacquelynsmith/2013/03/11/10-nonverbal-cues-that-convey-confidence-at-work/?sh=49f95bf05e13" TargetMode="External"/><Relationship Id="rId19" Type="http://schemas.openxmlformats.org/officeDocument/2006/relationships/hyperlink" Target="https://businessjargons.com/task-force.html" TargetMode="External"/><Relationship Id="rId31" Type="http://schemas.openxmlformats.org/officeDocument/2006/relationships/hyperlink" Target="https://tyonote.com/quality_of_work_life/" TargetMode="Externa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6.jpeg"/><Relationship Id="rId22" Type="http://schemas.openxmlformats.org/officeDocument/2006/relationships/hyperlink" Target="https://tyonote.com/organizational_goals/" TargetMode="External"/><Relationship Id="rId27" Type="http://schemas.openxmlformats.org/officeDocument/2006/relationships/hyperlink" Target="https://tyonote.com/importance-of-coordination/" TargetMode="External"/><Relationship Id="rId30" Type="http://schemas.openxmlformats.org/officeDocument/2006/relationships/hyperlink" Target="https://tyonote.com/problem_solving/" TargetMode="External"/><Relationship Id="rId35" Type="http://schemas.openxmlformats.org/officeDocument/2006/relationships/hyperlink" Target="https://tyonote.com/committee_organ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21</Pages>
  <Words>2914</Words>
  <Characters>16611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40</cp:revision>
  <dcterms:created xsi:type="dcterms:W3CDTF">2024-02-12T03:39:00Z</dcterms:created>
  <dcterms:modified xsi:type="dcterms:W3CDTF">2024-02-12T23:36:00Z</dcterms:modified>
</cp:coreProperties>
</file>