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7AFDE" w14:textId="77777777" w:rsidR="00FF48FE" w:rsidRDefault="00FF48FE" w:rsidP="00FF48FE">
      <w:pPr>
        <w:pStyle w:val="Title"/>
        <w:rPr>
          <w:rFonts w:eastAsia="Times New Roman"/>
          <w:lang w:val="en"/>
        </w:rPr>
      </w:pPr>
      <w:r w:rsidRPr="00F71B4D">
        <w:rPr>
          <w:rFonts w:eastAsia="Times New Roman"/>
          <w:lang w:val="en"/>
        </w:rPr>
        <w:t xml:space="preserve">Getting Started with </w:t>
      </w:r>
      <w:r>
        <w:rPr>
          <w:rFonts w:eastAsia="Times New Roman"/>
          <w:lang w:val="en"/>
        </w:rPr>
        <w:t>Lab of Things</w:t>
      </w:r>
      <w:bookmarkStart w:id="0" w:name="_GoBack"/>
      <w:bookmarkEnd w:id="0"/>
    </w:p>
    <w:sdt>
      <w:sdtPr>
        <w:rPr>
          <w:rFonts w:asciiTheme="minorHAnsi" w:eastAsiaTheme="minorEastAsia" w:hAnsiTheme="minorHAnsi" w:cstheme="minorBidi"/>
          <w:color w:val="auto"/>
          <w:sz w:val="22"/>
          <w:szCs w:val="22"/>
        </w:rPr>
        <w:id w:val="956293976"/>
        <w:docPartObj>
          <w:docPartGallery w:val="Table of Contents"/>
          <w:docPartUnique/>
        </w:docPartObj>
      </w:sdtPr>
      <w:sdtEndPr>
        <w:rPr>
          <w:b/>
          <w:bCs/>
          <w:noProof/>
        </w:rPr>
      </w:sdtEndPr>
      <w:sdtContent>
        <w:p w14:paraId="5FE2BB27" w14:textId="77777777" w:rsidR="00FF48FE" w:rsidRDefault="00FF48FE" w:rsidP="00FF48FE">
          <w:pPr>
            <w:pStyle w:val="TOCHeading"/>
          </w:pPr>
          <w:r>
            <w:t>Contents</w:t>
          </w:r>
        </w:p>
        <w:p w14:paraId="77D87B98" w14:textId="77777777" w:rsidR="00482A8A" w:rsidRDefault="00FF48FE">
          <w:pPr>
            <w:pStyle w:val="TOC1"/>
            <w:tabs>
              <w:tab w:val="right" w:leader="dot" w:pos="9350"/>
            </w:tabs>
            <w:rPr>
              <w:noProof/>
            </w:rPr>
          </w:pPr>
          <w:r>
            <w:fldChar w:fldCharType="begin"/>
          </w:r>
          <w:r>
            <w:instrText xml:space="preserve"> TOC \o "1-3" \h \z \u </w:instrText>
          </w:r>
          <w:r>
            <w:fldChar w:fldCharType="separate"/>
          </w:r>
          <w:hyperlink w:anchor="_Toc361647055" w:history="1">
            <w:r w:rsidR="00482A8A" w:rsidRPr="00F14B39">
              <w:rPr>
                <w:rStyle w:val="Hyperlink"/>
                <w:rFonts w:eastAsia="Times New Roman"/>
                <w:noProof/>
                <w:lang w:val="en"/>
              </w:rPr>
              <w:t>Overview</w:t>
            </w:r>
            <w:r w:rsidR="00482A8A">
              <w:rPr>
                <w:noProof/>
                <w:webHidden/>
              </w:rPr>
              <w:tab/>
            </w:r>
            <w:r w:rsidR="00482A8A">
              <w:rPr>
                <w:noProof/>
                <w:webHidden/>
              </w:rPr>
              <w:fldChar w:fldCharType="begin"/>
            </w:r>
            <w:r w:rsidR="00482A8A">
              <w:rPr>
                <w:noProof/>
                <w:webHidden/>
              </w:rPr>
              <w:instrText xml:space="preserve"> PAGEREF _Toc361647055 \h </w:instrText>
            </w:r>
            <w:r w:rsidR="00482A8A">
              <w:rPr>
                <w:noProof/>
                <w:webHidden/>
              </w:rPr>
            </w:r>
            <w:r w:rsidR="00482A8A">
              <w:rPr>
                <w:noProof/>
                <w:webHidden/>
              </w:rPr>
              <w:fldChar w:fldCharType="separate"/>
            </w:r>
            <w:r w:rsidR="00482A8A">
              <w:rPr>
                <w:noProof/>
                <w:webHidden/>
              </w:rPr>
              <w:t>2</w:t>
            </w:r>
            <w:r w:rsidR="00482A8A">
              <w:rPr>
                <w:noProof/>
                <w:webHidden/>
              </w:rPr>
              <w:fldChar w:fldCharType="end"/>
            </w:r>
          </w:hyperlink>
        </w:p>
        <w:p w14:paraId="470A6EA1" w14:textId="77777777" w:rsidR="00482A8A" w:rsidRDefault="00482A8A">
          <w:pPr>
            <w:pStyle w:val="TOC2"/>
            <w:tabs>
              <w:tab w:val="right" w:leader="dot" w:pos="9350"/>
            </w:tabs>
            <w:rPr>
              <w:noProof/>
            </w:rPr>
          </w:pPr>
          <w:hyperlink w:anchor="_Toc361647056" w:history="1">
            <w:r w:rsidRPr="00F14B39">
              <w:rPr>
                <w:rStyle w:val="Hyperlink"/>
                <w:rFonts w:eastAsia="Times New Roman"/>
                <w:noProof/>
                <w:lang w:val="en"/>
              </w:rPr>
              <w:t>About Lab of Things and HomeOS</w:t>
            </w:r>
            <w:r>
              <w:rPr>
                <w:noProof/>
                <w:webHidden/>
              </w:rPr>
              <w:tab/>
            </w:r>
            <w:r>
              <w:rPr>
                <w:noProof/>
                <w:webHidden/>
              </w:rPr>
              <w:fldChar w:fldCharType="begin"/>
            </w:r>
            <w:r>
              <w:rPr>
                <w:noProof/>
                <w:webHidden/>
              </w:rPr>
              <w:instrText xml:space="preserve"> PAGEREF _Toc361647056 \h </w:instrText>
            </w:r>
            <w:r>
              <w:rPr>
                <w:noProof/>
                <w:webHidden/>
              </w:rPr>
            </w:r>
            <w:r>
              <w:rPr>
                <w:noProof/>
                <w:webHidden/>
              </w:rPr>
              <w:fldChar w:fldCharType="separate"/>
            </w:r>
            <w:r>
              <w:rPr>
                <w:noProof/>
                <w:webHidden/>
              </w:rPr>
              <w:t>2</w:t>
            </w:r>
            <w:r>
              <w:rPr>
                <w:noProof/>
                <w:webHidden/>
              </w:rPr>
              <w:fldChar w:fldCharType="end"/>
            </w:r>
          </w:hyperlink>
        </w:p>
        <w:p w14:paraId="7642EC6E" w14:textId="77777777" w:rsidR="00482A8A" w:rsidRDefault="00482A8A">
          <w:pPr>
            <w:pStyle w:val="TOC1"/>
            <w:tabs>
              <w:tab w:val="right" w:leader="dot" w:pos="9350"/>
            </w:tabs>
            <w:rPr>
              <w:noProof/>
            </w:rPr>
          </w:pPr>
          <w:hyperlink w:anchor="_Toc361647057" w:history="1">
            <w:r w:rsidRPr="00F14B39">
              <w:rPr>
                <w:rStyle w:val="Hyperlink"/>
                <w:rFonts w:eastAsia="Times New Roman"/>
                <w:noProof/>
                <w:lang w:val="en"/>
              </w:rPr>
              <w:t>Glossary</w:t>
            </w:r>
            <w:r>
              <w:rPr>
                <w:noProof/>
                <w:webHidden/>
              </w:rPr>
              <w:tab/>
            </w:r>
            <w:r>
              <w:rPr>
                <w:noProof/>
                <w:webHidden/>
              </w:rPr>
              <w:fldChar w:fldCharType="begin"/>
            </w:r>
            <w:r>
              <w:rPr>
                <w:noProof/>
                <w:webHidden/>
              </w:rPr>
              <w:instrText xml:space="preserve"> PAGEREF _Toc361647057 \h </w:instrText>
            </w:r>
            <w:r>
              <w:rPr>
                <w:noProof/>
                <w:webHidden/>
              </w:rPr>
            </w:r>
            <w:r>
              <w:rPr>
                <w:noProof/>
                <w:webHidden/>
              </w:rPr>
              <w:fldChar w:fldCharType="separate"/>
            </w:r>
            <w:r>
              <w:rPr>
                <w:noProof/>
                <w:webHidden/>
              </w:rPr>
              <w:t>2</w:t>
            </w:r>
            <w:r>
              <w:rPr>
                <w:noProof/>
                <w:webHidden/>
              </w:rPr>
              <w:fldChar w:fldCharType="end"/>
            </w:r>
          </w:hyperlink>
        </w:p>
        <w:p w14:paraId="00751EEB" w14:textId="77777777" w:rsidR="00482A8A" w:rsidRDefault="00482A8A">
          <w:pPr>
            <w:pStyle w:val="TOC1"/>
            <w:tabs>
              <w:tab w:val="right" w:leader="dot" w:pos="9350"/>
            </w:tabs>
            <w:rPr>
              <w:noProof/>
            </w:rPr>
          </w:pPr>
          <w:hyperlink w:anchor="_Toc361647058" w:history="1">
            <w:r w:rsidRPr="00F14B39">
              <w:rPr>
                <w:rStyle w:val="Hyperlink"/>
                <w:rFonts w:eastAsia="Times New Roman"/>
                <w:noProof/>
                <w:lang w:val="en"/>
              </w:rPr>
              <w:t>Prerequisites for Home Hub</w:t>
            </w:r>
            <w:r>
              <w:rPr>
                <w:noProof/>
                <w:webHidden/>
              </w:rPr>
              <w:tab/>
            </w:r>
            <w:r>
              <w:rPr>
                <w:noProof/>
                <w:webHidden/>
              </w:rPr>
              <w:fldChar w:fldCharType="begin"/>
            </w:r>
            <w:r>
              <w:rPr>
                <w:noProof/>
                <w:webHidden/>
              </w:rPr>
              <w:instrText xml:space="preserve"> PAGEREF _Toc361647058 \h </w:instrText>
            </w:r>
            <w:r>
              <w:rPr>
                <w:noProof/>
                <w:webHidden/>
              </w:rPr>
            </w:r>
            <w:r>
              <w:rPr>
                <w:noProof/>
                <w:webHidden/>
              </w:rPr>
              <w:fldChar w:fldCharType="separate"/>
            </w:r>
            <w:r>
              <w:rPr>
                <w:noProof/>
                <w:webHidden/>
              </w:rPr>
              <w:t>3</w:t>
            </w:r>
            <w:r>
              <w:rPr>
                <w:noProof/>
                <w:webHidden/>
              </w:rPr>
              <w:fldChar w:fldCharType="end"/>
            </w:r>
          </w:hyperlink>
        </w:p>
        <w:p w14:paraId="282FC0AA" w14:textId="77777777" w:rsidR="00482A8A" w:rsidRDefault="00482A8A">
          <w:pPr>
            <w:pStyle w:val="TOC1"/>
            <w:tabs>
              <w:tab w:val="right" w:leader="dot" w:pos="9350"/>
            </w:tabs>
            <w:rPr>
              <w:noProof/>
            </w:rPr>
          </w:pPr>
          <w:hyperlink w:anchor="_Toc361647059" w:history="1">
            <w:r w:rsidRPr="00F14B39">
              <w:rPr>
                <w:rStyle w:val="Hyperlink"/>
                <w:rFonts w:eastAsia="Times New Roman"/>
                <w:noProof/>
                <w:lang w:val="en"/>
              </w:rPr>
              <w:t>Reference Hardware</w:t>
            </w:r>
            <w:r>
              <w:rPr>
                <w:noProof/>
                <w:webHidden/>
              </w:rPr>
              <w:tab/>
            </w:r>
            <w:r>
              <w:rPr>
                <w:noProof/>
                <w:webHidden/>
              </w:rPr>
              <w:fldChar w:fldCharType="begin"/>
            </w:r>
            <w:r>
              <w:rPr>
                <w:noProof/>
                <w:webHidden/>
              </w:rPr>
              <w:instrText xml:space="preserve"> PAGEREF _Toc361647059 \h </w:instrText>
            </w:r>
            <w:r>
              <w:rPr>
                <w:noProof/>
                <w:webHidden/>
              </w:rPr>
            </w:r>
            <w:r>
              <w:rPr>
                <w:noProof/>
                <w:webHidden/>
              </w:rPr>
              <w:fldChar w:fldCharType="separate"/>
            </w:r>
            <w:r>
              <w:rPr>
                <w:noProof/>
                <w:webHidden/>
              </w:rPr>
              <w:t>3</w:t>
            </w:r>
            <w:r>
              <w:rPr>
                <w:noProof/>
                <w:webHidden/>
              </w:rPr>
              <w:fldChar w:fldCharType="end"/>
            </w:r>
          </w:hyperlink>
        </w:p>
        <w:p w14:paraId="4AFF0270" w14:textId="77777777" w:rsidR="00482A8A" w:rsidRDefault="00482A8A">
          <w:pPr>
            <w:pStyle w:val="TOC2"/>
            <w:tabs>
              <w:tab w:val="right" w:leader="dot" w:pos="9350"/>
            </w:tabs>
            <w:rPr>
              <w:noProof/>
            </w:rPr>
          </w:pPr>
          <w:hyperlink w:anchor="_Toc361647060" w:history="1">
            <w:r w:rsidRPr="00F14B39">
              <w:rPr>
                <w:rStyle w:val="Hyperlink"/>
                <w:rFonts w:eastAsia="Times New Roman"/>
                <w:noProof/>
                <w:lang w:val="en"/>
              </w:rPr>
              <w:t>Home Hub Systems</w:t>
            </w:r>
            <w:r>
              <w:rPr>
                <w:noProof/>
                <w:webHidden/>
              </w:rPr>
              <w:tab/>
            </w:r>
            <w:r>
              <w:rPr>
                <w:noProof/>
                <w:webHidden/>
              </w:rPr>
              <w:fldChar w:fldCharType="begin"/>
            </w:r>
            <w:r>
              <w:rPr>
                <w:noProof/>
                <w:webHidden/>
              </w:rPr>
              <w:instrText xml:space="preserve"> PAGEREF _Toc361647060 \h </w:instrText>
            </w:r>
            <w:r>
              <w:rPr>
                <w:noProof/>
                <w:webHidden/>
              </w:rPr>
            </w:r>
            <w:r>
              <w:rPr>
                <w:noProof/>
                <w:webHidden/>
              </w:rPr>
              <w:fldChar w:fldCharType="separate"/>
            </w:r>
            <w:r>
              <w:rPr>
                <w:noProof/>
                <w:webHidden/>
              </w:rPr>
              <w:t>3</w:t>
            </w:r>
            <w:r>
              <w:rPr>
                <w:noProof/>
                <w:webHidden/>
              </w:rPr>
              <w:fldChar w:fldCharType="end"/>
            </w:r>
          </w:hyperlink>
        </w:p>
        <w:p w14:paraId="340D6F5F" w14:textId="77777777" w:rsidR="00482A8A" w:rsidRDefault="00482A8A">
          <w:pPr>
            <w:pStyle w:val="TOC2"/>
            <w:tabs>
              <w:tab w:val="right" w:leader="dot" w:pos="9350"/>
            </w:tabs>
            <w:rPr>
              <w:noProof/>
            </w:rPr>
          </w:pPr>
          <w:hyperlink w:anchor="_Toc361647061" w:history="1">
            <w:r w:rsidRPr="00F14B39">
              <w:rPr>
                <w:rStyle w:val="Hyperlink"/>
                <w:rFonts w:eastAsia="Times New Roman"/>
                <w:noProof/>
                <w:lang w:val="en"/>
              </w:rPr>
              <w:t>Sensors</w:t>
            </w:r>
            <w:r>
              <w:rPr>
                <w:noProof/>
                <w:webHidden/>
              </w:rPr>
              <w:tab/>
            </w:r>
            <w:r>
              <w:rPr>
                <w:noProof/>
                <w:webHidden/>
              </w:rPr>
              <w:fldChar w:fldCharType="begin"/>
            </w:r>
            <w:r>
              <w:rPr>
                <w:noProof/>
                <w:webHidden/>
              </w:rPr>
              <w:instrText xml:space="preserve"> PAGEREF _Toc361647061 \h </w:instrText>
            </w:r>
            <w:r>
              <w:rPr>
                <w:noProof/>
                <w:webHidden/>
              </w:rPr>
            </w:r>
            <w:r>
              <w:rPr>
                <w:noProof/>
                <w:webHidden/>
              </w:rPr>
              <w:fldChar w:fldCharType="separate"/>
            </w:r>
            <w:r>
              <w:rPr>
                <w:noProof/>
                <w:webHidden/>
              </w:rPr>
              <w:t>3</w:t>
            </w:r>
            <w:r>
              <w:rPr>
                <w:noProof/>
                <w:webHidden/>
              </w:rPr>
              <w:fldChar w:fldCharType="end"/>
            </w:r>
          </w:hyperlink>
        </w:p>
        <w:p w14:paraId="0276683B" w14:textId="77777777" w:rsidR="00482A8A" w:rsidRDefault="00482A8A">
          <w:pPr>
            <w:pStyle w:val="TOC1"/>
            <w:tabs>
              <w:tab w:val="right" w:leader="dot" w:pos="9350"/>
            </w:tabs>
            <w:rPr>
              <w:noProof/>
            </w:rPr>
          </w:pPr>
          <w:hyperlink w:anchor="_Toc361647062" w:history="1">
            <w:r w:rsidRPr="00F14B39">
              <w:rPr>
                <w:rStyle w:val="Hyperlink"/>
                <w:rFonts w:eastAsia="Times New Roman"/>
                <w:noProof/>
                <w:lang w:val="en"/>
              </w:rPr>
              <w:t>Download Source and Binaries</w:t>
            </w:r>
            <w:r>
              <w:rPr>
                <w:noProof/>
                <w:webHidden/>
              </w:rPr>
              <w:tab/>
            </w:r>
            <w:r>
              <w:rPr>
                <w:noProof/>
                <w:webHidden/>
              </w:rPr>
              <w:fldChar w:fldCharType="begin"/>
            </w:r>
            <w:r>
              <w:rPr>
                <w:noProof/>
                <w:webHidden/>
              </w:rPr>
              <w:instrText xml:space="preserve"> PAGEREF _Toc361647062 \h </w:instrText>
            </w:r>
            <w:r>
              <w:rPr>
                <w:noProof/>
                <w:webHidden/>
              </w:rPr>
            </w:r>
            <w:r>
              <w:rPr>
                <w:noProof/>
                <w:webHidden/>
              </w:rPr>
              <w:fldChar w:fldCharType="separate"/>
            </w:r>
            <w:r>
              <w:rPr>
                <w:noProof/>
                <w:webHidden/>
              </w:rPr>
              <w:t>4</w:t>
            </w:r>
            <w:r>
              <w:rPr>
                <w:noProof/>
                <w:webHidden/>
              </w:rPr>
              <w:fldChar w:fldCharType="end"/>
            </w:r>
          </w:hyperlink>
        </w:p>
        <w:p w14:paraId="1389554F" w14:textId="77777777" w:rsidR="00482A8A" w:rsidRDefault="00482A8A">
          <w:pPr>
            <w:pStyle w:val="TOC1"/>
            <w:tabs>
              <w:tab w:val="right" w:leader="dot" w:pos="9350"/>
            </w:tabs>
            <w:rPr>
              <w:noProof/>
            </w:rPr>
          </w:pPr>
          <w:hyperlink w:anchor="_Toc361647063" w:history="1">
            <w:r w:rsidRPr="00F14B39">
              <w:rPr>
                <w:rStyle w:val="Hyperlink"/>
                <w:rFonts w:eastAsia="Times New Roman"/>
                <w:noProof/>
                <w:lang w:val="en"/>
              </w:rPr>
              <w:t>Lab of Things Workflows</w:t>
            </w:r>
            <w:r>
              <w:rPr>
                <w:noProof/>
                <w:webHidden/>
              </w:rPr>
              <w:tab/>
            </w:r>
            <w:r>
              <w:rPr>
                <w:noProof/>
                <w:webHidden/>
              </w:rPr>
              <w:fldChar w:fldCharType="begin"/>
            </w:r>
            <w:r>
              <w:rPr>
                <w:noProof/>
                <w:webHidden/>
              </w:rPr>
              <w:instrText xml:space="preserve"> PAGEREF _Toc361647063 \h </w:instrText>
            </w:r>
            <w:r>
              <w:rPr>
                <w:noProof/>
                <w:webHidden/>
              </w:rPr>
            </w:r>
            <w:r>
              <w:rPr>
                <w:noProof/>
                <w:webHidden/>
              </w:rPr>
              <w:fldChar w:fldCharType="separate"/>
            </w:r>
            <w:r>
              <w:rPr>
                <w:noProof/>
                <w:webHidden/>
              </w:rPr>
              <w:t>4</w:t>
            </w:r>
            <w:r>
              <w:rPr>
                <w:noProof/>
                <w:webHidden/>
              </w:rPr>
              <w:fldChar w:fldCharType="end"/>
            </w:r>
          </w:hyperlink>
        </w:p>
        <w:p w14:paraId="169A822F" w14:textId="77777777" w:rsidR="00482A8A" w:rsidRDefault="00482A8A">
          <w:pPr>
            <w:pStyle w:val="TOC2"/>
            <w:tabs>
              <w:tab w:val="right" w:leader="dot" w:pos="9350"/>
            </w:tabs>
            <w:rPr>
              <w:noProof/>
            </w:rPr>
          </w:pPr>
          <w:hyperlink w:anchor="_Toc361647064" w:history="1">
            <w:r w:rsidRPr="00F14B39">
              <w:rPr>
                <w:rStyle w:val="Hyperlink"/>
                <w:rFonts w:eastAsia="Times New Roman"/>
                <w:noProof/>
                <w:lang w:val="en"/>
              </w:rPr>
              <w:t>Set up a Home Hub for Evaluation</w:t>
            </w:r>
            <w:r>
              <w:rPr>
                <w:noProof/>
                <w:webHidden/>
              </w:rPr>
              <w:tab/>
            </w:r>
            <w:r>
              <w:rPr>
                <w:noProof/>
                <w:webHidden/>
              </w:rPr>
              <w:fldChar w:fldCharType="begin"/>
            </w:r>
            <w:r>
              <w:rPr>
                <w:noProof/>
                <w:webHidden/>
              </w:rPr>
              <w:instrText xml:space="preserve"> PAGEREF _Toc361647064 \h </w:instrText>
            </w:r>
            <w:r>
              <w:rPr>
                <w:noProof/>
                <w:webHidden/>
              </w:rPr>
            </w:r>
            <w:r>
              <w:rPr>
                <w:noProof/>
                <w:webHidden/>
              </w:rPr>
              <w:fldChar w:fldCharType="separate"/>
            </w:r>
            <w:r>
              <w:rPr>
                <w:noProof/>
                <w:webHidden/>
              </w:rPr>
              <w:t>4</w:t>
            </w:r>
            <w:r>
              <w:rPr>
                <w:noProof/>
                <w:webHidden/>
              </w:rPr>
              <w:fldChar w:fldCharType="end"/>
            </w:r>
          </w:hyperlink>
        </w:p>
        <w:p w14:paraId="4080FE52" w14:textId="77777777" w:rsidR="00482A8A" w:rsidRDefault="00482A8A">
          <w:pPr>
            <w:pStyle w:val="TOC3"/>
            <w:tabs>
              <w:tab w:val="right" w:leader="dot" w:pos="9350"/>
            </w:tabs>
            <w:rPr>
              <w:noProof/>
            </w:rPr>
          </w:pPr>
          <w:hyperlink w:anchor="_Toc361647065" w:history="1">
            <w:r w:rsidRPr="00F14B39">
              <w:rPr>
                <w:rStyle w:val="Hyperlink"/>
                <w:rFonts w:eastAsia="Times New Roman"/>
                <w:noProof/>
                <w:lang w:val="en"/>
              </w:rPr>
              <w:t>Pre-Setup</w:t>
            </w:r>
            <w:r>
              <w:rPr>
                <w:noProof/>
                <w:webHidden/>
              </w:rPr>
              <w:tab/>
            </w:r>
            <w:r>
              <w:rPr>
                <w:noProof/>
                <w:webHidden/>
              </w:rPr>
              <w:fldChar w:fldCharType="begin"/>
            </w:r>
            <w:r>
              <w:rPr>
                <w:noProof/>
                <w:webHidden/>
              </w:rPr>
              <w:instrText xml:space="preserve"> PAGEREF _Toc361647065 \h </w:instrText>
            </w:r>
            <w:r>
              <w:rPr>
                <w:noProof/>
                <w:webHidden/>
              </w:rPr>
            </w:r>
            <w:r>
              <w:rPr>
                <w:noProof/>
                <w:webHidden/>
              </w:rPr>
              <w:fldChar w:fldCharType="separate"/>
            </w:r>
            <w:r>
              <w:rPr>
                <w:noProof/>
                <w:webHidden/>
              </w:rPr>
              <w:t>5</w:t>
            </w:r>
            <w:r>
              <w:rPr>
                <w:noProof/>
                <w:webHidden/>
              </w:rPr>
              <w:fldChar w:fldCharType="end"/>
            </w:r>
          </w:hyperlink>
        </w:p>
        <w:p w14:paraId="2FA960F0" w14:textId="77777777" w:rsidR="00482A8A" w:rsidRDefault="00482A8A">
          <w:pPr>
            <w:pStyle w:val="TOC3"/>
            <w:tabs>
              <w:tab w:val="right" w:leader="dot" w:pos="9350"/>
            </w:tabs>
            <w:rPr>
              <w:noProof/>
            </w:rPr>
          </w:pPr>
          <w:hyperlink w:anchor="_Toc361647066" w:history="1">
            <w:r w:rsidRPr="00F14B39">
              <w:rPr>
                <w:rStyle w:val="Hyperlink"/>
                <w:rFonts w:eastAsia="Times New Roman"/>
                <w:noProof/>
                <w:lang w:val="en"/>
              </w:rPr>
              <w:t>Set up a Hub using the MSI</w:t>
            </w:r>
            <w:r>
              <w:rPr>
                <w:noProof/>
                <w:webHidden/>
              </w:rPr>
              <w:tab/>
            </w:r>
            <w:r>
              <w:rPr>
                <w:noProof/>
                <w:webHidden/>
              </w:rPr>
              <w:fldChar w:fldCharType="begin"/>
            </w:r>
            <w:r>
              <w:rPr>
                <w:noProof/>
                <w:webHidden/>
              </w:rPr>
              <w:instrText xml:space="preserve"> PAGEREF _Toc361647066 \h </w:instrText>
            </w:r>
            <w:r>
              <w:rPr>
                <w:noProof/>
                <w:webHidden/>
              </w:rPr>
            </w:r>
            <w:r>
              <w:rPr>
                <w:noProof/>
                <w:webHidden/>
              </w:rPr>
              <w:fldChar w:fldCharType="separate"/>
            </w:r>
            <w:r>
              <w:rPr>
                <w:noProof/>
                <w:webHidden/>
              </w:rPr>
              <w:t>5</w:t>
            </w:r>
            <w:r>
              <w:rPr>
                <w:noProof/>
                <w:webHidden/>
              </w:rPr>
              <w:fldChar w:fldCharType="end"/>
            </w:r>
          </w:hyperlink>
        </w:p>
        <w:p w14:paraId="0FF8A62A" w14:textId="77777777" w:rsidR="00482A8A" w:rsidRDefault="00482A8A">
          <w:pPr>
            <w:pStyle w:val="TOC3"/>
            <w:tabs>
              <w:tab w:val="right" w:leader="dot" w:pos="9350"/>
            </w:tabs>
            <w:rPr>
              <w:noProof/>
            </w:rPr>
          </w:pPr>
          <w:hyperlink w:anchor="_Toc361647067" w:history="1">
            <w:r w:rsidRPr="00F14B39">
              <w:rPr>
                <w:rStyle w:val="Hyperlink"/>
                <w:rFonts w:eastAsia="Times New Roman"/>
                <w:noProof/>
                <w:lang w:val="en"/>
              </w:rPr>
              <w:t>Set up a Home Hub Manually for Development &amp; Testing</w:t>
            </w:r>
            <w:r>
              <w:rPr>
                <w:noProof/>
                <w:webHidden/>
              </w:rPr>
              <w:tab/>
            </w:r>
            <w:r>
              <w:rPr>
                <w:noProof/>
                <w:webHidden/>
              </w:rPr>
              <w:fldChar w:fldCharType="begin"/>
            </w:r>
            <w:r>
              <w:rPr>
                <w:noProof/>
                <w:webHidden/>
              </w:rPr>
              <w:instrText xml:space="preserve"> PAGEREF _Toc361647067 \h </w:instrText>
            </w:r>
            <w:r>
              <w:rPr>
                <w:noProof/>
                <w:webHidden/>
              </w:rPr>
            </w:r>
            <w:r>
              <w:rPr>
                <w:noProof/>
                <w:webHidden/>
              </w:rPr>
              <w:fldChar w:fldCharType="separate"/>
            </w:r>
            <w:r>
              <w:rPr>
                <w:noProof/>
                <w:webHidden/>
              </w:rPr>
              <w:t>5</w:t>
            </w:r>
            <w:r>
              <w:rPr>
                <w:noProof/>
                <w:webHidden/>
              </w:rPr>
              <w:fldChar w:fldCharType="end"/>
            </w:r>
          </w:hyperlink>
        </w:p>
        <w:p w14:paraId="510B5DF7" w14:textId="77777777" w:rsidR="00482A8A" w:rsidRDefault="00482A8A">
          <w:pPr>
            <w:pStyle w:val="TOC1"/>
            <w:tabs>
              <w:tab w:val="right" w:leader="dot" w:pos="9350"/>
            </w:tabs>
            <w:rPr>
              <w:noProof/>
            </w:rPr>
          </w:pPr>
          <w:hyperlink w:anchor="_Toc361647068" w:history="1">
            <w:r w:rsidRPr="00F14B39">
              <w:rPr>
                <w:rStyle w:val="Hyperlink"/>
                <w:rFonts w:eastAsia="Times New Roman"/>
                <w:noProof/>
                <w:lang w:val="en"/>
              </w:rPr>
              <w:t>Run the Platform</w:t>
            </w:r>
            <w:r>
              <w:rPr>
                <w:noProof/>
                <w:webHidden/>
              </w:rPr>
              <w:tab/>
            </w:r>
            <w:r>
              <w:rPr>
                <w:noProof/>
                <w:webHidden/>
              </w:rPr>
              <w:fldChar w:fldCharType="begin"/>
            </w:r>
            <w:r>
              <w:rPr>
                <w:noProof/>
                <w:webHidden/>
              </w:rPr>
              <w:instrText xml:space="preserve"> PAGEREF _Toc361647068 \h </w:instrText>
            </w:r>
            <w:r>
              <w:rPr>
                <w:noProof/>
                <w:webHidden/>
              </w:rPr>
            </w:r>
            <w:r>
              <w:rPr>
                <w:noProof/>
                <w:webHidden/>
              </w:rPr>
              <w:fldChar w:fldCharType="separate"/>
            </w:r>
            <w:r>
              <w:rPr>
                <w:noProof/>
                <w:webHidden/>
              </w:rPr>
              <w:t>6</w:t>
            </w:r>
            <w:r>
              <w:rPr>
                <w:noProof/>
                <w:webHidden/>
              </w:rPr>
              <w:fldChar w:fldCharType="end"/>
            </w:r>
          </w:hyperlink>
        </w:p>
        <w:p w14:paraId="3C20BC39" w14:textId="77777777" w:rsidR="00482A8A" w:rsidRDefault="00482A8A">
          <w:pPr>
            <w:pStyle w:val="TOC2"/>
            <w:tabs>
              <w:tab w:val="right" w:leader="dot" w:pos="9350"/>
            </w:tabs>
            <w:rPr>
              <w:noProof/>
            </w:rPr>
          </w:pPr>
          <w:hyperlink w:anchor="_Toc361647069" w:history="1">
            <w:r w:rsidRPr="00F14B39">
              <w:rPr>
                <w:rStyle w:val="Hyperlink"/>
                <w:rFonts w:eastAsia="Times New Roman"/>
                <w:noProof/>
                <w:lang w:val="en"/>
              </w:rPr>
              <w:t>Run the Platform in command prompt</w:t>
            </w:r>
            <w:r>
              <w:rPr>
                <w:noProof/>
                <w:webHidden/>
              </w:rPr>
              <w:tab/>
            </w:r>
            <w:r>
              <w:rPr>
                <w:noProof/>
                <w:webHidden/>
              </w:rPr>
              <w:fldChar w:fldCharType="begin"/>
            </w:r>
            <w:r>
              <w:rPr>
                <w:noProof/>
                <w:webHidden/>
              </w:rPr>
              <w:instrText xml:space="preserve"> PAGEREF _Toc361647069 \h </w:instrText>
            </w:r>
            <w:r>
              <w:rPr>
                <w:noProof/>
                <w:webHidden/>
              </w:rPr>
            </w:r>
            <w:r>
              <w:rPr>
                <w:noProof/>
                <w:webHidden/>
              </w:rPr>
              <w:fldChar w:fldCharType="separate"/>
            </w:r>
            <w:r>
              <w:rPr>
                <w:noProof/>
                <w:webHidden/>
              </w:rPr>
              <w:t>6</w:t>
            </w:r>
            <w:r>
              <w:rPr>
                <w:noProof/>
                <w:webHidden/>
              </w:rPr>
              <w:fldChar w:fldCharType="end"/>
            </w:r>
          </w:hyperlink>
        </w:p>
        <w:p w14:paraId="4EE1BB56" w14:textId="77777777" w:rsidR="00482A8A" w:rsidRDefault="00482A8A">
          <w:pPr>
            <w:pStyle w:val="TOC2"/>
            <w:tabs>
              <w:tab w:val="right" w:leader="dot" w:pos="9350"/>
            </w:tabs>
            <w:rPr>
              <w:noProof/>
            </w:rPr>
          </w:pPr>
          <w:hyperlink w:anchor="_Toc361647070" w:history="1">
            <w:r w:rsidRPr="00F14B39">
              <w:rPr>
                <w:rStyle w:val="Hyperlink"/>
                <w:rFonts w:eastAsia="Times New Roman"/>
                <w:noProof/>
                <w:lang w:val="en"/>
              </w:rPr>
              <w:t>Stop the Platform from the command prompt</w:t>
            </w:r>
            <w:r>
              <w:rPr>
                <w:noProof/>
                <w:webHidden/>
              </w:rPr>
              <w:tab/>
            </w:r>
            <w:r>
              <w:rPr>
                <w:noProof/>
                <w:webHidden/>
              </w:rPr>
              <w:fldChar w:fldCharType="begin"/>
            </w:r>
            <w:r>
              <w:rPr>
                <w:noProof/>
                <w:webHidden/>
              </w:rPr>
              <w:instrText xml:space="preserve"> PAGEREF _Toc361647070 \h </w:instrText>
            </w:r>
            <w:r>
              <w:rPr>
                <w:noProof/>
                <w:webHidden/>
              </w:rPr>
            </w:r>
            <w:r>
              <w:rPr>
                <w:noProof/>
                <w:webHidden/>
              </w:rPr>
              <w:fldChar w:fldCharType="separate"/>
            </w:r>
            <w:r>
              <w:rPr>
                <w:noProof/>
                <w:webHidden/>
              </w:rPr>
              <w:t>6</w:t>
            </w:r>
            <w:r>
              <w:rPr>
                <w:noProof/>
                <w:webHidden/>
              </w:rPr>
              <w:fldChar w:fldCharType="end"/>
            </w:r>
          </w:hyperlink>
        </w:p>
        <w:p w14:paraId="44DCA9E9" w14:textId="77777777" w:rsidR="00482A8A" w:rsidRDefault="00482A8A">
          <w:pPr>
            <w:pStyle w:val="TOC2"/>
            <w:tabs>
              <w:tab w:val="right" w:leader="dot" w:pos="9350"/>
            </w:tabs>
            <w:rPr>
              <w:noProof/>
            </w:rPr>
          </w:pPr>
          <w:hyperlink w:anchor="_Toc361647071" w:history="1">
            <w:r w:rsidRPr="00F14B39">
              <w:rPr>
                <w:rStyle w:val="Hyperlink"/>
                <w:rFonts w:eastAsia="Times New Roman"/>
                <w:noProof/>
                <w:lang w:val="en"/>
              </w:rPr>
              <w:t>Reset the Platform</w:t>
            </w:r>
            <w:r>
              <w:rPr>
                <w:noProof/>
                <w:webHidden/>
              </w:rPr>
              <w:tab/>
            </w:r>
            <w:r>
              <w:rPr>
                <w:noProof/>
                <w:webHidden/>
              </w:rPr>
              <w:fldChar w:fldCharType="begin"/>
            </w:r>
            <w:r>
              <w:rPr>
                <w:noProof/>
                <w:webHidden/>
              </w:rPr>
              <w:instrText xml:space="preserve"> PAGEREF _Toc361647071 \h </w:instrText>
            </w:r>
            <w:r>
              <w:rPr>
                <w:noProof/>
                <w:webHidden/>
              </w:rPr>
            </w:r>
            <w:r>
              <w:rPr>
                <w:noProof/>
                <w:webHidden/>
              </w:rPr>
              <w:fldChar w:fldCharType="separate"/>
            </w:r>
            <w:r>
              <w:rPr>
                <w:noProof/>
                <w:webHidden/>
              </w:rPr>
              <w:t>6</w:t>
            </w:r>
            <w:r>
              <w:rPr>
                <w:noProof/>
                <w:webHidden/>
              </w:rPr>
              <w:fldChar w:fldCharType="end"/>
            </w:r>
          </w:hyperlink>
        </w:p>
        <w:p w14:paraId="606F170D" w14:textId="77777777" w:rsidR="00482A8A" w:rsidRDefault="00482A8A">
          <w:pPr>
            <w:pStyle w:val="TOC1"/>
            <w:tabs>
              <w:tab w:val="right" w:leader="dot" w:pos="9350"/>
            </w:tabs>
            <w:rPr>
              <w:noProof/>
            </w:rPr>
          </w:pPr>
          <w:hyperlink w:anchor="_Toc361647072" w:history="1">
            <w:r w:rsidRPr="00F14B39">
              <w:rPr>
                <w:rStyle w:val="Hyperlink"/>
                <w:rFonts w:eastAsia="Times New Roman"/>
                <w:noProof/>
                <w:lang w:val="en"/>
              </w:rPr>
              <w:t>Other Batch Files</w:t>
            </w:r>
            <w:r>
              <w:rPr>
                <w:noProof/>
                <w:webHidden/>
              </w:rPr>
              <w:tab/>
            </w:r>
            <w:r>
              <w:rPr>
                <w:noProof/>
                <w:webHidden/>
              </w:rPr>
              <w:fldChar w:fldCharType="begin"/>
            </w:r>
            <w:r>
              <w:rPr>
                <w:noProof/>
                <w:webHidden/>
              </w:rPr>
              <w:instrText xml:space="preserve"> PAGEREF _Toc361647072 \h </w:instrText>
            </w:r>
            <w:r>
              <w:rPr>
                <w:noProof/>
                <w:webHidden/>
              </w:rPr>
            </w:r>
            <w:r>
              <w:rPr>
                <w:noProof/>
                <w:webHidden/>
              </w:rPr>
              <w:fldChar w:fldCharType="separate"/>
            </w:r>
            <w:r>
              <w:rPr>
                <w:noProof/>
                <w:webHidden/>
              </w:rPr>
              <w:t>7</w:t>
            </w:r>
            <w:r>
              <w:rPr>
                <w:noProof/>
                <w:webHidden/>
              </w:rPr>
              <w:fldChar w:fldCharType="end"/>
            </w:r>
          </w:hyperlink>
        </w:p>
        <w:p w14:paraId="20D42B89" w14:textId="77777777" w:rsidR="00482A8A" w:rsidRDefault="00482A8A">
          <w:pPr>
            <w:pStyle w:val="TOC1"/>
            <w:tabs>
              <w:tab w:val="right" w:leader="dot" w:pos="9350"/>
            </w:tabs>
            <w:rPr>
              <w:noProof/>
            </w:rPr>
          </w:pPr>
          <w:hyperlink w:anchor="_Toc361647073" w:history="1">
            <w:r w:rsidRPr="00F14B39">
              <w:rPr>
                <w:rStyle w:val="Hyperlink"/>
                <w:rFonts w:eastAsia="Times New Roman"/>
                <w:noProof/>
                <w:lang w:val="en"/>
              </w:rPr>
              <w:t>Running Watchdog</w:t>
            </w:r>
            <w:r>
              <w:rPr>
                <w:noProof/>
                <w:webHidden/>
              </w:rPr>
              <w:tab/>
            </w:r>
            <w:r>
              <w:rPr>
                <w:noProof/>
                <w:webHidden/>
              </w:rPr>
              <w:fldChar w:fldCharType="begin"/>
            </w:r>
            <w:r>
              <w:rPr>
                <w:noProof/>
                <w:webHidden/>
              </w:rPr>
              <w:instrText xml:space="preserve"> PAGEREF _Toc361647073 \h </w:instrText>
            </w:r>
            <w:r>
              <w:rPr>
                <w:noProof/>
                <w:webHidden/>
              </w:rPr>
            </w:r>
            <w:r>
              <w:rPr>
                <w:noProof/>
                <w:webHidden/>
              </w:rPr>
              <w:fldChar w:fldCharType="separate"/>
            </w:r>
            <w:r>
              <w:rPr>
                <w:noProof/>
                <w:webHidden/>
              </w:rPr>
              <w:t>7</w:t>
            </w:r>
            <w:r>
              <w:rPr>
                <w:noProof/>
                <w:webHidden/>
              </w:rPr>
              <w:fldChar w:fldCharType="end"/>
            </w:r>
          </w:hyperlink>
        </w:p>
        <w:p w14:paraId="0696EA22" w14:textId="77777777" w:rsidR="00482A8A" w:rsidRDefault="00482A8A">
          <w:pPr>
            <w:pStyle w:val="TOC2"/>
            <w:tabs>
              <w:tab w:val="right" w:leader="dot" w:pos="9350"/>
            </w:tabs>
            <w:rPr>
              <w:noProof/>
            </w:rPr>
          </w:pPr>
          <w:hyperlink w:anchor="_Toc361647074" w:history="1">
            <w:r w:rsidRPr="00F14B39">
              <w:rPr>
                <w:rStyle w:val="Hyperlink"/>
                <w:noProof/>
                <w:lang w:val="en"/>
              </w:rPr>
              <w:t>Running the Dashboard for the First Time</w:t>
            </w:r>
            <w:r>
              <w:rPr>
                <w:noProof/>
                <w:webHidden/>
              </w:rPr>
              <w:tab/>
            </w:r>
            <w:r>
              <w:rPr>
                <w:noProof/>
                <w:webHidden/>
              </w:rPr>
              <w:fldChar w:fldCharType="begin"/>
            </w:r>
            <w:r>
              <w:rPr>
                <w:noProof/>
                <w:webHidden/>
              </w:rPr>
              <w:instrText xml:space="preserve"> PAGEREF _Toc361647074 \h </w:instrText>
            </w:r>
            <w:r>
              <w:rPr>
                <w:noProof/>
                <w:webHidden/>
              </w:rPr>
            </w:r>
            <w:r>
              <w:rPr>
                <w:noProof/>
                <w:webHidden/>
              </w:rPr>
              <w:fldChar w:fldCharType="separate"/>
            </w:r>
            <w:r>
              <w:rPr>
                <w:noProof/>
                <w:webHidden/>
              </w:rPr>
              <w:t>8</w:t>
            </w:r>
            <w:r>
              <w:rPr>
                <w:noProof/>
                <w:webHidden/>
              </w:rPr>
              <w:fldChar w:fldCharType="end"/>
            </w:r>
          </w:hyperlink>
        </w:p>
        <w:p w14:paraId="66A0D924" w14:textId="77777777" w:rsidR="00482A8A" w:rsidRDefault="00482A8A">
          <w:pPr>
            <w:pStyle w:val="TOC2"/>
            <w:tabs>
              <w:tab w:val="right" w:leader="dot" w:pos="9350"/>
            </w:tabs>
            <w:rPr>
              <w:noProof/>
            </w:rPr>
          </w:pPr>
          <w:hyperlink w:anchor="_Toc361647075" w:history="1">
            <w:r w:rsidRPr="00F14B39">
              <w:rPr>
                <w:rStyle w:val="Hyperlink"/>
                <w:noProof/>
                <w:lang w:val="en"/>
              </w:rPr>
              <w:t>Manage Settings</w:t>
            </w:r>
            <w:r>
              <w:rPr>
                <w:noProof/>
                <w:webHidden/>
              </w:rPr>
              <w:tab/>
            </w:r>
            <w:r>
              <w:rPr>
                <w:noProof/>
                <w:webHidden/>
              </w:rPr>
              <w:fldChar w:fldCharType="begin"/>
            </w:r>
            <w:r>
              <w:rPr>
                <w:noProof/>
                <w:webHidden/>
              </w:rPr>
              <w:instrText xml:space="preserve"> PAGEREF _Toc361647075 \h </w:instrText>
            </w:r>
            <w:r>
              <w:rPr>
                <w:noProof/>
                <w:webHidden/>
              </w:rPr>
            </w:r>
            <w:r>
              <w:rPr>
                <w:noProof/>
                <w:webHidden/>
              </w:rPr>
              <w:fldChar w:fldCharType="separate"/>
            </w:r>
            <w:r>
              <w:rPr>
                <w:noProof/>
                <w:webHidden/>
              </w:rPr>
              <w:t>9</w:t>
            </w:r>
            <w:r>
              <w:rPr>
                <w:noProof/>
                <w:webHidden/>
              </w:rPr>
              <w:fldChar w:fldCharType="end"/>
            </w:r>
          </w:hyperlink>
        </w:p>
        <w:p w14:paraId="43B71C29" w14:textId="77777777" w:rsidR="00482A8A" w:rsidRDefault="00482A8A">
          <w:pPr>
            <w:pStyle w:val="TOC2"/>
            <w:tabs>
              <w:tab w:val="right" w:leader="dot" w:pos="9350"/>
            </w:tabs>
            <w:rPr>
              <w:noProof/>
            </w:rPr>
          </w:pPr>
          <w:hyperlink w:anchor="_Toc361647076" w:history="1">
            <w:r w:rsidRPr="00F14B39">
              <w:rPr>
                <w:rStyle w:val="Hyperlink"/>
                <w:rFonts w:eastAsia="Times New Roman"/>
                <w:noProof/>
                <w:lang w:val="en"/>
              </w:rPr>
              <w:t>Home Store</w:t>
            </w:r>
            <w:r>
              <w:rPr>
                <w:noProof/>
                <w:webHidden/>
              </w:rPr>
              <w:tab/>
            </w:r>
            <w:r>
              <w:rPr>
                <w:noProof/>
                <w:webHidden/>
              </w:rPr>
              <w:fldChar w:fldCharType="begin"/>
            </w:r>
            <w:r>
              <w:rPr>
                <w:noProof/>
                <w:webHidden/>
              </w:rPr>
              <w:instrText xml:space="preserve"> PAGEREF _Toc361647076 \h </w:instrText>
            </w:r>
            <w:r>
              <w:rPr>
                <w:noProof/>
                <w:webHidden/>
              </w:rPr>
            </w:r>
            <w:r>
              <w:rPr>
                <w:noProof/>
                <w:webHidden/>
              </w:rPr>
              <w:fldChar w:fldCharType="separate"/>
            </w:r>
            <w:r>
              <w:rPr>
                <w:noProof/>
                <w:webHidden/>
              </w:rPr>
              <w:t>10</w:t>
            </w:r>
            <w:r>
              <w:rPr>
                <w:noProof/>
                <w:webHidden/>
              </w:rPr>
              <w:fldChar w:fldCharType="end"/>
            </w:r>
          </w:hyperlink>
        </w:p>
        <w:p w14:paraId="62C021D1" w14:textId="77777777" w:rsidR="00482A8A" w:rsidRDefault="00482A8A">
          <w:pPr>
            <w:pStyle w:val="TOC1"/>
            <w:tabs>
              <w:tab w:val="right" w:leader="dot" w:pos="9350"/>
            </w:tabs>
            <w:rPr>
              <w:noProof/>
            </w:rPr>
          </w:pPr>
          <w:hyperlink w:anchor="_Toc361647077" w:history="1">
            <w:r w:rsidRPr="00F14B39">
              <w:rPr>
                <w:rStyle w:val="Hyperlink"/>
                <w:rFonts w:eastAsia="Times New Roman"/>
                <w:noProof/>
                <w:lang w:val="en"/>
              </w:rPr>
              <w:t>Install and Configure Hardware</w:t>
            </w:r>
            <w:r>
              <w:rPr>
                <w:noProof/>
                <w:webHidden/>
              </w:rPr>
              <w:tab/>
            </w:r>
            <w:r>
              <w:rPr>
                <w:noProof/>
                <w:webHidden/>
              </w:rPr>
              <w:fldChar w:fldCharType="begin"/>
            </w:r>
            <w:r>
              <w:rPr>
                <w:noProof/>
                <w:webHidden/>
              </w:rPr>
              <w:instrText xml:space="preserve"> PAGEREF _Toc361647077 \h </w:instrText>
            </w:r>
            <w:r>
              <w:rPr>
                <w:noProof/>
                <w:webHidden/>
              </w:rPr>
            </w:r>
            <w:r>
              <w:rPr>
                <w:noProof/>
                <w:webHidden/>
              </w:rPr>
              <w:fldChar w:fldCharType="separate"/>
            </w:r>
            <w:r>
              <w:rPr>
                <w:noProof/>
                <w:webHidden/>
              </w:rPr>
              <w:t>11</w:t>
            </w:r>
            <w:r>
              <w:rPr>
                <w:noProof/>
                <w:webHidden/>
              </w:rPr>
              <w:fldChar w:fldCharType="end"/>
            </w:r>
          </w:hyperlink>
        </w:p>
        <w:p w14:paraId="7FDE2F5B" w14:textId="77777777" w:rsidR="00482A8A" w:rsidRDefault="00482A8A">
          <w:pPr>
            <w:pStyle w:val="TOC2"/>
            <w:tabs>
              <w:tab w:val="right" w:leader="dot" w:pos="9350"/>
            </w:tabs>
            <w:rPr>
              <w:noProof/>
            </w:rPr>
          </w:pPr>
          <w:hyperlink w:anchor="_Toc361647078" w:history="1">
            <w:r w:rsidRPr="00F14B39">
              <w:rPr>
                <w:rStyle w:val="Hyperlink"/>
                <w:rFonts w:eastAsia="Times New Roman"/>
                <w:noProof/>
                <w:lang w:val="en"/>
              </w:rPr>
              <w:t>Add or Remove a Device</w:t>
            </w:r>
            <w:r>
              <w:rPr>
                <w:noProof/>
                <w:webHidden/>
              </w:rPr>
              <w:tab/>
            </w:r>
            <w:r>
              <w:rPr>
                <w:noProof/>
                <w:webHidden/>
              </w:rPr>
              <w:fldChar w:fldCharType="begin"/>
            </w:r>
            <w:r>
              <w:rPr>
                <w:noProof/>
                <w:webHidden/>
              </w:rPr>
              <w:instrText xml:space="preserve"> PAGEREF _Toc361647078 \h </w:instrText>
            </w:r>
            <w:r>
              <w:rPr>
                <w:noProof/>
                <w:webHidden/>
              </w:rPr>
            </w:r>
            <w:r>
              <w:rPr>
                <w:noProof/>
                <w:webHidden/>
              </w:rPr>
              <w:fldChar w:fldCharType="separate"/>
            </w:r>
            <w:r>
              <w:rPr>
                <w:noProof/>
                <w:webHidden/>
              </w:rPr>
              <w:t>12</w:t>
            </w:r>
            <w:r>
              <w:rPr>
                <w:noProof/>
                <w:webHidden/>
              </w:rPr>
              <w:fldChar w:fldCharType="end"/>
            </w:r>
          </w:hyperlink>
        </w:p>
        <w:p w14:paraId="09CBAD7F" w14:textId="77777777" w:rsidR="00482A8A" w:rsidRDefault="00482A8A">
          <w:pPr>
            <w:pStyle w:val="TOC2"/>
            <w:tabs>
              <w:tab w:val="right" w:leader="dot" w:pos="9350"/>
            </w:tabs>
            <w:rPr>
              <w:noProof/>
            </w:rPr>
          </w:pPr>
          <w:hyperlink w:anchor="_Toc361647079" w:history="1">
            <w:r w:rsidRPr="00F14B39">
              <w:rPr>
                <w:rStyle w:val="Hyperlink"/>
                <w:rFonts w:eastAsia="Times New Roman"/>
                <w:noProof/>
                <w:lang w:val="en"/>
              </w:rPr>
              <w:t>Add a Z-Wave Device</w:t>
            </w:r>
            <w:r>
              <w:rPr>
                <w:noProof/>
                <w:webHidden/>
              </w:rPr>
              <w:tab/>
            </w:r>
            <w:r>
              <w:rPr>
                <w:noProof/>
                <w:webHidden/>
              </w:rPr>
              <w:fldChar w:fldCharType="begin"/>
            </w:r>
            <w:r>
              <w:rPr>
                <w:noProof/>
                <w:webHidden/>
              </w:rPr>
              <w:instrText xml:space="preserve"> PAGEREF _Toc361647079 \h </w:instrText>
            </w:r>
            <w:r>
              <w:rPr>
                <w:noProof/>
                <w:webHidden/>
              </w:rPr>
            </w:r>
            <w:r>
              <w:rPr>
                <w:noProof/>
                <w:webHidden/>
              </w:rPr>
              <w:fldChar w:fldCharType="separate"/>
            </w:r>
            <w:r>
              <w:rPr>
                <w:noProof/>
                <w:webHidden/>
              </w:rPr>
              <w:t>12</w:t>
            </w:r>
            <w:r>
              <w:rPr>
                <w:noProof/>
                <w:webHidden/>
              </w:rPr>
              <w:fldChar w:fldCharType="end"/>
            </w:r>
          </w:hyperlink>
        </w:p>
        <w:p w14:paraId="65CBA94A" w14:textId="77777777" w:rsidR="00482A8A" w:rsidRDefault="00482A8A">
          <w:pPr>
            <w:pStyle w:val="TOC1"/>
            <w:tabs>
              <w:tab w:val="right" w:leader="dot" w:pos="9350"/>
            </w:tabs>
            <w:rPr>
              <w:noProof/>
            </w:rPr>
          </w:pPr>
          <w:hyperlink w:anchor="_Toc361647080" w:history="1">
            <w:r w:rsidRPr="00F14B39">
              <w:rPr>
                <w:rStyle w:val="Hyperlink"/>
                <w:rFonts w:ascii="Calibri Light" w:eastAsia="Times New Roman" w:hAnsi="Calibri Light" w:cs="Times New Roman"/>
                <w:noProof/>
              </w:rPr>
              <w:t>Cloud Storage for Your Data</w:t>
            </w:r>
            <w:r>
              <w:rPr>
                <w:noProof/>
                <w:webHidden/>
              </w:rPr>
              <w:tab/>
            </w:r>
            <w:r>
              <w:rPr>
                <w:noProof/>
                <w:webHidden/>
              </w:rPr>
              <w:fldChar w:fldCharType="begin"/>
            </w:r>
            <w:r>
              <w:rPr>
                <w:noProof/>
                <w:webHidden/>
              </w:rPr>
              <w:instrText xml:space="preserve"> PAGEREF _Toc361647080 \h </w:instrText>
            </w:r>
            <w:r>
              <w:rPr>
                <w:noProof/>
                <w:webHidden/>
              </w:rPr>
            </w:r>
            <w:r>
              <w:rPr>
                <w:noProof/>
                <w:webHidden/>
              </w:rPr>
              <w:fldChar w:fldCharType="separate"/>
            </w:r>
            <w:r>
              <w:rPr>
                <w:noProof/>
                <w:webHidden/>
              </w:rPr>
              <w:t>13</w:t>
            </w:r>
            <w:r>
              <w:rPr>
                <w:noProof/>
                <w:webHidden/>
              </w:rPr>
              <w:fldChar w:fldCharType="end"/>
            </w:r>
          </w:hyperlink>
        </w:p>
        <w:p w14:paraId="512A7903" w14:textId="77777777" w:rsidR="00482A8A" w:rsidRDefault="00482A8A">
          <w:pPr>
            <w:pStyle w:val="TOC2"/>
            <w:tabs>
              <w:tab w:val="right" w:leader="dot" w:pos="9350"/>
            </w:tabs>
            <w:rPr>
              <w:noProof/>
            </w:rPr>
          </w:pPr>
          <w:hyperlink w:anchor="_Toc361647081" w:history="1">
            <w:r w:rsidRPr="00F14B39">
              <w:rPr>
                <w:rStyle w:val="Hyperlink"/>
                <w:rFonts w:ascii="Calibri Light" w:eastAsia="Times New Roman" w:hAnsi="Calibri Light" w:cs="Times New Roman"/>
                <w:noProof/>
              </w:rPr>
              <w:t>Prerequisite</w:t>
            </w:r>
            <w:r>
              <w:rPr>
                <w:noProof/>
                <w:webHidden/>
              </w:rPr>
              <w:tab/>
            </w:r>
            <w:r>
              <w:rPr>
                <w:noProof/>
                <w:webHidden/>
              </w:rPr>
              <w:fldChar w:fldCharType="begin"/>
            </w:r>
            <w:r>
              <w:rPr>
                <w:noProof/>
                <w:webHidden/>
              </w:rPr>
              <w:instrText xml:space="preserve"> PAGEREF _Toc361647081 \h </w:instrText>
            </w:r>
            <w:r>
              <w:rPr>
                <w:noProof/>
                <w:webHidden/>
              </w:rPr>
            </w:r>
            <w:r>
              <w:rPr>
                <w:noProof/>
                <w:webHidden/>
              </w:rPr>
              <w:fldChar w:fldCharType="separate"/>
            </w:r>
            <w:r>
              <w:rPr>
                <w:noProof/>
                <w:webHidden/>
              </w:rPr>
              <w:t>13</w:t>
            </w:r>
            <w:r>
              <w:rPr>
                <w:noProof/>
                <w:webHidden/>
              </w:rPr>
              <w:fldChar w:fldCharType="end"/>
            </w:r>
          </w:hyperlink>
        </w:p>
        <w:p w14:paraId="65714EF7" w14:textId="77777777" w:rsidR="00482A8A" w:rsidRDefault="00482A8A">
          <w:pPr>
            <w:pStyle w:val="TOC2"/>
            <w:tabs>
              <w:tab w:val="right" w:leader="dot" w:pos="9350"/>
            </w:tabs>
            <w:rPr>
              <w:noProof/>
            </w:rPr>
          </w:pPr>
          <w:hyperlink w:anchor="_Toc361647082" w:history="1">
            <w:r w:rsidRPr="00F14B39">
              <w:rPr>
                <w:rStyle w:val="Hyperlink"/>
                <w:rFonts w:ascii="Calibri Light" w:eastAsia="Times New Roman" w:hAnsi="Calibri Light" w:cs="Times New Roman"/>
                <w:noProof/>
              </w:rPr>
              <w:t>Connect to Azure Blob Storage</w:t>
            </w:r>
            <w:r>
              <w:rPr>
                <w:noProof/>
                <w:webHidden/>
              </w:rPr>
              <w:tab/>
            </w:r>
            <w:r>
              <w:rPr>
                <w:noProof/>
                <w:webHidden/>
              </w:rPr>
              <w:fldChar w:fldCharType="begin"/>
            </w:r>
            <w:r>
              <w:rPr>
                <w:noProof/>
                <w:webHidden/>
              </w:rPr>
              <w:instrText xml:space="preserve"> PAGEREF _Toc361647082 \h </w:instrText>
            </w:r>
            <w:r>
              <w:rPr>
                <w:noProof/>
                <w:webHidden/>
              </w:rPr>
            </w:r>
            <w:r>
              <w:rPr>
                <w:noProof/>
                <w:webHidden/>
              </w:rPr>
              <w:fldChar w:fldCharType="separate"/>
            </w:r>
            <w:r>
              <w:rPr>
                <w:noProof/>
                <w:webHidden/>
              </w:rPr>
              <w:t>13</w:t>
            </w:r>
            <w:r>
              <w:rPr>
                <w:noProof/>
                <w:webHidden/>
              </w:rPr>
              <w:fldChar w:fldCharType="end"/>
            </w:r>
          </w:hyperlink>
        </w:p>
        <w:p w14:paraId="46EF42A1" w14:textId="77777777" w:rsidR="00482A8A" w:rsidRDefault="00482A8A">
          <w:pPr>
            <w:pStyle w:val="TOC2"/>
            <w:tabs>
              <w:tab w:val="right" w:leader="dot" w:pos="9350"/>
            </w:tabs>
            <w:rPr>
              <w:noProof/>
            </w:rPr>
          </w:pPr>
          <w:hyperlink w:anchor="_Toc361647083" w:history="1">
            <w:r w:rsidRPr="00F14B39">
              <w:rPr>
                <w:rStyle w:val="Hyperlink"/>
                <w:rFonts w:ascii="Calibri Light" w:eastAsia="Times New Roman" w:hAnsi="Calibri Light" w:cs="Times New Roman"/>
                <w:noProof/>
              </w:rPr>
              <w:t>View Contents of Cloud Data</w:t>
            </w:r>
            <w:r>
              <w:rPr>
                <w:noProof/>
                <w:webHidden/>
              </w:rPr>
              <w:tab/>
            </w:r>
            <w:r>
              <w:rPr>
                <w:noProof/>
                <w:webHidden/>
              </w:rPr>
              <w:fldChar w:fldCharType="begin"/>
            </w:r>
            <w:r>
              <w:rPr>
                <w:noProof/>
                <w:webHidden/>
              </w:rPr>
              <w:instrText xml:space="preserve"> PAGEREF _Toc361647083 \h </w:instrText>
            </w:r>
            <w:r>
              <w:rPr>
                <w:noProof/>
                <w:webHidden/>
              </w:rPr>
            </w:r>
            <w:r>
              <w:rPr>
                <w:noProof/>
                <w:webHidden/>
              </w:rPr>
              <w:fldChar w:fldCharType="separate"/>
            </w:r>
            <w:r>
              <w:rPr>
                <w:noProof/>
                <w:webHidden/>
              </w:rPr>
              <w:t>14</w:t>
            </w:r>
            <w:r>
              <w:rPr>
                <w:noProof/>
                <w:webHidden/>
              </w:rPr>
              <w:fldChar w:fldCharType="end"/>
            </w:r>
          </w:hyperlink>
        </w:p>
        <w:p w14:paraId="63DBFFB7" w14:textId="77777777" w:rsidR="00482A8A" w:rsidRDefault="00482A8A">
          <w:pPr>
            <w:pStyle w:val="TOC1"/>
            <w:tabs>
              <w:tab w:val="right" w:leader="dot" w:pos="9350"/>
            </w:tabs>
            <w:rPr>
              <w:noProof/>
            </w:rPr>
          </w:pPr>
          <w:hyperlink w:anchor="_Toc361647084" w:history="1">
            <w:r w:rsidRPr="00F14B39">
              <w:rPr>
                <w:rStyle w:val="Hyperlink"/>
                <w:rFonts w:eastAsia="Times New Roman"/>
                <w:noProof/>
                <w:lang w:val="en"/>
              </w:rPr>
              <w:t>Console Commands</w:t>
            </w:r>
            <w:r>
              <w:rPr>
                <w:noProof/>
                <w:webHidden/>
              </w:rPr>
              <w:tab/>
            </w:r>
            <w:r>
              <w:rPr>
                <w:noProof/>
                <w:webHidden/>
              </w:rPr>
              <w:fldChar w:fldCharType="begin"/>
            </w:r>
            <w:r>
              <w:rPr>
                <w:noProof/>
                <w:webHidden/>
              </w:rPr>
              <w:instrText xml:space="preserve"> PAGEREF _Toc361647084 \h </w:instrText>
            </w:r>
            <w:r>
              <w:rPr>
                <w:noProof/>
                <w:webHidden/>
              </w:rPr>
            </w:r>
            <w:r>
              <w:rPr>
                <w:noProof/>
                <w:webHidden/>
              </w:rPr>
              <w:fldChar w:fldCharType="separate"/>
            </w:r>
            <w:r>
              <w:rPr>
                <w:noProof/>
                <w:webHidden/>
              </w:rPr>
              <w:t>15</w:t>
            </w:r>
            <w:r>
              <w:rPr>
                <w:noProof/>
                <w:webHidden/>
              </w:rPr>
              <w:fldChar w:fldCharType="end"/>
            </w:r>
          </w:hyperlink>
        </w:p>
        <w:p w14:paraId="09EDF889" w14:textId="77777777" w:rsidR="00482A8A" w:rsidRDefault="00482A8A">
          <w:pPr>
            <w:pStyle w:val="TOC2"/>
            <w:tabs>
              <w:tab w:val="right" w:leader="dot" w:pos="9350"/>
            </w:tabs>
            <w:rPr>
              <w:noProof/>
            </w:rPr>
          </w:pPr>
          <w:hyperlink w:anchor="_Toc361647085" w:history="1">
            <w:r w:rsidRPr="00F14B39">
              <w:rPr>
                <w:rStyle w:val="Hyperlink"/>
                <w:noProof/>
              </w:rPr>
              <w:t>Open an Elevated Command Prompt</w:t>
            </w:r>
            <w:r>
              <w:rPr>
                <w:noProof/>
                <w:webHidden/>
              </w:rPr>
              <w:tab/>
            </w:r>
            <w:r>
              <w:rPr>
                <w:noProof/>
                <w:webHidden/>
              </w:rPr>
              <w:fldChar w:fldCharType="begin"/>
            </w:r>
            <w:r>
              <w:rPr>
                <w:noProof/>
                <w:webHidden/>
              </w:rPr>
              <w:instrText xml:space="preserve"> PAGEREF _Toc361647085 \h </w:instrText>
            </w:r>
            <w:r>
              <w:rPr>
                <w:noProof/>
                <w:webHidden/>
              </w:rPr>
            </w:r>
            <w:r>
              <w:rPr>
                <w:noProof/>
                <w:webHidden/>
              </w:rPr>
              <w:fldChar w:fldCharType="separate"/>
            </w:r>
            <w:r>
              <w:rPr>
                <w:noProof/>
                <w:webHidden/>
              </w:rPr>
              <w:t>16</w:t>
            </w:r>
            <w:r>
              <w:rPr>
                <w:noProof/>
                <w:webHidden/>
              </w:rPr>
              <w:fldChar w:fldCharType="end"/>
            </w:r>
          </w:hyperlink>
        </w:p>
        <w:p w14:paraId="09644636" w14:textId="77777777" w:rsidR="00482A8A" w:rsidRDefault="00482A8A">
          <w:pPr>
            <w:pStyle w:val="TOC1"/>
            <w:tabs>
              <w:tab w:val="right" w:leader="dot" w:pos="9350"/>
            </w:tabs>
            <w:rPr>
              <w:noProof/>
            </w:rPr>
          </w:pPr>
          <w:hyperlink w:anchor="_Toc361647086" w:history="1">
            <w:r w:rsidRPr="00F14B39">
              <w:rPr>
                <w:rStyle w:val="Hyperlink"/>
                <w:rFonts w:eastAsia="Times New Roman"/>
                <w:noProof/>
                <w:lang w:val="en"/>
              </w:rPr>
              <w:t>Management Portal</w:t>
            </w:r>
            <w:r>
              <w:rPr>
                <w:noProof/>
                <w:webHidden/>
              </w:rPr>
              <w:tab/>
            </w:r>
            <w:r>
              <w:rPr>
                <w:noProof/>
                <w:webHidden/>
              </w:rPr>
              <w:fldChar w:fldCharType="begin"/>
            </w:r>
            <w:r>
              <w:rPr>
                <w:noProof/>
                <w:webHidden/>
              </w:rPr>
              <w:instrText xml:space="preserve"> PAGEREF _Toc361647086 \h </w:instrText>
            </w:r>
            <w:r>
              <w:rPr>
                <w:noProof/>
                <w:webHidden/>
              </w:rPr>
            </w:r>
            <w:r>
              <w:rPr>
                <w:noProof/>
                <w:webHidden/>
              </w:rPr>
              <w:fldChar w:fldCharType="separate"/>
            </w:r>
            <w:r>
              <w:rPr>
                <w:noProof/>
                <w:webHidden/>
              </w:rPr>
              <w:t>16</w:t>
            </w:r>
            <w:r>
              <w:rPr>
                <w:noProof/>
                <w:webHidden/>
              </w:rPr>
              <w:fldChar w:fldCharType="end"/>
            </w:r>
          </w:hyperlink>
        </w:p>
        <w:p w14:paraId="66E6400F" w14:textId="77777777" w:rsidR="00482A8A" w:rsidRDefault="00482A8A">
          <w:pPr>
            <w:pStyle w:val="TOC1"/>
            <w:tabs>
              <w:tab w:val="right" w:leader="dot" w:pos="9350"/>
            </w:tabs>
            <w:rPr>
              <w:noProof/>
            </w:rPr>
          </w:pPr>
          <w:hyperlink w:anchor="_Toc361647087" w:history="1">
            <w:r w:rsidRPr="00F14B39">
              <w:rPr>
                <w:rStyle w:val="Hyperlink"/>
                <w:noProof/>
              </w:rPr>
              <w:t>Troubleshooting</w:t>
            </w:r>
            <w:r>
              <w:rPr>
                <w:noProof/>
                <w:webHidden/>
              </w:rPr>
              <w:tab/>
            </w:r>
            <w:r>
              <w:rPr>
                <w:noProof/>
                <w:webHidden/>
              </w:rPr>
              <w:fldChar w:fldCharType="begin"/>
            </w:r>
            <w:r>
              <w:rPr>
                <w:noProof/>
                <w:webHidden/>
              </w:rPr>
              <w:instrText xml:space="preserve"> PAGEREF _Toc361647087 \h </w:instrText>
            </w:r>
            <w:r>
              <w:rPr>
                <w:noProof/>
                <w:webHidden/>
              </w:rPr>
            </w:r>
            <w:r>
              <w:rPr>
                <w:noProof/>
                <w:webHidden/>
              </w:rPr>
              <w:fldChar w:fldCharType="separate"/>
            </w:r>
            <w:r>
              <w:rPr>
                <w:noProof/>
                <w:webHidden/>
              </w:rPr>
              <w:t>16</w:t>
            </w:r>
            <w:r>
              <w:rPr>
                <w:noProof/>
                <w:webHidden/>
              </w:rPr>
              <w:fldChar w:fldCharType="end"/>
            </w:r>
          </w:hyperlink>
        </w:p>
        <w:p w14:paraId="2A34735D" w14:textId="77777777" w:rsidR="00482A8A" w:rsidRDefault="00482A8A">
          <w:pPr>
            <w:pStyle w:val="TOC2"/>
            <w:tabs>
              <w:tab w:val="right" w:leader="dot" w:pos="9350"/>
            </w:tabs>
            <w:rPr>
              <w:noProof/>
            </w:rPr>
          </w:pPr>
          <w:hyperlink w:anchor="_Toc361647088" w:history="1">
            <w:r w:rsidRPr="00F14B39">
              <w:rPr>
                <w:rStyle w:val="Hyperlink"/>
                <w:noProof/>
              </w:rPr>
              <w:t>Z-Wave Device Won't Pair</w:t>
            </w:r>
            <w:r>
              <w:rPr>
                <w:noProof/>
                <w:webHidden/>
              </w:rPr>
              <w:tab/>
            </w:r>
            <w:r>
              <w:rPr>
                <w:noProof/>
                <w:webHidden/>
              </w:rPr>
              <w:fldChar w:fldCharType="begin"/>
            </w:r>
            <w:r>
              <w:rPr>
                <w:noProof/>
                <w:webHidden/>
              </w:rPr>
              <w:instrText xml:space="preserve"> PAGEREF _Toc361647088 \h </w:instrText>
            </w:r>
            <w:r>
              <w:rPr>
                <w:noProof/>
                <w:webHidden/>
              </w:rPr>
            </w:r>
            <w:r>
              <w:rPr>
                <w:noProof/>
                <w:webHidden/>
              </w:rPr>
              <w:fldChar w:fldCharType="separate"/>
            </w:r>
            <w:r>
              <w:rPr>
                <w:noProof/>
                <w:webHidden/>
              </w:rPr>
              <w:t>16</w:t>
            </w:r>
            <w:r>
              <w:rPr>
                <w:noProof/>
                <w:webHidden/>
              </w:rPr>
              <w:fldChar w:fldCharType="end"/>
            </w:r>
          </w:hyperlink>
        </w:p>
        <w:p w14:paraId="393A908D" w14:textId="77777777" w:rsidR="00482A8A" w:rsidRDefault="00482A8A">
          <w:pPr>
            <w:pStyle w:val="TOC2"/>
            <w:tabs>
              <w:tab w:val="right" w:leader="dot" w:pos="9350"/>
            </w:tabs>
            <w:rPr>
              <w:noProof/>
            </w:rPr>
          </w:pPr>
          <w:hyperlink w:anchor="_Toc361647089" w:history="1">
            <w:r w:rsidRPr="00F14B39">
              <w:rPr>
                <w:rStyle w:val="Hyperlink"/>
                <w:noProof/>
              </w:rPr>
              <w:t>The Platform is in a Weird State</w:t>
            </w:r>
            <w:r>
              <w:rPr>
                <w:noProof/>
                <w:webHidden/>
              </w:rPr>
              <w:tab/>
            </w:r>
            <w:r>
              <w:rPr>
                <w:noProof/>
                <w:webHidden/>
              </w:rPr>
              <w:fldChar w:fldCharType="begin"/>
            </w:r>
            <w:r>
              <w:rPr>
                <w:noProof/>
                <w:webHidden/>
              </w:rPr>
              <w:instrText xml:space="preserve"> PAGEREF _Toc361647089 \h </w:instrText>
            </w:r>
            <w:r>
              <w:rPr>
                <w:noProof/>
                <w:webHidden/>
              </w:rPr>
            </w:r>
            <w:r>
              <w:rPr>
                <w:noProof/>
                <w:webHidden/>
              </w:rPr>
              <w:fldChar w:fldCharType="separate"/>
            </w:r>
            <w:r>
              <w:rPr>
                <w:noProof/>
                <w:webHidden/>
              </w:rPr>
              <w:t>17</w:t>
            </w:r>
            <w:r>
              <w:rPr>
                <w:noProof/>
                <w:webHidden/>
              </w:rPr>
              <w:fldChar w:fldCharType="end"/>
            </w:r>
          </w:hyperlink>
        </w:p>
        <w:p w14:paraId="187E5346" w14:textId="77777777" w:rsidR="00FF48FE" w:rsidRDefault="00FF48FE" w:rsidP="00FF48FE">
          <w:r>
            <w:rPr>
              <w:b/>
              <w:bCs/>
              <w:noProof/>
            </w:rPr>
            <w:fldChar w:fldCharType="end"/>
          </w:r>
        </w:p>
      </w:sdtContent>
    </w:sdt>
    <w:p w14:paraId="414D56A2" w14:textId="77777777" w:rsidR="00FF48FE" w:rsidRPr="00F71B4D" w:rsidRDefault="00FF48FE" w:rsidP="00FF48FE">
      <w:pPr>
        <w:pStyle w:val="Heading1"/>
        <w:rPr>
          <w:rFonts w:eastAsia="Times New Roman"/>
          <w:lang w:val="en"/>
        </w:rPr>
      </w:pPr>
      <w:bookmarkStart w:id="1" w:name="_Toc361647055"/>
      <w:r w:rsidRPr="00F71B4D">
        <w:rPr>
          <w:rFonts w:eastAsia="Times New Roman"/>
          <w:lang w:val="en"/>
        </w:rPr>
        <w:t>Overview</w:t>
      </w:r>
      <w:bookmarkEnd w:id="1"/>
    </w:p>
    <w:p w14:paraId="4F015327" w14:textId="77777777" w:rsidR="00FF48FE" w:rsidRDefault="00FF48FE" w:rsidP="00FF48FE">
      <w:pPr>
        <w:rPr>
          <w:rFonts w:eastAsia="Times New Roman"/>
          <w:lang w:val="en"/>
        </w:rPr>
      </w:pPr>
      <w:r w:rsidRPr="00F71B4D">
        <w:rPr>
          <w:rFonts w:eastAsia="Times New Roman"/>
          <w:lang w:val="en"/>
        </w:rPr>
        <w:t xml:space="preserve">This </w:t>
      </w:r>
      <w:r>
        <w:rPr>
          <w:rFonts w:eastAsia="Times New Roman"/>
          <w:lang w:val="en"/>
        </w:rPr>
        <w:t xml:space="preserve">guide </w:t>
      </w:r>
      <w:r w:rsidRPr="00F71B4D">
        <w:rPr>
          <w:rFonts w:eastAsia="Times New Roman"/>
          <w:lang w:val="en"/>
        </w:rPr>
        <w:t>covers everything you need to know to</w:t>
      </w:r>
      <w:r>
        <w:rPr>
          <w:rFonts w:eastAsia="Times New Roman"/>
          <w:lang w:val="en"/>
        </w:rPr>
        <w:t xml:space="preserve"> get up and running with Lab of Things and HomeOS. In particular you will learn how to set up a Home Hub to try out Lab of Things. For details about setting up a development environment and developing your own Lab of Things applications, see </w:t>
      </w:r>
      <w:hyperlink r:id="rId6" w:history="1">
        <w:r w:rsidRPr="00A53076">
          <w:rPr>
            <w:rStyle w:val="Hyperlink"/>
            <w:rFonts w:eastAsia="Times New Roman"/>
            <w:lang w:val="en"/>
          </w:rPr>
          <w:t>Lab of Things Developer Guide</w:t>
        </w:r>
      </w:hyperlink>
      <w:r>
        <w:rPr>
          <w:rFonts w:eastAsia="Times New Roman"/>
          <w:lang w:val="en"/>
        </w:rPr>
        <w:t>.</w:t>
      </w:r>
    </w:p>
    <w:p w14:paraId="00DFD1E5" w14:textId="77777777" w:rsidR="00FF48FE" w:rsidRDefault="00FF48FE" w:rsidP="00FF48FE">
      <w:pPr>
        <w:pStyle w:val="Heading2"/>
        <w:rPr>
          <w:rFonts w:eastAsia="Times New Roman"/>
          <w:lang w:val="en"/>
        </w:rPr>
      </w:pPr>
      <w:bookmarkStart w:id="2" w:name="_Toc361647056"/>
      <w:r>
        <w:rPr>
          <w:rFonts w:eastAsia="Times New Roman"/>
          <w:lang w:val="en"/>
        </w:rPr>
        <w:t>About Lab of Things and HomeOS</w:t>
      </w:r>
      <w:bookmarkEnd w:id="2"/>
    </w:p>
    <w:p w14:paraId="2583DFB0" w14:textId="77777777" w:rsidR="00FF48FE" w:rsidRPr="004A38DF" w:rsidRDefault="00FF48FE" w:rsidP="00FF48FE">
      <w:pPr>
        <w:rPr>
          <w:rFonts w:eastAsia="Times New Roman"/>
          <w:lang w:val="en"/>
        </w:rPr>
      </w:pPr>
      <w:r>
        <w:rPr>
          <w:rFonts w:eastAsia="Times New Roman"/>
          <w:lang w:val="en"/>
        </w:rPr>
        <w:t xml:space="preserve">Lab of Things is a shared infrastructure designed to help researchers develop and evaluate technologies in the home environment. </w:t>
      </w:r>
      <w:r w:rsidRPr="004A38DF">
        <w:rPr>
          <w:rFonts w:eastAsia="Times New Roman"/>
          <w:lang w:val="en"/>
        </w:rPr>
        <w:t>Lab of Things provides a common framework to write applications and has a set of capabilities beneficial to</w:t>
      </w:r>
      <w:r>
        <w:rPr>
          <w:rFonts w:eastAsia="Times New Roman"/>
          <w:lang w:val="en"/>
        </w:rPr>
        <w:t xml:space="preserve"> </w:t>
      </w:r>
      <w:r w:rsidRPr="004A38DF">
        <w:rPr>
          <w:rFonts w:eastAsia="Times New Roman"/>
          <w:lang w:val="en"/>
        </w:rPr>
        <w:t xml:space="preserve">field deployments including logging application data from houses in cloud storage, remote monitoring of system health, and remote updating of applications if needed (e.g. to change to a new phase of the study by enabling new software, or to fix bugs). </w:t>
      </w:r>
    </w:p>
    <w:p w14:paraId="4F291DD5" w14:textId="77777777" w:rsidR="00FF48FE" w:rsidRDefault="00FF48FE" w:rsidP="00FF48FE">
      <w:pPr>
        <w:rPr>
          <w:rFonts w:eastAsia="Times New Roman"/>
          <w:lang w:val="en"/>
        </w:rPr>
      </w:pPr>
      <w:r w:rsidRPr="004A38DF">
        <w:rPr>
          <w:rFonts w:eastAsia="Times New Roman"/>
          <w:lang w:val="en"/>
        </w:rPr>
        <w:t>Lab of Th</w:t>
      </w:r>
      <w:r>
        <w:rPr>
          <w:rFonts w:eastAsia="Times New Roman"/>
          <w:lang w:val="en"/>
        </w:rPr>
        <w:t>ings uses the HomeOS software system</w:t>
      </w:r>
      <w:r w:rsidRPr="004A38DF">
        <w:rPr>
          <w:rFonts w:eastAsia="Times New Roman"/>
          <w:lang w:val="en"/>
        </w:rPr>
        <w:t xml:space="preserve">. HomeOS provides a PC-like abstraction for in-home hardware and simplifies the tasks of writing applications and managing sensors. Each household in Lab of Things runs HomeOS on dedicated computer, the Home Hub, which interacts with the in-home sensors and hosts the applications needed for the study (or studies) in which the household is participating. </w:t>
      </w:r>
    </w:p>
    <w:p w14:paraId="776A50E0" w14:textId="0C27D051" w:rsidR="00FF48FE" w:rsidRDefault="00FF48FE" w:rsidP="00C53D35">
      <w:pPr>
        <w:pStyle w:val="Heading1"/>
        <w:tabs>
          <w:tab w:val="left" w:pos="7440"/>
        </w:tabs>
        <w:rPr>
          <w:rFonts w:eastAsia="Times New Roman"/>
          <w:lang w:val="en"/>
        </w:rPr>
      </w:pPr>
      <w:bookmarkStart w:id="3" w:name="_Toc361647057"/>
      <w:r>
        <w:rPr>
          <w:rFonts w:eastAsia="Times New Roman"/>
          <w:lang w:val="en"/>
        </w:rPr>
        <w:t>Glossary</w:t>
      </w:r>
      <w:bookmarkEnd w:id="3"/>
      <w:r w:rsidR="00806641">
        <w:rPr>
          <w:rFonts w:eastAsia="Times New Roman"/>
          <w:lang w:val="en"/>
        </w:rPr>
        <w:tab/>
      </w:r>
    </w:p>
    <w:p w14:paraId="44AD9776" w14:textId="77777777" w:rsidR="00FF48FE" w:rsidRPr="000B7E69" w:rsidRDefault="00FF48FE" w:rsidP="00FF48FE">
      <w:pPr>
        <w:rPr>
          <w:lang w:val="en"/>
        </w:rPr>
      </w:pPr>
      <w:r>
        <w:rPr>
          <w:b/>
          <w:lang w:val="en"/>
        </w:rPr>
        <w:t>Dashboard:</w:t>
      </w:r>
      <w:r>
        <w:rPr>
          <w:lang w:val="en"/>
        </w:rPr>
        <w:t xml:space="preserve"> The user interface for the Home Hub. In the Dashboard you can installed applications, install new applications, manage settings, and install and configure the sensors that will be connected to the Home Hub.</w:t>
      </w:r>
    </w:p>
    <w:p w14:paraId="52986DE5" w14:textId="77777777" w:rsidR="00FF48FE" w:rsidRDefault="00FF48FE" w:rsidP="00FF48FE">
      <w:pPr>
        <w:rPr>
          <w:lang w:val="en"/>
        </w:rPr>
      </w:pPr>
      <w:r w:rsidRPr="00F1607E">
        <w:rPr>
          <w:b/>
          <w:lang w:val="en"/>
        </w:rPr>
        <w:t>HomeOS:</w:t>
      </w:r>
      <w:r>
        <w:rPr>
          <w:lang w:val="en"/>
        </w:rPr>
        <w:t xml:space="preserve"> A software platform that provides </w:t>
      </w:r>
      <w:r w:rsidRPr="00F1607E">
        <w:rPr>
          <w:lang w:val="en"/>
        </w:rPr>
        <w:t>a PC-like abstraction for in-home hardware and simplifies the tasks of writing applications and managing sensors</w:t>
      </w:r>
      <w:r>
        <w:rPr>
          <w:lang w:val="en"/>
        </w:rPr>
        <w:t>. Each household participating in Lab of Things runs HomeOS on a dedicated computer.</w:t>
      </w:r>
    </w:p>
    <w:p w14:paraId="3CBCD6D7" w14:textId="77777777" w:rsidR="00FF48FE" w:rsidRPr="008C6A0F" w:rsidRDefault="00FF48FE" w:rsidP="00FF48FE">
      <w:pPr>
        <w:rPr>
          <w:lang w:val="en"/>
        </w:rPr>
      </w:pPr>
      <w:r w:rsidRPr="0048520B">
        <w:rPr>
          <w:b/>
          <w:lang w:val="en"/>
        </w:rPr>
        <w:t>Home Hub:</w:t>
      </w:r>
      <w:r>
        <w:rPr>
          <w:lang w:val="en"/>
        </w:rPr>
        <w:t xml:space="preserve"> A dedicated computer that runs the HomeOS platform in a Lab of Things household.</w:t>
      </w:r>
    </w:p>
    <w:p w14:paraId="338AB81E" w14:textId="77777777" w:rsidR="00FF48FE" w:rsidRDefault="00FF48FE" w:rsidP="00FF48FE">
      <w:pPr>
        <w:rPr>
          <w:lang w:val="en"/>
        </w:rPr>
      </w:pPr>
      <w:r w:rsidRPr="00F1607E">
        <w:rPr>
          <w:b/>
          <w:lang w:val="en"/>
        </w:rPr>
        <w:t>Lab of Things:</w:t>
      </w:r>
      <w:r>
        <w:rPr>
          <w:lang w:val="en"/>
        </w:rPr>
        <w:t xml:space="preserve"> A</w:t>
      </w:r>
      <w:r w:rsidRPr="005B0D13">
        <w:rPr>
          <w:lang w:val="en"/>
        </w:rPr>
        <w:t xml:space="preserve"> flexible platform for research that uses connected devices in homes (and in the future, other physical spaces such as commercial buildings). </w:t>
      </w:r>
      <w:r>
        <w:rPr>
          <w:lang w:val="en"/>
        </w:rPr>
        <w:t>Lab of Things provides r</w:t>
      </w:r>
      <w:r w:rsidRPr="005B0D13">
        <w:rPr>
          <w:lang w:val="en"/>
        </w:rPr>
        <w:t xml:space="preserve">esearchers </w:t>
      </w:r>
      <w:r>
        <w:rPr>
          <w:lang w:val="en"/>
        </w:rPr>
        <w:t>with the ability to:</w:t>
      </w:r>
    </w:p>
    <w:p w14:paraId="6BC631B6" w14:textId="77777777" w:rsidR="00FF48FE" w:rsidRPr="00493238" w:rsidRDefault="00FF48FE" w:rsidP="005233F7">
      <w:pPr>
        <w:pStyle w:val="ListParagraph"/>
        <w:numPr>
          <w:ilvl w:val="0"/>
          <w:numId w:val="16"/>
        </w:numPr>
        <w:rPr>
          <w:lang w:val="en"/>
        </w:rPr>
      </w:pPr>
      <w:r w:rsidRPr="00493238">
        <w:rPr>
          <w:lang w:val="en"/>
        </w:rPr>
        <w:t xml:space="preserve">Easily interconnect devices and implement application scenarios. </w:t>
      </w:r>
    </w:p>
    <w:p w14:paraId="2D6DF2A7" w14:textId="77777777" w:rsidR="00FF48FE" w:rsidRPr="00493238" w:rsidRDefault="00FF48FE" w:rsidP="005233F7">
      <w:pPr>
        <w:pStyle w:val="ListParagraph"/>
        <w:numPr>
          <w:ilvl w:val="0"/>
          <w:numId w:val="16"/>
        </w:numPr>
        <w:rPr>
          <w:lang w:val="en"/>
        </w:rPr>
      </w:pPr>
      <w:r w:rsidRPr="00493238">
        <w:rPr>
          <w:lang w:val="en"/>
        </w:rPr>
        <w:t>Conduct field studies at scale through cloud services that can monitor and update experiments and provide easy access to collected data</w:t>
      </w:r>
    </w:p>
    <w:p w14:paraId="6E02BAEB" w14:textId="77777777" w:rsidR="00FF48FE" w:rsidRPr="00493238" w:rsidRDefault="00FF48FE" w:rsidP="005233F7">
      <w:pPr>
        <w:pStyle w:val="ListParagraph"/>
        <w:numPr>
          <w:ilvl w:val="0"/>
          <w:numId w:val="16"/>
        </w:numPr>
        <w:rPr>
          <w:lang w:val="en"/>
        </w:rPr>
      </w:pPr>
      <w:r w:rsidRPr="00493238">
        <w:rPr>
          <w:lang w:val="en"/>
        </w:rPr>
        <w:lastRenderedPageBreak/>
        <w:t>Share data, code, and participants, lowering the barrier to evaluating ideas in a diverse range of settings</w:t>
      </w:r>
    </w:p>
    <w:p w14:paraId="79C9C9CC" w14:textId="77777777" w:rsidR="00FF48FE" w:rsidRDefault="00FF48FE" w:rsidP="00FF48FE">
      <w:pPr>
        <w:rPr>
          <w:lang w:val="en"/>
        </w:rPr>
      </w:pPr>
      <w:r w:rsidRPr="004A38DF">
        <w:rPr>
          <w:b/>
          <w:lang w:val="en"/>
        </w:rPr>
        <w:t>Lab of Things study:</w:t>
      </w:r>
      <w:r>
        <w:rPr>
          <w:lang w:val="en"/>
        </w:rPr>
        <w:t xml:space="preserve"> A</w:t>
      </w:r>
      <w:r w:rsidRPr="004A38DF">
        <w:rPr>
          <w:lang w:val="en"/>
        </w:rPr>
        <w:t xml:space="preserve"> research application (e.g. energy monitoring, occupancy sensing, adaptive heating) running in multiple homes</w:t>
      </w:r>
      <w:r>
        <w:rPr>
          <w:lang w:val="en"/>
        </w:rPr>
        <w:t>.</w:t>
      </w:r>
    </w:p>
    <w:p w14:paraId="4D4F7DD6" w14:textId="77777777" w:rsidR="00FF48FE" w:rsidRDefault="00FF48FE" w:rsidP="00FF48FE">
      <w:pPr>
        <w:rPr>
          <w:lang w:val="en"/>
        </w:rPr>
      </w:pPr>
      <w:proofErr w:type="spellStart"/>
      <w:r w:rsidRPr="004A735C">
        <w:rPr>
          <w:b/>
          <w:lang w:val="en"/>
        </w:rPr>
        <w:t>OrgID</w:t>
      </w:r>
      <w:proofErr w:type="spellEnd"/>
      <w:r w:rsidRPr="004A735C">
        <w:rPr>
          <w:b/>
          <w:lang w:val="en"/>
        </w:rPr>
        <w:t>:</w:t>
      </w:r>
      <w:r>
        <w:rPr>
          <w:lang w:val="en"/>
        </w:rPr>
        <w:t xml:space="preserve"> A unique identifier representing a Lab of Things participant. This can be either an individual or an organization.</w:t>
      </w:r>
    </w:p>
    <w:p w14:paraId="7D9B55C7" w14:textId="77777777" w:rsidR="00FF48FE" w:rsidRDefault="00FF48FE" w:rsidP="00FF48FE">
      <w:pPr>
        <w:rPr>
          <w:lang w:val="en"/>
        </w:rPr>
      </w:pPr>
      <w:r w:rsidRPr="00C3157A">
        <w:rPr>
          <w:b/>
          <w:lang w:val="en"/>
        </w:rPr>
        <w:t>Watchdog:</w:t>
      </w:r>
      <w:r>
        <w:rPr>
          <w:lang w:val="en"/>
        </w:rPr>
        <w:t xml:space="preserve"> A Windows service running on a Home Hub that monitors the software platform and ensures that it is always running. For example, if the Home Hub gets rebooted, watchdog will kick in and restart the platform automatically.</w:t>
      </w:r>
    </w:p>
    <w:p w14:paraId="4B36A7BB" w14:textId="77777777" w:rsidR="00FF48FE" w:rsidRPr="00F71B4D" w:rsidRDefault="00FF48FE" w:rsidP="00FF48FE">
      <w:pPr>
        <w:pStyle w:val="Heading1"/>
        <w:rPr>
          <w:rFonts w:eastAsia="Times New Roman"/>
          <w:lang w:val="en"/>
        </w:rPr>
      </w:pPr>
      <w:bookmarkStart w:id="4" w:name="_Toc361647058"/>
      <w:r w:rsidRPr="00F71B4D">
        <w:rPr>
          <w:rFonts w:eastAsia="Times New Roman"/>
          <w:lang w:val="en"/>
        </w:rPr>
        <w:t>Prerequisites</w:t>
      </w:r>
      <w:r>
        <w:rPr>
          <w:rFonts w:eastAsia="Times New Roman"/>
          <w:lang w:val="en"/>
        </w:rPr>
        <w:t xml:space="preserve"> for Home Hub</w:t>
      </w:r>
      <w:bookmarkEnd w:id="4"/>
    </w:p>
    <w:p w14:paraId="0ACD9544" w14:textId="77777777" w:rsidR="00FF48FE" w:rsidRPr="009D0235" w:rsidRDefault="00482A8A" w:rsidP="005233F7">
      <w:pPr>
        <w:pStyle w:val="ListParagraph"/>
        <w:numPr>
          <w:ilvl w:val="0"/>
          <w:numId w:val="10"/>
        </w:numPr>
        <w:rPr>
          <w:rFonts w:eastAsia="Times New Roman"/>
          <w:lang w:val="en"/>
        </w:rPr>
      </w:pPr>
      <w:hyperlink r:id="rId7" w:history="1">
        <w:r w:rsidR="00FF48FE" w:rsidRPr="00EB4E4C">
          <w:rPr>
            <w:rStyle w:val="Hyperlink"/>
            <w:rFonts w:eastAsia="Times New Roman"/>
            <w:lang w:val="en"/>
          </w:rPr>
          <w:t>Windows 8</w:t>
        </w:r>
      </w:hyperlink>
      <w:r w:rsidR="00FF48FE">
        <w:t xml:space="preserve"> or Windows 7 with a </w:t>
      </w:r>
      <w:commentRangeStart w:id="5"/>
      <w:r w:rsidR="00FF48FE">
        <w:t>wireless card</w:t>
      </w:r>
      <w:commentRangeEnd w:id="5"/>
      <w:r w:rsidR="00FF48FE">
        <w:rPr>
          <w:rStyle w:val="CommentReference"/>
        </w:rPr>
        <w:commentReference w:id="5"/>
      </w:r>
      <w:r w:rsidR="00FF48FE">
        <w:t>.</w:t>
      </w:r>
    </w:p>
    <w:p w14:paraId="0BE40D80" w14:textId="77777777" w:rsidR="00FF48FE" w:rsidRDefault="00482A8A" w:rsidP="005233F7">
      <w:pPr>
        <w:pStyle w:val="ListParagraph"/>
        <w:numPr>
          <w:ilvl w:val="0"/>
          <w:numId w:val="10"/>
        </w:numPr>
        <w:rPr>
          <w:rFonts w:eastAsia="Times New Roman"/>
          <w:lang w:val="en"/>
        </w:rPr>
      </w:pPr>
      <w:hyperlink r:id="rId10" w:history="1">
        <w:r w:rsidR="00FF48FE" w:rsidRPr="009D0235">
          <w:rPr>
            <w:rStyle w:val="Hyperlink"/>
            <w:rFonts w:eastAsia="Times New Roman"/>
            <w:lang w:val="en"/>
          </w:rPr>
          <w:t>Silicon Labs USB to UART driver</w:t>
        </w:r>
      </w:hyperlink>
      <w:r w:rsidR="00FF48FE" w:rsidRPr="009D0235">
        <w:rPr>
          <w:rFonts w:eastAsia="Times New Roman"/>
          <w:lang w:val="en"/>
        </w:rPr>
        <w:t xml:space="preserve"> (needed for Z-Wave dongles).</w:t>
      </w:r>
    </w:p>
    <w:p w14:paraId="46E69907" w14:textId="77777777" w:rsidR="00FF48FE" w:rsidRPr="00493238" w:rsidRDefault="00FF48FE" w:rsidP="00FF48FE">
      <w:pPr>
        <w:rPr>
          <w:rFonts w:eastAsia="Times New Roman"/>
          <w:lang w:val="en"/>
        </w:rPr>
      </w:pPr>
      <w:r w:rsidRPr="00821286">
        <w:rPr>
          <w:rFonts w:eastAsia="Times New Roman"/>
          <w:b/>
          <w:lang w:val="en"/>
        </w:rPr>
        <w:t>Note:</w:t>
      </w:r>
      <w:r>
        <w:rPr>
          <w:rFonts w:eastAsia="Times New Roman"/>
          <w:lang w:val="en"/>
        </w:rPr>
        <w:t xml:space="preserve"> for development purposes you can use a wired computer for your Home Hub. For more information, see </w:t>
      </w:r>
      <w:hyperlink r:id="rId11" w:history="1">
        <w:r w:rsidRPr="00493238">
          <w:rPr>
            <w:rStyle w:val="Hyperlink"/>
            <w:rFonts w:eastAsia="Times New Roman"/>
            <w:lang w:val="en"/>
          </w:rPr>
          <w:t>Lab of Things Developer Guide</w:t>
        </w:r>
      </w:hyperlink>
      <w:r>
        <w:rPr>
          <w:rFonts w:eastAsia="Times New Roman"/>
          <w:lang w:val="en"/>
        </w:rPr>
        <w:t>.</w:t>
      </w:r>
    </w:p>
    <w:p w14:paraId="17897DDB" w14:textId="77777777" w:rsidR="00FF48FE" w:rsidRPr="00F71B4D" w:rsidRDefault="00FF48FE" w:rsidP="00FF48FE">
      <w:pPr>
        <w:pStyle w:val="Heading1"/>
        <w:rPr>
          <w:rFonts w:eastAsia="Times New Roman"/>
          <w:lang w:val="en"/>
        </w:rPr>
      </w:pPr>
      <w:bookmarkStart w:id="6" w:name="_Toc361647059"/>
      <w:r w:rsidRPr="00F71B4D">
        <w:rPr>
          <w:rFonts w:eastAsia="Times New Roman"/>
          <w:lang w:val="en"/>
        </w:rPr>
        <w:t>Reference Hardware</w:t>
      </w:r>
      <w:bookmarkEnd w:id="6"/>
    </w:p>
    <w:p w14:paraId="10AE0C02" w14:textId="77777777" w:rsidR="00FF48FE" w:rsidRPr="00F71B4D" w:rsidRDefault="00FF48FE" w:rsidP="00FF48FE">
      <w:pPr>
        <w:rPr>
          <w:rFonts w:eastAsia="Times New Roman"/>
          <w:lang w:val="en"/>
        </w:rPr>
      </w:pPr>
      <w:r w:rsidRPr="00F71B4D">
        <w:rPr>
          <w:rFonts w:eastAsia="Times New Roman"/>
          <w:lang w:val="en"/>
        </w:rPr>
        <w:t>The following is a list of hardware that has been tested and verified to work with HomeOS.</w:t>
      </w:r>
    </w:p>
    <w:p w14:paraId="000F6D37" w14:textId="77777777" w:rsidR="00FF48FE" w:rsidRPr="00F71B4D" w:rsidRDefault="00FF48FE" w:rsidP="00FF48FE">
      <w:pPr>
        <w:pStyle w:val="Heading2"/>
        <w:rPr>
          <w:rFonts w:eastAsia="Times New Roman"/>
          <w:lang w:val="en"/>
        </w:rPr>
      </w:pPr>
      <w:bookmarkStart w:id="7" w:name="_Toc361647060"/>
      <w:r w:rsidRPr="00F71B4D">
        <w:rPr>
          <w:rFonts w:eastAsia="Times New Roman"/>
          <w:lang w:val="en"/>
        </w:rPr>
        <w:t>Home</w:t>
      </w:r>
      <w:r>
        <w:rPr>
          <w:rFonts w:eastAsia="Times New Roman"/>
          <w:lang w:val="en"/>
        </w:rPr>
        <w:t xml:space="preserve"> Hub Systems</w:t>
      </w:r>
      <w:bookmarkEnd w:id="7"/>
    </w:p>
    <w:p w14:paraId="6ADD8B34" w14:textId="77777777" w:rsidR="00FF48FE" w:rsidRPr="00821286" w:rsidRDefault="00FF48FE" w:rsidP="00FF48FE">
      <w:pPr>
        <w:rPr>
          <w:rFonts w:eastAsia="Times New Roman"/>
          <w:lang w:val="en"/>
        </w:rPr>
      </w:pPr>
      <w:r w:rsidRPr="00821286">
        <w:rPr>
          <w:rFonts w:eastAsia="Times New Roman"/>
          <w:lang w:val="en"/>
        </w:rPr>
        <w:t>Each household participating in Lab of Things needs to have a Home Hub. To minimize costs, we have tested an inexpensive netbook computer as a Home Hub, but similar models should work acceptably well:</w:t>
      </w:r>
    </w:p>
    <w:p w14:paraId="50323AE2" w14:textId="77777777" w:rsidR="00FF48FE" w:rsidRPr="00821286" w:rsidRDefault="00482A8A" w:rsidP="005233F7">
      <w:pPr>
        <w:pStyle w:val="ListParagraph"/>
        <w:numPr>
          <w:ilvl w:val="0"/>
          <w:numId w:val="7"/>
        </w:numPr>
        <w:rPr>
          <w:rFonts w:eastAsia="Times New Roman"/>
          <w:b/>
          <w:lang w:val="en"/>
        </w:rPr>
      </w:pPr>
      <w:hyperlink r:id="rId12" w:history="1">
        <w:r w:rsidR="00FF48FE" w:rsidRPr="00C061E0">
          <w:rPr>
            <w:rStyle w:val="Hyperlink"/>
            <w:rFonts w:eastAsia="Times New Roman"/>
            <w:lang w:val="en"/>
          </w:rPr>
          <w:t>Acer Aspire One</w:t>
        </w:r>
      </w:hyperlink>
      <w:r w:rsidR="00FF48FE" w:rsidRPr="00C061E0">
        <w:rPr>
          <w:rFonts w:eastAsia="Times New Roman"/>
          <w:lang w:val="en"/>
        </w:rPr>
        <w:t xml:space="preserve"> (tested model is </w:t>
      </w:r>
      <w:hyperlink r:id="rId13" w:history="1">
        <w:r w:rsidR="00FF48FE" w:rsidRPr="00C061E0">
          <w:rPr>
            <w:rStyle w:val="Hyperlink"/>
            <w:rFonts w:eastAsia="Times New Roman"/>
            <w:lang w:val="en"/>
          </w:rPr>
          <w:t>AO722-0022</w:t>
        </w:r>
      </w:hyperlink>
      <w:r w:rsidR="00FF48FE" w:rsidRPr="00C061E0">
        <w:rPr>
          <w:rFonts w:eastAsia="Times New Roman"/>
          <w:lang w:val="en"/>
        </w:rPr>
        <w:t>).</w:t>
      </w:r>
    </w:p>
    <w:p w14:paraId="3209D46F" w14:textId="77777777" w:rsidR="00FF48FE" w:rsidRPr="00821286" w:rsidRDefault="00FF48FE" w:rsidP="00FF48FE">
      <w:pPr>
        <w:rPr>
          <w:rFonts w:eastAsia="Times New Roman"/>
          <w:lang w:val="en"/>
        </w:rPr>
      </w:pPr>
      <w:r>
        <w:rPr>
          <w:rFonts w:eastAsia="Times New Roman"/>
          <w:b/>
          <w:lang w:val="en"/>
        </w:rPr>
        <w:t xml:space="preserve">Note: </w:t>
      </w:r>
      <w:r>
        <w:rPr>
          <w:rFonts w:eastAsia="Times New Roman"/>
          <w:lang w:val="en"/>
        </w:rPr>
        <w:t xml:space="preserve">During initial development and testing, we strongly recommend using a more powerful laptop computer. We develop on several different laptops including the </w:t>
      </w:r>
      <w:hyperlink r:id="rId14" w:history="1">
        <w:r w:rsidRPr="00821286">
          <w:rPr>
            <w:rStyle w:val="Hyperlink"/>
            <w:rFonts w:eastAsia="Times New Roman"/>
            <w:lang w:val="en"/>
          </w:rPr>
          <w:t>Lenovo X1 Carbon</w:t>
        </w:r>
      </w:hyperlink>
      <w:r>
        <w:rPr>
          <w:rFonts w:eastAsia="Times New Roman"/>
          <w:lang w:val="en"/>
        </w:rPr>
        <w:t xml:space="preserve"> and the </w:t>
      </w:r>
      <w:hyperlink r:id="rId15" w:history="1">
        <w:r w:rsidRPr="00793CB3">
          <w:rPr>
            <w:rStyle w:val="Hyperlink"/>
            <w:rFonts w:eastAsia="Times New Roman"/>
            <w:lang w:val="en"/>
          </w:rPr>
          <w:t>Dell Inspiron 15R</w:t>
        </w:r>
      </w:hyperlink>
      <w:r>
        <w:rPr>
          <w:rFonts w:eastAsia="Times New Roman"/>
          <w:lang w:val="en"/>
        </w:rPr>
        <w:t xml:space="preserve">. For more information about development systems, see </w:t>
      </w:r>
      <w:hyperlink r:id="rId16" w:history="1">
        <w:r w:rsidRPr="00793CB3">
          <w:rPr>
            <w:rStyle w:val="Hyperlink"/>
            <w:rFonts w:eastAsia="Times New Roman"/>
            <w:lang w:val="en"/>
          </w:rPr>
          <w:t>Lab of Things Developer Guide</w:t>
        </w:r>
      </w:hyperlink>
      <w:r>
        <w:rPr>
          <w:rFonts w:eastAsia="Times New Roman"/>
          <w:lang w:val="en"/>
        </w:rPr>
        <w:t>.</w:t>
      </w:r>
    </w:p>
    <w:p w14:paraId="3E27621E" w14:textId="77777777" w:rsidR="00FF48FE" w:rsidRPr="00F71B4D" w:rsidRDefault="00FF48FE" w:rsidP="00FF48FE">
      <w:pPr>
        <w:pStyle w:val="Heading2"/>
        <w:rPr>
          <w:rFonts w:eastAsia="Times New Roman"/>
          <w:lang w:val="en"/>
        </w:rPr>
      </w:pPr>
      <w:bookmarkStart w:id="8" w:name="_Toc361647061"/>
      <w:r w:rsidRPr="00F71B4D">
        <w:rPr>
          <w:rFonts w:eastAsia="Times New Roman"/>
          <w:lang w:val="en"/>
        </w:rPr>
        <w:t>Sensors</w:t>
      </w:r>
      <w:bookmarkEnd w:id="8"/>
    </w:p>
    <w:p w14:paraId="07EBF0CB" w14:textId="77777777" w:rsidR="00FF48FE" w:rsidRPr="00F71B4D" w:rsidRDefault="00FF48FE" w:rsidP="00FF48FE">
      <w:pPr>
        <w:rPr>
          <w:rFonts w:eastAsia="Times New Roman"/>
          <w:lang w:val="en"/>
        </w:rPr>
      </w:pPr>
      <w:r>
        <w:rPr>
          <w:rFonts w:eastAsia="Times New Roman"/>
          <w:lang w:val="en"/>
        </w:rPr>
        <w:t>This section lists the sensors we have tested with.</w:t>
      </w:r>
    </w:p>
    <w:p w14:paraId="018151B3" w14:textId="77777777" w:rsidR="00FF48FE" w:rsidRPr="00F71B4D" w:rsidRDefault="00FF48FE" w:rsidP="00FF48FE">
      <w:pPr>
        <w:pStyle w:val="Heading4"/>
        <w:rPr>
          <w:rFonts w:eastAsia="Times New Roman"/>
          <w:lang w:val="en"/>
        </w:rPr>
      </w:pPr>
      <w:r w:rsidRPr="00F71B4D">
        <w:rPr>
          <w:rFonts w:eastAsia="Times New Roman"/>
          <w:lang w:val="en"/>
        </w:rPr>
        <w:t>Z-Wave</w:t>
      </w:r>
    </w:p>
    <w:p w14:paraId="5927EB1C" w14:textId="77777777" w:rsidR="00FF48FE" w:rsidRPr="00F71B4D" w:rsidRDefault="00482A8A" w:rsidP="00FF48FE">
      <w:pPr>
        <w:rPr>
          <w:rFonts w:eastAsia="Times New Roman"/>
          <w:lang w:val="en"/>
        </w:rPr>
      </w:pPr>
      <w:hyperlink r:id="rId17" w:history="1">
        <w:r w:rsidR="00FF48FE" w:rsidRPr="00F71B4D">
          <w:rPr>
            <w:rStyle w:val="Hyperlink"/>
            <w:rFonts w:eastAsia="Times New Roman"/>
            <w:lang w:val="en"/>
          </w:rPr>
          <w:t>Z-Wave</w:t>
        </w:r>
      </w:hyperlink>
      <w:r w:rsidR="00FF48FE" w:rsidRPr="00F71B4D">
        <w:rPr>
          <w:rFonts w:eastAsia="Times New Roman"/>
          <w:lang w:val="en"/>
        </w:rPr>
        <w:t xml:space="preserve"> is a wireless communications protocol designed for home automation, specifically to remotely control applications in residential and light commercial settings.</w:t>
      </w:r>
    </w:p>
    <w:p w14:paraId="6B737C05" w14:textId="77777777" w:rsidR="00FF48FE" w:rsidRPr="007842E4" w:rsidRDefault="00482A8A" w:rsidP="005233F7">
      <w:pPr>
        <w:pStyle w:val="ListParagraph"/>
        <w:numPr>
          <w:ilvl w:val="0"/>
          <w:numId w:val="7"/>
        </w:numPr>
        <w:rPr>
          <w:rFonts w:eastAsia="Times New Roman"/>
          <w:lang w:val="en"/>
        </w:rPr>
      </w:pPr>
      <w:hyperlink r:id="rId18" w:history="1">
        <w:r w:rsidR="00FF48FE" w:rsidRPr="007842E4">
          <w:rPr>
            <w:rStyle w:val="Hyperlink"/>
            <w:rFonts w:eastAsia="Times New Roman"/>
            <w:lang w:val="en"/>
          </w:rPr>
          <w:t>Z-Wave dongle</w:t>
        </w:r>
      </w:hyperlink>
      <w:r w:rsidR="00FF48FE" w:rsidRPr="007842E4">
        <w:rPr>
          <w:rFonts w:eastAsia="Times New Roman"/>
          <w:lang w:val="en"/>
        </w:rPr>
        <w:t xml:space="preserve"> (required for connecting to all Z-Wave-compatible sensors).</w:t>
      </w:r>
    </w:p>
    <w:p w14:paraId="4869B1DE" w14:textId="77777777" w:rsidR="00FF48FE" w:rsidRPr="007842E4" w:rsidRDefault="00482A8A" w:rsidP="005233F7">
      <w:pPr>
        <w:pStyle w:val="ListParagraph"/>
        <w:numPr>
          <w:ilvl w:val="0"/>
          <w:numId w:val="7"/>
        </w:numPr>
        <w:rPr>
          <w:rFonts w:eastAsia="Times New Roman"/>
          <w:lang w:val="en"/>
        </w:rPr>
      </w:pPr>
      <w:hyperlink r:id="rId19" w:history="1">
        <w:proofErr w:type="spellStart"/>
        <w:r w:rsidR="00FF48FE" w:rsidRPr="007842E4">
          <w:rPr>
            <w:rStyle w:val="Hyperlink"/>
            <w:rFonts w:eastAsia="Times New Roman"/>
            <w:lang w:val="en"/>
          </w:rPr>
          <w:t>Fortrezz</w:t>
        </w:r>
        <w:proofErr w:type="spellEnd"/>
        <w:r w:rsidR="00FF48FE" w:rsidRPr="007842E4">
          <w:rPr>
            <w:rStyle w:val="Hyperlink"/>
            <w:rFonts w:eastAsia="Times New Roman"/>
            <w:lang w:val="en"/>
          </w:rPr>
          <w:t xml:space="preserve"> water sensor</w:t>
        </w:r>
      </w:hyperlink>
    </w:p>
    <w:p w14:paraId="19D97AC7" w14:textId="77777777" w:rsidR="00FF48FE" w:rsidRPr="007842E4" w:rsidRDefault="00482A8A" w:rsidP="005233F7">
      <w:pPr>
        <w:pStyle w:val="ListParagraph"/>
        <w:numPr>
          <w:ilvl w:val="0"/>
          <w:numId w:val="7"/>
        </w:numPr>
        <w:rPr>
          <w:rFonts w:eastAsia="Times New Roman"/>
          <w:lang w:val="en"/>
        </w:rPr>
      </w:pPr>
      <w:hyperlink r:id="rId20" w:history="1">
        <w:r w:rsidR="00FF48FE" w:rsidRPr="007842E4">
          <w:rPr>
            <w:rStyle w:val="Hyperlink"/>
            <w:rFonts w:eastAsia="Times New Roman"/>
            <w:lang w:val="en"/>
          </w:rPr>
          <w:t>Z-Wave door and window sensors</w:t>
        </w:r>
      </w:hyperlink>
    </w:p>
    <w:p w14:paraId="4747D1B3" w14:textId="77777777" w:rsidR="00FF48FE" w:rsidRPr="00F71B4D" w:rsidRDefault="00FF48FE" w:rsidP="00FF48FE">
      <w:pPr>
        <w:pStyle w:val="Heading4"/>
        <w:rPr>
          <w:rFonts w:eastAsia="Times New Roman"/>
          <w:lang w:val="en"/>
        </w:rPr>
      </w:pPr>
      <w:proofErr w:type="spellStart"/>
      <w:r w:rsidRPr="00F71B4D">
        <w:rPr>
          <w:rFonts w:eastAsia="Times New Roman"/>
          <w:lang w:val="en"/>
        </w:rPr>
        <w:lastRenderedPageBreak/>
        <w:t>Foscam</w:t>
      </w:r>
      <w:proofErr w:type="spellEnd"/>
    </w:p>
    <w:p w14:paraId="29449CB7" w14:textId="77777777" w:rsidR="00FF48FE" w:rsidRPr="00F71B4D" w:rsidRDefault="00482A8A" w:rsidP="00FF48FE">
      <w:pPr>
        <w:rPr>
          <w:rFonts w:eastAsia="Times New Roman"/>
          <w:lang w:val="en"/>
        </w:rPr>
      </w:pPr>
      <w:hyperlink r:id="rId21" w:history="1">
        <w:proofErr w:type="spellStart"/>
        <w:r w:rsidR="00FF48FE" w:rsidRPr="0007182A">
          <w:rPr>
            <w:rStyle w:val="Hyperlink"/>
            <w:rFonts w:eastAsia="Times New Roman"/>
            <w:lang w:val="en"/>
          </w:rPr>
          <w:t>Foscam</w:t>
        </w:r>
        <w:proofErr w:type="spellEnd"/>
      </w:hyperlink>
      <w:r w:rsidR="00FF48FE" w:rsidRPr="00F71B4D">
        <w:rPr>
          <w:rFonts w:eastAsia="Times New Roman"/>
          <w:lang w:val="en"/>
        </w:rPr>
        <w:t xml:space="preserve"> Wireless IP Cameras are designed to deliver live video and audio through the internet to a web browser, smartphone or third party recording application on the local network or anywhere in the world.</w:t>
      </w:r>
    </w:p>
    <w:p w14:paraId="483CE668" w14:textId="77777777" w:rsidR="00FF48FE" w:rsidRPr="0007182A" w:rsidRDefault="00482A8A" w:rsidP="005233F7">
      <w:pPr>
        <w:pStyle w:val="ListParagraph"/>
        <w:numPr>
          <w:ilvl w:val="0"/>
          <w:numId w:val="1"/>
        </w:numPr>
        <w:rPr>
          <w:rFonts w:eastAsia="Times New Roman"/>
          <w:lang w:val="en"/>
        </w:rPr>
      </w:pPr>
      <w:hyperlink r:id="rId22" w:history="1">
        <w:proofErr w:type="spellStart"/>
        <w:r w:rsidR="00FF48FE" w:rsidRPr="0007182A">
          <w:rPr>
            <w:rStyle w:val="Hyperlink"/>
            <w:rFonts w:eastAsia="Times New Roman"/>
            <w:lang w:val="en"/>
          </w:rPr>
          <w:t>Foscam</w:t>
        </w:r>
        <w:proofErr w:type="spellEnd"/>
        <w:r w:rsidR="00FF48FE" w:rsidRPr="0007182A">
          <w:rPr>
            <w:rStyle w:val="Hyperlink"/>
            <w:rFonts w:eastAsia="Times New Roman"/>
            <w:lang w:val="en"/>
          </w:rPr>
          <w:t xml:space="preserve"> wireless IP camera</w:t>
        </w:r>
      </w:hyperlink>
    </w:p>
    <w:p w14:paraId="635FFA06" w14:textId="77777777" w:rsidR="00FF48FE" w:rsidRPr="00F71B4D" w:rsidRDefault="00FF48FE" w:rsidP="00FF48FE">
      <w:pPr>
        <w:pStyle w:val="Heading4"/>
        <w:rPr>
          <w:rFonts w:eastAsia="Times New Roman"/>
          <w:lang w:val="en"/>
        </w:rPr>
      </w:pPr>
      <w:proofErr w:type="spellStart"/>
      <w:r w:rsidRPr="00F71B4D">
        <w:rPr>
          <w:rFonts w:eastAsia="Times New Roman"/>
          <w:lang w:val="en"/>
        </w:rPr>
        <w:t>Gadgeteer</w:t>
      </w:r>
      <w:proofErr w:type="spellEnd"/>
    </w:p>
    <w:p w14:paraId="740794A3" w14:textId="77777777" w:rsidR="00FF48FE" w:rsidRPr="00F71B4D" w:rsidRDefault="00FF48FE" w:rsidP="00FF48FE">
      <w:pPr>
        <w:rPr>
          <w:rFonts w:eastAsia="Times New Roman"/>
          <w:lang w:val="en"/>
        </w:rPr>
      </w:pPr>
      <w:r w:rsidRPr="00F71B4D">
        <w:rPr>
          <w:rFonts w:eastAsia="Times New Roman"/>
          <w:lang w:val="en"/>
        </w:rPr>
        <w:t xml:space="preserve">Much more than just a sensor, </w:t>
      </w:r>
      <w:hyperlink r:id="rId23" w:history="1">
        <w:r w:rsidRPr="0007182A">
          <w:rPr>
            <w:rStyle w:val="Hyperlink"/>
            <w:rFonts w:eastAsia="Times New Roman"/>
            <w:lang w:val="en"/>
          </w:rPr>
          <w:t xml:space="preserve">Microsoft .NET </w:t>
        </w:r>
        <w:proofErr w:type="spellStart"/>
        <w:r w:rsidRPr="0007182A">
          <w:rPr>
            <w:rStyle w:val="Hyperlink"/>
            <w:rFonts w:eastAsia="Times New Roman"/>
            <w:lang w:val="en"/>
          </w:rPr>
          <w:t>Gadgeteer</w:t>
        </w:r>
        <w:proofErr w:type="spellEnd"/>
      </w:hyperlink>
      <w:r w:rsidRPr="00F71B4D">
        <w:rPr>
          <w:rFonts w:eastAsia="Times New Roman"/>
          <w:lang w:val="en"/>
        </w:rPr>
        <w:t xml:space="preserve"> is an open-source toolkit for building small electronic devices using the .NET Micro Framework and Visual Studio/Visual C# Express. You can use </w:t>
      </w:r>
      <w:proofErr w:type="spellStart"/>
      <w:r w:rsidRPr="00F71B4D">
        <w:rPr>
          <w:rFonts w:eastAsia="Times New Roman"/>
          <w:lang w:val="en"/>
        </w:rPr>
        <w:t>Gadgeteer</w:t>
      </w:r>
      <w:proofErr w:type="spellEnd"/>
      <w:r w:rsidRPr="00F71B4D">
        <w:rPr>
          <w:rFonts w:eastAsia="Times New Roman"/>
          <w:lang w:val="en"/>
        </w:rPr>
        <w:t xml:space="preserve"> to build your own custom devices to include in your experiments. Purchase </w:t>
      </w:r>
      <w:proofErr w:type="spellStart"/>
      <w:r w:rsidRPr="00F71B4D">
        <w:rPr>
          <w:rFonts w:eastAsia="Times New Roman"/>
          <w:lang w:val="en"/>
        </w:rPr>
        <w:t>Gadgeteer</w:t>
      </w:r>
      <w:proofErr w:type="spellEnd"/>
      <w:r w:rsidRPr="00F71B4D">
        <w:rPr>
          <w:rFonts w:eastAsia="Times New Roman"/>
          <w:lang w:val="en"/>
        </w:rPr>
        <w:t xml:space="preserve"> components from </w:t>
      </w:r>
      <w:hyperlink r:id="rId24" w:history="1">
        <w:r w:rsidRPr="0007182A">
          <w:rPr>
            <w:rStyle w:val="Hyperlink"/>
            <w:rFonts w:eastAsia="Times New Roman"/>
            <w:lang w:val="en"/>
          </w:rPr>
          <w:t>GHI Electronics</w:t>
        </w:r>
      </w:hyperlink>
      <w:r>
        <w:rPr>
          <w:rFonts w:eastAsia="Times New Roman"/>
          <w:lang w:val="en"/>
        </w:rPr>
        <w:t xml:space="preserve">, and </w:t>
      </w:r>
      <w:hyperlink r:id="rId25" w:history="1">
        <w:proofErr w:type="spellStart"/>
        <w:r w:rsidRPr="0007182A">
          <w:rPr>
            <w:rStyle w:val="Hyperlink"/>
            <w:rFonts w:eastAsia="Times New Roman"/>
            <w:lang w:val="en"/>
          </w:rPr>
          <w:t>Seeed</w:t>
        </w:r>
        <w:proofErr w:type="spellEnd"/>
        <w:r w:rsidRPr="0007182A">
          <w:rPr>
            <w:rStyle w:val="Hyperlink"/>
            <w:rFonts w:eastAsia="Times New Roman"/>
            <w:lang w:val="en"/>
          </w:rPr>
          <w:t xml:space="preserve"> Studios</w:t>
        </w:r>
      </w:hyperlink>
      <w:r>
        <w:rPr>
          <w:rFonts w:eastAsia="Times New Roman"/>
          <w:lang w:val="en"/>
        </w:rPr>
        <w:t>.</w:t>
      </w:r>
    </w:p>
    <w:p w14:paraId="61DE36F6" w14:textId="77777777" w:rsidR="00FF48FE" w:rsidRPr="00F71B4D" w:rsidRDefault="00FF48FE" w:rsidP="00FF48FE">
      <w:pPr>
        <w:rPr>
          <w:rFonts w:eastAsia="Times New Roman"/>
          <w:lang w:val="en"/>
        </w:rPr>
      </w:pPr>
      <w:r w:rsidRPr="00F71B4D">
        <w:rPr>
          <w:rFonts w:eastAsia="Times New Roman"/>
          <w:lang w:val="en"/>
        </w:rPr>
        <w:t xml:space="preserve">If you want to use </w:t>
      </w:r>
      <w:proofErr w:type="spellStart"/>
      <w:r w:rsidRPr="00F71B4D">
        <w:rPr>
          <w:rFonts w:eastAsia="Times New Roman"/>
          <w:lang w:val="en"/>
        </w:rPr>
        <w:t>Gadgeteer</w:t>
      </w:r>
      <w:proofErr w:type="spellEnd"/>
      <w:r w:rsidRPr="00F71B4D">
        <w:rPr>
          <w:rFonts w:eastAsia="Times New Roman"/>
          <w:lang w:val="en"/>
        </w:rPr>
        <w:t xml:space="preserve">-based sensors, you will also need to install a series of </w:t>
      </w:r>
      <w:hyperlink r:id="rId26" w:history="1">
        <w:r w:rsidRPr="0007182A">
          <w:rPr>
            <w:rStyle w:val="Hyperlink"/>
            <w:rFonts w:eastAsia="Times New Roman"/>
            <w:lang w:val="en"/>
          </w:rPr>
          <w:t>supporting SDKs</w:t>
        </w:r>
      </w:hyperlink>
      <w:r w:rsidRPr="00F71B4D">
        <w:rPr>
          <w:rFonts w:eastAsia="Times New Roman"/>
          <w:lang w:val="en"/>
        </w:rPr>
        <w:t xml:space="preserve">. We provide source code for two example </w:t>
      </w:r>
      <w:proofErr w:type="spellStart"/>
      <w:r w:rsidRPr="00F71B4D">
        <w:rPr>
          <w:rFonts w:eastAsia="Times New Roman"/>
          <w:lang w:val="en"/>
        </w:rPr>
        <w:t>Gadgeteer</w:t>
      </w:r>
      <w:proofErr w:type="spellEnd"/>
      <w:r w:rsidRPr="00F71B4D">
        <w:rPr>
          <w:rFonts w:eastAsia="Times New Roman"/>
          <w:lang w:val="en"/>
        </w:rPr>
        <w:t>-based devices</w:t>
      </w:r>
      <w:r>
        <w:rPr>
          <w:rFonts w:eastAsia="Times New Roman"/>
          <w:lang w:val="en"/>
        </w:rPr>
        <w:t>:</w:t>
      </w:r>
      <w:r w:rsidRPr="00F71B4D">
        <w:rPr>
          <w:rFonts w:eastAsia="Times New Roman"/>
          <w:lang w:val="en"/>
        </w:rPr>
        <w:t xml:space="preserve"> a "</w:t>
      </w:r>
      <w:proofErr w:type="spellStart"/>
      <w:r w:rsidRPr="00F71B4D">
        <w:rPr>
          <w:rFonts w:eastAsia="Times New Roman"/>
          <w:lang w:val="en"/>
        </w:rPr>
        <w:t>WindowCamera</w:t>
      </w:r>
      <w:proofErr w:type="spellEnd"/>
      <w:r w:rsidRPr="00F71B4D">
        <w:rPr>
          <w:rFonts w:eastAsia="Times New Roman"/>
          <w:lang w:val="en"/>
        </w:rPr>
        <w:t>"</w:t>
      </w:r>
      <w:r>
        <w:rPr>
          <w:rFonts w:eastAsia="Times New Roman"/>
          <w:lang w:val="en"/>
        </w:rPr>
        <w:t xml:space="preserve"> </w:t>
      </w:r>
      <w:r w:rsidRPr="00F71B4D">
        <w:rPr>
          <w:rFonts w:eastAsia="Times New Roman"/>
          <w:lang w:val="en"/>
        </w:rPr>
        <w:t xml:space="preserve">which is a webcam </w:t>
      </w:r>
      <w:r>
        <w:rPr>
          <w:rFonts w:eastAsia="Times New Roman"/>
          <w:lang w:val="en"/>
        </w:rPr>
        <w:t>with</w:t>
      </w:r>
      <w:r w:rsidRPr="00F71B4D">
        <w:rPr>
          <w:rFonts w:eastAsia="Times New Roman"/>
          <w:lang w:val="en"/>
        </w:rPr>
        <w:t xml:space="preserve"> a screen to enable a </w:t>
      </w:r>
      <w:r>
        <w:rPr>
          <w:rFonts w:eastAsia="Times New Roman"/>
          <w:lang w:val="en"/>
        </w:rPr>
        <w:t>simple custom</w:t>
      </w:r>
      <w:r w:rsidRPr="00F71B4D">
        <w:rPr>
          <w:rFonts w:eastAsia="Times New Roman"/>
          <w:lang w:val="en"/>
        </w:rPr>
        <w:t xml:space="preserve"> user experience for HomeOS, and a "</w:t>
      </w:r>
      <w:proofErr w:type="spellStart"/>
      <w:r w:rsidRPr="00F71B4D">
        <w:rPr>
          <w:rFonts w:eastAsia="Times New Roman"/>
          <w:lang w:val="en"/>
        </w:rPr>
        <w:t>MoistureSensor</w:t>
      </w:r>
      <w:proofErr w:type="spellEnd"/>
      <w:r w:rsidRPr="00F71B4D">
        <w:rPr>
          <w:rFonts w:eastAsia="Times New Roman"/>
          <w:lang w:val="en"/>
        </w:rPr>
        <w:t>" which senses moisture e.g. for leak detection. These are just examples; many other devices can be built. The hardware required for these examples is</w:t>
      </w:r>
      <w:r>
        <w:rPr>
          <w:rFonts w:eastAsia="Times New Roman"/>
          <w:lang w:val="en"/>
        </w:rPr>
        <w:t xml:space="preserve"> listed here</w:t>
      </w:r>
      <w:r w:rsidRPr="00F71B4D">
        <w:rPr>
          <w:rFonts w:eastAsia="Times New Roman"/>
          <w:lang w:val="en"/>
        </w:rPr>
        <w:t>:</w:t>
      </w:r>
    </w:p>
    <w:p w14:paraId="24EF5E0D" w14:textId="77777777" w:rsidR="00FF48FE" w:rsidRPr="00F71B4D" w:rsidRDefault="00FF48FE" w:rsidP="00FF48FE">
      <w:pPr>
        <w:rPr>
          <w:rFonts w:eastAsia="Times New Roman"/>
          <w:lang w:val="en"/>
        </w:rPr>
      </w:pPr>
      <w:proofErr w:type="spellStart"/>
      <w:r w:rsidRPr="00F71B4D">
        <w:rPr>
          <w:rFonts w:eastAsia="Times New Roman"/>
          <w:lang w:val="en"/>
        </w:rPr>
        <w:t>WindowCamera</w:t>
      </w:r>
      <w:proofErr w:type="spellEnd"/>
      <w:r w:rsidRPr="00F71B4D">
        <w:rPr>
          <w:rFonts w:eastAsia="Times New Roman"/>
          <w:lang w:val="en"/>
        </w:rPr>
        <w:t xml:space="preserve">: GHI FEZ Spider Mainboard, GHI </w:t>
      </w:r>
      <w:proofErr w:type="spellStart"/>
      <w:r w:rsidRPr="00F71B4D">
        <w:rPr>
          <w:rFonts w:eastAsia="Times New Roman"/>
          <w:lang w:val="en"/>
        </w:rPr>
        <w:t>Wi</w:t>
      </w:r>
      <w:r>
        <w:rPr>
          <w:rFonts w:eastAsia="Times New Roman"/>
          <w:lang w:val="en"/>
        </w:rPr>
        <w:t>F</w:t>
      </w:r>
      <w:r w:rsidRPr="00F71B4D">
        <w:rPr>
          <w:rFonts w:eastAsia="Times New Roman"/>
          <w:lang w:val="en"/>
        </w:rPr>
        <w:t>i</w:t>
      </w:r>
      <w:proofErr w:type="spellEnd"/>
      <w:r w:rsidRPr="00F71B4D">
        <w:rPr>
          <w:rFonts w:eastAsia="Times New Roman"/>
          <w:lang w:val="en"/>
        </w:rPr>
        <w:t xml:space="preserve"> RS21, GHI button, GHI multicolor LED, </w:t>
      </w:r>
      <w:proofErr w:type="spellStart"/>
      <w:r w:rsidRPr="00F71B4D">
        <w:rPr>
          <w:rFonts w:eastAsia="Times New Roman"/>
          <w:lang w:val="en"/>
        </w:rPr>
        <w:t>Seeed</w:t>
      </w:r>
      <w:proofErr w:type="spellEnd"/>
      <w:r w:rsidRPr="00F71B4D">
        <w:rPr>
          <w:rFonts w:eastAsia="Times New Roman"/>
          <w:lang w:val="en"/>
        </w:rPr>
        <w:t xml:space="preserve"> OLED display, GHI Camera, GHI USB Client SP.</w:t>
      </w:r>
    </w:p>
    <w:p w14:paraId="0DF7D4AB" w14:textId="77777777" w:rsidR="00FF48FE" w:rsidRDefault="00FF48FE" w:rsidP="00FF48FE">
      <w:pPr>
        <w:rPr>
          <w:rFonts w:eastAsia="Times New Roman"/>
          <w:lang w:val="en"/>
        </w:rPr>
      </w:pPr>
      <w:proofErr w:type="spellStart"/>
      <w:r w:rsidRPr="00F71B4D">
        <w:rPr>
          <w:rFonts w:eastAsia="Times New Roman"/>
          <w:lang w:val="en"/>
        </w:rPr>
        <w:t>MoistureSensor</w:t>
      </w:r>
      <w:proofErr w:type="spellEnd"/>
      <w:r w:rsidRPr="00F71B4D">
        <w:rPr>
          <w:rFonts w:eastAsia="Times New Roman"/>
          <w:lang w:val="en"/>
        </w:rPr>
        <w:t xml:space="preserve">: GHI FEZ Spider Mainboard, GHI </w:t>
      </w:r>
      <w:proofErr w:type="spellStart"/>
      <w:r w:rsidRPr="00F71B4D">
        <w:rPr>
          <w:rFonts w:eastAsia="Times New Roman"/>
          <w:lang w:val="en"/>
        </w:rPr>
        <w:t>Wi</w:t>
      </w:r>
      <w:r>
        <w:rPr>
          <w:rFonts w:eastAsia="Times New Roman"/>
          <w:lang w:val="en"/>
        </w:rPr>
        <w:t>F</w:t>
      </w:r>
      <w:r w:rsidRPr="00F71B4D">
        <w:rPr>
          <w:rFonts w:eastAsia="Times New Roman"/>
          <w:lang w:val="en"/>
        </w:rPr>
        <w:t>i</w:t>
      </w:r>
      <w:proofErr w:type="spellEnd"/>
      <w:r w:rsidRPr="00F71B4D">
        <w:rPr>
          <w:rFonts w:eastAsia="Times New Roman"/>
          <w:lang w:val="en"/>
        </w:rPr>
        <w:t xml:space="preserve"> RS21, GHI button, GHI multicolor LED</w:t>
      </w:r>
      <w:r>
        <w:rPr>
          <w:rFonts w:eastAsia="Times New Roman"/>
          <w:lang w:val="en"/>
        </w:rPr>
        <w:t>, GHI moisture sensor, GHI USB Client DP, GHI USB Serial.</w:t>
      </w:r>
    </w:p>
    <w:p w14:paraId="049AB55D" w14:textId="1DD94653" w:rsidR="00C53D35" w:rsidRDefault="00C53D35" w:rsidP="00FF48FE">
      <w:pPr>
        <w:rPr>
          <w:rFonts w:eastAsia="Times New Roman"/>
          <w:lang w:val="en"/>
        </w:rPr>
      </w:pPr>
      <w:r w:rsidRPr="00C53D35">
        <w:rPr>
          <w:rFonts w:eastAsia="Times New Roman"/>
          <w:lang w:val="en"/>
        </w:rPr>
        <w:t xml:space="preserve">We also provide 3D model files for the cases for the </w:t>
      </w:r>
      <w:proofErr w:type="spellStart"/>
      <w:r w:rsidRPr="00C53D35">
        <w:rPr>
          <w:rFonts w:eastAsia="Times New Roman"/>
          <w:lang w:val="en"/>
        </w:rPr>
        <w:t>WindowCamera</w:t>
      </w:r>
      <w:proofErr w:type="spellEnd"/>
      <w:r w:rsidRPr="00C53D35">
        <w:rPr>
          <w:rFonts w:eastAsia="Times New Roman"/>
          <w:lang w:val="en"/>
        </w:rPr>
        <w:t xml:space="preserve"> and </w:t>
      </w:r>
      <w:proofErr w:type="spellStart"/>
      <w:r w:rsidRPr="00C53D35">
        <w:rPr>
          <w:rFonts w:eastAsia="Times New Roman"/>
          <w:lang w:val="en"/>
        </w:rPr>
        <w:t>MoistureSensor</w:t>
      </w:r>
      <w:proofErr w:type="spellEnd"/>
      <w:r w:rsidRPr="00C53D35">
        <w:rPr>
          <w:rFonts w:eastAsia="Times New Roman"/>
          <w:lang w:val="en"/>
        </w:rPr>
        <w:t xml:space="preserve"> if you</w:t>
      </w:r>
      <w:r>
        <w:rPr>
          <w:rFonts w:eastAsia="Times New Roman"/>
          <w:lang w:val="en"/>
        </w:rPr>
        <w:t>'d like to print your own cases. You can find the files here:</w:t>
      </w:r>
    </w:p>
    <w:p w14:paraId="754E9ADB" w14:textId="0DF98080" w:rsidR="00C53D35" w:rsidRDefault="00C53D35" w:rsidP="00C53D35">
      <w:pPr>
        <w:pStyle w:val="ListParagraph"/>
        <w:numPr>
          <w:ilvl w:val="0"/>
          <w:numId w:val="1"/>
        </w:numPr>
        <w:rPr>
          <w:rFonts w:eastAsia="Times New Roman"/>
          <w:lang w:val="en"/>
        </w:rPr>
      </w:pPr>
      <w:r>
        <w:rPr>
          <w:rFonts w:eastAsia="Times New Roman"/>
          <w:lang w:val="en"/>
        </w:rPr>
        <w:t>\</w:t>
      </w:r>
      <w:proofErr w:type="spellStart"/>
      <w:r w:rsidRPr="00C53D35">
        <w:rPr>
          <w:rFonts w:eastAsia="Times New Roman"/>
          <w:lang w:val="en"/>
        </w:rPr>
        <w:t>Gadgeteer</w:t>
      </w:r>
      <w:proofErr w:type="spellEnd"/>
      <w:r>
        <w:rPr>
          <w:rFonts w:eastAsia="Times New Roman"/>
          <w:lang w:val="en"/>
        </w:rPr>
        <w:t>\</w:t>
      </w:r>
      <w:proofErr w:type="spellStart"/>
      <w:r>
        <w:rPr>
          <w:rFonts w:eastAsia="Times New Roman"/>
          <w:lang w:val="en"/>
        </w:rPr>
        <w:t>MoistureSensor</w:t>
      </w:r>
      <w:proofErr w:type="spellEnd"/>
      <w:r>
        <w:rPr>
          <w:rFonts w:eastAsia="Times New Roman"/>
          <w:lang w:val="en"/>
        </w:rPr>
        <w:t>\</w:t>
      </w:r>
      <w:r w:rsidRPr="00C53D35">
        <w:rPr>
          <w:rFonts w:eastAsia="Times New Roman"/>
          <w:lang w:val="en"/>
        </w:rPr>
        <w:t>Case3DModel</w:t>
      </w:r>
    </w:p>
    <w:p w14:paraId="37C368B8" w14:textId="3F49FA7A" w:rsidR="00C53D35" w:rsidRPr="00C53D35" w:rsidRDefault="00C53D35" w:rsidP="00C53D35">
      <w:pPr>
        <w:pStyle w:val="ListParagraph"/>
        <w:numPr>
          <w:ilvl w:val="0"/>
          <w:numId w:val="1"/>
        </w:numPr>
        <w:rPr>
          <w:rFonts w:eastAsia="Times New Roman"/>
          <w:lang w:val="en"/>
        </w:rPr>
      </w:pPr>
      <w:r>
        <w:rPr>
          <w:rFonts w:eastAsia="Times New Roman"/>
          <w:lang w:val="en"/>
        </w:rPr>
        <w:t>\</w:t>
      </w:r>
      <w:proofErr w:type="spellStart"/>
      <w:r w:rsidRPr="00C53D35">
        <w:rPr>
          <w:rFonts w:eastAsia="Times New Roman"/>
          <w:lang w:val="en"/>
        </w:rPr>
        <w:t>Gadgeteer</w:t>
      </w:r>
      <w:proofErr w:type="spellEnd"/>
      <w:r>
        <w:rPr>
          <w:rFonts w:eastAsia="Times New Roman"/>
          <w:lang w:val="en"/>
        </w:rPr>
        <w:t>\</w:t>
      </w:r>
      <w:proofErr w:type="spellStart"/>
      <w:r>
        <w:rPr>
          <w:rFonts w:eastAsia="Times New Roman"/>
          <w:lang w:val="en"/>
        </w:rPr>
        <w:t>WindowCamera</w:t>
      </w:r>
      <w:proofErr w:type="spellEnd"/>
      <w:r>
        <w:rPr>
          <w:rFonts w:eastAsia="Times New Roman"/>
          <w:lang w:val="en"/>
        </w:rPr>
        <w:t>\</w:t>
      </w:r>
      <w:r w:rsidRPr="00C53D35">
        <w:rPr>
          <w:rFonts w:eastAsia="Times New Roman"/>
          <w:lang w:val="en"/>
        </w:rPr>
        <w:t>Case3DModel</w:t>
      </w:r>
    </w:p>
    <w:p w14:paraId="77A66395" w14:textId="64324853" w:rsidR="00FF48FE" w:rsidRPr="00F71B4D" w:rsidRDefault="00FF48FE" w:rsidP="00FF48FE">
      <w:pPr>
        <w:pStyle w:val="Heading1"/>
        <w:rPr>
          <w:rFonts w:eastAsia="Times New Roman"/>
          <w:lang w:val="en"/>
        </w:rPr>
      </w:pPr>
      <w:bookmarkStart w:id="9" w:name="_Toc361647062"/>
      <w:r w:rsidRPr="00F71B4D">
        <w:rPr>
          <w:rFonts w:eastAsia="Times New Roman"/>
          <w:lang w:val="en"/>
        </w:rPr>
        <w:t>Download Source and Binaries</w:t>
      </w:r>
      <w:bookmarkEnd w:id="9"/>
    </w:p>
    <w:p w14:paraId="45474590" w14:textId="7DC096AB" w:rsidR="00FF48FE" w:rsidRPr="00F71B4D" w:rsidRDefault="00FF48FE" w:rsidP="00FF48FE">
      <w:pPr>
        <w:rPr>
          <w:rFonts w:eastAsia="Times New Roman"/>
          <w:lang w:val="en"/>
        </w:rPr>
      </w:pPr>
      <w:r w:rsidRPr="00F71B4D">
        <w:rPr>
          <w:rFonts w:eastAsia="Times New Roman"/>
          <w:lang w:val="en"/>
        </w:rPr>
        <w:t xml:space="preserve">Both source code and binaries are available to download </w:t>
      </w:r>
      <w:r w:rsidRPr="00633773">
        <w:rPr>
          <w:rFonts w:eastAsia="Times New Roman"/>
          <w:color w:val="FF3399"/>
          <w:lang w:val="en"/>
        </w:rPr>
        <w:t xml:space="preserve">at </w:t>
      </w:r>
      <w:hyperlink r:id="rId27" w:history="1">
        <w:r w:rsidR="00D0649D">
          <w:rPr>
            <w:rStyle w:val="Hyperlink"/>
          </w:rPr>
          <w:t>https://labofthings.codeplex.com/</w:t>
        </w:r>
      </w:hyperlink>
      <w:r w:rsidRPr="00633773">
        <w:rPr>
          <w:rFonts w:eastAsia="Times New Roman"/>
          <w:color w:val="FF3399"/>
          <w:lang w:val="en"/>
        </w:rPr>
        <w:t>.</w:t>
      </w:r>
      <w:r w:rsidRPr="00F71B4D">
        <w:rPr>
          <w:rFonts w:eastAsia="Times New Roman"/>
          <w:lang w:val="en"/>
        </w:rPr>
        <w:t xml:space="preserve"> </w:t>
      </w:r>
      <w:r>
        <w:rPr>
          <w:rFonts w:eastAsia="Times New Roman"/>
          <w:lang w:val="en"/>
        </w:rPr>
        <w:t>Y</w:t>
      </w:r>
      <w:r w:rsidRPr="00F71B4D">
        <w:rPr>
          <w:rFonts w:eastAsia="Times New Roman"/>
          <w:lang w:val="en"/>
        </w:rPr>
        <w:t xml:space="preserve">ou can copy </w:t>
      </w:r>
      <w:r>
        <w:rPr>
          <w:rFonts w:eastAsia="Times New Roman"/>
          <w:lang w:val="en"/>
        </w:rPr>
        <w:t xml:space="preserve">the binaries </w:t>
      </w:r>
      <w:r w:rsidRPr="00F71B4D">
        <w:rPr>
          <w:rFonts w:eastAsia="Times New Roman"/>
          <w:lang w:val="en"/>
        </w:rPr>
        <w:t xml:space="preserve">to a </w:t>
      </w:r>
      <w:r>
        <w:rPr>
          <w:rFonts w:eastAsia="Times New Roman"/>
          <w:lang w:val="en"/>
        </w:rPr>
        <w:t>Home Hub</w:t>
      </w:r>
      <w:r w:rsidRPr="00F71B4D">
        <w:rPr>
          <w:rFonts w:eastAsia="Times New Roman"/>
          <w:lang w:val="en"/>
        </w:rPr>
        <w:t xml:space="preserve"> </w:t>
      </w:r>
      <w:r>
        <w:rPr>
          <w:rFonts w:eastAsia="Times New Roman"/>
          <w:lang w:val="en"/>
        </w:rPr>
        <w:t xml:space="preserve">to </w:t>
      </w:r>
      <w:r w:rsidRPr="00F71B4D">
        <w:rPr>
          <w:rFonts w:eastAsia="Times New Roman"/>
          <w:lang w:val="en"/>
        </w:rPr>
        <w:t>run immediately. If you want to make modifications or extend the platform you can also download the full source code.</w:t>
      </w:r>
      <w:r>
        <w:rPr>
          <w:rFonts w:eastAsia="Times New Roman"/>
          <w:lang w:val="en"/>
        </w:rPr>
        <w:t xml:space="preserve"> For more information about development, see the </w:t>
      </w:r>
      <w:commentRangeStart w:id="10"/>
      <w:r w:rsidR="00C64B76">
        <w:fldChar w:fldCharType="begin"/>
      </w:r>
      <w:r w:rsidR="00C64B76">
        <w:instrText xml:space="preserve"> HYPERLINK "Lab_of_Things_Developer_Guide.docx" </w:instrText>
      </w:r>
      <w:r w:rsidR="00C64B76">
        <w:fldChar w:fldCharType="separate"/>
      </w:r>
      <w:r w:rsidRPr="00254FDD">
        <w:rPr>
          <w:rStyle w:val="Hyperlink"/>
          <w:rFonts w:eastAsia="Times New Roman"/>
          <w:lang w:val="en"/>
        </w:rPr>
        <w:t>Lab of Things Developer Guide</w:t>
      </w:r>
      <w:r w:rsidR="00C64B76">
        <w:rPr>
          <w:rStyle w:val="Hyperlink"/>
          <w:rFonts w:eastAsia="Times New Roman"/>
          <w:lang w:val="en"/>
        </w:rPr>
        <w:fldChar w:fldCharType="end"/>
      </w:r>
      <w:r>
        <w:rPr>
          <w:rFonts w:eastAsia="Times New Roman"/>
          <w:lang w:val="en"/>
        </w:rPr>
        <w:t>.</w:t>
      </w:r>
      <w:commentRangeEnd w:id="10"/>
      <w:r w:rsidR="00D0649D">
        <w:rPr>
          <w:rStyle w:val="CommentReference"/>
        </w:rPr>
        <w:commentReference w:id="10"/>
      </w:r>
    </w:p>
    <w:p w14:paraId="5A4477A8" w14:textId="77777777" w:rsidR="00FF48FE" w:rsidRDefault="00FF48FE" w:rsidP="00FF48FE">
      <w:pPr>
        <w:pStyle w:val="Heading1"/>
        <w:rPr>
          <w:rFonts w:eastAsia="Times New Roman"/>
          <w:lang w:val="en"/>
        </w:rPr>
      </w:pPr>
      <w:bookmarkStart w:id="11" w:name="_Toc361647063"/>
      <w:r>
        <w:rPr>
          <w:rFonts w:eastAsia="Times New Roman"/>
          <w:lang w:val="en"/>
        </w:rPr>
        <w:t>Lab of Things Workflows</w:t>
      </w:r>
      <w:bookmarkEnd w:id="11"/>
      <w:r>
        <w:rPr>
          <w:rFonts w:eastAsia="Times New Roman"/>
          <w:lang w:val="en"/>
        </w:rPr>
        <w:t xml:space="preserve"> </w:t>
      </w:r>
    </w:p>
    <w:p w14:paraId="0FAF59C7" w14:textId="77777777" w:rsidR="00FF48FE" w:rsidRDefault="00FF48FE" w:rsidP="00FF48FE">
      <w:pPr>
        <w:rPr>
          <w:rFonts w:eastAsia="Times New Roman"/>
          <w:lang w:val="en"/>
        </w:rPr>
      </w:pPr>
      <w:r>
        <w:rPr>
          <w:rFonts w:eastAsia="Times New Roman"/>
          <w:lang w:val="en"/>
        </w:rPr>
        <w:t>This guide covers two specific workflows:</w:t>
      </w:r>
    </w:p>
    <w:p w14:paraId="5513D06D" w14:textId="77777777" w:rsidR="00FF48FE" w:rsidRDefault="00FF48FE" w:rsidP="005233F7">
      <w:pPr>
        <w:pStyle w:val="ListParagraph"/>
        <w:numPr>
          <w:ilvl w:val="0"/>
          <w:numId w:val="6"/>
        </w:numPr>
        <w:rPr>
          <w:rFonts w:eastAsia="Times New Roman"/>
          <w:lang w:val="en"/>
        </w:rPr>
      </w:pPr>
      <w:r>
        <w:rPr>
          <w:rFonts w:eastAsia="Times New Roman"/>
          <w:lang w:val="en"/>
        </w:rPr>
        <w:t>Set up a Home Hub for Evaluation</w:t>
      </w:r>
    </w:p>
    <w:p w14:paraId="742FDB15" w14:textId="77777777" w:rsidR="00FF48FE" w:rsidRDefault="00FF48FE" w:rsidP="005233F7">
      <w:pPr>
        <w:pStyle w:val="ListParagraph"/>
        <w:numPr>
          <w:ilvl w:val="0"/>
          <w:numId w:val="6"/>
        </w:numPr>
        <w:rPr>
          <w:rFonts w:eastAsia="Times New Roman"/>
          <w:lang w:val="en"/>
        </w:rPr>
      </w:pPr>
      <w:r>
        <w:rPr>
          <w:rFonts w:eastAsia="Times New Roman"/>
          <w:lang w:val="en"/>
        </w:rPr>
        <w:t>Deploy a Lab of Things study</w:t>
      </w:r>
    </w:p>
    <w:p w14:paraId="6AF4ADA3" w14:textId="77777777" w:rsidR="00FF48FE" w:rsidRPr="007D7545" w:rsidRDefault="00FF48FE" w:rsidP="00FF48FE">
      <w:pPr>
        <w:rPr>
          <w:rFonts w:eastAsia="Times New Roman"/>
          <w:lang w:val="en"/>
        </w:rPr>
      </w:pPr>
      <w:r>
        <w:rPr>
          <w:rFonts w:eastAsia="Times New Roman"/>
          <w:lang w:val="en"/>
        </w:rPr>
        <w:t>The procedures in this guide can be applied to more than one workflow.</w:t>
      </w:r>
    </w:p>
    <w:p w14:paraId="47B62D8A" w14:textId="77777777" w:rsidR="00FF48FE" w:rsidRPr="00F71B4D" w:rsidRDefault="00FF48FE" w:rsidP="00FF48FE">
      <w:pPr>
        <w:pStyle w:val="Heading2"/>
        <w:rPr>
          <w:rFonts w:eastAsia="Times New Roman"/>
          <w:lang w:val="en"/>
        </w:rPr>
      </w:pPr>
      <w:bookmarkStart w:id="12" w:name="_Toc361647064"/>
      <w:r>
        <w:rPr>
          <w:rFonts w:eastAsia="Times New Roman"/>
          <w:lang w:val="en"/>
        </w:rPr>
        <w:t>Set up a Home Hub for Evaluation</w:t>
      </w:r>
      <w:bookmarkEnd w:id="12"/>
    </w:p>
    <w:p w14:paraId="32FDF38E" w14:textId="77777777" w:rsidR="00FF48FE" w:rsidRPr="00F71B4D" w:rsidRDefault="00FF48FE" w:rsidP="00FF48FE">
      <w:pPr>
        <w:rPr>
          <w:rFonts w:eastAsia="Times New Roman"/>
          <w:lang w:val="en"/>
        </w:rPr>
      </w:pPr>
      <w:r>
        <w:rPr>
          <w:rFonts w:eastAsia="Times New Roman"/>
          <w:lang w:val="en"/>
        </w:rPr>
        <w:t>This section explains how to set up a Home Hub for evaluation.</w:t>
      </w:r>
    </w:p>
    <w:p w14:paraId="5375620E" w14:textId="77777777" w:rsidR="00FF48FE" w:rsidRPr="00F71B4D" w:rsidRDefault="00FF48FE" w:rsidP="00FF48FE">
      <w:pPr>
        <w:pStyle w:val="Heading3"/>
        <w:rPr>
          <w:rFonts w:eastAsia="Times New Roman"/>
          <w:lang w:val="en"/>
        </w:rPr>
      </w:pPr>
      <w:bookmarkStart w:id="13" w:name="_Toc361647065"/>
      <w:r w:rsidRPr="00F71B4D">
        <w:rPr>
          <w:rFonts w:eastAsia="Times New Roman"/>
          <w:lang w:val="en"/>
        </w:rPr>
        <w:lastRenderedPageBreak/>
        <w:t>Pre-</w:t>
      </w:r>
      <w:r>
        <w:rPr>
          <w:rFonts w:eastAsia="Times New Roman"/>
          <w:lang w:val="en"/>
        </w:rPr>
        <w:t>Setup</w:t>
      </w:r>
      <w:bookmarkEnd w:id="13"/>
    </w:p>
    <w:p w14:paraId="593F9A43" w14:textId="77777777" w:rsidR="00FF48FE" w:rsidRPr="00F71B4D" w:rsidRDefault="00FF48FE" w:rsidP="00FF48FE">
      <w:pPr>
        <w:rPr>
          <w:rFonts w:eastAsia="Times New Roman"/>
          <w:lang w:val="en"/>
        </w:rPr>
      </w:pPr>
      <w:r w:rsidRPr="00F71B4D">
        <w:rPr>
          <w:rFonts w:eastAsia="Times New Roman"/>
          <w:lang w:val="en"/>
        </w:rPr>
        <w:t>Before deploying to a hub, you first need to enter your organization ID (</w:t>
      </w:r>
      <w:proofErr w:type="spellStart"/>
      <w:r w:rsidRPr="00F71B4D">
        <w:rPr>
          <w:rFonts w:eastAsia="Times New Roman"/>
          <w:lang w:val="en"/>
        </w:rPr>
        <w:t>OrgID</w:t>
      </w:r>
      <w:proofErr w:type="spellEnd"/>
      <w:r w:rsidRPr="00F71B4D">
        <w:rPr>
          <w:rFonts w:eastAsia="Times New Roman"/>
          <w:lang w:val="en"/>
        </w:rPr>
        <w:t xml:space="preserve">) in </w:t>
      </w:r>
      <w:r w:rsidRPr="00951FE7">
        <w:rPr>
          <w:rStyle w:val="Code-Inline"/>
          <w:rFonts w:eastAsiaTheme="minorEastAsia"/>
        </w:rPr>
        <w:t>Hub\output\</w:t>
      </w:r>
      <w:proofErr w:type="spellStart"/>
      <w:r w:rsidRPr="00951FE7">
        <w:rPr>
          <w:rStyle w:val="Code-Inline"/>
          <w:rFonts w:eastAsiaTheme="minorEastAsia"/>
        </w:rPr>
        <w:t>configs</w:t>
      </w:r>
      <w:proofErr w:type="spellEnd"/>
      <w:r w:rsidRPr="00951FE7">
        <w:rPr>
          <w:rStyle w:val="Code-Inline"/>
          <w:rFonts w:eastAsiaTheme="minorEastAsia"/>
        </w:rPr>
        <w:t>\settings.xml</w:t>
      </w:r>
      <w:r w:rsidRPr="00F71B4D">
        <w:rPr>
          <w:rFonts w:eastAsia="Times New Roman"/>
          <w:lang w:val="en"/>
        </w:rPr>
        <w:t xml:space="preserve">. To obtain an </w:t>
      </w:r>
      <w:proofErr w:type="spellStart"/>
      <w:r w:rsidRPr="00F71B4D">
        <w:rPr>
          <w:rFonts w:eastAsia="Times New Roman"/>
          <w:lang w:val="en"/>
        </w:rPr>
        <w:t>OrgID</w:t>
      </w:r>
      <w:proofErr w:type="spellEnd"/>
      <w:r w:rsidRPr="00F71B4D">
        <w:rPr>
          <w:rFonts w:eastAsia="Times New Roman"/>
          <w:lang w:val="en"/>
        </w:rPr>
        <w:t xml:space="preserve">, email a request to </w:t>
      </w:r>
      <w:hyperlink r:id="rId28" w:history="1">
        <w:r w:rsidRPr="004E5541">
          <w:rPr>
            <w:rStyle w:val="Hyperlink"/>
            <w:rFonts w:eastAsia="Times New Roman"/>
            <w:lang w:val="en"/>
          </w:rPr>
          <w:t>Lab-of-things@microsoft.com</w:t>
        </w:r>
      </w:hyperlink>
      <w:r w:rsidRPr="00F71B4D">
        <w:rPr>
          <w:rFonts w:eastAsia="Times New Roman"/>
          <w:lang w:val="en"/>
        </w:rPr>
        <w:t>.</w:t>
      </w:r>
      <w:r>
        <w:rPr>
          <w:rFonts w:eastAsia="Times New Roman"/>
          <w:lang w:val="en"/>
        </w:rPr>
        <w:t xml:space="preserve"> The </w:t>
      </w:r>
      <w:proofErr w:type="spellStart"/>
      <w:r>
        <w:rPr>
          <w:rFonts w:eastAsia="Times New Roman"/>
          <w:lang w:val="en"/>
        </w:rPr>
        <w:t>OrgID</w:t>
      </w:r>
      <w:proofErr w:type="spellEnd"/>
      <w:r>
        <w:rPr>
          <w:rFonts w:eastAsia="Times New Roman"/>
          <w:lang w:val="en"/>
        </w:rPr>
        <w:t xml:space="preserve"> is used to associate your Home Hubs with your organization.</w:t>
      </w:r>
    </w:p>
    <w:p w14:paraId="780DDABF" w14:textId="77777777" w:rsidR="00FF48FE" w:rsidRDefault="00FF48FE" w:rsidP="00FF48FE">
      <w:pPr>
        <w:pStyle w:val="Heading3"/>
        <w:rPr>
          <w:rFonts w:eastAsia="Times New Roman"/>
          <w:lang w:val="en"/>
        </w:rPr>
      </w:pPr>
      <w:bookmarkStart w:id="14" w:name="_Toc361647066"/>
      <w:r>
        <w:rPr>
          <w:rFonts w:eastAsia="Times New Roman"/>
          <w:lang w:val="en"/>
        </w:rPr>
        <w:t>Set up</w:t>
      </w:r>
      <w:r w:rsidRPr="00F71B4D">
        <w:rPr>
          <w:rFonts w:eastAsia="Times New Roman"/>
          <w:lang w:val="en"/>
        </w:rPr>
        <w:t xml:space="preserve"> a Hub</w:t>
      </w:r>
      <w:r>
        <w:rPr>
          <w:rFonts w:eastAsia="Times New Roman"/>
          <w:lang w:val="en"/>
        </w:rPr>
        <w:t xml:space="preserve"> using the MSI</w:t>
      </w:r>
      <w:bookmarkEnd w:id="14"/>
    </w:p>
    <w:p w14:paraId="66DBB8CB" w14:textId="77777777" w:rsidR="009D5DB0" w:rsidRPr="009D5DB0" w:rsidRDefault="009D5DB0" w:rsidP="009D5DB0">
      <w:pPr>
        <w:spacing w:line="256" w:lineRule="auto"/>
        <w:rPr>
          <w:rFonts w:ascii="Calibri" w:eastAsia="Times New Roman" w:hAnsi="Calibri" w:cs="Times New Roman"/>
          <w:lang w:val="en"/>
        </w:rPr>
      </w:pPr>
      <w:r w:rsidRPr="009D5DB0">
        <w:rPr>
          <w:rFonts w:ascii="Calibri" w:eastAsia="Times New Roman" w:hAnsi="Calibri" w:cs="Times New Roman"/>
          <w:lang w:val="en"/>
        </w:rPr>
        <w:t>To try out Lab of Things without compiling the source code you can run the .</w:t>
      </w:r>
      <w:proofErr w:type="spellStart"/>
      <w:r w:rsidRPr="009D5DB0">
        <w:rPr>
          <w:rFonts w:ascii="Calibri" w:eastAsia="Times New Roman" w:hAnsi="Calibri" w:cs="Times New Roman"/>
          <w:lang w:val="en"/>
        </w:rPr>
        <w:t>msi</w:t>
      </w:r>
      <w:proofErr w:type="spellEnd"/>
      <w:r w:rsidRPr="009D5DB0">
        <w:rPr>
          <w:rFonts w:ascii="Calibri" w:eastAsia="Times New Roman" w:hAnsi="Calibri" w:cs="Times New Roman"/>
          <w:lang w:val="en"/>
        </w:rPr>
        <w:t xml:space="preserve"> </w:t>
      </w:r>
      <w:proofErr w:type="gramStart"/>
      <w:r w:rsidRPr="009D5DB0">
        <w:rPr>
          <w:rFonts w:ascii="Calibri" w:eastAsia="Times New Roman" w:hAnsi="Calibri" w:cs="Times New Roman"/>
          <w:lang w:val="en"/>
        </w:rPr>
        <w:t xml:space="preserve">installer  </w:t>
      </w:r>
      <w:proofErr w:type="gramEnd"/>
      <w:r w:rsidRPr="009D5DB0">
        <w:rPr>
          <w:rFonts w:ascii="Calibri" w:eastAsia="Times New Roman" w:hAnsi="Calibri" w:cs="Times New Roman"/>
        </w:rPr>
        <w:fldChar w:fldCharType="begin"/>
      </w:r>
      <w:r w:rsidRPr="009D5DB0">
        <w:rPr>
          <w:rFonts w:ascii="Calibri" w:eastAsia="Times New Roman" w:hAnsi="Calibri" w:cs="Times New Roman"/>
        </w:rPr>
        <w:instrText xml:space="preserve"> HYPERLINK "http://www.lab-of-things.com/LabOfThings.msi" </w:instrText>
      </w:r>
      <w:r w:rsidRPr="009D5DB0">
        <w:rPr>
          <w:rFonts w:ascii="Calibri" w:eastAsia="Times New Roman" w:hAnsi="Calibri" w:cs="Times New Roman"/>
        </w:rPr>
        <w:fldChar w:fldCharType="separate"/>
      </w:r>
      <w:r w:rsidRPr="009D5DB0">
        <w:rPr>
          <w:rFonts w:ascii="Calibri" w:eastAsia="Times New Roman" w:hAnsi="Calibri" w:cs="Times New Roman"/>
          <w:color w:val="4183C4"/>
        </w:rPr>
        <w:t>http://www.lab-of-things.com/</w:t>
      </w:r>
      <w:r w:rsidRPr="009D5DB0">
        <w:rPr>
          <w:rFonts w:ascii="Segoe UI" w:eastAsia="Times New Roman" w:hAnsi="Segoe UI" w:cs="Segoe UI"/>
          <w:color w:val="4183C4"/>
          <w:sz w:val="20"/>
          <w:szCs w:val="20"/>
        </w:rPr>
        <w:t>LabOfThings.msi</w:t>
      </w:r>
      <w:r w:rsidRPr="009D5DB0">
        <w:rPr>
          <w:rFonts w:ascii="Calibri" w:eastAsia="Times New Roman" w:hAnsi="Calibri" w:cs="Times New Roman"/>
        </w:rPr>
        <w:fldChar w:fldCharType="end"/>
      </w:r>
      <w:r w:rsidRPr="009D5DB0">
        <w:rPr>
          <w:rFonts w:ascii="Calibri" w:eastAsia="Times New Roman" w:hAnsi="Calibri" w:cs="Times New Roman"/>
          <w:lang w:val="en"/>
        </w:rPr>
        <w:t xml:space="preserve">. It will install the output binaries and the watchdog service. It also makes the appropriate configuration settings to the hub. Note: Install </w:t>
      </w:r>
      <w:hyperlink r:id="rId29" w:history="1">
        <w:r w:rsidRPr="009D5DB0">
          <w:rPr>
            <w:rFonts w:ascii="Calibri" w:eastAsia="Times New Roman" w:hAnsi="Calibri" w:cs="Times New Roman"/>
            <w:color w:val="4183C4"/>
            <w:lang w:val="en"/>
          </w:rPr>
          <w:t>Silicon Labs USB to UART driver</w:t>
        </w:r>
      </w:hyperlink>
      <w:r w:rsidRPr="009D5DB0">
        <w:rPr>
          <w:rFonts w:ascii="Calibri" w:eastAsia="Times New Roman" w:hAnsi="Calibri" w:cs="Times New Roman"/>
          <w:lang w:val="en"/>
        </w:rPr>
        <w:t xml:space="preserve"> (only applicable if you are using Z-Wave sensors).</w:t>
      </w:r>
    </w:p>
    <w:p w14:paraId="164D3018" w14:textId="77777777" w:rsidR="009D5DB0" w:rsidRPr="009D5DB0" w:rsidRDefault="009D5DB0" w:rsidP="009D5DB0">
      <w:pPr>
        <w:numPr>
          <w:ilvl w:val="0"/>
          <w:numId w:val="21"/>
        </w:numPr>
        <w:spacing w:line="256" w:lineRule="auto"/>
        <w:contextualSpacing/>
        <w:rPr>
          <w:rFonts w:ascii="Calibri" w:eastAsia="Times New Roman" w:hAnsi="Calibri" w:cs="Times New Roman"/>
          <w:lang w:val="en"/>
        </w:rPr>
      </w:pPr>
      <w:r w:rsidRPr="009D5DB0">
        <w:rPr>
          <w:rFonts w:ascii="Calibri" w:eastAsia="Times New Roman" w:hAnsi="Calibri" w:cs="Times New Roman"/>
          <w:lang w:val="en"/>
        </w:rPr>
        <w:t xml:space="preserve">Once you’ve installed the MSI to access the dashboard, go to http://localhost:51430/guiweb/. </w:t>
      </w:r>
    </w:p>
    <w:p w14:paraId="2A3AD539" w14:textId="77777777" w:rsidR="009D5DB0" w:rsidRPr="009D5DB0" w:rsidRDefault="009D5DB0" w:rsidP="009D5DB0">
      <w:pPr>
        <w:numPr>
          <w:ilvl w:val="0"/>
          <w:numId w:val="21"/>
        </w:numPr>
        <w:spacing w:line="256" w:lineRule="auto"/>
        <w:contextualSpacing/>
        <w:rPr>
          <w:rFonts w:ascii="Calibri" w:eastAsia="Times New Roman" w:hAnsi="Calibri" w:cs="Times New Roman"/>
          <w:lang w:val="en"/>
        </w:rPr>
      </w:pPr>
      <w:r w:rsidRPr="009D5DB0">
        <w:rPr>
          <w:rFonts w:ascii="Calibri" w:eastAsia="Times New Roman" w:hAnsi="Calibri" w:cs="Times New Roman"/>
          <w:lang w:val="en"/>
        </w:rPr>
        <w:t>See Dashboard UI section in this document to set up the hub and configure devices.</w:t>
      </w:r>
    </w:p>
    <w:p w14:paraId="2E12B0A4" w14:textId="77777777" w:rsidR="009D5DB0" w:rsidRPr="009D5DB0" w:rsidRDefault="009D5DB0" w:rsidP="009D5DB0">
      <w:pPr>
        <w:numPr>
          <w:ilvl w:val="0"/>
          <w:numId w:val="21"/>
        </w:numPr>
        <w:spacing w:line="256" w:lineRule="auto"/>
        <w:contextualSpacing/>
        <w:rPr>
          <w:rFonts w:ascii="Calibri" w:eastAsia="Times New Roman" w:hAnsi="Calibri" w:cs="Times New Roman"/>
          <w:lang w:val="en"/>
        </w:rPr>
      </w:pPr>
      <w:r w:rsidRPr="009D5DB0">
        <w:rPr>
          <w:rFonts w:ascii="Calibri" w:eastAsia="Times New Roman" w:hAnsi="Calibri" w:cs="Times New Roman"/>
          <w:lang w:val="en"/>
        </w:rPr>
        <w:t xml:space="preserve">If your hub is connected to the internet, go to the Management Portal to see  </w:t>
      </w:r>
      <w:hyperlink r:id="rId30" w:history="1">
        <w:r w:rsidRPr="009D5DB0">
          <w:rPr>
            <w:rFonts w:ascii="Calibri" w:eastAsia="Times New Roman" w:hAnsi="Calibri" w:cs="Times New Roman"/>
            <w:color w:val="4183C4"/>
          </w:rPr>
          <w:t>http://homelab.cloudapp.net/</w:t>
        </w:r>
      </w:hyperlink>
    </w:p>
    <w:p w14:paraId="6FF71973" w14:textId="7A48A7D2" w:rsidR="00FF48FE" w:rsidRDefault="00FF48FE" w:rsidP="00FF48FE">
      <w:pPr>
        <w:pStyle w:val="Heading3"/>
        <w:rPr>
          <w:rFonts w:eastAsia="Times New Roman"/>
          <w:lang w:val="en"/>
        </w:rPr>
      </w:pPr>
      <w:bookmarkStart w:id="15" w:name="_Toc361647067"/>
      <w:r>
        <w:rPr>
          <w:rFonts w:eastAsia="Times New Roman"/>
          <w:lang w:val="en"/>
        </w:rPr>
        <w:t>Set up a Home Hub Manually</w:t>
      </w:r>
      <w:r w:rsidR="00573784">
        <w:rPr>
          <w:rFonts w:eastAsia="Times New Roman"/>
          <w:lang w:val="en"/>
        </w:rPr>
        <w:t xml:space="preserve"> for Development &amp; Testing</w:t>
      </w:r>
      <w:bookmarkEnd w:id="15"/>
    </w:p>
    <w:p w14:paraId="7598564C" w14:textId="77777777" w:rsidR="00FF48FE" w:rsidRPr="003A6D6B" w:rsidRDefault="00FF48FE" w:rsidP="00FF48FE">
      <w:pPr>
        <w:rPr>
          <w:lang w:val="en"/>
        </w:rPr>
      </w:pPr>
      <w:r>
        <w:rPr>
          <w:lang w:val="en"/>
        </w:rPr>
        <w:t>These steps represent the modifications that the .</w:t>
      </w:r>
      <w:proofErr w:type="spellStart"/>
      <w:r>
        <w:rPr>
          <w:lang w:val="en"/>
        </w:rPr>
        <w:t>msi</w:t>
      </w:r>
      <w:proofErr w:type="spellEnd"/>
      <w:r>
        <w:rPr>
          <w:lang w:val="en"/>
        </w:rPr>
        <w:t xml:space="preserve"> makes on the computer, and are presented here for reference purposes.</w:t>
      </w:r>
    </w:p>
    <w:p w14:paraId="703395D2" w14:textId="77777777" w:rsidR="00FF48FE" w:rsidRPr="003A6D6B" w:rsidRDefault="00FF48FE" w:rsidP="005233F7">
      <w:pPr>
        <w:pStyle w:val="ListParagraph"/>
        <w:numPr>
          <w:ilvl w:val="0"/>
          <w:numId w:val="2"/>
        </w:numPr>
        <w:rPr>
          <w:rFonts w:eastAsia="Times New Roman"/>
          <w:lang w:val="en"/>
        </w:rPr>
      </w:pPr>
      <w:r w:rsidRPr="003A6D6B">
        <w:rPr>
          <w:rFonts w:eastAsia="Times New Roman"/>
          <w:lang w:val="en"/>
        </w:rPr>
        <w:t xml:space="preserve">Enable </w:t>
      </w:r>
      <w:hyperlink r:id="rId31" w:history="1">
        <w:r w:rsidRPr="00BB519B">
          <w:rPr>
            <w:rStyle w:val="Hyperlink"/>
            <w:rFonts w:eastAsia="Times New Roman"/>
            <w:lang w:val="en"/>
          </w:rPr>
          <w:t>Remote Access</w:t>
        </w:r>
      </w:hyperlink>
      <w:r w:rsidRPr="003A6D6B">
        <w:rPr>
          <w:rFonts w:eastAsia="Times New Roman"/>
          <w:lang w:val="en"/>
        </w:rPr>
        <w:t>.</w:t>
      </w:r>
    </w:p>
    <w:p w14:paraId="06078F01" w14:textId="77777777" w:rsidR="00FF48FE" w:rsidRPr="003A6D6B" w:rsidRDefault="00FF48FE" w:rsidP="005233F7">
      <w:pPr>
        <w:pStyle w:val="ListParagraph"/>
        <w:numPr>
          <w:ilvl w:val="0"/>
          <w:numId w:val="2"/>
        </w:numPr>
        <w:rPr>
          <w:rFonts w:eastAsia="Times New Roman"/>
          <w:lang w:val="en"/>
        </w:rPr>
      </w:pPr>
      <w:r w:rsidRPr="003A6D6B">
        <w:rPr>
          <w:rFonts w:eastAsia="Times New Roman"/>
          <w:lang w:val="en"/>
        </w:rPr>
        <w:t xml:space="preserve">Open port 51430 in Windows Firewall. For more information, see </w:t>
      </w:r>
      <w:hyperlink r:id="rId32" w:history="1">
        <w:r w:rsidRPr="00BB519B">
          <w:rPr>
            <w:rStyle w:val="Hyperlink"/>
            <w:rFonts w:eastAsia="Times New Roman"/>
            <w:lang w:val="en"/>
          </w:rPr>
          <w:t>Open a Port in Windows Firewall</w:t>
        </w:r>
      </w:hyperlink>
      <w:r w:rsidRPr="003A6D6B">
        <w:rPr>
          <w:rFonts w:eastAsia="Times New Roman"/>
          <w:lang w:val="en"/>
        </w:rPr>
        <w:t>.</w:t>
      </w:r>
    </w:p>
    <w:p w14:paraId="6B05DAA0" w14:textId="77777777" w:rsidR="00FF48FE" w:rsidRPr="003A6D6B" w:rsidRDefault="00FF48FE" w:rsidP="005233F7">
      <w:pPr>
        <w:pStyle w:val="ListParagraph"/>
        <w:numPr>
          <w:ilvl w:val="0"/>
          <w:numId w:val="2"/>
        </w:numPr>
        <w:rPr>
          <w:rFonts w:eastAsia="Times New Roman"/>
          <w:lang w:val="en"/>
        </w:rPr>
      </w:pPr>
      <w:r w:rsidRPr="003A6D6B">
        <w:rPr>
          <w:rFonts w:eastAsia="Times New Roman"/>
          <w:lang w:val="en"/>
        </w:rPr>
        <w:t>Turn off Windows Update.</w:t>
      </w:r>
    </w:p>
    <w:p w14:paraId="5AA10DFB" w14:textId="77777777" w:rsidR="00FF48FE" w:rsidRPr="003A6D6B" w:rsidRDefault="00FF48FE" w:rsidP="005233F7">
      <w:pPr>
        <w:pStyle w:val="ListParagraph"/>
        <w:numPr>
          <w:ilvl w:val="0"/>
          <w:numId w:val="2"/>
        </w:numPr>
        <w:rPr>
          <w:rFonts w:eastAsia="Times New Roman"/>
          <w:lang w:val="en"/>
        </w:rPr>
      </w:pPr>
      <w:r w:rsidRPr="003A6D6B">
        <w:rPr>
          <w:rFonts w:eastAsia="Times New Roman"/>
          <w:lang w:val="en"/>
        </w:rPr>
        <w:t xml:space="preserve">Copy </w:t>
      </w:r>
      <w:r w:rsidRPr="00951FE7">
        <w:rPr>
          <w:rStyle w:val="Code-Inline"/>
          <w:rFonts w:eastAsiaTheme="minorEastAsia"/>
        </w:rPr>
        <w:t>Hub\output</w:t>
      </w:r>
      <w:r w:rsidRPr="003A6D6B">
        <w:rPr>
          <w:rFonts w:eastAsia="Times New Roman"/>
          <w:lang w:val="en"/>
        </w:rPr>
        <w:t xml:space="preserve"> files to the hub computer.</w:t>
      </w:r>
    </w:p>
    <w:p w14:paraId="505B2058" w14:textId="77777777" w:rsidR="00573784" w:rsidRDefault="00FF48FE" w:rsidP="005233F7">
      <w:pPr>
        <w:pStyle w:val="ListParagraph"/>
        <w:numPr>
          <w:ilvl w:val="0"/>
          <w:numId w:val="2"/>
        </w:numPr>
        <w:rPr>
          <w:rFonts w:eastAsia="Times New Roman"/>
          <w:lang w:val="en"/>
        </w:rPr>
      </w:pPr>
      <w:r w:rsidRPr="003A6D6B">
        <w:rPr>
          <w:rFonts w:eastAsia="Times New Roman"/>
          <w:lang w:val="en"/>
        </w:rPr>
        <w:t xml:space="preserve">Install and run </w:t>
      </w:r>
      <w:r>
        <w:rPr>
          <w:rFonts w:eastAsia="Times New Roman"/>
          <w:lang w:val="en"/>
        </w:rPr>
        <w:t>W</w:t>
      </w:r>
      <w:r w:rsidRPr="003A6D6B">
        <w:rPr>
          <w:rFonts w:eastAsia="Times New Roman"/>
          <w:lang w:val="en"/>
        </w:rPr>
        <w:t xml:space="preserve">atchdog. </w:t>
      </w:r>
    </w:p>
    <w:p w14:paraId="100EF145" w14:textId="4B4A115E" w:rsidR="00573784" w:rsidRPr="00573784" w:rsidRDefault="00FF48FE" w:rsidP="005233F7">
      <w:pPr>
        <w:pStyle w:val="ListParagraph"/>
        <w:numPr>
          <w:ilvl w:val="0"/>
          <w:numId w:val="2"/>
        </w:numPr>
        <w:rPr>
          <w:rStyle w:val="Code-Inline"/>
          <w:rFonts w:asciiTheme="minorHAnsi" w:hAnsiTheme="minorHAnsi" w:cstheme="minorBidi"/>
        </w:rPr>
      </w:pPr>
      <w:r w:rsidRPr="003A6D6B">
        <w:rPr>
          <w:rFonts w:eastAsia="Times New Roman"/>
          <w:lang w:val="en"/>
        </w:rPr>
        <w:t xml:space="preserve">From </w:t>
      </w:r>
      <w:r w:rsidR="00573784">
        <w:rPr>
          <w:rStyle w:val="Code-Inline"/>
          <w:rFonts w:eastAsiaTheme="minorEastAsia"/>
        </w:rPr>
        <w:t>homeos2\Hub\output\</w:t>
      </w:r>
      <w:r w:rsidRPr="00E00C5B">
        <w:rPr>
          <w:rStyle w:val="Code-Inline"/>
          <w:rFonts w:eastAsiaTheme="minorEastAsia"/>
        </w:rPr>
        <w:t>binaries\platform\</w:t>
      </w:r>
      <w:r w:rsidRPr="003A6D6B">
        <w:rPr>
          <w:rFonts w:eastAsia="Times New Roman"/>
          <w:lang w:val="en"/>
        </w:rPr>
        <w:t xml:space="preserve"> run </w:t>
      </w:r>
      <w:r w:rsidRPr="00E00C5B">
        <w:rPr>
          <w:rStyle w:val="Code-Inline"/>
          <w:rFonts w:eastAsiaTheme="minorEastAsia"/>
        </w:rPr>
        <w:t>HomeOS.hub.platform.exe -</w:t>
      </w:r>
      <w:proofErr w:type="gramStart"/>
      <w:r w:rsidRPr="00E00C5B">
        <w:rPr>
          <w:rStyle w:val="Code-Inline"/>
          <w:rFonts w:eastAsiaTheme="minorEastAsia"/>
        </w:rPr>
        <w:t>c ..</w:t>
      </w:r>
      <w:proofErr w:type="gramEnd"/>
      <w:r w:rsidRPr="00E00C5B">
        <w:rPr>
          <w:rStyle w:val="Code-Inline"/>
          <w:rFonts w:eastAsiaTheme="minorEastAsia"/>
        </w:rPr>
        <w:t>\..\</w:t>
      </w:r>
      <w:proofErr w:type="spellStart"/>
      <w:r w:rsidRPr="00E00C5B">
        <w:rPr>
          <w:rStyle w:val="Code-Inline"/>
          <w:rFonts w:eastAsiaTheme="minorEastAsia"/>
        </w:rPr>
        <w:t>Configs</w:t>
      </w:r>
      <w:proofErr w:type="spellEnd"/>
      <w:r w:rsidRPr="00E00C5B">
        <w:rPr>
          <w:rStyle w:val="Code-Inline"/>
          <w:rFonts w:eastAsiaTheme="minorEastAsia"/>
        </w:rPr>
        <w:t>\</w:t>
      </w:r>
      <w:proofErr w:type="spellStart"/>
      <w:r w:rsidRPr="00E00C5B">
        <w:rPr>
          <w:rStyle w:val="Code-Inline"/>
          <w:rFonts w:eastAsiaTheme="minorEastAsia"/>
        </w:rPr>
        <w:t>Config</w:t>
      </w:r>
      <w:proofErr w:type="spellEnd"/>
      <w:r w:rsidRPr="00E00C5B">
        <w:rPr>
          <w:rStyle w:val="Code-Inline"/>
          <w:rFonts w:eastAsiaTheme="minorEastAsia"/>
        </w:rPr>
        <w:t xml:space="preserve">. </w:t>
      </w:r>
    </w:p>
    <w:p w14:paraId="6FA238B6" w14:textId="1771E8B8" w:rsidR="00FF48FE" w:rsidRPr="00573784" w:rsidRDefault="00573784" w:rsidP="00573784">
      <w:pPr>
        <w:ind w:left="720"/>
        <w:rPr>
          <w:rFonts w:eastAsia="Times New Roman"/>
          <w:lang w:val="en"/>
        </w:rPr>
      </w:pPr>
      <w:r>
        <w:t>(</w:t>
      </w:r>
      <w:proofErr w:type="gramStart"/>
      <w:r w:rsidR="00FF48FE" w:rsidRPr="00573784">
        <w:t>Use</w:t>
      </w:r>
      <w:r w:rsidR="00FF48FE" w:rsidRPr="00573784">
        <w:rPr>
          <w:rStyle w:val="Code-Inline"/>
          <w:rFonts w:eastAsiaTheme="minorEastAsia"/>
        </w:rPr>
        <w:t xml:space="preserve"> ..</w:t>
      </w:r>
      <w:proofErr w:type="gramEnd"/>
      <w:r w:rsidR="00FF48FE" w:rsidRPr="00573784">
        <w:rPr>
          <w:rStyle w:val="Code-Inline"/>
          <w:rFonts w:eastAsiaTheme="minorEastAsia"/>
        </w:rPr>
        <w:t>\..\</w:t>
      </w:r>
      <w:proofErr w:type="spellStart"/>
      <w:r w:rsidR="00FF48FE" w:rsidRPr="00573784">
        <w:rPr>
          <w:rStyle w:val="Code-Inline"/>
          <w:rFonts w:eastAsiaTheme="minorEastAsia"/>
        </w:rPr>
        <w:t>Configs</w:t>
      </w:r>
      <w:proofErr w:type="spellEnd"/>
      <w:r w:rsidR="00FF48FE" w:rsidRPr="00573784">
        <w:rPr>
          <w:rStyle w:val="Code-Inline"/>
          <w:rFonts w:eastAsiaTheme="minorEastAsia"/>
        </w:rPr>
        <w:t>\</w:t>
      </w:r>
      <w:proofErr w:type="spellStart"/>
      <w:r w:rsidR="00F11DD9" w:rsidRPr="00573784">
        <w:rPr>
          <w:rStyle w:val="Code-Inline"/>
          <w:rFonts w:eastAsiaTheme="minorEastAsia"/>
        </w:rPr>
        <w:t>DummyConfig</w:t>
      </w:r>
      <w:proofErr w:type="spellEnd"/>
      <w:r w:rsidR="00FF48FE" w:rsidRPr="00573784">
        <w:rPr>
          <w:rFonts w:eastAsia="Times New Roman"/>
          <w:lang w:val="en"/>
        </w:rPr>
        <w:t xml:space="preserve"> for testing and evaluation.</w:t>
      </w:r>
      <w:r>
        <w:rPr>
          <w:rFonts w:eastAsia="Times New Roman"/>
          <w:lang w:val="en"/>
        </w:rPr>
        <w:t>)</w:t>
      </w:r>
    </w:p>
    <w:p w14:paraId="3D6698DA" w14:textId="77777777" w:rsidR="00FF48FE" w:rsidRDefault="00FF48FE" w:rsidP="00FF48FE">
      <w:pPr>
        <w:rPr>
          <w:rFonts w:eastAsia="Times New Roman"/>
          <w:noProof/>
        </w:rPr>
      </w:pPr>
      <w:r w:rsidRPr="00EF291E">
        <w:rPr>
          <w:rFonts w:eastAsia="Times New Roman"/>
          <w:b/>
          <w:lang w:val="en"/>
        </w:rPr>
        <w:t>Note:</w:t>
      </w:r>
      <w:r w:rsidRPr="00F71B4D">
        <w:rPr>
          <w:rFonts w:eastAsia="Times New Roman"/>
          <w:lang w:val="en"/>
        </w:rPr>
        <w:t xml:space="preserve"> When you run platform for the first time, you will get a Windows Security Alert warning you </w:t>
      </w:r>
      <w:r>
        <w:rPr>
          <w:rFonts w:eastAsia="Times New Roman"/>
          <w:lang w:val="en"/>
        </w:rPr>
        <w:t>that</w:t>
      </w:r>
      <w:r w:rsidRPr="00F71B4D">
        <w:rPr>
          <w:rFonts w:eastAsia="Times New Roman"/>
          <w:lang w:val="en"/>
        </w:rPr>
        <w:t xml:space="preserve"> Windows Firewall is trying to block Hub Platform</w:t>
      </w:r>
      <w:r w:rsidRPr="00EF291E">
        <w:rPr>
          <w:rFonts w:eastAsia="Times New Roman"/>
          <w:lang w:val="en"/>
        </w:rPr>
        <w:t xml:space="preserve"> </w:t>
      </w:r>
      <w:r w:rsidRPr="00F71B4D">
        <w:rPr>
          <w:rFonts w:eastAsia="Times New Roman"/>
          <w:lang w:val="en"/>
        </w:rPr>
        <w:t>features. It's important to check all options (public, private and domain networks).</w:t>
      </w:r>
    </w:p>
    <w:p w14:paraId="2402AB0E" w14:textId="77777777" w:rsidR="00FF48FE" w:rsidRPr="00F71B4D" w:rsidRDefault="00FF48FE" w:rsidP="00FF48FE">
      <w:pPr>
        <w:rPr>
          <w:rFonts w:eastAsia="Times New Roman"/>
          <w:lang w:val="en"/>
        </w:rPr>
      </w:pPr>
      <w:r>
        <w:rPr>
          <w:rFonts w:eastAsia="Times New Roman"/>
          <w:noProof/>
        </w:rPr>
        <w:lastRenderedPageBreak/>
        <w:drawing>
          <wp:inline distT="0" distB="0" distL="0" distR="0" wp14:anchorId="46CAB11B" wp14:editId="68F93A10">
            <wp:extent cx="3581400" cy="2966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b_Security_Alert.png"/>
                    <pic:cNvPicPr/>
                  </pic:nvPicPr>
                  <pic:blipFill rotWithShape="1">
                    <a:blip r:embed="rId33">
                      <a:extLst>
                        <a:ext uri="{28A0092B-C50C-407E-A947-70E740481C1C}">
                          <a14:useLocalDpi xmlns:a14="http://schemas.microsoft.com/office/drawing/2010/main" val="0"/>
                        </a:ext>
                      </a:extLst>
                    </a:blip>
                    <a:srcRect l="39744" t="11633"/>
                    <a:stretch/>
                  </pic:blipFill>
                  <pic:spPr bwMode="auto">
                    <a:xfrm>
                      <a:off x="0" y="0"/>
                      <a:ext cx="3581400" cy="2966720"/>
                    </a:xfrm>
                    <a:prstGeom prst="rect">
                      <a:avLst/>
                    </a:prstGeom>
                    <a:ln>
                      <a:noFill/>
                    </a:ln>
                    <a:extLst>
                      <a:ext uri="{53640926-AAD7-44D8-BBD7-CCE9431645EC}">
                        <a14:shadowObscured xmlns:a14="http://schemas.microsoft.com/office/drawing/2010/main"/>
                      </a:ext>
                    </a:extLst>
                  </pic:spPr>
                </pic:pic>
              </a:graphicData>
            </a:graphic>
          </wp:inline>
        </w:drawing>
      </w:r>
    </w:p>
    <w:p w14:paraId="1568F2FC" w14:textId="77777777" w:rsidR="00FF48FE" w:rsidRDefault="00FF48FE" w:rsidP="00FF48FE">
      <w:pPr>
        <w:pStyle w:val="Heading1"/>
        <w:rPr>
          <w:rFonts w:eastAsia="Times New Roman"/>
          <w:lang w:val="en"/>
        </w:rPr>
      </w:pPr>
      <w:bookmarkStart w:id="16" w:name="_Toc361647068"/>
      <w:r>
        <w:rPr>
          <w:rFonts w:eastAsia="Times New Roman"/>
          <w:lang w:val="en"/>
        </w:rPr>
        <w:t>Run the Platform</w:t>
      </w:r>
      <w:bookmarkEnd w:id="16"/>
    </w:p>
    <w:p w14:paraId="763E582E" w14:textId="0BADBCA6" w:rsidR="00FF48FE" w:rsidRPr="000167A0" w:rsidRDefault="00573784" w:rsidP="00FF48FE">
      <w:pPr>
        <w:rPr>
          <w:lang w:val="en"/>
        </w:rPr>
      </w:pPr>
      <w:r>
        <w:rPr>
          <w:lang w:val="en"/>
        </w:rPr>
        <w:t>During development you</w:t>
      </w:r>
      <w:r w:rsidR="00FF48FE">
        <w:rPr>
          <w:lang w:val="en"/>
        </w:rPr>
        <w:t xml:space="preserve"> can use the console to perform tasks such as starting, stopping, and resetting the platform.</w:t>
      </w:r>
    </w:p>
    <w:p w14:paraId="50C9C41C" w14:textId="31C55E22" w:rsidR="00FF48FE" w:rsidRDefault="00FF48FE" w:rsidP="00FF48FE">
      <w:pPr>
        <w:pStyle w:val="Heading2"/>
        <w:rPr>
          <w:rFonts w:eastAsia="Times New Roman"/>
          <w:lang w:val="en"/>
        </w:rPr>
      </w:pPr>
      <w:bookmarkStart w:id="17" w:name="_Open_an_Elevated"/>
      <w:bookmarkStart w:id="18" w:name="_Toc360523757"/>
      <w:bookmarkStart w:id="19" w:name="_Toc361647069"/>
      <w:bookmarkEnd w:id="17"/>
      <w:r w:rsidRPr="00F71B4D">
        <w:rPr>
          <w:rFonts w:eastAsia="Times New Roman"/>
          <w:lang w:val="en"/>
        </w:rPr>
        <w:t xml:space="preserve">Run the Platform in </w:t>
      </w:r>
      <w:bookmarkEnd w:id="18"/>
      <w:r w:rsidR="00F36C37">
        <w:rPr>
          <w:rFonts w:eastAsia="Times New Roman"/>
          <w:lang w:val="en"/>
        </w:rPr>
        <w:t>command prompt</w:t>
      </w:r>
      <w:bookmarkEnd w:id="19"/>
    </w:p>
    <w:p w14:paraId="6775597C" w14:textId="77777777" w:rsidR="00FF48FE" w:rsidRPr="002230B8" w:rsidRDefault="00FF48FE" w:rsidP="00FF48FE">
      <w:pPr>
        <w:rPr>
          <w:lang w:val="en"/>
        </w:rPr>
      </w:pPr>
      <w:r>
        <w:rPr>
          <w:lang w:val="en"/>
        </w:rPr>
        <w:t>Demo mode will enable you to run the Home Hub environment without starting the watchdog service.</w:t>
      </w:r>
    </w:p>
    <w:p w14:paraId="1BF6D8CB" w14:textId="77777777" w:rsidR="00FF48FE" w:rsidRPr="00EF291E" w:rsidRDefault="00482A8A" w:rsidP="005233F7">
      <w:pPr>
        <w:pStyle w:val="ListParagraph"/>
        <w:numPr>
          <w:ilvl w:val="0"/>
          <w:numId w:val="3"/>
        </w:numPr>
        <w:rPr>
          <w:rFonts w:eastAsia="Times New Roman"/>
          <w:lang w:val="en"/>
        </w:rPr>
      </w:pPr>
      <w:hyperlink w:anchor="_Open_an_Elevated_1" w:history="1">
        <w:r w:rsidR="00FF48FE" w:rsidRPr="002230B8">
          <w:rPr>
            <w:rStyle w:val="Hyperlink"/>
            <w:rFonts w:eastAsia="Times New Roman"/>
            <w:lang w:val="en"/>
          </w:rPr>
          <w:t>Open an elevated command prompt</w:t>
        </w:r>
      </w:hyperlink>
      <w:r w:rsidR="00FF48FE">
        <w:rPr>
          <w:rFonts w:eastAsia="Times New Roman"/>
          <w:lang w:val="en"/>
        </w:rPr>
        <w:t>.</w:t>
      </w:r>
    </w:p>
    <w:p w14:paraId="67E7A90D" w14:textId="0DD83A51" w:rsidR="00FF48FE" w:rsidRPr="00EF291E" w:rsidRDefault="00FF48FE" w:rsidP="005233F7">
      <w:pPr>
        <w:pStyle w:val="ListParagraph"/>
        <w:numPr>
          <w:ilvl w:val="0"/>
          <w:numId w:val="3"/>
        </w:numPr>
        <w:rPr>
          <w:rFonts w:eastAsia="Times New Roman"/>
          <w:lang w:val="en"/>
        </w:rPr>
      </w:pPr>
      <w:r w:rsidRPr="00EF291E">
        <w:rPr>
          <w:rFonts w:eastAsia="Times New Roman"/>
          <w:lang w:val="en"/>
        </w:rPr>
        <w:t xml:space="preserve">Navigate to </w:t>
      </w:r>
      <w:r w:rsidR="00573784">
        <w:rPr>
          <w:rStyle w:val="Code-Inline"/>
          <w:rFonts w:eastAsiaTheme="minorEastAsia"/>
        </w:rPr>
        <w:t>homeos2\Hub\output\</w:t>
      </w:r>
      <w:r w:rsidRPr="00EF291E">
        <w:rPr>
          <w:rFonts w:eastAsia="Times New Roman"/>
          <w:lang w:val="en"/>
        </w:rPr>
        <w:t>.</w:t>
      </w:r>
    </w:p>
    <w:p w14:paraId="3D4D589A" w14:textId="738923CE" w:rsidR="00FF48FE" w:rsidRPr="00EF291E" w:rsidRDefault="00FF48FE" w:rsidP="005233F7">
      <w:pPr>
        <w:pStyle w:val="ListParagraph"/>
        <w:numPr>
          <w:ilvl w:val="0"/>
          <w:numId w:val="3"/>
        </w:numPr>
        <w:rPr>
          <w:rFonts w:eastAsia="Times New Roman"/>
          <w:lang w:val="en"/>
        </w:rPr>
      </w:pPr>
      <w:r>
        <w:rPr>
          <w:rFonts w:eastAsia="Times New Roman"/>
          <w:lang w:val="en"/>
        </w:rPr>
        <w:t xml:space="preserve">Run </w:t>
      </w:r>
      <w:r w:rsidR="00F36C37">
        <w:rPr>
          <w:rStyle w:val="Code-Inline"/>
          <w:rFonts w:eastAsiaTheme="minorEastAsia"/>
        </w:rPr>
        <w:t>start</w:t>
      </w:r>
      <w:r w:rsidR="00573784">
        <w:rPr>
          <w:rStyle w:val="Code-Inline"/>
          <w:rFonts w:eastAsiaTheme="minorEastAsia"/>
        </w:rPr>
        <w:t>platform</w:t>
      </w:r>
      <w:r w:rsidRPr="00A85672">
        <w:rPr>
          <w:rStyle w:val="Code-Inline"/>
          <w:rFonts w:eastAsiaTheme="minorEastAsia"/>
        </w:rPr>
        <w:t>.bat</w:t>
      </w:r>
      <w:r w:rsidRPr="00EF291E">
        <w:rPr>
          <w:rFonts w:eastAsia="Times New Roman"/>
          <w:lang w:val="en"/>
        </w:rPr>
        <w:t xml:space="preserve">. The console will display messages for the various services, as well as errors (if there are any). When the platform is ready, you will see the message </w:t>
      </w:r>
      <w:proofErr w:type="gramStart"/>
      <w:r w:rsidRPr="00B03269">
        <w:rPr>
          <w:rStyle w:val="Code-Inline"/>
          <w:rFonts w:eastAsiaTheme="minorEastAsia"/>
        </w:rPr>
        <w:t>Waiting</w:t>
      </w:r>
      <w:proofErr w:type="gramEnd"/>
      <w:r w:rsidRPr="00B03269">
        <w:rPr>
          <w:rStyle w:val="Code-Inline"/>
          <w:rFonts w:eastAsiaTheme="minorEastAsia"/>
        </w:rPr>
        <w:t xml:space="preserve"> for commands</w:t>
      </w:r>
      <w:r w:rsidRPr="00EF291E">
        <w:rPr>
          <w:rFonts w:eastAsia="Times New Roman"/>
          <w:lang w:val="en"/>
        </w:rPr>
        <w:t>.</w:t>
      </w:r>
    </w:p>
    <w:p w14:paraId="5B4CCF9B" w14:textId="77777777" w:rsidR="00FF48FE" w:rsidRPr="00EF291E" w:rsidRDefault="00FF48FE" w:rsidP="005233F7">
      <w:pPr>
        <w:pStyle w:val="ListParagraph"/>
        <w:numPr>
          <w:ilvl w:val="0"/>
          <w:numId w:val="3"/>
        </w:numPr>
        <w:rPr>
          <w:rFonts w:eastAsia="Times New Roman"/>
          <w:lang w:val="en"/>
        </w:rPr>
      </w:pPr>
      <w:r w:rsidRPr="00EF291E">
        <w:rPr>
          <w:rFonts w:eastAsia="Times New Roman"/>
          <w:lang w:val="en"/>
        </w:rPr>
        <w:t xml:space="preserve">To exit out of demo mode, type </w:t>
      </w:r>
      <w:r w:rsidRPr="00A85672">
        <w:rPr>
          <w:rStyle w:val="Code-Inline"/>
          <w:rFonts w:eastAsiaTheme="minorEastAsia"/>
        </w:rPr>
        <w:t>exit</w:t>
      </w:r>
      <w:r w:rsidRPr="00EF291E">
        <w:rPr>
          <w:rFonts w:eastAsia="Times New Roman"/>
          <w:lang w:val="en"/>
        </w:rPr>
        <w:t>.</w:t>
      </w:r>
    </w:p>
    <w:p w14:paraId="2CC547F9" w14:textId="77777777" w:rsidR="00FF48FE" w:rsidRPr="00EF291E" w:rsidRDefault="00FF48FE" w:rsidP="005233F7">
      <w:pPr>
        <w:pStyle w:val="ListParagraph"/>
        <w:numPr>
          <w:ilvl w:val="0"/>
          <w:numId w:val="3"/>
        </w:numPr>
        <w:rPr>
          <w:rFonts w:eastAsia="Times New Roman"/>
          <w:lang w:val="en"/>
        </w:rPr>
      </w:pPr>
      <w:r w:rsidRPr="00EF291E">
        <w:rPr>
          <w:rFonts w:eastAsia="Times New Roman"/>
          <w:lang w:val="en"/>
        </w:rPr>
        <w:t xml:space="preserve">To get help for commands, type </w:t>
      </w:r>
      <w:r w:rsidRPr="00A85672">
        <w:rPr>
          <w:rStyle w:val="Code-Inline"/>
          <w:rFonts w:eastAsiaTheme="minorEastAsia"/>
        </w:rPr>
        <w:t>help</w:t>
      </w:r>
      <w:r w:rsidRPr="00EF291E">
        <w:rPr>
          <w:rFonts w:eastAsia="Times New Roman"/>
          <w:lang w:val="en"/>
        </w:rPr>
        <w:t>.</w:t>
      </w:r>
    </w:p>
    <w:p w14:paraId="391B273D" w14:textId="77777777" w:rsidR="00D264ED" w:rsidRDefault="00D264ED" w:rsidP="00FF48FE">
      <w:pPr>
        <w:pStyle w:val="Heading2"/>
        <w:rPr>
          <w:rFonts w:eastAsia="Times New Roman"/>
          <w:lang w:val="en"/>
        </w:rPr>
      </w:pPr>
    </w:p>
    <w:p w14:paraId="18446B76" w14:textId="4D044D6D" w:rsidR="00FF48FE" w:rsidRPr="00F71B4D" w:rsidRDefault="00FF48FE" w:rsidP="00FF48FE">
      <w:pPr>
        <w:pStyle w:val="Heading2"/>
        <w:rPr>
          <w:rFonts w:eastAsia="Times New Roman"/>
          <w:lang w:val="en"/>
        </w:rPr>
      </w:pPr>
      <w:bookmarkStart w:id="20" w:name="_Stop_the_Platform"/>
      <w:bookmarkStart w:id="21" w:name="_Toc361647070"/>
      <w:bookmarkEnd w:id="20"/>
      <w:r w:rsidRPr="00F71B4D">
        <w:rPr>
          <w:rFonts w:eastAsia="Times New Roman"/>
          <w:lang w:val="en"/>
        </w:rPr>
        <w:t>Stop the Platform</w:t>
      </w:r>
      <w:r w:rsidR="00D264ED">
        <w:rPr>
          <w:rFonts w:eastAsia="Times New Roman"/>
          <w:lang w:val="en"/>
        </w:rPr>
        <w:t xml:space="preserve"> from the command prompt</w:t>
      </w:r>
      <w:bookmarkEnd w:id="21"/>
    </w:p>
    <w:p w14:paraId="13DB5E91" w14:textId="77777777" w:rsidR="00FF48FE" w:rsidRPr="003E5CC8" w:rsidRDefault="00FF48FE" w:rsidP="005233F7">
      <w:pPr>
        <w:pStyle w:val="ListParagraph"/>
        <w:numPr>
          <w:ilvl w:val="0"/>
          <w:numId w:val="17"/>
        </w:numPr>
        <w:rPr>
          <w:rFonts w:eastAsia="Times New Roman"/>
          <w:lang w:val="en"/>
        </w:rPr>
      </w:pPr>
      <w:r>
        <w:rPr>
          <w:rFonts w:eastAsia="Times New Roman"/>
          <w:lang w:val="en"/>
        </w:rPr>
        <w:t xml:space="preserve">At the console, type </w:t>
      </w:r>
      <w:r w:rsidRPr="0014301E">
        <w:rPr>
          <w:rStyle w:val="Code-Inline"/>
          <w:rFonts w:eastAsiaTheme="minorEastAsia"/>
        </w:rPr>
        <w:t>exit</w:t>
      </w:r>
      <w:r>
        <w:rPr>
          <w:rFonts w:eastAsia="Times New Roman"/>
          <w:lang w:val="en"/>
        </w:rPr>
        <w:t>.</w:t>
      </w:r>
    </w:p>
    <w:p w14:paraId="61C7AC34" w14:textId="77777777" w:rsidR="00FF48FE" w:rsidRDefault="00FF48FE" w:rsidP="00FF48FE">
      <w:pPr>
        <w:pStyle w:val="Heading2"/>
        <w:rPr>
          <w:rFonts w:eastAsia="Times New Roman"/>
          <w:lang w:val="en"/>
        </w:rPr>
      </w:pPr>
      <w:bookmarkStart w:id="22" w:name="_Reset_the_Platform"/>
      <w:bookmarkStart w:id="23" w:name="_Toc361647071"/>
      <w:bookmarkEnd w:id="22"/>
      <w:r w:rsidRPr="00F71B4D">
        <w:rPr>
          <w:rFonts w:eastAsia="Times New Roman"/>
          <w:lang w:val="en"/>
        </w:rPr>
        <w:t>Reset the Platform</w:t>
      </w:r>
      <w:bookmarkEnd w:id="23"/>
    </w:p>
    <w:p w14:paraId="44262454" w14:textId="77777777" w:rsidR="00FF48FE" w:rsidRPr="00DF70DE" w:rsidRDefault="00FF48FE" w:rsidP="00FF48FE">
      <w:pPr>
        <w:rPr>
          <w:lang w:val="en"/>
        </w:rPr>
      </w:pPr>
      <w:r>
        <w:rPr>
          <w:lang w:val="en"/>
        </w:rPr>
        <w:t>If the platform gets into a bad state, you can reset the information. This will delete all of the information that you entered the first time you can the platform.</w:t>
      </w:r>
    </w:p>
    <w:p w14:paraId="064C7167" w14:textId="77777777" w:rsidR="00FF48FE" w:rsidRPr="003E5CC8" w:rsidRDefault="00482A8A" w:rsidP="005233F7">
      <w:pPr>
        <w:pStyle w:val="ListParagraph"/>
        <w:numPr>
          <w:ilvl w:val="0"/>
          <w:numId w:val="13"/>
        </w:numPr>
        <w:rPr>
          <w:rFonts w:eastAsia="Times New Roman"/>
          <w:lang w:val="en"/>
        </w:rPr>
      </w:pPr>
      <w:hyperlink w:anchor="_Open_an_Elevated" w:history="1">
        <w:r w:rsidR="00FF48FE" w:rsidRPr="003E5CC8">
          <w:rPr>
            <w:rStyle w:val="Hyperlink"/>
            <w:rFonts w:eastAsia="Times New Roman"/>
            <w:lang w:val="en"/>
          </w:rPr>
          <w:t>Open an elevated command prompt</w:t>
        </w:r>
      </w:hyperlink>
      <w:r w:rsidR="00FF48FE">
        <w:rPr>
          <w:rFonts w:eastAsia="Times New Roman"/>
          <w:lang w:val="en"/>
        </w:rPr>
        <w:t>.</w:t>
      </w:r>
    </w:p>
    <w:p w14:paraId="3DA72973" w14:textId="692F277F" w:rsidR="00FF48FE" w:rsidRDefault="00FF48FE" w:rsidP="005233F7">
      <w:pPr>
        <w:pStyle w:val="ListParagraph"/>
        <w:numPr>
          <w:ilvl w:val="0"/>
          <w:numId w:val="13"/>
        </w:numPr>
        <w:rPr>
          <w:rFonts w:eastAsia="Times New Roman"/>
          <w:lang w:val="en"/>
        </w:rPr>
      </w:pPr>
      <w:r w:rsidRPr="003E5CC8">
        <w:rPr>
          <w:rFonts w:eastAsia="Times New Roman"/>
          <w:lang w:val="en"/>
        </w:rPr>
        <w:t xml:space="preserve">Navigate to </w:t>
      </w:r>
      <w:r w:rsidR="00573784">
        <w:rPr>
          <w:rStyle w:val="Code-Inline"/>
          <w:rFonts w:eastAsiaTheme="minorEastAsia"/>
        </w:rPr>
        <w:t>homeos2\Hub\output\</w:t>
      </w:r>
      <w:r w:rsidRPr="003E5CC8">
        <w:rPr>
          <w:rFonts w:eastAsia="Times New Roman"/>
          <w:lang w:val="en"/>
        </w:rPr>
        <w:t>.</w:t>
      </w:r>
    </w:p>
    <w:p w14:paraId="50EE00FC" w14:textId="77777777" w:rsidR="00FF48FE" w:rsidRPr="003E5CC8" w:rsidRDefault="00482A8A" w:rsidP="005233F7">
      <w:pPr>
        <w:pStyle w:val="ListParagraph"/>
        <w:numPr>
          <w:ilvl w:val="0"/>
          <w:numId w:val="13"/>
        </w:numPr>
        <w:rPr>
          <w:rFonts w:eastAsia="Times New Roman"/>
          <w:lang w:val="en"/>
        </w:rPr>
      </w:pPr>
      <w:hyperlink w:anchor="_Open_an_Elevated" w:history="1">
        <w:r w:rsidR="00FF48FE" w:rsidRPr="004E4478">
          <w:rPr>
            <w:rStyle w:val="Hyperlink"/>
            <w:rFonts w:eastAsia="Times New Roman"/>
            <w:lang w:val="en"/>
          </w:rPr>
          <w:t>Open an elevated command prompt</w:t>
        </w:r>
      </w:hyperlink>
      <w:r w:rsidR="00FF48FE">
        <w:rPr>
          <w:rFonts w:eastAsia="Times New Roman"/>
          <w:lang w:val="en"/>
        </w:rPr>
        <w:t>.</w:t>
      </w:r>
    </w:p>
    <w:p w14:paraId="55A8A614" w14:textId="77777777" w:rsidR="00FF48FE" w:rsidRPr="00E8474F" w:rsidRDefault="00FF48FE" w:rsidP="005233F7">
      <w:pPr>
        <w:pStyle w:val="ListParagraph"/>
        <w:numPr>
          <w:ilvl w:val="0"/>
          <w:numId w:val="13"/>
        </w:numPr>
        <w:rPr>
          <w:rStyle w:val="Code-Inline"/>
          <w:rFonts w:asciiTheme="minorHAnsi" w:eastAsiaTheme="minorEastAsia" w:hAnsiTheme="minorHAnsi" w:cstheme="minorBidi"/>
        </w:rPr>
      </w:pPr>
      <w:r>
        <w:rPr>
          <w:rFonts w:eastAsia="Times New Roman"/>
          <w:lang w:val="en"/>
        </w:rPr>
        <w:t>Run the following command:</w:t>
      </w:r>
    </w:p>
    <w:p w14:paraId="41F821A3" w14:textId="6147C462" w:rsidR="00FF48FE" w:rsidRDefault="00FF48FE" w:rsidP="00FF48FE">
      <w:pPr>
        <w:ind w:left="1125"/>
        <w:rPr>
          <w:rStyle w:val="Code-Inline"/>
          <w:rFonts w:eastAsiaTheme="minorEastAsia"/>
        </w:rPr>
      </w:pPr>
      <w:r w:rsidRPr="001A1D6A">
        <w:rPr>
          <w:rStyle w:val="Code-Inline"/>
          <w:rFonts w:eastAsiaTheme="minorEastAsia"/>
        </w:rPr>
        <w:lastRenderedPageBreak/>
        <w:t xml:space="preserve">reset.bat </w:t>
      </w:r>
      <w:r w:rsidR="00D264ED">
        <w:rPr>
          <w:rStyle w:val="Code-Inline"/>
          <w:rFonts w:eastAsiaTheme="minorEastAsia"/>
        </w:rPr>
        <w:t xml:space="preserve">[name of </w:t>
      </w:r>
      <w:proofErr w:type="spellStart"/>
      <w:r w:rsidR="00D264ED">
        <w:rPr>
          <w:rStyle w:val="Code-Inline"/>
          <w:rFonts w:eastAsiaTheme="minorEastAsia"/>
        </w:rPr>
        <w:t>config</w:t>
      </w:r>
      <w:proofErr w:type="spellEnd"/>
      <w:r w:rsidR="00D264ED">
        <w:rPr>
          <w:rStyle w:val="Code-Inline"/>
          <w:rFonts w:eastAsiaTheme="minorEastAsia"/>
        </w:rPr>
        <w:t xml:space="preserve"> used]</w:t>
      </w:r>
    </w:p>
    <w:p w14:paraId="232AD6F1" w14:textId="237819CF" w:rsidR="00573784" w:rsidRDefault="00573784" w:rsidP="00F87DBA">
      <w:pPr>
        <w:pStyle w:val="Heading1"/>
        <w:rPr>
          <w:rFonts w:eastAsia="Times New Roman"/>
          <w:lang w:val="en"/>
        </w:rPr>
      </w:pPr>
      <w:bookmarkStart w:id="24" w:name="_Toc361647072"/>
      <w:r>
        <w:rPr>
          <w:rFonts w:eastAsia="Times New Roman"/>
          <w:lang w:val="en"/>
        </w:rPr>
        <w:t>Other Batch Files</w:t>
      </w:r>
      <w:bookmarkEnd w:id="24"/>
    </w:p>
    <w:p w14:paraId="3D849C97" w14:textId="15981FE5" w:rsidR="00573784" w:rsidRDefault="00B83522" w:rsidP="00573784">
      <w:pPr>
        <w:pStyle w:val="ListParagraph"/>
        <w:numPr>
          <w:ilvl w:val="0"/>
          <w:numId w:val="17"/>
        </w:numPr>
        <w:rPr>
          <w:lang w:val="en"/>
        </w:rPr>
      </w:pPr>
      <w:r>
        <w:rPr>
          <w:lang w:val="en"/>
        </w:rPr>
        <w:t xml:space="preserve">starthostednetwork.bat: Run this to set up </w:t>
      </w:r>
      <w:proofErr w:type="spellStart"/>
      <w:r>
        <w:rPr>
          <w:lang w:val="en"/>
        </w:rPr>
        <w:t>Gadgeteer</w:t>
      </w:r>
      <w:proofErr w:type="spellEnd"/>
      <w:r>
        <w:rPr>
          <w:lang w:val="en"/>
        </w:rPr>
        <w:t xml:space="preserve"> devices.</w:t>
      </w:r>
    </w:p>
    <w:p w14:paraId="75388D78" w14:textId="5AC7358D" w:rsidR="00B83522" w:rsidRDefault="00B83522" w:rsidP="00573784">
      <w:pPr>
        <w:pStyle w:val="ListParagraph"/>
        <w:numPr>
          <w:ilvl w:val="0"/>
          <w:numId w:val="17"/>
        </w:numPr>
        <w:rPr>
          <w:lang w:val="en"/>
        </w:rPr>
      </w:pPr>
      <w:r>
        <w:rPr>
          <w:lang w:val="en"/>
        </w:rPr>
        <w:t>stophostednetwork.bat: Run this to stop the hosted network.</w:t>
      </w:r>
    </w:p>
    <w:p w14:paraId="080C4BDE" w14:textId="70FDA720" w:rsidR="00B83522" w:rsidRPr="00B83522" w:rsidRDefault="00B83522" w:rsidP="00B83522">
      <w:pPr>
        <w:ind w:left="360"/>
        <w:rPr>
          <w:lang w:val="en"/>
        </w:rPr>
      </w:pPr>
      <w:r>
        <w:rPr>
          <w:lang w:val="en"/>
        </w:rPr>
        <w:t xml:space="preserve">Both files are in </w:t>
      </w:r>
      <w:r w:rsidRPr="00B83522">
        <w:rPr>
          <w:rStyle w:val="Code-Inline"/>
          <w:rFonts w:eastAsiaTheme="minorEastAsia"/>
        </w:rPr>
        <w:t>homeos2\Hub\output</w:t>
      </w:r>
      <w:r>
        <w:rPr>
          <w:lang w:val="en"/>
        </w:rPr>
        <w:t>.</w:t>
      </w:r>
    </w:p>
    <w:p w14:paraId="5F897809" w14:textId="220C8CA6" w:rsidR="00F87DBA" w:rsidRPr="00D16D6A" w:rsidRDefault="00F87DBA" w:rsidP="00F87DBA">
      <w:pPr>
        <w:pStyle w:val="Heading1"/>
        <w:rPr>
          <w:rFonts w:eastAsia="Times New Roman"/>
          <w:lang w:val="en"/>
        </w:rPr>
      </w:pPr>
      <w:bookmarkStart w:id="25" w:name="_Toc361647073"/>
      <w:r>
        <w:rPr>
          <w:rFonts w:eastAsia="Times New Roman"/>
          <w:lang w:val="en"/>
        </w:rPr>
        <w:t>Run</w:t>
      </w:r>
      <w:r w:rsidR="004118CD">
        <w:rPr>
          <w:rFonts w:eastAsia="Times New Roman"/>
          <w:lang w:val="en"/>
        </w:rPr>
        <w:t>ning</w:t>
      </w:r>
      <w:r>
        <w:rPr>
          <w:rFonts w:eastAsia="Times New Roman"/>
          <w:lang w:val="en"/>
        </w:rPr>
        <w:t xml:space="preserve"> Watchdog</w:t>
      </w:r>
      <w:bookmarkEnd w:id="25"/>
      <w:r>
        <w:rPr>
          <w:rFonts w:eastAsia="Times New Roman"/>
          <w:lang w:val="en"/>
        </w:rPr>
        <w:tab/>
      </w:r>
    </w:p>
    <w:p w14:paraId="37CED839" w14:textId="3E73E984" w:rsidR="00F87DBA" w:rsidRPr="00465E45" w:rsidRDefault="001E38C0" w:rsidP="00F87DBA">
      <w:pPr>
        <w:rPr>
          <w:lang w:val="en"/>
        </w:rPr>
      </w:pPr>
      <w:r>
        <w:rPr>
          <w:lang w:val="en"/>
        </w:rPr>
        <w:t>Starting platform in command prompt is useful during de</w:t>
      </w:r>
      <w:r w:rsidR="00C45DD2">
        <w:rPr>
          <w:lang w:val="en"/>
        </w:rPr>
        <w:t xml:space="preserve">velopment and testing. However, during deployment, you would want to </w:t>
      </w:r>
      <w:r w:rsidR="00F87DBA">
        <w:rPr>
          <w:lang w:val="en"/>
        </w:rPr>
        <w:t xml:space="preserve">enable watchdog </w:t>
      </w:r>
      <w:r w:rsidR="00C45DD2">
        <w:rPr>
          <w:lang w:val="en"/>
        </w:rPr>
        <w:t>to make sure that platform is always running</w:t>
      </w:r>
      <w:r w:rsidR="00F87DBA">
        <w:rPr>
          <w:lang w:val="en"/>
        </w:rPr>
        <w:t>.</w:t>
      </w:r>
    </w:p>
    <w:p w14:paraId="1549CC37" w14:textId="515BF690" w:rsidR="00F87DBA" w:rsidRPr="006F5A4D" w:rsidRDefault="00F87DBA" w:rsidP="00F87DBA">
      <w:pPr>
        <w:rPr>
          <w:rFonts w:eastAsia="Times New Roman"/>
          <w:b/>
          <w:lang w:val="en"/>
        </w:rPr>
      </w:pPr>
      <w:r w:rsidRPr="006F5A4D">
        <w:rPr>
          <w:rFonts w:eastAsia="Times New Roman"/>
          <w:b/>
          <w:lang w:val="en"/>
        </w:rPr>
        <w:t>To inst</w:t>
      </w:r>
      <w:r w:rsidR="00C45DD2" w:rsidRPr="006F5A4D">
        <w:rPr>
          <w:rFonts w:eastAsia="Times New Roman"/>
          <w:b/>
          <w:lang w:val="en"/>
        </w:rPr>
        <w:t>all Watchdog</w:t>
      </w:r>
      <w:r w:rsidR="004118CD" w:rsidRPr="006F5A4D">
        <w:rPr>
          <w:rFonts w:eastAsia="Times New Roman"/>
          <w:b/>
          <w:lang w:val="en"/>
        </w:rPr>
        <w:t xml:space="preserve"> </w:t>
      </w:r>
    </w:p>
    <w:p w14:paraId="7D250C81" w14:textId="115DAA53" w:rsidR="006F5A4D" w:rsidRPr="006F5A4D" w:rsidRDefault="006F5A4D" w:rsidP="00F87DBA">
      <w:pPr>
        <w:pStyle w:val="ListParagraph"/>
        <w:numPr>
          <w:ilvl w:val="0"/>
          <w:numId w:val="12"/>
        </w:numPr>
        <w:rPr>
          <w:rFonts w:eastAsia="Times New Roman"/>
          <w:lang w:val="en"/>
        </w:rPr>
      </w:pPr>
      <w:r>
        <w:rPr>
          <w:rFonts w:eastAsia="Times New Roman"/>
          <w:lang w:val="en"/>
        </w:rPr>
        <w:t>Build the Hub project.</w:t>
      </w:r>
    </w:p>
    <w:p w14:paraId="4B2C14B9" w14:textId="77777777" w:rsidR="00F87DBA" w:rsidRPr="00D16D6A" w:rsidRDefault="00482A8A" w:rsidP="00F87DBA">
      <w:pPr>
        <w:pStyle w:val="ListParagraph"/>
        <w:numPr>
          <w:ilvl w:val="0"/>
          <w:numId w:val="12"/>
        </w:numPr>
        <w:rPr>
          <w:rStyle w:val="Hyperlink"/>
          <w:rFonts w:eastAsia="Times New Roman"/>
          <w:color w:val="auto"/>
          <w:lang w:val="en"/>
        </w:rPr>
      </w:pPr>
      <w:hyperlink w:anchor="_Open_an_Elevated_1" w:history="1">
        <w:r w:rsidR="00F87DBA" w:rsidRPr="002230B8">
          <w:rPr>
            <w:rStyle w:val="Hyperlink"/>
            <w:rFonts w:eastAsia="Times New Roman"/>
            <w:lang w:val="en"/>
          </w:rPr>
          <w:t>Open an elevated command prompt</w:t>
        </w:r>
      </w:hyperlink>
    </w:p>
    <w:p w14:paraId="7523E6A1" w14:textId="3125B72C" w:rsidR="00F87DBA" w:rsidRDefault="00F87DBA" w:rsidP="00F87DBA">
      <w:pPr>
        <w:pStyle w:val="ListParagraph"/>
        <w:numPr>
          <w:ilvl w:val="0"/>
          <w:numId w:val="12"/>
        </w:numPr>
        <w:rPr>
          <w:rFonts w:eastAsia="Times New Roman"/>
          <w:lang w:val="en"/>
        </w:rPr>
      </w:pPr>
      <w:r w:rsidRPr="00827408">
        <w:rPr>
          <w:rFonts w:eastAsia="Times New Roman"/>
          <w:lang w:val="en"/>
        </w:rPr>
        <w:t>C:\Windows\Microsoft.NET\Framework\v4.0.30319\installutil</w:t>
      </w:r>
      <w:r>
        <w:rPr>
          <w:rFonts w:eastAsia="Times New Roman"/>
          <w:lang w:val="en"/>
        </w:rPr>
        <w:t>.exe [Root]</w:t>
      </w:r>
      <w:r w:rsidR="00573784">
        <w:rPr>
          <w:rFonts w:eastAsia="Times New Roman"/>
          <w:lang w:val="en"/>
        </w:rPr>
        <w:t>homeos2\Hub\output\</w:t>
      </w:r>
      <w:r w:rsidRPr="00827408">
        <w:rPr>
          <w:rFonts w:eastAsia="Times New Roman"/>
          <w:lang w:val="en"/>
        </w:rPr>
        <w:t>Watchdog</w:t>
      </w:r>
      <w:r>
        <w:rPr>
          <w:rFonts w:eastAsia="Times New Roman"/>
          <w:lang w:val="en"/>
        </w:rPr>
        <w:t>\</w:t>
      </w:r>
      <w:r w:rsidRPr="00827408">
        <w:rPr>
          <w:rFonts w:eastAsia="Times New Roman"/>
          <w:lang w:val="en"/>
        </w:rPr>
        <w:t xml:space="preserve">HomeOS.Hub.Watchdog.exe </w:t>
      </w:r>
      <w:r>
        <w:rPr>
          <w:rFonts w:eastAsia="Times New Roman"/>
          <w:lang w:val="en"/>
        </w:rPr>
        <w:t xml:space="preserve"> </w:t>
      </w:r>
    </w:p>
    <w:p w14:paraId="7D539E21" w14:textId="77777777" w:rsidR="00F87DBA" w:rsidRDefault="00F87DBA" w:rsidP="00F87DBA">
      <w:pPr>
        <w:pStyle w:val="ListParagraph"/>
        <w:numPr>
          <w:ilvl w:val="0"/>
          <w:numId w:val="12"/>
        </w:numPr>
        <w:rPr>
          <w:rFonts w:eastAsia="Times New Roman"/>
          <w:lang w:val="en"/>
        </w:rPr>
      </w:pPr>
      <w:r>
        <w:rPr>
          <w:rFonts w:eastAsia="Times New Roman"/>
          <w:lang w:val="en"/>
        </w:rPr>
        <w:t>Start the watchdog service using the following command:</w:t>
      </w:r>
    </w:p>
    <w:p w14:paraId="0BE64AB5" w14:textId="0B34FC26" w:rsidR="00F87DBA" w:rsidRPr="00D0181A" w:rsidRDefault="00F87DBA" w:rsidP="00317216">
      <w:pPr>
        <w:tabs>
          <w:tab w:val="right" w:pos="9360"/>
        </w:tabs>
        <w:ind w:firstLine="720"/>
        <w:rPr>
          <w:rStyle w:val="Code-Inline"/>
          <w:rFonts w:eastAsiaTheme="minorEastAsia"/>
        </w:rPr>
      </w:pPr>
      <w:proofErr w:type="gramStart"/>
      <w:r w:rsidRPr="00D0181A">
        <w:rPr>
          <w:rStyle w:val="Code-Inline"/>
          <w:rFonts w:eastAsiaTheme="minorEastAsia"/>
        </w:rPr>
        <w:t>net</w:t>
      </w:r>
      <w:proofErr w:type="gramEnd"/>
      <w:r w:rsidRPr="00D0181A">
        <w:rPr>
          <w:rStyle w:val="Code-Inline"/>
          <w:rFonts w:eastAsiaTheme="minorEastAsia"/>
        </w:rPr>
        <w:t xml:space="preserve"> </w:t>
      </w:r>
      <w:r>
        <w:rPr>
          <w:rStyle w:val="Code-Inline"/>
          <w:rFonts w:eastAsiaTheme="minorEastAsia"/>
        </w:rPr>
        <w:t>start</w:t>
      </w:r>
      <w:r w:rsidRPr="00D0181A">
        <w:rPr>
          <w:rStyle w:val="Code-Inline"/>
          <w:rFonts w:eastAsiaTheme="minorEastAsia"/>
        </w:rPr>
        <w:t xml:space="preserve"> "HomeOS Hub Watchdog"</w:t>
      </w:r>
      <w:r w:rsidR="004118CD">
        <w:rPr>
          <w:rStyle w:val="Code-Inline"/>
          <w:rFonts w:eastAsiaTheme="minorEastAsia"/>
        </w:rPr>
        <w:tab/>
      </w:r>
    </w:p>
    <w:p w14:paraId="68366B87" w14:textId="77777777" w:rsidR="006F5A4D" w:rsidRDefault="004118CD" w:rsidP="006F5A4D">
      <w:pPr>
        <w:rPr>
          <w:rFonts w:eastAsia="Times New Roman"/>
          <w:b/>
          <w:lang w:val="en"/>
        </w:rPr>
      </w:pPr>
      <w:r w:rsidRPr="006F5A4D">
        <w:rPr>
          <w:rFonts w:eastAsia="Times New Roman"/>
          <w:b/>
          <w:lang w:val="en"/>
        </w:rPr>
        <w:t xml:space="preserve">To stop </w:t>
      </w:r>
      <w:proofErr w:type="spellStart"/>
      <w:r w:rsidRPr="006F5A4D">
        <w:rPr>
          <w:rFonts w:eastAsia="Times New Roman"/>
          <w:b/>
          <w:lang w:val="en"/>
        </w:rPr>
        <w:t>WatchDog</w:t>
      </w:r>
      <w:proofErr w:type="spellEnd"/>
      <w:r w:rsidRPr="006F5A4D">
        <w:rPr>
          <w:rFonts w:eastAsia="Times New Roman"/>
          <w:b/>
          <w:lang w:val="en"/>
        </w:rPr>
        <w:t xml:space="preserve"> </w:t>
      </w:r>
    </w:p>
    <w:p w14:paraId="353447A5" w14:textId="5FC436BC" w:rsidR="006F5A4D" w:rsidRPr="006F5A4D" w:rsidRDefault="006F5A4D" w:rsidP="006F5A4D">
      <w:pPr>
        <w:pStyle w:val="ListParagraph"/>
        <w:numPr>
          <w:ilvl w:val="0"/>
          <w:numId w:val="22"/>
        </w:numPr>
        <w:rPr>
          <w:rFonts w:eastAsia="Times New Roman"/>
          <w:lang w:val="en"/>
        </w:rPr>
      </w:pPr>
      <w:r w:rsidRPr="006F5A4D">
        <w:rPr>
          <w:rFonts w:eastAsia="Times New Roman"/>
          <w:lang w:val="en"/>
        </w:rPr>
        <w:t>Go to Service in either MMC or Task Manager</w:t>
      </w:r>
      <w:r w:rsidRPr="006F5A4D">
        <w:rPr>
          <w:rFonts w:eastAsia="Times New Roman"/>
          <w:lang w:val="en"/>
        </w:rPr>
        <w:t>.</w:t>
      </w:r>
    </w:p>
    <w:p w14:paraId="672F31EB" w14:textId="0574C662" w:rsidR="00FF48FE" w:rsidRPr="006F5A4D" w:rsidRDefault="006F5A4D" w:rsidP="006F5A4D">
      <w:pPr>
        <w:pStyle w:val="ListParagraph"/>
        <w:numPr>
          <w:ilvl w:val="0"/>
          <w:numId w:val="22"/>
        </w:numPr>
        <w:rPr>
          <w:rFonts w:eastAsia="Times New Roman"/>
          <w:b/>
          <w:lang w:val="en"/>
        </w:rPr>
      </w:pPr>
      <w:r w:rsidRPr="006F5A4D">
        <w:rPr>
          <w:rFonts w:eastAsia="Times New Roman"/>
          <w:lang w:val="en"/>
        </w:rPr>
        <w:t xml:space="preserve">Highlight HomeOS Hub Watch Dog service, and then right-click and select </w:t>
      </w:r>
      <w:proofErr w:type="spellStart"/>
      <w:r w:rsidRPr="006F5A4D">
        <w:rPr>
          <w:rFonts w:eastAsia="Times New Roman"/>
          <w:lang w:val="en"/>
        </w:rPr>
        <w:t>Stop.</w:t>
      </w:r>
      <w:r w:rsidR="00FF48FE" w:rsidRPr="006F5A4D">
        <w:rPr>
          <w:rFonts w:eastAsia="Times New Roman"/>
          <w:lang w:val="en"/>
        </w:rPr>
        <w:t>Dashboard</w:t>
      </w:r>
      <w:proofErr w:type="spellEnd"/>
      <w:r w:rsidR="00FF48FE" w:rsidRPr="006F5A4D">
        <w:rPr>
          <w:rFonts w:eastAsia="Times New Roman"/>
          <w:lang w:val="en"/>
        </w:rPr>
        <w:t xml:space="preserve"> User Interface</w:t>
      </w:r>
      <w:r w:rsidRPr="006F5A4D">
        <w:rPr>
          <w:rFonts w:eastAsia="Times New Roman"/>
          <w:lang w:val="en"/>
        </w:rPr>
        <w:t>.</w:t>
      </w:r>
    </w:p>
    <w:p w14:paraId="189AFE0F" w14:textId="77777777" w:rsidR="00FF48FE" w:rsidRDefault="00FF48FE" w:rsidP="00FF48FE">
      <w:pPr>
        <w:rPr>
          <w:lang w:val="en"/>
        </w:rPr>
      </w:pPr>
      <w:r>
        <w:rPr>
          <w:lang w:val="en"/>
        </w:rPr>
        <w:t xml:space="preserve">The Dashboard is the user interface for the Home Hub. In the Dashboard you can installed applications, install new applications, manage settings, and install and configure the sensors that will be connected to the Home Hub. To access the dashboard, navigate to </w:t>
      </w:r>
      <w:hyperlink r:id="rId34" w:history="1">
        <w:r w:rsidRPr="005F62D6">
          <w:rPr>
            <w:rStyle w:val="Code-Inline"/>
            <w:rFonts w:eastAsiaTheme="minorEastAsia"/>
          </w:rPr>
          <w:t>http://localhost:51430/guiweb/</w:t>
        </w:r>
      </w:hyperlink>
      <w:r>
        <w:rPr>
          <w:lang w:val="en"/>
        </w:rPr>
        <w:t>.</w:t>
      </w:r>
    </w:p>
    <w:p w14:paraId="0D113854" w14:textId="77777777" w:rsidR="00FF48FE" w:rsidRDefault="00FF48FE" w:rsidP="00FF48FE">
      <w:pPr>
        <w:rPr>
          <w:lang w:val="en"/>
        </w:rPr>
      </w:pPr>
      <w:r>
        <w:rPr>
          <w:noProof/>
        </w:rPr>
        <w:lastRenderedPageBreak/>
        <w:drawing>
          <wp:inline distT="0" distB="0" distL="0" distR="0" wp14:anchorId="3C356F2C" wp14:editId="68F6D262">
            <wp:extent cx="7430537" cy="41439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_home.png"/>
                    <pic:cNvPicPr/>
                  </pic:nvPicPr>
                  <pic:blipFill>
                    <a:blip r:embed="rId35">
                      <a:extLst>
                        <a:ext uri="{28A0092B-C50C-407E-A947-70E740481C1C}">
                          <a14:useLocalDpi xmlns:a14="http://schemas.microsoft.com/office/drawing/2010/main" val="0"/>
                        </a:ext>
                      </a:extLst>
                    </a:blip>
                    <a:stretch>
                      <a:fillRect/>
                    </a:stretch>
                  </pic:blipFill>
                  <pic:spPr>
                    <a:xfrm>
                      <a:off x="0" y="0"/>
                      <a:ext cx="7430537" cy="4143953"/>
                    </a:xfrm>
                    <a:prstGeom prst="rect">
                      <a:avLst/>
                    </a:prstGeom>
                  </pic:spPr>
                </pic:pic>
              </a:graphicData>
            </a:graphic>
          </wp:inline>
        </w:drawing>
      </w:r>
    </w:p>
    <w:p w14:paraId="68AAAECD" w14:textId="77777777" w:rsidR="00FF48FE" w:rsidRDefault="00FF48FE" w:rsidP="00FF48FE">
      <w:pPr>
        <w:pStyle w:val="Heading2"/>
        <w:rPr>
          <w:lang w:val="en"/>
        </w:rPr>
      </w:pPr>
      <w:bookmarkStart w:id="26" w:name="_Toc361647074"/>
      <w:r>
        <w:rPr>
          <w:lang w:val="en"/>
        </w:rPr>
        <w:t>Running the Dashboard for the First Time</w:t>
      </w:r>
      <w:bookmarkEnd w:id="26"/>
    </w:p>
    <w:p w14:paraId="7700E8D4" w14:textId="77777777" w:rsidR="00FF48FE" w:rsidRDefault="00FF48FE" w:rsidP="00FF48FE">
      <w:pPr>
        <w:rPr>
          <w:lang w:val="en"/>
        </w:rPr>
      </w:pPr>
      <w:r>
        <w:rPr>
          <w:lang w:val="en"/>
        </w:rPr>
        <w:t>When you launch the dashboard for the first time, you will be prompted to select a wireless network and enter some information.</w:t>
      </w:r>
    </w:p>
    <w:p w14:paraId="78F0FE9B" w14:textId="77777777" w:rsidR="00FF48FE" w:rsidRPr="008C20E0" w:rsidRDefault="00FF48FE" w:rsidP="005233F7">
      <w:pPr>
        <w:pStyle w:val="ListParagraph"/>
        <w:numPr>
          <w:ilvl w:val="0"/>
          <w:numId w:val="15"/>
        </w:numPr>
        <w:rPr>
          <w:lang w:val="en"/>
        </w:rPr>
      </w:pPr>
      <w:r w:rsidRPr="008C20E0">
        <w:rPr>
          <w:lang w:val="en"/>
        </w:rPr>
        <w:t xml:space="preserve">Choose a wireless network and enter the network’s security key, then click </w:t>
      </w:r>
      <w:r w:rsidRPr="008C20E0">
        <w:rPr>
          <w:b/>
          <w:lang w:val="en"/>
        </w:rPr>
        <w:t>Join</w:t>
      </w:r>
      <w:r w:rsidRPr="008C20E0">
        <w:rPr>
          <w:lang w:val="en"/>
        </w:rPr>
        <w:t>.</w:t>
      </w:r>
      <w:r>
        <w:rPr>
          <w:noProof/>
        </w:rPr>
        <w:drawing>
          <wp:inline distT="0" distB="0" distL="0" distR="0" wp14:anchorId="5FF1ECEA" wp14:editId="5F1ABBC0">
            <wp:extent cx="6309360" cy="24871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_first_run-1.png"/>
                    <pic:cNvPicPr/>
                  </pic:nvPicPr>
                  <pic:blipFill>
                    <a:blip r:embed="rId36">
                      <a:extLst>
                        <a:ext uri="{28A0092B-C50C-407E-A947-70E740481C1C}">
                          <a14:useLocalDpi xmlns:a14="http://schemas.microsoft.com/office/drawing/2010/main" val="0"/>
                        </a:ext>
                      </a:extLst>
                    </a:blip>
                    <a:stretch>
                      <a:fillRect/>
                    </a:stretch>
                  </pic:blipFill>
                  <pic:spPr>
                    <a:xfrm>
                      <a:off x="0" y="0"/>
                      <a:ext cx="6309360" cy="2487168"/>
                    </a:xfrm>
                    <a:prstGeom prst="rect">
                      <a:avLst/>
                    </a:prstGeom>
                  </pic:spPr>
                </pic:pic>
              </a:graphicData>
            </a:graphic>
          </wp:inline>
        </w:drawing>
      </w:r>
    </w:p>
    <w:p w14:paraId="5064683C" w14:textId="77777777" w:rsidR="00FF48FE" w:rsidRDefault="00FF48FE" w:rsidP="005233F7">
      <w:pPr>
        <w:pStyle w:val="ListParagraph"/>
        <w:numPr>
          <w:ilvl w:val="0"/>
          <w:numId w:val="15"/>
        </w:numPr>
        <w:rPr>
          <w:lang w:val="en"/>
        </w:rPr>
      </w:pPr>
      <w:r w:rsidRPr="008C20E0">
        <w:rPr>
          <w:lang w:val="en"/>
        </w:rPr>
        <w:lastRenderedPageBreak/>
        <w:t xml:space="preserve">Enter a </w:t>
      </w:r>
      <w:proofErr w:type="spellStart"/>
      <w:r w:rsidRPr="008C20E0">
        <w:rPr>
          <w:lang w:val="en"/>
        </w:rPr>
        <w:t>HomeID</w:t>
      </w:r>
      <w:proofErr w:type="spellEnd"/>
      <w:r w:rsidRPr="008C20E0">
        <w:rPr>
          <w:lang w:val="en"/>
        </w:rPr>
        <w:t xml:space="preserve">, password, and the email address to use for contact information, then click </w:t>
      </w:r>
      <w:proofErr w:type="gramStart"/>
      <w:r w:rsidRPr="008C20E0">
        <w:rPr>
          <w:b/>
          <w:lang w:val="en"/>
        </w:rPr>
        <w:t>Next</w:t>
      </w:r>
      <w:proofErr w:type="gramEnd"/>
      <w:r w:rsidRPr="008C20E0">
        <w:rPr>
          <w:lang w:val="en"/>
        </w:rPr>
        <w:t>.</w:t>
      </w:r>
      <w:r>
        <w:rPr>
          <w:noProof/>
        </w:rPr>
        <w:drawing>
          <wp:inline distT="0" distB="0" distL="0" distR="0" wp14:anchorId="1FA1A06D" wp14:editId="169429C0">
            <wp:extent cx="6306430" cy="3124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_first_run-2.png"/>
                    <pic:cNvPicPr/>
                  </pic:nvPicPr>
                  <pic:blipFill>
                    <a:blip r:embed="rId37">
                      <a:extLst>
                        <a:ext uri="{28A0092B-C50C-407E-A947-70E740481C1C}">
                          <a14:useLocalDpi xmlns:a14="http://schemas.microsoft.com/office/drawing/2010/main" val="0"/>
                        </a:ext>
                      </a:extLst>
                    </a:blip>
                    <a:stretch>
                      <a:fillRect/>
                    </a:stretch>
                  </pic:blipFill>
                  <pic:spPr>
                    <a:xfrm>
                      <a:off x="0" y="0"/>
                      <a:ext cx="6306430" cy="3124636"/>
                    </a:xfrm>
                    <a:prstGeom prst="rect">
                      <a:avLst/>
                    </a:prstGeom>
                  </pic:spPr>
                </pic:pic>
              </a:graphicData>
            </a:graphic>
          </wp:inline>
        </w:drawing>
      </w:r>
    </w:p>
    <w:p w14:paraId="36FF9D3D" w14:textId="77777777" w:rsidR="00FF48FE" w:rsidRDefault="00FF48FE" w:rsidP="005233F7">
      <w:pPr>
        <w:pStyle w:val="ListParagraph"/>
        <w:numPr>
          <w:ilvl w:val="0"/>
          <w:numId w:val="15"/>
        </w:numPr>
        <w:rPr>
          <w:lang w:val="en"/>
        </w:rPr>
      </w:pPr>
      <w:r w:rsidRPr="008C20E0">
        <w:rPr>
          <w:lang w:val="en"/>
        </w:rPr>
        <w:t>Your Dashboard information will be displayed. Copy this information for future reference.</w:t>
      </w:r>
      <w:r>
        <w:rPr>
          <w:noProof/>
        </w:rPr>
        <w:drawing>
          <wp:inline distT="0" distB="0" distL="0" distR="0" wp14:anchorId="4D126E69" wp14:editId="57228CCF">
            <wp:extent cx="7630590" cy="349616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_first_run-3.png"/>
                    <pic:cNvPicPr/>
                  </pic:nvPicPr>
                  <pic:blipFill>
                    <a:blip r:embed="rId38">
                      <a:extLst>
                        <a:ext uri="{28A0092B-C50C-407E-A947-70E740481C1C}">
                          <a14:useLocalDpi xmlns:a14="http://schemas.microsoft.com/office/drawing/2010/main" val="0"/>
                        </a:ext>
                      </a:extLst>
                    </a:blip>
                    <a:stretch>
                      <a:fillRect/>
                    </a:stretch>
                  </pic:blipFill>
                  <pic:spPr>
                    <a:xfrm>
                      <a:off x="0" y="0"/>
                      <a:ext cx="7630590" cy="3496163"/>
                    </a:xfrm>
                    <a:prstGeom prst="rect">
                      <a:avLst/>
                    </a:prstGeom>
                  </pic:spPr>
                </pic:pic>
              </a:graphicData>
            </a:graphic>
          </wp:inline>
        </w:drawing>
      </w:r>
    </w:p>
    <w:p w14:paraId="07400607" w14:textId="77777777" w:rsidR="00FF48FE" w:rsidRPr="008C20E0" w:rsidRDefault="00FF48FE" w:rsidP="005233F7">
      <w:pPr>
        <w:pStyle w:val="ListParagraph"/>
        <w:numPr>
          <w:ilvl w:val="0"/>
          <w:numId w:val="15"/>
        </w:numPr>
        <w:rPr>
          <w:lang w:val="en"/>
        </w:rPr>
      </w:pPr>
      <w:r>
        <w:rPr>
          <w:lang w:val="en"/>
        </w:rPr>
        <w:t xml:space="preserve">Click </w:t>
      </w:r>
      <w:r w:rsidRPr="008C20E0">
        <w:rPr>
          <w:b/>
          <w:lang w:val="en"/>
        </w:rPr>
        <w:t>Next</w:t>
      </w:r>
      <w:r>
        <w:rPr>
          <w:lang w:val="en"/>
        </w:rPr>
        <w:t xml:space="preserve"> to finish.</w:t>
      </w:r>
    </w:p>
    <w:p w14:paraId="3E33FE5A" w14:textId="77777777" w:rsidR="00FF48FE" w:rsidRDefault="00FF48FE" w:rsidP="00FF48FE">
      <w:pPr>
        <w:pStyle w:val="Heading2"/>
        <w:rPr>
          <w:lang w:val="en"/>
        </w:rPr>
      </w:pPr>
      <w:bookmarkStart w:id="27" w:name="_Toc361647075"/>
      <w:r>
        <w:rPr>
          <w:lang w:val="en"/>
        </w:rPr>
        <w:t>Manage Settings</w:t>
      </w:r>
      <w:bookmarkEnd w:id="27"/>
    </w:p>
    <w:p w14:paraId="6BB1AB4B" w14:textId="77777777" w:rsidR="00FF48FE" w:rsidRDefault="00FF48FE" w:rsidP="00FF48FE">
      <w:pPr>
        <w:rPr>
          <w:lang w:val="en"/>
        </w:rPr>
      </w:pPr>
      <w:r>
        <w:rPr>
          <w:lang w:val="en"/>
        </w:rPr>
        <w:t>In settings, you can add/remove users that can remotely access your Home Hub, and see which applications and devices are installed. Your remote access URL is listed here as well.</w:t>
      </w:r>
    </w:p>
    <w:p w14:paraId="1A054BF8" w14:textId="77777777" w:rsidR="00FF48FE" w:rsidRPr="003D493C" w:rsidRDefault="00FF48FE" w:rsidP="00FF48FE">
      <w:pPr>
        <w:rPr>
          <w:lang w:val="en"/>
        </w:rPr>
      </w:pPr>
      <w:r>
        <w:rPr>
          <w:noProof/>
        </w:rPr>
        <w:lastRenderedPageBreak/>
        <w:drawing>
          <wp:inline distT="0" distB="0" distL="0" distR="0" wp14:anchorId="6380B2CB" wp14:editId="5B580E87">
            <wp:extent cx="7744906" cy="613495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_settings.png"/>
                    <pic:cNvPicPr/>
                  </pic:nvPicPr>
                  <pic:blipFill>
                    <a:blip r:embed="rId39">
                      <a:extLst>
                        <a:ext uri="{28A0092B-C50C-407E-A947-70E740481C1C}">
                          <a14:useLocalDpi xmlns:a14="http://schemas.microsoft.com/office/drawing/2010/main" val="0"/>
                        </a:ext>
                      </a:extLst>
                    </a:blip>
                    <a:stretch>
                      <a:fillRect/>
                    </a:stretch>
                  </pic:blipFill>
                  <pic:spPr>
                    <a:xfrm>
                      <a:off x="0" y="0"/>
                      <a:ext cx="7744906" cy="6134956"/>
                    </a:xfrm>
                    <a:prstGeom prst="rect">
                      <a:avLst/>
                    </a:prstGeom>
                  </pic:spPr>
                </pic:pic>
              </a:graphicData>
            </a:graphic>
          </wp:inline>
        </w:drawing>
      </w:r>
    </w:p>
    <w:p w14:paraId="584015FA" w14:textId="77777777" w:rsidR="00FF48FE" w:rsidRDefault="00FF48FE" w:rsidP="00FF48FE">
      <w:pPr>
        <w:pStyle w:val="Heading2"/>
        <w:rPr>
          <w:rFonts w:eastAsia="Times New Roman"/>
          <w:lang w:val="en"/>
        </w:rPr>
      </w:pPr>
      <w:bookmarkStart w:id="28" w:name="_Install_and_Configure"/>
      <w:bookmarkStart w:id="29" w:name="_Toc361647076"/>
      <w:bookmarkEnd w:id="28"/>
      <w:r>
        <w:rPr>
          <w:rFonts w:eastAsia="Times New Roman"/>
          <w:lang w:val="en"/>
        </w:rPr>
        <w:t>Home Store</w:t>
      </w:r>
      <w:bookmarkEnd w:id="29"/>
    </w:p>
    <w:p w14:paraId="2D97EA18" w14:textId="77777777" w:rsidR="00FF48FE" w:rsidRDefault="00FF48FE" w:rsidP="00FF48FE">
      <w:pPr>
        <w:rPr>
          <w:lang w:val="en"/>
        </w:rPr>
      </w:pPr>
      <w:r>
        <w:rPr>
          <w:lang w:val="en"/>
        </w:rPr>
        <w:t>The Home Store has a selection of applications that you can choose from.</w:t>
      </w:r>
    </w:p>
    <w:p w14:paraId="37FC5F21" w14:textId="77777777" w:rsidR="00FF48FE" w:rsidRPr="008C20E0" w:rsidRDefault="00FF48FE" w:rsidP="00FF48FE">
      <w:pPr>
        <w:rPr>
          <w:lang w:val="en"/>
        </w:rPr>
      </w:pPr>
      <w:r>
        <w:rPr>
          <w:noProof/>
        </w:rPr>
        <w:lastRenderedPageBreak/>
        <w:drawing>
          <wp:inline distT="0" distB="0" distL="0" distR="0" wp14:anchorId="5C3249C0" wp14:editId="10443C7F">
            <wp:extent cx="9382125" cy="627761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Store.png"/>
                    <pic:cNvPicPr/>
                  </pic:nvPicPr>
                  <pic:blipFill rotWithShape="1">
                    <a:blip r:embed="rId40">
                      <a:extLst>
                        <a:ext uri="{28A0092B-C50C-407E-A947-70E740481C1C}">
                          <a14:useLocalDpi xmlns:a14="http://schemas.microsoft.com/office/drawing/2010/main" val="0"/>
                        </a:ext>
                      </a:extLst>
                    </a:blip>
                    <a:srcRect r="24988"/>
                    <a:stretch/>
                  </pic:blipFill>
                  <pic:spPr bwMode="auto">
                    <a:xfrm>
                      <a:off x="0" y="0"/>
                      <a:ext cx="9382485" cy="6277851"/>
                    </a:xfrm>
                    <a:prstGeom prst="rect">
                      <a:avLst/>
                    </a:prstGeom>
                    <a:ln>
                      <a:noFill/>
                    </a:ln>
                    <a:extLst>
                      <a:ext uri="{53640926-AAD7-44D8-BBD7-CCE9431645EC}">
                        <a14:shadowObscured xmlns:a14="http://schemas.microsoft.com/office/drawing/2010/main"/>
                      </a:ext>
                    </a:extLst>
                  </pic:spPr>
                </pic:pic>
              </a:graphicData>
            </a:graphic>
          </wp:inline>
        </w:drawing>
      </w:r>
    </w:p>
    <w:p w14:paraId="67DA489B" w14:textId="77777777" w:rsidR="00FF48FE" w:rsidRPr="00F71B4D" w:rsidRDefault="00FF48FE" w:rsidP="00FF48FE">
      <w:pPr>
        <w:pStyle w:val="Heading1"/>
        <w:rPr>
          <w:rFonts w:eastAsia="Times New Roman"/>
          <w:lang w:val="en"/>
        </w:rPr>
      </w:pPr>
      <w:bookmarkStart w:id="30" w:name="_Toc361647077"/>
      <w:r w:rsidRPr="00F71B4D">
        <w:rPr>
          <w:rFonts w:eastAsia="Times New Roman"/>
          <w:lang w:val="en"/>
        </w:rPr>
        <w:t>Install and Configure Hardware</w:t>
      </w:r>
      <w:bookmarkEnd w:id="30"/>
    </w:p>
    <w:p w14:paraId="3C20576C" w14:textId="77777777" w:rsidR="00FF48FE" w:rsidRPr="00F71B4D" w:rsidRDefault="00FF48FE" w:rsidP="00FF48FE">
      <w:pPr>
        <w:rPr>
          <w:rFonts w:eastAsia="Times New Roman"/>
          <w:lang w:val="en"/>
        </w:rPr>
      </w:pPr>
      <w:r w:rsidRPr="00F71B4D">
        <w:rPr>
          <w:rFonts w:eastAsia="Times New Roman"/>
          <w:lang w:val="en"/>
        </w:rPr>
        <w:t>Currently four types of hardware devices are supported:</w:t>
      </w:r>
    </w:p>
    <w:p w14:paraId="3FC6A067" w14:textId="77777777" w:rsidR="00FF48FE" w:rsidRDefault="00FF48FE" w:rsidP="005233F7">
      <w:pPr>
        <w:pStyle w:val="ListParagraph"/>
        <w:numPr>
          <w:ilvl w:val="0"/>
          <w:numId w:val="1"/>
        </w:numPr>
        <w:rPr>
          <w:rFonts w:eastAsia="Times New Roman"/>
          <w:lang w:val="en"/>
        </w:rPr>
      </w:pPr>
      <w:r w:rsidRPr="00FD0F83">
        <w:rPr>
          <w:rFonts w:eastAsia="Times New Roman"/>
          <w:lang w:val="en"/>
        </w:rPr>
        <w:t>Webcam</w:t>
      </w:r>
    </w:p>
    <w:p w14:paraId="420464E9" w14:textId="77777777" w:rsidR="00FF48FE" w:rsidRPr="00A85672" w:rsidRDefault="00FF48FE" w:rsidP="005233F7">
      <w:pPr>
        <w:pStyle w:val="ListParagraph"/>
        <w:numPr>
          <w:ilvl w:val="0"/>
          <w:numId w:val="1"/>
        </w:numPr>
        <w:rPr>
          <w:rFonts w:eastAsia="Times New Roman"/>
          <w:lang w:val="en"/>
        </w:rPr>
      </w:pPr>
      <w:proofErr w:type="spellStart"/>
      <w:r w:rsidRPr="00FD0F83">
        <w:rPr>
          <w:rFonts w:eastAsia="Times New Roman"/>
          <w:lang w:val="en"/>
        </w:rPr>
        <w:t>Foscam</w:t>
      </w:r>
      <w:proofErr w:type="spellEnd"/>
      <w:r w:rsidRPr="00FD0F83">
        <w:rPr>
          <w:rFonts w:eastAsia="Times New Roman"/>
          <w:lang w:val="en"/>
        </w:rPr>
        <w:t xml:space="preserve"> Cameras</w:t>
      </w:r>
    </w:p>
    <w:p w14:paraId="3DA02226" w14:textId="77777777" w:rsidR="00FF48FE" w:rsidRPr="00A85672" w:rsidRDefault="00FF48FE" w:rsidP="005233F7">
      <w:pPr>
        <w:pStyle w:val="ListParagraph"/>
        <w:numPr>
          <w:ilvl w:val="0"/>
          <w:numId w:val="1"/>
        </w:numPr>
        <w:rPr>
          <w:rFonts w:eastAsia="Times New Roman"/>
          <w:lang w:val="en"/>
        </w:rPr>
      </w:pPr>
      <w:r w:rsidRPr="00FD0F83">
        <w:rPr>
          <w:rFonts w:eastAsia="Times New Roman"/>
          <w:lang w:val="en"/>
        </w:rPr>
        <w:t>Z-Wave Devices</w:t>
      </w:r>
    </w:p>
    <w:p w14:paraId="434AEE09" w14:textId="77777777" w:rsidR="00FF48FE" w:rsidRPr="003B1B7F" w:rsidRDefault="00FF48FE" w:rsidP="005233F7">
      <w:pPr>
        <w:pStyle w:val="ListParagraph"/>
        <w:numPr>
          <w:ilvl w:val="0"/>
          <w:numId w:val="1"/>
        </w:numPr>
        <w:rPr>
          <w:rFonts w:eastAsia="Times New Roman"/>
          <w:lang w:val="en"/>
        </w:rPr>
      </w:pPr>
      <w:r w:rsidRPr="00FD0F83">
        <w:rPr>
          <w:rFonts w:eastAsia="Times New Roman"/>
          <w:lang w:val="en"/>
        </w:rPr>
        <w:t xml:space="preserve">Microsoft .NET </w:t>
      </w:r>
      <w:proofErr w:type="spellStart"/>
      <w:r w:rsidRPr="00FD0F83">
        <w:rPr>
          <w:rFonts w:eastAsia="Times New Roman"/>
          <w:lang w:val="en"/>
        </w:rPr>
        <w:t>Gadgeteer</w:t>
      </w:r>
      <w:proofErr w:type="spellEnd"/>
    </w:p>
    <w:p w14:paraId="2C9AAE21" w14:textId="463C2F37" w:rsidR="00FF48FE" w:rsidRPr="00A85672" w:rsidRDefault="00FF48FE" w:rsidP="00FF48FE">
      <w:pPr>
        <w:pStyle w:val="Heading2"/>
        <w:rPr>
          <w:rFonts w:eastAsia="Times New Roman"/>
          <w:lang w:val="en"/>
        </w:rPr>
      </w:pPr>
      <w:bookmarkStart w:id="31" w:name="_Webcam"/>
      <w:bookmarkStart w:id="32" w:name="_Toc361647078"/>
      <w:bookmarkEnd w:id="31"/>
      <w:r>
        <w:rPr>
          <w:rFonts w:eastAsia="Times New Roman"/>
          <w:lang w:val="en"/>
        </w:rPr>
        <w:lastRenderedPageBreak/>
        <w:t>Add</w:t>
      </w:r>
      <w:r w:rsidR="005233F7">
        <w:rPr>
          <w:rFonts w:eastAsia="Times New Roman"/>
          <w:lang w:val="en"/>
        </w:rPr>
        <w:t xml:space="preserve"> or Remove</w:t>
      </w:r>
      <w:r>
        <w:rPr>
          <w:rFonts w:eastAsia="Times New Roman"/>
          <w:lang w:val="en"/>
        </w:rPr>
        <w:t xml:space="preserve"> </w:t>
      </w:r>
      <w:r w:rsidR="005233F7">
        <w:rPr>
          <w:rFonts w:eastAsia="Times New Roman"/>
          <w:lang w:val="en"/>
        </w:rPr>
        <w:t xml:space="preserve">a </w:t>
      </w:r>
      <w:r>
        <w:rPr>
          <w:rFonts w:eastAsia="Times New Roman"/>
          <w:lang w:val="en"/>
        </w:rPr>
        <w:t>Device</w:t>
      </w:r>
      <w:bookmarkEnd w:id="32"/>
    </w:p>
    <w:p w14:paraId="4517002E" w14:textId="77777777" w:rsidR="00FF48FE" w:rsidRPr="00F71B4D" w:rsidRDefault="00FF48FE" w:rsidP="00FF48FE">
      <w:pPr>
        <w:rPr>
          <w:rFonts w:eastAsia="Times New Roman"/>
          <w:lang w:val="en"/>
        </w:rPr>
      </w:pPr>
      <w:r>
        <w:rPr>
          <w:rFonts w:eastAsia="Times New Roman"/>
          <w:lang w:val="en"/>
        </w:rPr>
        <w:t>Follow this procedure to add new sensors and other types of hardware devices to the Home Hub.</w:t>
      </w:r>
    </w:p>
    <w:p w14:paraId="1E6EB689" w14:textId="77777777" w:rsidR="00FF48FE" w:rsidRPr="00A85672" w:rsidRDefault="00FF48FE" w:rsidP="00FF48FE">
      <w:pPr>
        <w:rPr>
          <w:rStyle w:val="Strong"/>
        </w:rPr>
      </w:pPr>
      <w:r w:rsidRPr="00A85672">
        <w:rPr>
          <w:rStyle w:val="Strong"/>
        </w:rPr>
        <w:t xml:space="preserve">To add a </w:t>
      </w:r>
      <w:r>
        <w:rPr>
          <w:rStyle w:val="Strong"/>
        </w:rPr>
        <w:t>new device</w:t>
      </w:r>
    </w:p>
    <w:p w14:paraId="185D66BC" w14:textId="77777777" w:rsidR="00FF48FE" w:rsidRDefault="00FF48FE" w:rsidP="005233F7">
      <w:pPr>
        <w:pStyle w:val="ListParagraph"/>
        <w:numPr>
          <w:ilvl w:val="0"/>
          <w:numId w:val="4"/>
        </w:numPr>
        <w:rPr>
          <w:rFonts w:eastAsia="Times New Roman"/>
          <w:lang w:val="en"/>
        </w:rPr>
      </w:pPr>
      <w:r>
        <w:rPr>
          <w:rFonts w:eastAsia="Times New Roman"/>
          <w:lang w:val="en"/>
        </w:rPr>
        <w:t xml:space="preserve">Ensure that the platform is running (open the command window and type </w:t>
      </w:r>
      <w:r w:rsidRPr="00FD0F83">
        <w:rPr>
          <w:rStyle w:val="Code-Inline"/>
          <w:rFonts w:eastAsiaTheme="minorEastAsia"/>
        </w:rPr>
        <w:t>help</w:t>
      </w:r>
      <w:r>
        <w:rPr>
          <w:rFonts w:eastAsia="Times New Roman"/>
          <w:lang w:val="en"/>
        </w:rPr>
        <w:t>, you should see a list of commands).</w:t>
      </w:r>
    </w:p>
    <w:p w14:paraId="523B0047" w14:textId="77777777" w:rsidR="00FF48FE" w:rsidRDefault="00FF48FE" w:rsidP="005233F7">
      <w:pPr>
        <w:pStyle w:val="ListParagraph"/>
        <w:numPr>
          <w:ilvl w:val="0"/>
          <w:numId w:val="4"/>
        </w:numPr>
        <w:rPr>
          <w:rFonts w:eastAsia="Times New Roman"/>
          <w:lang w:val="en"/>
        </w:rPr>
      </w:pPr>
      <w:r>
        <w:rPr>
          <w:rFonts w:eastAsia="Times New Roman"/>
          <w:lang w:val="en"/>
        </w:rPr>
        <w:t>Launch the dashboard (</w:t>
      </w:r>
      <w:hyperlink r:id="rId41" w:history="1">
        <w:r w:rsidRPr="005F62D6">
          <w:rPr>
            <w:rStyle w:val="Code-Inline"/>
            <w:rFonts w:eastAsiaTheme="minorEastAsia"/>
          </w:rPr>
          <w:t>http://localhost:51430/guiweb/</w:t>
        </w:r>
      </w:hyperlink>
      <w:r>
        <w:rPr>
          <w:rFonts w:eastAsia="Times New Roman"/>
          <w:lang w:val="en"/>
        </w:rPr>
        <w:t>).</w:t>
      </w:r>
    </w:p>
    <w:p w14:paraId="3C8696A9" w14:textId="77777777" w:rsidR="00FF48FE" w:rsidRPr="00A85672" w:rsidRDefault="00FF48FE" w:rsidP="005233F7">
      <w:pPr>
        <w:pStyle w:val="ListParagraph"/>
        <w:numPr>
          <w:ilvl w:val="0"/>
          <w:numId w:val="4"/>
        </w:numPr>
        <w:rPr>
          <w:rFonts w:eastAsia="Times New Roman"/>
          <w:lang w:val="en"/>
        </w:rPr>
      </w:pPr>
      <w:r>
        <w:rPr>
          <w:rFonts w:eastAsia="Times New Roman"/>
          <w:lang w:val="en"/>
        </w:rPr>
        <w:t>Click</w:t>
      </w:r>
      <w:r w:rsidRPr="00A85672">
        <w:rPr>
          <w:rFonts w:eastAsia="Times New Roman"/>
          <w:lang w:val="en"/>
        </w:rPr>
        <w:t xml:space="preserve"> </w:t>
      </w:r>
      <w:r w:rsidRPr="005F62D6">
        <w:rPr>
          <w:rFonts w:eastAsia="Times New Roman"/>
          <w:b/>
          <w:lang w:val="en"/>
        </w:rPr>
        <w:t>Add Devices</w:t>
      </w:r>
      <w:r w:rsidRPr="00A85672">
        <w:rPr>
          <w:rFonts w:eastAsia="Times New Roman"/>
          <w:lang w:val="en"/>
        </w:rPr>
        <w:t>.</w:t>
      </w:r>
      <w:r>
        <w:rPr>
          <w:rFonts w:eastAsia="Times New Roman"/>
          <w:lang w:val="en"/>
        </w:rPr>
        <w:t xml:space="preserve"> A list of unconfigured devices will be displayed.</w:t>
      </w:r>
    </w:p>
    <w:p w14:paraId="124E9655" w14:textId="77777777" w:rsidR="00FF48FE" w:rsidRPr="00A85672" w:rsidRDefault="00FF48FE" w:rsidP="005233F7">
      <w:pPr>
        <w:pStyle w:val="ListParagraph"/>
        <w:numPr>
          <w:ilvl w:val="0"/>
          <w:numId w:val="4"/>
        </w:numPr>
        <w:rPr>
          <w:rFonts w:eastAsia="Times New Roman"/>
          <w:lang w:val="en"/>
        </w:rPr>
      </w:pPr>
      <w:r w:rsidRPr="00A85672">
        <w:rPr>
          <w:rFonts w:eastAsia="Times New Roman"/>
          <w:lang w:val="en"/>
        </w:rPr>
        <w:t xml:space="preserve">Under </w:t>
      </w:r>
      <w:r w:rsidRPr="00A85672">
        <w:rPr>
          <w:rFonts w:eastAsia="Times New Roman"/>
          <w:b/>
          <w:lang w:val="en"/>
        </w:rPr>
        <w:t>Click on device name to configure</w:t>
      </w:r>
      <w:r w:rsidRPr="00A85672">
        <w:rPr>
          <w:rFonts w:eastAsia="Times New Roman"/>
          <w:lang w:val="en"/>
        </w:rPr>
        <w:t xml:space="preserve">, choose the </w:t>
      </w:r>
      <w:r>
        <w:rPr>
          <w:rFonts w:eastAsia="Times New Roman"/>
          <w:lang w:val="en"/>
        </w:rPr>
        <w:t>device</w:t>
      </w:r>
      <w:r w:rsidRPr="00A85672">
        <w:rPr>
          <w:rFonts w:eastAsia="Times New Roman"/>
          <w:lang w:val="en"/>
        </w:rPr>
        <w:t xml:space="preserve"> you want to add from the list of devices.</w:t>
      </w:r>
    </w:p>
    <w:p w14:paraId="6BE9F28C" w14:textId="77777777" w:rsidR="00FF48FE" w:rsidRPr="00A85672" w:rsidRDefault="00FF48FE" w:rsidP="005233F7">
      <w:pPr>
        <w:pStyle w:val="ListParagraph"/>
        <w:numPr>
          <w:ilvl w:val="0"/>
          <w:numId w:val="4"/>
        </w:numPr>
        <w:rPr>
          <w:rFonts w:eastAsia="Times New Roman"/>
          <w:lang w:val="en"/>
        </w:rPr>
      </w:pPr>
      <w:r w:rsidRPr="00A85672">
        <w:rPr>
          <w:rFonts w:eastAsia="Times New Roman"/>
          <w:lang w:val="en"/>
        </w:rPr>
        <w:t xml:space="preserve">Enter a name for the </w:t>
      </w:r>
      <w:r>
        <w:rPr>
          <w:rFonts w:eastAsia="Times New Roman"/>
          <w:lang w:val="en"/>
        </w:rPr>
        <w:t>device</w:t>
      </w:r>
      <w:r w:rsidRPr="00A85672">
        <w:rPr>
          <w:rFonts w:eastAsia="Times New Roman"/>
          <w:lang w:val="en"/>
        </w:rPr>
        <w:t xml:space="preserve"> and select a location.</w:t>
      </w:r>
    </w:p>
    <w:p w14:paraId="090AE37E" w14:textId="77777777" w:rsidR="00FF48FE" w:rsidRPr="00A85672" w:rsidRDefault="00FF48FE" w:rsidP="005233F7">
      <w:pPr>
        <w:pStyle w:val="ListParagraph"/>
        <w:numPr>
          <w:ilvl w:val="0"/>
          <w:numId w:val="4"/>
        </w:numPr>
        <w:rPr>
          <w:rFonts w:eastAsia="Times New Roman"/>
          <w:lang w:val="en"/>
        </w:rPr>
      </w:pPr>
      <w:r w:rsidRPr="00A85672">
        <w:rPr>
          <w:rFonts w:eastAsia="Times New Roman"/>
          <w:lang w:val="en"/>
        </w:rPr>
        <w:t>Check the appropriate checkboxes to install software that is associated with the device, and/or to provide permission for other applications to access the device.</w:t>
      </w:r>
    </w:p>
    <w:p w14:paraId="01C60B5B" w14:textId="77777777" w:rsidR="00FF48FE" w:rsidRDefault="00FF48FE" w:rsidP="005233F7">
      <w:pPr>
        <w:pStyle w:val="ListParagraph"/>
        <w:numPr>
          <w:ilvl w:val="0"/>
          <w:numId w:val="4"/>
        </w:numPr>
        <w:rPr>
          <w:rFonts w:eastAsia="Times New Roman"/>
          <w:lang w:val="en"/>
        </w:rPr>
      </w:pPr>
      <w:r w:rsidRPr="00A85672">
        <w:rPr>
          <w:rFonts w:eastAsia="Times New Roman"/>
          <w:lang w:val="en"/>
        </w:rPr>
        <w:t xml:space="preserve">Click </w:t>
      </w:r>
      <w:proofErr w:type="gramStart"/>
      <w:r w:rsidRPr="00A85672">
        <w:rPr>
          <w:rFonts w:eastAsia="Times New Roman"/>
          <w:b/>
          <w:lang w:val="en"/>
        </w:rPr>
        <w:t>Done</w:t>
      </w:r>
      <w:proofErr w:type="gramEnd"/>
      <w:r w:rsidRPr="00A85672">
        <w:rPr>
          <w:rFonts w:eastAsia="Times New Roman"/>
          <w:lang w:val="en"/>
        </w:rPr>
        <w:t xml:space="preserve"> to finish adding the device.</w:t>
      </w:r>
    </w:p>
    <w:p w14:paraId="0804FEF1" w14:textId="1997645F" w:rsidR="005233F7" w:rsidRPr="00861DDD" w:rsidRDefault="005233F7" w:rsidP="005233F7">
      <w:pPr>
        <w:rPr>
          <w:rStyle w:val="Strong"/>
        </w:rPr>
      </w:pPr>
      <w:r w:rsidRPr="00861DDD">
        <w:rPr>
          <w:rStyle w:val="Strong"/>
        </w:rPr>
        <w:t xml:space="preserve">To </w:t>
      </w:r>
      <w:r>
        <w:rPr>
          <w:rStyle w:val="Strong"/>
        </w:rPr>
        <w:t>r</w:t>
      </w:r>
      <w:r w:rsidRPr="00861DDD">
        <w:rPr>
          <w:rStyle w:val="Strong"/>
        </w:rPr>
        <w:t xml:space="preserve">emove a </w:t>
      </w:r>
      <w:r>
        <w:rPr>
          <w:rStyle w:val="Strong"/>
        </w:rPr>
        <w:t>d</w:t>
      </w:r>
      <w:r w:rsidRPr="00861DDD">
        <w:rPr>
          <w:rStyle w:val="Strong"/>
        </w:rPr>
        <w:t>evice</w:t>
      </w:r>
    </w:p>
    <w:p w14:paraId="42B5190D" w14:textId="77777777" w:rsidR="005233F7" w:rsidRDefault="005233F7" w:rsidP="005233F7">
      <w:pPr>
        <w:pStyle w:val="ListParagraph"/>
        <w:numPr>
          <w:ilvl w:val="0"/>
          <w:numId w:val="5"/>
        </w:numPr>
        <w:rPr>
          <w:rFonts w:eastAsia="Times New Roman"/>
          <w:lang w:val="en"/>
        </w:rPr>
      </w:pPr>
      <w:r>
        <w:rPr>
          <w:rFonts w:eastAsia="Times New Roman"/>
          <w:lang w:val="en"/>
        </w:rPr>
        <w:t xml:space="preserve">Ensure that the platform is running (open the command window and type </w:t>
      </w:r>
      <w:r w:rsidRPr="00FD0F83">
        <w:rPr>
          <w:rStyle w:val="Code-Inline"/>
          <w:rFonts w:eastAsiaTheme="minorEastAsia"/>
        </w:rPr>
        <w:t>help</w:t>
      </w:r>
      <w:r>
        <w:rPr>
          <w:rFonts w:eastAsia="Times New Roman"/>
          <w:lang w:val="en"/>
        </w:rPr>
        <w:t>, you should see a list of commands).</w:t>
      </w:r>
    </w:p>
    <w:p w14:paraId="388ED5B9" w14:textId="77777777" w:rsidR="005233F7" w:rsidRDefault="005233F7" w:rsidP="005233F7">
      <w:pPr>
        <w:pStyle w:val="ListParagraph"/>
        <w:numPr>
          <w:ilvl w:val="0"/>
          <w:numId w:val="5"/>
        </w:numPr>
        <w:rPr>
          <w:rFonts w:eastAsia="Times New Roman"/>
          <w:lang w:val="en"/>
        </w:rPr>
      </w:pPr>
      <w:r>
        <w:rPr>
          <w:rFonts w:eastAsia="Times New Roman"/>
          <w:lang w:val="en"/>
        </w:rPr>
        <w:t>Launch the dashboard (</w:t>
      </w:r>
      <w:hyperlink r:id="rId42" w:history="1">
        <w:r w:rsidRPr="005F62D6">
          <w:rPr>
            <w:rStyle w:val="Code-Inline"/>
            <w:rFonts w:eastAsiaTheme="minorEastAsia"/>
          </w:rPr>
          <w:t>http://localhost:51430/guiweb/</w:t>
        </w:r>
      </w:hyperlink>
      <w:r>
        <w:rPr>
          <w:rFonts w:eastAsia="Times New Roman"/>
          <w:lang w:val="en"/>
        </w:rPr>
        <w:t>).</w:t>
      </w:r>
    </w:p>
    <w:p w14:paraId="5AA9F76B" w14:textId="77777777" w:rsidR="005233F7" w:rsidRDefault="005233F7" w:rsidP="005233F7">
      <w:pPr>
        <w:pStyle w:val="ListParagraph"/>
        <w:numPr>
          <w:ilvl w:val="0"/>
          <w:numId w:val="5"/>
        </w:numPr>
        <w:rPr>
          <w:rFonts w:eastAsia="Times New Roman"/>
          <w:lang w:val="en"/>
        </w:rPr>
      </w:pPr>
      <w:r>
        <w:rPr>
          <w:rFonts w:eastAsia="Times New Roman"/>
          <w:lang w:val="en"/>
        </w:rPr>
        <w:t xml:space="preserve">Click </w:t>
      </w:r>
      <w:r w:rsidRPr="00AF5666">
        <w:rPr>
          <w:rFonts w:eastAsia="Times New Roman"/>
          <w:b/>
          <w:lang w:val="en"/>
        </w:rPr>
        <w:t>Settings</w:t>
      </w:r>
      <w:r>
        <w:rPr>
          <w:rFonts w:eastAsia="Times New Roman"/>
          <w:lang w:val="en"/>
        </w:rPr>
        <w:t xml:space="preserve">, then scroll down to </w:t>
      </w:r>
      <w:r w:rsidRPr="00AF5666">
        <w:rPr>
          <w:rFonts w:eastAsia="Times New Roman"/>
          <w:b/>
          <w:lang w:val="en"/>
        </w:rPr>
        <w:t>Installed Devices</w:t>
      </w:r>
      <w:r>
        <w:rPr>
          <w:rFonts w:eastAsia="Times New Roman"/>
          <w:lang w:val="en"/>
        </w:rPr>
        <w:t>.</w:t>
      </w:r>
    </w:p>
    <w:p w14:paraId="45859C36" w14:textId="77777777" w:rsidR="005233F7" w:rsidRDefault="005233F7" w:rsidP="005233F7">
      <w:pPr>
        <w:pStyle w:val="ListParagraph"/>
        <w:numPr>
          <w:ilvl w:val="0"/>
          <w:numId w:val="5"/>
        </w:numPr>
        <w:rPr>
          <w:rFonts w:eastAsia="Times New Roman"/>
          <w:lang w:val="en"/>
        </w:rPr>
      </w:pPr>
      <w:r>
        <w:rPr>
          <w:rFonts w:eastAsia="Times New Roman"/>
          <w:lang w:val="en"/>
        </w:rPr>
        <w:t xml:space="preserve">Locate the device in the list, then click </w:t>
      </w:r>
      <w:r w:rsidRPr="00AF5666">
        <w:rPr>
          <w:rFonts w:eastAsia="Times New Roman"/>
          <w:b/>
          <w:lang w:val="en"/>
        </w:rPr>
        <w:t>Remove</w:t>
      </w:r>
      <w:r>
        <w:rPr>
          <w:rFonts w:eastAsia="Times New Roman"/>
          <w:lang w:val="en"/>
        </w:rPr>
        <w:t>.</w:t>
      </w:r>
    </w:p>
    <w:p w14:paraId="25AE467A" w14:textId="1E1611F2" w:rsidR="00FF48FE" w:rsidRPr="00F71B4D" w:rsidRDefault="00FF48FE" w:rsidP="00FF48FE">
      <w:pPr>
        <w:pStyle w:val="Heading2"/>
        <w:rPr>
          <w:rFonts w:eastAsia="Times New Roman"/>
          <w:lang w:val="en"/>
        </w:rPr>
      </w:pPr>
      <w:bookmarkStart w:id="33" w:name="_Foscam_Cameras"/>
      <w:bookmarkStart w:id="34" w:name="_Z-Wave_Devices"/>
      <w:bookmarkStart w:id="35" w:name="_Toc361647079"/>
      <w:bookmarkEnd w:id="33"/>
      <w:bookmarkEnd w:id="34"/>
      <w:r>
        <w:rPr>
          <w:rFonts w:eastAsia="Times New Roman"/>
          <w:lang w:val="en"/>
        </w:rPr>
        <w:t xml:space="preserve">Add a </w:t>
      </w:r>
      <w:r w:rsidRPr="00F71B4D">
        <w:rPr>
          <w:rFonts w:eastAsia="Times New Roman"/>
          <w:lang w:val="en"/>
        </w:rPr>
        <w:t>Z-Wave Device</w:t>
      </w:r>
      <w:bookmarkEnd w:id="35"/>
    </w:p>
    <w:p w14:paraId="29D27471" w14:textId="77777777" w:rsidR="00FF48FE" w:rsidRPr="00F71B4D" w:rsidRDefault="00FF48FE" w:rsidP="00FF48FE">
      <w:pPr>
        <w:rPr>
          <w:rFonts w:eastAsia="Times New Roman"/>
          <w:lang w:val="en"/>
        </w:rPr>
      </w:pPr>
      <w:r w:rsidRPr="00F71B4D">
        <w:rPr>
          <w:rFonts w:eastAsia="Times New Roman"/>
          <w:lang w:val="en"/>
        </w:rPr>
        <w:t>Z-Wave is a next-generation wireless ecosystem that lets all your home electronics talk to each other, and to you, via remote control.</w:t>
      </w:r>
      <w:r>
        <w:rPr>
          <w:rFonts w:eastAsia="Times New Roman"/>
          <w:lang w:val="en"/>
        </w:rPr>
        <w:t xml:space="preserve"> The process for adding a Z-Wave device involves pairing, so the steps are a bit different.</w:t>
      </w:r>
    </w:p>
    <w:p w14:paraId="09C9CD6C" w14:textId="6D57C4DF" w:rsidR="00FF48FE" w:rsidRPr="00A85672" w:rsidRDefault="00FF48FE" w:rsidP="00FF48FE">
      <w:pPr>
        <w:rPr>
          <w:rStyle w:val="Strong"/>
        </w:rPr>
      </w:pPr>
      <w:r w:rsidRPr="00A85672">
        <w:rPr>
          <w:rStyle w:val="Strong"/>
        </w:rPr>
        <w:t xml:space="preserve">To add a Z-Wave </w:t>
      </w:r>
      <w:r w:rsidR="005233F7">
        <w:rPr>
          <w:rStyle w:val="Strong"/>
        </w:rPr>
        <w:t>d</w:t>
      </w:r>
      <w:r w:rsidRPr="00A85672">
        <w:rPr>
          <w:rStyle w:val="Strong"/>
        </w:rPr>
        <w:t>evice</w:t>
      </w:r>
    </w:p>
    <w:p w14:paraId="1DDA6ED2" w14:textId="77777777" w:rsidR="00FF48FE" w:rsidRDefault="00FF48FE" w:rsidP="005233F7">
      <w:pPr>
        <w:pStyle w:val="ListParagraph"/>
        <w:numPr>
          <w:ilvl w:val="0"/>
          <w:numId w:val="14"/>
        </w:numPr>
        <w:rPr>
          <w:rFonts w:eastAsia="Times New Roman"/>
          <w:lang w:val="en"/>
        </w:rPr>
      </w:pPr>
      <w:r>
        <w:rPr>
          <w:rFonts w:eastAsia="Times New Roman"/>
          <w:lang w:val="en"/>
        </w:rPr>
        <w:t xml:space="preserve">Ensure that the platform is running (open the command window and type </w:t>
      </w:r>
      <w:r w:rsidRPr="00FD0F83">
        <w:rPr>
          <w:rStyle w:val="Code-Inline"/>
          <w:rFonts w:eastAsiaTheme="minorEastAsia"/>
        </w:rPr>
        <w:t>help</w:t>
      </w:r>
      <w:r>
        <w:rPr>
          <w:rFonts w:eastAsia="Times New Roman"/>
          <w:lang w:val="en"/>
        </w:rPr>
        <w:t>, you should see a list of commands).</w:t>
      </w:r>
    </w:p>
    <w:p w14:paraId="5FDA25CF" w14:textId="77777777" w:rsidR="00FF48FE" w:rsidRDefault="00FF48FE" w:rsidP="005233F7">
      <w:pPr>
        <w:pStyle w:val="ListParagraph"/>
        <w:numPr>
          <w:ilvl w:val="0"/>
          <w:numId w:val="14"/>
        </w:numPr>
        <w:rPr>
          <w:rFonts w:eastAsia="Times New Roman"/>
          <w:lang w:val="en"/>
        </w:rPr>
      </w:pPr>
      <w:r>
        <w:rPr>
          <w:rFonts w:eastAsia="Times New Roman"/>
          <w:lang w:val="en"/>
        </w:rPr>
        <w:t>Launch the dashboard (</w:t>
      </w:r>
      <w:hyperlink r:id="rId43" w:history="1">
        <w:r w:rsidRPr="005F62D6">
          <w:rPr>
            <w:rStyle w:val="Code-Inline"/>
            <w:rFonts w:eastAsiaTheme="minorEastAsia"/>
          </w:rPr>
          <w:t>http://localhost:51430/guiweb/</w:t>
        </w:r>
      </w:hyperlink>
      <w:r>
        <w:rPr>
          <w:rFonts w:eastAsia="Times New Roman"/>
          <w:lang w:val="en"/>
        </w:rPr>
        <w:t>).</w:t>
      </w:r>
    </w:p>
    <w:p w14:paraId="4EE966E4" w14:textId="77777777" w:rsidR="00FF48FE" w:rsidRDefault="00FF48FE" w:rsidP="005233F7">
      <w:pPr>
        <w:pStyle w:val="ListParagraph"/>
        <w:numPr>
          <w:ilvl w:val="0"/>
          <w:numId w:val="14"/>
        </w:numPr>
        <w:rPr>
          <w:rFonts w:eastAsia="Times New Roman"/>
          <w:lang w:val="en"/>
        </w:rPr>
      </w:pPr>
      <w:r>
        <w:rPr>
          <w:rFonts w:eastAsia="Times New Roman"/>
          <w:lang w:val="en"/>
        </w:rPr>
        <w:t>Click</w:t>
      </w:r>
      <w:r w:rsidRPr="00A85672">
        <w:rPr>
          <w:rFonts w:eastAsia="Times New Roman"/>
          <w:lang w:val="en"/>
        </w:rPr>
        <w:t xml:space="preserve"> </w:t>
      </w:r>
      <w:r w:rsidRPr="005F62D6">
        <w:rPr>
          <w:rFonts w:eastAsia="Times New Roman"/>
          <w:b/>
          <w:lang w:val="en"/>
        </w:rPr>
        <w:t>Add Devices</w:t>
      </w:r>
      <w:r w:rsidRPr="00A85672">
        <w:rPr>
          <w:rFonts w:eastAsia="Times New Roman"/>
          <w:lang w:val="en"/>
        </w:rPr>
        <w:t>.</w:t>
      </w:r>
      <w:r>
        <w:rPr>
          <w:rFonts w:eastAsia="Times New Roman"/>
          <w:lang w:val="en"/>
        </w:rPr>
        <w:t xml:space="preserve"> A list of unconfigured devices will be displayed.</w:t>
      </w:r>
    </w:p>
    <w:p w14:paraId="6B1D19DC" w14:textId="77777777" w:rsidR="00FF48FE" w:rsidRPr="00A85672" w:rsidRDefault="00FF48FE" w:rsidP="005233F7">
      <w:pPr>
        <w:pStyle w:val="ListParagraph"/>
        <w:numPr>
          <w:ilvl w:val="0"/>
          <w:numId w:val="14"/>
        </w:numPr>
        <w:rPr>
          <w:rFonts w:eastAsia="Times New Roman"/>
          <w:lang w:val="en"/>
        </w:rPr>
      </w:pPr>
      <w:r>
        <w:rPr>
          <w:rFonts w:eastAsia="Times New Roman"/>
          <w:lang w:val="en"/>
        </w:rPr>
        <w:t xml:space="preserve">Click </w:t>
      </w:r>
      <w:r w:rsidRPr="006E6B70">
        <w:rPr>
          <w:rFonts w:eastAsia="Times New Roman"/>
          <w:b/>
          <w:lang w:val="en"/>
        </w:rPr>
        <w:t xml:space="preserve">Add </w:t>
      </w:r>
      <w:proofErr w:type="spellStart"/>
      <w:r w:rsidRPr="006E6B70">
        <w:rPr>
          <w:rFonts w:eastAsia="Times New Roman"/>
          <w:b/>
          <w:lang w:val="en"/>
        </w:rPr>
        <w:t>ZWave</w:t>
      </w:r>
      <w:proofErr w:type="spellEnd"/>
      <w:r>
        <w:rPr>
          <w:rFonts w:eastAsia="Times New Roman"/>
          <w:lang w:val="en"/>
        </w:rPr>
        <w:t>.</w:t>
      </w:r>
    </w:p>
    <w:p w14:paraId="5675EF60" w14:textId="77777777" w:rsidR="00FF48FE" w:rsidRDefault="00FF48FE" w:rsidP="005233F7">
      <w:pPr>
        <w:pStyle w:val="ListParagraph"/>
        <w:numPr>
          <w:ilvl w:val="0"/>
          <w:numId w:val="14"/>
        </w:numPr>
        <w:rPr>
          <w:rFonts w:eastAsia="Times New Roman"/>
          <w:lang w:val="en"/>
        </w:rPr>
      </w:pPr>
      <w:r>
        <w:rPr>
          <w:rFonts w:eastAsia="Times New Roman"/>
          <w:lang w:val="en"/>
        </w:rPr>
        <w:t xml:space="preserve">In the dashboard, press </w:t>
      </w:r>
      <w:r w:rsidRPr="00A63F6E">
        <w:rPr>
          <w:rFonts w:eastAsia="Times New Roman"/>
          <w:lang w:val="en"/>
        </w:rPr>
        <w:t xml:space="preserve">the </w:t>
      </w:r>
      <w:r w:rsidRPr="00A63F6E">
        <w:rPr>
          <w:rFonts w:eastAsia="Times New Roman"/>
          <w:b/>
          <w:lang w:val="en"/>
        </w:rPr>
        <w:t>Pair</w:t>
      </w:r>
      <w:r w:rsidRPr="00A63F6E">
        <w:rPr>
          <w:rFonts w:eastAsia="Times New Roman"/>
          <w:lang w:val="en"/>
        </w:rPr>
        <w:t xml:space="preserve"> button.</w:t>
      </w:r>
    </w:p>
    <w:p w14:paraId="056D29CB" w14:textId="77777777" w:rsidR="00FF48FE" w:rsidRDefault="00FF48FE" w:rsidP="005233F7">
      <w:pPr>
        <w:pStyle w:val="ListParagraph"/>
        <w:numPr>
          <w:ilvl w:val="0"/>
          <w:numId w:val="14"/>
        </w:numPr>
        <w:rPr>
          <w:rFonts w:eastAsia="Times New Roman"/>
          <w:lang w:val="en"/>
        </w:rPr>
      </w:pPr>
      <w:r w:rsidRPr="00A63F6E">
        <w:rPr>
          <w:rFonts w:eastAsia="Times New Roman"/>
          <w:lang w:val="en"/>
        </w:rPr>
        <w:t xml:space="preserve">Within 10 seconds, press and hold the </w:t>
      </w:r>
      <w:r w:rsidRPr="00A63F6E">
        <w:rPr>
          <w:rFonts w:eastAsia="Times New Roman"/>
          <w:b/>
          <w:lang w:val="en"/>
        </w:rPr>
        <w:t>Program</w:t>
      </w:r>
      <w:r w:rsidRPr="00A63F6E">
        <w:rPr>
          <w:rFonts w:eastAsia="Times New Roman"/>
          <w:lang w:val="en"/>
        </w:rPr>
        <w:t xml:space="preserve"> button on the Z-Wave device. The console will confirm whether registration was successful.</w:t>
      </w:r>
      <w:r>
        <w:rPr>
          <w:rFonts w:eastAsia="Times New Roman"/>
          <w:lang w:val="en"/>
        </w:rPr>
        <w:t xml:space="preserve"> Refer to the device instructions for the location of the button, as well as other details such as whether a short or long press is required.</w:t>
      </w:r>
    </w:p>
    <w:p w14:paraId="47E90426" w14:textId="77777777" w:rsidR="00FF48FE" w:rsidRDefault="00FF48FE" w:rsidP="00FF48FE">
      <w:pPr>
        <w:pStyle w:val="ListParagraph"/>
        <w:rPr>
          <w:rFonts w:eastAsia="Times New Roman"/>
          <w:lang w:val="en"/>
        </w:rPr>
      </w:pPr>
      <w:r>
        <w:rPr>
          <w:rFonts w:eastAsia="Times New Roman"/>
          <w:lang w:val="en"/>
        </w:rPr>
        <w:t xml:space="preserve">If you receive an error (timeout, device not found), see </w:t>
      </w:r>
      <w:hyperlink w:anchor="_Z-Wave_Device_Won't" w:history="1">
        <w:r>
          <w:rPr>
            <w:rStyle w:val="Hyperlink"/>
            <w:rFonts w:eastAsia="Times New Roman"/>
            <w:lang w:val="en"/>
          </w:rPr>
          <w:t>Z-Wave Device Won't Pair</w:t>
        </w:r>
      </w:hyperlink>
      <w:r>
        <w:rPr>
          <w:rFonts w:eastAsia="Times New Roman"/>
          <w:lang w:val="en"/>
        </w:rPr>
        <w:t>.</w:t>
      </w:r>
    </w:p>
    <w:p w14:paraId="5150F082" w14:textId="77777777" w:rsidR="00FF48FE" w:rsidRDefault="00FF48FE" w:rsidP="005233F7">
      <w:pPr>
        <w:pStyle w:val="ListParagraph"/>
        <w:numPr>
          <w:ilvl w:val="0"/>
          <w:numId w:val="14"/>
        </w:numPr>
        <w:rPr>
          <w:rFonts w:eastAsia="Times New Roman"/>
          <w:lang w:val="en"/>
        </w:rPr>
      </w:pPr>
      <w:r w:rsidRPr="00A63F6E">
        <w:rPr>
          <w:rFonts w:eastAsia="Times New Roman"/>
          <w:lang w:val="en"/>
        </w:rPr>
        <w:t xml:space="preserve">On the </w:t>
      </w:r>
      <w:r w:rsidRPr="00A63F6E">
        <w:rPr>
          <w:rFonts w:eastAsia="Times New Roman"/>
          <w:b/>
          <w:lang w:val="en"/>
        </w:rPr>
        <w:t>Configure your Z-Wave Device</w:t>
      </w:r>
      <w:r w:rsidRPr="00A63F6E">
        <w:rPr>
          <w:rFonts w:eastAsia="Times New Roman"/>
          <w:lang w:val="en"/>
        </w:rPr>
        <w:t xml:space="preserve"> page, enter a name and select the type and location for the device. If any applications are associated with the device you can provide permissions on this page.</w:t>
      </w:r>
    </w:p>
    <w:p w14:paraId="292788BD" w14:textId="77777777" w:rsidR="00FF48FE" w:rsidRPr="00A63F6E" w:rsidRDefault="00FF48FE" w:rsidP="005233F7">
      <w:pPr>
        <w:pStyle w:val="ListParagraph"/>
        <w:numPr>
          <w:ilvl w:val="0"/>
          <w:numId w:val="14"/>
        </w:numPr>
        <w:rPr>
          <w:rFonts w:eastAsia="Times New Roman"/>
          <w:lang w:val="en"/>
        </w:rPr>
      </w:pPr>
      <w:r w:rsidRPr="00A63F6E">
        <w:rPr>
          <w:rFonts w:eastAsia="Times New Roman"/>
          <w:lang w:val="en"/>
        </w:rPr>
        <w:t xml:space="preserve">Press </w:t>
      </w:r>
      <w:r w:rsidRPr="00A63F6E">
        <w:rPr>
          <w:rFonts w:eastAsia="Times New Roman"/>
          <w:b/>
          <w:lang w:val="en"/>
        </w:rPr>
        <w:t>Done</w:t>
      </w:r>
      <w:r w:rsidRPr="00A63F6E">
        <w:rPr>
          <w:rFonts w:eastAsia="Times New Roman"/>
          <w:lang w:val="en"/>
        </w:rPr>
        <w:t>. The console will confirm that the device was configured.</w:t>
      </w:r>
    </w:p>
    <w:p w14:paraId="10333EE2" w14:textId="77777777" w:rsidR="00FF48FE" w:rsidRPr="002F3759" w:rsidRDefault="00FF48FE" w:rsidP="00FF48FE">
      <w:pPr>
        <w:ind w:left="360"/>
        <w:rPr>
          <w:rFonts w:eastAsia="Times New Roman"/>
          <w:lang w:val="en"/>
        </w:rPr>
      </w:pPr>
      <w:r>
        <w:rPr>
          <w:rFonts w:eastAsia="Times New Roman"/>
          <w:noProof/>
        </w:rPr>
        <w:lastRenderedPageBreak/>
        <w:drawing>
          <wp:inline distT="0" distB="0" distL="0" distR="0" wp14:anchorId="24D17D46" wp14:editId="13BFB58F">
            <wp:extent cx="4448796" cy="238158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d_installed_devices.png"/>
                    <pic:cNvPicPr/>
                  </pic:nvPicPr>
                  <pic:blipFill>
                    <a:blip r:embed="rId44">
                      <a:extLst>
                        <a:ext uri="{28A0092B-C50C-407E-A947-70E740481C1C}">
                          <a14:useLocalDpi xmlns:a14="http://schemas.microsoft.com/office/drawing/2010/main" val="0"/>
                        </a:ext>
                      </a:extLst>
                    </a:blip>
                    <a:stretch>
                      <a:fillRect/>
                    </a:stretch>
                  </pic:blipFill>
                  <pic:spPr>
                    <a:xfrm>
                      <a:off x="0" y="0"/>
                      <a:ext cx="4448796" cy="2381582"/>
                    </a:xfrm>
                    <a:prstGeom prst="rect">
                      <a:avLst/>
                    </a:prstGeom>
                  </pic:spPr>
                </pic:pic>
              </a:graphicData>
            </a:graphic>
          </wp:inline>
        </w:drawing>
      </w:r>
    </w:p>
    <w:p w14:paraId="4A05AB82" w14:textId="77777777" w:rsidR="005D3A08" w:rsidRPr="005D3A08" w:rsidRDefault="005D3A08" w:rsidP="005D3A08">
      <w:pPr>
        <w:keepNext/>
        <w:keepLines/>
        <w:spacing w:before="320" w:after="0" w:line="240" w:lineRule="auto"/>
        <w:outlineLvl w:val="0"/>
        <w:rPr>
          <w:rFonts w:ascii="Calibri Light" w:eastAsia="Times New Roman" w:hAnsi="Calibri Light" w:cs="Times New Roman"/>
          <w:color w:val="2E74B5" w:themeColor="accent1" w:themeShade="BF"/>
          <w:sz w:val="30"/>
          <w:szCs w:val="30"/>
        </w:rPr>
      </w:pPr>
      <w:bookmarkStart w:id="36" w:name="_Microsoft_.NET_Gadgeteer"/>
      <w:bookmarkStart w:id="37" w:name="_Run_the_Platform"/>
      <w:bookmarkStart w:id="38" w:name="_Toc361580876"/>
      <w:bookmarkStart w:id="39" w:name="_Toc361647080"/>
      <w:bookmarkEnd w:id="36"/>
      <w:bookmarkEnd w:id="37"/>
      <w:r w:rsidRPr="005D3A08">
        <w:rPr>
          <w:rFonts w:ascii="Calibri Light" w:eastAsia="Times New Roman" w:hAnsi="Calibri Light" w:cs="Times New Roman"/>
          <w:color w:val="2E74B5" w:themeColor="accent1" w:themeShade="BF"/>
          <w:sz w:val="30"/>
          <w:szCs w:val="30"/>
        </w:rPr>
        <w:t>Cloud Storage for Your Data</w:t>
      </w:r>
      <w:bookmarkEnd w:id="38"/>
      <w:bookmarkEnd w:id="39"/>
    </w:p>
    <w:p w14:paraId="569180F4" w14:textId="77777777" w:rsidR="005D3A08" w:rsidRPr="005D3A08" w:rsidRDefault="005D3A08" w:rsidP="005D3A08">
      <w:pPr>
        <w:spacing w:line="256" w:lineRule="auto"/>
        <w:rPr>
          <w:rFonts w:ascii="Calibri" w:eastAsia="Times New Roman" w:hAnsi="Calibri" w:cs="Times New Roman"/>
        </w:rPr>
      </w:pPr>
      <w:r w:rsidRPr="005D3A08">
        <w:rPr>
          <w:rFonts w:ascii="Calibri" w:eastAsia="Times New Roman" w:hAnsi="Calibri" w:cs="Times New Roman"/>
        </w:rPr>
        <w:t>By default, Lab of Things provides a pre-configured test storage account so you can see data being synced to the cloud. In \Hub\output\</w:t>
      </w:r>
      <w:proofErr w:type="spellStart"/>
      <w:r w:rsidRPr="005D3A08">
        <w:rPr>
          <w:rFonts w:ascii="Calibri" w:eastAsia="Times New Roman" w:hAnsi="Calibri" w:cs="Times New Roman"/>
        </w:rPr>
        <w:t>Configs</w:t>
      </w:r>
      <w:proofErr w:type="spellEnd"/>
      <w:r w:rsidRPr="005D3A08">
        <w:rPr>
          <w:rFonts w:ascii="Calibri" w:eastAsia="Times New Roman" w:hAnsi="Calibri" w:cs="Times New Roman"/>
        </w:rPr>
        <w:t>\</w:t>
      </w:r>
      <w:proofErr w:type="spellStart"/>
      <w:r w:rsidRPr="005D3A08">
        <w:rPr>
          <w:rFonts w:ascii="Calibri" w:eastAsia="Times New Roman" w:hAnsi="Calibri" w:cs="Times New Roman"/>
        </w:rPr>
        <w:t>Config</w:t>
      </w:r>
      <w:proofErr w:type="spellEnd"/>
      <w:r w:rsidRPr="005D3A08">
        <w:rPr>
          <w:rFonts w:ascii="Calibri" w:eastAsia="Times New Roman" w:hAnsi="Calibri" w:cs="Times New Roman"/>
        </w:rPr>
        <w:t>\Settings.xml, you will see the entries for this default blob storage account:</w:t>
      </w:r>
    </w:p>
    <w:p w14:paraId="270CEB9B" w14:textId="77777777" w:rsidR="005D3A08" w:rsidRPr="005D3A08" w:rsidRDefault="005D3A08" w:rsidP="005D3A08">
      <w:pPr>
        <w:spacing w:line="256" w:lineRule="auto"/>
        <w:rPr>
          <w:rFonts w:ascii="Courier New" w:eastAsia="Times New Roman" w:hAnsi="Courier New" w:cs="Courier New"/>
          <w:lang w:val="en"/>
        </w:rPr>
      </w:pPr>
      <w:r w:rsidRPr="005D3A08">
        <w:rPr>
          <w:rFonts w:ascii="Courier New" w:eastAsia="Times New Roman" w:hAnsi="Courier New" w:cs="Courier New"/>
          <w:lang w:val="en"/>
        </w:rPr>
        <w:t>&lt;</w:t>
      </w:r>
      <w:proofErr w:type="spellStart"/>
      <w:r w:rsidRPr="005D3A08">
        <w:rPr>
          <w:rFonts w:ascii="Courier New" w:eastAsia="Times New Roman" w:hAnsi="Courier New" w:cs="Courier New"/>
          <w:lang w:val="en"/>
        </w:rPr>
        <w:t>Param</w:t>
      </w:r>
      <w:proofErr w:type="spellEnd"/>
      <w:r w:rsidRPr="005D3A08">
        <w:rPr>
          <w:rFonts w:ascii="Courier New" w:eastAsia="Times New Roman" w:hAnsi="Courier New" w:cs="Courier New"/>
          <w:lang w:val="en"/>
        </w:rPr>
        <w:t xml:space="preserve"> Name="</w:t>
      </w:r>
      <w:proofErr w:type="spellStart"/>
      <w:r w:rsidRPr="005D3A08">
        <w:rPr>
          <w:rFonts w:ascii="Courier New" w:eastAsia="Times New Roman" w:hAnsi="Courier New" w:cs="Courier New"/>
          <w:lang w:val="en"/>
        </w:rPr>
        <w:t>DataStoreAccountName</w:t>
      </w:r>
      <w:proofErr w:type="spellEnd"/>
      <w:r w:rsidRPr="005D3A08">
        <w:rPr>
          <w:rFonts w:ascii="Courier New" w:eastAsia="Times New Roman" w:hAnsi="Courier New" w:cs="Courier New"/>
          <w:lang w:val="en"/>
        </w:rPr>
        <w:t>" Value="</w:t>
      </w:r>
      <w:proofErr w:type="spellStart"/>
      <w:r w:rsidRPr="005D3A08">
        <w:rPr>
          <w:rFonts w:ascii="Courier New" w:eastAsia="Times New Roman" w:hAnsi="Courier New" w:cs="Courier New"/>
          <w:lang w:val="en"/>
        </w:rPr>
        <w:t>testdrive</w:t>
      </w:r>
      <w:proofErr w:type="spellEnd"/>
      <w:r w:rsidRPr="005D3A08">
        <w:rPr>
          <w:rFonts w:ascii="Courier New" w:eastAsia="Times New Roman" w:hAnsi="Courier New" w:cs="Courier New"/>
          <w:lang w:val="en"/>
        </w:rPr>
        <w:t>" /&gt;</w:t>
      </w:r>
    </w:p>
    <w:p w14:paraId="35B7606B" w14:textId="77777777" w:rsidR="005D3A08" w:rsidRPr="005D3A08" w:rsidRDefault="005D3A08" w:rsidP="005D3A08">
      <w:pPr>
        <w:spacing w:line="256" w:lineRule="auto"/>
        <w:rPr>
          <w:rFonts w:ascii="Courier New" w:eastAsia="Times New Roman" w:hAnsi="Courier New" w:cs="Courier New"/>
          <w:lang w:val="en"/>
        </w:rPr>
      </w:pPr>
      <w:r w:rsidRPr="005D3A08">
        <w:rPr>
          <w:rFonts w:ascii="Courier New" w:eastAsia="Times New Roman" w:hAnsi="Courier New" w:cs="Courier New"/>
          <w:lang w:val="en"/>
        </w:rPr>
        <w:t>&lt;</w:t>
      </w:r>
      <w:proofErr w:type="spellStart"/>
      <w:r w:rsidRPr="005D3A08">
        <w:rPr>
          <w:rFonts w:ascii="Courier New" w:eastAsia="Times New Roman" w:hAnsi="Courier New" w:cs="Courier New"/>
          <w:lang w:val="en"/>
        </w:rPr>
        <w:t>Param</w:t>
      </w:r>
      <w:proofErr w:type="spellEnd"/>
      <w:r w:rsidRPr="005D3A08">
        <w:rPr>
          <w:rFonts w:ascii="Courier New" w:eastAsia="Times New Roman" w:hAnsi="Courier New" w:cs="Courier New"/>
          <w:lang w:val="en"/>
        </w:rPr>
        <w:t xml:space="preserve"> Name="</w:t>
      </w:r>
      <w:proofErr w:type="spellStart"/>
      <w:r w:rsidRPr="005D3A08">
        <w:rPr>
          <w:rFonts w:ascii="Courier New" w:eastAsia="Times New Roman" w:hAnsi="Courier New" w:cs="Courier New"/>
          <w:lang w:val="en"/>
        </w:rPr>
        <w:t>DataStoreAccountKey</w:t>
      </w:r>
      <w:proofErr w:type="spellEnd"/>
      <w:r w:rsidRPr="005D3A08">
        <w:rPr>
          <w:rFonts w:ascii="Courier New" w:eastAsia="Times New Roman" w:hAnsi="Courier New" w:cs="Courier New"/>
          <w:lang w:val="en"/>
        </w:rPr>
        <w:t>" Value="zRTT++dVryOWXJyAM7NM0TuQcu0Y23BgCQfkt7xh2f/Mm+r6c8/XtPTY0xxaF6tPSACJiuACsjotDeNIVyXM8Q==" /&gt;</w:t>
      </w:r>
    </w:p>
    <w:p w14:paraId="56FAAACF" w14:textId="77777777" w:rsidR="005D3A08" w:rsidRPr="005D3A08" w:rsidRDefault="005D3A08" w:rsidP="005D3A08">
      <w:pPr>
        <w:spacing w:line="256" w:lineRule="auto"/>
        <w:rPr>
          <w:rFonts w:ascii="Calibri" w:eastAsia="Times New Roman" w:hAnsi="Calibri" w:cs="Times New Roman"/>
        </w:rPr>
      </w:pPr>
      <w:r w:rsidRPr="005D3A08">
        <w:rPr>
          <w:rFonts w:ascii="Calibri" w:eastAsia="Times New Roman" w:hAnsi="Calibri" w:cs="Times New Roman"/>
        </w:rPr>
        <w:t xml:space="preserve">Any time you run the platform under </w:t>
      </w:r>
      <w:proofErr w:type="spellStart"/>
      <w:r w:rsidRPr="005D3A08">
        <w:rPr>
          <w:rFonts w:ascii="Calibri" w:eastAsia="Times New Roman" w:hAnsi="Calibri" w:cs="Times New Roman"/>
        </w:rPr>
        <w:t>Config</w:t>
      </w:r>
      <w:proofErr w:type="spellEnd"/>
      <w:r w:rsidRPr="005D3A08">
        <w:rPr>
          <w:rFonts w:ascii="Calibri" w:eastAsia="Times New Roman" w:hAnsi="Calibri" w:cs="Times New Roman"/>
        </w:rPr>
        <w:t>, data from your hub or development computer will automatically be pushed to the "</w:t>
      </w:r>
      <w:proofErr w:type="spellStart"/>
      <w:r w:rsidRPr="005D3A08">
        <w:rPr>
          <w:rFonts w:ascii="Calibri" w:eastAsia="Times New Roman" w:hAnsi="Calibri" w:cs="Times New Roman"/>
        </w:rPr>
        <w:t>testdrive</w:t>
      </w:r>
      <w:proofErr w:type="spellEnd"/>
      <w:r w:rsidRPr="005D3A08">
        <w:rPr>
          <w:rFonts w:ascii="Calibri" w:eastAsia="Times New Roman" w:hAnsi="Calibri" w:cs="Times New Roman"/>
        </w:rPr>
        <w:t>" Azure storage account.</w:t>
      </w:r>
    </w:p>
    <w:p w14:paraId="69779B0B" w14:textId="77777777" w:rsidR="005D3A08" w:rsidRPr="005D3A08" w:rsidRDefault="005D3A08" w:rsidP="005D3A08">
      <w:pPr>
        <w:keepNext/>
        <w:keepLines/>
        <w:spacing w:before="40" w:after="0" w:line="240" w:lineRule="auto"/>
        <w:outlineLvl w:val="1"/>
        <w:rPr>
          <w:rFonts w:ascii="Calibri Light" w:eastAsia="Times New Roman" w:hAnsi="Calibri Light" w:cs="Times New Roman"/>
          <w:color w:val="C45911" w:themeColor="accent2" w:themeShade="BF"/>
          <w:sz w:val="28"/>
          <w:szCs w:val="28"/>
        </w:rPr>
      </w:pPr>
      <w:bookmarkStart w:id="40" w:name="_Toc361580877"/>
      <w:bookmarkStart w:id="41" w:name="_Toc361647081"/>
      <w:r w:rsidRPr="005D3A08">
        <w:rPr>
          <w:rFonts w:ascii="Calibri Light" w:eastAsia="Times New Roman" w:hAnsi="Calibri Light" w:cs="Times New Roman"/>
          <w:color w:val="C45911" w:themeColor="accent2" w:themeShade="BF"/>
          <w:sz w:val="28"/>
          <w:szCs w:val="28"/>
        </w:rPr>
        <w:t>Prerequisite</w:t>
      </w:r>
      <w:bookmarkEnd w:id="40"/>
      <w:bookmarkEnd w:id="41"/>
      <w:r w:rsidRPr="005D3A08">
        <w:rPr>
          <w:rFonts w:ascii="Calibri Light" w:eastAsia="Times New Roman" w:hAnsi="Calibri Light" w:cs="Times New Roman"/>
          <w:color w:val="C45911" w:themeColor="accent2" w:themeShade="BF"/>
          <w:sz w:val="28"/>
          <w:szCs w:val="28"/>
        </w:rPr>
        <w:t xml:space="preserve"> </w:t>
      </w:r>
    </w:p>
    <w:p w14:paraId="2C83D8A7" w14:textId="77777777" w:rsidR="005D3A08" w:rsidRPr="005D3A08" w:rsidRDefault="005D3A08" w:rsidP="005D3A08">
      <w:pPr>
        <w:numPr>
          <w:ilvl w:val="0"/>
          <w:numId w:val="23"/>
        </w:numPr>
        <w:spacing w:line="256" w:lineRule="auto"/>
        <w:contextualSpacing/>
        <w:rPr>
          <w:rFonts w:ascii="Calibri" w:eastAsia="Times New Roman" w:hAnsi="Calibri" w:cs="Times New Roman"/>
        </w:rPr>
      </w:pPr>
      <w:r w:rsidRPr="005D3A08">
        <w:rPr>
          <w:rFonts w:ascii="Calibri" w:eastAsia="Times New Roman" w:hAnsi="Calibri" w:cs="Times New Roman"/>
        </w:rPr>
        <w:t xml:space="preserve">Install the latest </w:t>
      </w:r>
      <w:commentRangeStart w:id="42"/>
      <w:r w:rsidRPr="005D3A08">
        <w:rPr>
          <w:rFonts w:ascii="Calibri" w:eastAsia="Times New Roman" w:hAnsi="Calibri" w:cs="Times New Roman"/>
        </w:rPr>
        <w:t xml:space="preserve">Azure SDK </w:t>
      </w:r>
      <w:commentRangeEnd w:id="42"/>
      <w:r w:rsidRPr="005D3A08">
        <w:rPr>
          <w:rFonts w:ascii="Calibri" w:eastAsia="Times New Roman" w:hAnsi="Calibri" w:cs="Times New Roman"/>
          <w:sz w:val="16"/>
          <w:szCs w:val="16"/>
        </w:rPr>
        <w:commentReference w:id="42"/>
      </w:r>
    </w:p>
    <w:p w14:paraId="591B4879" w14:textId="77777777" w:rsidR="005D3A08" w:rsidRPr="005D3A08" w:rsidRDefault="005D3A08" w:rsidP="005D3A08">
      <w:pPr>
        <w:numPr>
          <w:ilvl w:val="0"/>
          <w:numId w:val="23"/>
        </w:numPr>
        <w:spacing w:line="256" w:lineRule="auto"/>
        <w:contextualSpacing/>
        <w:rPr>
          <w:rFonts w:ascii="Calibri" w:eastAsia="Times New Roman" w:hAnsi="Calibri" w:cs="Times New Roman"/>
        </w:rPr>
      </w:pPr>
      <w:r w:rsidRPr="005D3A08">
        <w:rPr>
          <w:rFonts w:ascii="Calibri" w:eastAsia="Times New Roman" w:hAnsi="Calibri" w:cs="Times New Roman"/>
        </w:rPr>
        <w:t xml:space="preserve">For development: Install Microsoft Sync Framework 2.1 SDK: </w:t>
      </w:r>
      <w:hyperlink r:id="rId45" w:history="1">
        <w:r w:rsidRPr="005D3A08">
          <w:rPr>
            <w:rFonts w:ascii="Calibri" w:eastAsia="Times New Roman" w:hAnsi="Calibri" w:cs="Times New Roman"/>
            <w:color w:val="4183C4"/>
          </w:rPr>
          <w:t>http://www.microsoft.com/en-us/download/details.aspx?id=23217</w:t>
        </w:r>
      </w:hyperlink>
      <w:r w:rsidRPr="005D3A08">
        <w:rPr>
          <w:rFonts w:ascii="Calibri" w:eastAsia="Times New Roman" w:hAnsi="Calibri" w:cs="Times New Roman"/>
          <w:color w:val="4183C4"/>
        </w:rPr>
        <w:t xml:space="preserve"> </w:t>
      </w:r>
      <w:r w:rsidRPr="005D3A08">
        <w:rPr>
          <w:rFonts w:ascii="Calibri" w:eastAsia="Times New Roman" w:hAnsi="Calibri" w:cs="Times New Roman"/>
        </w:rPr>
        <w:t>(</w:t>
      </w:r>
      <w:r w:rsidRPr="005D3A08">
        <w:rPr>
          <w:rFonts w:ascii="Calibri" w:eastAsia="Times New Roman" w:hAnsi="Calibri" w:cs="Times New Roman"/>
          <w:color w:val="FF0000"/>
        </w:rPr>
        <w:t>Select the x86 version</w:t>
      </w:r>
      <w:r w:rsidRPr="005D3A08">
        <w:rPr>
          <w:rFonts w:ascii="Calibri" w:eastAsia="Times New Roman" w:hAnsi="Calibri" w:cs="Times New Roman"/>
        </w:rPr>
        <w:t>)</w:t>
      </w:r>
    </w:p>
    <w:p w14:paraId="06B82094" w14:textId="77777777" w:rsidR="005D3A08" w:rsidRPr="005D3A08" w:rsidRDefault="005D3A08" w:rsidP="005D3A08">
      <w:pPr>
        <w:numPr>
          <w:ilvl w:val="0"/>
          <w:numId w:val="23"/>
        </w:numPr>
        <w:spacing w:line="256" w:lineRule="auto"/>
        <w:contextualSpacing/>
        <w:rPr>
          <w:rFonts w:ascii="Calibri" w:eastAsia="Times New Roman" w:hAnsi="Calibri" w:cs="Times New Roman"/>
        </w:rPr>
      </w:pPr>
      <w:r w:rsidRPr="005D3A08">
        <w:rPr>
          <w:rFonts w:ascii="Calibri" w:eastAsia="Times New Roman" w:hAnsi="Calibri" w:cs="Times New Roman"/>
        </w:rPr>
        <w:t>On hubs you want to deploy to: Install Microsoft Sync Framework 2.1 Redistributable Package:</w:t>
      </w:r>
    </w:p>
    <w:p w14:paraId="60C68057" w14:textId="77777777" w:rsidR="005D3A08" w:rsidRPr="005D3A08" w:rsidRDefault="005D3A08" w:rsidP="005D3A08">
      <w:pPr>
        <w:spacing w:after="0" w:line="240" w:lineRule="auto"/>
        <w:ind w:left="720"/>
        <w:contextualSpacing/>
        <w:rPr>
          <w:rFonts w:ascii="Calibri" w:eastAsia="Times New Roman" w:hAnsi="Calibri" w:cs="Times New Roman"/>
        </w:rPr>
      </w:pPr>
      <w:r w:rsidRPr="005D3A08">
        <w:rPr>
          <w:rFonts w:ascii="Calibri" w:eastAsia="Times New Roman" w:hAnsi="Calibri" w:cs="Times New Roman"/>
        </w:rPr>
        <w:t xml:space="preserve">Install the Microsoft Sync Framework 2.1 Redistributable Package: </w:t>
      </w:r>
      <w:hyperlink r:id="rId46" w:history="1">
        <w:r w:rsidRPr="005D3A08">
          <w:rPr>
            <w:rFonts w:ascii="Calibri" w:eastAsia="Times New Roman" w:hAnsi="Calibri" w:cs="Times New Roman"/>
            <w:color w:val="4183C4"/>
          </w:rPr>
          <w:t>http://www.microsoft.com/en-us/download/details.aspx?id=19502</w:t>
        </w:r>
      </w:hyperlink>
    </w:p>
    <w:p w14:paraId="3A367ABF" w14:textId="77777777" w:rsidR="005D3A08" w:rsidRPr="005D3A08" w:rsidRDefault="005D3A08" w:rsidP="005D3A08">
      <w:pPr>
        <w:numPr>
          <w:ilvl w:val="1"/>
          <w:numId w:val="23"/>
        </w:numPr>
        <w:spacing w:after="0" w:line="240" w:lineRule="auto"/>
        <w:contextualSpacing/>
        <w:rPr>
          <w:rFonts w:ascii="Calibri" w:eastAsia="Times New Roman" w:hAnsi="Calibri" w:cs="Times New Roman"/>
        </w:rPr>
      </w:pPr>
      <w:r w:rsidRPr="005D3A08">
        <w:rPr>
          <w:rFonts w:ascii="Calibri" w:eastAsia="Times New Roman" w:hAnsi="Calibri" w:cs="Times New Roman"/>
        </w:rPr>
        <w:t xml:space="preserve">Download and install both </w:t>
      </w:r>
      <w:r w:rsidRPr="005D3A08">
        <w:rPr>
          <w:rFonts w:ascii="Calibri" w:eastAsia="Times New Roman" w:hAnsi="Calibri" w:cs="Times New Roman"/>
          <w:b/>
          <w:bCs/>
        </w:rPr>
        <w:t xml:space="preserve">ProviderServices-v2.1-x86-ENU.msi </w:t>
      </w:r>
      <w:r w:rsidRPr="005D3A08">
        <w:rPr>
          <w:rFonts w:ascii="Calibri" w:eastAsia="Times New Roman" w:hAnsi="Calibri" w:cs="Times New Roman"/>
        </w:rPr>
        <w:t xml:space="preserve">and </w:t>
      </w:r>
      <w:r w:rsidRPr="005D3A08">
        <w:rPr>
          <w:rFonts w:ascii="Calibri" w:eastAsia="Times New Roman" w:hAnsi="Calibri" w:cs="Times New Roman"/>
          <w:b/>
          <w:bCs/>
        </w:rPr>
        <w:t>Synchronization-v2.1-x86-ENU.msi</w:t>
      </w:r>
      <w:r w:rsidRPr="005D3A08">
        <w:rPr>
          <w:rFonts w:ascii="Calibri" w:eastAsia="Times New Roman" w:hAnsi="Calibri" w:cs="Times New Roman"/>
        </w:rPr>
        <w:t xml:space="preserve">. </w:t>
      </w:r>
      <w:r w:rsidRPr="005D3A08">
        <w:rPr>
          <w:rFonts w:ascii="Calibri" w:eastAsia="Times New Roman" w:hAnsi="Calibri" w:cs="Times New Roman"/>
          <w:color w:val="FF0000"/>
        </w:rPr>
        <w:t>Select the x86 version for both.</w:t>
      </w:r>
    </w:p>
    <w:p w14:paraId="570FD5DD" w14:textId="77777777" w:rsidR="005D3A08" w:rsidRPr="005D3A08" w:rsidRDefault="005D3A08" w:rsidP="005D3A08">
      <w:pPr>
        <w:spacing w:line="256" w:lineRule="auto"/>
        <w:rPr>
          <w:rFonts w:ascii="Calibri" w:eastAsia="Times New Roman" w:hAnsi="Calibri" w:cs="Times New Roman"/>
        </w:rPr>
      </w:pPr>
    </w:p>
    <w:p w14:paraId="158C6F61" w14:textId="77777777" w:rsidR="005D3A08" w:rsidRPr="005D3A08" w:rsidRDefault="005D3A08" w:rsidP="005D3A08">
      <w:pPr>
        <w:keepNext/>
        <w:keepLines/>
        <w:spacing w:before="40" w:after="0" w:line="240" w:lineRule="auto"/>
        <w:outlineLvl w:val="1"/>
        <w:rPr>
          <w:rFonts w:ascii="Calibri Light" w:eastAsia="Times New Roman" w:hAnsi="Calibri Light" w:cs="Times New Roman"/>
          <w:color w:val="C45911" w:themeColor="accent2" w:themeShade="BF"/>
          <w:sz w:val="28"/>
          <w:szCs w:val="28"/>
        </w:rPr>
      </w:pPr>
      <w:bookmarkStart w:id="43" w:name="_Toc361580878"/>
      <w:bookmarkStart w:id="44" w:name="_Toc361647082"/>
      <w:r w:rsidRPr="005D3A08">
        <w:rPr>
          <w:rFonts w:ascii="Calibri Light" w:eastAsia="Times New Roman" w:hAnsi="Calibri Light" w:cs="Times New Roman"/>
          <w:color w:val="C45911" w:themeColor="accent2" w:themeShade="BF"/>
          <w:sz w:val="28"/>
          <w:szCs w:val="28"/>
        </w:rPr>
        <w:t>Connect to Azure Blob Storage</w:t>
      </w:r>
      <w:bookmarkEnd w:id="43"/>
      <w:bookmarkEnd w:id="44"/>
      <w:r w:rsidRPr="005D3A08">
        <w:rPr>
          <w:rFonts w:ascii="Calibri Light" w:eastAsia="Times New Roman" w:hAnsi="Calibri Light" w:cs="Times New Roman"/>
          <w:color w:val="C45911" w:themeColor="accent2" w:themeShade="BF"/>
          <w:sz w:val="28"/>
          <w:szCs w:val="28"/>
        </w:rPr>
        <w:t xml:space="preserve"> </w:t>
      </w:r>
    </w:p>
    <w:p w14:paraId="4799ABE3" w14:textId="77777777" w:rsidR="005D3A08" w:rsidRPr="005D3A08" w:rsidRDefault="005D3A08" w:rsidP="005D3A08">
      <w:pPr>
        <w:spacing w:line="256" w:lineRule="auto"/>
        <w:rPr>
          <w:rFonts w:ascii="Calibri" w:eastAsia="Times New Roman" w:hAnsi="Calibri" w:cs="Times New Roman"/>
        </w:rPr>
      </w:pPr>
      <w:r w:rsidRPr="005D3A08">
        <w:rPr>
          <w:rFonts w:ascii="Calibri" w:eastAsia="Times New Roman" w:hAnsi="Calibri" w:cs="Times New Roman"/>
        </w:rPr>
        <w:t xml:space="preserve">A Lab of Things application can sync data to the cloud by using the Storage System API, as long as the Storage System stream is created as a </w:t>
      </w:r>
      <w:proofErr w:type="spellStart"/>
      <w:r w:rsidRPr="005D3A08">
        <w:rPr>
          <w:rFonts w:ascii="Calibri" w:eastAsia="Times New Roman" w:hAnsi="Calibri" w:cs="Times New Roman"/>
        </w:rPr>
        <w:t>remoteable</w:t>
      </w:r>
      <w:proofErr w:type="spellEnd"/>
      <w:r w:rsidRPr="005D3A08">
        <w:rPr>
          <w:rFonts w:ascii="Calibri" w:eastAsia="Times New Roman" w:hAnsi="Calibri" w:cs="Times New Roman"/>
        </w:rPr>
        <w:t xml:space="preserve"> stream. When a stream gets 'synced to the cloud, it's written to an Azure blob storage account.  Here are the steps to enable your application to sync data to the cloud</w:t>
      </w:r>
    </w:p>
    <w:p w14:paraId="6D640086" w14:textId="77777777" w:rsidR="005D3A08" w:rsidRPr="005D3A08" w:rsidRDefault="005D3A08" w:rsidP="005D3A08">
      <w:pPr>
        <w:numPr>
          <w:ilvl w:val="0"/>
          <w:numId w:val="24"/>
        </w:numPr>
        <w:spacing w:after="0" w:line="240" w:lineRule="auto"/>
        <w:contextualSpacing/>
        <w:rPr>
          <w:rFonts w:ascii="Calibri" w:eastAsia="Times New Roman" w:hAnsi="Calibri" w:cs="Times New Roman"/>
        </w:rPr>
      </w:pPr>
      <w:r w:rsidRPr="005D3A08">
        <w:rPr>
          <w:rFonts w:ascii="Calibri" w:eastAsia="Times New Roman" w:hAnsi="Calibri" w:cs="Times New Roman"/>
        </w:rPr>
        <w:t xml:space="preserve">Get an Azure subscription (more about what a subscription is and how it works </w:t>
      </w:r>
      <w:hyperlink r:id="rId47" w:history="1">
        <w:r w:rsidRPr="005D3A08">
          <w:rPr>
            <w:rFonts w:ascii="Calibri" w:eastAsia="Times New Roman" w:hAnsi="Calibri" w:cs="Times New Roman"/>
            <w:color w:val="4183C4"/>
          </w:rPr>
          <w:t>here</w:t>
        </w:r>
      </w:hyperlink>
      <w:r w:rsidRPr="005D3A08">
        <w:rPr>
          <w:rFonts w:ascii="Calibri" w:eastAsia="Times New Roman" w:hAnsi="Calibri" w:cs="Times New Roman"/>
        </w:rPr>
        <w:t>).</w:t>
      </w:r>
    </w:p>
    <w:p w14:paraId="30750573" w14:textId="77777777" w:rsidR="005D3A08" w:rsidRPr="005D3A08" w:rsidRDefault="005D3A08" w:rsidP="005D3A08">
      <w:pPr>
        <w:numPr>
          <w:ilvl w:val="0"/>
          <w:numId w:val="24"/>
        </w:numPr>
        <w:spacing w:after="0" w:line="240" w:lineRule="auto"/>
        <w:contextualSpacing/>
        <w:rPr>
          <w:rFonts w:ascii="Calibri" w:eastAsia="Times New Roman" w:hAnsi="Calibri" w:cs="Times New Roman"/>
        </w:rPr>
      </w:pPr>
      <w:r w:rsidRPr="005D3A08">
        <w:rPr>
          <w:rFonts w:ascii="Calibri" w:eastAsia="Times New Roman" w:hAnsi="Calibri" w:cs="Times New Roman"/>
        </w:rPr>
        <w:t xml:space="preserve">Once you have a subscription, create a </w:t>
      </w:r>
      <w:hyperlink r:id="rId48" w:history="1">
        <w:r w:rsidRPr="005D3A08">
          <w:rPr>
            <w:rFonts w:ascii="Calibri" w:eastAsia="Times New Roman" w:hAnsi="Calibri" w:cs="Times New Roman"/>
            <w:color w:val="4183C4"/>
          </w:rPr>
          <w:t>Storage Account</w:t>
        </w:r>
      </w:hyperlink>
      <w:r w:rsidRPr="005D3A08">
        <w:rPr>
          <w:rFonts w:ascii="Calibri" w:eastAsia="Times New Roman" w:hAnsi="Calibri" w:cs="Times New Roman"/>
          <w:color w:val="4183C4"/>
        </w:rPr>
        <w:t>.</w:t>
      </w:r>
    </w:p>
    <w:p w14:paraId="145ECE7E" w14:textId="77777777" w:rsidR="005D3A08" w:rsidRPr="005D3A08" w:rsidRDefault="005D3A08" w:rsidP="005D3A08">
      <w:pPr>
        <w:numPr>
          <w:ilvl w:val="0"/>
          <w:numId w:val="24"/>
        </w:numPr>
        <w:spacing w:after="0" w:line="240" w:lineRule="auto"/>
        <w:contextualSpacing/>
        <w:rPr>
          <w:rFonts w:ascii="Calibri" w:eastAsia="Times New Roman" w:hAnsi="Calibri" w:cs="Times New Roman"/>
        </w:rPr>
      </w:pPr>
      <w:r w:rsidRPr="005D3A08">
        <w:rPr>
          <w:rFonts w:ascii="Calibri" w:eastAsia="Times New Roman" w:hAnsi="Calibri" w:cs="Times New Roman"/>
        </w:rPr>
        <w:lastRenderedPageBreak/>
        <w:t xml:space="preserve">From the storage account, you need two important pieces of information: </w:t>
      </w:r>
    </w:p>
    <w:p w14:paraId="142476B7" w14:textId="77777777" w:rsidR="005D3A08" w:rsidRPr="005D3A08" w:rsidRDefault="005D3A08" w:rsidP="005D3A08">
      <w:pPr>
        <w:numPr>
          <w:ilvl w:val="1"/>
          <w:numId w:val="24"/>
        </w:numPr>
        <w:spacing w:after="0" w:line="240" w:lineRule="auto"/>
        <w:contextualSpacing/>
        <w:rPr>
          <w:rFonts w:ascii="Calibri" w:eastAsia="Times New Roman" w:hAnsi="Calibri" w:cs="Times New Roman"/>
        </w:rPr>
      </w:pPr>
      <w:r w:rsidRPr="005D3A08">
        <w:rPr>
          <w:rFonts w:ascii="Calibri" w:eastAsia="Times New Roman" w:hAnsi="Calibri" w:cs="Times New Roman"/>
        </w:rPr>
        <w:t>Blob account name</w:t>
      </w:r>
    </w:p>
    <w:p w14:paraId="55EB1422" w14:textId="77777777" w:rsidR="005D3A08" w:rsidRPr="005D3A08" w:rsidRDefault="005D3A08" w:rsidP="005D3A08">
      <w:pPr>
        <w:numPr>
          <w:ilvl w:val="1"/>
          <w:numId w:val="24"/>
        </w:numPr>
        <w:spacing w:after="0" w:line="240" w:lineRule="auto"/>
        <w:contextualSpacing/>
        <w:rPr>
          <w:rFonts w:ascii="Calibri" w:eastAsia="Times New Roman" w:hAnsi="Calibri" w:cs="Times New Roman"/>
        </w:rPr>
      </w:pPr>
      <w:r w:rsidRPr="005D3A08">
        <w:rPr>
          <w:rFonts w:ascii="Calibri" w:eastAsia="Times New Roman" w:hAnsi="Calibri" w:cs="Times New Roman"/>
        </w:rPr>
        <w:t>One of the blob account keys – you can find the key info by clicking on the MANAGE ACCESS KEYS button on the bar at the bottom of your Storage account screen.</w:t>
      </w:r>
    </w:p>
    <w:p w14:paraId="36704B65" w14:textId="77777777" w:rsidR="005D3A08" w:rsidRPr="005D3A08" w:rsidRDefault="005D3A08" w:rsidP="005D3A08">
      <w:pPr>
        <w:spacing w:line="256" w:lineRule="auto"/>
        <w:ind w:left="1440"/>
        <w:contextualSpacing/>
        <w:rPr>
          <w:rFonts w:ascii="Calibri" w:eastAsia="Times New Roman" w:hAnsi="Calibri" w:cs="Times New Roman"/>
        </w:rPr>
      </w:pPr>
    </w:p>
    <w:p w14:paraId="0D0942E0" w14:textId="77777777" w:rsidR="005D3A08" w:rsidRPr="005D3A08" w:rsidRDefault="005D3A08" w:rsidP="005D3A08">
      <w:pPr>
        <w:spacing w:line="256" w:lineRule="auto"/>
        <w:ind w:left="1080"/>
        <w:rPr>
          <w:rFonts w:ascii="Calibri" w:eastAsia="Times New Roman" w:hAnsi="Calibri" w:cs="Times New Roman"/>
        </w:rPr>
      </w:pPr>
      <w:r w:rsidRPr="005D3A08">
        <w:rPr>
          <w:rFonts w:ascii="Calibri" w:eastAsia="Times New Roman" w:hAnsi="Calibri" w:cs="Times New Roman"/>
          <w:noProof/>
        </w:rPr>
        <w:drawing>
          <wp:inline distT="0" distB="0" distL="0" distR="0" wp14:anchorId="31A48D9F" wp14:editId="10D9D37F">
            <wp:extent cx="4076700" cy="33909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76700" cy="3390900"/>
                    </a:xfrm>
                    <a:prstGeom prst="rect">
                      <a:avLst/>
                    </a:prstGeom>
                    <a:noFill/>
                    <a:ln>
                      <a:noFill/>
                    </a:ln>
                  </pic:spPr>
                </pic:pic>
              </a:graphicData>
            </a:graphic>
          </wp:inline>
        </w:drawing>
      </w:r>
    </w:p>
    <w:p w14:paraId="37575568" w14:textId="77777777" w:rsidR="005D3A08" w:rsidRPr="005D3A08" w:rsidRDefault="005D3A08" w:rsidP="005D3A08">
      <w:pPr>
        <w:spacing w:line="256" w:lineRule="auto"/>
        <w:ind w:left="720"/>
        <w:contextualSpacing/>
        <w:rPr>
          <w:rFonts w:ascii="Calibri" w:eastAsia="Times New Roman" w:hAnsi="Calibri" w:cs="Times New Roman"/>
        </w:rPr>
      </w:pPr>
    </w:p>
    <w:p w14:paraId="2C743BF1" w14:textId="77777777" w:rsidR="005D3A08" w:rsidRPr="005D3A08" w:rsidRDefault="005D3A08" w:rsidP="005D3A08">
      <w:pPr>
        <w:numPr>
          <w:ilvl w:val="0"/>
          <w:numId w:val="24"/>
        </w:numPr>
        <w:spacing w:after="0" w:line="240" w:lineRule="auto"/>
        <w:contextualSpacing/>
        <w:rPr>
          <w:rFonts w:ascii="Calibri" w:eastAsia="Times New Roman" w:hAnsi="Calibri" w:cs="Times New Roman"/>
        </w:rPr>
      </w:pPr>
      <w:r w:rsidRPr="005D3A08">
        <w:rPr>
          <w:rFonts w:ascii="Calibri" w:eastAsia="Times New Roman" w:hAnsi="Calibri" w:cs="Times New Roman"/>
        </w:rPr>
        <w:t xml:space="preserve">Paste the Account Name and the Account Key of the blob account in the Settings.xml in the configuration folder you want to run (e.g. </w:t>
      </w:r>
      <w:proofErr w:type="spellStart"/>
      <w:r w:rsidRPr="005D3A08">
        <w:rPr>
          <w:rFonts w:ascii="Calibri" w:eastAsia="Times New Roman" w:hAnsi="Calibri" w:cs="Times New Roman"/>
        </w:rPr>
        <w:t>DemoConfig</w:t>
      </w:r>
      <w:proofErr w:type="spellEnd"/>
      <w:r w:rsidRPr="005D3A08">
        <w:rPr>
          <w:rFonts w:ascii="Calibri" w:eastAsia="Times New Roman" w:hAnsi="Calibri" w:cs="Times New Roman"/>
        </w:rPr>
        <w:t xml:space="preserve"> for testing, </w:t>
      </w:r>
      <w:proofErr w:type="spellStart"/>
      <w:r w:rsidRPr="005D3A08">
        <w:rPr>
          <w:rFonts w:ascii="Calibri" w:eastAsia="Times New Roman" w:hAnsi="Calibri" w:cs="Times New Roman"/>
        </w:rPr>
        <w:t>Config</w:t>
      </w:r>
      <w:proofErr w:type="spellEnd"/>
      <w:r w:rsidRPr="005D3A08">
        <w:rPr>
          <w:rFonts w:ascii="Calibri" w:eastAsia="Times New Roman" w:hAnsi="Calibri" w:cs="Times New Roman"/>
        </w:rPr>
        <w:t xml:space="preserve"> for deployment)</w:t>
      </w:r>
    </w:p>
    <w:p w14:paraId="022C5922" w14:textId="77777777" w:rsidR="005D3A08" w:rsidRPr="005D3A08" w:rsidRDefault="005D3A08" w:rsidP="005D3A08">
      <w:pPr>
        <w:spacing w:line="256" w:lineRule="auto"/>
        <w:ind w:left="720"/>
        <w:contextualSpacing/>
        <w:rPr>
          <w:rFonts w:ascii="Calibri" w:eastAsia="Times New Roman" w:hAnsi="Calibri" w:cs="Times New Roman"/>
        </w:rPr>
      </w:pPr>
      <w:r w:rsidRPr="005D3A08">
        <w:rPr>
          <w:rFonts w:ascii="Calibri" w:eastAsia="Times New Roman" w:hAnsi="Calibri" w:cs="Times New Roman"/>
        </w:rPr>
        <w:t>The entries in Settings.xml should look something like this:</w:t>
      </w:r>
    </w:p>
    <w:p w14:paraId="7A6412E3" w14:textId="77777777" w:rsidR="005D3A08" w:rsidRPr="005D3A08" w:rsidRDefault="005D3A08" w:rsidP="005D3A08">
      <w:pPr>
        <w:spacing w:line="256" w:lineRule="auto"/>
        <w:ind w:left="720"/>
        <w:contextualSpacing/>
        <w:rPr>
          <w:rFonts w:ascii="Calibri" w:eastAsia="Times New Roman" w:hAnsi="Calibri" w:cs="Times New Roman"/>
        </w:rPr>
      </w:pPr>
    </w:p>
    <w:p w14:paraId="6C358EBE" w14:textId="77777777" w:rsidR="005D3A08" w:rsidRPr="005D3A08" w:rsidRDefault="005D3A08" w:rsidP="005D3A08">
      <w:pPr>
        <w:spacing w:line="256" w:lineRule="auto"/>
        <w:ind w:left="1440"/>
        <w:rPr>
          <w:rFonts w:ascii="Courier New" w:eastAsia="Calibri" w:hAnsi="Courier New" w:cs="Courier New"/>
          <w:lang w:val="en"/>
        </w:rPr>
      </w:pPr>
      <w:r w:rsidRPr="005D3A08">
        <w:rPr>
          <w:rFonts w:ascii="Courier New" w:eastAsia="Calibri" w:hAnsi="Courier New" w:cs="Courier New"/>
          <w:lang w:val="en"/>
        </w:rPr>
        <w:t>&lt;</w:t>
      </w:r>
      <w:proofErr w:type="spellStart"/>
      <w:r w:rsidRPr="005D3A08">
        <w:rPr>
          <w:rFonts w:ascii="Courier New" w:eastAsia="Calibri" w:hAnsi="Courier New" w:cs="Courier New"/>
          <w:lang w:val="en"/>
        </w:rPr>
        <w:t>Param</w:t>
      </w:r>
      <w:proofErr w:type="spellEnd"/>
      <w:r w:rsidRPr="005D3A08">
        <w:rPr>
          <w:rFonts w:ascii="Courier New" w:eastAsia="Calibri" w:hAnsi="Courier New" w:cs="Courier New"/>
          <w:lang w:val="en"/>
        </w:rPr>
        <w:t xml:space="preserve"> Name="</w:t>
      </w:r>
      <w:proofErr w:type="spellStart"/>
      <w:r w:rsidRPr="005D3A08">
        <w:rPr>
          <w:rFonts w:ascii="Courier New" w:eastAsia="Calibri" w:hAnsi="Courier New" w:cs="Courier New"/>
          <w:lang w:val="en"/>
        </w:rPr>
        <w:t>DataStoreAccountName</w:t>
      </w:r>
      <w:proofErr w:type="spellEnd"/>
      <w:r w:rsidRPr="005D3A08">
        <w:rPr>
          <w:rFonts w:ascii="Courier New" w:eastAsia="Calibri" w:hAnsi="Courier New" w:cs="Courier New"/>
          <w:lang w:val="en"/>
        </w:rPr>
        <w:t>" Value="</w:t>
      </w:r>
      <w:proofErr w:type="spellStart"/>
      <w:r w:rsidRPr="005D3A08">
        <w:rPr>
          <w:rFonts w:ascii="Courier New" w:eastAsia="Calibri" w:hAnsi="Courier New" w:cs="Courier New"/>
          <w:lang w:val="en"/>
        </w:rPr>
        <w:t>MyAccountName</w:t>
      </w:r>
      <w:proofErr w:type="spellEnd"/>
      <w:r w:rsidRPr="005D3A08">
        <w:rPr>
          <w:rFonts w:ascii="Courier New" w:eastAsia="Calibri" w:hAnsi="Courier New" w:cs="Courier New"/>
          <w:lang w:val="en"/>
        </w:rPr>
        <w:t>" /&gt;</w:t>
      </w:r>
    </w:p>
    <w:p w14:paraId="5DB1FEBD" w14:textId="77777777" w:rsidR="005D3A08" w:rsidRPr="005D3A08" w:rsidRDefault="005D3A08" w:rsidP="005D3A08">
      <w:pPr>
        <w:spacing w:line="256" w:lineRule="auto"/>
        <w:ind w:left="1440"/>
        <w:rPr>
          <w:rFonts w:ascii="Courier New" w:eastAsia="Calibri" w:hAnsi="Courier New" w:cs="Courier New"/>
          <w:lang w:val="en"/>
        </w:rPr>
      </w:pPr>
      <w:r w:rsidRPr="005D3A08">
        <w:rPr>
          <w:rFonts w:ascii="Courier New" w:eastAsia="Calibri" w:hAnsi="Courier New" w:cs="Courier New"/>
          <w:lang w:val="en"/>
        </w:rPr>
        <w:t>&lt;</w:t>
      </w:r>
      <w:proofErr w:type="spellStart"/>
      <w:r w:rsidRPr="005D3A08">
        <w:rPr>
          <w:rFonts w:ascii="Courier New" w:eastAsia="Calibri" w:hAnsi="Courier New" w:cs="Courier New"/>
          <w:lang w:val="en"/>
        </w:rPr>
        <w:t>Param</w:t>
      </w:r>
      <w:proofErr w:type="spellEnd"/>
      <w:r w:rsidRPr="005D3A08">
        <w:rPr>
          <w:rFonts w:ascii="Courier New" w:eastAsia="Calibri" w:hAnsi="Courier New" w:cs="Courier New"/>
          <w:lang w:val="en"/>
        </w:rPr>
        <w:t xml:space="preserve"> Name="</w:t>
      </w:r>
      <w:proofErr w:type="spellStart"/>
      <w:r w:rsidRPr="005D3A08">
        <w:rPr>
          <w:rFonts w:ascii="Courier New" w:eastAsia="Calibri" w:hAnsi="Courier New" w:cs="Courier New"/>
          <w:lang w:val="en"/>
        </w:rPr>
        <w:t>DataStoreAccountKey</w:t>
      </w:r>
      <w:proofErr w:type="spellEnd"/>
      <w:r w:rsidRPr="005D3A08">
        <w:rPr>
          <w:rFonts w:ascii="Courier New" w:eastAsia="Calibri" w:hAnsi="Courier New" w:cs="Courier New"/>
          <w:lang w:val="en"/>
        </w:rPr>
        <w:t>" Value="</w:t>
      </w:r>
      <w:proofErr w:type="spellStart"/>
      <w:r w:rsidRPr="005D3A08">
        <w:rPr>
          <w:rFonts w:ascii="Courier New" w:eastAsia="Calibri" w:hAnsi="Courier New" w:cs="Courier New"/>
          <w:lang w:val="en"/>
        </w:rPr>
        <w:t>YourKeyString</w:t>
      </w:r>
      <w:proofErr w:type="spellEnd"/>
      <w:r w:rsidRPr="005D3A08">
        <w:rPr>
          <w:rFonts w:ascii="Courier New" w:eastAsia="Calibri" w:hAnsi="Courier New" w:cs="Courier New"/>
          <w:lang w:val="en"/>
        </w:rPr>
        <w:t>" /&gt;</w:t>
      </w:r>
    </w:p>
    <w:p w14:paraId="10869246" w14:textId="77777777" w:rsidR="005D3A08" w:rsidRPr="005D3A08" w:rsidRDefault="005D3A08" w:rsidP="005D3A08">
      <w:pPr>
        <w:spacing w:line="256" w:lineRule="auto"/>
        <w:rPr>
          <w:rFonts w:ascii="Calibri" w:eastAsia="Times New Roman" w:hAnsi="Calibri" w:cs="Times New Roman"/>
        </w:rPr>
      </w:pPr>
    </w:p>
    <w:p w14:paraId="15A63357" w14:textId="77777777" w:rsidR="005D3A08" w:rsidRPr="005D3A08" w:rsidRDefault="005D3A08" w:rsidP="005D3A08">
      <w:pPr>
        <w:keepNext/>
        <w:keepLines/>
        <w:spacing w:before="40" w:after="0" w:line="240" w:lineRule="auto"/>
        <w:outlineLvl w:val="1"/>
        <w:rPr>
          <w:rFonts w:ascii="Calibri Light" w:eastAsia="Times New Roman" w:hAnsi="Calibri Light" w:cs="Times New Roman"/>
          <w:color w:val="C45911" w:themeColor="accent2" w:themeShade="BF"/>
          <w:sz w:val="28"/>
          <w:szCs w:val="28"/>
        </w:rPr>
      </w:pPr>
      <w:bookmarkStart w:id="45" w:name="_Toc361580879"/>
      <w:bookmarkStart w:id="46" w:name="_Toc361647083"/>
      <w:r w:rsidRPr="005D3A08">
        <w:rPr>
          <w:rFonts w:ascii="Calibri Light" w:eastAsia="Times New Roman" w:hAnsi="Calibri Light" w:cs="Times New Roman"/>
          <w:color w:val="C45911" w:themeColor="accent2" w:themeShade="BF"/>
          <w:sz w:val="28"/>
          <w:szCs w:val="28"/>
        </w:rPr>
        <w:t>View Contents of Cloud Data</w:t>
      </w:r>
      <w:bookmarkEnd w:id="45"/>
      <w:bookmarkEnd w:id="46"/>
    </w:p>
    <w:p w14:paraId="240C5504" w14:textId="77777777" w:rsidR="005D3A08" w:rsidRPr="005D3A08" w:rsidRDefault="005D3A08" w:rsidP="005D3A08">
      <w:pPr>
        <w:spacing w:line="256" w:lineRule="auto"/>
        <w:rPr>
          <w:rFonts w:ascii="Calibri" w:eastAsia="Times New Roman" w:hAnsi="Calibri" w:cs="Times New Roman"/>
        </w:rPr>
      </w:pPr>
      <w:r w:rsidRPr="005D3A08">
        <w:rPr>
          <w:rFonts w:ascii="Calibri" w:eastAsia="Times New Roman" w:hAnsi="Calibri" w:cs="Times New Roman"/>
        </w:rPr>
        <w:t xml:space="preserve">To see the data 'synced to the cloud, download and install the </w:t>
      </w:r>
      <w:hyperlink r:id="rId50" w:history="1">
        <w:r w:rsidRPr="005D3A08">
          <w:rPr>
            <w:rFonts w:ascii="Calibri" w:eastAsia="Times New Roman" w:hAnsi="Calibri" w:cs="Times New Roman"/>
            <w:color w:val="4183C4"/>
          </w:rPr>
          <w:t>Azure Storage Explorer</w:t>
        </w:r>
      </w:hyperlink>
      <w:r w:rsidRPr="005D3A08">
        <w:rPr>
          <w:rFonts w:ascii="Calibri" w:eastAsia="Times New Roman" w:hAnsi="Calibri" w:cs="Times New Roman"/>
        </w:rPr>
        <w:t xml:space="preserve"> utility. </w:t>
      </w:r>
    </w:p>
    <w:p w14:paraId="08264E14" w14:textId="77777777" w:rsidR="005D3A08" w:rsidRPr="005D3A08" w:rsidRDefault="005D3A08" w:rsidP="005D3A08">
      <w:pPr>
        <w:spacing w:line="256" w:lineRule="auto"/>
        <w:rPr>
          <w:rFonts w:ascii="Calibri" w:eastAsia="Times New Roman" w:hAnsi="Calibri" w:cs="Times New Roman"/>
        </w:rPr>
      </w:pPr>
    </w:p>
    <w:p w14:paraId="408DFDA7" w14:textId="77777777" w:rsidR="005D3A08" w:rsidRPr="005D3A08" w:rsidRDefault="005D3A08" w:rsidP="005D3A08">
      <w:pPr>
        <w:spacing w:line="256" w:lineRule="auto"/>
        <w:rPr>
          <w:rFonts w:ascii="Calibri" w:eastAsia="Times New Roman" w:hAnsi="Calibri" w:cs="Times New Roman"/>
        </w:rPr>
      </w:pPr>
      <w:r w:rsidRPr="005D3A08">
        <w:rPr>
          <w:rFonts w:ascii="Calibri" w:eastAsia="Times New Roman" w:hAnsi="Calibri" w:cs="Times New Roman"/>
        </w:rPr>
        <w:t>After you download this utility, you need to enter the account name and the key to access the contents of your storage account'. Use the information for "</w:t>
      </w:r>
      <w:proofErr w:type="spellStart"/>
      <w:r w:rsidRPr="005D3A08">
        <w:rPr>
          <w:rFonts w:ascii="Calibri" w:eastAsia="Times New Roman" w:hAnsi="Calibri" w:cs="Times New Roman"/>
        </w:rPr>
        <w:t>testdrive</w:t>
      </w:r>
      <w:proofErr w:type="spellEnd"/>
      <w:r w:rsidRPr="005D3A08">
        <w:rPr>
          <w:rFonts w:ascii="Calibri" w:eastAsia="Times New Roman" w:hAnsi="Calibri" w:cs="Times New Roman"/>
        </w:rPr>
        <w:t xml:space="preserve">" if you are just testing out the </w:t>
      </w:r>
      <w:proofErr w:type="spellStart"/>
      <w:r w:rsidRPr="005D3A08">
        <w:rPr>
          <w:rFonts w:ascii="Calibri" w:eastAsia="Times New Roman" w:hAnsi="Calibri" w:cs="Times New Roman"/>
        </w:rPr>
        <w:t>DemoConfig</w:t>
      </w:r>
      <w:proofErr w:type="spellEnd"/>
      <w:r w:rsidRPr="005D3A08">
        <w:rPr>
          <w:rFonts w:ascii="Calibri" w:eastAsia="Times New Roman" w:hAnsi="Calibri" w:cs="Times New Roman"/>
        </w:rPr>
        <w:t>:</w:t>
      </w:r>
    </w:p>
    <w:p w14:paraId="2248C5D6" w14:textId="77777777" w:rsidR="005D3A08" w:rsidRPr="005D3A08" w:rsidRDefault="005D3A08" w:rsidP="005D3A08">
      <w:pPr>
        <w:numPr>
          <w:ilvl w:val="0"/>
          <w:numId w:val="25"/>
        </w:numPr>
        <w:spacing w:after="0" w:line="240" w:lineRule="auto"/>
        <w:contextualSpacing/>
        <w:rPr>
          <w:rFonts w:ascii="Calibri" w:eastAsia="Times New Roman" w:hAnsi="Calibri" w:cs="Times New Roman"/>
        </w:rPr>
      </w:pPr>
      <w:r w:rsidRPr="005D3A08">
        <w:rPr>
          <w:rFonts w:ascii="Calibri" w:eastAsia="Times New Roman" w:hAnsi="Calibri" w:cs="Times New Roman"/>
        </w:rPr>
        <w:t xml:space="preserve">Storage account name: </w:t>
      </w:r>
      <w:proofErr w:type="spellStart"/>
      <w:r w:rsidRPr="005D3A08">
        <w:rPr>
          <w:rFonts w:ascii="Calibri" w:eastAsia="Times New Roman" w:hAnsi="Calibri" w:cs="Times New Roman"/>
        </w:rPr>
        <w:t>testdrive</w:t>
      </w:r>
      <w:proofErr w:type="spellEnd"/>
    </w:p>
    <w:p w14:paraId="5CDA783C" w14:textId="77777777" w:rsidR="005D3A08" w:rsidRPr="005D3A08" w:rsidRDefault="005D3A08" w:rsidP="005D3A08">
      <w:pPr>
        <w:numPr>
          <w:ilvl w:val="0"/>
          <w:numId w:val="25"/>
        </w:numPr>
        <w:spacing w:after="0" w:line="240" w:lineRule="auto"/>
        <w:contextualSpacing/>
        <w:rPr>
          <w:rFonts w:ascii="Calibri" w:eastAsia="Times New Roman" w:hAnsi="Calibri" w:cs="Times New Roman"/>
        </w:rPr>
      </w:pPr>
      <w:r w:rsidRPr="005D3A08">
        <w:rPr>
          <w:rFonts w:ascii="Calibri" w:eastAsia="Times New Roman" w:hAnsi="Calibri" w:cs="Times New Roman"/>
        </w:rPr>
        <w:t xml:space="preserve">Storage account key: </w:t>
      </w:r>
      <w:r w:rsidRPr="005D3A08">
        <w:rPr>
          <w:rFonts w:ascii="Courier New" w:eastAsia="Times New Roman" w:hAnsi="Courier New" w:cs="Courier New"/>
          <w:lang w:val="en"/>
        </w:rPr>
        <w:t>zRTT++dVryOWXJyAM7NM0TuQcu0Y23BgCQfkt7xh2f/Mm+r6c8/XtPTY0xxaF6tPSACJiuACsjotDeNIVyXM8Q==</w:t>
      </w:r>
    </w:p>
    <w:p w14:paraId="4443794D" w14:textId="77777777" w:rsidR="005D3A08" w:rsidRPr="005D3A08" w:rsidRDefault="005D3A08" w:rsidP="005D3A08">
      <w:pPr>
        <w:spacing w:line="256" w:lineRule="auto"/>
        <w:rPr>
          <w:rFonts w:ascii="Calibri" w:eastAsia="Times New Roman" w:hAnsi="Calibri" w:cs="Times New Roman"/>
        </w:rPr>
      </w:pPr>
    </w:p>
    <w:p w14:paraId="6B916134" w14:textId="77777777" w:rsidR="005D3A08" w:rsidRPr="005D3A08" w:rsidRDefault="005D3A08" w:rsidP="005D3A08">
      <w:pPr>
        <w:spacing w:line="256" w:lineRule="auto"/>
        <w:rPr>
          <w:rFonts w:ascii="Calibri" w:eastAsia="Times New Roman" w:hAnsi="Calibri" w:cs="Times New Roman"/>
        </w:rPr>
      </w:pPr>
      <w:r w:rsidRPr="005D3A08">
        <w:rPr>
          <w:rFonts w:ascii="Calibri" w:eastAsia="Times New Roman" w:hAnsi="Calibri" w:cs="Times New Roman"/>
          <w:noProof/>
        </w:rPr>
        <w:lastRenderedPageBreak/>
        <w:drawing>
          <wp:inline distT="0" distB="0" distL="0" distR="0" wp14:anchorId="0F937499" wp14:editId="26ECD3AC">
            <wp:extent cx="4105275" cy="3162300"/>
            <wp:effectExtent l="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05275" cy="3162300"/>
                    </a:xfrm>
                    <a:prstGeom prst="rect">
                      <a:avLst/>
                    </a:prstGeom>
                    <a:noFill/>
                    <a:ln>
                      <a:noFill/>
                    </a:ln>
                  </pic:spPr>
                </pic:pic>
              </a:graphicData>
            </a:graphic>
          </wp:inline>
        </w:drawing>
      </w:r>
    </w:p>
    <w:p w14:paraId="434AE6C0" w14:textId="77777777" w:rsidR="005D3A08" w:rsidRPr="005D3A08" w:rsidRDefault="005D3A08" w:rsidP="005D3A08">
      <w:pPr>
        <w:spacing w:line="256" w:lineRule="auto"/>
        <w:rPr>
          <w:rFonts w:ascii="Calibri" w:eastAsia="Times New Roman" w:hAnsi="Calibri" w:cs="Times New Roman"/>
        </w:rPr>
      </w:pPr>
    </w:p>
    <w:p w14:paraId="2B832C18" w14:textId="77777777" w:rsidR="005D3A08" w:rsidRPr="005D3A08" w:rsidRDefault="005D3A08" w:rsidP="005D3A08">
      <w:pPr>
        <w:spacing w:line="256" w:lineRule="auto"/>
        <w:rPr>
          <w:rFonts w:ascii="Calibri" w:eastAsia="Times New Roman" w:hAnsi="Calibri" w:cs="Times New Roman"/>
        </w:rPr>
      </w:pPr>
      <w:r w:rsidRPr="005D3A08">
        <w:rPr>
          <w:rFonts w:ascii="Calibri" w:eastAsia="Times New Roman" w:hAnsi="Calibri" w:cs="Times New Roman"/>
        </w:rPr>
        <w:t xml:space="preserve">Once you provide the account name and key, you will see the containers whatever the app you are running that is enable for syncing to the </w:t>
      </w:r>
      <w:commentRangeStart w:id="47"/>
      <w:r w:rsidRPr="005D3A08">
        <w:rPr>
          <w:rFonts w:ascii="Calibri" w:eastAsia="Times New Roman" w:hAnsi="Calibri" w:cs="Times New Roman"/>
        </w:rPr>
        <w:t>cloud</w:t>
      </w:r>
      <w:commentRangeEnd w:id="47"/>
      <w:r w:rsidRPr="005D3A08">
        <w:rPr>
          <w:rFonts w:ascii="Calibri" w:eastAsia="Times New Roman" w:hAnsi="Calibri" w:cs="Times New Roman"/>
          <w:sz w:val="16"/>
          <w:szCs w:val="16"/>
        </w:rPr>
        <w:commentReference w:id="47"/>
      </w:r>
      <w:r w:rsidRPr="005D3A08">
        <w:rPr>
          <w:rFonts w:ascii="Calibri" w:eastAsia="Times New Roman" w:hAnsi="Calibri" w:cs="Times New Roman"/>
        </w:rPr>
        <w:t>.</w:t>
      </w:r>
    </w:p>
    <w:p w14:paraId="623F4E1D" w14:textId="77777777" w:rsidR="005D3A08" w:rsidRPr="005D3A08" w:rsidRDefault="005D3A08" w:rsidP="005D3A08">
      <w:pPr>
        <w:spacing w:line="256" w:lineRule="auto"/>
        <w:rPr>
          <w:rFonts w:ascii="Calibri" w:eastAsia="Times New Roman" w:hAnsi="Calibri" w:cs="Times New Roman"/>
        </w:rPr>
      </w:pPr>
      <w:r w:rsidRPr="005D3A08">
        <w:rPr>
          <w:rFonts w:ascii="Calibri" w:eastAsia="Times New Roman" w:hAnsi="Calibri" w:cs="Times New Roman"/>
        </w:rPr>
        <w:t>The data synced to the cloud is serialized by the Storage subsystem in .</w:t>
      </w:r>
      <w:proofErr w:type="spellStart"/>
      <w:r w:rsidRPr="005D3A08">
        <w:rPr>
          <w:rFonts w:ascii="Calibri" w:eastAsia="Times New Roman" w:hAnsi="Calibri" w:cs="Times New Roman"/>
        </w:rPr>
        <w:t>dat</w:t>
      </w:r>
      <w:proofErr w:type="spellEnd"/>
      <w:r w:rsidRPr="005D3A08">
        <w:rPr>
          <w:rFonts w:ascii="Calibri" w:eastAsia="Times New Roman" w:hAnsi="Calibri" w:cs="Times New Roman"/>
        </w:rPr>
        <w:t xml:space="preserve"> format. For binary files such as images, right now you can't just change the extension to view them, because the serialization process has added some additional information to the file. We will be releasing an API soon to allow you to deserialize and view data stored in the cloud.   </w:t>
      </w:r>
    </w:p>
    <w:p w14:paraId="373F8D1B" w14:textId="77777777" w:rsidR="005D3A08" w:rsidRDefault="005D3A08" w:rsidP="005D3A08">
      <w:pPr>
        <w:rPr>
          <w:rFonts w:eastAsia="Times New Roman"/>
          <w:lang w:val="en"/>
        </w:rPr>
      </w:pPr>
    </w:p>
    <w:p w14:paraId="19001EC6" w14:textId="77777777" w:rsidR="00FF48FE" w:rsidRDefault="00FF48FE" w:rsidP="00FF48FE">
      <w:pPr>
        <w:pStyle w:val="Heading1"/>
        <w:rPr>
          <w:rFonts w:eastAsia="Times New Roman"/>
          <w:lang w:val="en"/>
        </w:rPr>
      </w:pPr>
      <w:bookmarkStart w:id="48" w:name="_Toc361647084"/>
      <w:r>
        <w:rPr>
          <w:rFonts w:eastAsia="Times New Roman"/>
          <w:lang w:val="en"/>
        </w:rPr>
        <w:t>Console Commands</w:t>
      </w:r>
      <w:bookmarkEnd w:id="48"/>
    </w:p>
    <w:p w14:paraId="34A94E06" w14:textId="77777777" w:rsidR="00FF48FE" w:rsidRPr="009E7148" w:rsidRDefault="00FF48FE" w:rsidP="00FF48FE">
      <w:pPr>
        <w:rPr>
          <w:lang w:val="en"/>
        </w:rPr>
      </w:pPr>
      <w:r>
        <w:rPr>
          <w:lang w:val="en"/>
        </w:rPr>
        <w:t>When the platform is running, you can run the following commands by typing them at the console prompt within the console or PowerShell window that you used to launch the platform.</w:t>
      </w:r>
    </w:p>
    <w:tbl>
      <w:tblPr>
        <w:tblStyle w:val="TableGrid"/>
        <w:tblW w:w="0" w:type="auto"/>
        <w:tblLook w:val="04A0" w:firstRow="1" w:lastRow="0" w:firstColumn="1" w:lastColumn="0" w:noHBand="0" w:noVBand="1"/>
      </w:tblPr>
      <w:tblGrid>
        <w:gridCol w:w="4675"/>
        <w:gridCol w:w="4675"/>
      </w:tblGrid>
      <w:tr w:rsidR="00FF48FE" w:rsidRPr="009E7148" w14:paraId="2BB4DDF3" w14:textId="77777777" w:rsidTr="00C64B76">
        <w:tc>
          <w:tcPr>
            <w:tcW w:w="4675" w:type="dxa"/>
          </w:tcPr>
          <w:p w14:paraId="5E230994" w14:textId="77777777" w:rsidR="00FF48FE" w:rsidRPr="009E7148" w:rsidRDefault="00FF48FE" w:rsidP="00C64B76">
            <w:pPr>
              <w:rPr>
                <w:lang w:val="en"/>
              </w:rPr>
            </w:pPr>
            <w:r w:rsidRPr="009E7148">
              <w:rPr>
                <w:lang w:val="en"/>
              </w:rPr>
              <w:t>Command</w:t>
            </w:r>
          </w:p>
        </w:tc>
        <w:tc>
          <w:tcPr>
            <w:tcW w:w="4675" w:type="dxa"/>
          </w:tcPr>
          <w:p w14:paraId="013364F6" w14:textId="77777777" w:rsidR="00FF48FE" w:rsidRPr="009E7148" w:rsidRDefault="00FF48FE" w:rsidP="00C64B76">
            <w:pPr>
              <w:rPr>
                <w:lang w:val="en"/>
              </w:rPr>
            </w:pPr>
            <w:r w:rsidRPr="009E7148">
              <w:rPr>
                <w:lang w:val="en"/>
              </w:rPr>
              <w:t>Description</w:t>
            </w:r>
          </w:p>
        </w:tc>
      </w:tr>
      <w:tr w:rsidR="00FF48FE" w:rsidRPr="009E7148" w14:paraId="13D2DD5A" w14:textId="77777777" w:rsidTr="00C64B76">
        <w:tc>
          <w:tcPr>
            <w:tcW w:w="4675" w:type="dxa"/>
          </w:tcPr>
          <w:p w14:paraId="54B3900A" w14:textId="77777777" w:rsidR="00FF48FE" w:rsidRPr="009E7148" w:rsidRDefault="00FF48FE" w:rsidP="00C64B76">
            <w:pPr>
              <w:rPr>
                <w:lang w:val="en"/>
              </w:rPr>
            </w:pPr>
            <w:r w:rsidRPr="009E7148">
              <w:rPr>
                <w:lang w:val="en"/>
              </w:rPr>
              <w:t xml:space="preserve">show </w:t>
            </w:r>
            <w:proofErr w:type="spellStart"/>
            <w:r w:rsidRPr="009E7148">
              <w:rPr>
                <w:lang w:val="en"/>
              </w:rPr>
              <w:t>alladdins</w:t>
            </w:r>
            <w:proofErr w:type="spellEnd"/>
          </w:p>
        </w:tc>
        <w:tc>
          <w:tcPr>
            <w:tcW w:w="4675" w:type="dxa"/>
          </w:tcPr>
          <w:p w14:paraId="07A9B008" w14:textId="77777777" w:rsidR="00FF48FE" w:rsidRPr="009E7148" w:rsidRDefault="00FF48FE" w:rsidP="00C64B76">
            <w:pPr>
              <w:rPr>
                <w:lang w:val="en"/>
              </w:rPr>
            </w:pPr>
            <w:r w:rsidRPr="009E7148">
              <w:rPr>
                <w:lang w:val="en"/>
              </w:rPr>
              <w:t xml:space="preserve">To show all </w:t>
            </w:r>
            <w:proofErr w:type="spellStart"/>
            <w:r w:rsidRPr="009E7148">
              <w:rPr>
                <w:lang w:val="en"/>
              </w:rPr>
              <w:t>AddIns</w:t>
            </w:r>
            <w:proofErr w:type="spellEnd"/>
            <w:r w:rsidRPr="009E7148">
              <w:rPr>
                <w:lang w:val="en"/>
              </w:rPr>
              <w:t xml:space="preserve"> that are available, loaded, and ready to start as modules. </w:t>
            </w:r>
            <w:proofErr w:type="spellStart"/>
            <w:r w:rsidRPr="009E7148">
              <w:rPr>
                <w:lang w:val="en"/>
              </w:rPr>
              <w:t>AddInToken</w:t>
            </w:r>
            <w:proofErr w:type="spellEnd"/>
            <w:r w:rsidRPr="009E7148">
              <w:rPr>
                <w:lang w:val="en"/>
              </w:rPr>
              <w:t xml:space="preserve"> names are same as binary names.</w:t>
            </w:r>
          </w:p>
        </w:tc>
      </w:tr>
      <w:tr w:rsidR="00FF48FE" w:rsidRPr="009E7148" w14:paraId="6E471E5E" w14:textId="77777777" w:rsidTr="00C64B76">
        <w:tc>
          <w:tcPr>
            <w:tcW w:w="4675" w:type="dxa"/>
          </w:tcPr>
          <w:p w14:paraId="1B829340" w14:textId="77777777" w:rsidR="00FF48FE" w:rsidRPr="009E7148" w:rsidRDefault="00FF48FE" w:rsidP="00C64B76">
            <w:pPr>
              <w:rPr>
                <w:lang w:val="en"/>
              </w:rPr>
            </w:pPr>
            <w:proofErr w:type="spellStart"/>
            <w:r w:rsidRPr="009E7148">
              <w:rPr>
                <w:lang w:val="en"/>
              </w:rPr>
              <w:t>startmodule</w:t>
            </w:r>
            <w:proofErr w:type="spellEnd"/>
            <w:r w:rsidRPr="009E7148">
              <w:rPr>
                <w:lang w:val="en"/>
              </w:rPr>
              <w:t xml:space="preserve"> {</w:t>
            </w:r>
            <w:proofErr w:type="spellStart"/>
            <w:r w:rsidRPr="009E7148">
              <w:rPr>
                <w:lang w:val="en"/>
              </w:rPr>
              <w:t>friendlyName</w:t>
            </w:r>
            <w:proofErr w:type="spellEnd"/>
            <w:r w:rsidRPr="009E7148">
              <w:rPr>
                <w:lang w:val="en"/>
              </w:rPr>
              <w:t>} {</w:t>
            </w:r>
            <w:proofErr w:type="spellStart"/>
            <w:r w:rsidRPr="009E7148">
              <w:rPr>
                <w:lang w:val="en"/>
              </w:rPr>
              <w:t>binaryName</w:t>
            </w:r>
            <w:proofErr w:type="spellEnd"/>
            <w:r w:rsidRPr="009E7148">
              <w:rPr>
                <w:lang w:val="en"/>
              </w:rPr>
              <w:t>}</w:t>
            </w:r>
          </w:p>
        </w:tc>
        <w:tc>
          <w:tcPr>
            <w:tcW w:w="4675" w:type="dxa"/>
          </w:tcPr>
          <w:p w14:paraId="7B57B1A6" w14:textId="77777777" w:rsidR="00FF48FE" w:rsidRPr="009E7148" w:rsidRDefault="00FF48FE" w:rsidP="00C64B76">
            <w:pPr>
              <w:rPr>
                <w:lang w:val="en"/>
              </w:rPr>
            </w:pPr>
            <w:r w:rsidRPr="009E7148">
              <w:rPr>
                <w:lang w:val="en"/>
              </w:rPr>
              <w:t xml:space="preserve">Command to start a module from binary called </w:t>
            </w:r>
            <w:proofErr w:type="spellStart"/>
            <w:r w:rsidRPr="009E7148">
              <w:rPr>
                <w:lang w:val="en"/>
              </w:rPr>
              <w:t>binaryName</w:t>
            </w:r>
            <w:proofErr w:type="spellEnd"/>
            <w:r w:rsidRPr="009E7148">
              <w:rPr>
                <w:lang w:val="en"/>
              </w:rPr>
              <w:t xml:space="preserve"> with a friendly name assigned as </w:t>
            </w:r>
            <w:proofErr w:type="spellStart"/>
            <w:r w:rsidRPr="009E7148">
              <w:rPr>
                <w:lang w:val="en"/>
              </w:rPr>
              <w:t>friendlyName</w:t>
            </w:r>
            <w:proofErr w:type="spellEnd"/>
          </w:p>
        </w:tc>
      </w:tr>
      <w:tr w:rsidR="00FF48FE" w:rsidRPr="009E7148" w14:paraId="0756AFF2" w14:textId="77777777" w:rsidTr="00C64B76">
        <w:tc>
          <w:tcPr>
            <w:tcW w:w="4675" w:type="dxa"/>
          </w:tcPr>
          <w:p w14:paraId="39650019" w14:textId="77777777" w:rsidR="00FF48FE" w:rsidRPr="009E7148" w:rsidRDefault="00FF48FE" w:rsidP="00C64B76">
            <w:pPr>
              <w:rPr>
                <w:lang w:val="en"/>
              </w:rPr>
            </w:pPr>
            <w:r w:rsidRPr="009E7148">
              <w:rPr>
                <w:lang w:val="en"/>
              </w:rPr>
              <w:t>show modules</w:t>
            </w:r>
          </w:p>
        </w:tc>
        <w:tc>
          <w:tcPr>
            <w:tcW w:w="4675" w:type="dxa"/>
          </w:tcPr>
          <w:p w14:paraId="72C193F9" w14:textId="77777777" w:rsidR="00FF48FE" w:rsidRPr="009E7148" w:rsidRDefault="00FF48FE" w:rsidP="00C64B76">
            <w:pPr>
              <w:rPr>
                <w:lang w:val="en"/>
              </w:rPr>
            </w:pPr>
            <w:r w:rsidRPr="009E7148">
              <w:rPr>
                <w:lang w:val="en"/>
              </w:rPr>
              <w:t xml:space="preserve">Command to </w:t>
            </w:r>
            <w:proofErr w:type="spellStart"/>
            <w:r w:rsidRPr="009E7148">
              <w:rPr>
                <w:lang w:val="en"/>
              </w:rPr>
              <w:t>dispplay</w:t>
            </w:r>
            <w:proofErr w:type="spellEnd"/>
            <w:r w:rsidRPr="009E7148">
              <w:rPr>
                <w:lang w:val="en"/>
              </w:rPr>
              <w:t xml:space="preserve"> currently running modules and their secrets.</w:t>
            </w:r>
          </w:p>
        </w:tc>
      </w:tr>
      <w:tr w:rsidR="00FF48FE" w:rsidRPr="009E7148" w14:paraId="32F19504" w14:textId="77777777" w:rsidTr="00C64B76">
        <w:tc>
          <w:tcPr>
            <w:tcW w:w="4675" w:type="dxa"/>
          </w:tcPr>
          <w:p w14:paraId="23A88D64" w14:textId="77777777" w:rsidR="00FF48FE" w:rsidRPr="009E7148" w:rsidRDefault="00FF48FE" w:rsidP="00C64B76">
            <w:pPr>
              <w:rPr>
                <w:lang w:val="en"/>
              </w:rPr>
            </w:pPr>
            <w:r w:rsidRPr="009E7148">
              <w:rPr>
                <w:lang w:val="en"/>
              </w:rPr>
              <w:t xml:space="preserve">show </w:t>
            </w:r>
            <w:proofErr w:type="spellStart"/>
            <w:r w:rsidRPr="009E7148">
              <w:rPr>
                <w:lang w:val="en"/>
              </w:rPr>
              <w:t>modulesstates</w:t>
            </w:r>
            <w:proofErr w:type="spellEnd"/>
          </w:p>
        </w:tc>
        <w:tc>
          <w:tcPr>
            <w:tcW w:w="4675" w:type="dxa"/>
          </w:tcPr>
          <w:p w14:paraId="1444EAD4" w14:textId="77777777" w:rsidR="00FF48FE" w:rsidRPr="009E7148" w:rsidRDefault="00FF48FE" w:rsidP="00C64B76">
            <w:pPr>
              <w:rPr>
                <w:lang w:val="en"/>
              </w:rPr>
            </w:pPr>
            <w:r w:rsidRPr="009E7148">
              <w:rPr>
                <w:lang w:val="en"/>
              </w:rPr>
              <w:t xml:space="preserve">Command to </w:t>
            </w:r>
            <w:proofErr w:type="spellStart"/>
            <w:r w:rsidRPr="009E7148">
              <w:rPr>
                <w:lang w:val="en"/>
              </w:rPr>
              <w:t>dispplay</w:t>
            </w:r>
            <w:proofErr w:type="spellEnd"/>
            <w:r w:rsidRPr="009E7148">
              <w:rPr>
                <w:lang w:val="en"/>
              </w:rPr>
              <w:t xml:space="preserve"> currently what state running modules are in.</w:t>
            </w:r>
          </w:p>
        </w:tc>
      </w:tr>
      <w:tr w:rsidR="00FF48FE" w:rsidRPr="009E7148" w14:paraId="69F7F7EA" w14:textId="77777777" w:rsidTr="00C64B76">
        <w:tc>
          <w:tcPr>
            <w:tcW w:w="4675" w:type="dxa"/>
          </w:tcPr>
          <w:p w14:paraId="78EE97A9" w14:textId="77777777" w:rsidR="00FF48FE" w:rsidRPr="009E7148" w:rsidRDefault="00FF48FE" w:rsidP="00C64B76">
            <w:pPr>
              <w:rPr>
                <w:lang w:val="en"/>
              </w:rPr>
            </w:pPr>
            <w:r w:rsidRPr="009E7148">
              <w:rPr>
                <w:lang w:val="en"/>
              </w:rPr>
              <w:t xml:space="preserve">show </w:t>
            </w:r>
            <w:proofErr w:type="spellStart"/>
            <w:r w:rsidRPr="009E7148">
              <w:rPr>
                <w:lang w:val="en"/>
              </w:rPr>
              <w:t>resourceusage</w:t>
            </w:r>
            <w:proofErr w:type="spellEnd"/>
          </w:p>
        </w:tc>
        <w:tc>
          <w:tcPr>
            <w:tcW w:w="4675" w:type="dxa"/>
          </w:tcPr>
          <w:p w14:paraId="743D2D18" w14:textId="77777777" w:rsidR="00FF48FE" w:rsidRPr="009E7148" w:rsidRDefault="00FF48FE" w:rsidP="00C64B76">
            <w:pPr>
              <w:rPr>
                <w:lang w:val="en"/>
              </w:rPr>
            </w:pPr>
            <w:r w:rsidRPr="009E7148">
              <w:rPr>
                <w:lang w:val="en"/>
              </w:rPr>
              <w:t>Command to display CPU and memory consumption of running modules.</w:t>
            </w:r>
          </w:p>
        </w:tc>
      </w:tr>
      <w:tr w:rsidR="00FF48FE" w:rsidRPr="009E7148" w14:paraId="08A8CF53" w14:textId="77777777" w:rsidTr="00C64B76">
        <w:tc>
          <w:tcPr>
            <w:tcW w:w="4675" w:type="dxa"/>
          </w:tcPr>
          <w:p w14:paraId="68EEB222" w14:textId="77777777" w:rsidR="00FF48FE" w:rsidRPr="009E7148" w:rsidRDefault="00FF48FE" w:rsidP="00C64B76">
            <w:pPr>
              <w:rPr>
                <w:lang w:val="en"/>
              </w:rPr>
            </w:pPr>
            <w:r w:rsidRPr="009E7148">
              <w:rPr>
                <w:lang w:val="en"/>
              </w:rPr>
              <w:lastRenderedPageBreak/>
              <w:t>show ports</w:t>
            </w:r>
          </w:p>
        </w:tc>
        <w:tc>
          <w:tcPr>
            <w:tcW w:w="4675" w:type="dxa"/>
          </w:tcPr>
          <w:p w14:paraId="2834B24C" w14:textId="77777777" w:rsidR="00FF48FE" w:rsidRPr="009E7148" w:rsidRDefault="00FF48FE" w:rsidP="00C64B76">
            <w:pPr>
              <w:rPr>
                <w:lang w:val="en"/>
              </w:rPr>
            </w:pPr>
            <w:r w:rsidRPr="009E7148">
              <w:rPr>
                <w:lang w:val="en"/>
              </w:rPr>
              <w:t>Command to display ports exported by currently running modules.</w:t>
            </w:r>
          </w:p>
        </w:tc>
      </w:tr>
      <w:tr w:rsidR="00FF48FE" w:rsidRPr="009E7148" w14:paraId="7817B78D" w14:textId="77777777" w:rsidTr="00C64B76">
        <w:tc>
          <w:tcPr>
            <w:tcW w:w="4675" w:type="dxa"/>
          </w:tcPr>
          <w:p w14:paraId="4F266217" w14:textId="77777777" w:rsidR="00FF48FE" w:rsidRPr="009E7148" w:rsidRDefault="00FF48FE" w:rsidP="00C64B76">
            <w:pPr>
              <w:rPr>
                <w:lang w:val="en"/>
              </w:rPr>
            </w:pPr>
            <w:r w:rsidRPr="009E7148">
              <w:rPr>
                <w:lang w:val="en"/>
              </w:rPr>
              <w:t xml:space="preserve">show </w:t>
            </w:r>
            <w:proofErr w:type="spellStart"/>
            <w:r w:rsidRPr="009E7148">
              <w:rPr>
                <w:lang w:val="en"/>
              </w:rPr>
              <w:t>wifinets</w:t>
            </w:r>
            <w:proofErr w:type="spellEnd"/>
          </w:p>
        </w:tc>
        <w:tc>
          <w:tcPr>
            <w:tcW w:w="4675" w:type="dxa"/>
          </w:tcPr>
          <w:p w14:paraId="0E8DFC60" w14:textId="77777777" w:rsidR="00FF48FE" w:rsidRPr="009E7148" w:rsidRDefault="00FF48FE" w:rsidP="00C64B76">
            <w:pPr>
              <w:rPr>
                <w:lang w:val="en"/>
              </w:rPr>
            </w:pPr>
            <w:r w:rsidRPr="009E7148">
              <w:rPr>
                <w:lang w:val="en"/>
              </w:rPr>
              <w:t xml:space="preserve">Command to display </w:t>
            </w:r>
            <w:proofErr w:type="spellStart"/>
            <w:r w:rsidRPr="009E7148">
              <w:rPr>
                <w:lang w:val="en"/>
              </w:rPr>
              <w:t>currenlty</w:t>
            </w:r>
            <w:proofErr w:type="spellEnd"/>
            <w:r w:rsidRPr="009E7148">
              <w:rPr>
                <w:lang w:val="en"/>
              </w:rPr>
              <w:t xml:space="preserve"> available </w:t>
            </w:r>
            <w:proofErr w:type="spellStart"/>
            <w:r w:rsidRPr="009E7148">
              <w:rPr>
                <w:lang w:val="en"/>
              </w:rPr>
              <w:t>wifi</w:t>
            </w:r>
            <w:proofErr w:type="spellEnd"/>
            <w:r w:rsidRPr="009E7148">
              <w:rPr>
                <w:lang w:val="en"/>
              </w:rPr>
              <w:t xml:space="preserve"> networks.</w:t>
            </w:r>
          </w:p>
        </w:tc>
      </w:tr>
      <w:tr w:rsidR="00FF48FE" w:rsidRPr="009E7148" w14:paraId="5307409C" w14:textId="77777777" w:rsidTr="00C64B76">
        <w:tc>
          <w:tcPr>
            <w:tcW w:w="4675" w:type="dxa"/>
          </w:tcPr>
          <w:p w14:paraId="40E9A3C5" w14:textId="77777777" w:rsidR="00FF48FE" w:rsidRPr="009E7148" w:rsidRDefault="00FF48FE" w:rsidP="00C64B76">
            <w:pPr>
              <w:rPr>
                <w:lang w:val="en"/>
              </w:rPr>
            </w:pPr>
            <w:proofErr w:type="spellStart"/>
            <w:r w:rsidRPr="009E7148">
              <w:rPr>
                <w:lang w:val="en"/>
              </w:rPr>
              <w:t>stopmodule</w:t>
            </w:r>
            <w:proofErr w:type="spellEnd"/>
            <w:r w:rsidRPr="009E7148">
              <w:rPr>
                <w:lang w:val="en"/>
              </w:rPr>
              <w:t xml:space="preserve"> {secret}</w:t>
            </w:r>
          </w:p>
        </w:tc>
        <w:tc>
          <w:tcPr>
            <w:tcW w:w="4675" w:type="dxa"/>
          </w:tcPr>
          <w:p w14:paraId="5E3C86AB" w14:textId="77777777" w:rsidR="00FF48FE" w:rsidRPr="009E7148" w:rsidRDefault="00FF48FE" w:rsidP="00C64B76">
            <w:pPr>
              <w:rPr>
                <w:lang w:val="en"/>
              </w:rPr>
            </w:pPr>
            <w:r w:rsidRPr="009E7148">
              <w:rPr>
                <w:lang w:val="en"/>
              </w:rPr>
              <w:t>Command to stop module with given secret.</w:t>
            </w:r>
          </w:p>
        </w:tc>
      </w:tr>
      <w:tr w:rsidR="00FF48FE" w:rsidRPr="009E7148" w14:paraId="415E461D" w14:textId="77777777" w:rsidTr="00C64B76">
        <w:tc>
          <w:tcPr>
            <w:tcW w:w="4675" w:type="dxa"/>
          </w:tcPr>
          <w:p w14:paraId="58468F7D" w14:textId="77777777" w:rsidR="00FF48FE" w:rsidRPr="009E7148" w:rsidRDefault="00FF48FE" w:rsidP="00C64B76">
            <w:pPr>
              <w:rPr>
                <w:lang w:val="en"/>
              </w:rPr>
            </w:pPr>
            <w:r w:rsidRPr="009E7148">
              <w:rPr>
                <w:lang w:val="en"/>
              </w:rPr>
              <w:t>Exit</w:t>
            </w:r>
          </w:p>
        </w:tc>
        <w:tc>
          <w:tcPr>
            <w:tcW w:w="4675" w:type="dxa"/>
          </w:tcPr>
          <w:p w14:paraId="25FBA10D" w14:textId="77777777" w:rsidR="00FF48FE" w:rsidRPr="009E7148" w:rsidRDefault="00FF48FE" w:rsidP="00C64B76">
            <w:pPr>
              <w:rPr>
                <w:lang w:val="en"/>
              </w:rPr>
            </w:pPr>
            <w:r w:rsidRPr="009E7148">
              <w:rPr>
                <w:lang w:val="en"/>
              </w:rPr>
              <w:t>Command to quit all modules and HomeOS platform.</w:t>
            </w:r>
          </w:p>
        </w:tc>
      </w:tr>
    </w:tbl>
    <w:p w14:paraId="58B4B0EF" w14:textId="77777777" w:rsidR="00FF48FE" w:rsidRDefault="00FF48FE" w:rsidP="00FF48FE">
      <w:pPr>
        <w:rPr>
          <w:rFonts w:eastAsia="Times New Roman"/>
          <w:lang w:val="en"/>
        </w:rPr>
      </w:pPr>
    </w:p>
    <w:p w14:paraId="26F497F8" w14:textId="77777777" w:rsidR="00FF48FE" w:rsidRPr="00F71B4D" w:rsidRDefault="00FF48FE" w:rsidP="00FF48FE">
      <w:pPr>
        <w:rPr>
          <w:rFonts w:eastAsia="Times New Roman"/>
          <w:lang w:val="en"/>
        </w:rPr>
      </w:pPr>
      <w:r w:rsidRPr="00F71B4D">
        <w:rPr>
          <w:rFonts w:eastAsia="Times New Roman"/>
          <w:lang w:val="en"/>
        </w:rPr>
        <w:t xml:space="preserve">Run homeos.hub.platform.exe -? </w:t>
      </w:r>
      <w:proofErr w:type="gramStart"/>
      <w:r w:rsidRPr="00F71B4D">
        <w:rPr>
          <w:rFonts w:eastAsia="Times New Roman"/>
          <w:lang w:val="en"/>
        </w:rPr>
        <w:t>to</w:t>
      </w:r>
      <w:proofErr w:type="gramEnd"/>
      <w:r w:rsidRPr="00F71B4D">
        <w:rPr>
          <w:rFonts w:eastAsia="Times New Roman"/>
          <w:lang w:val="en"/>
        </w:rPr>
        <w:t xml:space="preserve"> get a list of switches.</w:t>
      </w:r>
    </w:p>
    <w:tbl>
      <w:tblPr>
        <w:tblStyle w:val="TableGrid"/>
        <w:tblW w:w="0" w:type="auto"/>
        <w:tblLook w:val="04A0" w:firstRow="1" w:lastRow="0" w:firstColumn="1" w:lastColumn="0" w:noHBand="0" w:noVBand="1"/>
      </w:tblPr>
      <w:tblGrid>
        <w:gridCol w:w="4675"/>
        <w:gridCol w:w="4675"/>
      </w:tblGrid>
      <w:tr w:rsidR="00FF48FE" w:rsidRPr="003E5CC8" w14:paraId="2D2BC99F" w14:textId="77777777" w:rsidTr="00C64B76">
        <w:tc>
          <w:tcPr>
            <w:tcW w:w="4675" w:type="dxa"/>
          </w:tcPr>
          <w:p w14:paraId="1076C217" w14:textId="77777777" w:rsidR="00FF48FE" w:rsidRPr="003E5CC8" w:rsidRDefault="00FF48FE" w:rsidP="00C64B76">
            <w:pPr>
              <w:rPr>
                <w:rFonts w:eastAsia="Times New Roman"/>
                <w:lang w:val="en"/>
              </w:rPr>
            </w:pPr>
            <w:r w:rsidRPr="003E5CC8">
              <w:rPr>
                <w:rFonts w:eastAsia="Times New Roman"/>
                <w:lang w:val="en"/>
              </w:rPr>
              <w:t>Switch</w:t>
            </w:r>
          </w:p>
        </w:tc>
        <w:tc>
          <w:tcPr>
            <w:tcW w:w="4675" w:type="dxa"/>
          </w:tcPr>
          <w:p w14:paraId="37009A4A" w14:textId="77777777" w:rsidR="00FF48FE" w:rsidRPr="003E5CC8" w:rsidRDefault="00FF48FE" w:rsidP="00C64B76">
            <w:pPr>
              <w:rPr>
                <w:rFonts w:eastAsia="Times New Roman"/>
                <w:lang w:val="en"/>
              </w:rPr>
            </w:pPr>
            <w:r w:rsidRPr="003E5CC8">
              <w:rPr>
                <w:rFonts w:eastAsia="Times New Roman"/>
                <w:lang w:val="en"/>
              </w:rPr>
              <w:t>Description</w:t>
            </w:r>
          </w:p>
        </w:tc>
      </w:tr>
      <w:tr w:rsidR="00FF48FE" w:rsidRPr="003E5CC8" w14:paraId="3AC73D4A" w14:textId="77777777" w:rsidTr="00C64B76">
        <w:tc>
          <w:tcPr>
            <w:tcW w:w="4675" w:type="dxa"/>
          </w:tcPr>
          <w:p w14:paraId="03E2B035" w14:textId="77777777" w:rsidR="00FF48FE" w:rsidRPr="003E5CC8" w:rsidRDefault="00FF48FE" w:rsidP="00C64B76">
            <w:pPr>
              <w:rPr>
                <w:rFonts w:eastAsia="Times New Roman"/>
                <w:lang w:val="en"/>
              </w:rPr>
            </w:pPr>
            <w:r w:rsidRPr="003E5CC8">
              <w:rPr>
                <w:rFonts w:eastAsia="Times New Roman"/>
                <w:lang w:val="en"/>
              </w:rPr>
              <w:t>-?</w:t>
            </w:r>
          </w:p>
        </w:tc>
        <w:tc>
          <w:tcPr>
            <w:tcW w:w="4675" w:type="dxa"/>
          </w:tcPr>
          <w:p w14:paraId="2A8E93C2" w14:textId="77777777" w:rsidR="00FF48FE" w:rsidRPr="003E5CC8" w:rsidRDefault="00FF48FE" w:rsidP="00C64B76">
            <w:pPr>
              <w:rPr>
                <w:rFonts w:eastAsia="Times New Roman"/>
                <w:lang w:val="en"/>
              </w:rPr>
            </w:pPr>
            <w:r w:rsidRPr="003E5CC8">
              <w:rPr>
                <w:rFonts w:eastAsia="Times New Roman"/>
                <w:lang w:val="en"/>
              </w:rPr>
              <w:t>Display the help message.</w:t>
            </w:r>
          </w:p>
        </w:tc>
      </w:tr>
      <w:tr w:rsidR="00FF48FE" w:rsidRPr="003E5CC8" w14:paraId="63480891" w14:textId="77777777" w:rsidTr="00C64B76">
        <w:tc>
          <w:tcPr>
            <w:tcW w:w="4675" w:type="dxa"/>
          </w:tcPr>
          <w:p w14:paraId="08870220" w14:textId="77777777" w:rsidR="00FF48FE" w:rsidRPr="003E5CC8" w:rsidRDefault="00FF48FE" w:rsidP="00C64B76">
            <w:pPr>
              <w:rPr>
                <w:rFonts w:eastAsia="Times New Roman"/>
                <w:lang w:val="en"/>
              </w:rPr>
            </w:pPr>
            <w:r>
              <w:rPr>
                <w:rFonts w:eastAsia="Times New Roman"/>
                <w:lang w:val="en"/>
              </w:rPr>
              <w:t>-l</w:t>
            </w:r>
          </w:p>
        </w:tc>
        <w:tc>
          <w:tcPr>
            <w:tcW w:w="4675" w:type="dxa"/>
          </w:tcPr>
          <w:p w14:paraId="3E69289E" w14:textId="77777777" w:rsidR="00FF48FE" w:rsidRPr="003E5CC8" w:rsidRDefault="00FF48FE" w:rsidP="00C64B76">
            <w:pPr>
              <w:rPr>
                <w:rFonts w:eastAsia="Times New Roman"/>
                <w:lang w:val="en"/>
              </w:rPr>
            </w:pPr>
            <w:r w:rsidRPr="003E5CC8">
              <w:rPr>
                <w:rFonts w:eastAsia="Times New Roman"/>
                <w:lang w:val="en"/>
              </w:rPr>
              <w:t xml:space="preserve">Set log file name ('-' for </w:t>
            </w:r>
            <w:proofErr w:type="spellStart"/>
            <w:r w:rsidRPr="003E5CC8">
              <w:rPr>
                <w:rFonts w:eastAsia="Times New Roman"/>
                <w:lang w:val="en"/>
              </w:rPr>
              <w:t>stdout</w:t>
            </w:r>
            <w:proofErr w:type="spellEnd"/>
            <w:r w:rsidRPr="003E5CC8">
              <w:rPr>
                <w:rFonts w:eastAsia="Times New Roman"/>
                <w:lang w:val="en"/>
              </w:rPr>
              <w:t>).</w:t>
            </w:r>
          </w:p>
        </w:tc>
      </w:tr>
      <w:tr w:rsidR="00FF48FE" w:rsidRPr="003E5CC8" w14:paraId="583C4DBF" w14:textId="77777777" w:rsidTr="00C64B76">
        <w:tc>
          <w:tcPr>
            <w:tcW w:w="4675" w:type="dxa"/>
          </w:tcPr>
          <w:p w14:paraId="5D7D9457" w14:textId="77777777" w:rsidR="00FF48FE" w:rsidRPr="003E5CC8" w:rsidRDefault="00FF48FE" w:rsidP="00C64B76">
            <w:pPr>
              <w:rPr>
                <w:rFonts w:eastAsia="Times New Roman"/>
                <w:lang w:val="en"/>
              </w:rPr>
            </w:pPr>
            <w:r>
              <w:rPr>
                <w:rFonts w:eastAsia="Times New Roman"/>
                <w:lang w:val="en"/>
              </w:rPr>
              <w:t>-c</w:t>
            </w:r>
          </w:p>
        </w:tc>
        <w:tc>
          <w:tcPr>
            <w:tcW w:w="4675" w:type="dxa"/>
          </w:tcPr>
          <w:p w14:paraId="35B0BC80" w14:textId="77777777" w:rsidR="00FF48FE" w:rsidRPr="003E5CC8" w:rsidRDefault="00FF48FE" w:rsidP="00C64B76">
            <w:pPr>
              <w:rPr>
                <w:rFonts w:eastAsia="Times New Roman"/>
                <w:lang w:val="en"/>
              </w:rPr>
            </w:pPr>
            <w:r w:rsidRPr="003E5CC8">
              <w:rPr>
                <w:rFonts w:eastAsia="Times New Roman"/>
                <w:lang w:val="en"/>
              </w:rPr>
              <w:t>Set the configuration directory to use.</w:t>
            </w:r>
          </w:p>
        </w:tc>
      </w:tr>
      <w:tr w:rsidR="00FF48FE" w:rsidRPr="003E5CC8" w14:paraId="26B84775" w14:textId="77777777" w:rsidTr="00C64B76">
        <w:tc>
          <w:tcPr>
            <w:tcW w:w="4675" w:type="dxa"/>
          </w:tcPr>
          <w:p w14:paraId="1C7F6AA9" w14:textId="77777777" w:rsidR="00FF48FE" w:rsidRPr="003E5CC8" w:rsidRDefault="00FF48FE" w:rsidP="00C64B76">
            <w:pPr>
              <w:rPr>
                <w:rFonts w:eastAsia="Times New Roman"/>
                <w:lang w:val="en"/>
              </w:rPr>
            </w:pPr>
            <w:r>
              <w:rPr>
                <w:rFonts w:eastAsia="Times New Roman"/>
                <w:lang w:val="en"/>
              </w:rPr>
              <w:t>-r</w:t>
            </w:r>
          </w:p>
        </w:tc>
        <w:tc>
          <w:tcPr>
            <w:tcW w:w="4675" w:type="dxa"/>
          </w:tcPr>
          <w:p w14:paraId="5F2B99CD" w14:textId="77777777" w:rsidR="00FF48FE" w:rsidRPr="003E5CC8" w:rsidRDefault="00FF48FE" w:rsidP="00C64B76">
            <w:pPr>
              <w:rPr>
                <w:rFonts w:eastAsia="Times New Roman"/>
                <w:lang w:val="en"/>
              </w:rPr>
            </w:pPr>
            <w:r w:rsidRPr="003E5CC8">
              <w:rPr>
                <w:rFonts w:eastAsia="Times New Roman"/>
                <w:lang w:val="en"/>
              </w:rPr>
              <w:t>Running Mode.</w:t>
            </w:r>
          </w:p>
        </w:tc>
      </w:tr>
      <w:tr w:rsidR="00FF48FE" w:rsidRPr="003E5CC8" w14:paraId="244EE727" w14:textId="77777777" w:rsidTr="00C64B76">
        <w:tc>
          <w:tcPr>
            <w:tcW w:w="4675" w:type="dxa"/>
          </w:tcPr>
          <w:p w14:paraId="069A2242" w14:textId="77777777" w:rsidR="00FF48FE" w:rsidRPr="003E5CC8" w:rsidRDefault="00FF48FE" w:rsidP="00C64B76">
            <w:pPr>
              <w:rPr>
                <w:rFonts w:eastAsia="Times New Roman"/>
                <w:lang w:val="en"/>
              </w:rPr>
            </w:pPr>
            <w:r w:rsidRPr="003E5CC8">
              <w:rPr>
                <w:rFonts w:eastAsia="Times New Roman"/>
                <w:lang w:val="en"/>
              </w:rPr>
              <w:t>-p</w:t>
            </w:r>
          </w:p>
        </w:tc>
        <w:tc>
          <w:tcPr>
            <w:tcW w:w="4675" w:type="dxa"/>
          </w:tcPr>
          <w:p w14:paraId="6220EDC7" w14:textId="77777777" w:rsidR="00FF48FE" w:rsidRPr="003E5CC8" w:rsidRDefault="00FF48FE" w:rsidP="00C64B76">
            <w:pPr>
              <w:rPr>
                <w:rFonts w:eastAsia="Times New Roman"/>
                <w:lang w:val="en"/>
              </w:rPr>
            </w:pPr>
            <w:r w:rsidRPr="003E5CC8">
              <w:rPr>
                <w:rFonts w:eastAsia="Times New Roman"/>
                <w:lang w:val="en"/>
              </w:rPr>
              <w:t>Turn off policy enforcement.</w:t>
            </w:r>
          </w:p>
        </w:tc>
      </w:tr>
    </w:tbl>
    <w:p w14:paraId="02068050" w14:textId="77777777" w:rsidR="00FF48FE" w:rsidRDefault="00FF48FE" w:rsidP="00FF48FE"/>
    <w:p w14:paraId="4E7538EE" w14:textId="77777777" w:rsidR="00FF48FE" w:rsidRPr="00C1179B" w:rsidRDefault="00FF48FE" w:rsidP="00FF48FE">
      <w:pPr>
        <w:pStyle w:val="Heading2"/>
      </w:pPr>
      <w:bookmarkStart w:id="49" w:name="_Open_an_Elevated_1"/>
      <w:bookmarkStart w:id="50" w:name="_Toc361647085"/>
      <w:bookmarkEnd w:id="49"/>
      <w:r w:rsidRPr="00C1179B">
        <w:t>Open an Elevated Command Prompt</w:t>
      </w:r>
      <w:bookmarkEnd w:id="50"/>
    </w:p>
    <w:p w14:paraId="0215E154" w14:textId="77777777" w:rsidR="00FF48FE" w:rsidRDefault="00FF48FE" w:rsidP="005233F7">
      <w:pPr>
        <w:pStyle w:val="ListParagraph"/>
        <w:numPr>
          <w:ilvl w:val="0"/>
          <w:numId w:val="8"/>
        </w:numPr>
      </w:pPr>
      <w:r w:rsidRPr="00FB37E9">
        <w:t>Open Start by swiping in from the right edge of the screen (or if you're using a mouse, pointing to the upper-right corner of the screen and moving the mouse pointer down), and then tapping or clicking </w:t>
      </w:r>
      <w:r w:rsidRPr="00FB37E9">
        <w:rPr>
          <w:b/>
          <w:bCs/>
        </w:rPr>
        <w:t>Start</w:t>
      </w:r>
      <w:r w:rsidRPr="00FB37E9">
        <w:t>.</w:t>
      </w:r>
    </w:p>
    <w:p w14:paraId="1C71F5FC" w14:textId="77777777" w:rsidR="00FF48FE" w:rsidRDefault="00FF48FE" w:rsidP="005233F7">
      <w:pPr>
        <w:pStyle w:val="ListParagraph"/>
        <w:numPr>
          <w:ilvl w:val="0"/>
          <w:numId w:val="8"/>
        </w:numPr>
      </w:pPr>
      <w:r>
        <w:t xml:space="preserve">Type </w:t>
      </w:r>
      <w:proofErr w:type="spellStart"/>
      <w:r>
        <w:t>cmd</w:t>
      </w:r>
      <w:proofErr w:type="spellEnd"/>
      <w:r>
        <w:t xml:space="preserve">, then right-click or press and hold on </w:t>
      </w:r>
      <w:r w:rsidRPr="00C1179B">
        <w:rPr>
          <w:b/>
        </w:rPr>
        <w:t>Command Prompt</w:t>
      </w:r>
      <w:r>
        <w:t>.</w:t>
      </w:r>
    </w:p>
    <w:p w14:paraId="5AF68D4E" w14:textId="77777777" w:rsidR="00FF48FE" w:rsidRDefault="00FF48FE" w:rsidP="005233F7">
      <w:pPr>
        <w:pStyle w:val="ListParagraph"/>
        <w:numPr>
          <w:ilvl w:val="0"/>
          <w:numId w:val="8"/>
        </w:numPr>
      </w:pPr>
      <w:r>
        <w:t xml:space="preserve">At the bottom of the screen, click </w:t>
      </w:r>
      <w:r w:rsidRPr="00C1179B">
        <w:rPr>
          <w:b/>
        </w:rPr>
        <w:t>Run as administrator</w:t>
      </w:r>
      <w:r>
        <w:t>.</w:t>
      </w:r>
    </w:p>
    <w:p w14:paraId="3F97C220" w14:textId="77777777" w:rsidR="00FF48FE" w:rsidRDefault="00FF48FE" w:rsidP="00FF48FE">
      <w:r>
        <w:t>Or</w:t>
      </w:r>
    </w:p>
    <w:p w14:paraId="3BFF28D5" w14:textId="77777777" w:rsidR="00FF48FE" w:rsidRPr="004E4478" w:rsidRDefault="00FF48FE" w:rsidP="005233F7">
      <w:pPr>
        <w:pStyle w:val="ListParagraph"/>
        <w:numPr>
          <w:ilvl w:val="0"/>
          <w:numId w:val="9"/>
        </w:numPr>
      </w:pPr>
      <w:r>
        <w:t xml:space="preserve">If you're using a keyboard with Windows 8, you can open an elevated command prompt from the Power User Menu. Just press Windows + X and then click on </w:t>
      </w:r>
      <w:r w:rsidRPr="00C1179B">
        <w:rPr>
          <w:b/>
        </w:rPr>
        <w:t>Command Prompt (Admin)</w:t>
      </w:r>
      <w:r>
        <w:t xml:space="preserve">. Click </w:t>
      </w:r>
      <w:proofErr w:type="gramStart"/>
      <w:r w:rsidRPr="00C1179B">
        <w:rPr>
          <w:b/>
        </w:rPr>
        <w:t>Yes</w:t>
      </w:r>
      <w:proofErr w:type="gramEnd"/>
      <w:r>
        <w:t xml:space="preserve"> in the User Account Control message that appears.</w:t>
      </w:r>
    </w:p>
    <w:p w14:paraId="46CE39BD" w14:textId="77777777" w:rsidR="00FF48FE" w:rsidRPr="00F71B4D" w:rsidRDefault="00FF48FE" w:rsidP="00FF48FE">
      <w:pPr>
        <w:pStyle w:val="Heading1"/>
        <w:rPr>
          <w:rFonts w:eastAsia="Times New Roman"/>
          <w:lang w:val="en"/>
        </w:rPr>
      </w:pPr>
      <w:bookmarkStart w:id="51" w:name="_Toc361647086"/>
      <w:r w:rsidRPr="00F71B4D">
        <w:rPr>
          <w:rFonts w:eastAsia="Times New Roman"/>
          <w:lang w:val="en"/>
        </w:rPr>
        <w:t>Management Portal</w:t>
      </w:r>
      <w:bookmarkEnd w:id="51"/>
    </w:p>
    <w:p w14:paraId="7215FA44" w14:textId="7BC6401A" w:rsidR="00FF48FE" w:rsidRDefault="00C64B76" w:rsidP="00317216">
      <w:pPr>
        <w:rPr>
          <w:color w:val="1F497D"/>
        </w:rPr>
      </w:pPr>
      <w:r>
        <w:rPr>
          <w:rFonts w:eastAsia="Times New Roman"/>
          <w:lang w:val="en"/>
        </w:rPr>
        <w:t>Once your hub is running, you can see the hub status and heartbeat on this web location:</w:t>
      </w:r>
    </w:p>
    <w:p w14:paraId="502F090D" w14:textId="77777777" w:rsidR="00FF48FE" w:rsidRDefault="00FF48FE" w:rsidP="00FF48FE">
      <w:pPr>
        <w:pStyle w:val="Heading1"/>
      </w:pPr>
      <w:bookmarkStart w:id="52" w:name="_Toc361647087"/>
      <w:r>
        <w:t>Troubleshooting</w:t>
      </w:r>
      <w:bookmarkEnd w:id="52"/>
    </w:p>
    <w:p w14:paraId="377B056D" w14:textId="77777777" w:rsidR="00FF48FE" w:rsidRDefault="00FF48FE" w:rsidP="00FF48FE">
      <w:r>
        <w:t>This section covers steps to take when common issues arise.</w:t>
      </w:r>
    </w:p>
    <w:p w14:paraId="058BE7F0" w14:textId="77777777" w:rsidR="00FF48FE" w:rsidRDefault="00482A8A" w:rsidP="00FF48FE">
      <w:hyperlink w:anchor="_Z-Wave_Device_Won't" w:history="1">
        <w:r w:rsidR="00FF48FE" w:rsidRPr="00B536BA">
          <w:rPr>
            <w:rStyle w:val="Hyperlink"/>
          </w:rPr>
          <w:t>Z-Wave Device Won't Pair</w:t>
        </w:r>
      </w:hyperlink>
    </w:p>
    <w:p w14:paraId="634DA4A6" w14:textId="77777777" w:rsidR="00FF48FE" w:rsidRDefault="00FF48FE" w:rsidP="00FF48FE">
      <w:pPr>
        <w:pStyle w:val="Heading2"/>
      </w:pPr>
      <w:bookmarkStart w:id="53" w:name="_Z-Wave_Device_Won't"/>
      <w:bookmarkStart w:id="54" w:name="_Toc361647088"/>
      <w:bookmarkEnd w:id="53"/>
      <w:r>
        <w:t>Z-Wave Device Won't Pair</w:t>
      </w:r>
      <w:bookmarkEnd w:id="54"/>
    </w:p>
    <w:p w14:paraId="34B25291" w14:textId="77777777" w:rsidR="00FF48FE" w:rsidRDefault="00FF48FE" w:rsidP="00FF48FE">
      <w:r>
        <w:t>When attempting to add a Z-Wave device, the process times out or the error "Device not found" is displayed. Sometimes when a device is removed from the platform it can still remain registered on the system. Try these things to remove the Z-Wave device so that you can add it again.</w:t>
      </w:r>
    </w:p>
    <w:p w14:paraId="38164B7C" w14:textId="77777777" w:rsidR="00FF48FE" w:rsidRPr="00861DDD" w:rsidRDefault="00FF48FE" w:rsidP="00FF48FE">
      <w:pPr>
        <w:rPr>
          <w:rStyle w:val="Strong"/>
        </w:rPr>
      </w:pPr>
      <w:r>
        <w:rPr>
          <w:rStyle w:val="Strong"/>
        </w:rPr>
        <w:t xml:space="preserve">Run </w:t>
      </w:r>
      <w:proofErr w:type="spellStart"/>
      <w:r>
        <w:rPr>
          <w:rStyle w:val="Strong"/>
        </w:rPr>
        <w:t>removezwavenode</w:t>
      </w:r>
      <w:proofErr w:type="spellEnd"/>
    </w:p>
    <w:p w14:paraId="4A5AA079" w14:textId="77777777" w:rsidR="00FF48FE" w:rsidRPr="00861DDD" w:rsidRDefault="00FF48FE" w:rsidP="005233F7">
      <w:pPr>
        <w:pStyle w:val="ListParagraph"/>
        <w:numPr>
          <w:ilvl w:val="0"/>
          <w:numId w:val="18"/>
        </w:numPr>
        <w:rPr>
          <w:rFonts w:eastAsia="Times New Roman"/>
          <w:lang w:val="en"/>
        </w:rPr>
      </w:pPr>
      <w:r>
        <w:rPr>
          <w:rFonts w:eastAsia="Times New Roman"/>
          <w:lang w:val="en"/>
        </w:rPr>
        <w:t>With the platform running, in the dashboard console</w:t>
      </w:r>
      <w:r w:rsidRPr="00861DDD">
        <w:rPr>
          <w:rFonts w:eastAsia="Times New Roman"/>
          <w:lang w:val="en"/>
        </w:rPr>
        <w:t xml:space="preserve"> enter the </w:t>
      </w:r>
      <w:proofErr w:type="spellStart"/>
      <w:r w:rsidRPr="00861DDD">
        <w:rPr>
          <w:rStyle w:val="Code-Inline"/>
          <w:rFonts w:eastAsiaTheme="minorEastAsia"/>
        </w:rPr>
        <w:t>removezwavenode</w:t>
      </w:r>
      <w:proofErr w:type="spellEnd"/>
      <w:r w:rsidRPr="00861DDD">
        <w:rPr>
          <w:rFonts w:eastAsia="Times New Roman"/>
          <w:lang w:val="en"/>
        </w:rPr>
        <w:t xml:space="preserve"> command.</w:t>
      </w:r>
    </w:p>
    <w:p w14:paraId="11CB264A" w14:textId="77777777" w:rsidR="00FF48FE" w:rsidRPr="00861DDD" w:rsidRDefault="00FF48FE" w:rsidP="005233F7">
      <w:pPr>
        <w:pStyle w:val="ListParagraph"/>
        <w:numPr>
          <w:ilvl w:val="0"/>
          <w:numId w:val="18"/>
        </w:numPr>
        <w:rPr>
          <w:rFonts w:eastAsia="Times New Roman"/>
          <w:lang w:val="en"/>
        </w:rPr>
      </w:pPr>
      <w:r w:rsidRPr="00861DDD">
        <w:rPr>
          <w:rFonts w:eastAsia="Times New Roman"/>
          <w:lang w:val="en"/>
        </w:rPr>
        <w:lastRenderedPageBreak/>
        <w:t xml:space="preserve">Immediately press and hold the </w:t>
      </w:r>
      <w:r w:rsidRPr="00861DDD">
        <w:rPr>
          <w:rFonts w:eastAsia="Times New Roman"/>
          <w:b/>
          <w:lang w:val="en"/>
        </w:rPr>
        <w:t>Program</w:t>
      </w:r>
      <w:r w:rsidRPr="00861DDD">
        <w:rPr>
          <w:rFonts w:eastAsia="Times New Roman"/>
          <w:lang w:val="en"/>
        </w:rPr>
        <w:t xml:space="preserve"> button on the Z-Wave device.</w:t>
      </w:r>
    </w:p>
    <w:p w14:paraId="3988A0AD" w14:textId="77777777" w:rsidR="00FF48FE" w:rsidRPr="00861DDD" w:rsidRDefault="00FF48FE" w:rsidP="005233F7">
      <w:pPr>
        <w:pStyle w:val="ListParagraph"/>
        <w:numPr>
          <w:ilvl w:val="0"/>
          <w:numId w:val="18"/>
        </w:numPr>
        <w:rPr>
          <w:rFonts w:eastAsia="Times New Roman"/>
          <w:lang w:val="en"/>
        </w:rPr>
      </w:pPr>
      <w:r>
        <w:rPr>
          <w:rFonts w:eastAsia="Times New Roman"/>
          <w:lang w:val="en"/>
        </w:rPr>
        <w:t>Confirmation will be displayed in the console</w:t>
      </w:r>
      <w:r w:rsidRPr="00861DDD">
        <w:rPr>
          <w:rFonts w:eastAsia="Times New Roman"/>
          <w:lang w:val="en"/>
        </w:rPr>
        <w:t>.</w:t>
      </w:r>
    </w:p>
    <w:p w14:paraId="4988E4BD" w14:textId="77777777" w:rsidR="00FF48FE" w:rsidRDefault="00FF48FE" w:rsidP="00FF48FE">
      <w:pPr>
        <w:rPr>
          <w:b/>
        </w:rPr>
      </w:pPr>
      <w:r w:rsidRPr="007E2C65">
        <w:rPr>
          <w:b/>
        </w:rPr>
        <w:t>Perform a hard reset</w:t>
      </w:r>
    </w:p>
    <w:p w14:paraId="23BC02F9" w14:textId="77777777" w:rsidR="00FF48FE" w:rsidRDefault="00482A8A" w:rsidP="005233F7">
      <w:pPr>
        <w:pStyle w:val="ListParagraph"/>
        <w:numPr>
          <w:ilvl w:val="0"/>
          <w:numId w:val="19"/>
        </w:numPr>
      </w:pPr>
      <w:hyperlink w:anchor="_Stop_the_Platform" w:history="1">
        <w:r w:rsidR="00FF48FE" w:rsidRPr="00B24F85">
          <w:rPr>
            <w:rStyle w:val="Hyperlink"/>
          </w:rPr>
          <w:t>Stop the platform</w:t>
        </w:r>
      </w:hyperlink>
      <w:r w:rsidR="00FF48FE">
        <w:t>.</w:t>
      </w:r>
    </w:p>
    <w:p w14:paraId="7ECADBE7" w14:textId="77777777" w:rsidR="00FF48FE" w:rsidRDefault="00FF48FE" w:rsidP="005233F7">
      <w:pPr>
        <w:pStyle w:val="ListParagraph"/>
        <w:numPr>
          <w:ilvl w:val="0"/>
          <w:numId w:val="19"/>
        </w:numPr>
      </w:pPr>
      <w:r>
        <w:t xml:space="preserve">Navigate to </w:t>
      </w:r>
      <w:r w:rsidRPr="00D9776F">
        <w:rPr>
          <w:rStyle w:val="Code-Inline"/>
          <w:rFonts w:eastAsiaTheme="minorEastAsia"/>
        </w:rPr>
        <w:t>Hub\output\binaries\Pipeline\AddIns\HomeOS.Hub.Drivers.ZwaveZensys_4_55</w:t>
      </w:r>
      <w:r>
        <w:t>.</w:t>
      </w:r>
    </w:p>
    <w:p w14:paraId="476317C4" w14:textId="77777777" w:rsidR="00FF48FE" w:rsidRDefault="00FF48FE" w:rsidP="005233F7">
      <w:pPr>
        <w:pStyle w:val="ListParagraph"/>
        <w:numPr>
          <w:ilvl w:val="0"/>
          <w:numId w:val="19"/>
        </w:numPr>
      </w:pPr>
      <w:r>
        <w:t xml:space="preserve">Run </w:t>
      </w:r>
      <w:r w:rsidRPr="00D9776F">
        <w:t>ZWaveController.exe</w:t>
      </w:r>
      <w:r>
        <w:t>.</w:t>
      </w:r>
    </w:p>
    <w:p w14:paraId="3F9394F1" w14:textId="77777777" w:rsidR="00FF48FE" w:rsidRDefault="00FF48FE" w:rsidP="005233F7">
      <w:pPr>
        <w:pStyle w:val="ListParagraph"/>
        <w:numPr>
          <w:ilvl w:val="0"/>
          <w:numId w:val="19"/>
        </w:numPr>
      </w:pPr>
      <w:r>
        <w:rPr>
          <w:noProof/>
        </w:rPr>
        <w:drawing>
          <wp:anchor distT="182880" distB="0" distL="114300" distR="114300" simplePos="0" relativeHeight="251659264" behindDoc="0" locked="0" layoutInCell="1" allowOverlap="1" wp14:anchorId="3CA4DB3B" wp14:editId="1B7B4DB0">
            <wp:simplePos x="0" y="0"/>
            <wp:positionH relativeFrom="column">
              <wp:posOffset>428625</wp:posOffset>
            </wp:positionH>
            <wp:positionV relativeFrom="paragraph">
              <wp:posOffset>614045</wp:posOffset>
            </wp:positionV>
            <wp:extent cx="5944303" cy="2596896"/>
            <wp:effectExtent l="0" t="0" r="0" b="0"/>
            <wp:wrapTopAndBottom/>
            <wp:docPr id="7" name="Picture 7" descr="cid:image001.png@01CE7C23.65E1A7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7C23.65E1A7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5944303" cy="2596896"/>
                    </a:xfrm>
                    <a:prstGeom prst="rect">
                      <a:avLst/>
                    </a:prstGeom>
                    <a:noFill/>
                    <a:ln>
                      <a:noFill/>
                    </a:ln>
                    <a:effectLst>
                      <a:softEdge rad="0"/>
                    </a:effectLst>
                  </pic:spPr>
                </pic:pic>
              </a:graphicData>
            </a:graphic>
            <wp14:sizeRelV relativeFrom="margin">
              <wp14:pctHeight>0</wp14:pctHeight>
            </wp14:sizeRelV>
          </wp:anchor>
        </w:drawing>
      </w:r>
      <w:r>
        <w:t xml:space="preserve">Under Node, click the icon with the red "x", then click the </w:t>
      </w:r>
      <w:r w:rsidRPr="00D9776F">
        <w:rPr>
          <w:b/>
        </w:rPr>
        <w:t>Program</w:t>
      </w:r>
      <w:r>
        <w:t xml:space="preserve"> button on the device to </w:t>
      </w:r>
      <w:proofErr w:type="spellStart"/>
      <w:r>
        <w:t>unpair</w:t>
      </w:r>
      <w:proofErr w:type="spellEnd"/>
      <w:r>
        <w:t>.</w:t>
      </w:r>
    </w:p>
    <w:p w14:paraId="1BC5BA1E" w14:textId="77777777" w:rsidR="00FF48FE" w:rsidRDefault="00FF48FE" w:rsidP="00FF48FE">
      <w:pPr>
        <w:pStyle w:val="ListParagraph"/>
      </w:pPr>
    </w:p>
    <w:p w14:paraId="0B81DF34" w14:textId="77777777" w:rsidR="00FF48FE" w:rsidRDefault="00FF48FE" w:rsidP="00FF48FE">
      <w:pPr>
        <w:pStyle w:val="Heading2"/>
      </w:pPr>
      <w:bookmarkStart w:id="55" w:name="_Toc361647089"/>
      <w:r>
        <w:t>The Platform is in a Weird State</w:t>
      </w:r>
      <w:bookmarkEnd w:id="55"/>
    </w:p>
    <w:p w14:paraId="105C7A40" w14:textId="6482B697" w:rsidR="00FF48FE" w:rsidRPr="007E5812" w:rsidRDefault="005233F7" w:rsidP="00FF48FE">
      <w:r>
        <w:t>If the platform becomes non-responsive or exhibits other unwanted behavior, you can reset the platform. Take these steps:</w:t>
      </w:r>
    </w:p>
    <w:p w14:paraId="35123039" w14:textId="465F6D4B" w:rsidR="00633773" w:rsidRDefault="00482A8A" w:rsidP="005233F7">
      <w:pPr>
        <w:pStyle w:val="ListParagraph"/>
        <w:numPr>
          <w:ilvl w:val="0"/>
          <w:numId w:val="20"/>
        </w:numPr>
      </w:pPr>
      <w:hyperlink w:anchor="_Reset_the_Platform" w:history="1">
        <w:r w:rsidR="005233F7" w:rsidRPr="005233F7">
          <w:rPr>
            <w:rStyle w:val="Hyperlink"/>
          </w:rPr>
          <w:t>Reset the platform</w:t>
        </w:r>
      </w:hyperlink>
    </w:p>
    <w:p w14:paraId="55F0A60B" w14:textId="0C1EDEFF" w:rsidR="005233F7" w:rsidRPr="00FF48FE" w:rsidRDefault="005233F7" w:rsidP="005233F7">
      <w:pPr>
        <w:pStyle w:val="ListParagraph"/>
        <w:numPr>
          <w:ilvl w:val="0"/>
          <w:numId w:val="20"/>
        </w:numPr>
      </w:pPr>
      <w:r>
        <w:t>Clear your browser cache</w:t>
      </w:r>
    </w:p>
    <w:sectPr w:rsidR="005233F7" w:rsidRPr="00FF48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William French (Steyer Associates Inc)" w:date="2013-07-08T12:01:00Z" w:initials="WF(AI">
    <w:p w14:paraId="646017F3" w14:textId="77777777" w:rsidR="001E38C0" w:rsidRDefault="001E38C0" w:rsidP="00FF48FE">
      <w:pPr>
        <w:pStyle w:val="CommentText"/>
      </w:pPr>
      <w:r>
        <w:rPr>
          <w:rStyle w:val="CommentReference"/>
        </w:rPr>
        <w:annotationRef/>
      </w:r>
      <w:r>
        <w:t>Is a particular wireless card recommended?</w:t>
      </w:r>
    </w:p>
  </w:comment>
  <w:comment w:id="10" w:author="Danny Huang (Steyer Associates Inc)" w:date="2013-07-12T13:37:00Z" w:initials="DH(AI">
    <w:p w14:paraId="606129A3" w14:textId="7B61B560" w:rsidR="001E38C0" w:rsidRDefault="001E38C0">
      <w:pPr>
        <w:pStyle w:val="CommentText"/>
      </w:pPr>
      <w:r>
        <w:rPr>
          <w:rStyle w:val="CommentReference"/>
        </w:rPr>
        <w:annotationRef/>
      </w:r>
      <w:r>
        <w:t>Let’s put a Readme with some coming soon text</w:t>
      </w:r>
    </w:p>
  </w:comment>
  <w:comment w:id="42" w:author="William French (Steyer Associates Inc)" w:date="2013-07-11T11:57:00Z" w:initials="WF(AI">
    <w:p w14:paraId="668128E7" w14:textId="77777777" w:rsidR="005D3A08" w:rsidRDefault="005D3A08" w:rsidP="005D3A08">
      <w:pPr>
        <w:pStyle w:val="CommentText"/>
      </w:pPr>
      <w:r>
        <w:rPr>
          <w:rStyle w:val="CommentReference"/>
        </w:rPr>
        <w:annotationRef/>
      </w:r>
      <w:r>
        <w:t>How does one install Azure?</w:t>
      </w:r>
    </w:p>
  </w:comment>
  <w:comment w:id="47" w:author="A.J. Brush" w:date="2013-07-10T07:11:00Z" w:initials="AB">
    <w:p w14:paraId="040B0156" w14:textId="77777777" w:rsidR="005D3A08" w:rsidRDefault="005D3A08" w:rsidP="005D3A08">
      <w:pPr>
        <w:pStyle w:val="CommentText"/>
      </w:pPr>
      <w:r>
        <w:rPr>
          <w:rStyle w:val="CommentReference"/>
        </w:rPr>
        <w:annotationRef/>
      </w:r>
      <w:r>
        <w:t>Can we say a little more about what is in these containers.   For example, it’s a .</w:t>
      </w:r>
      <w:proofErr w:type="spellStart"/>
      <w:r>
        <w:t>dat</w:t>
      </w:r>
      <w:proofErr w:type="spellEnd"/>
      <w:r>
        <w:t xml:space="preserve"> file and serialized (or whatever).  Basically explain why they can’t see the actual information just the list of files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017F3" w15:done="0"/>
  <w15:commentEx w15:paraId="606129A3" w15:done="0"/>
  <w15:commentEx w15:paraId="668128E7" w15:done="0"/>
  <w15:commentEx w15:paraId="040B01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81A"/>
    <w:multiLevelType w:val="hybridMultilevel"/>
    <w:tmpl w:val="88D8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42BC0"/>
    <w:multiLevelType w:val="hybridMultilevel"/>
    <w:tmpl w:val="3CEC9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70B01"/>
    <w:multiLevelType w:val="hybridMultilevel"/>
    <w:tmpl w:val="AA4A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1417C"/>
    <w:multiLevelType w:val="hybridMultilevel"/>
    <w:tmpl w:val="FA96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A5DBD"/>
    <w:multiLevelType w:val="hybridMultilevel"/>
    <w:tmpl w:val="D6A2A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90BD0"/>
    <w:multiLevelType w:val="hybridMultilevel"/>
    <w:tmpl w:val="560C7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0954F6"/>
    <w:multiLevelType w:val="hybridMultilevel"/>
    <w:tmpl w:val="9C9EDCA6"/>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27C44DC9"/>
    <w:multiLevelType w:val="hybridMultilevel"/>
    <w:tmpl w:val="9E30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3C0F30"/>
    <w:multiLevelType w:val="hybridMultilevel"/>
    <w:tmpl w:val="E314324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B87080C"/>
    <w:multiLevelType w:val="hybridMultilevel"/>
    <w:tmpl w:val="AF34C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94402"/>
    <w:multiLevelType w:val="hybridMultilevel"/>
    <w:tmpl w:val="A304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513154"/>
    <w:multiLevelType w:val="hybridMultilevel"/>
    <w:tmpl w:val="5FB2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973C7E"/>
    <w:multiLevelType w:val="hybridMultilevel"/>
    <w:tmpl w:val="E5523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AA09D7"/>
    <w:multiLevelType w:val="hybridMultilevel"/>
    <w:tmpl w:val="A604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E83ED3"/>
    <w:multiLevelType w:val="hybridMultilevel"/>
    <w:tmpl w:val="EAF6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93737B"/>
    <w:multiLevelType w:val="hybridMultilevel"/>
    <w:tmpl w:val="08D2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E42111"/>
    <w:multiLevelType w:val="hybridMultilevel"/>
    <w:tmpl w:val="9C9EDCA6"/>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48220BA1"/>
    <w:multiLevelType w:val="hybridMultilevel"/>
    <w:tmpl w:val="F372F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83F4251"/>
    <w:multiLevelType w:val="hybridMultilevel"/>
    <w:tmpl w:val="049E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A4B5F"/>
    <w:multiLevelType w:val="hybridMultilevel"/>
    <w:tmpl w:val="A74E0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015890"/>
    <w:multiLevelType w:val="hybridMultilevel"/>
    <w:tmpl w:val="C0C0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9647E31"/>
    <w:multiLevelType w:val="hybridMultilevel"/>
    <w:tmpl w:val="CEF04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BEA3C66"/>
    <w:multiLevelType w:val="hybridMultilevel"/>
    <w:tmpl w:val="C386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056620"/>
    <w:multiLevelType w:val="hybridMultilevel"/>
    <w:tmpl w:val="63D42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4087C"/>
    <w:multiLevelType w:val="hybridMultilevel"/>
    <w:tmpl w:val="5FB2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2"/>
  </w:num>
  <w:num w:numId="4">
    <w:abstractNumId w:val="1"/>
  </w:num>
  <w:num w:numId="5">
    <w:abstractNumId w:val="11"/>
  </w:num>
  <w:num w:numId="6">
    <w:abstractNumId w:val="0"/>
  </w:num>
  <w:num w:numId="7">
    <w:abstractNumId w:val="15"/>
  </w:num>
  <w:num w:numId="8">
    <w:abstractNumId w:val="18"/>
  </w:num>
  <w:num w:numId="9">
    <w:abstractNumId w:val="13"/>
  </w:num>
  <w:num w:numId="10">
    <w:abstractNumId w:val="14"/>
  </w:num>
  <w:num w:numId="11">
    <w:abstractNumId w:val="4"/>
  </w:num>
  <w:num w:numId="12">
    <w:abstractNumId w:val="6"/>
  </w:num>
  <w:num w:numId="13">
    <w:abstractNumId w:val="16"/>
  </w:num>
  <w:num w:numId="14">
    <w:abstractNumId w:val="19"/>
  </w:num>
  <w:num w:numId="15">
    <w:abstractNumId w:val="5"/>
  </w:num>
  <w:num w:numId="16">
    <w:abstractNumId w:val="3"/>
  </w:num>
  <w:num w:numId="17">
    <w:abstractNumId w:val="10"/>
  </w:num>
  <w:num w:numId="18">
    <w:abstractNumId w:val="24"/>
  </w:num>
  <w:num w:numId="19">
    <w:abstractNumId w:val="23"/>
  </w:num>
  <w:num w:numId="20">
    <w:abstractNumId w:val="9"/>
  </w:num>
  <w:num w:numId="21">
    <w:abstractNumId w:val="20"/>
    <w:lvlOverride w:ilvl="0"/>
    <w:lvlOverride w:ilvl="1"/>
    <w:lvlOverride w:ilvl="2"/>
    <w:lvlOverride w:ilvl="3"/>
    <w:lvlOverride w:ilvl="4"/>
    <w:lvlOverride w:ilvl="5"/>
    <w:lvlOverride w:ilvl="6"/>
    <w:lvlOverride w:ilvl="7"/>
    <w:lvlOverride w:ilvl="8"/>
  </w:num>
  <w:num w:numId="22">
    <w:abstractNumId w:val="22"/>
  </w:num>
  <w:num w:numId="23">
    <w:abstractNumId w:val="17"/>
    <w:lvlOverride w:ilvl="0"/>
    <w:lvlOverride w:ilvl="1"/>
    <w:lvlOverride w:ilvl="2"/>
    <w:lvlOverride w:ilvl="3"/>
    <w:lvlOverride w:ilvl="4"/>
    <w:lvlOverride w:ilvl="5"/>
    <w:lvlOverride w:ilvl="6"/>
    <w:lvlOverride w:ilvl="7"/>
    <w:lvlOverride w:ilvl="8"/>
  </w:num>
  <w:num w:numId="24">
    <w:abstractNumId w:val="8"/>
    <w:lvlOverride w:ilvl="0">
      <w:startOverride w:val="1"/>
    </w:lvlOverride>
    <w:lvlOverride w:ilvl="1"/>
    <w:lvlOverride w:ilvl="2"/>
    <w:lvlOverride w:ilvl="3"/>
    <w:lvlOverride w:ilvl="4"/>
    <w:lvlOverride w:ilvl="5"/>
    <w:lvlOverride w:ilvl="6"/>
    <w:lvlOverride w:ilvl="7"/>
    <w:lvlOverride w:ilvl="8"/>
  </w:num>
  <w:num w:numId="25">
    <w:abstractNumId w:val="21"/>
    <w:lvlOverride w:ilvl="0"/>
    <w:lvlOverride w:ilvl="1"/>
    <w:lvlOverride w:ilvl="2"/>
    <w:lvlOverride w:ilvl="3"/>
    <w:lvlOverride w:ilvl="4"/>
    <w:lvlOverride w:ilvl="5"/>
    <w:lvlOverride w:ilvl="6"/>
    <w:lvlOverride w:ilvl="7"/>
    <w:lvlOverride w:ilvl="8"/>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French (Steyer Associates Inc)">
    <w15:presenceInfo w15:providerId="AD" w15:userId="S-1-5-21-2127521184-1604012920-1887927527-7182953"/>
  </w15:person>
  <w15:person w15:author="Danny Huang (Steyer Associates Inc)">
    <w15:presenceInfo w15:providerId="AD" w15:userId="S-1-5-21-2127521184-1604012920-1887927527-10068598"/>
  </w15:person>
  <w15:person w15:author="A.J. Brush">
    <w15:presenceInfo w15:providerId="AD" w15:userId="S-1-5-21-2127521184-1604012920-1887927527-1922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29"/>
    <w:rsid w:val="000167A0"/>
    <w:rsid w:val="00024302"/>
    <w:rsid w:val="0007182A"/>
    <w:rsid w:val="00080684"/>
    <w:rsid w:val="000B78A9"/>
    <w:rsid w:val="001168E3"/>
    <w:rsid w:val="00123D73"/>
    <w:rsid w:val="0014301E"/>
    <w:rsid w:val="001E38C0"/>
    <w:rsid w:val="002230B8"/>
    <w:rsid w:val="0024332F"/>
    <w:rsid w:val="00254FDD"/>
    <w:rsid w:val="00317216"/>
    <w:rsid w:val="003706D2"/>
    <w:rsid w:val="003A6D6B"/>
    <w:rsid w:val="003B1B7F"/>
    <w:rsid w:val="003B57EA"/>
    <w:rsid w:val="003D04DB"/>
    <w:rsid w:val="003D493C"/>
    <w:rsid w:val="003E5CC8"/>
    <w:rsid w:val="004102A6"/>
    <w:rsid w:val="004118CD"/>
    <w:rsid w:val="00441A2D"/>
    <w:rsid w:val="00453C29"/>
    <w:rsid w:val="00465E45"/>
    <w:rsid w:val="00482A8A"/>
    <w:rsid w:val="0048520B"/>
    <w:rsid w:val="004A38DF"/>
    <w:rsid w:val="004E4478"/>
    <w:rsid w:val="004F00E5"/>
    <w:rsid w:val="004F5360"/>
    <w:rsid w:val="005233F7"/>
    <w:rsid w:val="00573784"/>
    <w:rsid w:val="005D3A08"/>
    <w:rsid w:val="005F62D6"/>
    <w:rsid w:val="00631A3E"/>
    <w:rsid w:val="00633773"/>
    <w:rsid w:val="00690BB3"/>
    <w:rsid w:val="006A7360"/>
    <w:rsid w:val="006F5A4D"/>
    <w:rsid w:val="00762480"/>
    <w:rsid w:val="00780B66"/>
    <w:rsid w:val="00783222"/>
    <w:rsid w:val="007842E4"/>
    <w:rsid w:val="007B0DD5"/>
    <w:rsid w:val="007B4907"/>
    <w:rsid w:val="007D7545"/>
    <w:rsid w:val="00806641"/>
    <w:rsid w:val="00811BC9"/>
    <w:rsid w:val="00824F54"/>
    <w:rsid w:val="00827408"/>
    <w:rsid w:val="00836211"/>
    <w:rsid w:val="00854D81"/>
    <w:rsid w:val="00861DDD"/>
    <w:rsid w:val="00875A4C"/>
    <w:rsid w:val="00896808"/>
    <w:rsid w:val="008A3FA4"/>
    <w:rsid w:val="008C20E0"/>
    <w:rsid w:val="008C6A0F"/>
    <w:rsid w:val="008F4353"/>
    <w:rsid w:val="008F72E8"/>
    <w:rsid w:val="009514AC"/>
    <w:rsid w:val="00951D42"/>
    <w:rsid w:val="00951FE7"/>
    <w:rsid w:val="009B3DAA"/>
    <w:rsid w:val="009D0235"/>
    <w:rsid w:val="009D5DB0"/>
    <w:rsid w:val="009E7148"/>
    <w:rsid w:val="00A10B56"/>
    <w:rsid w:val="00A14ABB"/>
    <w:rsid w:val="00A35B79"/>
    <w:rsid w:val="00A53076"/>
    <w:rsid w:val="00A63F6E"/>
    <w:rsid w:val="00A76EFC"/>
    <w:rsid w:val="00A85672"/>
    <w:rsid w:val="00A97A68"/>
    <w:rsid w:val="00AD0A9D"/>
    <w:rsid w:val="00AE2069"/>
    <w:rsid w:val="00B03269"/>
    <w:rsid w:val="00B22E69"/>
    <w:rsid w:val="00B455BB"/>
    <w:rsid w:val="00B83522"/>
    <w:rsid w:val="00B873FE"/>
    <w:rsid w:val="00BA7797"/>
    <w:rsid w:val="00BB519B"/>
    <w:rsid w:val="00C032C8"/>
    <w:rsid w:val="00C061E0"/>
    <w:rsid w:val="00C27EC0"/>
    <w:rsid w:val="00C3157A"/>
    <w:rsid w:val="00C45DD2"/>
    <w:rsid w:val="00C53D35"/>
    <w:rsid w:val="00C64B76"/>
    <w:rsid w:val="00C65F50"/>
    <w:rsid w:val="00C97094"/>
    <w:rsid w:val="00CE3FE0"/>
    <w:rsid w:val="00D0181A"/>
    <w:rsid w:val="00D0649D"/>
    <w:rsid w:val="00D264ED"/>
    <w:rsid w:val="00D940EE"/>
    <w:rsid w:val="00DB7D96"/>
    <w:rsid w:val="00DF70DE"/>
    <w:rsid w:val="00E00C5B"/>
    <w:rsid w:val="00E42A3B"/>
    <w:rsid w:val="00E74266"/>
    <w:rsid w:val="00E8474F"/>
    <w:rsid w:val="00EB4E4C"/>
    <w:rsid w:val="00EE16A9"/>
    <w:rsid w:val="00EE7BD0"/>
    <w:rsid w:val="00EF291E"/>
    <w:rsid w:val="00F11DD9"/>
    <w:rsid w:val="00F1607E"/>
    <w:rsid w:val="00F26E49"/>
    <w:rsid w:val="00F36C37"/>
    <w:rsid w:val="00F428BF"/>
    <w:rsid w:val="00F5271F"/>
    <w:rsid w:val="00F71B4D"/>
    <w:rsid w:val="00F7243A"/>
    <w:rsid w:val="00F816C5"/>
    <w:rsid w:val="00F87DBA"/>
    <w:rsid w:val="00F96593"/>
    <w:rsid w:val="00FA037D"/>
    <w:rsid w:val="00FA695B"/>
    <w:rsid w:val="00FB3DCC"/>
    <w:rsid w:val="00FC281A"/>
    <w:rsid w:val="00FF2C29"/>
    <w:rsid w:val="00FF48FE"/>
    <w:rsid w:val="00FF62BA"/>
    <w:rsid w:val="00FF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18D9"/>
  <w15:chartTrackingRefBased/>
  <w15:docId w15:val="{EC6DF52C-5A04-4E4A-B93A-44F94A80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95B"/>
  </w:style>
  <w:style w:type="paragraph" w:styleId="Heading1">
    <w:name w:val="heading 1"/>
    <w:basedOn w:val="Normal"/>
    <w:next w:val="Normal"/>
    <w:link w:val="Heading1Char"/>
    <w:uiPriority w:val="9"/>
    <w:qFormat/>
    <w:rsid w:val="00F71B4D"/>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F71B4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F71B4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F71B4D"/>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F71B4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F71B4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F71B4D"/>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F71B4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F71B4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B4D"/>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F71B4D"/>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F71B4D"/>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F71B4D"/>
    <w:rPr>
      <w:rFonts w:asciiTheme="majorHAnsi" w:eastAsiaTheme="majorEastAsia" w:hAnsiTheme="majorHAnsi" w:cstheme="majorBidi"/>
      <w:i/>
      <w:iCs/>
      <w:color w:val="2F5496" w:themeColor="accent5" w:themeShade="BF"/>
      <w:sz w:val="25"/>
      <w:szCs w:val="25"/>
    </w:rPr>
  </w:style>
  <w:style w:type="character" w:styleId="Hyperlink">
    <w:name w:val="Hyperlink"/>
    <w:basedOn w:val="DefaultParagraphFont"/>
    <w:uiPriority w:val="99"/>
    <w:unhideWhenUsed/>
    <w:rsid w:val="00F71B4D"/>
    <w:rPr>
      <w:strike w:val="0"/>
      <w:dstrike w:val="0"/>
      <w:color w:val="4183C4"/>
      <w:u w:val="none"/>
      <w:effect w:val="none"/>
    </w:rPr>
  </w:style>
  <w:style w:type="character" w:styleId="HTMLCode">
    <w:name w:val="HTML Code"/>
    <w:basedOn w:val="DefaultParagraphFont"/>
    <w:uiPriority w:val="99"/>
    <w:semiHidden/>
    <w:unhideWhenUsed/>
    <w:rsid w:val="00F71B4D"/>
    <w:rPr>
      <w:rFonts w:ascii="Consolas" w:eastAsia="Times New Roman" w:hAnsi="Consolas" w:cs="Consolas" w:hint="default"/>
      <w:sz w:val="18"/>
      <w:szCs w:val="18"/>
      <w:bdr w:val="single" w:sz="6" w:space="0" w:color="EAEAEA" w:frame="1"/>
      <w:shd w:val="clear" w:color="auto" w:fill="F8F8F8"/>
    </w:rPr>
  </w:style>
  <w:style w:type="paragraph" w:styleId="NormalWeb">
    <w:name w:val="Normal (Web)"/>
    <w:basedOn w:val="Normal"/>
    <w:uiPriority w:val="99"/>
    <w:semiHidden/>
    <w:unhideWhenUsed/>
    <w:rsid w:val="00F71B4D"/>
    <w:pPr>
      <w:spacing w:before="225"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B4D"/>
    <w:rPr>
      <w:b/>
      <w:bCs/>
    </w:rPr>
  </w:style>
  <w:style w:type="character" w:customStyle="1" w:styleId="Heading5Char">
    <w:name w:val="Heading 5 Char"/>
    <w:basedOn w:val="DefaultParagraphFont"/>
    <w:link w:val="Heading5"/>
    <w:uiPriority w:val="9"/>
    <w:semiHidden/>
    <w:rsid w:val="00F71B4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F71B4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F71B4D"/>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F71B4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F71B4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F71B4D"/>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F71B4D"/>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F71B4D"/>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F71B4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71B4D"/>
    <w:rPr>
      <w:rFonts w:asciiTheme="majorHAnsi" w:eastAsiaTheme="majorEastAsia" w:hAnsiTheme="majorHAnsi" w:cstheme="majorBidi"/>
    </w:rPr>
  </w:style>
  <w:style w:type="character" w:styleId="Emphasis">
    <w:name w:val="Emphasis"/>
    <w:basedOn w:val="DefaultParagraphFont"/>
    <w:uiPriority w:val="20"/>
    <w:qFormat/>
    <w:rsid w:val="00F71B4D"/>
    <w:rPr>
      <w:i/>
      <w:iCs/>
    </w:rPr>
  </w:style>
  <w:style w:type="paragraph" w:styleId="NoSpacing">
    <w:name w:val="No Spacing"/>
    <w:uiPriority w:val="1"/>
    <w:qFormat/>
    <w:rsid w:val="00F71B4D"/>
    <w:pPr>
      <w:spacing w:after="0" w:line="240" w:lineRule="auto"/>
    </w:pPr>
  </w:style>
  <w:style w:type="paragraph" w:styleId="Quote">
    <w:name w:val="Quote"/>
    <w:basedOn w:val="Normal"/>
    <w:next w:val="Normal"/>
    <w:link w:val="QuoteChar"/>
    <w:uiPriority w:val="29"/>
    <w:qFormat/>
    <w:rsid w:val="00F71B4D"/>
    <w:pPr>
      <w:spacing w:before="120"/>
      <w:ind w:left="720" w:right="720"/>
      <w:jc w:val="center"/>
    </w:pPr>
    <w:rPr>
      <w:i/>
      <w:iCs/>
    </w:rPr>
  </w:style>
  <w:style w:type="character" w:customStyle="1" w:styleId="QuoteChar">
    <w:name w:val="Quote Char"/>
    <w:basedOn w:val="DefaultParagraphFont"/>
    <w:link w:val="Quote"/>
    <w:uiPriority w:val="29"/>
    <w:rsid w:val="00F71B4D"/>
    <w:rPr>
      <w:i/>
      <w:iCs/>
    </w:rPr>
  </w:style>
  <w:style w:type="paragraph" w:styleId="IntenseQuote">
    <w:name w:val="Intense Quote"/>
    <w:basedOn w:val="Normal"/>
    <w:next w:val="Normal"/>
    <w:link w:val="IntenseQuoteChar"/>
    <w:uiPriority w:val="30"/>
    <w:qFormat/>
    <w:rsid w:val="00F71B4D"/>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F71B4D"/>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F71B4D"/>
    <w:rPr>
      <w:i/>
      <w:iCs/>
      <w:color w:val="404040" w:themeColor="text1" w:themeTint="BF"/>
    </w:rPr>
  </w:style>
  <w:style w:type="character" w:styleId="IntenseEmphasis">
    <w:name w:val="Intense Emphasis"/>
    <w:basedOn w:val="DefaultParagraphFont"/>
    <w:uiPriority w:val="21"/>
    <w:qFormat/>
    <w:rsid w:val="00F71B4D"/>
    <w:rPr>
      <w:b w:val="0"/>
      <w:bCs w:val="0"/>
      <w:i/>
      <w:iCs/>
      <w:color w:val="5B9BD5" w:themeColor="accent1"/>
    </w:rPr>
  </w:style>
  <w:style w:type="character" w:styleId="SubtleReference">
    <w:name w:val="Subtle Reference"/>
    <w:basedOn w:val="DefaultParagraphFont"/>
    <w:uiPriority w:val="31"/>
    <w:qFormat/>
    <w:rsid w:val="00F71B4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1B4D"/>
    <w:rPr>
      <w:b/>
      <w:bCs/>
      <w:smallCaps/>
      <w:color w:val="5B9BD5" w:themeColor="accent1"/>
      <w:spacing w:val="5"/>
      <w:u w:val="single"/>
    </w:rPr>
  </w:style>
  <w:style w:type="character" w:styleId="BookTitle">
    <w:name w:val="Book Title"/>
    <w:basedOn w:val="DefaultParagraphFont"/>
    <w:uiPriority w:val="33"/>
    <w:qFormat/>
    <w:rsid w:val="00F71B4D"/>
    <w:rPr>
      <w:b/>
      <w:bCs/>
      <w:smallCaps/>
    </w:rPr>
  </w:style>
  <w:style w:type="paragraph" w:styleId="TOCHeading">
    <w:name w:val="TOC Heading"/>
    <w:basedOn w:val="Heading1"/>
    <w:next w:val="Normal"/>
    <w:uiPriority w:val="39"/>
    <w:unhideWhenUsed/>
    <w:qFormat/>
    <w:rsid w:val="00F71B4D"/>
    <w:pPr>
      <w:outlineLvl w:val="9"/>
    </w:pPr>
  </w:style>
  <w:style w:type="paragraph" w:styleId="ListParagraph">
    <w:name w:val="List Paragraph"/>
    <w:basedOn w:val="Normal"/>
    <w:uiPriority w:val="34"/>
    <w:qFormat/>
    <w:rsid w:val="00F71B4D"/>
    <w:pPr>
      <w:ind w:left="720"/>
      <w:contextualSpacing/>
    </w:pPr>
  </w:style>
  <w:style w:type="paragraph" w:styleId="TOC1">
    <w:name w:val="toc 1"/>
    <w:basedOn w:val="Normal"/>
    <w:next w:val="Normal"/>
    <w:autoRedefine/>
    <w:uiPriority w:val="39"/>
    <w:unhideWhenUsed/>
    <w:rsid w:val="00F71B4D"/>
    <w:pPr>
      <w:spacing w:after="100"/>
    </w:pPr>
  </w:style>
  <w:style w:type="paragraph" w:styleId="TOC2">
    <w:name w:val="toc 2"/>
    <w:basedOn w:val="Normal"/>
    <w:next w:val="Normal"/>
    <w:autoRedefine/>
    <w:uiPriority w:val="39"/>
    <w:unhideWhenUsed/>
    <w:rsid w:val="003A6D6B"/>
    <w:pPr>
      <w:spacing w:after="100"/>
      <w:ind w:left="220"/>
    </w:pPr>
  </w:style>
  <w:style w:type="character" w:customStyle="1" w:styleId="Code-Inline">
    <w:name w:val="Code-Inline"/>
    <w:basedOn w:val="DefaultParagraphFont"/>
    <w:uiPriority w:val="1"/>
    <w:qFormat/>
    <w:rsid w:val="00951FE7"/>
    <w:rPr>
      <w:rFonts w:ascii="Courier New" w:eastAsia="Times New Roman" w:hAnsi="Courier New" w:cs="Courier New"/>
      <w:lang w:val="en"/>
    </w:rPr>
  </w:style>
  <w:style w:type="paragraph" w:styleId="TOC3">
    <w:name w:val="toc 3"/>
    <w:basedOn w:val="Normal"/>
    <w:next w:val="Normal"/>
    <w:autoRedefine/>
    <w:uiPriority w:val="39"/>
    <w:unhideWhenUsed/>
    <w:rsid w:val="00F5271F"/>
    <w:pPr>
      <w:spacing w:after="100"/>
      <w:ind w:left="440"/>
    </w:pPr>
  </w:style>
  <w:style w:type="character" w:styleId="CommentReference">
    <w:name w:val="annotation reference"/>
    <w:basedOn w:val="DefaultParagraphFont"/>
    <w:uiPriority w:val="99"/>
    <w:semiHidden/>
    <w:unhideWhenUsed/>
    <w:rsid w:val="00C97094"/>
    <w:rPr>
      <w:sz w:val="16"/>
      <w:szCs w:val="16"/>
    </w:rPr>
  </w:style>
  <w:style w:type="paragraph" w:styleId="CommentText">
    <w:name w:val="annotation text"/>
    <w:basedOn w:val="Normal"/>
    <w:link w:val="CommentTextChar"/>
    <w:uiPriority w:val="99"/>
    <w:unhideWhenUsed/>
    <w:rsid w:val="00C97094"/>
    <w:pPr>
      <w:spacing w:line="240" w:lineRule="auto"/>
    </w:pPr>
    <w:rPr>
      <w:sz w:val="20"/>
      <w:szCs w:val="20"/>
    </w:rPr>
  </w:style>
  <w:style w:type="character" w:customStyle="1" w:styleId="CommentTextChar">
    <w:name w:val="Comment Text Char"/>
    <w:basedOn w:val="DefaultParagraphFont"/>
    <w:link w:val="CommentText"/>
    <w:uiPriority w:val="99"/>
    <w:rsid w:val="00C97094"/>
    <w:rPr>
      <w:sz w:val="20"/>
      <w:szCs w:val="20"/>
    </w:rPr>
  </w:style>
  <w:style w:type="paragraph" w:styleId="CommentSubject">
    <w:name w:val="annotation subject"/>
    <w:basedOn w:val="CommentText"/>
    <w:next w:val="CommentText"/>
    <w:link w:val="CommentSubjectChar"/>
    <w:uiPriority w:val="99"/>
    <w:semiHidden/>
    <w:unhideWhenUsed/>
    <w:rsid w:val="00C97094"/>
    <w:rPr>
      <w:b/>
      <w:bCs/>
    </w:rPr>
  </w:style>
  <w:style w:type="character" w:customStyle="1" w:styleId="CommentSubjectChar">
    <w:name w:val="Comment Subject Char"/>
    <w:basedOn w:val="CommentTextChar"/>
    <w:link w:val="CommentSubject"/>
    <w:uiPriority w:val="99"/>
    <w:semiHidden/>
    <w:rsid w:val="00C97094"/>
    <w:rPr>
      <w:b/>
      <w:bCs/>
      <w:sz w:val="20"/>
      <w:szCs w:val="20"/>
    </w:rPr>
  </w:style>
  <w:style w:type="paragraph" w:styleId="BalloonText">
    <w:name w:val="Balloon Text"/>
    <w:basedOn w:val="Normal"/>
    <w:link w:val="BalloonTextChar"/>
    <w:uiPriority w:val="99"/>
    <w:semiHidden/>
    <w:unhideWhenUsed/>
    <w:rsid w:val="00C970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094"/>
    <w:rPr>
      <w:rFonts w:ascii="Segoe UI" w:hAnsi="Segoe UI" w:cs="Segoe UI"/>
      <w:sz w:val="18"/>
      <w:szCs w:val="18"/>
    </w:rPr>
  </w:style>
  <w:style w:type="character" w:styleId="FollowedHyperlink">
    <w:name w:val="FollowedHyperlink"/>
    <w:basedOn w:val="DefaultParagraphFont"/>
    <w:uiPriority w:val="99"/>
    <w:semiHidden/>
    <w:unhideWhenUsed/>
    <w:rsid w:val="003E5CC8"/>
    <w:rPr>
      <w:color w:val="954F72" w:themeColor="followedHyperlink"/>
      <w:u w:val="single"/>
    </w:rPr>
  </w:style>
  <w:style w:type="table" w:styleId="TableGrid">
    <w:name w:val="Table Grid"/>
    <w:basedOn w:val="TableNormal"/>
    <w:uiPriority w:val="39"/>
    <w:rsid w:val="003E5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142806">
      <w:bodyDiv w:val="1"/>
      <w:marLeft w:val="0"/>
      <w:marRight w:val="0"/>
      <w:marTop w:val="0"/>
      <w:marBottom w:val="0"/>
      <w:divBdr>
        <w:top w:val="none" w:sz="0" w:space="0" w:color="auto"/>
        <w:left w:val="none" w:sz="0" w:space="0" w:color="auto"/>
        <w:bottom w:val="none" w:sz="0" w:space="0" w:color="auto"/>
        <w:right w:val="none" w:sz="0" w:space="0" w:color="auto"/>
      </w:divBdr>
    </w:div>
    <w:div w:id="468133323">
      <w:bodyDiv w:val="1"/>
      <w:marLeft w:val="0"/>
      <w:marRight w:val="0"/>
      <w:marTop w:val="0"/>
      <w:marBottom w:val="0"/>
      <w:divBdr>
        <w:top w:val="none" w:sz="0" w:space="0" w:color="auto"/>
        <w:left w:val="none" w:sz="0" w:space="0" w:color="auto"/>
        <w:bottom w:val="none" w:sz="0" w:space="0" w:color="auto"/>
        <w:right w:val="none" w:sz="0" w:space="0" w:color="auto"/>
      </w:divBdr>
    </w:div>
    <w:div w:id="660231593">
      <w:bodyDiv w:val="1"/>
      <w:marLeft w:val="0"/>
      <w:marRight w:val="0"/>
      <w:marTop w:val="0"/>
      <w:marBottom w:val="0"/>
      <w:divBdr>
        <w:top w:val="none" w:sz="0" w:space="0" w:color="auto"/>
        <w:left w:val="none" w:sz="0" w:space="0" w:color="auto"/>
        <w:bottom w:val="none" w:sz="0" w:space="0" w:color="auto"/>
        <w:right w:val="none" w:sz="0" w:space="0" w:color="auto"/>
      </w:divBdr>
    </w:div>
    <w:div w:id="1015613853">
      <w:bodyDiv w:val="1"/>
      <w:marLeft w:val="0"/>
      <w:marRight w:val="0"/>
      <w:marTop w:val="0"/>
      <w:marBottom w:val="0"/>
      <w:divBdr>
        <w:top w:val="none" w:sz="0" w:space="0" w:color="auto"/>
        <w:left w:val="none" w:sz="0" w:space="0" w:color="auto"/>
        <w:bottom w:val="none" w:sz="0" w:space="0" w:color="auto"/>
        <w:right w:val="none" w:sz="0" w:space="0" w:color="auto"/>
      </w:divBdr>
    </w:div>
    <w:div w:id="1668944378">
      <w:bodyDiv w:val="1"/>
      <w:marLeft w:val="0"/>
      <w:marRight w:val="0"/>
      <w:marTop w:val="0"/>
      <w:marBottom w:val="0"/>
      <w:divBdr>
        <w:top w:val="none" w:sz="0" w:space="0" w:color="auto"/>
        <w:left w:val="none" w:sz="0" w:space="0" w:color="auto"/>
        <w:bottom w:val="none" w:sz="0" w:space="0" w:color="auto"/>
        <w:right w:val="none" w:sz="0" w:space="0" w:color="auto"/>
      </w:divBdr>
    </w:div>
    <w:div w:id="1948266253">
      <w:bodyDiv w:val="1"/>
      <w:marLeft w:val="0"/>
      <w:marRight w:val="0"/>
      <w:marTop w:val="0"/>
      <w:marBottom w:val="0"/>
      <w:divBdr>
        <w:top w:val="none" w:sz="0" w:space="0" w:color="auto"/>
        <w:left w:val="none" w:sz="0" w:space="0" w:color="auto"/>
        <w:bottom w:val="none" w:sz="0" w:space="0" w:color="auto"/>
        <w:right w:val="none" w:sz="0" w:space="0" w:color="auto"/>
      </w:divBdr>
    </w:div>
    <w:div w:id="2017883984">
      <w:bodyDiv w:val="1"/>
      <w:marLeft w:val="0"/>
      <w:marRight w:val="0"/>
      <w:marTop w:val="0"/>
      <w:marBottom w:val="0"/>
      <w:divBdr>
        <w:top w:val="none" w:sz="0" w:space="0" w:color="auto"/>
        <w:left w:val="none" w:sz="0" w:space="0" w:color="auto"/>
        <w:bottom w:val="none" w:sz="0" w:space="0" w:color="auto"/>
        <w:right w:val="none" w:sz="0" w:space="0" w:color="auto"/>
      </w:divBdr>
    </w:div>
    <w:div w:id="211347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Acer-AO722-0022-Notebook-Dual-Core-Processor/dp/B005SEIO4M/ref=sr_1_3?s=electronics&amp;ie=UTF8&amp;qid=1355186431&amp;sr=1-3&amp;keywords=aspire+one+722" TargetMode="External"/><Relationship Id="rId18" Type="http://schemas.openxmlformats.org/officeDocument/2006/relationships/hyperlink" Target="http://aeotec.com/z-wave-usb-stick" TargetMode="External"/><Relationship Id="rId26" Type="http://schemas.openxmlformats.org/officeDocument/2006/relationships/hyperlink" Target="http://www.ghielectronics.com/support/.net-micro-framework" TargetMode="External"/><Relationship Id="rId39" Type="http://schemas.openxmlformats.org/officeDocument/2006/relationships/image" Target="media/image6.png"/><Relationship Id="rId21" Type="http://schemas.openxmlformats.org/officeDocument/2006/relationships/hyperlink" Target="http://foscam.us/" TargetMode="External"/><Relationship Id="rId34" Type="http://schemas.openxmlformats.org/officeDocument/2006/relationships/hyperlink" Target="http://localhost:51430/guiweb/" TargetMode="External"/><Relationship Id="rId42" Type="http://schemas.openxmlformats.org/officeDocument/2006/relationships/hyperlink" Target="http://localhost:51430/guiweb/" TargetMode="External"/><Relationship Id="rId47" Type="http://schemas.openxmlformats.org/officeDocument/2006/relationships/hyperlink" Target="http://blogs.msdn.com/b/arunrakwal/archive/2012/04/09/what-is-azure-subscription-and-how-to-setup-a-windows-azure-subscription.aspx" TargetMode="External"/><Relationship Id="rId50" Type="http://schemas.openxmlformats.org/officeDocument/2006/relationships/hyperlink" Target="http://azurestorageexplorer.codeplex.com/" TargetMode="External"/><Relationship Id="rId55" Type="http://schemas.microsoft.com/office/2011/relationships/people" Target="people.xml"/><Relationship Id="rId7" Type="http://schemas.openxmlformats.org/officeDocument/2006/relationships/hyperlink" Target="http://windows.microsoft.com/en-us/windows-8/meet" TargetMode="External"/><Relationship Id="rId12" Type="http://schemas.openxmlformats.org/officeDocument/2006/relationships/hyperlink" Target="http://us.acer.com/ac/en/US/content/series/aspireone" TargetMode="External"/><Relationship Id="rId17" Type="http://schemas.openxmlformats.org/officeDocument/2006/relationships/hyperlink" Target="http://www.z-wave.com" TargetMode="External"/><Relationship Id="rId25" Type="http://schemas.openxmlformats.org/officeDocument/2006/relationships/hyperlink" Target="http://www.seeedstudio.com/" TargetMode="External"/><Relationship Id="rId33" Type="http://schemas.openxmlformats.org/officeDocument/2006/relationships/image" Target="media/image1.png"/><Relationship Id="rId38" Type="http://schemas.openxmlformats.org/officeDocument/2006/relationships/image" Target="media/image5.png"/><Relationship Id="rId46" Type="http://schemas.openxmlformats.org/officeDocument/2006/relationships/hyperlink" Target="http://www.microsoft.com/en-us/download/details.aspx?id=19502" TargetMode="External"/><Relationship Id="rId2" Type="http://schemas.openxmlformats.org/officeDocument/2006/relationships/numbering" Target="numbering.xml"/><Relationship Id="rId16" Type="http://schemas.openxmlformats.org/officeDocument/2006/relationships/hyperlink" Target="Lab_of_Things_Developer_Guide.docx" TargetMode="External"/><Relationship Id="rId20" Type="http://schemas.openxmlformats.org/officeDocument/2006/relationships/hyperlink" Target="http://aeotec.com/z-wave-door-window-sensor" TargetMode="External"/><Relationship Id="rId29" Type="http://schemas.openxmlformats.org/officeDocument/2006/relationships/hyperlink" Target="http://www.silabs.com/products/mcu/Pages/USBtoUARTBridgeVCPDrivers.aspx" TargetMode="External"/><Relationship Id="rId41" Type="http://schemas.openxmlformats.org/officeDocument/2006/relationships/hyperlink" Target="http://localhost:51430/guiweb/"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Lab_of_Things_Developer_Guide.docx" TargetMode="External"/><Relationship Id="rId11" Type="http://schemas.openxmlformats.org/officeDocument/2006/relationships/hyperlink" Target="Lab_of_Things_Developer_Guide.docx" TargetMode="External"/><Relationship Id="rId24" Type="http://schemas.openxmlformats.org/officeDocument/2006/relationships/hyperlink" Target="https://www.ghielectronics.com/catalog/category/517" TargetMode="External"/><Relationship Id="rId32" Type="http://schemas.openxmlformats.org/officeDocument/2006/relationships/hyperlink" Target="http://windows.microsoft.com/en-us/windows-vista/open-a-port-in-windows-firewall"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yperlink" Target="http://www.microsoft.com/en-us/download/details.aspx?id=23217" TargetMode="External"/><Relationship Id="rId53" Type="http://schemas.openxmlformats.org/officeDocument/2006/relationships/image" Target="cid:image001.png@01CE7C23.65E1A7B0" TargetMode="External"/><Relationship Id="rId5" Type="http://schemas.openxmlformats.org/officeDocument/2006/relationships/webSettings" Target="webSettings.xml"/><Relationship Id="rId15" Type="http://schemas.openxmlformats.org/officeDocument/2006/relationships/hyperlink" Target="http://www.dell.com/us/p/inspiron-15r-5521/pd" TargetMode="External"/><Relationship Id="rId23" Type="http://schemas.openxmlformats.org/officeDocument/2006/relationships/hyperlink" Target="http://www.netmf.com/gadgeteer/" TargetMode="External"/><Relationship Id="rId28" Type="http://schemas.openxmlformats.org/officeDocument/2006/relationships/hyperlink" Target="mailto:lab-of-things@microsoft.com?subject=OrgID%20Request" TargetMode="External"/><Relationship Id="rId36" Type="http://schemas.openxmlformats.org/officeDocument/2006/relationships/image" Target="media/image3.png"/><Relationship Id="rId49" Type="http://schemas.openxmlformats.org/officeDocument/2006/relationships/image" Target="media/image9.png"/><Relationship Id="rId10" Type="http://schemas.openxmlformats.org/officeDocument/2006/relationships/hyperlink" Target="http://www.silabs.com/products/mcu/Pages/USBtoUARTBridgeVCPDrivers.aspx" TargetMode="External"/><Relationship Id="rId19" Type="http://schemas.openxmlformats.org/officeDocument/2006/relationships/hyperlink" Target="http://www.fortrezz.com/wwa02.html" TargetMode="External"/><Relationship Id="rId31" Type="http://schemas.openxmlformats.org/officeDocument/2006/relationships/hyperlink" Target="http://windows.microsoft.com/is-is/windows-8/remote-desktop-connection-faqs-arm" TargetMode="External"/><Relationship Id="rId44" Type="http://schemas.openxmlformats.org/officeDocument/2006/relationships/image" Target="media/image8.png"/><Relationship Id="rId52" Type="http://schemas.openxmlformats.org/officeDocument/2006/relationships/image" Target="media/image1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hop.lenovo.com/us/en/laptops/thinkpad/x-series/x1-carbon/index.html" TargetMode="External"/><Relationship Id="rId22" Type="http://schemas.openxmlformats.org/officeDocument/2006/relationships/hyperlink" Target="http://foscam.us/products/foscam-fi8908w-black-wireless-ip-camera-25.html" TargetMode="External"/><Relationship Id="rId27" Type="http://schemas.openxmlformats.org/officeDocument/2006/relationships/hyperlink" Target="https://labofthings.codeplex.com/" TargetMode="External"/><Relationship Id="rId30" Type="http://schemas.openxmlformats.org/officeDocument/2006/relationships/hyperlink" Target="http://homelab.cloudapp.net/" TargetMode="External"/><Relationship Id="rId35" Type="http://schemas.openxmlformats.org/officeDocument/2006/relationships/image" Target="media/image2.png"/><Relationship Id="rId43" Type="http://schemas.openxmlformats.org/officeDocument/2006/relationships/hyperlink" Target="http://localhost:51430/guiweb/" TargetMode="External"/><Relationship Id="rId48" Type="http://schemas.openxmlformats.org/officeDocument/2006/relationships/hyperlink" Target="http://www.windowsazure.com/en-us/manage/services/storage/how-to-create-a-storage-account/" TargetMode="External"/><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1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DD771-77A7-4AA0-9F8D-A80A2DB77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17</Pages>
  <Words>3821</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French (Steyer Associates Inc)</dc:creator>
  <cp:keywords/>
  <dc:description/>
  <cp:lastModifiedBy>William French (Steyer Associates Inc)</cp:lastModifiedBy>
  <cp:revision>104</cp:revision>
  <dcterms:created xsi:type="dcterms:W3CDTF">2013-07-02T01:37:00Z</dcterms:created>
  <dcterms:modified xsi:type="dcterms:W3CDTF">2013-07-15T17:22:00Z</dcterms:modified>
</cp:coreProperties>
</file>