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8E174" w14:textId="3090184C" w:rsidR="00DC7847" w:rsidRPr="008F5848" w:rsidRDefault="008F5848" w:rsidP="008F5848">
      <w:pPr>
        <w:pStyle w:val="Heading1"/>
        <w:rPr>
          <w:rFonts w:ascii="open s" w:hAnsi="open s" w:cstheme="minorHAnsi"/>
          <w:b/>
          <w:bCs/>
          <w:sz w:val="22"/>
          <w:szCs w:val="22"/>
          <w:u w:val="single"/>
        </w:rPr>
      </w:pPr>
      <w:r w:rsidRPr="008F5848">
        <w:rPr>
          <w:rFonts w:ascii="open s" w:hAnsi="open s"/>
          <w:b/>
          <w:bCs/>
          <w:sz w:val="22"/>
          <w:szCs w:val="22"/>
          <w:u w:val="single"/>
        </w:rPr>
        <w:t>Case Statements</w:t>
      </w:r>
    </w:p>
    <w:p w14:paraId="77704776" w14:textId="77777777" w:rsidR="008F5848" w:rsidRPr="008F5848" w:rsidRDefault="008F5848" w:rsidP="008F5848">
      <w:pPr>
        <w:pStyle w:val="ListParagraph"/>
        <w:numPr>
          <w:ilvl w:val="0"/>
          <w:numId w:val="7"/>
        </w:numPr>
        <w:spacing w:after="160"/>
        <w:rPr>
          <w:rFonts w:ascii="open s" w:hAnsi="open s" w:cstheme="minorHAnsi"/>
          <w:sz w:val="20"/>
          <w:szCs w:val="20"/>
        </w:rPr>
      </w:pPr>
      <w:r w:rsidRPr="008F5848">
        <w:rPr>
          <w:rFonts w:ascii="open s" w:hAnsi="open s" w:cstheme="minorHAnsi"/>
          <w:sz w:val="20"/>
          <w:szCs w:val="20"/>
        </w:rPr>
        <w:t xml:space="preserve">Let’s say you wanted to </w:t>
      </w:r>
      <w:r w:rsidR="00DC7847" w:rsidRPr="008F5848">
        <w:rPr>
          <w:rFonts w:ascii="open s" w:hAnsi="open s" w:cstheme="minorHAnsi"/>
          <w:sz w:val="20"/>
          <w:szCs w:val="20"/>
        </w:rPr>
        <w:t>convert the data pictured in Table 1.A to the output pictured in Table 1.B</w:t>
      </w:r>
      <w:r w:rsidRPr="008F5848">
        <w:rPr>
          <w:rFonts w:ascii="open s" w:hAnsi="open s" w:cstheme="minorHAnsi"/>
          <w:sz w:val="20"/>
          <w:szCs w:val="20"/>
        </w:rPr>
        <w:t xml:space="preserve">. </w:t>
      </w:r>
    </w:p>
    <w:p w14:paraId="6AEE080A" w14:textId="2300F97F" w:rsidR="00DC7847" w:rsidRPr="008F5848" w:rsidRDefault="008F5848" w:rsidP="008F5848">
      <w:pPr>
        <w:pStyle w:val="ListParagraph"/>
        <w:numPr>
          <w:ilvl w:val="0"/>
          <w:numId w:val="7"/>
        </w:numPr>
        <w:spacing w:after="160"/>
        <w:rPr>
          <w:rFonts w:ascii="open s" w:hAnsi="open s" w:cstheme="minorHAnsi"/>
          <w:sz w:val="20"/>
          <w:szCs w:val="20"/>
        </w:rPr>
      </w:pPr>
      <w:r w:rsidRPr="008F5848">
        <w:rPr>
          <w:rFonts w:ascii="open s" w:hAnsi="open s" w:cstheme="minorHAnsi"/>
          <w:sz w:val="20"/>
          <w:szCs w:val="20"/>
        </w:rPr>
        <w:t>To do so we could just a case statement.</w:t>
      </w:r>
    </w:p>
    <w:p w14:paraId="48B74CDC" w14:textId="5711B5C7" w:rsidR="00DC7847" w:rsidRPr="008F5848" w:rsidRDefault="008F5848" w:rsidP="00DC7847">
      <w:pPr>
        <w:pStyle w:val="ListParagraph"/>
        <w:rPr>
          <w:rFonts w:ascii="open s" w:hAnsi="open s" w:cstheme="minorHAnsi"/>
          <w:sz w:val="20"/>
          <w:szCs w:val="20"/>
        </w:rPr>
      </w:pPr>
      <w:r w:rsidRPr="008F5848">
        <w:rPr>
          <w:rFonts w:ascii="open s" w:hAnsi="open s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78628" wp14:editId="42C39E7C">
                <wp:simplePos x="0" y="0"/>
                <wp:positionH relativeFrom="column">
                  <wp:posOffset>3745037</wp:posOffset>
                </wp:positionH>
                <wp:positionV relativeFrom="paragraph">
                  <wp:posOffset>715396</wp:posOffset>
                </wp:positionV>
                <wp:extent cx="959788" cy="2289258"/>
                <wp:effectExtent l="19050" t="0" r="12065" b="0"/>
                <wp:wrapNone/>
                <wp:docPr id="3" name="Arrow: Curved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788" cy="2289258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2B38F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3" o:spid="_x0000_s1026" type="#_x0000_t103" style="position:absolute;margin-left:294.9pt;margin-top:56.35pt;width:75.55pt;height:18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" adj="17072,20468,5400" fillcolor="#5b9bd5 [3204]" strokecolor="#1f4d78 [1604]" strokeweight="1pt"/>
            </w:pict>
          </mc:Fallback>
        </mc:AlternateContent>
      </w:r>
    </w:p>
    <w:tbl>
      <w:tblPr>
        <w:tblW w:w="4320" w:type="dxa"/>
        <w:tblLook w:val="04A0" w:firstRow="1" w:lastRow="0" w:firstColumn="1" w:lastColumn="0" w:noHBand="0" w:noVBand="1"/>
      </w:tblPr>
      <w:tblGrid>
        <w:gridCol w:w="261"/>
        <w:gridCol w:w="1209"/>
        <w:gridCol w:w="1078"/>
        <w:gridCol w:w="902"/>
        <w:gridCol w:w="1152"/>
      </w:tblGrid>
      <w:tr w:rsidR="00DC7847" w:rsidRPr="008F5848" w14:paraId="69260921" w14:textId="77777777" w:rsidTr="00DC7847">
        <w:trPr>
          <w:trHeight w:val="240"/>
        </w:trPr>
        <w:tc>
          <w:tcPr>
            <w:tcW w:w="43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0C7D0C" w14:textId="77777777" w:rsidR="00DC7847" w:rsidRPr="008F5848" w:rsidRDefault="00DC7847" w:rsidP="00DC7847">
            <w:pPr>
              <w:rPr>
                <w:rFonts w:ascii="open s" w:eastAsia="Times New Roman" w:hAnsi="open s" w:cstheme="minorHAnsi"/>
                <w:color w:val="000000"/>
                <w:sz w:val="20"/>
                <w:szCs w:val="20"/>
                <w:u w:val="single"/>
              </w:rPr>
            </w:pPr>
            <w:r w:rsidRPr="008F5848">
              <w:rPr>
                <w:rFonts w:ascii="open s" w:eastAsia="Times New Roman" w:hAnsi="open s" w:cstheme="minorHAnsi"/>
                <w:b/>
                <w:bCs/>
                <w:color w:val="000000"/>
                <w:sz w:val="20"/>
                <w:szCs w:val="20"/>
                <w:u w:val="single"/>
              </w:rPr>
              <w:t>Table 1.A</w:t>
            </w: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  <w:u w:val="single"/>
              </w:rPr>
              <w:t xml:space="preserve"> </w:t>
            </w:r>
            <w:proofErr w:type="gramStart"/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  <w:u w:val="single"/>
              </w:rPr>
              <w:t>-  database</w:t>
            </w:r>
            <w:proofErr w:type="gramEnd"/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  <w:u w:val="single"/>
              </w:rPr>
              <w:t>: FINANCE table: REVENUE</w:t>
            </w:r>
          </w:p>
        </w:tc>
      </w:tr>
      <w:tr w:rsidR="00DC7847" w:rsidRPr="008F5848" w14:paraId="631B718D" w14:textId="77777777" w:rsidTr="00DC7847">
        <w:trPr>
          <w:trHeight w:val="24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3913AC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FB4A1C5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ACCT_NUM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FAEFF2B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PRODUCT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7801785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MONTH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8132FBF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REVENUE</w:t>
            </w:r>
          </w:p>
        </w:tc>
      </w:tr>
      <w:tr w:rsidR="00DC7847" w:rsidRPr="008F5848" w14:paraId="24B9AE77" w14:textId="77777777" w:rsidTr="00DC7847">
        <w:trPr>
          <w:trHeight w:val="24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E00CC9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73756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9994523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2C08D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VEG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1A0AF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Jan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E5402" w14:textId="77777777" w:rsidR="00DC7847" w:rsidRPr="008F5848" w:rsidRDefault="00DC7847" w:rsidP="00DC7847">
            <w:pPr>
              <w:jc w:val="right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 xml:space="preserve">          50.00 </w:t>
            </w:r>
          </w:p>
        </w:tc>
      </w:tr>
      <w:tr w:rsidR="00DC7847" w:rsidRPr="008F5848" w14:paraId="048784E0" w14:textId="77777777" w:rsidTr="00DC7847">
        <w:trPr>
          <w:trHeight w:val="24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66C7A0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50809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9994523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222FB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HOT DOG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4BC44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768AD" w14:textId="77777777" w:rsidR="00DC7847" w:rsidRPr="008F5848" w:rsidRDefault="00DC7847" w:rsidP="00DC7847">
            <w:pPr>
              <w:jc w:val="right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 xml:space="preserve">          40.00 </w:t>
            </w:r>
          </w:p>
        </w:tc>
      </w:tr>
      <w:tr w:rsidR="00DC7847" w:rsidRPr="008F5848" w14:paraId="1519ECF7" w14:textId="77777777" w:rsidTr="00DC7847">
        <w:trPr>
          <w:trHeight w:val="24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01388D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35562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9994523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F7A79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VEG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A6720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2F125" w14:textId="77777777" w:rsidR="00DC7847" w:rsidRPr="008F5848" w:rsidRDefault="00DC7847" w:rsidP="00DC7847">
            <w:pPr>
              <w:jc w:val="right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 xml:space="preserve">          55.00 </w:t>
            </w:r>
          </w:p>
        </w:tc>
      </w:tr>
      <w:tr w:rsidR="00DC7847" w:rsidRPr="008F5848" w14:paraId="6CDCE64F" w14:textId="77777777" w:rsidTr="00DC7847">
        <w:trPr>
          <w:trHeight w:val="24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A46F03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3912C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9994523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4F89D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COOKIE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25848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1934D" w14:textId="77777777" w:rsidR="00DC7847" w:rsidRPr="008F5848" w:rsidRDefault="00DC7847" w:rsidP="00DC7847">
            <w:pPr>
              <w:jc w:val="right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 xml:space="preserve">          10.00 </w:t>
            </w:r>
          </w:p>
        </w:tc>
      </w:tr>
      <w:tr w:rsidR="00DC7847" w:rsidRPr="008F5848" w14:paraId="4CE876D1" w14:textId="77777777" w:rsidTr="00DC7847">
        <w:trPr>
          <w:trHeight w:val="24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7C4FC5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D2822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9996984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98C07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VEG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D9CB2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Mar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11C53" w14:textId="77777777" w:rsidR="00DC7847" w:rsidRPr="008F5848" w:rsidRDefault="00DC7847" w:rsidP="00DC7847">
            <w:pPr>
              <w:jc w:val="right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 xml:space="preserve">          60.00 </w:t>
            </w:r>
          </w:p>
        </w:tc>
      </w:tr>
      <w:tr w:rsidR="00DC7847" w:rsidRPr="008F5848" w14:paraId="0D3F2FC1" w14:textId="77777777" w:rsidTr="00DC7847">
        <w:trPr>
          <w:trHeight w:val="24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230187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E441B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9996427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76BCB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F1620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Jan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09920" w14:textId="77777777" w:rsidR="00DC7847" w:rsidRPr="008F5848" w:rsidRDefault="00DC7847" w:rsidP="00DC7847">
            <w:pPr>
              <w:jc w:val="right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 xml:space="preserve">          15.00 </w:t>
            </w:r>
          </w:p>
        </w:tc>
      </w:tr>
      <w:tr w:rsidR="00DC7847" w:rsidRPr="008F5848" w14:paraId="49BC17C7" w14:textId="77777777" w:rsidTr="00DC7847">
        <w:trPr>
          <w:trHeight w:val="24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17AB65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728F1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9993644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8AED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HOT DOG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09D15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7198E" w14:textId="77777777" w:rsidR="00DC7847" w:rsidRPr="008F5848" w:rsidRDefault="00DC7847" w:rsidP="00DC7847">
            <w:pPr>
              <w:jc w:val="right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 xml:space="preserve">          35.00 </w:t>
            </w:r>
          </w:p>
        </w:tc>
      </w:tr>
      <w:tr w:rsidR="00DC7847" w:rsidRPr="008F5848" w14:paraId="49E6E9B8" w14:textId="77777777" w:rsidTr="00DC7847">
        <w:trPr>
          <w:trHeight w:val="24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E91A2A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D942D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9993644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A50CD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FRIES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82C5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77F2E" w14:textId="77777777" w:rsidR="00DC7847" w:rsidRPr="008F5848" w:rsidRDefault="00DC7847" w:rsidP="00DC7847">
            <w:pPr>
              <w:jc w:val="right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 xml:space="preserve">            2.00 </w:t>
            </w:r>
          </w:p>
        </w:tc>
      </w:tr>
      <w:tr w:rsidR="00DC7847" w:rsidRPr="008F5848" w14:paraId="6CB86FD9" w14:textId="77777777" w:rsidTr="00DC7847">
        <w:trPr>
          <w:trHeight w:val="240"/>
        </w:trPr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A101CC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ED3AA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9993644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AF175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HOT DOG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DE108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Mar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ECD58" w14:textId="77777777" w:rsidR="00DC7847" w:rsidRPr="008F5848" w:rsidRDefault="00DC7847" w:rsidP="00DC7847">
            <w:pPr>
              <w:jc w:val="right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 xml:space="preserve">          40.00 </w:t>
            </w:r>
          </w:p>
        </w:tc>
      </w:tr>
    </w:tbl>
    <w:p w14:paraId="7AA7D196" w14:textId="77777777" w:rsidR="00DC7847" w:rsidRPr="008F5848" w:rsidRDefault="00DC7847" w:rsidP="00DC7847">
      <w:pPr>
        <w:pStyle w:val="ListParagraph"/>
        <w:rPr>
          <w:rFonts w:ascii="open s" w:hAnsi="open s" w:cstheme="minorHAnsi"/>
          <w:sz w:val="20"/>
          <w:szCs w:val="20"/>
        </w:rPr>
      </w:pPr>
    </w:p>
    <w:tbl>
      <w:tblPr>
        <w:tblW w:w="5300" w:type="dxa"/>
        <w:tblLook w:val="04A0" w:firstRow="1" w:lastRow="0" w:firstColumn="1" w:lastColumn="0" w:noHBand="0" w:noVBand="1"/>
      </w:tblPr>
      <w:tblGrid>
        <w:gridCol w:w="261"/>
        <w:gridCol w:w="1239"/>
        <w:gridCol w:w="1078"/>
        <w:gridCol w:w="1058"/>
        <w:gridCol w:w="902"/>
        <w:gridCol w:w="1181"/>
      </w:tblGrid>
      <w:tr w:rsidR="00DC7847" w:rsidRPr="008F5848" w14:paraId="5E2E1E4A" w14:textId="77777777" w:rsidTr="00DC7847">
        <w:trPr>
          <w:trHeight w:val="240"/>
        </w:trPr>
        <w:tc>
          <w:tcPr>
            <w:tcW w:w="53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206E24" w14:textId="77777777" w:rsidR="00DC7847" w:rsidRPr="008F5848" w:rsidRDefault="00DC7847" w:rsidP="00DC7847">
            <w:pPr>
              <w:rPr>
                <w:rFonts w:ascii="open s" w:eastAsia="Times New Roman" w:hAnsi="open s" w:cstheme="minorHAnsi"/>
                <w:b/>
                <w:bCs/>
                <w:color w:val="000000"/>
                <w:sz w:val="20"/>
                <w:szCs w:val="20"/>
                <w:u w:val="single"/>
              </w:rPr>
            </w:pPr>
            <w:r w:rsidRPr="008F5848">
              <w:rPr>
                <w:rFonts w:ascii="open s" w:eastAsia="Times New Roman" w:hAnsi="open s" w:cstheme="minorHAnsi"/>
                <w:b/>
                <w:bCs/>
                <w:color w:val="000000"/>
                <w:sz w:val="20"/>
                <w:szCs w:val="20"/>
                <w:u w:val="single"/>
              </w:rPr>
              <w:t xml:space="preserve">Table </w:t>
            </w:r>
            <w:proofErr w:type="gramStart"/>
            <w:r w:rsidRPr="008F5848">
              <w:rPr>
                <w:rFonts w:ascii="open s" w:eastAsia="Times New Roman" w:hAnsi="open s" w:cstheme="minorHAnsi"/>
                <w:b/>
                <w:bCs/>
                <w:color w:val="000000"/>
                <w:sz w:val="20"/>
                <w:szCs w:val="20"/>
                <w:u w:val="single"/>
              </w:rPr>
              <w:t>1.B</w:t>
            </w:r>
            <w:proofErr w:type="gramEnd"/>
          </w:p>
        </w:tc>
      </w:tr>
      <w:tr w:rsidR="00DC7847" w:rsidRPr="008F5848" w14:paraId="62110AE7" w14:textId="77777777" w:rsidTr="00DC7847">
        <w:trPr>
          <w:trHeight w:val="240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4CD41A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071AD67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ACCT_NUM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4163EF5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PRODUCT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479FE1D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PROD2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71698D2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MONTH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8F1748C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REVENUE</w:t>
            </w:r>
          </w:p>
        </w:tc>
      </w:tr>
      <w:tr w:rsidR="00DC7847" w:rsidRPr="008F5848" w14:paraId="5C9E75B6" w14:textId="77777777" w:rsidTr="00DC7847">
        <w:trPr>
          <w:trHeight w:val="240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DC3D6C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D3B98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9994523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3E426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VEG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46CE9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Vegetable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2D7B9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Jan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AAD12" w14:textId="77777777" w:rsidR="00DC7847" w:rsidRPr="008F5848" w:rsidRDefault="00DC7847" w:rsidP="00DC7847">
            <w:pPr>
              <w:jc w:val="right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 xml:space="preserve">          50.00 </w:t>
            </w:r>
          </w:p>
        </w:tc>
      </w:tr>
      <w:tr w:rsidR="00DC7847" w:rsidRPr="008F5848" w14:paraId="7FA94F00" w14:textId="77777777" w:rsidTr="00DC7847">
        <w:trPr>
          <w:trHeight w:val="240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16AFB8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FEF32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9994523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84AB2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HOT DOG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6807C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Hot Dog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BC527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342D" w14:textId="77777777" w:rsidR="00DC7847" w:rsidRPr="008F5848" w:rsidRDefault="00DC7847" w:rsidP="00DC7847">
            <w:pPr>
              <w:jc w:val="right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 xml:space="preserve">          40.00 </w:t>
            </w:r>
          </w:p>
        </w:tc>
      </w:tr>
      <w:tr w:rsidR="00DC7847" w:rsidRPr="008F5848" w14:paraId="62A41F9E" w14:textId="77777777" w:rsidTr="00DC7847">
        <w:trPr>
          <w:trHeight w:val="240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48BD18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B1292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9994523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41E25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VEG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52045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Vegetable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3E510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7632A" w14:textId="77777777" w:rsidR="00DC7847" w:rsidRPr="008F5848" w:rsidRDefault="00DC7847" w:rsidP="00DC7847">
            <w:pPr>
              <w:jc w:val="right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 xml:space="preserve">          55.00 </w:t>
            </w:r>
          </w:p>
        </w:tc>
      </w:tr>
      <w:tr w:rsidR="00DC7847" w:rsidRPr="008F5848" w14:paraId="6B72F1D7" w14:textId="77777777" w:rsidTr="00DC7847">
        <w:trPr>
          <w:trHeight w:val="240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5DD6AD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1825E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9994523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099E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COOKIE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4D873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Cookie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09CC0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A5DF2" w14:textId="77777777" w:rsidR="00DC7847" w:rsidRPr="008F5848" w:rsidRDefault="00DC7847" w:rsidP="00DC7847">
            <w:pPr>
              <w:jc w:val="right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 xml:space="preserve">          10.00 </w:t>
            </w:r>
          </w:p>
        </w:tc>
      </w:tr>
      <w:tr w:rsidR="00DC7847" w:rsidRPr="008F5848" w14:paraId="5EEF28BE" w14:textId="77777777" w:rsidTr="00DC7847">
        <w:trPr>
          <w:trHeight w:val="240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B4B8A5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C6F61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9996984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9A31F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VEG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3AFA9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Vegetable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6A03D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Mar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26B0" w14:textId="77777777" w:rsidR="00DC7847" w:rsidRPr="008F5848" w:rsidRDefault="00DC7847" w:rsidP="00DC7847">
            <w:pPr>
              <w:jc w:val="right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 xml:space="preserve">          60.00 </w:t>
            </w:r>
          </w:p>
        </w:tc>
      </w:tr>
      <w:tr w:rsidR="00DC7847" w:rsidRPr="008F5848" w14:paraId="2C636FE6" w14:textId="77777777" w:rsidTr="00DC7847">
        <w:trPr>
          <w:trHeight w:val="240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FAF610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E9304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9996427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AB3B4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CE386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14B13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Jan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9BEA4" w14:textId="77777777" w:rsidR="00DC7847" w:rsidRPr="008F5848" w:rsidRDefault="00DC7847" w:rsidP="00DC7847">
            <w:pPr>
              <w:jc w:val="right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 xml:space="preserve">          15.00 </w:t>
            </w:r>
          </w:p>
        </w:tc>
      </w:tr>
      <w:tr w:rsidR="00DC7847" w:rsidRPr="008F5848" w14:paraId="29246D52" w14:textId="77777777" w:rsidTr="00DC7847">
        <w:trPr>
          <w:trHeight w:val="240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C8879E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7BA07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9993644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85B4F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HOT DOG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3CB73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Hot Dog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0EE65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65694" w14:textId="77777777" w:rsidR="00DC7847" w:rsidRPr="008F5848" w:rsidRDefault="00DC7847" w:rsidP="00DC7847">
            <w:pPr>
              <w:jc w:val="right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 xml:space="preserve">          35.00 </w:t>
            </w:r>
          </w:p>
        </w:tc>
      </w:tr>
      <w:tr w:rsidR="00DC7847" w:rsidRPr="008F5848" w14:paraId="6D6D7984" w14:textId="77777777" w:rsidTr="00DC7847">
        <w:trPr>
          <w:trHeight w:val="240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829882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1BC7F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9993644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924FC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FRIES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CB104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F9549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ED926" w14:textId="77777777" w:rsidR="00DC7847" w:rsidRPr="008F5848" w:rsidRDefault="00DC7847" w:rsidP="00DC7847">
            <w:pPr>
              <w:jc w:val="right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 xml:space="preserve">            2.00 </w:t>
            </w:r>
          </w:p>
        </w:tc>
      </w:tr>
      <w:tr w:rsidR="00DC7847" w:rsidRPr="008F5848" w14:paraId="700B4B79" w14:textId="77777777" w:rsidTr="00DC7847">
        <w:trPr>
          <w:trHeight w:val="240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DBC0C1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7312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9993644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153E8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HOT DOG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CA101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Hot Dog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98646" w14:textId="77777777" w:rsidR="00DC7847" w:rsidRPr="008F5848" w:rsidRDefault="00DC7847" w:rsidP="00DC7847">
            <w:pPr>
              <w:jc w:val="center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>Mar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0D5EA" w14:textId="77777777" w:rsidR="00DC7847" w:rsidRPr="008F5848" w:rsidRDefault="00DC7847" w:rsidP="00DC7847">
            <w:pPr>
              <w:jc w:val="right"/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</w:pPr>
            <w:r w:rsidRPr="008F5848">
              <w:rPr>
                <w:rFonts w:ascii="open s" w:eastAsia="Times New Roman" w:hAnsi="open s" w:cstheme="minorHAnsi"/>
                <w:color w:val="000000"/>
                <w:sz w:val="20"/>
                <w:szCs w:val="20"/>
              </w:rPr>
              <w:t xml:space="preserve">          40.00 </w:t>
            </w:r>
          </w:p>
        </w:tc>
      </w:tr>
    </w:tbl>
    <w:p w14:paraId="7C5B4D26" w14:textId="78E48709" w:rsidR="00DC7847" w:rsidRPr="008F5848" w:rsidRDefault="00DC7847" w:rsidP="008F5848">
      <w:pPr>
        <w:rPr>
          <w:rFonts w:ascii="open s" w:hAnsi="open s" w:cstheme="minorHAnsi"/>
          <w:sz w:val="20"/>
          <w:szCs w:val="20"/>
        </w:rPr>
      </w:pPr>
    </w:p>
    <w:p w14:paraId="721D5F60" w14:textId="463C8008" w:rsidR="008F5848" w:rsidRPr="008F5848" w:rsidRDefault="008F5848" w:rsidP="008F5848">
      <w:pPr>
        <w:rPr>
          <w:rFonts w:ascii="open s" w:hAnsi="open s" w:cstheme="minorHAnsi"/>
          <w:b/>
          <w:bCs/>
          <w:sz w:val="20"/>
          <w:szCs w:val="20"/>
          <w:u w:val="single"/>
        </w:rPr>
      </w:pPr>
      <w:r w:rsidRPr="008F5848">
        <w:rPr>
          <w:rFonts w:ascii="open s" w:hAnsi="open s" w:cstheme="minorHAnsi"/>
          <w:b/>
          <w:bCs/>
          <w:sz w:val="20"/>
          <w:szCs w:val="20"/>
          <w:u w:val="single"/>
        </w:rPr>
        <w:t>Case Statement</w:t>
      </w:r>
    </w:p>
    <w:p w14:paraId="46C2A029" w14:textId="77777777" w:rsidR="008F5848" w:rsidRPr="008F5848" w:rsidRDefault="008F5848" w:rsidP="008F5848">
      <w:pPr>
        <w:pStyle w:val="NormalWeb"/>
        <w:spacing w:before="0" w:beforeAutospacing="0" w:after="0" w:afterAutospacing="0"/>
        <w:rPr>
          <w:rFonts w:ascii="open s" w:hAnsi="open s" w:cs="Calibri"/>
          <w:sz w:val="20"/>
          <w:szCs w:val="20"/>
        </w:rPr>
      </w:pPr>
      <w:r w:rsidRPr="008F5848">
        <w:rPr>
          <w:rFonts w:ascii="open s" w:hAnsi="open s" w:cs="Calibri"/>
          <w:sz w:val="20"/>
          <w:szCs w:val="20"/>
        </w:rPr>
        <w:t xml:space="preserve">SELECT ACCT_NUM, PRODUCT, </w:t>
      </w:r>
    </w:p>
    <w:p w14:paraId="33872255" w14:textId="77777777" w:rsidR="008F5848" w:rsidRPr="008F5848" w:rsidRDefault="008F5848" w:rsidP="008F5848">
      <w:pPr>
        <w:pStyle w:val="NormalWeb"/>
        <w:spacing w:before="0" w:beforeAutospacing="0" w:after="0" w:afterAutospacing="0"/>
        <w:rPr>
          <w:rFonts w:ascii="open s" w:hAnsi="open s" w:cs="Calibri"/>
          <w:sz w:val="20"/>
          <w:szCs w:val="20"/>
        </w:rPr>
      </w:pPr>
      <w:r w:rsidRPr="008F5848">
        <w:rPr>
          <w:rFonts w:ascii="open s" w:hAnsi="open s" w:cs="Calibri"/>
          <w:sz w:val="20"/>
          <w:szCs w:val="20"/>
        </w:rPr>
        <w:t>CASE WHEN PRODUCT = 'VEG' THEN 'Vegetable'</w:t>
      </w:r>
    </w:p>
    <w:p w14:paraId="623CDDC2" w14:textId="77777777" w:rsidR="008F5848" w:rsidRPr="008F5848" w:rsidRDefault="008F5848" w:rsidP="008F5848">
      <w:pPr>
        <w:pStyle w:val="NormalWeb"/>
        <w:spacing w:before="0" w:beforeAutospacing="0" w:after="0" w:afterAutospacing="0"/>
        <w:rPr>
          <w:rFonts w:ascii="open s" w:hAnsi="open s" w:cs="Calibri"/>
          <w:sz w:val="20"/>
          <w:szCs w:val="20"/>
        </w:rPr>
      </w:pPr>
      <w:r w:rsidRPr="008F5848">
        <w:rPr>
          <w:rFonts w:ascii="open s" w:hAnsi="open s" w:cs="Calibri"/>
          <w:sz w:val="20"/>
          <w:szCs w:val="20"/>
        </w:rPr>
        <w:t>WHEN PRODUCT = 'HOT DOG' THEN 'Hot Dog'</w:t>
      </w:r>
    </w:p>
    <w:p w14:paraId="5414553C" w14:textId="77777777" w:rsidR="008F5848" w:rsidRPr="008F5848" w:rsidRDefault="008F5848" w:rsidP="008F5848">
      <w:pPr>
        <w:pStyle w:val="NormalWeb"/>
        <w:spacing w:before="0" w:beforeAutospacing="0" w:after="0" w:afterAutospacing="0"/>
        <w:rPr>
          <w:rFonts w:ascii="open s" w:hAnsi="open s" w:cs="Calibri"/>
          <w:sz w:val="20"/>
          <w:szCs w:val="20"/>
        </w:rPr>
      </w:pPr>
      <w:r w:rsidRPr="008F5848">
        <w:rPr>
          <w:rFonts w:ascii="open s" w:hAnsi="open s" w:cs="Calibri"/>
          <w:sz w:val="20"/>
          <w:szCs w:val="20"/>
        </w:rPr>
        <w:t>WHEN PRODUCT = 'COOKIE' THEN 'Cookie'</w:t>
      </w:r>
    </w:p>
    <w:p w14:paraId="2B16BF02" w14:textId="77777777" w:rsidR="008F5848" w:rsidRPr="008F5848" w:rsidRDefault="008F5848" w:rsidP="008F5848">
      <w:pPr>
        <w:pStyle w:val="NormalWeb"/>
        <w:spacing w:before="0" w:beforeAutospacing="0" w:after="0" w:afterAutospacing="0"/>
        <w:rPr>
          <w:rFonts w:ascii="open s" w:hAnsi="open s" w:cs="Calibri"/>
          <w:sz w:val="20"/>
          <w:szCs w:val="20"/>
        </w:rPr>
      </w:pPr>
      <w:r w:rsidRPr="008F5848">
        <w:rPr>
          <w:rFonts w:ascii="open s" w:hAnsi="open s" w:cs="Calibri"/>
          <w:sz w:val="20"/>
          <w:szCs w:val="20"/>
        </w:rPr>
        <w:t>ELSE 'Other'</w:t>
      </w:r>
    </w:p>
    <w:p w14:paraId="22AA6BE5" w14:textId="77777777" w:rsidR="008F5848" w:rsidRPr="008F5848" w:rsidRDefault="008F5848" w:rsidP="008F5848">
      <w:pPr>
        <w:pStyle w:val="NormalWeb"/>
        <w:spacing w:before="0" w:beforeAutospacing="0" w:after="0" w:afterAutospacing="0"/>
        <w:rPr>
          <w:rFonts w:ascii="open s" w:hAnsi="open s" w:cs="Calibri"/>
          <w:sz w:val="20"/>
          <w:szCs w:val="20"/>
        </w:rPr>
      </w:pPr>
      <w:r w:rsidRPr="008F5848">
        <w:rPr>
          <w:rFonts w:ascii="open s" w:hAnsi="open s" w:cs="Calibri"/>
          <w:sz w:val="20"/>
          <w:szCs w:val="20"/>
        </w:rPr>
        <w:t>END AS PROD2,</w:t>
      </w:r>
    </w:p>
    <w:p w14:paraId="7EFA048F" w14:textId="77777777" w:rsidR="008F5848" w:rsidRPr="008F5848" w:rsidRDefault="008F5848" w:rsidP="008F5848">
      <w:pPr>
        <w:pStyle w:val="NormalWeb"/>
        <w:spacing w:before="0" w:beforeAutospacing="0" w:after="0" w:afterAutospacing="0"/>
        <w:rPr>
          <w:rFonts w:ascii="open s" w:hAnsi="open s" w:cs="Calibri"/>
          <w:sz w:val="20"/>
          <w:szCs w:val="20"/>
        </w:rPr>
      </w:pPr>
      <w:r w:rsidRPr="008F5848">
        <w:rPr>
          <w:rFonts w:ascii="open s" w:hAnsi="open s" w:cs="Calibri"/>
          <w:sz w:val="20"/>
          <w:szCs w:val="20"/>
        </w:rPr>
        <w:t xml:space="preserve">MONTH, </w:t>
      </w:r>
    </w:p>
    <w:p w14:paraId="588DD005" w14:textId="77777777" w:rsidR="008F5848" w:rsidRPr="008F5848" w:rsidRDefault="008F5848" w:rsidP="008F5848">
      <w:pPr>
        <w:pStyle w:val="NormalWeb"/>
        <w:spacing w:before="0" w:beforeAutospacing="0" w:after="0" w:afterAutospacing="0"/>
        <w:rPr>
          <w:rFonts w:ascii="open s" w:hAnsi="open s" w:cs="Calibri"/>
          <w:sz w:val="20"/>
          <w:szCs w:val="20"/>
        </w:rPr>
      </w:pPr>
      <w:r w:rsidRPr="008F5848">
        <w:rPr>
          <w:rFonts w:ascii="open s" w:hAnsi="open s" w:cs="Calibri"/>
          <w:sz w:val="20"/>
          <w:szCs w:val="20"/>
        </w:rPr>
        <w:t>REVENUE</w:t>
      </w:r>
    </w:p>
    <w:p w14:paraId="53722336" w14:textId="77777777" w:rsidR="008F5848" w:rsidRPr="008F5848" w:rsidRDefault="008F5848" w:rsidP="008F5848">
      <w:pPr>
        <w:pStyle w:val="NormalWeb"/>
        <w:spacing w:before="0" w:beforeAutospacing="0" w:after="0" w:afterAutospacing="0"/>
        <w:rPr>
          <w:rFonts w:ascii="open s" w:hAnsi="open s" w:cs="Calibri"/>
          <w:sz w:val="20"/>
          <w:szCs w:val="20"/>
        </w:rPr>
      </w:pPr>
      <w:r w:rsidRPr="008F5848">
        <w:rPr>
          <w:rFonts w:ascii="open s" w:hAnsi="open s" w:cs="Calibri"/>
          <w:sz w:val="20"/>
          <w:szCs w:val="20"/>
        </w:rPr>
        <w:t>FROM REVENUE</w:t>
      </w:r>
    </w:p>
    <w:p w14:paraId="58F895F7" w14:textId="79114DFC" w:rsidR="00DC7847" w:rsidRPr="00D94BFB" w:rsidRDefault="008F5848" w:rsidP="00D94BFB">
      <w:pPr>
        <w:pStyle w:val="NormalWeb"/>
        <w:spacing w:before="0" w:beforeAutospacing="0" w:after="0" w:afterAutospacing="0"/>
        <w:rPr>
          <w:rFonts w:ascii="open s" w:hAnsi="open s" w:cs="Calibri"/>
          <w:sz w:val="20"/>
          <w:szCs w:val="20"/>
        </w:rPr>
      </w:pPr>
      <w:r w:rsidRPr="008F5848">
        <w:rPr>
          <w:rFonts w:ascii="open s" w:hAnsi="open s" w:cs="Calibri"/>
          <w:sz w:val="20"/>
          <w:szCs w:val="20"/>
        </w:rPr>
        <w:t>;</w:t>
      </w:r>
    </w:p>
    <w:sectPr w:rsidR="00DC7847" w:rsidRPr="00D94BFB" w:rsidSect="00DC7847">
      <w:foot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19013" w14:textId="77777777" w:rsidR="00A60808" w:rsidRDefault="00A60808" w:rsidP="00DC7847">
      <w:r>
        <w:separator/>
      </w:r>
    </w:p>
  </w:endnote>
  <w:endnote w:type="continuationSeparator" w:id="0">
    <w:p w14:paraId="1F40D2DE" w14:textId="77777777" w:rsidR="00A60808" w:rsidRDefault="00A60808" w:rsidP="00DC7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0205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B1B7C3" w14:textId="77777777" w:rsidR="005A78CC" w:rsidRDefault="005A78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E3ADC0" w14:textId="77777777" w:rsidR="005A78CC" w:rsidRDefault="005A78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C8A4B" w14:textId="77777777" w:rsidR="00A60808" w:rsidRDefault="00A60808" w:rsidP="00DC7847">
      <w:r>
        <w:separator/>
      </w:r>
    </w:p>
  </w:footnote>
  <w:footnote w:type="continuationSeparator" w:id="0">
    <w:p w14:paraId="701FF6DF" w14:textId="77777777" w:rsidR="00A60808" w:rsidRDefault="00A60808" w:rsidP="00DC7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79F9"/>
    <w:multiLevelType w:val="hybridMultilevel"/>
    <w:tmpl w:val="DE8EA5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161D5"/>
    <w:multiLevelType w:val="hybridMultilevel"/>
    <w:tmpl w:val="C2E200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656FA2"/>
    <w:multiLevelType w:val="hybridMultilevel"/>
    <w:tmpl w:val="DE8EA5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228D5"/>
    <w:multiLevelType w:val="hybridMultilevel"/>
    <w:tmpl w:val="595A6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81A18"/>
    <w:multiLevelType w:val="hybridMultilevel"/>
    <w:tmpl w:val="DE8EA5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939E2"/>
    <w:multiLevelType w:val="hybridMultilevel"/>
    <w:tmpl w:val="DE8EA5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B52D69"/>
    <w:multiLevelType w:val="hybridMultilevel"/>
    <w:tmpl w:val="9AB480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13C"/>
    <w:rsid w:val="00052E76"/>
    <w:rsid w:val="000964E5"/>
    <w:rsid w:val="00195B43"/>
    <w:rsid w:val="00200AB4"/>
    <w:rsid w:val="00286F80"/>
    <w:rsid w:val="002A60F7"/>
    <w:rsid w:val="003F713A"/>
    <w:rsid w:val="005A413B"/>
    <w:rsid w:val="005A78CC"/>
    <w:rsid w:val="008F5848"/>
    <w:rsid w:val="00A60808"/>
    <w:rsid w:val="00AA52EE"/>
    <w:rsid w:val="00B340E8"/>
    <w:rsid w:val="00C00DB3"/>
    <w:rsid w:val="00D60C32"/>
    <w:rsid w:val="00D94BFB"/>
    <w:rsid w:val="00DC7847"/>
    <w:rsid w:val="00E008D2"/>
    <w:rsid w:val="00E9013C"/>
    <w:rsid w:val="00F3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0DAF"/>
  <w15:chartTrackingRefBased/>
  <w15:docId w15:val="{5342055D-C00D-4BC0-94C9-714987F5C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13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0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0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2E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78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7847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C78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7847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8F5848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5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Brian</dc:creator>
  <cp:keywords/>
  <dc:description/>
  <cp:lastModifiedBy>Yashwanth Dhakshana</cp:lastModifiedBy>
  <cp:revision>4</cp:revision>
  <dcterms:created xsi:type="dcterms:W3CDTF">2022-02-21T05:12:00Z</dcterms:created>
  <dcterms:modified xsi:type="dcterms:W3CDTF">2022-02-21T05:13:00Z</dcterms:modified>
</cp:coreProperties>
</file>