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5DF2D" w14:textId="77777777" w:rsidR="00DB6F46" w:rsidRDefault="00000000">
      <w:r>
        <w:t>Introduction</w:t>
      </w:r>
      <w:r>
        <w:br/>
      </w:r>
      <w:r>
        <w:br/>
        <w:t>Genghis Khan, originally named Temüjin, rose to power in the early 13th century and founded the largest contiguous empire in history. He united Mongol tribes through a combination of military prowess, political cunning, and a meritocratic leadership style. Genghis Khan implemented a system of laws known as the Yassa, which promoted obedience and loyalty among his subjects while also allowing for cultural and religious diversity within his realm. His empire stretched from China to Eastern Europe, encompassing diverse peoples and regions under Mongol rule. The Mongol Empire under Genghis Khan's leadership saw remarkable economic growth and flourishing trade along the Silk Road, facilitated by the establishment of safe trade routes and the implementation of a unified currency system. Genghis Khan's strategic military tactics, such as his effective use of cavalry and siege warfare, allowed him to conquer vast territories and establish a powerful and enduring empire.</w:t>
      </w:r>
      <w:r>
        <w:br/>
      </w:r>
      <w:r>
        <w:br/>
        <w:t>Despite Genghis Khan's reputation as a ruthless conqueror, he also fostered innovation and cultural exchange within his empire. The Pax Mongolica, or Mongol Peace, promoted stability and security across the vast empire, enabling the flow of ideas, technologies, and goods between East and West. Genghis Khan's empire served as a conduit for the exchange of scientific, artistic, and philosophical knowledge, contributing to the advancement of civilization during the Mongol era. The legacy of Genghis Khan and his kingdom continues to be studied and debated by historians, with ongoing research shedding new light on his impact on world history and the enduring influence of the Mongol Empire on global developments.</w:t>
      </w:r>
      <w:r>
        <w:br/>
      </w:r>
      <w:r>
        <w:br/>
        <w:t>Genghis Khan, the founder and ruler of the Mongol Empire, left an indelible mark on history through his military conquests and innovative governance. One of the key aspects of Genghis Khan's significance was his role in shaping the geopolitical landscape of Eurasia. Through his military campaigns, he successfully united disparate Mongol tribes and expanded the empire to its greatest territorial extent, stretching from Korea to Eastern Europe. This vast empire facilitated cultural exchange, trade routes, and the dissemination of ideas across different civilizations, leading to a period of increased connectivity and interaction among diverse peoples. Genghis Khan's impact on history is also evident in the administrative reforms he implemented, such as the adoption of a meritocratic system based on skills and loyalty rather than birthright. This system enabled talented individuals from different backgrounds to rise to positions of power within the empire, fostering social mobility and innovation.</w:t>
      </w:r>
      <w:r>
        <w:br/>
      </w:r>
      <w:r>
        <w:br/>
        <w:t xml:space="preserve">Furthermore, Genghis Khan's military strategies and tactics revolutionized warfare during his time and beyond. His use of psychological warfare, mobility, and coordination tactics allowed the Mongol armies to achieve remarkable successes against larger and better-equipped adversaries. The principles of warfare he developed, such as the use of intelligence gathering, rapid mobilization, and fluid command structures, have since been </w:t>
      </w:r>
      <w:r>
        <w:lastRenderedPageBreak/>
        <w:t>studied and emulated by military strategists throughout history. Genghis Khan's ability to adapt to different terrains and climates, as well as his incorporation of diverse cultural practices and technologies from conquered regions, contributed to the effectiveness and resilience of the Mongol armies. The enduring legacy of Genghis Khan's military innovations can be seen in modern military doctrines and tactics, showcasing his continued influence on the art of war.</w:t>
      </w:r>
      <w:r>
        <w:br/>
      </w:r>
      <w:r>
        <w:br/>
        <w:t>Early Life of Genghis Khan</w:t>
      </w:r>
      <w:r>
        <w:br/>
      </w:r>
      <w:r>
        <w:br/>
        <w:t>Childhood and upbringing play a crucial role in shaping individuals' identities and futures. The way children are raised and the environment they grow up in greatly influence their beliefs, values, and behaviors. For example, attachment theory posits that the quality of early relationships with caregivers can impact a child's social and emotional development later in life. Children who experience secure attachments with their parents are more likely to have positive self-esteem and better interpersonal relationships compared to those who experience insecure attachments or neglect.</w:t>
      </w:r>
      <w:r>
        <w:br/>
      </w:r>
      <w:r>
        <w:br/>
        <w:t>Moreover, the concept of socialization highlights how children learn societal norms, values, and behaviors through interactions with family members, peers, and other social agents. The seminal study conducted by sociologist Pierre Bourdieu on cultural reproduction emphasized how social class and upbringing can perpetuate social inequalities across generations. Bourdieu argued that children from privileged backgrounds are socialized into adopting cultural tastes and practices that align with dominant societal norms, giving them a significant advantage in educational and professional opportunities. Conversely, children from disadvantaged backgrounds may face challenges in accessing resources and opportunities that could help them overcome barriers to social mobility.</w:t>
      </w:r>
      <w:r>
        <w:br/>
      </w:r>
      <w:r>
        <w:br/>
        <w:t>The rise to power of authoritarian leaders throughout history has often been fueled by a combination of charisma, propaganda, and exploitation of social and economic grievances. One such example is the rise of Adolf Hitler in Germany during the 1930s. Through his powerful oratory skills and manipulation of the German people's frustration with the aftermath of World War I and the Great Depression, Hitler was able to establish a totalitarian regime that ultimately led to the devastation of World War II. The theory of charismatic leadership, as proposed by Max Weber, helps to explain how individuals like Hitler can rise to power by exploiting their charisma and ability to inspire loyalty and obedience among their followers.</w:t>
      </w:r>
      <w:r>
        <w:br/>
      </w:r>
      <w:r>
        <w:br/>
        <w:t xml:space="preserve">Additionally, the concept of social mobilization theory can shed light on how authoritarian leaders leverage societal discontent to gain power. By tapping into the grievances of marginalized or disenfranchised groups, leaders can mobilize support for their cause and present themselves as the solution to the problems facing society. A case study of the rise of Hugo Chavez in Venezuela demonstrates how a charismatic leader can harness the frustrations of the population to establish a regime that consolidates power and suppresses </w:t>
      </w:r>
      <w:r>
        <w:lastRenderedPageBreak/>
        <w:t>dissent. Through a combination of populist rhetoric, manipulation of the media, and targeted policy initiatives, Chavez was able to solidify his authority and transform Venezuela's political landscape.</w:t>
      </w:r>
      <w:r>
        <w:br/>
      </w:r>
      <w:r>
        <w:br/>
        <w:t>During the early period of human history, conquests played a significant role in shaping the geopolitical landscape. One notable example of early conquests is the expansion of the Roman Empire under the leadership of Julius Caesar. Caesar's military campaigns across Europe and North Africa not only increased the territorial size of the Roman Empire but also spread Roman culture, language, and governance systems to new regions. This conquest paved the way for the eventual establishment of one of the greatest empires in history, with lasting impacts on the development of Western civilization.</w:t>
      </w:r>
      <w:r>
        <w:br/>
      </w:r>
      <w:r>
        <w:br/>
        <w:t>Another pivotal conquest in history was the Mongol Empire's expansion under the leadership of Genghis Khan. Utilizing superior military tactics, innovative strategies, and a cohesive tribal structure, the Mongols conquered vast swathes of territory across Asia and Eastern Europe. The Mongol conquests not only resulted in the largest contiguous empire in history but also facilitated cultural exchange, trade networks, and technological advancements between different regions. The Mongol Empire's impact on global history cannot be understated, with historians often referring to the Pax Mongolica period as a time of relatively peaceful trade and communication between the East and West.</w:t>
      </w:r>
      <w:r>
        <w:br/>
      </w:r>
      <w:r>
        <w:br/>
        <w:t>Formation of the Mongol Empire</w:t>
      </w:r>
      <w:r>
        <w:br/>
      </w:r>
      <w:r>
        <w:br/>
        <w:t>Military strategies and tactics have evolved significantly throughout history in response to changing technologies, environments, and objectives. One key element in military strategy is the concept of concentration of force, which involves deploying a large portion of resources and troops to a specific location or target to overwhelm the enemy's defenses. This strategy was famously employed by Napoleon Bonaparte at the Battle of Austerlitz in 1805, where he concentrated his forces against the flanks of the enemy, achieving a decisive victory. Another important tactic is the use of deception, known as military deception (MILDEC), to mislead the enemy about the intentions, strength, or location of one's own forces. During World War II, Operation Bodyguard was a successful deception campaign carried out by the Allies to deceive the Germans about the location of the D-Day landings.</w:t>
      </w:r>
      <w:r>
        <w:br/>
      </w:r>
      <w:r>
        <w:br/>
        <w:t xml:space="preserve">On the tactical level, military forces utilize a variety of techniques to gain the upper hand in combat. One such tactic is the use of the "flank attack," where an attacking force maneuvers to attack the enemy from the side or rear, disrupting their formations and causing confusion. This tactic was employed by General Robert E. Lee during the Battle of Chancellorsville in 1863, where he decisively defeated Union forces by launching a surprise flank attack. Additionally, the use of combined arms, which involves integrating different branches of the military (such as infantry, artillery, and air support) to work together in a coordinated manner, has become a cornerstone of modern military tactics. The Battle of Kursk in 1943, the largest tank battle in history, demonstrated the effectiveness of </w:t>
      </w:r>
      <w:r>
        <w:lastRenderedPageBreak/>
        <w:t>combined arms tactics in achieving victory on the battlefield.</w:t>
      </w:r>
      <w:r>
        <w:br/>
      </w:r>
      <w:r>
        <w:br/>
        <w:t>The process of expansion and unification of tribes throughout history has been a crucial driver of societal development and change. One prominent example of this phenomenon can be seen in the early Middle Ages in Europe, where various Germanic tribes such as the Franks, Vandals, and Visigoths expanded their territories through conquest and formed larger political entities. The Frankish king Clovis, for instance, successfully unified a number of smaller tribes under his rule and established the Merovingian dynasty, laying the foundations for the future Carolingian Empire. This process of tribal expansion and unification not only led to the consolidation of power and territorial control but also facilitated cultural exchange, technological advancements, and the spread of ideas and beliefs.</w:t>
      </w:r>
      <w:r>
        <w:br/>
      </w:r>
      <w:r>
        <w:br/>
        <w:t>Furthermore, the concept of tribal unification and expansion can also be analyzed through the lens of social theories such as social identity theory and network theory. Social identity theory suggests that individuals derive their sense of self and belonging from their group affiliations, which in turn influences their behavior and interactions with others. In the context of tribes, the process of unification often involves the creation of a shared identity and collective goals among different groups, leading to increased cohesion and cooperation. Network theory, on the other hand, emphasizes the importance of social connections and relationships in shaping the dynamics of group interactions. By forging alliances and establishing networks with other tribes, groups can leverage resources, expertise, and support to achieve common objectives and expand their influence.</w:t>
      </w:r>
      <w:r>
        <w:br/>
      </w:r>
      <w:r>
        <w:br/>
        <w:t>The establishment of effective administration is a critical factor in the success of any society or organization. In ancient civilizations such as the Roman Empire, the development of a centralized bureaucracy was key to maintaining control over vast territories and diverse populations. Emperors like Augustus implemented administrative reforms that organized government officials into specific roles, which helped streamline decision-making processes and resource allocation. The concept of hierarchical structures and division of labor within an administration can be traced back to early administrative theories and practices.</w:t>
      </w:r>
      <w:r>
        <w:br/>
      </w:r>
      <w:r>
        <w:br/>
        <w:t>Moreover, modern examples of successful administration can be seen in the corporate world, where businesses utilize management principles to achieve their objectives. One such theory is Max Weber's bureaucratic model, which emphasizes clear division of labor, hierarchy of authority, and adherence to formal rules and procedures. By implementing these principles, organizations like Google or Apple are able to efficiently coordinate the efforts of employees towards common goals. Additionally, case studies of governmental administrations in countries like Singapore and Finland show how effective public administration can lead to economic development and social progress. The success of these administrations can be attributed to their emphasis on transparency, accountability, and innovation in governance practices.</w:t>
      </w:r>
      <w:r>
        <w:br/>
      </w:r>
      <w:r>
        <w:br/>
      </w:r>
      <w:r>
        <w:lastRenderedPageBreak/>
        <w:t>Genghis Khan's Leadership Style</w:t>
      </w:r>
      <w:r>
        <w:br/>
      </w:r>
      <w:r>
        <w:br/>
        <w:t>Meritocracy, the system in which individuals are rewarded based on their abilities and achievements rather than social status or background, has long been an ideal in societies around the world. The concept dates back to ancient China, where the civil service examinations provided a path to government office based on merit rather than family connections. In modern times, the idea of meritocracy has been promoted as a way to promote equality of opportunity and social mobility. However, critics argue that true meritocracy is often elusive, as factors such as wealth, race, gender, and access to education can still play a significant role in determining success. Despite these challenges, striving towards a more meritocratic society can help to create a fairer and more just world for all individuals.</w:t>
      </w:r>
      <w:r>
        <w:br/>
      </w:r>
      <w:r>
        <w:br/>
        <w:t>Tolerance, on the other hand, is the acceptance and respect for the beliefs, practices, and differences of others. This value has been championed as essential for promoting harmony and understanding in diverse societies. For example, the Edict of Milan in 313 AD issued by Emperor Constantine legalized Christianity in the Roman Empire, demonstrating a form of religious tolerance that allowed for coexistence of different faiths. In a globalized world where different cultures and beliefs intersect, fostering tolerance is crucial for peaceful coexistence and mutual respect among individuals and communities. Embracing tolerance can lead to greater empathy, cooperation, and understanding across diverse groups, ultimately contributing to a more harmonious society.</w:t>
      </w:r>
      <w:r>
        <w:br/>
      </w:r>
      <w:r>
        <w:br/>
        <w:t>Decentralized governance refers to a system in which political power and decision-making authority are dispersed among various levels of government or non-governmental actors, rather than being concentrated within a central authority. This form of governance allows for more localized decision-making, as different regions or communities are granted greater autonomy to govern themselves based on their unique needs and preferences. Examples of decentralized governance can be seen in federal systems such as the United States and Germany, where power is divided between the central government and individual states or regions. This division of authority helps to ensure that governance is responsive to the needs and values of diverse populations within a country.</w:t>
      </w:r>
      <w:r>
        <w:br/>
      </w:r>
      <w:r>
        <w:br/>
        <w:t xml:space="preserve">One key theoretical framework that supports decentralized governance is the principle of subsidiarity, which posits that decision-making should be devolved to the lowest level of governance capable of effectively addressing a particular issue. This principle is based on the idea that local actors are often better equipped to understand and respond to the specific needs of their communities, leading to more efficient and responsive governance. For example, in the education sector, decentralized governance allows local school districts to tailor their policies and programs to the unique needs of their student populations, leading to more effective outcomes. Case studies from countries such as Switzerland, where direct democracy and local autonomy play a prominent role in governance, demonstrate how decentralized systems can foster greater citizen participation and accountability in </w:t>
      </w:r>
      <w:r>
        <w:lastRenderedPageBreak/>
        <w:t>decision-making processes.</w:t>
      </w:r>
      <w:r>
        <w:br/>
      </w:r>
      <w:r>
        <w:br/>
        <w:t>In examining the evolution of the justice system over the centuries, one cannot overlook the significant impact of landmark cases that have shaped legal precedents and influenced societal norms. For instance, the case of Brown v. Board of Education in 1954 marked a pivotal moment in the fight against segregation in the United States, leading to the desegregation of schools and setting a new standard for equal treatment under the law. Similarly, the Nuremberg Trials following World War II established principles of international law and held individuals accountable for war crimes, setting a precedent for how justice can be served on a global scale. These cases illustrate the dynamic nature of the justice system, constantly adapting to address new challenges and promote fairness and equality.</w:t>
      </w:r>
      <w:r>
        <w:br/>
      </w:r>
      <w:r>
        <w:br/>
        <w:t>Furthermore, various theories have been developed to analyze and improve the functioning of the justice system. The concept of restorative justice, for example, focuses on repairing harm caused by criminal behavior and promoting community healing, shifting the emphasis from punitive measures to rehabilitation and reconciliation. Restorative justice programs have been implemented in a number of countries with promising results, emphasizing the importance of addressing the root causes of criminal behavior and fostering a sense of accountability and empowerment among all parties involved. By incorporating diverse theories and approaches, the justice system continues to strive towards a more equitable and effective framework for addressing legal issues and promoting societal well-being.</w:t>
      </w:r>
      <w:r>
        <w:br/>
      </w:r>
      <w:r>
        <w:br/>
        <w:t>Economic and Social Structure of the Mongol Empire</w:t>
      </w:r>
      <w:r>
        <w:br/>
      </w:r>
      <w:r>
        <w:br/>
        <w:t>Trade routes have played a fundamental role in shaping economic prosperity throughout history. The ancient Silk Road, for example, facilitated the exchange of goods, ideas, and cultures between East and West, leading to significant economic growth for the regions involved. The interconnected network of trade routes allowed for the transportation of valuable commodities such as silk, spices, and precious metals, boosting economic activity and fostering innovation. This exchange of goods not only enriched local economies but also led to the diffusion of knowledge and technologies, ultimately contributing to the development of civilizations along the route.</w:t>
      </w:r>
      <w:r>
        <w:br/>
      </w:r>
      <w:r>
        <w:br/>
        <w:t xml:space="preserve">The concept of comparative advantage, as proposed by economist David Ricardo, further illustrates the importance of trade routes in promoting economic prosperity. According to this theory, countries should specialize in producing goods in which they have a lower opportunity cost, and then trade with other nations to maximize overall efficiency and output. By leveraging trade routes to access a wider market and diverse array of resources, countries can capitalize on their strengths and increase their productivity, leading to economic growth and prosperity. Case studies such as the European Age of Exploration and the rise of the Hanseatic League in medieval Europe demonstrate how trade routes have historically fueled economic prosperity by facilitating the exchange of goods and fostering </w:t>
      </w:r>
      <w:r>
        <w:lastRenderedPageBreak/>
        <w:t>international cooperation.</w:t>
      </w:r>
      <w:r>
        <w:br/>
      </w:r>
      <w:r>
        <w:br/>
        <w:t>Religious tolerance has played a significant role in shaping societies throughout history. One striking example of religious tolerance can be seen in the Ottoman Empire during the reign of Sultan Suleiman the Magnificent. Under his rule, Christians, Jews, and Muslims lived together peacefully, each group allowed to practice their own faith without fear of persecution. This policy of religious tolerance not only fostered a sense of harmony among different religious groups but also contributed to the cultural and intellectual flourishing of the empire. It allowed for the exchange of ideas and knowledge between people of different faiths, leading to advancements in science, art, and architecture.</w:t>
      </w:r>
      <w:r>
        <w:br/>
      </w:r>
      <w:r>
        <w:br/>
        <w:t>From a theoretical perspective, the concept of religious tolerance can be explored through the lens of John Locke's philosophy on religious freedom. Locke argued that individuals should have the liberty to choose their own religious beliefs without interference from the state. He believed that a society that respects religious diversity is more likely to be peaceful and prosperous. Moreover, modern empirical studies have shown that societies that embrace religious tolerance tend to have higher levels of social cohesion and economic development. For instance, countries like Canada and the Netherlands, known for their religious diversity and tolerance, have been found to have high levels of social trust and economic growth compared to more homogenous societies.</w:t>
      </w:r>
      <w:r>
        <w:br/>
      </w:r>
      <w:r>
        <w:br/>
        <w:t>Cultural exchange has played a significant role in shaping the development of societies throughout history. One major impact of cultural exchange is the diffusion of knowledge, ideas, and practices across different civilizations. For example, the Silk Road facilitated the exchange of goods, technologies, and cultural elements between East and West, leading to the spread of silk production techniques, papermaking, and religions such as Buddhism and Christianity. This cross-cultural interaction not only enriched the participating societies but also laid the foundation for future innovations and advancements.</w:t>
      </w:r>
      <w:r>
        <w:br/>
      </w:r>
      <w:r>
        <w:br/>
        <w:t>Furthermore, cultural exchange has often fostered greater intercultural understanding and tolerance among diverse communities. The Renaissance period in Europe, for instance, saw a revival of classical learning and the exchange of ideas between scholars, artists, and philosophers from various regions. This intellectual exchange helped break down societal barriers and contributed to the emergence of a more cosmopolitan worldview. In the modern era, initiatives such as international student exchange programs and collaborative cultural events promote cross-cultural dialogue, mutual respect, and appreciation for diversity. These interactions are crucial in building bridges between different cultures and fostering a shared sense of global citizenship.</w:t>
      </w:r>
      <w:r>
        <w:br/>
      </w:r>
      <w:r>
        <w:br/>
        <w:t>Legacy of Genghis Khan</w:t>
      </w:r>
      <w:r>
        <w:br/>
      </w:r>
      <w:r>
        <w:br/>
        <w:t xml:space="preserve">After the collapse of the Byzantine Empire, the Ottoman Empire emerged as a major power in the region, encompassing parts of Southeast Europe, Western Asia, and North Africa. The </w:t>
      </w:r>
      <w:r>
        <w:lastRenderedPageBreak/>
        <w:t>Ottomans were greatly influenced by their Byzantine predecessors in terms of administrative structure, architecture, and cultural practices. For example, the Ottomans adopted and adapted Byzantine building techniques and styles in the construction of mosques, palaces, and other important structures. The influence of Byzantine iconography and artistic traditions can also be seen in Ottoman art and manuscripts. Additionally, the Ottoman system of government, with its centralized bureaucracy, was influenced by the administrative practices of the Byzantine Empire.</w:t>
      </w:r>
      <w:r>
        <w:br/>
      </w:r>
      <w:r>
        <w:br/>
        <w:t>Furthermore, the Ottoman Empire's expansion into Europe had a significant impact on later empires and successors in the region. For instance, the conquest of Constantinople in 1453 by the Ottomans marked the end of the Byzantine Empire and the shift of power from East to West. This event had far-reaching implications for European history, leading to the Age of Exploration and the rise of the European colonial empires. The Ottoman Empire's control over key trade routes also influenced subsequent empires, such as the Safavids, Mughals, and Russians, who sought to establish their own trade networks and expand their territories in response to Ottoman power.</w:t>
      </w:r>
      <w:r>
        <w:br/>
      </w:r>
      <w:r>
        <w:br/>
        <w:t>Historical misconceptions have often emerged due to biased perspectives, incomplete evidence, or deliberate manipulation of facts. These misconceptions can be perpetuated by inaccurate accounts in historical texts, biased interpretations by scholars, or even nationalist agendas seeking to glorify certain events or figures. For example, the misconception that Christopher Columbus discovered America is a widely held belief that overlooks the indigenous populations that already inhabited the continent. Revisionist perspectives challenge these misconceptions by reevaluating existing evidence, considering alternative viewpoints, and uncovering marginalized narratives. By questioning traditional interpretations and delving deeper into historical sources, revisionist historians aim to provide a more nuanced and accurate understanding of the past.</w:t>
      </w:r>
      <w:r>
        <w:br/>
      </w:r>
      <w:r>
        <w:br/>
        <w:t>One prominent example of revisionist history is the reinterpretation of the causes of World War I. While the traditional narrative often attributes the war to a complex web of alliances and military buildups, revisionist historians have argued that underlying factors such as imperialism, nationalism, and economic rivalries played a significant role in triggering the conflict. By examining primary sources, analyzing economic data, and considering the social dynamics of the period, revisionist scholars have challenged the conventional wisdom about the origins of the war. This demonstrates how revisionist perspectives can shed new light on historical events and offer a deeper understanding of complex historical phenomena.</w:t>
      </w:r>
      <w:r>
        <w:br/>
      </w:r>
      <w:r>
        <w:br/>
        <w:t xml:space="preserve">Continued relevance in geopolitics can be observed through the concept of power transitions, as outlined by the Power Transition Theory. This theory suggests that as rising powers challenge the dominance of established great powers, geopolitical dynamics shift accordingly. For example, the rise of China as a global economic powerhouse has led to shifts in power dynamics in the Asia-Pacific region, impacting traditional alliances and creating new rivalries. The continued relevance of power transitions in geopolitics </w:t>
      </w:r>
      <w:r>
        <w:lastRenderedPageBreak/>
        <w:t>underscores the importance of understanding how changes in relative power can shape international relations and influence global stability.</w:t>
      </w:r>
      <w:r>
        <w:br/>
      </w:r>
      <w:r>
        <w:br/>
        <w:t>Moreover, the concept of soft power, as proposed by Joseph Nye, remains a key factor in determining a country's influence and relevance in geopolitics. Soft power, defined as the ability to shape the preferences of others through attraction and persuasion rather than coercion, has become increasingly important in an interconnected world. For instance, countries like the United States and European nations have leveraged their soft power through cultural exports, educational exchange programs, and diplomatic engagement to further their geopolitical goals. The continued relevance of soft power highlights the importance of cultivating positive relationships and projecting a favorable image on the global stage to enhance one's influence and standing in geopolitics.</w:t>
      </w:r>
      <w:r>
        <w:br/>
      </w:r>
      <w:r>
        <w:br/>
        <w:t>Modern Studies and Archaeological Discoveries</w:t>
      </w:r>
      <w:r>
        <w:br/>
      </w:r>
      <w:r>
        <w:br/>
        <w:t>Recent findings and excavations in the field of archaeology have shed new light on ancient civilizations and their cultures. One notable discovery is the uncovering of extensive Roman ruins in the city of Vienne in France. These excavations have revealed intricate mosaics, well-preserved buildings, and valuable artifacts, offering insights into the daily life and social structures of the Roman inhabitants of the region. Through the analysis of architectural remains and material culture, researchers have been able to piece together a more comprehensive understanding of the economic and cultural exchanges that occurred in this prosperous Roman settlement.</w:t>
      </w:r>
      <w:r>
        <w:br/>
      </w:r>
      <w:r>
        <w:br/>
        <w:t>Furthermore, recent excavations in the ancient city of Pompeii have provided valuable information about the lives of its inhabitants prior to the catastrophic eruption of Mount Vesuvius in 79 AD. The discovery of well-preserved frescoes, inscriptions, and household items has allowed archaeologists to reconstruct the daily routines and social dynamics of Pompeii's residents. By employing techniques such as carbon dating and stratigraphy, scholars have been able to establish more accurate timelines for the city's history and better understand the sequence of events leading up to its destruction. Such findings not only enhance our knowledge of ancient civilizations but also contribute to ongoing debates about urban planning, disaster preparedness, and the resilience of past societies in the face of natural calamities.</w:t>
      </w:r>
      <w:r>
        <w:br/>
      </w:r>
      <w:r>
        <w:br/>
        <w:t>Research into the DNA of Genghis Khan's descendants has yielded fascinating insights into the genetic legacy of the famed Mongol conqueror. One prominent study conducted in 2003 by a team of geneticists led by Dr. Chris Tyler-Smith analyzed the Y-chromosomes of individuals from regions historically under Mongol control. By studying the genetic markers passed down through the male line, researchers were able to trace a unique lineage back to Genghis Khan himself. This finding suggests that Genghis Khan's genetic material has proliferated widely throughout the population, with an estimated 16 million modern-day individuals sharing a common ancestor with him.</w:t>
      </w:r>
      <w:r>
        <w:br/>
      </w:r>
      <w:r>
        <w:lastRenderedPageBreak/>
        <w:br/>
        <w:t>Furthermore, recent advancements in DNA sequencing technology have allowed for more detailed studies on the extent of Genghis Khan's genetic legacy. By comparing the genomes of individuals claiming descent from Genghis Khan with those of other populations, researchers have identified specific genetic markers that are prevalent among his descendants. These markers not only provide evidence of direct patrilineal descent from Genghis Khan but also shed light on the vast human migrations and intermixing that occurred as a result of Mongol conquests. This research highlights the intersection of genetics and history, offering a glimpse into the enduring impact of one of history's most renowned conquerors on the genetic diversity of modern populations.</w:t>
      </w:r>
      <w:r>
        <w:br/>
      </w:r>
      <w:r>
        <w:br/>
        <w:t>Technological advancements have played a crucial role in aiding our understanding of the vast Mongol Empire. One significant advancement is the use of remote sensing technology, such as LiDAR (Light Detection and Ranging), which allows researchers to uncover hidden archaeological remains and map the landscape with incredible precision. By analyzing data collected from LiDAR scans, researchers have been able to uncover lost Mongol cities, track ancient trade routes, and gain insights into the extent of the empire's influence. This technology has revolutionized the way historians study the Mongol Empire by providing a more comprehensive understanding of its architectural and urban developments.</w:t>
      </w:r>
      <w:r>
        <w:br/>
      </w:r>
      <w:r>
        <w:br/>
        <w:t>Furthermore, the development of DNA analysis techniques has also greatly contributed to our understanding of the Mongol Empire. By studying ancient DNA samples from archaeological sites, researchers have been able to trace genetic lineages, identify population movements, and even pinpoint connections between different regions influenced by the Mongols. For example, recent genetic studies have shed light on the genetic legacy of the Mongol conquests in Europe and Asia, revealing patterns of intermixing and migration that were previously unknown. These advancements in genetic analysis have enriched our understanding of the social dynamics and demographic changes brought about by the Mongol Empire, providing valuable insights into its cultural impact on the regions it touched.</w:t>
      </w:r>
      <w:r>
        <w:br/>
      </w:r>
      <w:r>
        <w:br/>
        <w:t>Case Studies and Examples</w:t>
      </w:r>
      <w:r>
        <w:br/>
      </w:r>
      <w:r>
        <w:br/>
        <w:t>When comparing historical conquerors, it is essential to consider factors such as military tactics, strategic decision-making, and the impact of their conquests on the conquered regions. For example, Alexander the Great is often revered for his military prowess and ability to conquer vast territories, but his legacy also includes the spread of Greek culture and Hellenistic influence throughout the lands he conquered. In contrast, Genghis Khan is known for his brutal conquests and the establishment of the largest empire in history, the Mongol Empire. While both leaders were highly successful conquerors, their methods and impacts differed significantly.</w:t>
      </w:r>
      <w:r>
        <w:br/>
      </w:r>
      <w:r>
        <w:br/>
        <w:t xml:space="preserve">Another notable conqueror who warrants comparison is Julius Caesar, known for his </w:t>
      </w:r>
      <w:r>
        <w:lastRenderedPageBreak/>
        <w:t>military campaigns that expanded the Roman Republic into a powerful empire. Caesar's strategic brilliance and political acumen allowed him to conquer Gaul and defeat his rivals in Rome, ultimately leading to his dictatorship. His conquests contributed to the transformation of Rome into an imperial power. Comparing Caesar with Alexander or Genghis Khan provides insights into the different approaches to conquest and empire-building throughout history. By examining various historical conquerors and their legacies, we can gain a deeper understanding of the complexities and dynamics of conquest in different contexts.</w:t>
      </w:r>
      <w:r>
        <w:br/>
      </w:r>
      <w:r>
        <w:br/>
        <w:t>Genghis Khan's management style can be characterized by a combination of centralization of power and delegation of authority. While he maintained absolute control over his empire, he also empowered his trusted generals and advisors to make decisions on his behalf. This dual approach allowed him to effectively govern a vast and diverse empire, adapting to local customs and conditions while ensuring loyalty to his leadership. Through this system, Genghis Khan was able to maintain a cohesive and efficient administration that could swiftly respond to challenges and threats.</w:t>
      </w:r>
      <w:r>
        <w:br/>
      </w:r>
      <w:r>
        <w:br/>
        <w:t>One example of Genghis Khan's management style can be seen in his use of meritocracy to select his officials and military commanders. Rather than relying solely on birthright or familial connections, he promoted individuals based on their skills, loyalty, and effectiveness in carrying out his orders. By rewarding competence and loyalty, Genghis Khan was able to build a loyal and dedicated cadre of followers who were invested in the success of the empire. This approach is reflected in the famous Yassa code, a set of laws and regulations that governed various aspects of Mongol society including administration, military organization, and diplomacy. The Yassa emphasized discipline, loyalty, and meritocracy, reflecting Genghis Khan's belief in creating a system that rewarded competence and loyalty over nepotism or personal connections.</w:t>
      </w:r>
      <w:r>
        <w:br/>
      </w:r>
      <w:r>
        <w:br/>
        <w:t>In examining contemporary leadership practices, it is evident that there are relevant parallels with historical leadership styles. One such parallel is the importance of adaptability and flexibility in leadership. Just as leaders in the past had to navigate challenges and changes in their environments, today's leaders must also be able to adjust their strategies and approaches in response to shifting circumstances. For example, during the COVID-19 pandemic, leaders across various industries had to quickly adapt to remote work arrangements and implement new ways of communication to ensure the continuity of operations. This ability to pivot in response to uncertainty and adversity mirrors the flexibility demonstrated by historical leaders facing unforeseen obstacles.</w:t>
      </w:r>
      <w:r>
        <w:br/>
      </w:r>
      <w:r>
        <w:br/>
        <w:t xml:space="preserve">Moreover, the concept of servant leadership, which emphasizes the idea of leaders serving their teams and communities rather than seeking power for themselves, has seen a resurgence in modern leadership discourse. This approach aligns with historical examples of leaders who put the needs of their followers above their own self-interest, such as Mahatma Gandhi and Nelson Mandela. By prioritizing empathy, collaboration, and </w:t>
      </w:r>
      <w:r>
        <w:lastRenderedPageBreak/>
        <w:t>empowerment, servant leaders can inspire trust and loyalty among their team members, ultimately fostering a more positive and productive work environment. The application of servant leadership principles in contemporary settings highlights the enduring relevance of ethical and people-centric leadership practices throughout history.</w:t>
      </w:r>
      <w:r>
        <w:br/>
      </w:r>
      <w:r>
        <w:br/>
        <w:t>Applications of Genghis Khan's Strategies</w:t>
      </w:r>
      <w:r>
        <w:br/>
      </w:r>
      <w:r>
        <w:br/>
        <w:t>The military doctrines of various civilizations throughout history have been significantly influenced by Mongol tactics, particularly in the realm of cavalry warfare and strategic maneuvering. One key aspect of Mongol military tactics that has had a lasting impact is their reliance on mobility and speed on the battlefield. The Mongols were adept at utilizing their skilled cavalry forces to conduct lightning-fast raids and hit-and-run attacks, exploiting their enemies' weaknesses and evading counterattacks. This emphasis on mobility and speed has been incorporated into the doctrines of many other armies, shaping strategies for quick strikes and fluid maneuvers to outmaneuver and demoralize opponents.</w:t>
      </w:r>
      <w:r>
        <w:br/>
      </w:r>
      <w:r>
        <w:br/>
        <w:t>Another important element of Mongol tactics that has influenced military doctrines is their use of psychological warfare to terrify and confuse enemies before engaging in battle. The Mongols were known for their ruthless reputation and their ability to sow fear and panic among their adversaries through brutal tactics such as mass executions and psychological intimidation. This psychological warfare strategy aimed to undermine the morale and cohesion of enemy forces, making them more susceptible to defeat both on the battlefield and in their psychological state. This aspect of Mongol tactics has been studied by military strategists and incorporated into modern warfare doctrines, emphasizing the importance of psychological operations in shaping the perceptions and behaviors of enemy combatants.</w:t>
      </w:r>
      <w:r>
        <w:br/>
      </w:r>
      <w:r>
        <w:br/>
        <w:t>Mongol diplomacy offers several key lessons that are still relevant in the modern diplomatic landscape. One significant lesson is the importance of adaptability and flexibility in diplomacy. The Mongols were skilled at adjusting their diplomatic strategies to suit the cultural and political context of the regions they were engaging with. For example, Chinggis Khan's use of marriage alliances to establish diplomatic ties with neighboring civilizations such as the Khwarezm Empire showcases how the Mongols recognized the value of employing different tactics based on the specific circumstances they encountered. This ability to tailor their approach to each situation allowed the Mongols to forge alliances and expand their influence across vast territories.</w:t>
      </w:r>
      <w:r>
        <w:br/>
      </w:r>
      <w:r>
        <w:br/>
        <w:t xml:space="preserve">Another crucial lesson from Mongol diplomacy is the significance of utilizing both military power and diplomatic negotiations to achieve strategic objectives. The Mongols understood the importance of maintaining a strong military presence while also engaging in diplomatic discussions to solidify their control over conquered territories. This dual approach was exemplified through the Mongol practice of offering tributary relationships to states that submitted peacefully, thereby blending military might with diplomatic finesse to create a network of vassal states. By balancing coercive power with diplomatic efforts, the Mongols </w:t>
      </w:r>
      <w:r>
        <w:lastRenderedPageBreak/>
        <w:t>were able to effectively control regions and establish a formidable empire that spanned from Asia to Eastern Europe.</w:t>
      </w:r>
      <w:r>
        <w:br/>
      </w:r>
      <w:r>
        <w:br/>
        <w:t>Genghis Khan's empire offers valuable insights for modern business strategies, particularly in the areas of leadership, innovation, and adaptability. One of the key principles that businesses can draw inspiration from is the Mongol leader's ability to decentralize decision-making and empower his generals. By delegating authority to capable individuals and allowing them to operate autonomously within a broader strategic framework, Genghis Khan was able to effectively manage a vast empire. In a business context, this approach can be applied by fostering a culture of empowerment and trust within the organization, enabling employees to make quick decisions and take ownership of their work. This decentralized structure promotes agility and responsiveness, essential qualities in today's fast-paced and dynamic market environment.</w:t>
      </w:r>
      <w:r>
        <w:br/>
      </w:r>
      <w:r>
        <w:br/>
        <w:t>Moreover, Genghis Khan's empire provides a compelling case study for the benefits of strategic alliances and partnerships in business. The Mongol leader was known for his ability to forge alliances with neighboring tribes and kingdoms, leveraging their resources, expertise, and networks to further his own objectives. Businesses can emulate this strategy by seeking out mutually beneficial partnerships with other companies, industry players, or even competitors. Such alliances can provide access to new markets, technologies, and resources, enabling firms to expand their reach and capabilities without incurring significant costs. By leveraging the strengths of their partners, businesses can enhance their competitive position and drive growth in a sustainable manner.</w:t>
      </w:r>
      <w:r>
        <w:br/>
      </w:r>
      <w:r>
        <w:br/>
        <w:t>Conclusion</w:t>
      </w:r>
      <w:r>
        <w:br/>
      </w:r>
      <w:r>
        <w:br/>
        <w:t>Genghis Khan's legacy can be seen through the lasting impact he had on world history and the significant changes he brought about during his rule. One of the key aspects of his legacy is the immense expansion of the Mongol Empire under his leadership. By the time of his death in 1227, the empire stretched from the Pacific Ocean to the Caspian Sea, making it the largest contiguous land empire in history. This expansion brought about cultural exchange, trade networks, and technological advancements that influenced global history for centuries to come. The Mongol Empire was known for its tolerance of different religions and cultures, allowing for a diverse and cosmopolitan society to flourish under Genghis Khan's rule.</w:t>
      </w:r>
      <w:r>
        <w:br/>
      </w:r>
      <w:r>
        <w:br/>
        <w:t xml:space="preserve">Furthermore, Genghis Khan's military tactics and organization revolutionized warfare during his time and had a lasting impact on military strategy. His use of cavalry, mobility, and tactical flexibility enabled the Mongol army to achieve remarkable conquests against larger and more established foes. The Mongols' ability to adapt to different terrains and climates, as well as their use of psychological warfare, played a crucial role in their military success. Genghis Khan's legacy in military strategy influenced later military leaders, such as Napoleon and even modern military theorists, in shaping their own tactics and strategies. </w:t>
      </w:r>
      <w:r>
        <w:lastRenderedPageBreak/>
        <w:t>This demonstrates the enduring impact of Genghis Khan's military innovations on the history of warfare.</w:t>
      </w:r>
      <w:r>
        <w:br/>
      </w:r>
      <w:r>
        <w:br/>
        <w:t>The enduring impact of King Henry VIII's kingdom can be seen in various facets of English history, from the religious landscape to the political structure. One significant aspect is the establishment of the Church of England, which marked a major break from the authority of the Pope in Rome. This decision not only solidified the monarch's control over religious matters but also laid the groundwork for the Protestant Reformation in England. The long-lasting impact of this religious shift can still be observed today, with the Church of England remaining the established church of the country and influencing societal norms and values.</w:t>
      </w:r>
      <w:r>
        <w:br/>
      </w:r>
      <w:r>
        <w:br/>
        <w:t>Furthermore, King Henry VIII's consolidation of power through the dissolution of the monasteries had lasting effects on the economic and social fabric of England. By seizing the assets of the monastic institutions and redistributing them among his supporters, the king significantly altered the distribution of wealth and property. This led to the emergence of a new class of landowners and increased tensions between the nobility and commoners. The repercussions of these actions can be seen in the inequalities that persisted for centuries and in the changing dynamics of power within English society. Thus, King Henry VIII's kingdom continues to impact present-day England through its religious legacy and socio-economic transformations.</w:t>
      </w:r>
      <w:r>
        <w:br/>
      </w:r>
      <w:r>
        <w:br/>
      </w:r>
    </w:p>
    <w:sectPr w:rsidR="00DB6F46" w:rsidSect="00CA6A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4875245">
    <w:abstractNumId w:val="8"/>
  </w:num>
  <w:num w:numId="2" w16cid:durableId="681905128">
    <w:abstractNumId w:val="6"/>
  </w:num>
  <w:num w:numId="3" w16cid:durableId="1556358566">
    <w:abstractNumId w:val="5"/>
  </w:num>
  <w:num w:numId="4" w16cid:durableId="1206063923">
    <w:abstractNumId w:val="4"/>
  </w:num>
  <w:num w:numId="5" w16cid:durableId="1611232430">
    <w:abstractNumId w:val="7"/>
  </w:num>
  <w:num w:numId="6" w16cid:durableId="512493737">
    <w:abstractNumId w:val="3"/>
  </w:num>
  <w:num w:numId="7" w16cid:durableId="1821573739">
    <w:abstractNumId w:val="2"/>
  </w:num>
  <w:num w:numId="8" w16cid:durableId="1388645904">
    <w:abstractNumId w:val="1"/>
  </w:num>
  <w:num w:numId="9" w16cid:durableId="1664316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11777"/>
    <w:rsid w:val="00AA1D8D"/>
    <w:rsid w:val="00B47730"/>
    <w:rsid w:val="00CA6A32"/>
    <w:rsid w:val="00CB0664"/>
    <w:rsid w:val="00DB6F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4257ED"/>
  <w14:defaultImageDpi w14:val="300"/>
  <w15:docId w15:val="{09F20904-1A38-457B-B8F2-7C36CEB2D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6201</Words>
  <Characters>36589</Characters>
  <Application>Microsoft Office Word</Application>
  <DocSecurity>0</DocSecurity>
  <Lines>590</Lines>
  <Paragraphs>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42705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HALDER Debjit</cp:lastModifiedBy>
  <cp:revision>2</cp:revision>
  <dcterms:created xsi:type="dcterms:W3CDTF">2024-04-13T01:38:00Z</dcterms:created>
  <dcterms:modified xsi:type="dcterms:W3CDTF">2024-04-13T01:38:00Z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e103c46f01b8ac99c776b3be2d220dee701049aed8c1518aca9409f8f8d45346</vt:lpwstr>
  </property>
</Properties>
</file>