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Modi govt's contribution in Indian politics</w:t>
        <w:br/>
        <w:t>Introduction</w:t>
        <w:br/>
        <w:t>Introduction:</w:t>
        <w:br/>
        <w:br/>
        <w:t>In this essay, we will explore the intricate relationship between political science and society, focusing on how political theories and concepts shape our understanding of government, power, and public policy. Political science is a dynamic field that encompasses various subfields such as comparative politics, international relations, and public administration. Through the lens of political science, we can analyze and interpret political phenomena, understand the complexities of governance, and engage with the diverse perspectives and ideologies that influence policymaking. By examining the key principles and theories of political science, we aim to deepen our knowledge of how political systems function, how power is exercised and distributed, and how societies navigate the challenges and opportunities presented by the ever-changing political landscape. This exploration will provide valuable insights into the intricacies of politics and governance, shedding light on the underlying mechanisms that shape our collective experience as citizens in a globalized world.</w:t>
        <w:br/>
        <w:t>Economic Reforms</w:t>
        <w:br/>
        <w:t>Economic Reforms are a critical aspect of modern governance, aimed at restructuring policies and regulations to enhance economic growth, efficiency, and competitiveness. These reforms often involve initiatives such as deregulation, privatization, trade liberalization, and fiscal austerity measures. Through economic reforms, governments seek to create a conducive environment for businesses to thrive, attract foreign investment, and boost overall economic development. While successful economic reforms can lead to increased productivity and employment opportunities, they also face challenges such as resistance from vested interests, social inequality, and potential short-term economic disruptions. It is essential for policymakers to carefully design and implement economic reforms while considering their social implications and long-term sustainability to ensure inclusive growth and prosperity for all sectors of society.</w:t>
        <w:br/>
        <w:t>Foreign Policy</w:t>
        <w:br/>
        <w:t>Foreign Policy refers to a government's strategy in dealing with other nations and international actors. It encompasses a wide range of activities, including diplomacy, trade agreements, military alliances, and international aid. A country's foreign policy objectives are often influenced by its national interests, security concerns, and values. In today's interconnected world, foreign policy plays a crucial role in shaping global relations, promoting peace and security, and advancing economic prosperity. Effective foreign policy requires a deep understanding of international affairs, strong diplomatic skills, and the ability to navigate complex geopolitical challenges. Countries often seek to strike a balance between promoting their own interests and cooperating with other nations to address shared global challenges. Overall, foreign policy is a dynamic and multifaceted field that continues to evolve in response to changing global circumstances.</w:t>
        <w:br/>
        <w:t>Social Initiatives</w:t>
        <w:br/>
        <w:t>Social Initiatives involve proactive efforts to address societal issues such as poverty, education, healthcare, and environmental sustainability. These initiatives are typically undertaken by government agencies, non-profit organizations, corporations, and individuals who seek to improve the well-being of communities. Social initiatives often focus on promoting social justice, equality, and inclusivity through programs and projects that aim to create positive social change. Examples of social initiatives include community development projects, educational outreach programs, advocacy campaigns for marginalized groups, and environmental conservation efforts. By supporting social initiatives, individuals and organizations can contribute to building a more equitable and sustainable society for all members of the community.</w:t>
        <w:br/>
        <w:t>Challenges and Criticisms</w:t>
        <w:br/>
        <w:t>Challenges and Criticisms in Political Science</w:t>
        <w:br/>
        <w:br/>
        <w:t>Political science faces a range of challenges and criticisms in its pursuit of understanding and analyzing political phenomena. One major challenge is the complexity and unpredictability of human behavior, which can make it difficult to formulate accurate models and theories. Critics also argue that political science can be too focused on the quantitative, at the expense of qualitative insights. Additionally, there is often controversy around the use of political science research for partisan purposes, leading to accusations of bias or manipulation. Furthermore, the lack of diversity in the field both in terms of researchers and research subjects has been a topic of criticism. Addressing these challenges and criticisms is crucial for political science to maintain its credibility and relevance in shaping political discourse and policy-making.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