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C8A2" w14:textId="77777777" w:rsidR="0046358C" w:rsidRPr="00C71869" w:rsidRDefault="00000000">
      <w:pPr>
        <w:shd w:val="clear" w:color="auto" w:fill="FFFFFF"/>
        <w:spacing w:line="331" w:lineRule="auto"/>
        <w:rPr>
          <w:rFonts w:ascii="Roboto" w:eastAsia="Roboto" w:hAnsi="Roboto" w:cs="Roboto"/>
          <w:color w:val="666666"/>
          <w:highlight w:val="white"/>
          <w:lang w:val="es-CO"/>
        </w:rPr>
      </w:pPr>
      <w:r w:rsidRPr="00C71869">
        <w:rPr>
          <w:rFonts w:ascii="Roboto" w:eastAsia="Roboto" w:hAnsi="Roboto" w:cs="Roboto"/>
          <w:color w:val="00B19D"/>
          <w:sz w:val="40"/>
          <w:szCs w:val="40"/>
          <w:lang w:val="es-CO"/>
        </w:rPr>
        <w:t xml:space="preserve">Desafío Alegra </w:t>
      </w:r>
      <w:r w:rsidRPr="00C71869">
        <w:rPr>
          <w:rFonts w:ascii="Roboto" w:eastAsia="Roboto" w:hAnsi="Roboto" w:cs="Roboto"/>
          <w:sz w:val="40"/>
          <w:szCs w:val="40"/>
          <w:lang w:val="es-CO"/>
        </w:rPr>
        <w:t>BI DEV</w:t>
      </w:r>
    </w:p>
    <w:p w14:paraId="7140EA7B" w14:textId="77777777" w:rsidR="0046358C" w:rsidRPr="00C71869" w:rsidRDefault="00000000">
      <w:pPr>
        <w:spacing w:line="331" w:lineRule="auto"/>
        <w:jc w:val="both"/>
        <w:rPr>
          <w:rFonts w:ascii="Roboto" w:eastAsia="Roboto" w:hAnsi="Roboto" w:cs="Roboto"/>
          <w:b/>
          <w:color w:val="58595F"/>
          <w:sz w:val="36"/>
          <w:szCs w:val="36"/>
          <w:highlight w:val="white"/>
          <w:lang w:val="es-CO"/>
        </w:rPr>
      </w:pPr>
      <w:r w:rsidRPr="00C71869">
        <w:rPr>
          <w:rFonts w:ascii="Roboto" w:eastAsia="Roboto" w:hAnsi="Roboto" w:cs="Roboto"/>
          <w:b/>
          <w:color w:val="58595F"/>
          <w:sz w:val="36"/>
          <w:szCs w:val="36"/>
          <w:highlight w:val="white"/>
          <w:lang w:val="es-CO"/>
        </w:rPr>
        <w:t xml:space="preserve">¡Hola! </w:t>
      </w:r>
      <w:r w:rsidRPr="00C71869">
        <w:rPr>
          <w:rFonts w:ascii="Roboto" w:eastAsia="Roboto" w:hAnsi="Roboto" w:cs="Roboto"/>
          <w:b/>
          <w:noProof/>
          <w:color w:val="58595F"/>
          <w:sz w:val="36"/>
          <w:szCs w:val="36"/>
          <w:highlight w:val="white"/>
          <w:lang w:val="es-CO"/>
        </w:rPr>
        <w:drawing>
          <wp:inline distT="114300" distB="114300" distL="114300" distR="114300" wp14:anchorId="248F6956" wp14:editId="2CC8DF76">
            <wp:extent cx="279400" cy="279400"/>
            <wp:effectExtent l="0" t="0" r="0" b="0"/>
            <wp:docPr id="1" name="image1.png" descr="👋"/>
            <wp:cNvGraphicFramePr/>
            <a:graphic xmlns:a="http://schemas.openxmlformats.org/drawingml/2006/main">
              <a:graphicData uri="http://schemas.openxmlformats.org/drawingml/2006/picture">
                <pic:pic xmlns:pic="http://schemas.openxmlformats.org/drawingml/2006/picture">
                  <pic:nvPicPr>
                    <pic:cNvPr id="0" name="image1.png" descr="👋"/>
                    <pic:cNvPicPr preferRelativeResize="0"/>
                  </pic:nvPicPr>
                  <pic:blipFill>
                    <a:blip r:embed="rId5"/>
                    <a:srcRect/>
                    <a:stretch>
                      <a:fillRect/>
                    </a:stretch>
                  </pic:blipFill>
                  <pic:spPr>
                    <a:xfrm>
                      <a:off x="0" y="0"/>
                      <a:ext cx="279400" cy="279400"/>
                    </a:xfrm>
                    <a:prstGeom prst="rect">
                      <a:avLst/>
                    </a:prstGeom>
                    <a:ln/>
                  </pic:spPr>
                </pic:pic>
              </a:graphicData>
            </a:graphic>
          </wp:inline>
        </w:drawing>
      </w:r>
    </w:p>
    <w:p w14:paraId="627065CB" w14:textId="77777777" w:rsidR="0046358C" w:rsidRPr="00C71869" w:rsidRDefault="0046358C">
      <w:pPr>
        <w:rPr>
          <w:rFonts w:ascii="Roboto" w:eastAsia="Roboto" w:hAnsi="Roboto" w:cs="Roboto"/>
          <w:color w:val="666666"/>
          <w:highlight w:val="white"/>
          <w:lang w:val="es-CO"/>
        </w:rPr>
      </w:pPr>
    </w:p>
    <w:p w14:paraId="0CFE195B" w14:textId="77777777" w:rsidR="0046358C" w:rsidRPr="00C71869" w:rsidRDefault="00000000">
      <w:pPr>
        <w:spacing w:line="331" w:lineRule="auto"/>
        <w:jc w:val="both"/>
        <w:rPr>
          <w:rFonts w:ascii="Roboto" w:eastAsia="Roboto" w:hAnsi="Roboto" w:cs="Roboto"/>
          <w:highlight w:val="white"/>
          <w:lang w:val="es-CO"/>
        </w:rPr>
      </w:pPr>
      <w:r w:rsidRPr="00C71869">
        <w:rPr>
          <w:rFonts w:ascii="Roboto" w:eastAsia="Roboto" w:hAnsi="Roboto" w:cs="Roboto"/>
          <w:highlight w:val="white"/>
          <w:lang w:val="es-CO"/>
        </w:rPr>
        <w:t>En Alegra, nos gustaría conocer mucho más acerca de tus habilidades cómo</w:t>
      </w:r>
      <w:r w:rsidRPr="00C71869">
        <w:rPr>
          <w:rFonts w:ascii="Roboto" w:eastAsia="Roboto" w:hAnsi="Roboto" w:cs="Roboto"/>
          <w:b/>
          <w:highlight w:val="white"/>
          <w:lang w:val="es-CO"/>
        </w:rPr>
        <w:t xml:space="preserve"> BI Dev</w:t>
      </w:r>
      <w:r w:rsidRPr="00C71869">
        <w:rPr>
          <w:rFonts w:ascii="Roboto" w:eastAsia="Roboto" w:hAnsi="Roboto" w:cs="Roboto"/>
          <w:highlight w:val="white"/>
          <w:lang w:val="es-CO"/>
        </w:rPr>
        <w:t xml:space="preserve">, por eso, hemos preparado este desafío exclusivamente para vos. </w:t>
      </w:r>
    </w:p>
    <w:p w14:paraId="0B1F6E29" w14:textId="77777777" w:rsidR="0046358C" w:rsidRPr="00C71869" w:rsidRDefault="0046358C">
      <w:pPr>
        <w:rPr>
          <w:rFonts w:ascii="Roboto" w:eastAsia="Roboto" w:hAnsi="Roboto" w:cs="Roboto"/>
          <w:color w:val="666666"/>
          <w:highlight w:val="white"/>
          <w:lang w:val="es-CO"/>
        </w:rPr>
      </w:pPr>
    </w:p>
    <w:p w14:paraId="4FD1D3EA" w14:textId="714E0584" w:rsidR="0046358C" w:rsidRPr="00C71869" w:rsidRDefault="00000000">
      <w:pPr>
        <w:spacing w:line="331" w:lineRule="auto"/>
        <w:jc w:val="both"/>
        <w:rPr>
          <w:rFonts w:ascii="Roboto" w:eastAsia="Roboto" w:hAnsi="Roboto" w:cs="Roboto"/>
          <w:highlight w:val="white"/>
          <w:lang w:val="es-CO"/>
        </w:rPr>
      </w:pPr>
      <w:r w:rsidRPr="00C71869">
        <w:rPr>
          <w:rFonts w:ascii="Roboto" w:eastAsia="Roboto" w:hAnsi="Roboto" w:cs="Roboto"/>
          <w:highlight w:val="white"/>
          <w:lang w:val="es-CO"/>
        </w:rPr>
        <w:t>Como verás a lo largo de este documento, la idea es que respondas de manera breve y concisa, a unas preguntas relacionadas con la experiencia de los productos que Alegra ofrece hoy en día.</w:t>
      </w:r>
      <w:r w:rsidRPr="00C71869">
        <w:rPr>
          <w:rFonts w:ascii="Roboto" w:eastAsia="Roboto" w:hAnsi="Roboto" w:cs="Roboto"/>
          <w:highlight w:val="white"/>
          <w:lang w:val="es-CO"/>
        </w:rPr>
        <w:br/>
        <w:t>Por favor, ten en cuenta que</w:t>
      </w:r>
      <w:r w:rsidRPr="00C71869">
        <w:rPr>
          <w:rFonts w:ascii="Roboto" w:eastAsia="Roboto" w:hAnsi="Roboto" w:cs="Roboto"/>
          <w:i/>
          <w:highlight w:val="white"/>
          <w:lang w:val="es-CO"/>
        </w:rPr>
        <w:t xml:space="preserve"> la resolución de las consignas presentadas en este desafío no implica compromiso comercial alguno con Alegra, ya que este ejercicio se trata de un proceso de selección</w:t>
      </w:r>
      <w:r w:rsidRPr="00C71869">
        <w:rPr>
          <w:rFonts w:ascii="Roboto" w:eastAsia="Roboto" w:hAnsi="Roboto" w:cs="Roboto"/>
          <w:highlight w:val="white"/>
          <w:lang w:val="es-CO"/>
        </w:rPr>
        <w:t xml:space="preserve">. </w:t>
      </w:r>
    </w:p>
    <w:p w14:paraId="3FBB9A9D" w14:textId="77777777" w:rsidR="0046358C" w:rsidRPr="00C71869" w:rsidRDefault="0046358C">
      <w:pPr>
        <w:spacing w:line="331" w:lineRule="auto"/>
        <w:jc w:val="both"/>
        <w:rPr>
          <w:rFonts w:ascii="Roboto" w:eastAsia="Roboto" w:hAnsi="Roboto" w:cs="Roboto"/>
          <w:highlight w:val="white"/>
          <w:lang w:val="es-CO"/>
        </w:rPr>
      </w:pPr>
    </w:p>
    <w:p w14:paraId="1B275460" w14:textId="6DF44DBF" w:rsidR="0046358C" w:rsidRPr="00C71869" w:rsidRDefault="00000000">
      <w:pPr>
        <w:jc w:val="both"/>
        <w:rPr>
          <w:rFonts w:ascii="Roboto" w:eastAsia="Roboto" w:hAnsi="Roboto" w:cs="Roboto"/>
          <w:color w:val="666666"/>
          <w:sz w:val="24"/>
          <w:szCs w:val="24"/>
          <w:lang w:val="es-CO"/>
        </w:rPr>
      </w:pPr>
      <w:r w:rsidRPr="00C71869">
        <w:rPr>
          <w:rFonts w:ascii="Roboto" w:eastAsia="Roboto" w:hAnsi="Roboto" w:cs="Roboto"/>
          <w:b/>
          <w:color w:val="666666"/>
          <w:sz w:val="24"/>
          <w:szCs w:val="24"/>
          <w:lang w:val="es-CO"/>
        </w:rPr>
        <w:t>Contexto</w:t>
      </w:r>
      <w:r w:rsidRPr="00C71869">
        <w:rPr>
          <w:rFonts w:ascii="Roboto" w:eastAsia="Roboto" w:hAnsi="Roboto" w:cs="Roboto"/>
          <w:color w:val="666666"/>
          <w:sz w:val="24"/>
          <w:szCs w:val="24"/>
          <w:lang w:val="es-CO"/>
        </w:rPr>
        <w:t xml:space="preserve">: </w:t>
      </w:r>
      <w:proofErr w:type="spellStart"/>
      <w:r w:rsidRPr="00C71869">
        <w:rPr>
          <w:rFonts w:ascii="Roboto" w:eastAsia="Roboto" w:hAnsi="Roboto" w:cs="Roboto"/>
          <w:color w:val="666666"/>
          <w:sz w:val="24"/>
          <w:szCs w:val="24"/>
          <w:lang w:val="es-CO"/>
        </w:rPr>
        <w:t>DeliveryApp</w:t>
      </w:r>
      <w:proofErr w:type="spellEnd"/>
      <w:r w:rsidRPr="00C71869">
        <w:rPr>
          <w:rFonts w:ascii="Roboto" w:eastAsia="Roboto" w:hAnsi="Roboto" w:cs="Roboto"/>
          <w:color w:val="666666"/>
          <w:sz w:val="24"/>
          <w:szCs w:val="24"/>
          <w:lang w:val="es-CO"/>
        </w:rPr>
        <w:t xml:space="preserve"> es una empresa canadiense que distribuye productos tecnológicos por las diferentes provincias del país, después de sus primeros 3 años de </w:t>
      </w:r>
      <w:r w:rsidR="00524F1C" w:rsidRPr="00C71869">
        <w:rPr>
          <w:rFonts w:ascii="Roboto" w:eastAsia="Roboto" w:hAnsi="Roboto" w:cs="Roboto"/>
          <w:color w:val="666666"/>
          <w:sz w:val="24"/>
          <w:szCs w:val="24"/>
          <w:lang w:val="es-CO"/>
        </w:rPr>
        <w:t>funcionamiento quieren</w:t>
      </w:r>
      <w:r w:rsidRPr="00C71869">
        <w:rPr>
          <w:rFonts w:ascii="Roboto" w:eastAsia="Roboto" w:hAnsi="Roboto" w:cs="Roboto"/>
          <w:color w:val="666666"/>
          <w:sz w:val="24"/>
          <w:szCs w:val="24"/>
          <w:lang w:val="es-CO"/>
        </w:rPr>
        <w:t xml:space="preserve"> medir sus </w:t>
      </w:r>
      <w:r w:rsidR="0046005B" w:rsidRPr="00C71869">
        <w:rPr>
          <w:rFonts w:ascii="Roboto" w:eastAsia="Roboto" w:hAnsi="Roboto" w:cs="Roboto"/>
          <w:color w:val="666666"/>
          <w:sz w:val="24"/>
          <w:szCs w:val="24"/>
          <w:lang w:val="es-CO"/>
        </w:rPr>
        <w:t>esfuerzos con</w:t>
      </w:r>
      <w:r w:rsidRPr="00C71869">
        <w:rPr>
          <w:rFonts w:ascii="Roboto" w:eastAsia="Roboto" w:hAnsi="Roboto" w:cs="Roboto"/>
          <w:color w:val="666666"/>
          <w:sz w:val="24"/>
          <w:szCs w:val="24"/>
          <w:lang w:val="es-CO"/>
        </w:rPr>
        <w:t xml:space="preserve"> el fin de tomar decisiones basadas en datos, y te han contratado a ti  para que les ayude en esa misión. </w:t>
      </w:r>
    </w:p>
    <w:p w14:paraId="4EDCAA76" w14:textId="77777777" w:rsidR="0046358C" w:rsidRPr="00C71869" w:rsidRDefault="0046358C">
      <w:pPr>
        <w:jc w:val="both"/>
        <w:rPr>
          <w:rFonts w:ascii="Roboto" w:eastAsia="Roboto" w:hAnsi="Roboto" w:cs="Roboto"/>
          <w:color w:val="666666"/>
          <w:sz w:val="24"/>
          <w:szCs w:val="24"/>
          <w:lang w:val="es-CO"/>
        </w:rPr>
      </w:pPr>
    </w:p>
    <w:p w14:paraId="02844491" w14:textId="5135B943" w:rsidR="0046358C" w:rsidRPr="00C71869" w:rsidRDefault="00000000">
      <w:pPr>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t xml:space="preserve">Para ello cuentas con las tablas que se encuentran en el archivo </w:t>
      </w:r>
      <w:hyperlink r:id="rId6" w:anchor="gid=1608485826">
        <w:r w:rsidRPr="00C71869">
          <w:rPr>
            <w:color w:val="0000EE"/>
            <w:u w:val="single"/>
            <w:lang w:val="es-CO"/>
          </w:rPr>
          <w:t xml:space="preserve">BD - Test Business </w:t>
        </w:r>
        <w:proofErr w:type="spellStart"/>
        <w:r w:rsidRPr="00C71869">
          <w:rPr>
            <w:color w:val="0000EE"/>
            <w:u w:val="single"/>
            <w:lang w:val="es-CO"/>
          </w:rPr>
          <w:t>Intelligence</w:t>
        </w:r>
        <w:proofErr w:type="spellEnd"/>
        <w:r w:rsidRPr="00C71869">
          <w:rPr>
            <w:color w:val="0000EE"/>
            <w:u w:val="single"/>
            <w:lang w:val="es-CO"/>
          </w:rPr>
          <w:t xml:space="preserve"> Developer</w:t>
        </w:r>
      </w:hyperlink>
      <w:r w:rsidR="002D639D" w:rsidRPr="00C71869">
        <w:rPr>
          <w:color w:val="0000EE"/>
          <w:u w:val="single"/>
          <w:lang w:val="es-CO"/>
        </w:rPr>
        <w:t xml:space="preserve"> </w:t>
      </w:r>
      <w:r w:rsidRPr="00C71869">
        <w:rPr>
          <w:rFonts w:ascii="Roboto" w:eastAsia="Roboto" w:hAnsi="Roboto" w:cs="Roboto"/>
          <w:color w:val="666666"/>
          <w:sz w:val="24"/>
          <w:szCs w:val="24"/>
          <w:lang w:val="es-CO"/>
        </w:rPr>
        <w:t xml:space="preserve">(cada hoja es una tabla, en la hoja Leer se describe cada una), puede cargarlas en cualquier herramienta de gestión de bases de datos en donde pueda </w:t>
      </w:r>
      <w:r w:rsidRPr="00C71869">
        <w:rPr>
          <w:rFonts w:ascii="Roboto" w:eastAsia="Roboto" w:hAnsi="Roboto" w:cs="Roboto"/>
          <w:b/>
          <w:color w:val="666666"/>
          <w:sz w:val="24"/>
          <w:szCs w:val="24"/>
          <w:lang w:val="es-CO"/>
        </w:rPr>
        <w:t>utilizar lenguaje SQL</w:t>
      </w:r>
      <w:r w:rsidRPr="00C71869">
        <w:rPr>
          <w:rFonts w:ascii="Roboto" w:eastAsia="Roboto" w:hAnsi="Roboto" w:cs="Roboto"/>
          <w:color w:val="666666"/>
          <w:sz w:val="24"/>
          <w:szCs w:val="24"/>
          <w:lang w:val="es-CO"/>
        </w:rPr>
        <w:t xml:space="preserve"> para resolver las siguientes preguntas. </w:t>
      </w:r>
    </w:p>
    <w:p w14:paraId="27471E08" w14:textId="77777777" w:rsidR="0046358C" w:rsidRPr="00C71869" w:rsidRDefault="0046358C">
      <w:pPr>
        <w:jc w:val="both"/>
        <w:rPr>
          <w:rFonts w:ascii="Roboto" w:eastAsia="Roboto" w:hAnsi="Roboto" w:cs="Roboto"/>
          <w:i/>
          <w:color w:val="666666"/>
          <w:sz w:val="28"/>
          <w:szCs w:val="28"/>
          <w:lang w:val="es-CO"/>
        </w:rPr>
      </w:pPr>
    </w:p>
    <w:p w14:paraId="75719B94" w14:textId="7E9F22D6" w:rsidR="002D639D" w:rsidRPr="00C71869" w:rsidRDefault="00000000">
      <w:pPr>
        <w:jc w:val="both"/>
        <w:rPr>
          <w:rFonts w:ascii="Roboto" w:eastAsia="Roboto" w:hAnsi="Roboto" w:cs="Roboto"/>
          <w:i/>
          <w:color w:val="666666"/>
          <w:lang w:val="es-CO"/>
        </w:rPr>
      </w:pPr>
      <w:r w:rsidRPr="00C71869">
        <w:rPr>
          <w:rFonts w:ascii="Roboto" w:eastAsia="Roboto" w:hAnsi="Roboto" w:cs="Roboto"/>
          <w:b/>
          <w:i/>
          <w:color w:val="666666"/>
          <w:lang w:val="es-CO"/>
        </w:rPr>
        <w:t>Nota</w:t>
      </w:r>
      <w:r w:rsidRPr="00C71869">
        <w:rPr>
          <w:rFonts w:ascii="Roboto" w:eastAsia="Roboto" w:hAnsi="Roboto" w:cs="Roboto"/>
          <w:i/>
          <w:color w:val="666666"/>
          <w:lang w:val="es-CO"/>
        </w:rPr>
        <w:t xml:space="preserve">: realice una copia de este documento agregando al título del archivo su nombre, así </w:t>
      </w:r>
      <w:r w:rsidR="0046005B" w:rsidRPr="00C71869">
        <w:rPr>
          <w:rFonts w:ascii="Roboto" w:eastAsia="Roboto" w:hAnsi="Roboto" w:cs="Roboto"/>
          <w:i/>
          <w:color w:val="666666"/>
          <w:lang w:val="es-CO"/>
        </w:rPr>
        <w:t>puede anexar</w:t>
      </w:r>
      <w:r w:rsidRPr="00C71869">
        <w:rPr>
          <w:rFonts w:ascii="Roboto" w:eastAsia="Roboto" w:hAnsi="Roboto" w:cs="Roboto"/>
          <w:i/>
          <w:color w:val="666666"/>
          <w:lang w:val="es-CO"/>
        </w:rPr>
        <w:t xml:space="preserve"> las consultas SQL y los resultados después de cada punto. También nos gustaría conocer la herramienta y comandos utilizados para cargar la información en el sistema de gestión de bases de datos, si le es posible realice un vídeo o tome capturas de pantalla. </w:t>
      </w:r>
    </w:p>
    <w:p w14:paraId="7FC31B91" w14:textId="77777777" w:rsidR="002D639D" w:rsidRPr="00C71869" w:rsidRDefault="002D639D">
      <w:pPr>
        <w:rPr>
          <w:rFonts w:ascii="Roboto" w:eastAsia="Roboto" w:hAnsi="Roboto" w:cs="Roboto"/>
          <w:i/>
          <w:color w:val="666666"/>
          <w:lang w:val="es-CO"/>
        </w:rPr>
      </w:pPr>
      <w:r w:rsidRPr="00C71869">
        <w:rPr>
          <w:rFonts w:ascii="Roboto" w:eastAsia="Roboto" w:hAnsi="Roboto" w:cs="Roboto"/>
          <w:i/>
          <w:color w:val="666666"/>
          <w:lang w:val="es-CO"/>
        </w:rPr>
        <w:br w:type="page"/>
      </w:r>
    </w:p>
    <w:p w14:paraId="7C826616" w14:textId="7EF7AAE3" w:rsidR="002D639D" w:rsidRPr="00C71869" w:rsidRDefault="002D639D">
      <w:pPr>
        <w:rPr>
          <w:rFonts w:ascii="Roboto" w:eastAsia="Roboto" w:hAnsi="Roboto" w:cs="Roboto"/>
          <w:color w:val="00B19D"/>
          <w:sz w:val="40"/>
          <w:szCs w:val="40"/>
          <w:lang w:val="es-CO"/>
        </w:rPr>
      </w:pPr>
      <w:r w:rsidRPr="00C71869">
        <w:rPr>
          <w:rFonts w:ascii="Roboto" w:eastAsia="Roboto" w:hAnsi="Roboto" w:cs="Roboto"/>
          <w:color w:val="00B19D"/>
          <w:sz w:val="40"/>
          <w:szCs w:val="40"/>
          <w:lang w:val="es-CO"/>
        </w:rPr>
        <w:lastRenderedPageBreak/>
        <w:t>Consideraciones</w:t>
      </w:r>
    </w:p>
    <w:p w14:paraId="7E63C889" w14:textId="77777777" w:rsidR="002D639D" w:rsidRPr="00C71869" w:rsidRDefault="002D639D">
      <w:pPr>
        <w:rPr>
          <w:rFonts w:ascii="Roboto" w:eastAsia="Roboto" w:hAnsi="Roboto" w:cs="Roboto"/>
          <w:sz w:val="24"/>
          <w:szCs w:val="24"/>
          <w:lang w:val="es-CO"/>
        </w:rPr>
      </w:pPr>
    </w:p>
    <w:p w14:paraId="11E1AAB2" w14:textId="49AFC380" w:rsidR="002D639D" w:rsidRPr="00C71869" w:rsidRDefault="002D639D">
      <w:pPr>
        <w:rPr>
          <w:rFonts w:ascii="Roboto" w:eastAsia="Roboto" w:hAnsi="Roboto" w:cs="Roboto"/>
          <w:color w:val="00B19D"/>
          <w:sz w:val="40"/>
          <w:szCs w:val="40"/>
          <w:lang w:val="es-CO"/>
        </w:rPr>
      </w:pPr>
      <w:r w:rsidRPr="00C71869">
        <w:rPr>
          <w:rFonts w:ascii="Roboto" w:eastAsia="Roboto" w:hAnsi="Roboto" w:cs="Roboto"/>
          <w:color w:val="00B19D"/>
          <w:sz w:val="40"/>
          <w:szCs w:val="40"/>
          <w:lang w:val="es-CO"/>
        </w:rPr>
        <w:br w:type="page"/>
      </w:r>
    </w:p>
    <w:p w14:paraId="2EB9D6E4" w14:textId="3DAC3107" w:rsidR="0046358C" w:rsidRPr="00C71869" w:rsidRDefault="002D639D" w:rsidP="002D639D">
      <w:pPr>
        <w:shd w:val="clear" w:color="auto" w:fill="FFFFFF"/>
        <w:spacing w:line="331" w:lineRule="auto"/>
        <w:rPr>
          <w:rFonts w:ascii="Roboto" w:eastAsia="Roboto" w:hAnsi="Roboto" w:cs="Roboto"/>
          <w:color w:val="00B19D"/>
          <w:sz w:val="40"/>
          <w:szCs w:val="40"/>
          <w:lang w:val="es-CO"/>
        </w:rPr>
      </w:pPr>
      <w:r w:rsidRPr="00C71869">
        <w:rPr>
          <w:rFonts w:ascii="Roboto" w:eastAsia="Roboto" w:hAnsi="Roboto" w:cs="Roboto"/>
          <w:color w:val="00B19D"/>
          <w:sz w:val="40"/>
          <w:szCs w:val="40"/>
          <w:lang w:val="es-CO"/>
        </w:rPr>
        <w:lastRenderedPageBreak/>
        <w:t>Resultados</w:t>
      </w:r>
    </w:p>
    <w:p w14:paraId="3827EFCA" w14:textId="77777777" w:rsidR="002D639D" w:rsidRPr="00706C64" w:rsidRDefault="002D639D" w:rsidP="002D639D">
      <w:pPr>
        <w:numPr>
          <w:ilvl w:val="0"/>
          <w:numId w:val="1"/>
        </w:num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¿Cuál ha sido el porcentaje de crecimiento de las ventas por año?</w:t>
      </w:r>
    </w:p>
    <w:p w14:paraId="65DDE6A6" w14:textId="33E1EFDA" w:rsidR="00706C64" w:rsidRDefault="002D639D" w:rsidP="00174342">
      <w:pPr>
        <w:ind w:left="360"/>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t xml:space="preserve">Agrupe por año las ventas brutas (precio unitario* cantidad) y las ventas netas (restando los descuentos) por año, obtenga la variación en números absolutos y en tasa de crecimiento respecto al año anterior. También incluya el número total de productos vendidos (suma cantidades) y número de pedidos (ventas únicas) por año. </w:t>
      </w:r>
    </w:p>
    <w:p w14:paraId="47331543" w14:textId="22D027C1" w:rsidR="00706C64" w:rsidRDefault="002D639D" w:rsidP="00706C64">
      <w:pPr>
        <w:ind w:left="360"/>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t xml:space="preserve">Nota: La tabla ventas no cuenta un con id, incluya un índice que le permita usar como identificador para contar las ventas únicas. </w:t>
      </w:r>
    </w:p>
    <w:p w14:paraId="2691EF28" w14:textId="4790956B" w:rsidR="00706C64" w:rsidRDefault="00706C64" w:rsidP="00706C64">
      <w:pPr>
        <w:jc w:val="both"/>
        <w:rPr>
          <w:rFonts w:ascii="Roboto" w:eastAsia="Roboto" w:hAnsi="Roboto" w:cs="Roboto"/>
          <w:color w:val="666666"/>
          <w:sz w:val="24"/>
          <w:szCs w:val="24"/>
          <w:lang w:val="es-CO"/>
        </w:rPr>
      </w:pPr>
    </w:p>
    <w:p w14:paraId="10C0F314" w14:textId="4790956B" w:rsidR="00706C64"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Vista:</w:t>
      </w:r>
    </w:p>
    <w:p w14:paraId="13C08A32" w14:textId="5B592963" w:rsidR="00706C64" w:rsidRPr="00706C64" w:rsidRDefault="00706C64" w:rsidP="00706C64">
      <w:pPr>
        <w:jc w:val="both"/>
        <w:rPr>
          <w:rFonts w:ascii="Roboto" w:eastAsia="Roboto" w:hAnsi="Roboto" w:cs="Roboto"/>
          <w:b/>
          <w:bCs/>
          <w:color w:val="666666"/>
          <w:sz w:val="24"/>
          <w:szCs w:val="24"/>
          <w:lang w:val="es-CO"/>
        </w:rPr>
      </w:pPr>
      <w:r w:rsidRPr="00706C64">
        <w:rPr>
          <w:rFonts w:ascii="Roboto" w:eastAsia="Roboto" w:hAnsi="Roboto" w:cs="Roboto"/>
          <w:b/>
          <w:bCs/>
          <w:color w:val="666666"/>
          <w:sz w:val="24"/>
          <w:szCs w:val="24"/>
          <w:lang w:val="es-CO"/>
        </w:rPr>
        <w:drawing>
          <wp:inline distT="0" distB="0" distL="0" distR="0" wp14:anchorId="012231EA" wp14:editId="72A76CBA">
            <wp:extent cx="5801535" cy="4153480"/>
            <wp:effectExtent l="0" t="0" r="889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7"/>
                    <a:stretch>
                      <a:fillRect/>
                    </a:stretch>
                  </pic:blipFill>
                  <pic:spPr>
                    <a:xfrm>
                      <a:off x="0" y="0"/>
                      <a:ext cx="5801535" cy="4153480"/>
                    </a:xfrm>
                    <a:prstGeom prst="rect">
                      <a:avLst/>
                    </a:prstGeom>
                  </pic:spPr>
                </pic:pic>
              </a:graphicData>
            </a:graphic>
          </wp:inline>
        </w:drawing>
      </w:r>
    </w:p>
    <w:p w14:paraId="58A019E1" w14:textId="06959781" w:rsidR="00706C64" w:rsidRDefault="00706C64" w:rsidP="002D639D">
      <w:pPr>
        <w:shd w:val="clear" w:color="auto" w:fill="FFFFFF"/>
        <w:spacing w:line="331" w:lineRule="auto"/>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t>Resultado:</w:t>
      </w:r>
      <w:r w:rsidRPr="00706C64">
        <w:rPr>
          <w:rFonts w:ascii="Roboto" w:eastAsia="Roboto" w:hAnsi="Roboto" w:cs="Roboto"/>
          <w:b/>
          <w:bCs/>
          <w:color w:val="666666"/>
          <w:sz w:val="24"/>
          <w:szCs w:val="24"/>
          <w:lang w:val="es-CO"/>
        </w:rPr>
        <w:drawing>
          <wp:inline distT="0" distB="0" distL="0" distR="0" wp14:anchorId="09B31295" wp14:editId="06AE8CD0">
            <wp:extent cx="5943600" cy="866775"/>
            <wp:effectExtent l="0" t="0" r="0" b="952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8"/>
                    <a:stretch>
                      <a:fillRect/>
                    </a:stretch>
                  </pic:blipFill>
                  <pic:spPr>
                    <a:xfrm>
                      <a:off x="0" y="0"/>
                      <a:ext cx="5943600" cy="866775"/>
                    </a:xfrm>
                    <a:prstGeom prst="rect">
                      <a:avLst/>
                    </a:prstGeom>
                  </pic:spPr>
                </pic:pic>
              </a:graphicData>
            </a:graphic>
          </wp:inline>
        </w:drawing>
      </w:r>
    </w:p>
    <w:p w14:paraId="69FBA059" w14:textId="539EF893" w:rsidR="00706C64" w:rsidRDefault="00706C64" w:rsidP="002D639D">
      <w:pPr>
        <w:shd w:val="clear" w:color="auto" w:fill="FFFFFF"/>
        <w:spacing w:line="331" w:lineRule="auto"/>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lastRenderedPageBreak/>
        <w:t>Gráfico:</w:t>
      </w:r>
      <w:r w:rsidRPr="00706C64">
        <w:rPr>
          <w:rFonts w:ascii="Roboto" w:eastAsia="Roboto" w:hAnsi="Roboto" w:cs="Roboto"/>
          <w:b/>
          <w:bCs/>
          <w:color w:val="666666"/>
          <w:sz w:val="24"/>
          <w:szCs w:val="24"/>
          <w:lang w:val="es-CO"/>
        </w:rPr>
        <w:drawing>
          <wp:inline distT="0" distB="0" distL="0" distR="0" wp14:anchorId="3F90A517" wp14:editId="14A4BF38">
            <wp:extent cx="5943600" cy="3332480"/>
            <wp:effectExtent l="0" t="0" r="0" b="127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9"/>
                    <a:stretch>
                      <a:fillRect/>
                    </a:stretch>
                  </pic:blipFill>
                  <pic:spPr>
                    <a:xfrm>
                      <a:off x="0" y="0"/>
                      <a:ext cx="5943600" cy="3332480"/>
                    </a:xfrm>
                    <a:prstGeom prst="rect">
                      <a:avLst/>
                    </a:prstGeom>
                  </pic:spPr>
                </pic:pic>
              </a:graphicData>
            </a:graphic>
          </wp:inline>
        </w:drawing>
      </w:r>
    </w:p>
    <w:p w14:paraId="2645AD81" w14:textId="110DA42F" w:rsidR="00706C64" w:rsidRDefault="00706C64">
      <w:pPr>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br w:type="page"/>
      </w:r>
    </w:p>
    <w:p w14:paraId="0E929132" w14:textId="7227E9AA" w:rsidR="00706C64" w:rsidRPr="00706C64" w:rsidRDefault="00706C64" w:rsidP="00706C64">
      <w:pPr>
        <w:numPr>
          <w:ilvl w:val="0"/>
          <w:numId w:val="1"/>
        </w:num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lastRenderedPageBreak/>
        <w:t xml:space="preserve">Se está pensando </w:t>
      </w:r>
      <w:r w:rsidRPr="00706C64">
        <w:rPr>
          <w:rFonts w:ascii="Roboto" w:eastAsia="Roboto" w:hAnsi="Roboto" w:cs="Roboto"/>
          <w:color w:val="666666"/>
          <w:sz w:val="24"/>
          <w:szCs w:val="24"/>
          <w:lang w:val="es-CO"/>
        </w:rPr>
        <w:t>darles</w:t>
      </w:r>
      <w:r w:rsidRPr="00706C64">
        <w:rPr>
          <w:rFonts w:ascii="Roboto" w:eastAsia="Roboto" w:hAnsi="Roboto" w:cs="Roboto"/>
          <w:color w:val="666666"/>
          <w:sz w:val="24"/>
          <w:szCs w:val="24"/>
          <w:lang w:val="es-CO"/>
        </w:rPr>
        <w:t xml:space="preserve"> mayor atención a los medios de envío con mayor prioridad. </w:t>
      </w:r>
    </w:p>
    <w:p w14:paraId="497AA0E2" w14:textId="6E541127" w:rsid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 xml:space="preserve">Identifique el medio de envío con mayor cantidad de pedidos con Prioridad High o Critical, y compare la cantidad de pedidos y valores </w:t>
      </w:r>
      <w:r w:rsidRPr="00706C64">
        <w:rPr>
          <w:rFonts w:ascii="Roboto" w:eastAsia="Roboto" w:hAnsi="Roboto" w:cs="Roboto"/>
          <w:color w:val="666666"/>
          <w:sz w:val="24"/>
          <w:szCs w:val="24"/>
          <w:lang w:val="es-CO"/>
        </w:rPr>
        <w:t>totales de</w:t>
      </w:r>
      <w:r w:rsidRPr="00706C64">
        <w:rPr>
          <w:rFonts w:ascii="Roboto" w:eastAsia="Roboto" w:hAnsi="Roboto" w:cs="Roboto"/>
          <w:color w:val="666666"/>
          <w:sz w:val="24"/>
          <w:szCs w:val="24"/>
          <w:lang w:val="es-CO"/>
        </w:rPr>
        <w:t xml:space="preserve"> este medio de envío respecto al resto de medios, obteniendo los resultados en porcentajes. Este análisis se desea hacer para la provincia con mayor de número de ventas (cantidad de ventas  únicas).</w:t>
      </w:r>
      <w:r w:rsidRPr="00C71869">
        <w:rPr>
          <w:rFonts w:ascii="Roboto" w:eastAsia="Roboto" w:hAnsi="Roboto" w:cs="Roboto"/>
          <w:color w:val="666666"/>
          <w:sz w:val="24"/>
          <w:szCs w:val="24"/>
          <w:lang w:val="es-CO"/>
        </w:rPr>
        <w:t xml:space="preserve"> </w:t>
      </w:r>
    </w:p>
    <w:p w14:paraId="28071601" w14:textId="77777777" w:rsidR="00706C64" w:rsidRDefault="00706C64" w:rsidP="00706C64">
      <w:pPr>
        <w:jc w:val="both"/>
        <w:rPr>
          <w:rFonts w:ascii="Roboto" w:eastAsia="Roboto" w:hAnsi="Roboto" w:cs="Roboto"/>
          <w:color w:val="666666"/>
          <w:sz w:val="24"/>
          <w:szCs w:val="24"/>
          <w:lang w:val="es-CO"/>
        </w:rPr>
      </w:pPr>
    </w:p>
    <w:p w14:paraId="41D4206A" w14:textId="3027BBAC" w:rsidR="00706C64" w:rsidRPr="00C71869" w:rsidRDefault="00706C64" w:rsidP="00706C64">
      <w:pPr>
        <w:shd w:val="clear" w:color="auto" w:fill="FFFFFF"/>
        <w:spacing w:line="331" w:lineRule="auto"/>
        <w:rPr>
          <w:rFonts w:ascii="Roboto" w:eastAsia="Roboto" w:hAnsi="Roboto" w:cs="Roboto"/>
          <w:color w:val="666666"/>
          <w:sz w:val="24"/>
          <w:szCs w:val="24"/>
          <w:highlight w:val="white"/>
          <w:lang w:val="es-CO"/>
        </w:rPr>
      </w:pPr>
      <w:r w:rsidRPr="00C71869">
        <w:rPr>
          <w:rFonts w:ascii="Roboto" w:eastAsia="Roboto" w:hAnsi="Roboto" w:cs="Roboto"/>
          <w:b/>
          <w:bCs/>
          <w:color w:val="666666"/>
          <w:sz w:val="24"/>
          <w:szCs w:val="24"/>
          <w:highlight w:val="white"/>
          <w:lang w:val="es-CO"/>
        </w:rPr>
        <w:t>Vista:</w:t>
      </w:r>
      <w:r w:rsidRPr="00706C64">
        <w:rPr>
          <w:rFonts w:ascii="Roboto" w:eastAsia="Roboto" w:hAnsi="Roboto" w:cs="Roboto"/>
          <w:color w:val="666666"/>
          <w:sz w:val="24"/>
          <w:szCs w:val="24"/>
          <w:lang w:val="es-CO"/>
        </w:rPr>
        <w:drawing>
          <wp:inline distT="0" distB="0" distL="0" distR="0" wp14:anchorId="44C40AB9" wp14:editId="62DF105D">
            <wp:extent cx="5943600" cy="4100195"/>
            <wp:effectExtent l="0" t="0" r="6985" b="4445"/>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10"/>
                    <a:stretch>
                      <a:fillRect/>
                    </a:stretch>
                  </pic:blipFill>
                  <pic:spPr>
                    <a:xfrm>
                      <a:off x="0" y="0"/>
                      <a:ext cx="5943600" cy="4100195"/>
                    </a:xfrm>
                    <a:prstGeom prst="rect">
                      <a:avLst/>
                    </a:prstGeom>
                  </pic:spPr>
                </pic:pic>
              </a:graphicData>
            </a:graphic>
          </wp:inline>
        </w:drawing>
      </w:r>
    </w:p>
    <w:p w14:paraId="56E1EDAF" w14:textId="7F578368" w:rsidR="00706C64" w:rsidRDefault="00706C64" w:rsidP="00706C64">
      <w:pPr>
        <w:shd w:val="clear" w:color="auto" w:fill="FFFFFF"/>
        <w:spacing w:line="331" w:lineRule="auto"/>
        <w:rPr>
          <w:rFonts w:ascii="Roboto" w:eastAsia="Roboto" w:hAnsi="Roboto" w:cs="Roboto"/>
          <w:b/>
          <w:bCs/>
          <w:color w:val="666666"/>
          <w:sz w:val="24"/>
          <w:szCs w:val="24"/>
          <w:highlight w:val="white"/>
          <w:lang w:val="es-CO"/>
        </w:rPr>
      </w:pPr>
      <w:r w:rsidRPr="00C71869">
        <w:rPr>
          <w:rFonts w:ascii="Roboto" w:eastAsia="Roboto" w:hAnsi="Roboto" w:cs="Roboto"/>
          <w:b/>
          <w:bCs/>
          <w:color w:val="666666"/>
          <w:sz w:val="24"/>
          <w:szCs w:val="24"/>
          <w:highlight w:val="white"/>
          <w:lang w:val="es-CO"/>
        </w:rPr>
        <w:t>Resultado:</w:t>
      </w:r>
      <w:r w:rsidRPr="00C71869">
        <w:rPr>
          <w:rFonts w:ascii="Roboto" w:eastAsia="Roboto" w:hAnsi="Roboto" w:cs="Roboto"/>
          <w:b/>
          <w:bCs/>
          <w:color w:val="666666"/>
          <w:sz w:val="24"/>
          <w:szCs w:val="24"/>
          <w:lang w:val="es-CO"/>
        </w:rPr>
        <w:drawing>
          <wp:inline distT="0" distB="0" distL="0" distR="0" wp14:anchorId="3D2AB69A" wp14:editId="2AABF5D5">
            <wp:extent cx="5943600" cy="872490"/>
            <wp:effectExtent l="0" t="0" r="0" b="381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1"/>
                    <a:stretch>
                      <a:fillRect/>
                    </a:stretch>
                  </pic:blipFill>
                  <pic:spPr>
                    <a:xfrm>
                      <a:off x="0" y="0"/>
                      <a:ext cx="5943600" cy="872490"/>
                    </a:xfrm>
                    <a:prstGeom prst="rect">
                      <a:avLst/>
                    </a:prstGeom>
                  </pic:spPr>
                </pic:pic>
              </a:graphicData>
            </a:graphic>
          </wp:inline>
        </w:drawing>
      </w:r>
    </w:p>
    <w:p w14:paraId="442EDE97" w14:textId="2283B606" w:rsidR="00706C64" w:rsidRPr="00706C64" w:rsidRDefault="00706C64" w:rsidP="00706C64">
      <w:pPr>
        <w:shd w:val="clear" w:color="auto" w:fill="FFFFFF"/>
        <w:spacing w:line="331" w:lineRule="auto"/>
        <w:rPr>
          <w:rFonts w:ascii="Roboto" w:eastAsia="Roboto" w:hAnsi="Roboto" w:cs="Roboto"/>
          <w:b/>
          <w:bCs/>
          <w:color w:val="666666"/>
          <w:sz w:val="24"/>
          <w:szCs w:val="24"/>
          <w:highlight w:val="white"/>
          <w:lang w:val="es-CO"/>
        </w:rPr>
      </w:pPr>
      <w:r>
        <w:rPr>
          <w:rFonts w:ascii="Roboto" w:eastAsia="Roboto" w:hAnsi="Roboto" w:cs="Roboto"/>
          <w:b/>
          <w:bCs/>
          <w:color w:val="666666"/>
          <w:sz w:val="24"/>
          <w:szCs w:val="24"/>
          <w:highlight w:val="white"/>
          <w:lang w:val="es-CO"/>
        </w:rPr>
        <w:lastRenderedPageBreak/>
        <w:t>Gráfico:</w:t>
      </w:r>
      <w:r w:rsidRPr="00C71869">
        <w:rPr>
          <w:rFonts w:ascii="Roboto" w:eastAsia="Roboto" w:hAnsi="Roboto" w:cs="Roboto"/>
          <w:b/>
          <w:bCs/>
          <w:color w:val="666666"/>
          <w:sz w:val="24"/>
          <w:szCs w:val="24"/>
          <w:lang w:val="es-CO"/>
        </w:rPr>
        <w:drawing>
          <wp:inline distT="0" distB="0" distL="0" distR="0" wp14:anchorId="2202B596" wp14:editId="5CFD00B9">
            <wp:extent cx="5943600" cy="3319145"/>
            <wp:effectExtent l="0" t="0" r="0" b="0"/>
            <wp:docPr id="6" name="Imagen 6"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teléfono celular&#10;&#10;Descripción generada automáticamente"/>
                    <pic:cNvPicPr/>
                  </pic:nvPicPr>
                  <pic:blipFill>
                    <a:blip r:embed="rId12"/>
                    <a:stretch>
                      <a:fillRect/>
                    </a:stretch>
                  </pic:blipFill>
                  <pic:spPr>
                    <a:xfrm>
                      <a:off x="0" y="0"/>
                      <a:ext cx="5943600" cy="3319145"/>
                    </a:xfrm>
                    <a:prstGeom prst="rect">
                      <a:avLst/>
                    </a:prstGeom>
                  </pic:spPr>
                </pic:pic>
              </a:graphicData>
            </a:graphic>
          </wp:inline>
        </w:drawing>
      </w:r>
    </w:p>
    <w:p w14:paraId="7FCD9EDA" w14:textId="76078DD7" w:rsidR="00706C64" w:rsidRDefault="00706C64">
      <w:pPr>
        <w:rPr>
          <w:rFonts w:ascii="Roboto" w:eastAsia="Roboto" w:hAnsi="Roboto" w:cs="Roboto"/>
          <w:color w:val="666666"/>
          <w:sz w:val="24"/>
          <w:szCs w:val="24"/>
          <w:lang w:val="es-CO"/>
        </w:rPr>
      </w:pPr>
      <w:r>
        <w:rPr>
          <w:rFonts w:ascii="Roboto" w:eastAsia="Roboto" w:hAnsi="Roboto" w:cs="Roboto"/>
          <w:color w:val="666666"/>
          <w:sz w:val="24"/>
          <w:szCs w:val="24"/>
          <w:lang w:val="es-CO"/>
        </w:rPr>
        <w:br w:type="page"/>
      </w:r>
    </w:p>
    <w:p w14:paraId="48858CDC" w14:textId="77777777" w:rsidR="00706C64" w:rsidRDefault="00706C64" w:rsidP="00706C64">
      <w:pPr>
        <w:numPr>
          <w:ilvl w:val="0"/>
          <w:numId w:val="1"/>
        </w:numPr>
        <w:ind w:left="360"/>
        <w:jc w:val="both"/>
        <w:rPr>
          <w:rFonts w:ascii="Roboto" w:eastAsia="Roboto" w:hAnsi="Roboto" w:cs="Roboto"/>
          <w:color w:val="666666"/>
          <w:sz w:val="24"/>
          <w:szCs w:val="24"/>
          <w:lang w:val="es-CO"/>
        </w:rPr>
      </w:pPr>
      <w:r w:rsidRPr="00C71869">
        <w:rPr>
          <w:rFonts w:ascii="Roboto" w:eastAsia="Roboto" w:hAnsi="Roboto" w:cs="Roboto"/>
          <w:color w:val="666666"/>
          <w:sz w:val="24"/>
          <w:szCs w:val="24"/>
          <w:lang w:val="es-CO"/>
        </w:rPr>
        <w:lastRenderedPageBreak/>
        <w:t xml:space="preserve">La empresa quiere analizar las pérdidas por descuentos realizados. </w:t>
      </w:r>
    </w:p>
    <w:p w14:paraId="007ACE34" w14:textId="46DA50C2" w:rsid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Por cada “Segmento” que atiende la empresa muestre el dinero perdido por descuentos, además el porcentaje que representa respecto al valor total de las ventas sin descuentos (valor total descuentos/valor total de ventas sin descuentos) y el número de ventas únicas que se han atendido por segmento. Por tratarse de un análisis muy específico, sólo debe considerar en la consulta los hombres (M) desde 30 años en adelante. Ordene su tabla por el número de ventas mostrando primero el segmento con mayor número de éstas. Puede utilizar subconsultas.</w:t>
      </w:r>
    </w:p>
    <w:p w14:paraId="4058EC48" w14:textId="2E6D5CC6" w:rsidR="00706C64" w:rsidRDefault="00706C64" w:rsidP="00706C64">
      <w:pPr>
        <w:jc w:val="both"/>
        <w:rPr>
          <w:rFonts w:ascii="Roboto" w:eastAsia="Roboto" w:hAnsi="Roboto" w:cs="Roboto"/>
          <w:color w:val="666666"/>
          <w:sz w:val="24"/>
          <w:szCs w:val="24"/>
          <w:lang w:val="es-CO"/>
        </w:rPr>
      </w:pPr>
    </w:p>
    <w:p w14:paraId="3A08BEB3" w14:textId="12A418AD" w:rsidR="00706C64"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Vista:</w:t>
      </w:r>
      <w:r w:rsidRPr="00706C64">
        <w:rPr>
          <w:rFonts w:ascii="Roboto" w:eastAsia="Roboto" w:hAnsi="Roboto" w:cs="Roboto"/>
          <w:b/>
          <w:bCs/>
          <w:color w:val="666666"/>
          <w:sz w:val="24"/>
          <w:szCs w:val="24"/>
          <w:lang w:val="es-CO"/>
        </w:rPr>
        <w:drawing>
          <wp:inline distT="0" distB="0" distL="0" distR="0" wp14:anchorId="4F19A65F" wp14:editId="30B8973D">
            <wp:extent cx="5943600" cy="1998345"/>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8345"/>
                    </a:xfrm>
                    <a:prstGeom prst="rect">
                      <a:avLst/>
                    </a:prstGeom>
                  </pic:spPr>
                </pic:pic>
              </a:graphicData>
            </a:graphic>
          </wp:inline>
        </w:drawing>
      </w:r>
    </w:p>
    <w:p w14:paraId="6931AE21" w14:textId="1DE59ECB" w:rsidR="0046005B"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Resultado:</w:t>
      </w:r>
      <w:r w:rsidR="0046005B" w:rsidRPr="0046005B">
        <w:rPr>
          <w:noProof/>
        </w:rPr>
        <w:t xml:space="preserve"> </w:t>
      </w:r>
      <w:r w:rsidR="0046005B" w:rsidRPr="0046005B">
        <w:rPr>
          <w:rFonts w:ascii="Roboto" w:eastAsia="Roboto" w:hAnsi="Roboto" w:cs="Roboto"/>
          <w:b/>
          <w:bCs/>
          <w:color w:val="666666"/>
          <w:sz w:val="24"/>
          <w:szCs w:val="24"/>
          <w:lang w:val="es-CO"/>
        </w:rPr>
        <w:drawing>
          <wp:inline distT="0" distB="0" distL="0" distR="0" wp14:anchorId="5DC96CD8" wp14:editId="7A0861EF">
            <wp:extent cx="5943600" cy="1124585"/>
            <wp:effectExtent l="0" t="0" r="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4"/>
                    <a:stretch>
                      <a:fillRect/>
                    </a:stretch>
                  </pic:blipFill>
                  <pic:spPr>
                    <a:xfrm>
                      <a:off x="0" y="0"/>
                      <a:ext cx="5943600" cy="1124585"/>
                    </a:xfrm>
                    <a:prstGeom prst="rect">
                      <a:avLst/>
                    </a:prstGeom>
                  </pic:spPr>
                </pic:pic>
              </a:graphicData>
            </a:graphic>
          </wp:inline>
        </w:drawing>
      </w:r>
    </w:p>
    <w:p w14:paraId="3ADF3259" w14:textId="5DB65A72" w:rsidR="00706C64" w:rsidRPr="00706C64" w:rsidRDefault="00706C64"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lastRenderedPageBreak/>
        <w:t>Gráfico</w:t>
      </w:r>
      <w:r w:rsidR="0046005B" w:rsidRPr="0046005B">
        <w:rPr>
          <w:noProof/>
        </w:rPr>
        <w:t xml:space="preserve"> </w:t>
      </w:r>
      <w:r w:rsidR="0046005B" w:rsidRPr="0046005B">
        <w:rPr>
          <w:rFonts w:ascii="Roboto" w:eastAsia="Roboto" w:hAnsi="Roboto" w:cs="Roboto"/>
          <w:b/>
          <w:bCs/>
          <w:color w:val="666666"/>
          <w:sz w:val="24"/>
          <w:szCs w:val="24"/>
          <w:lang w:val="es-CO"/>
        </w:rPr>
        <w:drawing>
          <wp:inline distT="0" distB="0" distL="0" distR="0" wp14:anchorId="2D811AA0" wp14:editId="55486828">
            <wp:extent cx="5943600" cy="3364230"/>
            <wp:effectExtent l="0" t="0" r="0" b="7620"/>
            <wp:docPr id="14" name="Imagen 1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aptura de pantalla de computadora&#10;&#10;Descripción generada automáticamente"/>
                    <pic:cNvPicPr/>
                  </pic:nvPicPr>
                  <pic:blipFill>
                    <a:blip r:embed="rId15"/>
                    <a:stretch>
                      <a:fillRect/>
                    </a:stretch>
                  </pic:blipFill>
                  <pic:spPr>
                    <a:xfrm>
                      <a:off x="0" y="0"/>
                      <a:ext cx="5943600" cy="3364230"/>
                    </a:xfrm>
                    <a:prstGeom prst="rect">
                      <a:avLst/>
                    </a:prstGeom>
                  </pic:spPr>
                </pic:pic>
              </a:graphicData>
            </a:graphic>
          </wp:inline>
        </w:drawing>
      </w:r>
    </w:p>
    <w:p w14:paraId="39C24050" w14:textId="30505392" w:rsidR="00706C64" w:rsidRDefault="00706C64">
      <w:pPr>
        <w:rPr>
          <w:rFonts w:ascii="Roboto" w:eastAsia="Roboto" w:hAnsi="Roboto" w:cs="Roboto"/>
          <w:color w:val="666666"/>
          <w:sz w:val="24"/>
          <w:szCs w:val="24"/>
          <w:lang w:val="es-CO"/>
        </w:rPr>
      </w:pPr>
      <w:r>
        <w:rPr>
          <w:rFonts w:ascii="Roboto" w:eastAsia="Roboto" w:hAnsi="Roboto" w:cs="Roboto"/>
          <w:color w:val="666666"/>
          <w:sz w:val="24"/>
          <w:szCs w:val="24"/>
          <w:lang w:val="es-CO"/>
        </w:rPr>
        <w:br w:type="page"/>
      </w:r>
    </w:p>
    <w:p w14:paraId="6C2A0C72" w14:textId="62E1F11B" w:rsidR="00706C64" w:rsidRPr="00706C64" w:rsidRDefault="00706C64" w:rsidP="00706C64">
      <w:pPr>
        <w:numPr>
          <w:ilvl w:val="0"/>
          <w:numId w:val="1"/>
        </w:num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lastRenderedPageBreak/>
        <w:t xml:space="preserve">La empresa desea </w:t>
      </w:r>
      <w:r w:rsidRPr="00706C64">
        <w:rPr>
          <w:rFonts w:ascii="Roboto" w:eastAsia="Roboto" w:hAnsi="Roboto" w:cs="Roboto"/>
          <w:color w:val="666666"/>
          <w:sz w:val="24"/>
          <w:szCs w:val="24"/>
          <w:lang w:val="es-CO"/>
        </w:rPr>
        <w:t>premiar a</w:t>
      </w:r>
      <w:r w:rsidRPr="00706C64">
        <w:rPr>
          <w:rFonts w:ascii="Roboto" w:eastAsia="Roboto" w:hAnsi="Roboto" w:cs="Roboto"/>
          <w:color w:val="666666"/>
          <w:sz w:val="24"/>
          <w:szCs w:val="24"/>
          <w:lang w:val="es-CO"/>
        </w:rPr>
        <w:t xml:space="preserve"> sus mejores clientes durante el último año, 2012 , como estrategia de retención.  Por ello, define los siguientes obsequios.</w:t>
      </w:r>
    </w:p>
    <w:p w14:paraId="242C58AB"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ab/>
      </w:r>
    </w:p>
    <w:p w14:paraId="54525749"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Obsequio A: El mejor cliente. El cliente con la compra más alta (quien realizó la compra neta con mayor valor).</w:t>
      </w:r>
    </w:p>
    <w:p w14:paraId="75EB6A13"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 xml:space="preserve">Obsequio B: Cliente más fiel. El cliente con mayor cantidad de compras únicas. </w:t>
      </w:r>
    </w:p>
    <w:p w14:paraId="635163F2" w14:textId="33C53A0A"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Obsequio</w:t>
      </w:r>
      <w:r w:rsidRPr="00706C64">
        <w:rPr>
          <w:rFonts w:ascii="Roboto" w:eastAsia="Roboto" w:hAnsi="Roboto" w:cs="Roboto"/>
          <w:color w:val="666666"/>
          <w:sz w:val="24"/>
          <w:szCs w:val="24"/>
          <w:lang w:val="es-CO"/>
        </w:rPr>
        <w:t xml:space="preserve"> C: Clientes estrellas. Ranking con los 3 clientes que dejaron más ganancias.</w:t>
      </w:r>
    </w:p>
    <w:p w14:paraId="44741D4C" w14:textId="77777777" w:rsidR="00706C64" w:rsidRPr="00706C64" w:rsidRDefault="00706C64" w:rsidP="00706C64">
      <w:pPr>
        <w:ind w:left="360"/>
        <w:jc w:val="both"/>
        <w:rPr>
          <w:rFonts w:ascii="Roboto" w:eastAsia="Roboto" w:hAnsi="Roboto" w:cs="Roboto"/>
          <w:color w:val="666666"/>
          <w:sz w:val="24"/>
          <w:szCs w:val="24"/>
          <w:lang w:val="es-CO"/>
        </w:rPr>
      </w:pPr>
    </w:p>
    <w:p w14:paraId="3594B30B" w14:textId="77777777" w:rsidR="00706C64" w:rsidRPr="00706C64" w:rsidRDefault="00706C64" w:rsidP="00706C64">
      <w:pPr>
        <w:ind w:left="360"/>
        <w:jc w:val="both"/>
        <w:rPr>
          <w:rFonts w:ascii="Roboto" w:eastAsia="Roboto" w:hAnsi="Roboto" w:cs="Roboto"/>
          <w:color w:val="666666"/>
          <w:sz w:val="24"/>
          <w:szCs w:val="24"/>
          <w:lang w:val="es-CO"/>
        </w:rPr>
      </w:pPr>
    </w:p>
    <w:p w14:paraId="24A57CF2" w14:textId="77777777" w:rsidR="00706C64" w:rsidRPr="00706C64" w:rsidRDefault="00706C64" w:rsidP="00706C64">
      <w:pPr>
        <w:ind w:left="360"/>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 xml:space="preserve">El obsequio consiste en un bonus para comprar cualquier producto de la tienda, en función del total de sus compras (valor neto)  durante el 2012. </w:t>
      </w:r>
    </w:p>
    <w:p w14:paraId="7BB7227B" w14:textId="77777777" w:rsidR="00706C64" w:rsidRPr="00706C64" w:rsidRDefault="00706C64" w:rsidP="00706C64">
      <w:pPr>
        <w:ind w:left="360"/>
        <w:jc w:val="both"/>
        <w:rPr>
          <w:rFonts w:ascii="Roboto" w:eastAsia="Roboto" w:hAnsi="Roboto" w:cs="Roboto"/>
          <w:color w:val="666666"/>
          <w:sz w:val="24"/>
          <w:szCs w:val="24"/>
          <w:lang w:val="es-CO"/>
        </w:rPr>
      </w:pPr>
    </w:p>
    <w:tbl>
      <w:tblPr>
        <w:tblStyle w:val="a"/>
        <w:tblW w:w="3765" w:type="dxa"/>
        <w:tblInd w:w="2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2160"/>
      </w:tblGrid>
      <w:tr w:rsidR="00706C64" w:rsidRPr="00706C64" w14:paraId="0F8B5093" w14:textId="77777777" w:rsidTr="00706C64">
        <w:tc>
          <w:tcPr>
            <w:tcW w:w="1605" w:type="dxa"/>
            <w:shd w:val="clear" w:color="auto" w:fill="auto"/>
            <w:tcMar>
              <w:top w:w="100" w:type="dxa"/>
              <w:left w:w="100" w:type="dxa"/>
              <w:bottom w:w="100" w:type="dxa"/>
              <w:right w:w="100" w:type="dxa"/>
            </w:tcMar>
          </w:tcPr>
          <w:p w14:paraId="3BB2CF55"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Obsequio</w:t>
            </w:r>
          </w:p>
        </w:tc>
        <w:tc>
          <w:tcPr>
            <w:tcW w:w="2160" w:type="dxa"/>
            <w:shd w:val="clear" w:color="auto" w:fill="auto"/>
            <w:tcMar>
              <w:top w:w="100" w:type="dxa"/>
              <w:left w:w="100" w:type="dxa"/>
              <w:bottom w:w="100" w:type="dxa"/>
              <w:right w:w="100" w:type="dxa"/>
            </w:tcMar>
          </w:tcPr>
          <w:p w14:paraId="55C8B317"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Porcentaje de descuento</w:t>
            </w:r>
          </w:p>
        </w:tc>
      </w:tr>
      <w:tr w:rsidR="00706C64" w:rsidRPr="00706C64" w14:paraId="73ABF4A0" w14:textId="77777777" w:rsidTr="00706C64">
        <w:tc>
          <w:tcPr>
            <w:tcW w:w="1605" w:type="dxa"/>
            <w:shd w:val="clear" w:color="auto" w:fill="auto"/>
            <w:tcMar>
              <w:top w:w="100" w:type="dxa"/>
              <w:left w:w="100" w:type="dxa"/>
              <w:bottom w:w="100" w:type="dxa"/>
              <w:right w:w="100" w:type="dxa"/>
            </w:tcMar>
          </w:tcPr>
          <w:p w14:paraId="6E9EDB5C"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A</w:t>
            </w:r>
          </w:p>
        </w:tc>
        <w:tc>
          <w:tcPr>
            <w:tcW w:w="2160" w:type="dxa"/>
            <w:shd w:val="clear" w:color="auto" w:fill="auto"/>
            <w:tcMar>
              <w:top w:w="100" w:type="dxa"/>
              <w:left w:w="100" w:type="dxa"/>
              <w:bottom w:w="100" w:type="dxa"/>
              <w:right w:w="100" w:type="dxa"/>
            </w:tcMar>
          </w:tcPr>
          <w:p w14:paraId="5F524EF5"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1%</w:t>
            </w:r>
          </w:p>
        </w:tc>
      </w:tr>
      <w:tr w:rsidR="00706C64" w:rsidRPr="00706C64" w14:paraId="27C8E2DF" w14:textId="77777777" w:rsidTr="00706C64">
        <w:tc>
          <w:tcPr>
            <w:tcW w:w="1605" w:type="dxa"/>
            <w:shd w:val="clear" w:color="auto" w:fill="auto"/>
            <w:tcMar>
              <w:top w:w="100" w:type="dxa"/>
              <w:left w:w="100" w:type="dxa"/>
              <w:bottom w:w="100" w:type="dxa"/>
              <w:right w:w="100" w:type="dxa"/>
            </w:tcMar>
          </w:tcPr>
          <w:p w14:paraId="26D4A659"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B</w:t>
            </w:r>
          </w:p>
        </w:tc>
        <w:tc>
          <w:tcPr>
            <w:tcW w:w="2160" w:type="dxa"/>
            <w:shd w:val="clear" w:color="auto" w:fill="auto"/>
            <w:tcMar>
              <w:top w:w="100" w:type="dxa"/>
              <w:left w:w="100" w:type="dxa"/>
              <w:bottom w:w="100" w:type="dxa"/>
              <w:right w:w="100" w:type="dxa"/>
            </w:tcMar>
          </w:tcPr>
          <w:p w14:paraId="46FE6080"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2%</w:t>
            </w:r>
          </w:p>
        </w:tc>
      </w:tr>
      <w:tr w:rsidR="00706C64" w:rsidRPr="00706C64" w14:paraId="358FDE80" w14:textId="77777777" w:rsidTr="00706C64">
        <w:tc>
          <w:tcPr>
            <w:tcW w:w="1605" w:type="dxa"/>
            <w:shd w:val="clear" w:color="auto" w:fill="auto"/>
            <w:tcMar>
              <w:top w:w="100" w:type="dxa"/>
              <w:left w:w="100" w:type="dxa"/>
              <w:bottom w:w="100" w:type="dxa"/>
              <w:right w:w="100" w:type="dxa"/>
            </w:tcMar>
          </w:tcPr>
          <w:p w14:paraId="60B44CB7"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C</w:t>
            </w:r>
          </w:p>
        </w:tc>
        <w:tc>
          <w:tcPr>
            <w:tcW w:w="2160" w:type="dxa"/>
            <w:shd w:val="clear" w:color="auto" w:fill="auto"/>
            <w:tcMar>
              <w:top w:w="100" w:type="dxa"/>
              <w:left w:w="100" w:type="dxa"/>
              <w:bottom w:w="100" w:type="dxa"/>
              <w:right w:w="100" w:type="dxa"/>
            </w:tcMar>
          </w:tcPr>
          <w:p w14:paraId="7FF00229" w14:textId="77777777" w:rsidR="00706C64" w:rsidRPr="00706C64" w:rsidRDefault="00706C64" w:rsidP="002747B7">
            <w:pPr>
              <w:widowControl w:val="0"/>
              <w:pBdr>
                <w:top w:val="nil"/>
                <w:left w:val="nil"/>
                <w:bottom w:val="nil"/>
                <w:right w:val="nil"/>
                <w:between w:val="nil"/>
              </w:pBdr>
              <w:spacing w:line="240" w:lineRule="auto"/>
              <w:jc w:val="center"/>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4%</w:t>
            </w:r>
          </w:p>
        </w:tc>
      </w:tr>
    </w:tbl>
    <w:p w14:paraId="6B5794DC" w14:textId="77777777" w:rsidR="00706C64" w:rsidRPr="00706C64" w:rsidRDefault="00706C64" w:rsidP="00706C64">
      <w:pPr>
        <w:ind w:left="360"/>
        <w:jc w:val="both"/>
        <w:rPr>
          <w:rFonts w:ascii="Roboto" w:eastAsia="Roboto" w:hAnsi="Roboto" w:cs="Roboto"/>
          <w:color w:val="666666"/>
          <w:sz w:val="24"/>
          <w:szCs w:val="24"/>
          <w:lang w:val="es-CO"/>
        </w:rPr>
      </w:pPr>
    </w:p>
    <w:p w14:paraId="5B0C4858" w14:textId="55D09C2C" w:rsidR="002D639D" w:rsidRDefault="00706C64" w:rsidP="00706C64">
      <w:pPr>
        <w:jc w:val="both"/>
        <w:rPr>
          <w:rFonts w:ascii="Roboto" w:eastAsia="Roboto" w:hAnsi="Roboto" w:cs="Roboto"/>
          <w:color w:val="666666"/>
          <w:sz w:val="24"/>
          <w:szCs w:val="24"/>
          <w:lang w:val="es-CO"/>
        </w:rPr>
      </w:pPr>
      <w:r w:rsidRPr="00706C64">
        <w:rPr>
          <w:rFonts w:ascii="Roboto" w:eastAsia="Roboto" w:hAnsi="Roboto" w:cs="Roboto"/>
          <w:color w:val="666666"/>
          <w:sz w:val="24"/>
          <w:szCs w:val="24"/>
          <w:lang w:val="es-CO"/>
        </w:rPr>
        <w:tab/>
        <w:t>¿Cuál será el valor del bonus por cada cliente?</w:t>
      </w:r>
    </w:p>
    <w:p w14:paraId="3F04356D" w14:textId="1F827097" w:rsidR="0046005B" w:rsidRDefault="0046005B" w:rsidP="00706C64">
      <w:pPr>
        <w:jc w:val="both"/>
        <w:rPr>
          <w:rFonts w:ascii="Roboto" w:eastAsia="Roboto" w:hAnsi="Roboto" w:cs="Roboto"/>
          <w:color w:val="666666"/>
          <w:sz w:val="24"/>
          <w:szCs w:val="24"/>
          <w:lang w:val="es-CO"/>
        </w:rPr>
      </w:pPr>
    </w:p>
    <w:p w14:paraId="6A260A19" w14:textId="5D1A0B70" w:rsidR="0046005B" w:rsidRDefault="0046005B"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lastRenderedPageBreak/>
        <w:t>Vista:</w:t>
      </w:r>
      <w:r w:rsidRPr="0046005B">
        <w:rPr>
          <w:noProof/>
        </w:rPr>
        <w:t xml:space="preserve"> </w:t>
      </w:r>
      <w:r w:rsidRPr="0046005B">
        <w:rPr>
          <w:rFonts w:ascii="Roboto" w:eastAsia="Roboto" w:hAnsi="Roboto" w:cs="Roboto"/>
          <w:b/>
          <w:bCs/>
          <w:color w:val="666666"/>
          <w:sz w:val="24"/>
          <w:szCs w:val="24"/>
          <w:lang w:val="es-CO"/>
        </w:rPr>
        <w:drawing>
          <wp:inline distT="0" distB="0" distL="0" distR="0" wp14:anchorId="2AA40BFF" wp14:editId="34EEF382">
            <wp:extent cx="5943600" cy="4987925"/>
            <wp:effectExtent l="0" t="0" r="0" b="3175"/>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pic:cNvPicPr/>
                  </pic:nvPicPr>
                  <pic:blipFill>
                    <a:blip r:embed="rId16"/>
                    <a:stretch>
                      <a:fillRect/>
                    </a:stretch>
                  </pic:blipFill>
                  <pic:spPr>
                    <a:xfrm>
                      <a:off x="0" y="0"/>
                      <a:ext cx="5943600" cy="4987925"/>
                    </a:xfrm>
                    <a:prstGeom prst="rect">
                      <a:avLst/>
                    </a:prstGeom>
                  </pic:spPr>
                </pic:pic>
              </a:graphicData>
            </a:graphic>
          </wp:inline>
        </w:drawing>
      </w:r>
    </w:p>
    <w:p w14:paraId="0A87F011" w14:textId="658084BA" w:rsidR="0046005B" w:rsidRDefault="0046005B"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t>Resultado:</w:t>
      </w:r>
      <w:r w:rsidRPr="0046005B">
        <w:rPr>
          <w:noProof/>
        </w:rPr>
        <w:t xml:space="preserve"> </w:t>
      </w:r>
      <w:r w:rsidRPr="0046005B">
        <w:rPr>
          <w:rFonts w:ascii="Roboto" w:eastAsia="Roboto" w:hAnsi="Roboto" w:cs="Roboto"/>
          <w:b/>
          <w:bCs/>
          <w:color w:val="666666"/>
          <w:sz w:val="24"/>
          <w:szCs w:val="24"/>
          <w:lang w:val="es-CO"/>
        </w:rPr>
        <w:drawing>
          <wp:inline distT="0" distB="0" distL="0" distR="0" wp14:anchorId="34049361" wp14:editId="0EEC08BC">
            <wp:extent cx="5943600" cy="1261745"/>
            <wp:effectExtent l="0" t="0" r="0" b="0"/>
            <wp:docPr id="17" name="Imagen 1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media"/>
                    <pic:cNvPicPr/>
                  </pic:nvPicPr>
                  <pic:blipFill>
                    <a:blip r:embed="rId17"/>
                    <a:stretch>
                      <a:fillRect/>
                    </a:stretch>
                  </pic:blipFill>
                  <pic:spPr>
                    <a:xfrm>
                      <a:off x="0" y="0"/>
                      <a:ext cx="5943600" cy="1261745"/>
                    </a:xfrm>
                    <a:prstGeom prst="rect">
                      <a:avLst/>
                    </a:prstGeom>
                  </pic:spPr>
                </pic:pic>
              </a:graphicData>
            </a:graphic>
          </wp:inline>
        </w:drawing>
      </w:r>
    </w:p>
    <w:p w14:paraId="78489D73" w14:textId="4727F553" w:rsidR="0046005B" w:rsidRPr="0046005B" w:rsidRDefault="0046005B" w:rsidP="00706C64">
      <w:pPr>
        <w:jc w:val="both"/>
        <w:rPr>
          <w:rFonts w:ascii="Roboto" w:eastAsia="Roboto" w:hAnsi="Roboto" w:cs="Roboto"/>
          <w:b/>
          <w:bCs/>
          <w:color w:val="666666"/>
          <w:sz w:val="24"/>
          <w:szCs w:val="24"/>
          <w:lang w:val="es-CO"/>
        </w:rPr>
      </w:pPr>
      <w:r>
        <w:rPr>
          <w:rFonts w:ascii="Roboto" w:eastAsia="Roboto" w:hAnsi="Roboto" w:cs="Roboto"/>
          <w:b/>
          <w:bCs/>
          <w:color w:val="666666"/>
          <w:sz w:val="24"/>
          <w:szCs w:val="24"/>
          <w:lang w:val="es-CO"/>
        </w:rPr>
        <w:lastRenderedPageBreak/>
        <w:t>Gráfico:</w:t>
      </w:r>
      <w:r w:rsidRPr="0046005B">
        <w:rPr>
          <w:noProof/>
        </w:rPr>
        <w:t xml:space="preserve"> </w:t>
      </w:r>
      <w:r w:rsidRPr="0046005B">
        <w:rPr>
          <w:rFonts w:ascii="Roboto" w:eastAsia="Roboto" w:hAnsi="Roboto" w:cs="Roboto"/>
          <w:b/>
          <w:bCs/>
          <w:color w:val="666666"/>
          <w:sz w:val="24"/>
          <w:szCs w:val="24"/>
          <w:lang w:val="es-CO"/>
        </w:rPr>
        <w:drawing>
          <wp:inline distT="0" distB="0" distL="0" distR="0" wp14:anchorId="04AA5706" wp14:editId="495EBEB8">
            <wp:extent cx="5943600" cy="336550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5500"/>
                    </a:xfrm>
                    <a:prstGeom prst="rect">
                      <a:avLst/>
                    </a:prstGeom>
                  </pic:spPr>
                </pic:pic>
              </a:graphicData>
            </a:graphic>
          </wp:inline>
        </w:drawing>
      </w:r>
    </w:p>
    <w:sectPr w:rsidR="0046005B" w:rsidRPr="00460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B10B8"/>
    <w:multiLevelType w:val="multilevel"/>
    <w:tmpl w:val="1D48B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718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8C"/>
    <w:rsid w:val="000E5FD9"/>
    <w:rsid w:val="00174342"/>
    <w:rsid w:val="00261A66"/>
    <w:rsid w:val="00277355"/>
    <w:rsid w:val="002D639D"/>
    <w:rsid w:val="004051AB"/>
    <w:rsid w:val="0046005B"/>
    <w:rsid w:val="0046358C"/>
    <w:rsid w:val="00524F1C"/>
    <w:rsid w:val="00620311"/>
    <w:rsid w:val="006D4591"/>
    <w:rsid w:val="00706C64"/>
    <w:rsid w:val="009A4E8A"/>
    <w:rsid w:val="009B52EB"/>
    <w:rsid w:val="009D54FD"/>
    <w:rsid w:val="00BA0419"/>
    <w:rsid w:val="00BA2851"/>
    <w:rsid w:val="00BC56D4"/>
    <w:rsid w:val="00C718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1630"/>
  <w15:docId w15:val="{8FFA0CB1-66F2-4B97-8C03-F7078CC1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spreadsheets/d/1PXy7pfSoWx0PiCEYSiArCR7hdCVZB0aRdaI5HLp1l2I/ed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1896</TotalTime>
  <Pages>11</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David Cuscagua López</cp:lastModifiedBy>
  <cp:revision>6</cp:revision>
  <dcterms:created xsi:type="dcterms:W3CDTF">2023-02-11T20:52:00Z</dcterms:created>
  <dcterms:modified xsi:type="dcterms:W3CDTF">2023-02-13T16:08:00Z</dcterms:modified>
</cp:coreProperties>
</file>