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C8A2" w14:textId="77777777" w:rsidR="0046358C" w:rsidRPr="00C71869" w:rsidRDefault="00000000">
      <w:pPr>
        <w:shd w:val="clear" w:color="auto" w:fill="FFFFFF"/>
        <w:spacing w:line="331" w:lineRule="auto"/>
        <w:rPr>
          <w:rFonts w:ascii="Roboto" w:eastAsia="Roboto" w:hAnsi="Roboto" w:cs="Roboto"/>
          <w:color w:val="666666"/>
          <w:highlight w:val="white"/>
          <w:lang w:val="es-CO"/>
        </w:rPr>
      </w:pPr>
      <w:r w:rsidRPr="00C71869">
        <w:rPr>
          <w:rFonts w:ascii="Roboto" w:eastAsia="Roboto" w:hAnsi="Roboto" w:cs="Roboto"/>
          <w:color w:val="00B19D"/>
          <w:sz w:val="40"/>
          <w:szCs w:val="40"/>
          <w:lang w:val="es-CO"/>
        </w:rPr>
        <w:t xml:space="preserve">Desafío Alegra </w:t>
      </w:r>
      <w:r w:rsidRPr="00C71869">
        <w:rPr>
          <w:rFonts w:ascii="Roboto" w:eastAsia="Roboto" w:hAnsi="Roboto" w:cs="Roboto"/>
          <w:sz w:val="40"/>
          <w:szCs w:val="40"/>
          <w:lang w:val="es-CO"/>
        </w:rPr>
        <w:t>BI DEV</w:t>
      </w:r>
    </w:p>
    <w:p w14:paraId="7140EA7B" w14:textId="77777777" w:rsidR="0046358C" w:rsidRPr="00C71869" w:rsidRDefault="00000000">
      <w:pPr>
        <w:spacing w:line="331" w:lineRule="auto"/>
        <w:jc w:val="both"/>
        <w:rPr>
          <w:rFonts w:ascii="Roboto" w:eastAsia="Roboto" w:hAnsi="Roboto" w:cs="Roboto"/>
          <w:b/>
          <w:color w:val="58595F"/>
          <w:sz w:val="36"/>
          <w:szCs w:val="36"/>
          <w:highlight w:val="white"/>
          <w:lang w:val="es-CO"/>
        </w:rPr>
      </w:pPr>
      <w:r w:rsidRPr="00C71869">
        <w:rPr>
          <w:rFonts w:ascii="Roboto" w:eastAsia="Roboto" w:hAnsi="Roboto" w:cs="Roboto"/>
          <w:b/>
          <w:color w:val="58595F"/>
          <w:sz w:val="36"/>
          <w:szCs w:val="36"/>
          <w:highlight w:val="white"/>
          <w:lang w:val="es-CO"/>
        </w:rPr>
        <w:t xml:space="preserve">¡Hola! </w:t>
      </w:r>
      <w:r w:rsidRPr="00C71869">
        <w:rPr>
          <w:rFonts w:ascii="Roboto" w:eastAsia="Roboto" w:hAnsi="Roboto" w:cs="Roboto"/>
          <w:b/>
          <w:noProof/>
          <w:color w:val="58595F"/>
          <w:sz w:val="36"/>
          <w:szCs w:val="36"/>
          <w:highlight w:val="white"/>
          <w:lang w:val="es-CO"/>
        </w:rPr>
        <w:drawing>
          <wp:inline distT="114300" distB="114300" distL="114300" distR="114300" wp14:anchorId="248F6956" wp14:editId="2CC8DF76">
            <wp:extent cx="279400" cy="279400"/>
            <wp:effectExtent l="0" t="0" r="0" b="0"/>
            <wp:docPr id="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5"/>
                    <a:srcRect/>
                    <a:stretch>
                      <a:fillRect/>
                    </a:stretch>
                  </pic:blipFill>
                  <pic:spPr>
                    <a:xfrm>
                      <a:off x="0" y="0"/>
                      <a:ext cx="279400" cy="279400"/>
                    </a:xfrm>
                    <a:prstGeom prst="rect">
                      <a:avLst/>
                    </a:prstGeom>
                    <a:ln/>
                  </pic:spPr>
                </pic:pic>
              </a:graphicData>
            </a:graphic>
          </wp:inline>
        </w:drawing>
      </w:r>
    </w:p>
    <w:p w14:paraId="627065CB" w14:textId="77777777" w:rsidR="0046358C" w:rsidRPr="00C71869" w:rsidRDefault="0046358C">
      <w:pPr>
        <w:rPr>
          <w:rFonts w:ascii="Roboto" w:eastAsia="Roboto" w:hAnsi="Roboto" w:cs="Roboto"/>
          <w:color w:val="666666"/>
          <w:highlight w:val="white"/>
          <w:lang w:val="es-CO"/>
        </w:rPr>
      </w:pPr>
    </w:p>
    <w:p w14:paraId="0CFE195B" w14:textId="77777777" w:rsidR="0046358C" w:rsidRPr="00C71869" w:rsidRDefault="00000000">
      <w:pPr>
        <w:spacing w:line="331" w:lineRule="auto"/>
        <w:jc w:val="both"/>
        <w:rPr>
          <w:rFonts w:ascii="Roboto" w:eastAsia="Roboto" w:hAnsi="Roboto" w:cs="Roboto"/>
          <w:highlight w:val="white"/>
          <w:lang w:val="es-CO"/>
        </w:rPr>
      </w:pPr>
      <w:r w:rsidRPr="00C71869">
        <w:rPr>
          <w:rFonts w:ascii="Roboto" w:eastAsia="Roboto" w:hAnsi="Roboto" w:cs="Roboto"/>
          <w:highlight w:val="white"/>
          <w:lang w:val="es-CO"/>
        </w:rPr>
        <w:t>En Alegra, nos gustaría conocer mucho más acerca de tus habilidades cómo</w:t>
      </w:r>
      <w:r w:rsidRPr="00C71869">
        <w:rPr>
          <w:rFonts w:ascii="Roboto" w:eastAsia="Roboto" w:hAnsi="Roboto" w:cs="Roboto"/>
          <w:b/>
          <w:highlight w:val="white"/>
          <w:lang w:val="es-CO"/>
        </w:rPr>
        <w:t xml:space="preserve"> BI Dev</w:t>
      </w:r>
      <w:r w:rsidRPr="00C71869">
        <w:rPr>
          <w:rFonts w:ascii="Roboto" w:eastAsia="Roboto" w:hAnsi="Roboto" w:cs="Roboto"/>
          <w:highlight w:val="white"/>
          <w:lang w:val="es-CO"/>
        </w:rPr>
        <w:t xml:space="preserve">, por eso, hemos preparado este desafío exclusivamente para vos. </w:t>
      </w:r>
    </w:p>
    <w:p w14:paraId="0B1F6E29" w14:textId="77777777" w:rsidR="0046358C" w:rsidRPr="00C71869" w:rsidRDefault="0046358C">
      <w:pPr>
        <w:rPr>
          <w:rFonts w:ascii="Roboto" w:eastAsia="Roboto" w:hAnsi="Roboto" w:cs="Roboto"/>
          <w:color w:val="666666"/>
          <w:highlight w:val="white"/>
          <w:lang w:val="es-CO"/>
        </w:rPr>
      </w:pPr>
    </w:p>
    <w:p w14:paraId="4FD1D3EA" w14:textId="714E0584" w:rsidR="0046358C" w:rsidRPr="00C71869" w:rsidRDefault="00000000">
      <w:pPr>
        <w:spacing w:line="331" w:lineRule="auto"/>
        <w:jc w:val="both"/>
        <w:rPr>
          <w:rFonts w:ascii="Roboto" w:eastAsia="Roboto" w:hAnsi="Roboto" w:cs="Roboto"/>
          <w:highlight w:val="white"/>
          <w:lang w:val="es-CO"/>
        </w:rPr>
      </w:pPr>
      <w:r w:rsidRPr="00C71869">
        <w:rPr>
          <w:rFonts w:ascii="Roboto" w:eastAsia="Roboto" w:hAnsi="Roboto" w:cs="Roboto"/>
          <w:highlight w:val="white"/>
          <w:lang w:val="es-CO"/>
        </w:rPr>
        <w:t>Como verás a lo largo de este documento, la idea es que respondas de manera breve y concisa, a unas preguntas relacionadas con la experiencia de los productos que Alegra ofrece hoy en día.</w:t>
      </w:r>
      <w:r w:rsidRPr="00C71869">
        <w:rPr>
          <w:rFonts w:ascii="Roboto" w:eastAsia="Roboto" w:hAnsi="Roboto" w:cs="Roboto"/>
          <w:highlight w:val="white"/>
          <w:lang w:val="es-CO"/>
        </w:rPr>
        <w:br/>
        <w:t>Por favor, ten en cuenta que</w:t>
      </w:r>
      <w:r w:rsidRPr="00C71869">
        <w:rPr>
          <w:rFonts w:ascii="Roboto" w:eastAsia="Roboto" w:hAnsi="Roboto" w:cs="Roboto"/>
          <w:i/>
          <w:highlight w:val="white"/>
          <w:lang w:val="es-CO"/>
        </w:rPr>
        <w:t xml:space="preserve"> la resolución de las consignas presentadas en este desafío no implica compromiso comercial alguno con Alegra, ya que este ejercicio se trata de un proceso de selección</w:t>
      </w:r>
      <w:r w:rsidRPr="00C71869">
        <w:rPr>
          <w:rFonts w:ascii="Roboto" w:eastAsia="Roboto" w:hAnsi="Roboto" w:cs="Roboto"/>
          <w:highlight w:val="white"/>
          <w:lang w:val="es-CO"/>
        </w:rPr>
        <w:t xml:space="preserve">. </w:t>
      </w:r>
    </w:p>
    <w:p w14:paraId="3FBB9A9D" w14:textId="77777777" w:rsidR="0046358C" w:rsidRPr="00C71869" w:rsidRDefault="0046358C">
      <w:pPr>
        <w:spacing w:line="331" w:lineRule="auto"/>
        <w:jc w:val="both"/>
        <w:rPr>
          <w:rFonts w:ascii="Roboto" w:eastAsia="Roboto" w:hAnsi="Roboto" w:cs="Roboto"/>
          <w:highlight w:val="white"/>
          <w:lang w:val="es-CO"/>
        </w:rPr>
      </w:pPr>
    </w:p>
    <w:p w14:paraId="1B275460" w14:textId="6DF44DBF" w:rsidR="0046358C" w:rsidRPr="00C71869" w:rsidRDefault="00000000">
      <w:pPr>
        <w:jc w:val="both"/>
        <w:rPr>
          <w:rFonts w:ascii="Roboto" w:eastAsia="Roboto" w:hAnsi="Roboto" w:cs="Roboto"/>
          <w:color w:val="666666"/>
          <w:sz w:val="24"/>
          <w:szCs w:val="24"/>
          <w:lang w:val="es-CO"/>
        </w:rPr>
      </w:pPr>
      <w:r w:rsidRPr="00C71869">
        <w:rPr>
          <w:rFonts w:ascii="Roboto" w:eastAsia="Roboto" w:hAnsi="Roboto" w:cs="Roboto"/>
          <w:b/>
          <w:color w:val="666666"/>
          <w:sz w:val="24"/>
          <w:szCs w:val="24"/>
          <w:lang w:val="es-CO"/>
        </w:rPr>
        <w:t>Contexto</w:t>
      </w:r>
      <w:r w:rsidRPr="00C71869">
        <w:rPr>
          <w:rFonts w:ascii="Roboto" w:eastAsia="Roboto" w:hAnsi="Roboto" w:cs="Roboto"/>
          <w:color w:val="666666"/>
          <w:sz w:val="24"/>
          <w:szCs w:val="24"/>
          <w:lang w:val="es-CO"/>
        </w:rPr>
        <w:t xml:space="preserve">: DeliveryApp es una empresa canadiense que distribuye productos tecnológicos por las diferentes provincias del país, después de sus primeros 3 años de </w:t>
      </w:r>
      <w:r w:rsidR="00524F1C" w:rsidRPr="00C71869">
        <w:rPr>
          <w:rFonts w:ascii="Roboto" w:eastAsia="Roboto" w:hAnsi="Roboto" w:cs="Roboto"/>
          <w:color w:val="666666"/>
          <w:sz w:val="24"/>
          <w:szCs w:val="24"/>
          <w:lang w:val="es-CO"/>
        </w:rPr>
        <w:t>funcionamiento quieren</w:t>
      </w:r>
      <w:r w:rsidRPr="00C71869">
        <w:rPr>
          <w:rFonts w:ascii="Roboto" w:eastAsia="Roboto" w:hAnsi="Roboto" w:cs="Roboto"/>
          <w:color w:val="666666"/>
          <w:sz w:val="24"/>
          <w:szCs w:val="24"/>
          <w:lang w:val="es-CO"/>
        </w:rPr>
        <w:t xml:space="preserve"> medir sus </w:t>
      </w:r>
      <w:r w:rsidR="0046005B" w:rsidRPr="00C71869">
        <w:rPr>
          <w:rFonts w:ascii="Roboto" w:eastAsia="Roboto" w:hAnsi="Roboto" w:cs="Roboto"/>
          <w:color w:val="666666"/>
          <w:sz w:val="24"/>
          <w:szCs w:val="24"/>
          <w:lang w:val="es-CO"/>
        </w:rPr>
        <w:t>esfuerzos con</w:t>
      </w:r>
      <w:r w:rsidRPr="00C71869">
        <w:rPr>
          <w:rFonts w:ascii="Roboto" w:eastAsia="Roboto" w:hAnsi="Roboto" w:cs="Roboto"/>
          <w:color w:val="666666"/>
          <w:sz w:val="24"/>
          <w:szCs w:val="24"/>
          <w:lang w:val="es-CO"/>
        </w:rPr>
        <w:t xml:space="preserve"> el fin de tomar decisiones basadas en datos, y te han contratado a ti  para que les ayude en esa misión. </w:t>
      </w:r>
    </w:p>
    <w:p w14:paraId="4EDCAA76" w14:textId="77777777" w:rsidR="0046358C" w:rsidRPr="00C71869" w:rsidRDefault="0046358C">
      <w:pPr>
        <w:jc w:val="both"/>
        <w:rPr>
          <w:rFonts w:ascii="Roboto" w:eastAsia="Roboto" w:hAnsi="Roboto" w:cs="Roboto"/>
          <w:color w:val="666666"/>
          <w:sz w:val="24"/>
          <w:szCs w:val="24"/>
          <w:lang w:val="es-CO"/>
        </w:rPr>
      </w:pPr>
    </w:p>
    <w:p w14:paraId="02844491" w14:textId="5135B943" w:rsidR="0046358C" w:rsidRPr="00C71869" w:rsidRDefault="00000000">
      <w:pPr>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Para ello cuentas con las tablas que se encuentran en el archivo </w:t>
      </w:r>
      <w:hyperlink r:id="rId6" w:anchor="gid=1608485826">
        <w:r w:rsidRPr="00C71869">
          <w:rPr>
            <w:color w:val="0000EE"/>
            <w:u w:val="single"/>
            <w:lang w:val="es-CO"/>
          </w:rPr>
          <w:t>BD - Test Business Intelligence Developer</w:t>
        </w:r>
      </w:hyperlink>
      <w:r w:rsidR="002D639D" w:rsidRPr="00C71869">
        <w:rPr>
          <w:color w:val="0000EE"/>
          <w:u w:val="single"/>
          <w:lang w:val="es-CO"/>
        </w:rPr>
        <w:t xml:space="preserve"> </w:t>
      </w:r>
      <w:r w:rsidRPr="00C71869">
        <w:rPr>
          <w:rFonts w:ascii="Roboto" w:eastAsia="Roboto" w:hAnsi="Roboto" w:cs="Roboto"/>
          <w:color w:val="666666"/>
          <w:sz w:val="24"/>
          <w:szCs w:val="24"/>
          <w:lang w:val="es-CO"/>
        </w:rPr>
        <w:t xml:space="preserve">(cada hoja es una tabla, en la hoja Leer se describe cada una), puede cargarlas en cualquier herramienta de gestión de bases de datos en donde pueda </w:t>
      </w:r>
      <w:r w:rsidRPr="00C71869">
        <w:rPr>
          <w:rFonts w:ascii="Roboto" w:eastAsia="Roboto" w:hAnsi="Roboto" w:cs="Roboto"/>
          <w:b/>
          <w:color w:val="666666"/>
          <w:sz w:val="24"/>
          <w:szCs w:val="24"/>
          <w:lang w:val="es-CO"/>
        </w:rPr>
        <w:t>utilizar lenguaje SQL</w:t>
      </w:r>
      <w:r w:rsidRPr="00C71869">
        <w:rPr>
          <w:rFonts w:ascii="Roboto" w:eastAsia="Roboto" w:hAnsi="Roboto" w:cs="Roboto"/>
          <w:color w:val="666666"/>
          <w:sz w:val="24"/>
          <w:szCs w:val="24"/>
          <w:lang w:val="es-CO"/>
        </w:rPr>
        <w:t xml:space="preserve"> para resolver las siguientes preguntas. </w:t>
      </w:r>
    </w:p>
    <w:p w14:paraId="27471E08" w14:textId="77777777" w:rsidR="0046358C" w:rsidRPr="00C71869" w:rsidRDefault="0046358C">
      <w:pPr>
        <w:jc w:val="both"/>
        <w:rPr>
          <w:rFonts w:ascii="Roboto" w:eastAsia="Roboto" w:hAnsi="Roboto" w:cs="Roboto"/>
          <w:i/>
          <w:color w:val="666666"/>
          <w:sz w:val="28"/>
          <w:szCs w:val="28"/>
          <w:lang w:val="es-CO"/>
        </w:rPr>
      </w:pPr>
    </w:p>
    <w:p w14:paraId="75719B94" w14:textId="7E9F22D6" w:rsidR="002D639D" w:rsidRPr="00C71869" w:rsidRDefault="00000000">
      <w:pPr>
        <w:jc w:val="both"/>
        <w:rPr>
          <w:rFonts w:ascii="Roboto" w:eastAsia="Roboto" w:hAnsi="Roboto" w:cs="Roboto"/>
          <w:i/>
          <w:color w:val="666666"/>
          <w:lang w:val="es-CO"/>
        </w:rPr>
      </w:pPr>
      <w:r w:rsidRPr="00C71869">
        <w:rPr>
          <w:rFonts w:ascii="Roboto" w:eastAsia="Roboto" w:hAnsi="Roboto" w:cs="Roboto"/>
          <w:b/>
          <w:i/>
          <w:color w:val="666666"/>
          <w:lang w:val="es-CO"/>
        </w:rPr>
        <w:t>Nota</w:t>
      </w:r>
      <w:r w:rsidRPr="00C71869">
        <w:rPr>
          <w:rFonts w:ascii="Roboto" w:eastAsia="Roboto" w:hAnsi="Roboto" w:cs="Roboto"/>
          <w:i/>
          <w:color w:val="666666"/>
          <w:lang w:val="es-CO"/>
        </w:rPr>
        <w:t xml:space="preserve">: realice una copia de este documento agregando al título del archivo su nombre, así </w:t>
      </w:r>
      <w:r w:rsidR="0046005B" w:rsidRPr="00C71869">
        <w:rPr>
          <w:rFonts w:ascii="Roboto" w:eastAsia="Roboto" w:hAnsi="Roboto" w:cs="Roboto"/>
          <w:i/>
          <w:color w:val="666666"/>
          <w:lang w:val="es-CO"/>
        </w:rPr>
        <w:t>puede anexar</w:t>
      </w:r>
      <w:r w:rsidRPr="00C71869">
        <w:rPr>
          <w:rFonts w:ascii="Roboto" w:eastAsia="Roboto" w:hAnsi="Roboto" w:cs="Roboto"/>
          <w:i/>
          <w:color w:val="666666"/>
          <w:lang w:val="es-CO"/>
        </w:rPr>
        <w:t xml:space="preserve"> las consultas SQL y los resultados después de cada punto. También nos gustaría conocer la herramienta y comandos utilizados para cargar la información en el sistema de gestión de bases de datos, si le es posible realice un vídeo o tome capturas de pantalla. </w:t>
      </w:r>
    </w:p>
    <w:p w14:paraId="7FC31B91" w14:textId="77777777" w:rsidR="002D639D" w:rsidRPr="00C71869" w:rsidRDefault="002D639D">
      <w:pPr>
        <w:rPr>
          <w:rFonts w:ascii="Roboto" w:eastAsia="Roboto" w:hAnsi="Roboto" w:cs="Roboto"/>
          <w:i/>
          <w:color w:val="666666"/>
          <w:lang w:val="es-CO"/>
        </w:rPr>
      </w:pPr>
      <w:r w:rsidRPr="00C71869">
        <w:rPr>
          <w:rFonts w:ascii="Roboto" w:eastAsia="Roboto" w:hAnsi="Roboto" w:cs="Roboto"/>
          <w:i/>
          <w:color w:val="666666"/>
          <w:lang w:val="es-CO"/>
        </w:rPr>
        <w:br w:type="page"/>
      </w:r>
    </w:p>
    <w:p w14:paraId="7C826616" w14:textId="7EF7AAE3" w:rsidR="002D639D" w:rsidRPr="00C71869" w:rsidRDefault="002D639D">
      <w:pPr>
        <w:rPr>
          <w:rFonts w:ascii="Roboto" w:eastAsia="Roboto" w:hAnsi="Roboto" w:cs="Roboto"/>
          <w:color w:val="00B19D"/>
          <w:sz w:val="40"/>
          <w:szCs w:val="40"/>
          <w:lang w:val="es-CO"/>
        </w:rPr>
      </w:pPr>
      <w:r w:rsidRPr="00C71869">
        <w:rPr>
          <w:rFonts w:ascii="Roboto" w:eastAsia="Roboto" w:hAnsi="Roboto" w:cs="Roboto"/>
          <w:color w:val="00B19D"/>
          <w:sz w:val="40"/>
          <w:szCs w:val="40"/>
          <w:lang w:val="es-CO"/>
        </w:rPr>
        <w:lastRenderedPageBreak/>
        <w:t>Consideraciones</w:t>
      </w:r>
    </w:p>
    <w:p w14:paraId="7E63C889" w14:textId="17845298" w:rsidR="002D639D" w:rsidRDefault="002D639D">
      <w:pPr>
        <w:rPr>
          <w:rFonts w:ascii="Roboto" w:eastAsia="Roboto" w:hAnsi="Roboto" w:cs="Roboto"/>
          <w:sz w:val="24"/>
          <w:szCs w:val="24"/>
          <w:lang w:val="es-CO"/>
        </w:rPr>
      </w:pPr>
    </w:p>
    <w:p w14:paraId="4A614DB0" w14:textId="11A05A61" w:rsidR="0010363F" w:rsidRPr="008D4019" w:rsidRDefault="0010363F" w:rsidP="008D4019">
      <w:pPr>
        <w:jc w:val="both"/>
        <w:rPr>
          <w:rFonts w:ascii="Roboto" w:eastAsia="Roboto" w:hAnsi="Roboto" w:cs="Roboto"/>
          <w:iCs/>
          <w:color w:val="666666"/>
          <w:lang w:val="es-CO"/>
        </w:rPr>
      </w:pPr>
      <w:r w:rsidRPr="008D4019">
        <w:rPr>
          <w:rFonts w:ascii="Roboto" w:eastAsia="Roboto" w:hAnsi="Roboto" w:cs="Roboto"/>
          <w:iCs/>
          <w:color w:val="666666"/>
          <w:lang w:val="es-CO"/>
        </w:rPr>
        <w:t>Para este desafío se tuvo en cuenta:</w:t>
      </w:r>
    </w:p>
    <w:p w14:paraId="37E08378" w14:textId="45A64646" w:rsidR="0010363F" w:rsidRPr="008D4019" w:rsidRDefault="0010363F" w:rsidP="008D4019">
      <w:pPr>
        <w:pStyle w:val="Prrafodelista"/>
        <w:numPr>
          <w:ilvl w:val="0"/>
          <w:numId w:val="3"/>
        </w:numPr>
        <w:jc w:val="both"/>
        <w:rPr>
          <w:rFonts w:ascii="Roboto" w:eastAsia="Roboto" w:hAnsi="Roboto" w:cs="Roboto"/>
          <w:iCs/>
          <w:color w:val="666666"/>
          <w:lang w:val="es-CO"/>
        </w:rPr>
      </w:pPr>
      <w:r w:rsidRPr="008D4019">
        <w:rPr>
          <w:rFonts w:ascii="Roboto" w:eastAsia="Roboto" w:hAnsi="Roboto" w:cs="Roboto"/>
          <w:iCs/>
          <w:color w:val="666666"/>
          <w:lang w:val="es-CO"/>
        </w:rPr>
        <w:t>Las tablas de Excel son los medios de almacenamiento de información que utilizan los clientes, por los que las bases de datos en SQL se deben actualizar conforme a estas.</w:t>
      </w:r>
    </w:p>
    <w:p w14:paraId="16E2CBF1" w14:textId="17E0FEC7" w:rsidR="00E55A04" w:rsidRPr="008D4019" w:rsidRDefault="00E55A04" w:rsidP="008D4019">
      <w:pPr>
        <w:pStyle w:val="Prrafodelista"/>
        <w:numPr>
          <w:ilvl w:val="0"/>
          <w:numId w:val="3"/>
        </w:numPr>
        <w:jc w:val="both"/>
        <w:rPr>
          <w:rFonts w:ascii="Roboto" w:eastAsia="Roboto" w:hAnsi="Roboto" w:cs="Roboto"/>
          <w:iCs/>
          <w:color w:val="666666"/>
          <w:lang w:val="es-CO"/>
        </w:rPr>
      </w:pPr>
      <w:r w:rsidRPr="008D4019">
        <w:rPr>
          <w:rFonts w:ascii="Roboto" w:eastAsia="Roboto" w:hAnsi="Roboto" w:cs="Roboto"/>
          <w:iCs/>
          <w:color w:val="666666"/>
          <w:lang w:val="es-CO"/>
        </w:rPr>
        <w:t>La herramienta de gestión de bases de datos utilizada es MySQL</w:t>
      </w:r>
      <w:r w:rsidRPr="008D4019">
        <w:rPr>
          <w:rFonts w:ascii="Roboto" w:eastAsia="Roboto" w:hAnsi="Roboto" w:cs="Roboto"/>
          <w:iCs/>
          <w:color w:val="666666"/>
          <w:lang w:val="es-CO"/>
        </w:rPr>
        <w:t xml:space="preserve"> y se crea una data base local llamada DeliveryApp.</w:t>
      </w:r>
    </w:p>
    <w:p w14:paraId="0E455A6F" w14:textId="37F440FF" w:rsidR="0010363F" w:rsidRPr="008D4019" w:rsidRDefault="0010363F" w:rsidP="008D4019">
      <w:pPr>
        <w:pStyle w:val="Prrafodelista"/>
        <w:numPr>
          <w:ilvl w:val="0"/>
          <w:numId w:val="3"/>
        </w:numPr>
        <w:jc w:val="both"/>
        <w:rPr>
          <w:rFonts w:ascii="Roboto" w:eastAsia="Roboto" w:hAnsi="Roboto" w:cs="Roboto"/>
          <w:iCs/>
          <w:color w:val="666666"/>
          <w:lang w:val="es-CO"/>
        </w:rPr>
      </w:pPr>
      <w:r w:rsidRPr="008D4019">
        <w:rPr>
          <w:rFonts w:ascii="Roboto" w:eastAsia="Roboto" w:hAnsi="Roboto" w:cs="Roboto"/>
          <w:iCs/>
          <w:color w:val="666666"/>
          <w:lang w:val="es-CO"/>
        </w:rPr>
        <w:t xml:space="preserve">Utilizando un script de Python se </w:t>
      </w:r>
      <w:r w:rsidR="00E55A04" w:rsidRPr="008D4019">
        <w:rPr>
          <w:rFonts w:ascii="Roboto" w:eastAsia="Roboto" w:hAnsi="Roboto" w:cs="Roboto"/>
          <w:iCs/>
          <w:color w:val="666666"/>
          <w:lang w:val="es-CO"/>
        </w:rPr>
        <w:t>realiza</w:t>
      </w:r>
      <w:r w:rsidRPr="008D4019">
        <w:rPr>
          <w:rFonts w:ascii="Roboto" w:eastAsia="Roboto" w:hAnsi="Roboto" w:cs="Roboto"/>
          <w:iCs/>
          <w:color w:val="666666"/>
          <w:lang w:val="es-CO"/>
        </w:rPr>
        <w:t xml:space="preserve"> la carga de datos en MySQL acordes a la información </w:t>
      </w:r>
      <w:r w:rsidR="00E55A04" w:rsidRPr="008D4019">
        <w:rPr>
          <w:rFonts w:ascii="Roboto" w:eastAsia="Roboto" w:hAnsi="Roboto" w:cs="Roboto"/>
          <w:iCs/>
          <w:color w:val="666666"/>
          <w:lang w:val="es-CO"/>
        </w:rPr>
        <w:t>extraída</w:t>
      </w:r>
      <w:r w:rsidRPr="008D4019">
        <w:rPr>
          <w:rFonts w:ascii="Roboto" w:eastAsia="Roboto" w:hAnsi="Roboto" w:cs="Roboto"/>
          <w:iCs/>
          <w:color w:val="666666"/>
          <w:lang w:val="es-CO"/>
        </w:rPr>
        <w:t xml:space="preserve"> </w:t>
      </w:r>
      <w:r w:rsidR="00E55A04" w:rsidRPr="008D4019">
        <w:rPr>
          <w:rFonts w:ascii="Roboto" w:eastAsia="Roboto" w:hAnsi="Roboto" w:cs="Roboto"/>
          <w:iCs/>
          <w:color w:val="666666"/>
          <w:lang w:val="es-CO"/>
        </w:rPr>
        <w:t>de</w:t>
      </w:r>
      <w:r w:rsidRPr="008D4019">
        <w:rPr>
          <w:rFonts w:ascii="Roboto" w:eastAsia="Roboto" w:hAnsi="Roboto" w:cs="Roboto"/>
          <w:iCs/>
          <w:color w:val="666666"/>
          <w:lang w:val="es-CO"/>
        </w:rPr>
        <w:t>l documento de Excel por parte del cliente. Este script podría utilizar</w:t>
      </w:r>
      <w:r w:rsidR="00E55A04" w:rsidRPr="008D4019">
        <w:rPr>
          <w:rFonts w:ascii="Roboto" w:eastAsia="Roboto" w:hAnsi="Roboto" w:cs="Roboto"/>
          <w:iCs/>
          <w:color w:val="666666"/>
          <w:lang w:val="es-CO"/>
        </w:rPr>
        <w:t>se como un servicio en la nube para automatizar este proceso.</w:t>
      </w:r>
    </w:p>
    <w:p w14:paraId="306E4CF5" w14:textId="03B003AA" w:rsidR="00E55A04" w:rsidRPr="008D4019" w:rsidRDefault="00E55A04" w:rsidP="008D4019">
      <w:pPr>
        <w:pStyle w:val="Prrafodelista"/>
        <w:numPr>
          <w:ilvl w:val="0"/>
          <w:numId w:val="3"/>
        </w:numPr>
        <w:jc w:val="both"/>
        <w:rPr>
          <w:rFonts w:ascii="Roboto" w:eastAsia="Roboto" w:hAnsi="Roboto" w:cs="Roboto"/>
          <w:iCs/>
          <w:color w:val="666666"/>
          <w:lang w:val="es-CO"/>
        </w:rPr>
      </w:pPr>
      <w:r w:rsidRPr="008D4019">
        <w:rPr>
          <w:rFonts w:ascii="Roboto" w:eastAsia="Roboto" w:hAnsi="Roboto" w:cs="Roboto"/>
          <w:iCs/>
          <w:color w:val="666666"/>
          <w:lang w:val="es-CO"/>
        </w:rPr>
        <w:t>En MySQL se crean las vistas que representan cada uno de los requerimientos de cada numeral.</w:t>
      </w:r>
    </w:p>
    <w:p w14:paraId="128953AC" w14:textId="61F3F4E1" w:rsidR="00E55A04" w:rsidRPr="008D4019" w:rsidRDefault="00E55A04" w:rsidP="008D4019">
      <w:pPr>
        <w:pStyle w:val="Prrafodelista"/>
        <w:numPr>
          <w:ilvl w:val="0"/>
          <w:numId w:val="3"/>
        </w:numPr>
        <w:jc w:val="both"/>
        <w:rPr>
          <w:rFonts w:ascii="Roboto" w:eastAsia="Roboto" w:hAnsi="Roboto" w:cs="Roboto"/>
          <w:iCs/>
          <w:color w:val="666666"/>
          <w:lang w:val="es-CO"/>
        </w:rPr>
      </w:pPr>
      <w:r w:rsidRPr="008D4019">
        <w:rPr>
          <w:rFonts w:ascii="Roboto" w:eastAsia="Roboto" w:hAnsi="Roboto" w:cs="Roboto"/>
          <w:iCs/>
          <w:color w:val="666666"/>
          <w:lang w:val="es-CO"/>
        </w:rPr>
        <w:t xml:space="preserve">Utilizando </w:t>
      </w:r>
      <w:proofErr w:type="spellStart"/>
      <w:r w:rsidRPr="008D4019">
        <w:rPr>
          <w:rFonts w:ascii="Roboto" w:eastAsia="Roboto" w:hAnsi="Roboto" w:cs="Roboto"/>
          <w:iCs/>
          <w:color w:val="666666"/>
          <w:lang w:val="es-CO"/>
        </w:rPr>
        <w:t>Power</w:t>
      </w:r>
      <w:proofErr w:type="spellEnd"/>
      <w:r w:rsidRPr="008D4019">
        <w:rPr>
          <w:rFonts w:ascii="Roboto" w:eastAsia="Roboto" w:hAnsi="Roboto" w:cs="Roboto"/>
          <w:iCs/>
          <w:color w:val="666666"/>
          <w:lang w:val="es-CO"/>
        </w:rPr>
        <w:t xml:space="preserve"> BI se hace una conexión con la base de datos de MySQL, se cargan los datos de acuerdo con las vistas y se crean los gráficos que ayuden a la comprensión de la información para los clientes.</w:t>
      </w:r>
    </w:p>
    <w:p w14:paraId="6706568B" w14:textId="1BD117F1" w:rsidR="00E55A04" w:rsidRPr="008D4019" w:rsidRDefault="00E55A04" w:rsidP="008D4019">
      <w:pPr>
        <w:jc w:val="both"/>
        <w:rPr>
          <w:rFonts w:ascii="Roboto" w:eastAsia="Roboto" w:hAnsi="Roboto" w:cs="Roboto"/>
          <w:lang w:val="es-CO"/>
        </w:rPr>
      </w:pPr>
    </w:p>
    <w:p w14:paraId="2BB321A2" w14:textId="705C2903" w:rsidR="00E55A04" w:rsidRPr="008D4019" w:rsidRDefault="00E55A04" w:rsidP="008D4019">
      <w:pPr>
        <w:jc w:val="both"/>
        <w:rPr>
          <w:rFonts w:ascii="Roboto" w:eastAsia="Roboto" w:hAnsi="Roboto" w:cs="Roboto"/>
          <w:b/>
          <w:bCs/>
          <w:lang w:val="es-CO"/>
        </w:rPr>
      </w:pPr>
      <w:r w:rsidRPr="008D4019">
        <w:rPr>
          <w:rFonts w:ascii="Roboto" w:eastAsia="Roboto" w:hAnsi="Roboto" w:cs="Roboto"/>
          <w:b/>
          <w:bCs/>
          <w:lang w:val="es-CO"/>
        </w:rPr>
        <w:t>Carga de Excel a SQL</w:t>
      </w:r>
    </w:p>
    <w:p w14:paraId="7E3EA0ED" w14:textId="77777777" w:rsidR="008D4019" w:rsidRPr="008D4019" w:rsidRDefault="00E55A04" w:rsidP="008D4019">
      <w:pPr>
        <w:jc w:val="both"/>
        <w:rPr>
          <w:rFonts w:ascii="Roboto" w:eastAsia="Roboto" w:hAnsi="Roboto" w:cs="Roboto"/>
          <w:iCs/>
          <w:color w:val="666666"/>
          <w:lang w:val="es-CO"/>
        </w:rPr>
      </w:pPr>
      <w:r w:rsidRPr="008D4019">
        <w:rPr>
          <w:rFonts w:ascii="Roboto" w:eastAsia="Roboto" w:hAnsi="Roboto" w:cs="Roboto"/>
          <w:iCs/>
          <w:color w:val="666666"/>
          <w:lang w:val="es-CO"/>
        </w:rPr>
        <w:t xml:space="preserve">Para este proceso se utilizaron librerías de Python llamadas </w:t>
      </w:r>
      <w:proofErr w:type="spellStart"/>
      <w:r w:rsidRPr="008D4019">
        <w:rPr>
          <w:rFonts w:ascii="Roboto" w:eastAsia="Roboto" w:hAnsi="Roboto" w:cs="Roboto"/>
          <w:iCs/>
          <w:color w:val="666666"/>
          <w:lang w:val="es-CO"/>
        </w:rPr>
        <w:t>sqlalchemy</w:t>
      </w:r>
      <w:proofErr w:type="spellEnd"/>
      <w:r w:rsidRPr="008D4019">
        <w:rPr>
          <w:rFonts w:ascii="Roboto" w:eastAsia="Roboto" w:hAnsi="Roboto" w:cs="Roboto"/>
          <w:iCs/>
          <w:color w:val="666666"/>
          <w:lang w:val="es-CO"/>
        </w:rPr>
        <w:t xml:space="preserve">, pandas y </w:t>
      </w:r>
      <w:proofErr w:type="spellStart"/>
      <w:r w:rsidRPr="008D4019">
        <w:rPr>
          <w:rFonts w:ascii="Roboto" w:eastAsia="Roboto" w:hAnsi="Roboto" w:cs="Roboto"/>
          <w:iCs/>
          <w:color w:val="666666"/>
          <w:lang w:val="es-CO"/>
        </w:rPr>
        <w:t>mysql.connector</w:t>
      </w:r>
      <w:proofErr w:type="spellEnd"/>
      <w:r w:rsidR="008D4019" w:rsidRPr="008D4019">
        <w:rPr>
          <w:rFonts w:ascii="Roboto" w:eastAsia="Roboto" w:hAnsi="Roboto" w:cs="Roboto"/>
          <w:iCs/>
          <w:color w:val="666666"/>
          <w:lang w:val="es-CO"/>
        </w:rPr>
        <w:t xml:space="preserve">. </w:t>
      </w:r>
      <w:r w:rsidR="008D4019" w:rsidRPr="008D4019">
        <w:rPr>
          <w:rFonts w:ascii="Roboto" w:eastAsia="Roboto" w:hAnsi="Roboto" w:cs="Roboto"/>
          <w:iCs/>
          <w:color w:val="666666"/>
          <w:lang w:val="es-CO"/>
        </w:rPr>
        <w:t>La creación de la base de datos se realizó en el entorno de MySQL, pero las tablas fueron generadas desde Python.</w:t>
      </w:r>
      <w:r w:rsidR="008D4019" w:rsidRPr="008D4019">
        <w:rPr>
          <w:rFonts w:ascii="Roboto" w:eastAsia="Roboto" w:hAnsi="Roboto" w:cs="Roboto"/>
          <w:iCs/>
          <w:color w:val="666666"/>
          <w:lang w:val="es-CO"/>
        </w:rPr>
        <w:t xml:space="preserve"> A continuación, se anexa una sección importante del código implementado: </w:t>
      </w:r>
    </w:p>
    <w:p w14:paraId="58089D35" w14:textId="24B3A8C6" w:rsidR="00E55A04" w:rsidRDefault="008D4019" w:rsidP="008D4019">
      <w:pPr>
        <w:jc w:val="both"/>
        <w:rPr>
          <w:rFonts w:ascii="Roboto" w:eastAsia="Roboto" w:hAnsi="Roboto" w:cs="Roboto"/>
          <w:sz w:val="24"/>
          <w:szCs w:val="24"/>
          <w:lang w:val="es-CO"/>
        </w:rPr>
      </w:pPr>
      <w:r w:rsidRPr="008D4019">
        <w:rPr>
          <w:rFonts w:ascii="Roboto" w:eastAsia="Roboto" w:hAnsi="Roboto" w:cs="Roboto"/>
          <w:lang w:val="es-CO"/>
        </w:rPr>
        <w:drawing>
          <wp:inline distT="0" distB="0" distL="0" distR="0" wp14:anchorId="72EB9626" wp14:editId="52EC37E0">
            <wp:extent cx="3966358" cy="2966436"/>
            <wp:effectExtent l="0" t="0" r="0" b="571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7"/>
                    <a:stretch>
                      <a:fillRect/>
                    </a:stretch>
                  </pic:blipFill>
                  <pic:spPr>
                    <a:xfrm>
                      <a:off x="0" y="0"/>
                      <a:ext cx="3972952" cy="2971368"/>
                    </a:xfrm>
                    <a:prstGeom prst="rect">
                      <a:avLst/>
                    </a:prstGeom>
                  </pic:spPr>
                </pic:pic>
              </a:graphicData>
            </a:graphic>
          </wp:inline>
        </w:drawing>
      </w:r>
    </w:p>
    <w:p w14:paraId="38BFD515" w14:textId="79C9F4E4" w:rsidR="00E55A04" w:rsidRPr="008D4019" w:rsidRDefault="00E55A04" w:rsidP="008D4019">
      <w:pPr>
        <w:jc w:val="both"/>
        <w:rPr>
          <w:rFonts w:ascii="Roboto" w:eastAsia="Roboto" w:hAnsi="Roboto" w:cs="Roboto"/>
          <w:iCs/>
          <w:color w:val="666666"/>
          <w:lang w:val="es-CO"/>
        </w:rPr>
      </w:pPr>
      <w:r w:rsidRPr="008D4019">
        <w:rPr>
          <w:rFonts w:ascii="Roboto" w:eastAsia="Roboto" w:hAnsi="Roboto" w:cs="Roboto"/>
          <w:iCs/>
          <w:color w:val="666666"/>
          <w:lang w:val="es-CO"/>
        </w:rPr>
        <w:t>Nota: en el siguiente repositorio se encuentra el script</w:t>
      </w:r>
      <w:r w:rsidR="008D4019" w:rsidRPr="008D4019">
        <w:rPr>
          <w:rFonts w:ascii="Roboto" w:eastAsia="Roboto" w:hAnsi="Roboto" w:cs="Roboto"/>
          <w:iCs/>
          <w:color w:val="666666"/>
          <w:lang w:val="es-CO"/>
        </w:rPr>
        <w:t xml:space="preserve"> completo</w:t>
      </w:r>
      <w:r w:rsidRPr="008D4019">
        <w:rPr>
          <w:rFonts w:ascii="Roboto" w:eastAsia="Roboto" w:hAnsi="Roboto" w:cs="Roboto"/>
          <w:iCs/>
          <w:color w:val="666666"/>
          <w:lang w:val="es-CO"/>
        </w:rPr>
        <w:t xml:space="preserve"> utilizado </w:t>
      </w:r>
      <w:r w:rsidRPr="005B06CC">
        <w:rPr>
          <w:rFonts w:ascii="Roboto" w:eastAsia="Roboto" w:hAnsi="Roboto" w:cs="Roboto"/>
          <w:b/>
          <w:bCs/>
          <w:i/>
          <w:color w:val="666666"/>
          <w:lang w:val="es-CO"/>
        </w:rPr>
        <w:t>excel_to_sql.py</w:t>
      </w:r>
      <w:r w:rsidR="008D4019" w:rsidRPr="008D4019">
        <w:rPr>
          <w:rFonts w:ascii="Roboto" w:eastAsia="Roboto" w:hAnsi="Roboto" w:cs="Roboto"/>
          <w:iCs/>
          <w:color w:val="666666"/>
          <w:lang w:val="es-CO"/>
        </w:rPr>
        <w:t>, así como otros archivos relevantes en la realización de este desafío.</w:t>
      </w:r>
    </w:p>
    <w:p w14:paraId="1ABD5946" w14:textId="77777777" w:rsidR="008D4019" w:rsidRDefault="00E55A04" w:rsidP="008D4019">
      <w:pPr>
        <w:jc w:val="both"/>
      </w:pPr>
      <w:hyperlink r:id="rId8" w:history="1">
        <w:proofErr w:type="spellStart"/>
        <w:r w:rsidRPr="00E55A04">
          <w:rPr>
            <w:rStyle w:val="Hipervnculo"/>
            <w:lang w:val="es-CO"/>
          </w:rPr>
          <w:t>dhallito</w:t>
        </w:r>
        <w:proofErr w:type="spellEnd"/>
        <w:r w:rsidRPr="00E55A04">
          <w:rPr>
            <w:rStyle w:val="Hipervnculo"/>
            <w:lang w:val="es-CO"/>
          </w:rPr>
          <w:t>/</w:t>
        </w:r>
        <w:proofErr w:type="spellStart"/>
        <w:r w:rsidRPr="00E55A04">
          <w:rPr>
            <w:rStyle w:val="Hipervnculo"/>
            <w:lang w:val="es-CO"/>
          </w:rPr>
          <w:t>desafio_Alegra</w:t>
        </w:r>
        <w:proofErr w:type="spellEnd"/>
        <w:r w:rsidRPr="00E55A04">
          <w:rPr>
            <w:rStyle w:val="Hipervnculo"/>
            <w:lang w:val="es-CO"/>
          </w:rPr>
          <w:t xml:space="preserve"> (github.com)</w:t>
        </w:r>
      </w:hyperlink>
    </w:p>
    <w:p w14:paraId="11E1AAB2" w14:textId="0006AA3B" w:rsidR="002D639D" w:rsidRPr="008D4019" w:rsidRDefault="002D639D" w:rsidP="008D4019">
      <w:pPr>
        <w:jc w:val="both"/>
      </w:pPr>
      <w:r w:rsidRPr="00C71869">
        <w:rPr>
          <w:rFonts w:ascii="Roboto" w:eastAsia="Roboto" w:hAnsi="Roboto" w:cs="Roboto"/>
          <w:color w:val="00B19D"/>
          <w:sz w:val="40"/>
          <w:szCs w:val="40"/>
          <w:lang w:val="es-CO"/>
        </w:rPr>
        <w:br w:type="page"/>
      </w:r>
    </w:p>
    <w:p w14:paraId="2EB9D6E4" w14:textId="3DAC3107" w:rsidR="0046358C" w:rsidRPr="00C71869" w:rsidRDefault="002D639D" w:rsidP="002D639D">
      <w:pPr>
        <w:shd w:val="clear" w:color="auto" w:fill="FFFFFF"/>
        <w:spacing w:line="331" w:lineRule="auto"/>
        <w:rPr>
          <w:rFonts w:ascii="Roboto" w:eastAsia="Roboto" w:hAnsi="Roboto" w:cs="Roboto"/>
          <w:color w:val="00B19D"/>
          <w:sz w:val="40"/>
          <w:szCs w:val="40"/>
          <w:lang w:val="es-CO"/>
        </w:rPr>
      </w:pPr>
      <w:r w:rsidRPr="00C71869">
        <w:rPr>
          <w:rFonts w:ascii="Roboto" w:eastAsia="Roboto" w:hAnsi="Roboto" w:cs="Roboto"/>
          <w:color w:val="00B19D"/>
          <w:sz w:val="40"/>
          <w:szCs w:val="40"/>
          <w:lang w:val="es-CO"/>
        </w:rPr>
        <w:lastRenderedPageBreak/>
        <w:t>Resultados</w:t>
      </w:r>
    </w:p>
    <w:p w14:paraId="3827EFCA" w14:textId="77777777" w:rsidR="002D639D" w:rsidRPr="00706C64" w:rsidRDefault="002D639D" w:rsidP="002D639D">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¿Cuál ha sido el porcentaje de crecimiento de las ventas por año?</w:t>
      </w:r>
    </w:p>
    <w:p w14:paraId="65DDE6A6" w14:textId="33E1EFDA" w:rsidR="00706C64" w:rsidRDefault="002D639D" w:rsidP="00174342">
      <w:p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Agrupe por año las ventas brutas (precio unitario* cantidad) y las ventas netas (restando los descuentos) por año, obtenga la variación en números absolutos y en tasa de crecimiento respecto al año anterior. También incluya el número total de productos vendidos (suma cantidades) y número de pedidos (ventas únicas) por año. </w:t>
      </w:r>
    </w:p>
    <w:p w14:paraId="47331543" w14:textId="22D027C1" w:rsidR="00706C64" w:rsidRDefault="002D639D" w:rsidP="00706C64">
      <w:p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Nota: La tabla ventas no cuenta un con id, incluya un índice que le permita usar como identificador para contar las ventas únicas. </w:t>
      </w:r>
    </w:p>
    <w:p w14:paraId="2691EF28" w14:textId="4790956B" w:rsidR="00706C64" w:rsidRDefault="00706C64" w:rsidP="00706C64">
      <w:pPr>
        <w:jc w:val="both"/>
        <w:rPr>
          <w:rFonts w:ascii="Roboto" w:eastAsia="Roboto" w:hAnsi="Roboto" w:cs="Roboto"/>
          <w:color w:val="666666"/>
          <w:sz w:val="24"/>
          <w:szCs w:val="24"/>
          <w:lang w:val="es-CO"/>
        </w:rPr>
      </w:pPr>
    </w:p>
    <w:p w14:paraId="10C0F314" w14:textId="4790956B" w:rsid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Vista:</w:t>
      </w:r>
    </w:p>
    <w:p w14:paraId="13C08A32" w14:textId="5B592963" w:rsidR="00706C64" w:rsidRPr="00706C64" w:rsidRDefault="00706C64" w:rsidP="00706C64">
      <w:pPr>
        <w:jc w:val="both"/>
        <w:rPr>
          <w:rFonts w:ascii="Roboto" w:eastAsia="Roboto" w:hAnsi="Roboto" w:cs="Roboto"/>
          <w:b/>
          <w:bCs/>
          <w:color w:val="666666"/>
          <w:sz w:val="24"/>
          <w:szCs w:val="24"/>
          <w:lang w:val="es-CO"/>
        </w:rPr>
      </w:pPr>
      <w:r w:rsidRPr="00706C64">
        <w:rPr>
          <w:rFonts w:ascii="Roboto" w:eastAsia="Roboto" w:hAnsi="Roboto" w:cs="Roboto"/>
          <w:b/>
          <w:bCs/>
          <w:color w:val="666666"/>
          <w:sz w:val="24"/>
          <w:szCs w:val="24"/>
          <w:lang w:val="es-CO"/>
        </w:rPr>
        <w:drawing>
          <wp:inline distT="0" distB="0" distL="0" distR="0" wp14:anchorId="012231EA" wp14:editId="72A76CBA">
            <wp:extent cx="5801535" cy="4153480"/>
            <wp:effectExtent l="0" t="0" r="889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9"/>
                    <a:stretch>
                      <a:fillRect/>
                    </a:stretch>
                  </pic:blipFill>
                  <pic:spPr>
                    <a:xfrm>
                      <a:off x="0" y="0"/>
                      <a:ext cx="5801535" cy="4153480"/>
                    </a:xfrm>
                    <a:prstGeom prst="rect">
                      <a:avLst/>
                    </a:prstGeom>
                  </pic:spPr>
                </pic:pic>
              </a:graphicData>
            </a:graphic>
          </wp:inline>
        </w:drawing>
      </w:r>
    </w:p>
    <w:p w14:paraId="58A019E1" w14:textId="06959781" w:rsidR="00706C64" w:rsidRDefault="00706C64" w:rsidP="002D639D">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t>Resultado:</w:t>
      </w:r>
      <w:r w:rsidRPr="00706C64">
        <w:rPr>
          <w:rFonts w:ascii="Roboto" w:eastAsia="Roboto" w:hAnsi="Roboto" w:cs="Roboto"/>
          <w:b/>
          <w:bCs/>
          <w:color w:val="666666"/>
          <w:sz w:val="24"/>
          <w:szCs w:val="24"/>
          <w:lang w:val="es-CO"/>
        </w:rPr>
        <w:drawing>
          <wp:inline distT="0" distB="0" distL="0" distR="0" wp14:anchorId="09B31295" wp14:editId="06AE8CD0">
            <wp:extent cx="5943600" cy="866775"/>
            <wp:effectExtent l="0" t="0" r="0" b="952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0"/>
                    <a:stretch>
                      <a:fillRect/>
                    </a:stretch>
                  </pic:blipFill>
                  <pic:spPr>
                    <a:xfrm>
                      <a:off x="0" y="0"/>
                      <a:ext cx="5943600" cy="866775"/>
                    </a:xfrm>
                    <a:prstGeom prst="rect">
                      <a:avLst/>
                    </a:prstGeom>
                  </pic:spPr>
                </pic:pic>
              </a:graphicData>
            </a:graphic>
          </wp:inline>
        </w:drawing>
      </w:r>
    </w:p>
    <w:p w14:paraId="69FBA059" w14:textId="539EF893" w:rsidR="00706C64" w:rsidRDefault="00706C64" w:rsidP="002D639D">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lastRenderedPageBreak/>
        <w:t>Gráfico:</w:t>
      </w:r>
      <w:r w:rsidRPr="00706C64">
        <w:rPr>
          <w:rFonts w:ascii="Roboto" w:eastAsia="Roboto" w:hAnsi="Roboto" w:cs="Roboto"/>
          <w:b/>
          <w:bCs/>
          <w:color w:val="666666"/>
          <w:sz w:val="24"/>
          <w:szCs w:val="24"/>
          <w:lang w:val="es-CO"/>
        </w:rPr>
        <w:drawing>
          <wp:inline distT="0" distB="0" distL="0" distR="0" wp14:anchorId="3F90A517" wp14:editId="14A4BF38">
            <wp:extent cx="5943600" cy="3332480"/>
            <wp:effectExtent l="0" t="0" r="0" b="127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1"/>
                    <a:stretch>
                      <a:fillRect/>
                    </a:stretch>
                  </pic:blipFill>
                  <pic:spPr>
                    <a:xfrm>
                      <a:off x="0" y="0"/>
                      <a:ext cx="5943600" cy="3332480"/>
                    </a:xfrm>
                    <a:prstGeom prst="rect">
                      <a:avLst/>
                    </a:prstGeom>
                  </pic:spPr>
                </pic:pic>
              </a:graphicData>
            </a:graphic>
          </wp:inline>
        </w:drawing>
      </w:r>
    </w:p>
    <w:p w14:paraId="2645AD81" w14:textId="110DA42F" w:rsidR="00706C64" w:rsidRDefault="00706C64">
      <w:pPr>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br w:type="page"/>
      </w:r>
    </w:p>
    <w:p w14:paraId="0E929132" w14:textId="7227E9AA" w:rsidR="00706C64" w:rsidRPr="00706C64" w:rsidRDefault="00706C64" w:rsidP="00706C64">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lastRenderedPageBreak/>
        <w:t xml:space="preserve">Se está pensando </w:t>
      </w:r>
      <w:r w:rsidRPr="00706C64">
        <w:rPr>
          <w:rFonts w:ascii="Roboto" w:eastAsia="Roboto" w:hAnsi="Roboto" w:cs="Roboto"/>
          <w:color w:val="666666"/>
          <w:sz w:val="24"/>
          <w:szCs w:val="24"/>
          <w:lang w:val="es-CO"/>
        </w:rPr>
        <w:t>darles</w:t>
      </w:r>
      <w:r w:rsidRPr="00706C64">
        <w:rPr>
          <w:rFonts w:ascii="Roboto" w:eastAsia="Roboto" w:hAnsi="Roboto" w:cs="Roboto"/>
          <w:color w:val="666666"/>
          <w:sz w:val="24"/>
          <w:szCs w:val="24"/>
          <w:lang w:val="es-CO"/>
        </w:rPr>
        <w:t xml:space="preserve"> mayor atención a los medios de envío con mayor prioridad. </w:t>
      </w:r>
    </w:p>
    <w:p w14:paraId="497AA0E2" w14:textId="6E541127" w:rsid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Identifique el medio de envío con mayor cantidad de pedidos con Prioridad High o Critical, y compare la cantidad de pedidos y valores </w:t>
      </w:r>
      <w:r w:rsidRPr="00706C64">
        <w:rPr>
          <w:rFonts w:ascii="Roboto" w:eastAsia="Roboto" w:hAnsi="Roboto" w:cs="Roboto"/>
          <w:color w:val="666666"/>
          <w:sz w:val="24"/>
          <w:szCs w:val="24"/>
          <w:lang w:val="es-CO"/>
        </w:rPr>
        <w:t>totales de</w:t>
      </w:r>
      <w:r w:rsidRPr="00706C64">
        <w:rPr>
          <w:rFonts w:ascii="Roboto" w:eastAsia="Roboto" w:hAnsi="Roboto" w:cs="Roboto"/>
          <w:color w:val="666666"/>
          <w:sz w:val="24"/>
          <w:szCs w:val="24"/>
          <w:lang w:val="es-CO"/>
        </w:rPr>
        <w:t xml:space="preserve"> este medio de envío respecto al resto de medios, obteniendo los resultados en porcentajes. Este análisis se desea hacer para la provincia con mayor de número de ventas (cantidad de ventas  únicas).</w:t>
      </w:r>
      <w:r w:rsidRPr="00C71869">
        <w:rPr>
          <w:rFonts w:ascii="Roboto" w:eastAsia="Roboto" w:hAnsi="Roboto" w:cs="Roboto"/>
          <w:color w:val="666666"/>
          <w:sz w:val="24"/>
          <w:szCs w:val="24"/>
          <w:lang w:val="es-CO"/>
        </w:rPr>
        <w:t xml:space="preserve"> </w:t>
      </w:r>
    </w:p>
    <w:p w14:paraId="28071601" w14:textId="77777777" w:rsidR="00706C64" w:rsidRDefault="00706C64" w:rsidP="00706C64">
      <w:pPr>
        <w:jc w:val="both"/>
        <w:rPr>
          <w:rFonts w:ascii="Roboto" w:eastAsia="Roboto" w:hAnsi="Roboto" w:cs="Roboto"/>
          <w:color w:val="666666"/>
          <w:sz w:val="24"/>
          <w:szCs w:val="24"/>
          <w:lang w:val="es-CO"/>
        </w:rPr>
      </w:pPr>
    </w:p>
    <w:p w14:paraId="41D4206A" w14:textId="3027BBAC" w:rsidR="00706C64" w:rsidRPr="00C71869" w:rsidRDefault="00706C64" w:rsidP="00706C64">
      <w:pPr>
        <w:shd w:val="clear" w:color="auto" w:fill="FFFFFF"/>
        <w:spacing w:line="331" w:lineRule="auto"/>
        <w:rPr>
          <w:rFonts w:ascii="Roboto" w:eastAsia="Roboto" w:hAnsi="Roboto" w:cs="Roboto"/>
          <w:color w:val="666666"/>
          <w:sz w:val="24"/>
          <w:szCs w:val="24"/>
          <w:highlight w:val="white"/>
          <w:lang w:val="es-CO"/>
        </w:rPr>
      </w:pPr>
      <w:r w:rsidRPr="00C71869">
        <w:rPr>
          <w:rFonts w:ascii="Roboto" w:eastAsia="Roboto" w:hAnsi="Roboto" w:cs="Roboto"/>
          <w:b/>
          <w:bCs/>
          <w:color w:val="666666"/>
          <w:sz w:val="24"/>
          <w:szCs w:val="24"/>
          <w:highlight w:val="white"/>
          <w:lang w:val="es-CO"/>
        </w:rPr>
        <w:t>Vista:</w:t>
      </w:r>
      <w:r w:rsidRPr="00706C64">
        <w:rPr>
          <w:rFonts w:ascii="Roboto" w:eastAsia="Roboto" w:hAnsi="Roboto" w:cs="Roboto"/>
          <w:color w:val="666666"/>
          <w:sz w:val="24"/>
          <w:szCs w:val="24"/>
          <w:lang w:val="es-CO"/>
        </w:rPr>
        <w:drawing>
          <wp:inline distT="0" distB="0" distL="0" distR="0" wp14:anchorId="44C40AB9" wp14:editId="62DF105D">
            <wp:extent cx="5943600" cy="4100195"/>
            <wp:effectExtent l="0" t="0" r="6985" b="444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2"/>
                    <a:stretch>
                      <a:fillRect/>
                    </a:stretch>
                  </pic:blipFill>
                  <pic:spPr>
                    <a:xfrm>
                      <a:off x="0" y="0"/>
                      <a:ext cx="5943600" cy="4100195"/>
                    </a:xfrm>
                    <a:prstGeom prst="rect">
                      <a:avLst/>
                    </a:prstGeom>
                  </pic:spPr>
                </pic:pic>
              </a:graphicData>
            </a:graphic>
          </wp:inline>
        </w:drawing>
      </w:r>
    </w:p>
    <w:p w14:paraId="56E1EDAF" w14:textId="7F578368" w:rsidR="00706C64" w:rsidRDefault="00706C64" w:rsidP="00706C64">
      <w:pPr>
        <w:shd w:val="clear" w:color="auto" w:fill="FFFFFF"/>
        <w:spacing w:line="331" w:lineRule="auto"/>
        <w:rPr>
          <w:rFonts w:ascii="Roboto" w:eastAsia="Roboto" w:hAnsi="Roboto" w:cs="Roboto"/>
          <w:b/>
          <w:bCs/>
          <w:color w:val="666666"/>
          <w:sz w:val="24"/>
          <w:szCs w:val="24"/>
          <w:highlight w:val="white"/>
          <w:lang w:val="es-CO"/>
        </w:rPr>
      </w:pPr>
      <w:r w:rsidRPr="00C71869">
        <w:rPr>
          <w:rFonts w:ascii="Roboto" w:eastAsia="Roboto" w:hAnsi="Roboto" w:cs="Roboto"/>
          <w:b/>
          <w:bCs/>
          <w:color w:val="666666"/>
          <w:sz w:val="24"/>
          <w:szCs w:val="24"/>
          <w:highlight w:val="white"/>
          <w:lang w:val="es-CO"/>
        </w:rPr>
        <w:t>Resultado:</w:t>
      </w:r>
      <w:r w:rsidRPr="00C71869">
        <w:rPr>
          <w:rFonts w:ascii="Roboto" w:eastAsia="Roboto" w:hAnsi="Roboto" w:cs="Roboto"/>
          <w:b/>
          <w:bCs/>
          <w:color w:val="666666"/>
          <w:sz w:val="24"/>
          <w:szCs w:val="24"/>
          <w:lang w:val="es-CO"/>
        </w:rPr>
        <w:drawing>
          <wp:inline distT="0" distB="0" distL="0" distR="0" wp14:anchorId="3D2AB69A" wp14:editId="2AABF5D5">
            <wp:extent cx="5943600" cy="872490"/>
            <wp:effectExtent l="0" t="0" r="0" b="381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3"/>
                    <a:stretch>
                      <a:fillRect/>
                    </a:stretch>
                  </pic:blipFill>
                  <pic:spPr>
                    <a:xfrm>
                      <a:off x="0" y="0"/>
                      <a:ext cx="5943600" cy="872490"/>
                    </a:xfrm>
                    <a:prstGeom prst="rect">
                      <a:avLst/>
                    </a:prstGeom>
                  </pic:spPr>
                </pic:pic>
              </a:graphicData>
            </a:graphic>
          </wp:inline>
        </w:drawing>
      </w:r>
    </w:p>
    <w:p w14:paraId="442EDE97" w14:textId="2283B606" w:rsidR="00706C64" w:rsidRPr="00706C64" w:rsidRDefault="00706C64" w:rsidP="00706C64">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lastRenderedPageBreak/>
        <w:t>Gráfico:</w:t>
      </w:r>
      <w:r w:rsidRPr="00C71869">
        <w:rPr>
          <w:rFonts w:ascii="Roboto" w:eastAsia="Roboto" w:hAnsi="Roboto" w:cs="Roboto"/>
          <w:b/>
          <w:bCs/>
          <w:color w:val="666666"/>
          <w:sz w:val="24"/>
          <w:szCs w:val="24"/>
          <w:lang w:val="es-CO"/>
        </w:rPr>
        <w:drawing>
          <wp:inline distT="0" distB="0" distL="0" distR="0" wp14:anchorId="2202B596" wp14:editId="5CFD00B9">
            <wp:extent cx="5943600" cy="3319145"/>
            <wp:effectExtent l="0" t="0" r="0" b="0"/>
            <wp:docPr id="6" name="Imagen 6"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teléfono celular&#10;&#10;Descripción generada automáticamente"/>
                    <pic:cNvPicPr/>
                  </pic:nvPicPr>
                  <pic:blipFill>
                    <a:blip r:embed="rId14"/>
                    <a:stretch>
                      <a:fillRect/>
                    </a:stretch>
                  </pic:blipFill>
                  <pic:spPr>
                    <a:xfrm>
                      <a:off x="0" y="0"/>
                      <a:ext cx="5943600" cy="3319145"/>
                    </a:xfrm>
                    <a:prstGeom prst="rect">
                      <a:avLst/>
                    </a:prstGeom>
                  </pic:spPr>
                </pic:pic>
              </a:graphicData>
            </a:graphic>
          </wp:inline>
        </w:drawing>
      </w:r>
    </w:p>
    <w:p w14:paraId="7FCD9EDA" w14:textId="76078DD7" w:rsidR="00706C64" w:rsidRDefault="00706C64">
      <w:pPr>
        <w:rPr>
          <w:rFonts w:ascii="Roboto" w:eastAsia="Roboto" w:hAnsi="Roboto" w:cs="Roboto"/>
          <w:color w:val="666666"/>
          <w:sz w:val="24"/>
          <w:szCs w:val="24"/>
          <w:lang w:val="es-CO"/>
        </w:rPr>
      </w:pPr>
      <w:r>
        <w:rPr>
          <w:rFonts w:ascii="Roboto" w:eastAsia="Roboto" w:hAnsi="Roboto" w:cs="Roboto"/>
          <w:color w:val="666666"/>
          <w:sz w:val="24"/>
          <w:szCs w:val="24"/>
          <w:lang w:val="es-CO"/>
        </w:rPr>
        <w:br w:type="page"/>
      </w:r>
    </w:p>
    <w:p w14:paraId="48858CDC" w14:textId="77777777" w:rsidR="00706C64" w:rsidRDefault="00706C64" w:rsidP="00706C64">
      <w:pPr>
        <w:numPr>
          <w:ilvl w:val="0"/>
          <w:numId w:val="1"/>
        </w:num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lastRenderedPageBreak/>
        <w:t xml:space="preserve">La empresa quiere analizar las pérdidas por descuentos realizados. </w:t>
      </w:r>
    </w:p>
    <w:p w14:paraId="007ACE34" w14:textId="46DA50C2" w:rsid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Por cada “Segmento” que atiende la empresa muestre el dinero perdido por descuentos, además el porcentaje que representa respecto al valor total de las ventas sin descuentos (valor total descuentos/valor total de ventas sin descuentos) y el número de ventas únicas que se han atendido por segmento. Por tratarse de un análisis muy específico, sólo debe considerar en la consulta los hombres (M) desde 30 años en adelante. Ordene su tabla por el número de ventas mostrando primero el segmento con mayor número de éstas. Puede utilizar subconsultas.</w:t>
      </w:r>
    </w:p>
    <w:p w14:paraId="4058EC48" w14:textId="2E6D5CC6" w:rsidR="00706C64" w:rsidRDefault="00706C64" w:rsidP="00706C64">
      <w:pPr>
        <w:jc w:val="both"/>
        <w:rPr>
          <w:rFonts w:ascii="Roboto" w:eastAsia="Roboto" w:hAnsi="Roboto" w:cs="Roboto"/>
          <w:color w:val="666666"/>
          <w:sz w:val="24"/>
          <w:szCs w:val="24"/>
          <w:lang w:val="es-CO"/>
        </w:rPr>
      </w:pPr>
    </w:p>
    <w:p w14:paraId="3A08BEB3" w14:textId="12A418AD" w:rsid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Vista:</w:t>
      </w:r>
      <w:r w:rsidRPr="00706C64">
        <w:rPr>
          <w:rFonts w:ascii="Roboto" w:eastAsia="Roboto" w:hAnsi="Roboto" w:cs="Roboto"/>
          <w:b/>
          <w:bCs/>
          <w:color w:val="666666"/>
          <w:sz w:val="24"/>
          <w:szCs w:val="24"/>
          <w:lang w:val="es-CO"/>
        </w:rPr>
        <w:drawing>
          <wp:inline distT="0" distB="0" distL="0" distR="0" wp14:anchorId="4F19A65F" wp14:editId="30B8973D">
            <wp:extent cx="5943600" cy="19983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8345"/>
                    </a:xfrm>
                    <a:prstGeom prst="rect">
                      <a:avLst/>
                    </a:prstGeom>
                  </pic:spPr>
                </pic:pic>
              </a:graphicData>
            </a:graphic>
          </wp:inline>
        </w:drawing>
      </w:r>
    </w:p>
    <w:p w14:paraId="6931AE21" w14:textId="1DE59ECB" w:rsidR="0046005B"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Resultado:</w:t>
      </w:r>
      <w:r w:rsidR="0046005B" w:rsidRPr="0046005B">
        <w:rPr>
          <w:noProof/>
        </w:rPr>
        <w:t xml:space="preserve"> </w:t>
      </w:r>
      <w:r w:rsidR="0046005B" w:rsidRPr="0046005B">
        <w:rPr>
          <w:rFonts w:ascii="Roboto" w:eastAsia="Roboto" w:hAnsi="Roboto" w:cs="Roboto"/>
          <w:b/>
          <w:bCs/>
          <w:color w:val="666666"/>
          <w:sz w:val="24"/>
          <w:szCs w:val="24"/>
          <w:lang w:val="es-CO"/>
        </w:rPr>
        <w:drawing>
          <wp:inline distT="0" distB="0" distL="0" distR="0" wp14:anchorId="5DC96CD8" wp14:editId="7A0861EF">
            <wp:extent cx="5943600" cy="1124585"/>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6"/>
                    <a:stretch>
                      <a:fillRect/>
                    </a:stretch>
                  </pic:blipFill>
                  <pic:spPr>
                    <a:xfrm>
                      <a:off x="0" y="0"/>
                      <a:ext cx="5943600" cy="1124585"/>
                    </a:xfrm>
                    <a:prstGeom prst="rect">
                      <a:avLst/>
                    </a:prstGeom>
                  </pic:spPr>
                </pic:pic>
              </a:graphicData>
            </a:graphic>
          </wp:inline>
        </w:drawing>
      </w:r>
    </w:p>
    <w:p w14:paraId="3ADF3259" w14:textId="5DB65A72" w:rsidR="00706C64" w:rsidRP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Gráfico</w:t>
      </w:r>
      <w:r w:rsidR="0046005B" w:rsidRPr="0046005B">
        <w:rPr>
          <w:noProof/>
        </w:rPr>
        <w:t xml:space="preserve"> </w:t>
      </w:r>
      <w:r w:rsidR="0046005B" w:rsidRPr="0046005B">
        <w:rPr>
          <w:rFonts w:ascii="Roboto" w:eastAsia="Roboto" w:hAnsi="Roboto" w:cs="Roboto"/>
          <w:b/>
          <w:bCs/>
          <w:color w:val="666666"/>
          <w:sz w:val="24"/>
          <w:szCs w:val="24"/>
          <w:lang w:val="es-CO"/>
        </w:rPr>
        <w:drawing>
          <wp:inline distT="0" distB="0" distL="0" distR="0" wp14:anchorId="2D811AA0" wp14:editId="55486828">
            <wp:extent cx="5943600" cy="3364230"/>
            <wp:effectExtent l="0" t="0" r="0" b="7620"/>
            <wp:docPr id="14" name="Imagen 1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computadora&#10;&#10;Descripción generada automáticamente"/>
                    <pic:cNvPicPr/>
                  </pic:nvPicPr>
                  <pic:blipFill>
                    <a:blip r:embed="rId17"/>
                    <a:stretch>
                      <a:fillRect/>
                    </a:stretch>
                  </pic:blipFill>
                  <pic:spPr>
                    <a:xfrm>
                      <a:off x="0" y="0"/>
                      <a:ext cx="5943600" cy="3364230"/>
                    </a:xfrm>
                    <a:prstGeom prst="rect">
                      <a:avLst/>
                    </a:prstGeom>
                  </pic:spPr>
                </pic:pic>
              </a:graphicData>
            </a:graphic>
          </wp:inline>
        </w:drawing>
      </w:r>
    </w:p>
    <w:p w14:paraId="39C24050" w14:textId="30505392" w:rsidR="00706C64" w:rsidRDefault="00706C64">
      <w:pPr>
        <w:rPr>
          <w:rFonts w:ascii="Roboto" w:eastAsia="Roboto" w:hAnsi="Roboto" w:cs="Roboto"/>
          <w:color w:val="666666"/>
          <w:sz w:val="24"/>
          <w:szCs w:val="24"/>
          <w:lang w:val="es-CO"/>
        </w:rPr>
      </w:pPr>
      <w:r>
        <w:rPr>
          <w:rFonts w:ascii="Roboto" w:eastAsia="Roboto" w:hAnsi="Roboto" w:cs="Roboto"/>
          <w:color w:val="666666"/>
          <w:sz w:val="24"/>
          <w:szCs w:val="24"/>
          <w:lang w:val="es-CO"/>
        </w:rPr>
        <w:br w:type="page"/>
      </w:r>
    </w:p>
    <w:p w14:paraId="6C2A0C72" w14:textId="62E1F11B" w:rsidR="00706C64" w:rsidRPr="00706C64" w:rsidRDefault="00706C64" w:rsidP="00706C64">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lastRenderedPageBreak/>
        <w:t xml:space="preserve">La empresa desea </w:t>
      </w:r>
      <w:r w:rsidRPr="00706C64">
        <w:rPr>
          <w:rFonts w:ascii="Roboto" w:eastAsia="Roboto" w:hAnsi="Roboto" w:cs="Roboto"/>
          <w:color w:val="666666"/>
          <w:sz w:val="24"/>
          <w:szCs w:val="24"/>
          <w:lang w:val="es-CO"/>
        </w:rPr>
        <w:t>premiar a</w:t>
      </w:r>
      <w:r w:rsidRPr="00706C64">
        <w:rPr>
          <w:rFonts w:ascii="Roboto" w:eastAsia="Roboto" w:hAnsi="Roboto" w:cs="Roboto"/>
          <w:color w:val="666666"/>
          <w:sz w:val="24"/>
          <w:szCs w:val="24"/>
          <w:lang w:val="es-CO"/>
        </w:rPr>
        <w:t xml:space="preserve"> sus mejores clientes durante el último año, 2012 , como estrategia de retención.  Por ello, define los siguientes obsequios.</w:t>
      </w:r>
    </w:p>
    <w:p w14:paraId="242C58AB"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b/>
      </w:r>
    </w:p>
    <w:p w14:paraId="54525749"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 A: El mejor cliente. El cliente con la compra más alta (quien realizó la compra neta con mayor valor).</w:t>
      </w:r>
    </w:p>
    <w:p w14:paraId="75EB6A13"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Obsequio B: Cliente más fiel. El cliente con mayor cantidad de compras únicas. </w:t>
      </w:r>
    </w:p>
    <w:p w14:paraId="635163F2" w14:textId="33C53A0A"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w:t>
      </w:r>
      <w:r w:rsidRPr="00706C64">
        <w:rPr>
          <w:rFonts w:ascii="Roboto" w:eastAsia="Roboto" w:hAnsi="Roboto" w:cs="Roboto"/>
          <w:color w:val="666666"/>
          <w:sz w:val="24"/>
          <w:szCs w:val="24"/>
          <w:lang w:val="es-CO"/>
        </w:rPr>
        <w:t xml:space="preserve"> C: Clientes estrellas. Ranking con los 3 clientes que dejaron más ganancias.</w:t>
      </w:r>
    </w:p>
    <w:p w14:paraId="44741D4C" w14:textId="77777777" w:rsidR="00706C64" w:rsidRPr="00706C64" w:rsidRDefault="00706C64" w:rsidP="00706C64">
      <w:pPr>
        <w:ind w:left="360"/>
        <w:jc w:val="both"/>
        <w:rPr>
          <w:rFonts w:ascii="Roboto" w:eastAsia="Roboto" w:hAnsi="Roboto" w:cs="Roboto"/>
          <w:color w:val="666666"/>
          <w:sz w:val="24"/>
          <w:szCs w:val="24"/>
          <w:lang w:val="es-CO"/>
        </w:rPr>
      </w:pPr>
    </w:p>
    <w:p w14:paraId="3594B30B" w14:textId="77777777" w:rsidR="00706C64" w:rsidRPr="00706C64" w:rsidRDefault="00706C64" w:rsidP="00706C64">
      <w:pPr>
        <w:ind w:left="360"/>
        <w:jc w:val="both"/>
        <w:rPr>
          <w:rFonts w:ascii="Roboto" w:eastAsia="Roboto" w:hAnsi="Roboto" w:cs="Roboto"/>
          <w:color w:val="666666"/>
          <w:sz w:val="24"/>
          <w:szCs w:val="24"/>
          <w:lang w:val="es-CO"/>
        </w:rPr>
      </w:pPr>
    </w:p>
    <w:p w14:paraId="24A57CF2"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El obsequio consiste en un bonus para comprar cualquier producto de la tienda, en función del total de sus compras (valor neto)  durante el 2012. </w:t>
      </w:r>
    </w:p>
    <w:p w14:paraId="7BB7227B" w14:textId="77777777" w:rsidR="00706C64" w:rsidRPr="00706C64" w:rsidRDefault="00706C64" w:rsidP="00706C64">
      <w:pPr>
        <w:ind w:left="360"/>
        <w:jc w:val="both"/>
        <w:rPr>
          <w:rFonts w:ascii="Roboto" w:eastAsia="Roboto" w:hAnsi="Roboto" w:cs="Roboto"/>
          <w:color w:val="666666"/>
          <w:sz w:val="24"/>
          <w:szCs w:val="24"/>
          <w:lang w:val="es-CO"/>
        </w:rPr>
      </w:pPr>
    </w:p>
    <w:tbl>
      <w:tblPr>
        <w:tblStyle w:val="a"/>
        <w:tblW w:w="3765" w:type="dxa"/>
        <w:tblInd w:w="2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160"/>
      </w:tblGrid>
      <w:tr w:rsidR="00706C64" w:rsidRPr="00706C64" w14:paraId="0F8B5093" w14:textId="77777777" w:rsidTr="00706C64">
        <w:tc>
          <w:tcPr>
            <w:tcW w:w="1605" w:type="dxa"/>
            <w:shd w:val="clear" w:color="auto" w:fill="auto"/>
            <w:tcMar>
              <w:top w:w="100" w:type="dxa"/>
              <w:left w:w="100" w:type="dxa"/>
              <w:bottom w:w="100" w:type="dxa"/>
              <w:right w:w="100" w:type="dxa"/>
            </w:tcMar>
          </w:tcPr>
          <w:p w14:paraId="3BB2CF55"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w:t>
            </w:r>
          </w:p>
        </w:tc>
        <w:tc>
          <w:tcPr>
            <w:tcW w:w="2160" w:type="dxa"/>
            <w:shd w:val="clear" w:color="auto" w:fill="auto"/>
            <w:tcMar>
              <w:top w:w="100" w:type="dxa"/>
              <w:left w:w="100" w:type="dxa"/>
              <w:bottom w:w="100" w:type="dxa"/>
              <w:right w:w="100" w:type="dxa"/>
            </w:tcMar>
          </w:tcPr>
          <w:p w14:paraId="55C8B317"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Porcentaje de descuento</w:t>
            </w:r>
          </w:p>
        </w:tc>
      </w:tr>
      <w:tr w:rsidR="00706C64" w:rsidRPr="00706C64" w14:paraId="73ABF4A0" w14:textId="77777777" w:rsidTr="00706C64">
        <w:tc>
          <w:tcPr>
            <w:tcW w:w="1605" w:type="dxa"/>
            <w:shd w:val="clear" w:color="auto" w:fill="auto"/>
            <w:tcMar>
              <w:top w:w="100" w:type="dxa"/>
              <w:left w:w="100" w:type="dxa"/>
              <w:bottom w:w="100" w:type="dxa"/>
              <w:right w:w="100" w:type="dxa"/>
            </w:tcMar>
          </w:tcPr>
          <w:p w14:paraId="6E9EDB5C"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w:t>
            </w:r>
          </w:p>
        </w:tc>
        <w:tc>
          <w:tcPr>
            <w:tcW w:w="2160" w:type="dxa"/>
            <w:shd w:val="clear" w:color="auto" w:fill="auto"/>
            <w:tcMar>
              <w:top w:w="100" w:type="dxa"/>
              <w:left w:w="100" w:type="dxa"/>
              <w:bottom w:w="100" w:type="dxa"/>
              <w:right w:w="100" w:type="dxa"/>
            </w:tcMar>
          </w:tcPr>
          <w:p w14:paraId="5F524EF5"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1%</w:t>
            </w:r>
          </w:p>
        </w:tc>
      </w:tr>
      <w:tr w:rsidR="00706C64" w:rsidRPr="00706C64" w14:paraId="27C8E2DF" w14:textId="77777777" w:rsidTr="00706C64">
        <w:tc>
          <w:tcPr>
            <w:tcW w:w="1605" w:type="dxa"/>
            <w:shd w:val="clear" w:color="auto" w:fill="auto"/>
            <w:tcMar>
              <w:top w:w="100" w:type="dxa"/>
              <w:left w:w="100" w:type="dxa"/>
              <w:bottom w:w="100" w:type="dxa"/>
              <w:right w:w="100" w:type="dxa"/>
            </w:tcMar>
          </w:tcPr>
          <w:p w14:paraId="26D4A659"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B</w:t>
            </w:r>
          </w:p>
        </w:tc>
        <w:tc>
          <w:tcPr>
            <w:tcW w:w="2160" w:type="dxa"/>
            <w:shd w:val="clear" w:color="auto" w:fill="auto"/>
            <w:tcMar>
              <w:top w:w="100" w:type="dxa"/>
              <w:left w:w="100" w:type="dxa"/>
              <w:bottom w:w="100" w:type="dxa"/>
              <w:right w:w="100" w:type="dxa"/>
            </w:tcMar>
          </w:tcPr>
          <w:p w14:paraId="46FE6080"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2%</w:t>
            </w:r>
          </w:p>
        </w:tc>
      </w:tr>
      <w:tr w:rsidR="00706C64" w:rsidRPr="00706C64" w14:paraId="358FDE80" w14:textId="77777777" w:rsidTr="00706C64">
        <w:tc>
          <w:tcPr>
            <w:tcW w:w="1605" w:type="dxa"/>
            <w:shd w:val="clear" w:color="auto" w:fill="auto"/>
            <w:tcMar>
              <w:top w:w="100" w:type="dxa"/>
              <w:left w:w="100" w:type="dxa"/>
              <w:bottom w:w="100" w:type="dxa"/>
              <w:right w:w="100" w:type="dxa"/>
            </w:tcMar>
          </w:tcPr>
          <w:p w14:paraId="60B44CB7"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C</w:t>
            </w:r>
          </w:p>
        </w:tc>
        <w:tc>
          <w:tcPr>
            <w:tcW w:w="2160" w:type="dxa"/>
            <w:shd w:val="clear" w:color="auto" w:fill="auto"/>
            <w:tcMar>
              <w:top w:w="100" w:type="dxa"/>
              <w:left w:w="100" w:type="dxa"/>
              <w:bottom w:w="100" w:type="dxa"/>
              <w:right w:w="100" w:type="dxa"/>
            </w:tcMar>
          </w:tcPr>
          <w:p w14:paraId="7FF00229"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4%</w:t>
            </w:r>
          </w:p>
        </w:tc>
      </w:tr>
    </w:tbl>
    <w:p w14:paraId="6B5794DC" w14:textId="77777777" w:rsidR="00706C64" w:rsidRPr="00706C64" w:rsidRDefault="00706C64" w:rsidP="00706C64">
      <w:pPr>
        <w:ind w:left="360"/>
        <w:jc w:val="both"/>
        <w:rPr>
          <w:rFonts w:ascii="Roboto" w:eastAsia="Roboto" w:hAnsi="Roboto" w:cs="Roboto"/>
          <w:color w:val="666666"/>
          <w:sz w:val="24"/>
          <w:szCs w:val="24"/>
          <w:lang w:val="es-CO"/>
        </w:rPr>
      </w:pPr>
    </w:p>
    <w:p w14:paraId="5B0C4858" w14:textId="55D09C2C" w:rsidR="002D639D" w:rsidRDefault="00706C64" w:rsidP="00706C64">
      <w:pPr>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b/>
        <w:t>¿Cuál será el valor del bonus por cada cliente?</w:t>
      </w:r>
    </w:p>
    <w:p w14:paraId="3F04356D" w14:textId="1F827097" w:rsidR="0046005B" w:rsidRDefault="0046005B" w:rsidP="00706C64">
      <w:pPr>
        <w:jc w:val="both"/>
        <w:rPr>
          <w:rFonts w:ascii="Roboto" w:eastAsia="Roboto" w:hAnsi="Roboto" w:cs="Roboto"/>
          <w:color w:val="666666"/>
          <w:sz w:val="24"/>
          <w:szCs w:val="24"/>
          <w:lang w:val="es-CO"/>
        </w:rPr>
      </w:pPr>
    </w:p>
    <w:p w14:paraId="6A260A19" w14:textId="5D1A0B70" w:rsid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Vista:</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2AA40BFF" wp14:editId="34EEF382">
            <wp:extent cx="5943600" cy="4987925"/>
            <wp:effectExtent l="0" t="0" r="0" b="3175"/>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8"/>
                    <a:stretch>
                      <a:fillRect/>
                    </a:stretch>
                  </pic:blipFill>
                  <pic:spPr>
                    <a:xfrm>
                      <a:off x="0" y="0"/>
                      <a:ext cx="5943600" cy="4987925"/>
                    </a:xfrm>
                    <a:prstGeom prst="rect">
                      <a:avLst/>
                    </a:prstGeom>
                  </pic:spPr>
                </pic:pic>
              </a:graphicData>
            </a:graphic>
          </wp:inline>
        </w:drawing>
      </w:r>
    </w:p>
    <w:p w14:paraId="0A87F011" w14:textId="658084BA" w:rsid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Resultado:</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34049361" wp14:editId="0EEC08BC">
            <wp:extent cx="5943600" cy="1261745"/>
            <wp:effectExtent l="0" t="0" r="0" b="0"/>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9"/>
                    <a:stretch>
                      <a:fillRect/>
                    </a:stretch>
                  </pic:blipFill>
                  <pic:spPr>
                    <a:xfrm>
                      <a:off x="0" y="0"/>
                      <a:ext cx="5943600" cy="1261745"/>
                    </a:xfrm>
                    <a:prstGeom prst="rect">
                      <a:avLst/>
                    </a:prstGeom>
                  </pic:spPr>
                </pic:pic>
              </a:graphicData>
            </a:graphic>
          </wp:inline>
        </w:drawing>
      </w:r>
    </w:p>
    <w:p w14:paraId="78489D73" w14:textId="4727F553" w:rsidR="0046005B" w:rsidRP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Gráfico:</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04AA5706" wp14:editId="495EBEB8">
            <wp:extent cx="5943600" cy="33655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65500"/>
                    </a:xfrm>
                    <a:prstGeom prst="rect">
                      <a:avLst/>
                    </a:prstGeom>
                  </pic:spPr>
                </pic:pic>
              </a:graphicData>
            </a:graphic>
          </wp:inline>
        </w:drawing>
      </w:r>
    </w:p>
    <w:sectPr w:rsidR="0046005B" w:rsidRPr="00460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C6C67"/>
    <w:multiLevelType w:val="hybridMultilevel"/>
    <w:tmpl w:val="CEE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211BF9"/>
    <w:multiLevelType w:val="hybridMultilevel"/>
    <w:tmpl w:val="D00CE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8B10B8"/>
    <w:multiLevelType w:val="multilevel"/>
    <w:tmpl w:val="1D48B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7183719">
    <w:abstractNumId w:val="2"/>
  </w:num>
  <w:num w:numId="2" w16cid:durableId="610480242">
    <w:abstractNumId w:val="1"/>
  </w:num>
  <w:num w:numId="3" w16cid:durableId="81849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8C"/>
    <w:rsid w:val="000E5FD9"/>
    <w:rsid w:val="0010363F"/>
    <w:rsid w:val="00174342"/>
    <w:rsid w:val="00261A66"/>
    <w:rsid w:val="00277355"/>
    <w:rsid w:val="002D639D"/>
    <w:rsid w:val="004051AB"/>
    <w:rsid w:val="0046005B"/>
    <w:rsid w:val="0046358C"/>
    <w:rsid w:val="00524F1C"/>
    <w:rsid w:val="005B06CC"/>
    <w:rsid w:val="00620311"/>
    <w:rsid w:val="006D4591"/>
    <w:rsid w:val="00706C64"/>
    <w:rsid w:val="008D4019"/>
    <w:rsid w:val="009A4E8A"/>
    <w:rsid w:val="009B52EB"/>
    <w:rsid w:val="009D54FD"/>
    <w:rsid w:val="00BA0419"/>
    <w:rsid w:val="00BA2851"/>
    <w:rsid w:val="00BC56D4"/>
    <w:rsid w:val="00C00A24"/>
    <w:rsid w:val="00C71869"/>
    <w:rsid w:val="00E55A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1630"/>
  <w15:docId w15:val="{8FFA0CB1-66F2-4B97-8C03-F7078CC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0363F"/>
    <w:pPr>
      <w:ind w:left="720"/>
      <w:contextualSpacing/>
    </w:pPr>
  </w:style>
  <w:style w:type="character" w:styleId="Hipervnculo">
    <w:name w:val="Hyperlink"/>
    <w:basedOn w:val="Fuentedeprrafopredeter"/>
    <w:uiPriority w:val="99"/>
    <w:semiHidden/>
    <w:unhideWhenUsed/>
    <w:rsid w:val="00E55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llito/desafio_Alegra"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google.com/spreadsheets/d/1PXy7pfSoWx0PiCEYSiArCR7hdCVZB0aRdaI5HLp1l2I/edi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11</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Cuscagua López</cp:lastModifiedBy>
  <cp:revision>8</cp:revision>
  <dcterms:created xsi:type="dcterms:W3CDTF">2023-02-11T20:52:00Z</dcterms:created>
  <dcterms:modified xsi:type="dcterms:W3CDTF">2023-02-13T16:36:00Z</dcterms:modified>
</cp:coreProperties>
</file>