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第2周：身念处（下）与受念处（主持人版）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读书会18：大念处经精读 · 第2周（4周版 · 连续两周合并）</w:t>
      </w:r>
      <w:r>
        <w:rPr>
          <w:sz w:val="20"/>
        </w:rPr>
        <w:t xml:space="preserve"> 主持人：你不需要提前懂内容，按本手册推进即可。 本周主题：</w:t>
      </w:r>
      <w:r>
        <w:rPr>
          <w:b/>
          <w:sz w:val="20"/>
        </w:rPr>
        <w:t>身念处（下）——三十二身分、界作意与墓园九相。一句话：佛陀带我们用三种"镜头"看这副身体——先是"拆开清点"（三十二身分：头发、牙齿、心、肝、尿……原来身体是这些拼起来的），再是"拆解成元素"（界作意：身体就是硬、粗、重、软、滑、轻、流动、黏结、冷、热、支持、推动这十二种特相，哪一样太强就用它的对立面来平衡，就像"熟练的屠夫把牛切成肉片"之后，牛的概念消失、只有肉片——有情的概念消失、界的概念生起），最后是"放远看它的去向"（墓园九相：肿胀、青瘀、脓烂……一直被吃到只剩白骨、骨堆、骨粉，然后拿自己的身体和它作比较——"这身体也有如此本质，必将如此，无法避免如此"）。三十二身分和墓园九相的目的，都不是吓自己，而是"舍离贪爱与怖畏"：对身体的贪著松一点，对死亡的怖畏松一点。界作意（四界差别）则是身念处里唯一可兼作"止禅"与"观禅"的业处——它让心先稳下来，再开始"拆解"。</w:t>
      </w:r>
      <w:r>
        <w:rPr>
          <w:sz w:val="20"/>
        </w:rPr>
        <w:t>；</w:t>
      </w:r>
      <w:r>
        <w:rPr>
          <w:b/>
          <w:sz w:val="20"/>
        </w:rPr>
        <w:t>受念处——九种受与受→爱。以"了知而不随"如实观受，看清可依靠与不可依靠的受，以及受如何缘起爱取。</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r>
              <w:rPr>
                <w:b/>
                <w:sz w:val="19"/>
              </w:rPr>
              <w:t>同样是一份"感受"，为什么有的能依靠、有的不能依靠？我们凭什么去分辨？</w:t>
            </w:r>
          </w:p>
        </w:tc>
      </w:tr>
      <w:tr>
        <w:tc>
          <w:tcPr>
            <w:tcW w:type="dxa" w:w="4819"/>
          </w:tcPr>
          <w:p>
            <w:pPr>
              <w:spacing w:after="20"/>
            </w:pPr>
            <w:r>
              <w:rPr>
                <w:sz w:val="19"/>
              </w:rPr>
              <w:t>共读原文</w:t>
            </w:r>
          </w:p>
        </w:tc>
        <w:tc>
          <w:tcPr>
            <w:tcW w:type="dxa" w:w="4819"/>
          </w:tcPr>
          <w:p>
            <w:pPr>
              <w:spacing w:after="20"/>
            </w:pPr>
            <w:r>
              <w:rPr>
                <w:sz w:val="19"/>
              </w:rPr>
              <w:t>共读原文1：　｜　共读原文2：材料①《大念处经》析解·3.3 受随观（三种受→六种受→九种受→应培育的受→受随观修习与更高阶观智）；材料②古源尊者讲记（可依靠/不可依靠的受、爱是一种感受）；材料③《正念之道》受念处短句（经文、义注三问、猎人喻、相应部偈）。</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；每天记录一条"受的日记"——写下当天一个明显的乐受/苦受/不苦不乐受，并问一句："这个受，可依靠吗？"</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：坐好，随手摸摸你的手背、脚踝。这周你有没有哪一刻突然看见自己的身体在累、在饿？说说那个时刻，说完就放。</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我们先静坐一分钟。闭上眼睛，感受自己的呼吸，让身体慢慢放松下来。（停顿60秒） 今天是我们《大念处经》"身念处"的最后一课。前两周我们已经走过：第一周看整部经的框架——"十四业处"；第二周看入出息念、四威仪、四种正知；今天，我们把身念处剩下的三样一次走完——三十二身分、界作意、墓园九相。 先打个招呼：今天的内容里，有一段涉及尸体腐化的过程。</w:t>
      </w:r>
      <w:r>
        <w:rPr>
          <w:b/>
          <w:sz w:val="20"/>
        </w:rPr>
        <w:t>如果你从来没有接触过这类修法，今天完全可以"只听不观"</w:t>
      </w:r>
      <w:r>
        <w:rPr>
          <w:sz w:val="20"/>
        </w:rPr>
        <w:t>——把文字当知识听，不在心里放任何画面，这是最稳妥的做法。</w:t>
      </w:r>
      <w:r>
        <w:rPr>
          <w:b/>
          <w:sz w:val="20"/>
        </w:rPr>
        <w:t>练习或共读中，任何时候觉得不舒服，随时可以停下来</w:t>
      </w:r>
      <w:r>
        <w:rPr>
          <w:sz w:val="20"/>
        </w:rPr>
        <w:t>：回到呼吸，或者睁开眼睛看看眼前的东西，起身喝口水也可以，不用坚持，也不用向任何人解释。这几句话，我会在读到坟场部分之前再说一遍。 另外提醒一下，"三十二身分"听起来像是在数一堆器官，但它其实是佛陀教我们"如实认识身体"的方法——就像打开一个装满各种谷物的口袋，一样一样看清楚，看清了，对身体的那种"要它好看、怕它出问题"的紧抓，就会松一点。</w:t>
      </w:r>
      <w:r>
        <w:rPr>
          <w:b/>
          <w:sz w:val="20"/>
        </w:rPr>
        <w:t>看清，不是为了讨厌身体，而是为了不再被它牵着走。</w:t>
      </w:r>
      <w:r>
        <w:rPr>
          <w:sz w:val="20"/>
        </w:rPr>
        <w:t xml:space="preserve"> 今天有一节15分钟的"三十二身分·简版觉察"练习——我们只清点自己活着身体上的几个部分，不观想任何画面，很轻松，不用担心。今天的环节是：一起读四段原文、第一轮分享、主题讨论，最后练习、回向。 最后一句悄悄话：这三样法门，其实是同一件事的三个角度——</w:t>
      </w:r>
      <w:r>
        <w:rPr>
          <w:b/>
          <w:sz w:val="20"/>
        </w:rPr>
        <w:t>清点它（三十二身分）、拆解它（界作意）、看它的去向（墓园九相）</w:t>
      </w:r>
      <w:r>
        <w:rPr>
          <w:sz w:val="20"/>
        </w:rPr>
        <w:t>。不是要我们不爱惜这副身体，而是让我们在爱惜它的同时，也"知道它是什么"。今天是收官，我们慢慢走，走不完也没关系。 在开始之前，我还想说一点：今天这三样修行，在传统里都属于"止"或者"观"的业处——都是要坐下来真正练的。但我们今天在这里，只是"读一读、看一看、想一想"。</w:t>
      </w:r>
      <w:r>
        <w:rPr>
          <w:b/>
          <w:sz w:val="20"/>
        </w:rPr>
        <w:t>不练，完全成立；练一点，也很好。</w:t>
      </w:r>
      <w:r>
        <w:rPr>
          <w:sz w:val="20"/>
        </w:rPr>
        <w:t xml:space="preserve"> 怎么走，由你自己决定；我们只把门打开一条缝，让你看看里面有什么。愿这两个小时，我们都能安安静静地、彼此陪伴地走完。</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主持人操作：以下为本周共读原文文字，可直接照读或让大家轮流朗读，无需查知识库。出处信息见各材料下方；PDF 段落按原文字句照读（巴利语引文——即引号内罗马字转写——朗读时</w:t>
      </w:r>
      <w:r>
        <w:rPr>
          <w:b/>
          <w:sz w:val="20"/>
        </w:rPr>
        <w:t>跳过不念</w:t>
      </w:r>
      <w:r>
        <w:rPr>
          <w:sz w:val="20"/>
        </w:rPr>
        <w:t>，只读中文译文）；`[generated, not original text]` 为知识库照录标注，朗读时跳过；表格照读即可。</w:t>
      </w:r>
      <w:r>
        <w:rPr>
          <w:b/>
          <w:sz w:val="20"/>
        </w:rPr>
        <w:t>四段材料的照录段落互不重复</w:t>
      </w:r>
      <w:r>
        <w:rPr>
          <w:sz w:val="20"/>
        </w:rPr>
        <w:t>（材料①②③为同一册《大念处经》析解 pdf 的三个不同章，材料④为另一册书）。</w:t>
      </w:r>
      <w:r>
        <w:rPr>
          <w:b/>
          <w:sz w:val="20"/>
        </w:rPr>
        <w:t>共读墓园九相（材料③）之前，务必按"特别提醒"轻声说明"只听不观也可以，可随时暂停"；</w:t>
      </w:r>
      <w:r>
        <w:rPr>
          <w:sz w:val="20"/>
        </w:rPr>
        <w:t xml:space="preserve"> 文字中涉及尸体腐化相（肿胀、青瘀、脓烂、虫吃、白骨）处照读即可，不做文学渲染、不做医学解读。若现场有人明显不适，主持人立即停下，轻声请其睁眼、喝水、必要时到场外休息，其余人继续。</w:t>
      </w:r>
    </w:p>
    <w:p>
      <w:pPr>
        <w:spacing w:before="40" w:after="80"/>
        <w:ind w:left="283"/>
        <w:shd w:val="clear" w:color="auto" w:fill="EEF2F8"/>
        <w:pBdr>
          <w:left w:val="single" w:sz="20" w:space="6" w:color="1F3864"/>
        </w:pBdr>
      </w:pPr>
      <w:r>
        <w:rPr>
          <w:b/>
          <w:sz w:val="20"/>
        </w:rPr>
        <w:t>【本周朗读段 · 开始】</w:t>
      </w:r>
      <w:r>
        <w:rPr>
          <w:sz w:val="20"/>
        </w:rPr>
        <w:t>（本段约 3628 字，供中等稍慢朗读，约 21 分钟；其余为默读／选读／延伸内容）</w:t>
      </w:r>
    </w:p>
    <w:p>
      <w:pPr>
        <w:spacing w:before="40" w:after="80"/>
        <w:ind w:left="283"/>
        <w:shd w:val="clear" w:color="auto" w:fill="EEF2F8"/>
        <w:pBdr>
          <w:left w:val="single" w:sz="20" w:space="6" w:color="1F3864"/>
        </w:pBdr>
      </w:pPr>
      <w:r>
        <w:rPr>
          <w:b/>
          <w:sz w:val="20"/>
        </w:rPr>
        <w:t>共读导航（主持人2分钟速读）</w:t>
      </w:r>
      <w:r>
        <w:rPr>
          <w:sz w:val="20"/>
        </w:rPr>
        <w:t xml:space="preserve">：本课共读四段，顺序请勿变动—— - </w:t>
      </w:r>
      <w:r>
        <w:rPr>
          <w:b/>
          <w:sz w:val="20"/>
        </w:rPr>
        <w:t>材料①（三十二身分·厌恶作意）</w:t>
      </w:r>
      <w:r>
        <w:rPr>
          <w:sz w:val="20"/>
        </w:rPr>
        <w:t xml:space="preserve">：先读"身分表"和"六种果报"——这是"清点身体"； - </w:t>
      </w:r>
      <w:r>
        <w:rPr>
          <w:b/>
          <w:sz w:val="20"/>
        </w:rPr>
        <w:t>材料②（界作意·四界差别）</w:t>
      </w:r>
      <w:r>
        <w:rPr>
          <w:sz w:val="20"/>
        </w:rPr>
        <w:t xml:space="preserve">：读"十二特相""平衡法"和"屠夫之喻"——这是"拆解身体"； - </w:t>
      </w:r>
      <w:r>
        <w:rPr>
          <w:b/>
          <w:sz w:val="20"/>
        </w:rPr>
        <w:t>材料③（墓园九相·九墓地）</w:t>
      </w:r>
      <w:r>
        <w:rPr>
          <w:sz w:val="20"/>
        </w:rPr>
        <w:t>：读"【一】概述""经文〔二〕～〔九〕"和"两种不净观"——这是"看身体的去向"，</w:t>
      </w:r>
      <w:r>
        <w:rPr>
          <w:b/>
          <w:sz w:val="20"/>
        </w:rPr>
        <w:t>最敏感，读前必提醒"可随时暂停"</w:t>
      </w:r>
      <w:r>
        <w:rPr>
          <w:sz w:val="20"/>
        </w:rPr>
        <w:t xml:space="preserve">； - </w:t>
      </w:r>
      <w:r>
        <w:rPr>
          <w:b/>
          <w:sz w:val="20"/>
        </w:rPr>
        <w:t>材料④（身随观坐标）</w:t>
      </w:r>
      <w:r>
        <w:rPr>
          <w:sz w:val="20"/>
        </w:rPr>
        <w:t>：速读"十四种身随观"和"止的十二种方法"即可，帮大家看清这三步在整部经里的位置。 全程约30分钟。</w:t>
      </w:r>
      <w:r>
        <w:rPr>
          <w:b/>
          <w:sz w:val="20"/>
        </w:rPr>
        <w:t>宁可少读一段，也要读完一遍即进入分享</w:t>
      </w:r>
      <w:r>
        <w:rPr>
          <w:sz w:val="20"/>
        </w:rPr>
        <w:t>——讨论比读完重要。若现场气氛偏沉重，主持人可在材料③读完、材料④之前插入30秒静默（"我们一起安静30秒，把这些文字放一放"），再继续。</w:t>
      </w:r>
      <w:r>
        <w:rPr>
          <w:b/>
          <w:sz w:val="20"/>
        </w:rPr>
        <w:t>读材料③时，主持人语速放缓、语气平稳，不加评论、不渲染。</w:t>
      </w:r>
    </w:p>
    <w:p>
      <w:pPr>
        <w:spacing w:before="120" w:after="80"/>
      </w:pPr>
      <w:r>
        <w:rPr>
          <w:rFonts w:ascii="Microsoft YaHei" w:hAnsi="Microsoft YaHei" w:eastAsia="Microsoft YaHei"/>
          <w:b/>
          <w:color w:val="1F3864"/>
          <w:sz w:val="25"/>
        </w:rPr>
        <w:t>原文材料①：三十二身分（厌恶作意）——"从脚底以上、发顶以下，充满种种不净"</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：《〈大念处经〉析解·帕奥西亚多 202406V2.0.pdf》（3.2.4 厌恶作意部分）</w:t>
      </w:r>
    </w:p>
    <w:p>
      <w:pPr>
        <w:ind w:left="340"/>
      </w:pPr>
      <w:r>
        <w:rPr>
          <w:color w:val="1F3864"/>
          <w:sz w:val="21"/>
        </w:rPr>
        <w:t xml:space="preserve">• </w:t>
      </w:r>
      <w:r>
        <w:rPr>
          <w:b/>
          <w:sz w:val="21"/>
        </w:rPr>
        <w:t>文件类型</w:t>
      </w:r>
      <w:r>
        <w:rPr>
          <w:sz w:val="21"/>
        </w:rPr>
        <w:t>：PDF（书籍·中文第二版·知识库照录原文）</w:t>
      </w:r>
    </w:p>
    <w:p>
      <w:pPr>
        <w:ind w:left="340"/>
      </w:pPr>
      <w:r>
        <w:rPr>
          <w:color w:val="1F3864"/>
          <w:sz w:val="21"/>
        </w:rPr>
        <w:t xml:space="preserve">• </w:t>
      </w:r>
      <w:r>
        <w:rPr>
          <w:b/>
          <w:sz w:val="21"/>
        </w:rPr>
        <w:t>说明</w:t>
      </w:r>
      <w:r>
        <w:rPr>
          <w:sz w:val="21"/>
        </w:rPr>
        <w:t>：与读书会06第5周同属"三十二身分"主题，</w:t>
      </w:r>
      <w:r>
        <w:rPr>
          <w:b/>
          <w:sz w:val="21"/>
        </w:rPr>
        <w:t>但文件不同</w:t>
      </w:r>
      <w:r>
        <w:rPr>
          <w:sz w:val="21"/>
        </w:rPr>
        <w:t>（06 取 182 讲课件，本讲取帕奥《大念处经》析解原典 3.2.4 章），文字互不重复。知识库提取返回带"[generated,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以下为章节完整文字（照录自本周素材文件，未删改；巴利语引文朗读时跳过）：</w:t>
      </w:r>
    </w:p>
    <w:p>
      <w:r>
        <w:rPr>
          <w:b/>
          <w:sz w:val="21"/>
        </w:rPr>
        <w:t>★核心段落</w:t>
      </w:r>
      <w:r>
        <w:rPr>
          <w:sz w:val="21"/>
        </w:rPr>
        <w:t>（必读）</w:t>
      </w:r>
    </w:p>
    <w:p>
      <w:r>
        <w:rPr>
          <w:b/>
          <w:sz w:val="21"/>
        </w:rPr>
        <w:t>一、经文原文——三十二身分表</w:t>
      </w:r>
    </w:p>
    <w:p>
      <w:pPr>
        <w:spacing w:before="40" w:after="80"/>
        <w:ind w:left="283"/>
        <w:shd w:val="clear" w:color="auto" w:fill="EEF2F8"/>
        <w:pBdr>
          <w:left w:val="single" w:sz="20" w:space="6" w:color="1F3864"/>
        </w:pBdr>
      </w:pPr>
      <w:r>
        <w:rPr>
          <w:sz w:val="20"/>
        </w:rPr>
        <w:t>"Puna caparaṃ, bhikkhave, bhikkhu imameva kāyaṃ uddhaṃ pādatalā adho kesamatthakā tacapariyantaṃ pūraṃ nānappakārassa asucino paccavekkhati …"</w:t>
      </w:r>
    </w:p>
    <w:p>
      <w:pPr>
        <w:spacing w:before="40" w:after="80"/>
        <w:ind w:left="283"/>
        <w:shd w:val="clear" w:color="auto" w:fill="EEF2F8"/>
        <w:pBdr>
          <w:left w:val="single" w:sz="20" w:space="6" w:color="1F3864"/>
        </w:pBdr>
      </w:pPr>
      <w:r>
        <w:rPr>
          <w:sz w:val="20"/>
        </w:rPr>
        <w:t>"再者，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r>
        <w:rPr>
          <w:b/>
          <w:sz w:val="21"/>
        </w:rPr>
        <w:t>二、六种果报</w:t>
      </w:r>
    </w:p>
    <w:p>
      <w:pPr>
        <w:spacing w:before="40" w:after="80"/>
        <w:ind w:left="283"/>
        <w:shd w:val="clear" w:color="auto" w:fill="EEF2F8"/>
        <w:pBdr>
          <w:left w:val="single" w:sz="20" w:space="6" w:color="1F3864"/>
        </w:pBdr>
      </w:pPr>
      <w:r>
        <w:rPr>
          <w:sz w:val="20"/>
        </w:rPr>
        <w:t>如此忆念身的作意即是"厌恶作意"，此业处与外道所不共，唯佛陀出现于世间之时方被教导。如此忆念身将能获得如是果报： 1. 大悚惧(mahāsamvega)； 2. 大解缚安稳(mahāyogakkhema)； 3. 大念与正知(mahāsatisampajañña)； 4. 获得智见(ñāṇadassanapaṭilābha)； 5. 现法乐住(diṭṭhadhammasukhavihāra)； 6. 现证明解脱果(vijjāvimuttiphala-sacchikiriyā)，即证悟阿拉汉道与阿拉汉果。</w:t>
      </w:r>
    </w:p>
    <w:p>
      <w:r>
        <w:rPr>
          <w:b/>
          <w:sz w:val="21"/>
        </w:rPr>
        <w:t>三、七法十善巧（提点）</w:t>
      </w:r>
    </w:p>
    <w:p>
      <w:pPr>
        <w:spacing w:before="40" w:after="80"/>
        <w:ind w:left="283"/>
        <w:shd w:val="clear" w:color="auto" w:fill="EEF2F8"/>
        <w:pBdr>
          <w:left w:val="single" w:sz="20" w:space="6" w:color="1F3864"/>
        </w:pBdr>
      </w:pPr>
      <w:r>
        <w:rPr>
          <w:sz w:val="20"/>
        </w:rPr>
        <w:t>此业处应当以七法而习得：1. 重复诵读三十二身分(vacasā)；2. 重复忆念三十二身分(manasā)；3. 依颜色而确定头发等身分(vaṇṇato)；4. 依形状而确定各身分(saṇṭhānato)；5. 依方位如依肚脐上方或下方而确定身体上部或下部的身分(disato)；6. 依所占空间而确定各身分(okāsato)；7. 依与其他身分的关联及差别而确定各身分(paricchedato)。</w:t>
      </w:r>
    </w:p>
    <w:p>
      <w:pPr>
        <w:spacing w:before="40" w:after="80"/>
        <w:ind w:left="283"/>
        <w:shd w:val="clear" w:color="auto" w:fill="EEF2F8"/>
        <w:pBdr>
          <w:left w:val="single" w:sz="20" w:space="6" w:color="1F3864"/>
        </w:pBdr>
      </w:pPr>
      <w:r>
        <w:rPr>
          <w:sz w:val="20"/>
        </w:rPr>
        <w:t>此业处应当依十善巧而习得：1. 次第而作(anupubbato)，即如一步一步爬楼梯那般一个又一个地逐次观察诸身分；2. 切勿过疾而作(nātisīghato)；3. 切勿过缓而作(nātisaṇikato)；4. 排除散乱而作(vikkhepa-paṭibāhanato)；5. 超越头发等概念而作意厌恶(paṇṇattisamatikkamanato)；6. 逐次排除不清晰身分(anupubbamuñcanato)；7. 依可证入安止的身分而作(appanāto)；8. 依《增上心经》教导而作；9. 依《清凉经》(Sītibhāvasuttaṃ, A.6.85)教导而作；10.依《觉支善巧经》教导而作。</w:t>
      </w:r>
    </w:p>
    <w:p>
      <w:r>
        <w:rPr>
          <w:b/>
          <w:sz w:val="21"/>
        </w:rPr>
        <w:t>★核心段落</w:t>
      </w:r>
      <w:r>
        <w:rPr>
          <w:sz w:val="21"/>
        </w:rPr>
        <w:t>（必读）——"两端开口的袋"之喻</w:t>
      </w:r>
    </w:p>
    <w:p>
      <w:pPr>
        <w:spacing w:before="40" w:after="80"/>
        <w:ind w:left="283"/>
        <w:shd w:val="clear" w:color="auto" w:fill="EEF2F8"/>
        <w:pBdr>
          <w:left w:val="single" w:sz="20" w:space="6" w:color="1F3864"/>
        </w:pBdr>
      </w:pPr>
      <w:r>
        <w:rPr>
          <w:sz w:val="20"/>
        </w:rPr>
        <w:t>"Seyyathāpi, bhikkhave, ubhatomukhā putoḷi pūrā nānāvihitassa dhaññassa, seyyathidaṃ sālīnaṃ vīhīnaṃ muggānaṃ māsānaṃ tilānaṃ taṇḍulānaṃ. Tamenaṃ cakkhumā puriso muñcitvā paccavekkheyya –'ime sālī, ime vīhī ime muggā ime māsā ime tilā ime taṇḍulā' ti."</w:t>
      </w:r>
    </w:p>
    <w:p>
      <w:pPr>
        <w:spacing w:before="40" w:after="80"/>
        <w:ind w:left="283"/>
        <w:shd w:val="clear" w:color="auto" w:fill="EEF2F8"/>
        <w:pBdr>
          <w:left w:val="single" w:sz="20" w:space="6" w:color="1F3864"/>
        </w:pBdr>
      </w:pPr>
      <w:r>
        <w:rPr>
          <w:sz w:val="20"/>
        </w:rPr>
        <w:t>"诸比库，犹如两端开口之袋，装满了各种谷类，比如粳米、稻米、绿豆、大豆、芝麻、米粒。有眼之人打开之后，即能观察：'这是粳米，这是稻米，这是绿豆，这是大豆，这是芝麻，这是米粒。'"</w:t>
      </w:r>
    </w:p>
    <w:p>
      <w:pPr>
        <w:spacing w:before="40" w:after="80"/>
        <w:ind w:left="283"/>
        <w:shd w:val="clear" w:color="auto" w:fill="EEF2F8"/>
        <w:pBdr>
          <w:left w:val="single" w:sz="20" w:space="6" w:color="1F3864"/>
        </w:pBdr>
      </w:pPr>
      <w:r>
        <w:rPr>
          <w:sz w:val="20"/>
        </w:rPr>
        <w:t>此譬喻的象征为：以"两端开口之袋"而喻此由地、水、火、风四界构成之身；以"袋中之诸谷类"而喻头发等三十二身分；以"有眼之人"而喻禅修者；以"打开之后，即能观察诸谷类"而喻禅修者清晰知见三十二身分时的情形。</w:t>
      </w:r>
    </w:p>
    <w:p>
      <w:r>
        <w:rPr>
          <w:b/>
          <w:sz w:val="21"/>
        </w:rPr>
        <w:t>◈扩展段落</w:t>
      </w:r>
      <w:r>
        <w:rPr>
          <w:sz w:val="21"/>
        </w:rPr>
        <w:t>（时间富余时读）——以三法修习三十二身分</w:t>
      </w:r>
    </w:p>
    <w:p>
      <w:pPr>
        <w:spacing w:before="40" w:after="80"/>
        <w:ind w:left="283"/>
        <w:shd w:val="clear" w:color="auto" w:fill="EEF2F8"/>
        <w:pBdr>
          <w:left w:val="single" w:sz="20" w:space="6" w:color="1F3864"/>
        </w:pBdr>
      </w:pPr>
      <w:r>
        <w:rPr>
          <w:sz w:val="20"/>
        </w:rPr>
        <w:t>以三法而修习三十二身分： 1. 色遍：即忆念任一身分的颜色而修习色遍以证得初禅至第四禅，例如，忆念骨骼的白色而修白遍以证得初禅至第四禅，以第四禅为基础而修习四无色定即可成就八定。 2. 厌恶作意：即如本经中的教导，作意三十二身分整体或某一身分为厌恶而证入初禅。一位名叫无畏(Abhaya)的大长老即能以此二法修习。 3. 四界差别：次第辨识每一身分的四界即可知见色聚，辨识此诸色聚即可知见究竟色法。此即四界差别业处广说。</w:t>
      </w:r>
    </w:p>
    <w:p>
      <w:pPr>
        <w:spacing w:before="40" w:after="80"/>
        <w:ind w:left="283"/>
        <w:shd w:val="clear" w:color="auto" w:fill="EEF2F8"/>
        <w:pBdr>
          <w:left w:val="single" w:sz="20" w:space="6" w:color="1F3864"/>
        </w:pBdr>
      </w:pPr>
      <w:r>
        <w:rPr>
          <w:sz w:val="20"/>
        </w:rPr>
        <w:t>在《大念处经》中，佛陀教导对此三十二身分作意厌恶。若禅修者欲如此修习，则须以观智清晰辨识三十二身分。如何辨识？先前已简述。首先，须将三十二身分铭记于心并背诵下来，继而在心中思惟此三十二身分。此法适用于尚未成就任何业处的初习者。对于已于其他业处获得成就者，例如修习入出息念而证得初禅至第四禅，或修习四界差别而证得近行定者，即可借助智慧之光而轻易辨识三十二身分。</w:t>
      </w:r>
    </w:p>
    <w:p>
      <w:pPr>
        <w:spacing w:before="40" w:after="80"/>
        <w:ind w:left="283"/>
        <w:shd w:val="clear" w:color="auto" w:fill="EEF2F8"/>
        <w:pBdr>
          <w:left w:val="single" w:sz="20" w:space="6" w:color="1F3864"/>
        </w:pBdr>
      </w:pPr>
      <w:r>
        <w:rPr>
          <w:sz w:val="20"/>
        </w:rPr>
        <w:t>若可作意三十二身分整体或某一身分为厌恶而证入初禅，接下来应当如何修习？佛陀开示："如此，或于内身随观身而住，或于外身随观身而住，或于内外身随观身而住。"于此有三种身，即：(1)三十二身分；(2)色身；(3)名身。禅修者须辨识内、外的这三种身。如何辨识？若可清晰辨识三十二身分，则辉煌的光明现起，此即是智慧之光。以此智慧之光为支助，禅修者可辨识前方禅修者的三十二身分，若禅修者得以清晰辨识其三十二身分，则应再辨识内三十二身分，再辨识外三十二身分。接下来可换另一位禅修者辨识。如此，禅修者交替辨识内外三十二身分。若智慧之光黯淡或消失，则应再次忆念呼吸而证入第四禅。当强而有力的光明现起之后，则可继续辨识内外三十二身分。如此，禅修者可将智慧之光延展至整个世界而辨识三十二身分，若于智慧之光中见到畜牲，也应当辨识其三十二身分。</w:t>
      </w:r>
    </w:p>
    <w:p>
      <w:pPr>
        <w:spacing w:before="40" w:after="80"/>
        <w:ind w:left="283"/>
        <w:shd w:val="clear" w:color="auto" w:fill="EEF2F8"/>
        <w:pBdr>
          <w:left w:val="single" w:sz="20" w:space="6" w:color="1F3864"/>
        </w:pBdr>
      </w:pPr>
      <w:r>
        <w:rPr>
          <w:sz w:val="20"/>
        </w:rPr>
        <w:t>若修习四界差别而证得近行定，此定亦可产生辉煌光明。以此光明为支助，禅修者可依上述方法辨识内外三十二身分。辨识外三十二身分后，应作意它们为厌恶，如此修习可证得近行定，却无法证得禅那。何故？因外三十二身分不似内三十二身分那样清晰。此即为何禅修者作意内三十二身分为厌恶可证得初禅，而作意外三十二身分为厌恶却无法证得初禅。</w:t>
      </w:r>
    </w:p>
    <w:p>
      <w:pPr>
        <w:spacing w:before="40" w:after="80"/>
        <w:ind w:left="283"/>
        <w:shd w:val="clear" w:color="auto" w:fill="EEF2F8"/>
        <w:pBdr>
          <w:left w:val="single" w:sz="20" w:space="6" w:color="1F3864"/>
        </w:pBdr>
      </w:pPr>
      <w:r>
        <w:rPr>
          <w:sz w:val="20"/>
        </w:rPr>
        <w:t>成功证入初禅后，即可以此为基础而逐一辨识三十二身分的四界。例如：辨识头发的四界以知见诸色聚，辨识此诸色聚以知见四十四种色法。对于其余三十一身分也应当如此辨识。如此辨识之后，禅修者以此修习法辨识六门，即：眼、耳、鼻、舌、身、心。应辨识六门与三十二身分的究竟色法，此色法即色身。接着，禅修者辨识禅那法和以究竟色法为所缘而生起的究竟名法。此名法即名身。如是，共有此三种身，禅修者应当于内外身随观身而住。</w:t>
      </w:r>
    </w:p>
    <w:p>
      <w:pPr>
        <w:spacing w:before="40" w:after="80"/>
        <w:ind w:left="283"/>
        <w:shd w:val="clear" w:color="auto" w:fill="EEF2F8"/>
        <w:pBdr>
          <w:left w:val="single" w:sz="20" w:space="6" w:color="1F3864"/>
        </w:pBdr>
      </w:pPr>
      <w:r>
        <w:rPr>
          <w:sz w:val="20"/>
        </w:rPr>
        <w:t>佛陀继续开示下一阶段："或于身随观生法而住，或于身随观灭法而住，或于身随观生灭法而住。"于此阶段，禅修者须辨识两种生灭，即：(1)缘生灭；(2)刹那生灭。缘无明、爱、取、行、业生起，故果报五蕴生起，此即缘生；缘证得阿拉汉果时五因灭尽，故于般涅槃时五蕴亦灭尽，此即缘灭。缘生与缘灭即是缘生灭。禅修者应当思惟五因即生即灭，故为无常、苦、无我；五蕴即生即灭，故亦为无常、苦、无我。此因与果的即生即灭便是刹那生灭。</w:t>
      </w:r>
    </w:p>
    <w:p>
      <w:pPr>
        <w:spacing w:before="40" w:after="80"/>
        <w:ind w:left="283"/>
        <w:shd w:val="clear" w:color="auto" w:fill="EEF2F8"/>
        <w:pBdr>
          <w:left w:val="single" w:sz="20" w:space="6" w:color="1F3864"/>
        </w:pBdr>
      </w:pPr>
      <w:r>
        <w:rPr>
          <w:sz w:val="20"/>
        </w:rPr>
        <w:t>下一阶段是："他现起'有身'之念，只是为了智与忆念的程度。"此处包含坏灭智至行舍智之高阶观智。佛陀继续说："他无所依而住，对世间任何皆不执取。"若禅修者次第修习，则某日观智成熟而圣道现起。四圣道摧毁不同杂染，直至烦恼皆灭尽。彼时，禅修者无所依而安住，对五蕴世间的任何事物皆不执取。</w:t>
      </w:r>
    </w:p>
    <w:p>
      <w:pPr>
        <w:spacing w:before="40" w:after="80"/>
        <w:ind w:left="283"/>
        <w:shd w:val="clear" w:color="auto" w:fill="EEF2F8"/>
        <w:pBdr>
          <w:left w:val="single" w:sz="20" w:space="6" w:color="1F3864"/>
        </w:pBdr>
      </w:pPr>
      <w:r>
        <w:rPr>
          <w:sz w:val="20"/>
        </w:rPr>
        <w:t>最后，佛陀总结此三十二身分部分："诸比库，比库乃如此于身随观身而住。"于此部分，五蕴及以五蕴为所缘的念为苦谛；无明、爱、取、行、业五因乃集谛；因与果的灭尽为世间灭谛，涅槃乃出世间灭谛；以名色灭尽为所缘的八圣道乃世间道谛，以涅槃为所缘的八圣道乃出世间道谛。此即四圣谛。透彻了知此四圣谛者，可脱离轮回。故此解脱之道应被了知。</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[generated, not original text]</w:t>
      </w:r>
    </w:p>
    <w:p>
      <w:pPr>
        <w:spacing w:before="40" w:after="80"/>
        <w:ind w:left="283"/>
        <w:shd w:val="clear" w:color="auto" w:fill="EEF2F8"/>
        <w:pBdr>
          <w:left w:val="single" w:sz="20" w:space="6" w:color="1F3864"/>
        </w:pBdr>
      </w:pPr>
      <w:r>
        <w:rPr>
          <w:sz w:val="20"/>
        </w:rPr>
        <w:t>主持人：材料①这一章到这里就结束了。若现场已有人显出疲惫，可直接跳到材料②，只把上面"六种果报""袋之喻"两句念完即可——</w:t>
      </w:r>
      <w:r>
        <w:rPr>
          <w:b/>
          <w:sz w:val="20"/>
        </w:rPr>
        <w:t>周的进度，不必章章读完。</w:t>
      </w:r>
    </w:p>
    <w:p>
      <w:pPr>
        <w:spacing w:before="120" w:after="80"/>
      </w:pPr>
      <w:r>
        <w:rPr>
          <w:rFonts w:ascii="Microsoft YaHei" w:hAnsi="Microsoft YaHei" w:eastAsia="Microsoft YaHei"/>
          <w:b/>
          <w:color w:val="1F3864"/>
          <w:sz w:val="25"/>
        </w:rPr>
        <w:t>原文材料②：界作意（四界差别）——十二特相、"屠夫之喻"与三种密集</w:t>
      </w:r>
    </w:p>
    <w:p>
      <w:pPr>
        <w:spacing w:before="40" w:after="80"/>
        <w:ind w:left="283"/>
        <w:shd w:val="clear" w:color="auto" w:fill="EEF2F8"/>
        <w:pBdr>
          <w:left w:val="single" w:sz="20" w:space="6" w:color="1F3864"/>
        </w:pBdr>
      </w:pPr>
      <w:r>
        <w:rPr>
          <w:b/>
          <w:sz w:val="20"/>
        </w:rPr>
        <w:t>段落优先级</w:t>
      </w:r>
      <w:r>
        <w:rPr>
          <w:sz w:val="20"/>
        </w:rPr>
        <w:t>：★核心必读｜◈扩展段落（时间富余时读）</w:t>
      </w:r>
    </w:p>
    <w:p>
      <w:pPr>
        <w:ind w:left="340"/>
      </w:pPr>
      <w:r>
        <w:rPr>
          <w:color w:val="1F3864"/>
          <w:sz w:val="21"/>
        </w:rPr>
        <w:t xml:space="preserve">• </w:t>
      </w:r>
      <w:r>
        <w:rPr>
          <w:b/>
          <w:sz w:val="21"/>
        </w:rPr>
        <w:t>标题</w:t>
      </w:r>
      <w:r>
        <w:rPr>
          <w:sz w:val="21"/>
        </w:rPr>
        <w:t>：《〈大念处经〉析解·帕奥西亚多 202406V2.0.pdf》（3.2.5 界作意部分）</w:t>
      </w:r>
    </w:p>
    <w:p>
      <w:pPr>
        <w:ind w:left="340"/>
      </w:pPr>
      <w:r>
        <w:rPr>
          <w:color w:val="1F3864"/>
          <w:sz w:val="21"/>
        </w:rPr>
        <w:t xml:space="preserve">• </w:t>
      </w:r>
      <w:r>
        <w:rPr>
          <w:b/>
          <w:sz w:val="21"/>
        </w:rPr>
        <w:t>文件类型</w:t>
      </w:r>
      <w:r>
        <w:rPr>
          <w:sz w:val="21"/>
        </w:rPr>
        <w:t>：PDF（书籍·中文第二版·知识库照录原文）</w:t>
      </w:r>
    </w:p>
    <w:p>
      <w:pPr>
        <w:ind w:left="340"/>
      </w:pPr>
      <w:r>
        <w:rPr>
          <w:color w:val="1F3864"/>
          <w:sz w:val="21"/>
        </w:rPr>
        <w:t xml:space="preserve">• </w:t>
      </w:r>
      <w:r>
        <w:rPr>
          <w:b/>
          <w:sz w:val="21"/>
        </w:rPr>
        <w:t>说明</w:t>
      </w:r>
      <w:r>
        <w:rPr>
          <w:sz w:val="21"/>
        </w:rPr>
        <w:t>：与读书会06第6周同度（界作意），</w:t>
      </w:r>
      <w:r>
        <w:rPr>
          <w:b/>
          <w:sz w:val="21"/>
        </w:rPr>
        <w:t>但文件不同</w:t>
      </w:r>
      <w:r>
        <w:rPr>
          <w:sz w:val="21"/>
        </w:rPr>
        <w:t>（06 取 183 讲课件，本讲取帕奥原典 3.2.5 章）；与读书会06 W3/W4 为</w:t>
      </w:r>
      <w:r>
        <w:rPr>
          <w:b/>
          <w:sz w:val="21"/>
        </w:rPr>
        <w:t>同文件不同章</w:t>
      </w:r>
      <w:r>
        <w:rPr>
          <w:sz w:val="21"/>
        </w:rPr>
        <w:t>（彼取 3.2.2 威仪路／3.2.3 正知，本讲取 3.2.5 界作意），段落不重叠，已注明。知识库提取返回带"[generated, not original text]"标注，照常使用并保留标注。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以下为章节完整文字（照录自本周素材文件，未删改；巴利语引文朗读时跳过）：</w:t>
      </w:r>
    </w:p>
    <w:p>
      <w:r>
        <w:rPr>
          <w:b/>
          <w:sz w:val="21"/>
        </w:rPr>
        <w:t>★核心段落</w:t>
      </w:r>
      <w:r>
        <w:rPr>
          <w:sz w:val="21"/>
        </w:rPr>
        <w:t>（必读）</w:t>
      </w:r>
    </w:p>
    <w:p>
      <w:r>
        <w:rPr>
          <w:b/>
          <w:sz w:val="21"/>
        </w:rPr>
        <w:t>一、经文原文与十二特相</w:t>
      </w:r>
    </w:p>
    <w:p>
      <w:pPr>
        <w:spacing w:before="40" w:after="80"/>
        <w:ind w:left="283"/>
        <w:shd w:val="clear" w:color="auto" w:fill="EEF2F8"/>
        <w:pBdr>
          <w:left w:val="single" w:sz="20" w:space="6" w:color="1F3864"/>
        </w:pBdr>
      </w:pPr>
      <w:r>
        <w:rPr>
          <w:sz w:val="20"/>
        </w:rPr>
        <w:t>"Puna caparaṃ, bhikkhave, bhikkhu imameva kāyaṃ yathāṭhitaṃ yathāpaṇihitaṃ dhātuso paccavekkhati–'atthi imasmiṃ kāye pathavī-dhātu āpodhātu tejodhātu vāyodhātū' ti."</w:t>
      </w:r>
    </w:p>
    <w:p>
      <w:pPr>
        <w:spacing w:before="40" w:after="80"/>
        <w:ind w:left="283"/>
        <w:shd w:val="clear" w:color="auto" w:fill="EEF2F8"/>
        <w:pBdr>
          <w:left w:val="single" w:sz="20" w:space="6" w:color="1F3864"/>
        </w:pBdr>
      </w:pPr>
      <w:r>
        <w:rPr>
          <w:sz w:val="20"/>
        </w:rPr>
        <w:t>"再者，诸比库，比库对如其住立、如其所处的这个身体，以界观察：'于此身中，有地界、水界、火界、风界。'"</w:t>
      </w:r>
    </w:p>
    <w:p>
      <w:pPr>
        <w:spacing w:before="40" w:after="80"/>
        <w:ind w:left="283"/>
        <w:shd w:val="clear" w:color="auto" w:fill="EEF2F8"/>
        <w:pBdr>
          <w:left w:val="single" w:sz="20" w:space="6" w:color="1F3864"/>
        </w:pBdr>
      </w:pPr>
      <w:r>
        <w:rPr>
          <w:sz w:val="20"/>
        </w:rPr>
        <w:t>于此身中有四界，即地界、水界、火界、风界。它们分别是什么？</w:t>
      </w:r>
      <w:r>
        <w:rPr>
          <w:b/>
          <w:sz w:val="20"/>
        </w:rPr>
        <w:t>硬、粗、重、软、滑、轻乃属地界，流动、黏结乃属水界，热、冷乃属火界，支持、推动乃属风界。</w:t>
      </w:r>
    </w:p>
    <w:p>
      <w:r>
        <w:rPr>
          <w:b/>
          <w:sz w:val="21"/>
        </w:rPr>
        <w:t>二、怎么观察：从容易的特相开始，逐一观察直到完整</w:t>
      </w:r>
    </w:p>
    <w:p>
      <w:pPr>
        <w:spacing w:before="40" w:after="80"/>
        <w:ind w:left="283"/>
        <w:shd w:val="clear" w:color="auto" w:fill="EEF2F8"/>
        <w:pBdr>
          <w:left w:val="single" w:sz="20" w:space="6" w:color="1F3864"/>
        </w:pBdr>
      </w:pPr>
      <w:r>
        <w:rPr>
          <w:sz w:val="20"/>
        </w:rPr>
        <w:t>禅修者或可从推动等容易辨识的特相开始观察。无论始于何种特相，最终仍须辨识这全部十二特相。若始于推动，则从呼吸开始辨识较为容易，继而渐次辨识全身一切处的推动。还有一种相对容易的修习方法即是，先以其他业处成就禅那，尤其是第四禅，再在此基础之上辨识四界的十二特相。应当于每一座先入禅再出定，之后辨识四界，缘于此深定，故此时即可轻易且清晰地辨识它们。佛陀在《相应部•定经》(Samādhisuttaṃ)中说："诸比库，应修习定。诸比库，有定力的比库能如实了知。"</w:t>
      </w:r>
    </w:p>
    <w:p>
      <w:pPr>
        <w:spacing w:before="40" w:after="80"/>
        <w:ind w:left="283"/>
        <w:shd w:val="clear" w:color="auto" w:fill="EEF2F8"/>
        <w:pBdr>
          <w:left w:val="single" w:sz="20" w:space="6" w:color="1F3864"/>
        </w:pBdr>
      </w:pPr>
      <w:r>
        <w:rPr>
          <w:sz w:val="20"/>
        </w:rPr>
        <w:t>于一切威仪中辨识为最佳，若仅于禅坐之中辨识，则禅修者因念薄弱，故定无法稳步而迅速提升，这会使禅修耗时良久。</w:t>
      </w:r>
    </w:p>
    <w:p>
      <w:r>
        <w:rPr>
          <w:b/>
          <w:sz w:val="21"/>
        </w:rPr>
        <w:t>三、四界不平衡时，用对立面来平衡</w:t>
      </w:r>
    </w:p>
    <w:p>
      <w:pPr>
        <w:spacing w:before="40" w:after="80"/>
        <w:ind w:left="283"/>
        <w:shd w:val="clear" w:color="auto" w:fill="EEF2F8"/>
        <w:pBdr>
          <w:left w:val="single" w:sz="20" w:space="6" w:color="1F3864"/>
        </w:pBdr>
      </w:pPr>
      <w:r>
        <w:rPr>
          <w:sz w:val="20"/>
        </w:rPr>
        <w:t>当某种特相较强时，禅修者可以暂时搁置它，转而辨识与之相对的特相以趋向平衡。例如，若身之硬过于显著，则禅修者应当暂时搁置硬，转而辨识软。如此，必要时亦可依此法平衡其余五对特相：</w:t>
      </w:r>
      <w:r>
        <w:rPr>
          <w:b/>
          <w:sz w:val="20"/>
        </w:rPr>
        <w:t>粗与滑、重与轻、流动与黏结、热与冷、支持与推动。</w:t>
      </w:r>
      <w:r>
        <w:rPr>
          <w:sz w:val="20"/>
        </w:rPr>
        <w:t xml:space="preserve"> 多数情况下，硬、粗、重更为显著而令禅修者难以忍受，彼时，可将此三种特相暂且搁置一旁，转而辨识软、滑、轻。</w:t>
      </w:r>
    </w:p>
    <w:p>
      <w:pPr>
        <w:spacing w:before="40" w:after="80"/>
        <w:ind w:left="283"/>
        <w:shd w:val="clear" w:color="auto" w:fill="EEF2F8"/>
        <w:pBdr>
          <w:left w:val="single" w:sz="20" w:space="6" w:color="1F3864"/>
        </w:pBdr>
      </w:pPr>
      <w:r>
        <w:rPr>
          <w:sz w:val="20"/>
        </w:rPr>
        <w:t>硬与软实为相同特质的不同程度。例如，当触摸棉花时感受到软，而若仔细触摸则将感受到其中的硬。故程度较弱之硬即作软，程度较强之硬即作硬。同理，程度较弱之粗即作滑，程度较强之粗即作粗。此原理亦适用于其他四对特相。如此，</w:t>
      </w:r>
      <w:r>
        <w:rPr>
          <w:b/>
          <w:sz w:val="20"/>
        </w:rPr>
        <w:t>仅辨识软、滑、轻即足以辨识地界。</w:t>
      </w:r>
    </w:p>
    <w:p>
      <w:pPr>
        <w:spacing w:before="40" w:after="80"/>
        <w:ind w:left="283"/>
        <w:shd w:val="clear" w:color="auto" w:fill="EEF2F8"/>
        <w:pBdr>
          <w:left w:val="single" w:sz="20" w:space="6" w:color="1F3864"/>
        </w:pBdr>
      </w:pPr>
      <w:r>
        <w:rPr>
          <w:sz w:val="20"/>
        </w:rPr>
        <w:t>如此修习则四界将达至平衡而定力也将提升。若能从头至足依次第、反复、迅速辨识此十二特相，便可俯视辨识全身的四界。……若能同时辨识十二种特相，便可转依四组而辨识：辨识硬、粗、重、软、滑、轻而知此为"地"，辨识流动、黏结而知此为"水"，辨识热、冷而知此为"火"，辨识支持、推动而知此为"风"。如此，禅修者一再辨识"地、水、火、风……"</w:t>
      </w:r>
    </w:p>
    <w:p>
      <w:pPr>
        <w:spacing w:before="40" w:after="80"/>
        <w:ind w:left="283"/>
        <w:shd w:val="clear" w:color="auto" w:fill="EEF2F8"/>
        <w:pBdr>
          <w:left w:val="single" w:sz="20" w:space="6" w:color="1F3864"/>
        </w:pBdr>
      </w:pPr>
      <w:r>
        <w:rPr>
          <w:sz w:val="20"/>
        </w:rPr>
        <w:t>当定力提升时，禅修者将不见身体而只见到一个四界体，若禅修者忆念此体的四界，当定力提升时，其将见到身体变为白色体；若禅修者忆念此白色体之四界，当定力提升时，其将见到身体变为透明体。禅修者应持续忆念此透明体的四界。当定力再度提升之时，此透明体便会放出光明。</w:t>
      </w:r>
    </w:p>
    <w:p>
      <w:r>
        <w:rPr>
          <w:b/>
          <w:sz w:val="21"/>
        </w:rPr>
        <w:t>★核心段落</w:t>
      </w:r>
      <w:r>
        <w:rPr>
          <w:sz w:val="21"/>
        </w:rPr>
        <w:t>（必读）——"屠夫之喻"</w:t>
      </w:r>
    </w:p>
    <w:p>
      <w:pPr>
        <w:spacing w:before="40" w:after="80"/>
        <w:ind w:left="283"/>
        <w:shd w:val="clear" w:color="auto" w:fill="EEF2F8"/>
        <w:pBdr>
          <w:left w:val="single" w:sz="20" w:space="6" w:color="1F3864"/>
        </w:pBdr>
      </w:pPr>
      <w:r>
        <w:rPr>
          <w:sz w:val="20"/>
        </w:rPr>
        <w:t>"Seyyathāpi, bhikkhave, dakkho goghātako vā goghātakantevāsī vā gāviṃ vadhitvā catumahāpathe bilaso vibhajitvā nisinno assa, evameva kho, bhikkhave, bhikkhu imameva kāyaṃ yathāṭhitaṃ yathāpaṇihitaṃ dhātuso paccavekkhati–'atthi imasmiṃ kāye pathavīdhātu āpodhātu tejodhātu vāyodhātū' ti."</w:t>
      </w:r>
    </w:p>
    <w:p>
      <w:pPr>
        <w:spacing w:before="40" w:after="80"/>
        <w:ind w:left="283"/>
        <w:shd w:val="clear" w:color="auto" w:fill="EEF2F8"/>
        <w:pBdr>
          <w:left w:val="single" w:sz="20" w:space="6" w:color="1F3864"/>
        </w:pBdr>
      </w:pPr>
      <w:r>
        <w:rPr>
          <w:sz w:val="20"/>
        </w:rPr>
        <w:t>"诸比库，犹如熟练的屠牛者或屠牛者的学徒，杀了牛后在四衢大道中切成肉片后坐着。同样地，诸比库，比库对如其住立、如其所处的这个身体，以界观察：'于此身中，有地界、水界、火界、风界。'"</w:t>
      </w:r>
    </w:p>
    <w:p>
      <w:pPr>
        <w:spacing w:before="40" w:after="80"/>
        <w:ind w:left="283"/>
        <w:shd w:val="clear" w:color="auto" w:fill="EEF2F8"/>
        <w:pBdr>
          <w:left w:val="single" w:sz="20" w:space="6" w:color="1F3864"/>
        </w:pBdr>
      </w:pPr>
      <w:r>
        <w:rPr>
          <w:sz w:val="20"/>
        </w:rPr>
        <w:t>此譬喻的象征是：当屠夫喂牛时，驱赶牛至屠宰场时，捆绑牛时，宰杀牛时，乃至见到牛的尸体时，他未曾舍弃"牛"的概念，直至他将牛切成肉片，则"牛"的概念消失而"肉片"的概念现起。对于屠夫而言，他不觉得"我在卖牛，人们取走牛"，而是认为"我在卖肉，人们取走肉"。</w:t>
      </w:r>
    </w:p>
    <w:p>
      <w:pPr>
        <w:spacing w:before="40" w:after="80"/>
        <w:ind w:left="283"/>
        <w:shd w:val="clear" w:color="auto" w:fill="EEF2F8"/>
        <w:pBdr>
          <w:left w:val="single" w:sz="20" w:space="6" w:color="1F3864"/>
        </w:pBdr>
      </w:pPr>
      <w:r>
        <w:rPr>
          <w:sz w:val="20"/>
        </w:rPr>
        <w:t>同理于比库，当其身住立或被置于任何威仪中，却未以界观察之，则有情或人之概念尚存。</w:t>
      </w:r>
      <w:r>
        <w:rPr>
          <w:b/>
          <w:sz w:val="20"/>
        </w:rPr>
        <w:t>当他以界观察身时，则有情或人之概念消失。</w:t>
      </w:r>
    </w:p>
    <w:p>
      <w:pPr>
        <w:spacing w:before="40" w:after="80"/>
        <w:ind w:left="283"/>
        <w:shd w:val="clear" w:color="auto" w:fill="EEF2F8"/>
        <w:pBdr>
          <w:left w:val="single" w:sz="20" w:space="6" w:color="1F3864"/>
        </w:pBdr>
      </w:pPr>
      <w:r>
        <w:rPr>
          <w:sz w:val="20"/>
        </w:rPr>
        <w:t>以屠牛者来比喻禅修者，以牛的概念来比喻有情的概念，以四衢大道来比喻四威仪，以切成肉片之后坐在四衢大道来比喻以界观察身。</w:t>
      </w:r>
    </w:p>
    <w:p>
      <w:r>
        <w:rPr>
          <w:b/>
          <w:sz w:val="21"/>
        </w:rPr>
        <w:t>◈扩展段落</w:t>
      </w:r>
      <w:r>
        <w:rPr>
          <w:sz w:val="21"/>
        </w:rPr>
        <w:t>（时间富余时读）——色聚、三种密集、"是近行定还是刹那定"</w:t>
      </w:r>
    </w:p>
    <w:p>
      <w:pPr>
        <w:spacing w:before="40" w:after="80"/>
        <w:ind w:left="283"/>
        <w:shd w:val="clear" w:color="auto" w:fill="EEF2F8"/>
        <w:pBdr>
          <w:left w:val="single" w:sz="20" w:space="6" w:color="1F3864"/>
        </w:pBdr>
      </w:pPr>
      <w:r>
        <w:rPr>
          <w:sz w:val="20"/>
        </w:rPr>
        <w:t>若禅修者次第修习四界差别，则将见到身体变为透明体，若持续辨识此透明体的四界，它们将放射出辉煌的光明。禅修者应辨识其中的空间，如此即可知见诸色聚，继而辨识每一色聚里的四界。</w:t>
      </w:r>
    </w:p>
    <w:p>
      <w:pPr>
        <w:spacing w:before="40" w:after="80"/>
        <w:ind w:left="283"/>
        <w:shd w:val="clear" w:color="auto" w:fill="EEF2F8"/>
        <w:pBdr>
          <w:left w:val="single" w:sz="20" w:space="6" w:color="1F3864"/>
        </w:pBdr>
      </w:pPr>
      <w:r>
        <w:rPr>
          <w:sz w:val="20"/>
        </w:rPr>
        <w:t>首先，禅修者应当于同一色聚之中逐一辨识十二特相。例如，禅修者先辨识全身整体的硬，再辨识一粒色聚的硬，如此交替、往复辨识。当能够辨识一粒色聚的硬时，即应辨识两种特相：硬与粗。……禅修者应当以此方式修习，每次增加一种特相。然而在同一色聚之中，禅修者无法观察到相对的两种特相。以地界为例：若于一粒色聚中清晰见到硬，则无法于此色聚中见到软……如是，于同一色聚之中，禅修者仅能观察到地界的三种特相：硬、粗、重或软、滑、轻。</w:t>
      </w:r>
    </w:p>
    <w:p>
      <w:pPr>
        <w:spacing w:before="40" w:after="80"/>
        <w:ind w:left="283"/>
        <w:shd w:val="clear" w:color="auto" w:fill="EEF2F8"/>
        <w:pBdr>
          <w:left w:val="single" w:sz="20" w:space="6" w:color="1F3864"/>
        </w:pBdr>
      </w:pPr>
      <w:r>
        <w:rPr>
          <w:sz w:val="20"/>
        </w:rPr>
        <w:t>对于水界，为了便于理解，故说它具有两种特相：流动与黏结。实际上，黏结是水的表相，唯流动是其特相。火界具有热与冷两种特相。在同一色聚中，若观察到热则无法观察到冷，反之亦然。风界以支持为特相，推动是其作用。故禅修者亦可于同一色聚中观察到此二者。如此，禅修者最多可于一粒色聚中观察到八种特相，如：硬、粗、重、流动、黏结、热、支持、推动。禅修者须辨识这八种特相，换言之，即一粒色聚中的四界。</w:t>
      </w:r>
    </w:p>
    <w:p>
      <w:pPr>
        <w:spacing w:before="40" w:after="80"/>
        <w:ind w:left="283"/>
        <w:shd w:val="clear" w:color="auto" w:fill="EEF2F8"/>
        <w:pBdr>
          <w:left w:val="single" w:sz="20" w:space="6" w:color="1F3864"/>
        </w:pBdr>
      </w:pPr>
      <w:r>
        <w:rPr>
          <w:sz w:val="20"/>
        </w:rPr>
        <w:t>成就此法后，禅修者应辨识六门的诸色聚，即：眼、耳、鼻、舌、身、心脏。色聚有两种：明净色聚与非明净色聚，此二者皆存在于六门，禅修者应当依上述方法辨识其中的四界。</w:t>
      </w:r>
    </w:p>
    <w:p>
      <w:pPr>
        <w:spacing w:before="40" w:after="80"/>
        <w:ind w:left="283"/>
        <w:shd w:val="clear" w:color="auto" w:fill="EEF2F8"/>
        <w:pBdr>
          <w:left w:val="single" w:sz="20" w:space="6" w:color="1F3864"/>
        </w:pBdr>
      </w:pPr>
      <w:r>
        <w:rPr>
          <w:sz w:val="20"/>
        </w:rPr>
        <w:t>若禅修者如此辨识，则强而有力的定将生起。依义注，此定是"近行定"；依复注则此定是"刹那定"。何故而有不同？义注之所说为譬喻，当禅修者忆念色聚的四界时，强而有力的定即现起，它的强度近乎近行定，故义注说它是近行定。而真正的近行定则近乎禅那，它与禅那现起于同一心路之中，近行灭而禅那生。然而，无论禅修者怎样精进地修习四界差别，最终都无法证得禅那。故不可说此定是近行定，此即为何复注称它为刹那定。</w:t>
      </w:r>
    </w:p>
    <w:p>
      <w:pPr>
        <w:spacing w:before="40" w:after="80"/>
        <w:ind w:left="283"/>
        <w:shd w:val="clear" w:color="auto" w:fill="EEF2F8"/>
        <w:pBdr>
          <w:left w:val="single" w:sz="20" w:space="6" w:color="1F3864"/>
        </w:pBdr>
      </w:pPr>
      <w:r>
        <w:rPr>
          <w:sz w:val="20"/>
        </w:rPr>
        <w:t>当禅修者能够专注于自己所辨识的每一粒色聚中的四界时，即已证入四界差别止禅高阶，彼时亦是观禅之初阶。故四界差别业处涉及止禅与观禅二者。</w:t>
      </w:r>
    </w:p>
    <w:p>
      <w:pPr>
        <w:spacing w:before="40" w:after="80"/>
        <w:ind w:left="283"/>
        <w:shd w:val="clear" w:color="auto" w:fill="EEF2F8"/>
        <w:pBdr>
          <w:left w:val="single" w:sz="20" w:space="6" w:color="1F3864"/>
        </w:pBdr>
      </w:pPr>
      <w:r>
        <w:rPr>
          <w:sz w:val="20"/>
        </w:rPr>
        <w:t>辨识一粒色聚中的四界后，禅修者须辨识此色聚中的所造色，如色、香、味、食素等。如果能辨识四界(四大种色)与所造色(四大所造色)，即可说他知见了究竟色法，彼时，禅修者已破除密集。</w:t>
      </w:r>
    </w:p>
    <w:p>
      <w:pPr>
        <w:spacing w:before="40" w:after="80"/>
        <w:ind w:left="283"/>
        <w:shd w:val="clear" w:color="auto" w:fill="EEF2F8"/>
        <w:pBdr>
          <w:left w:val="single" w:sz="20" w:space="6" w:color="1F3864"/>
        </w:pBdr>
      </w:pPr>
      <w:r>
        <w:rPr>
          <w:sz w:val="20"/>
        </w:rPr>
        <w:t>色法有三种密集：(1)相续密集(santati ghana)；(2)组合密集(samūha ghana)；(3)作用密集(kicca ghana)。通常，初习者辨识全身的四界时，他逐渐不见身体而只见一个四界组合体，彼时，他尚未破除密集。凡尚未知见色聚，则有情、男人、女人、父亲、母亲、我、他等想尚存。若深入修习，即可知见内外色聚，从而有情等想消失。何故？因破除相续密集故，他唯见色聚而不见有情。</w:t>
      </w:r>
    </w:p>
    <w:p>
      <w:pPr>
        <w:spacing w:before="40" w:after="80"/>
        <w:ind w:left="283"/>
        <w:shd w:val="clear" w:color="auto" w:fill="EEF2F8"/>
        <w:pBdr>
          <w:left w:val="single" w:sz="20" w:space="6" w:color="1F3864"/>
        </w:pBdr>
      </w:pPr>
      <w:r>
        <w:rPr>
          <w:sz w:val="20"/>
        </w:rPr>
        <w:t>然而，色聚并非究竟色法，禅修者须继续辨析色聚以知见究竟色法，如地界、水界、火界、风界、颜色、香、味、食素。彼时，他破除组合密集。禅修者应当继续修习以破除作用密集。每一粒色聚至少含有八种色法，它们执行各自的功能。例如地界有其独特作用而不同于水界。为了破除作用密集，故禅修者应当辨识每一种色法的特相、作用、现起与近因。</w:t>
      </w:r>
    </w:p>
    <w:p>
      <w:pPr>
        <w:spacing w:before="40" w:after="80"/>
        <w:ind w:left="283"/>
        <w:shd w:val="clear" w:color="auto" w:fill="EEF2F8"/>
        <w:pBdr>
          <w:left w:val="single" w:sz="20" w:space="6" w:color="1F3864"/>
        </w:pBdr>
      </w:pPr>
      <w:r>
        <w:rPr>
          <w:sz w:val="20"/>
        </w:rPr>
        <w:t>当禅修者破除此三种密集后，即可说他已知见究竟色法。此智对于观禅修习者实为必要。……彼时，他不见有情或人、男人、女人、父亲、母亲等，他唯见究竟色法。</w:t>
      </w:r>
    </w:p>
    <w:p>
      <w:pPr>
        <w:spacing w:before="40" w:after="80"/>
        <w:ind w:left="283"/>
        <w:shd w:val="clear" w:color="auto" w:fill="EEF2F8"/>
        <w:pBdr>
          <w:left w:val="single" w:sz="20" w:space="6" w:color="1F3864"/>
        </w:pBdr>
      </w:pPr>
      <w:r>
        <w:rPr>
          <w:sz w:val="20"/>
        </w:rPr>
        <w:t>辨识究竟色法后应当如何修习？佛陀阐述下一阶段："如此，或于内身随观身而住，或于外身随观身而住，或于内外身随观身而住。"在此，有两种身：(1)色身；(2)名身。禅修者须辨识此两种身。何故？因仅依辨识究竟色法为无常、苦、无我不足以证悟涅槃，故亦须辨识究竟名法为无常、苦、无我。辨识内在名色法后，亦须辨识外在名色法。何故？禅修者只能辨识究竟名色法为无常、苦、无我，而无法辨识有情为无常、苦、无我。因此，为了去除一切贪、邪见等烦恼，禅修者须辨识内外究竟名色法。</w:t>
      </w:r>
    </w:p>
    <w:p>
      <w:pPr>
        <w:spacing w:before="40" w:after="80"/>
        <w:ind w:left="283"/>
        <w:shd w:val="clear" w:color="auto" w:fill="EEF2F8"/>
        <w:pBdr>
          <w:left w:val="single" w:sz="20" w:space="6" w:color="1F3864"/>
        </w:pBdr>
      </w:pPr>
      <w:r>
        <w:rPr>
          <w:sz w:val="20"/>
        </w:rPr>
        <w:t>依观智层级，这是观智的第一阶段，称作"名色限定智(nāma rūpa pariccheda ñāṇa)"。接着，佛陀阐述下一阶段："或于身随观生法而住，或于身随观灭法而住，或于身随观生灭法而住。"在此阶段，佛陀结合了三种观智：1. 缘摄受智(paccayapariggahañāṇa)：辨识因果；2. 思惟智(sammasanañāṇa)：了知诸行无常、苦、无我本质；3. 生灭智(udayabbayañāṇa)：了知诸行的生灭为无常、苦、无我。</w:t>
      </w:r>
    </w:p>
    <w:p>
      <w:pPr>
        <w:spacing w:before="40" w:after="80"/>
        <w:ind w:left="283"/>
        <w:shd w:val="clear" w:color="auto" w:fill="EEF2F8"/>
        <w:pBdr>
          <w:left w:val="single" w:sz="20" w:space="6" w:color="1F3864"/>
        </w:pBdr>
      </w:pPr>
      <w:r>
        <w:rPr>
          <w:sz w:val="20"/>
        </w:rPr>
        <w:t>生灭智成熟后，即可继续修习下一阶段。佛陀如是教导："他现起'有身'之念，只是为了智与忆念的程度。"此阶段包含自坏灭智至行舍智之高阶观智。观智成熟时，禅修者将依道智与果智而证悟涅槃。佛陀说："他无所依而住，对世间任何皆不执取。"诸道智渐次摧毁诸烦恼故一切执取在心中被根除，他无所依而安住，亦不执取五蕴世间的任何。接着佛陀总结此四界差别业处道："诸比库，比库乃如此于身随观身而住。"</w:t>
      </w:r>
    </w:p>
    <w:p>
      <w:pPr>
        <w:spacing w:before="40" w:after="80"/>
        <w:ind w:left="283"/>
        <w:shd w:val="clear" w:color="auto" w:fill="EEF2F8"/>
        <w:pBdr>
          <w:left w:val="single" w:sz="20" w:space="6" w:color="1F3864"/>
        </w:pBdr>
      </w:pPr>
      <w:r>
        <w:rPr>
          <w:sz w:val="20"/>
        </w:rPr>
        <w:t>[generated, not original text]</w:t>
      </w:r>
    </w:p>
    <w:p>
      <w:pPr>
        <w:spacing w:before="120" w:after="80"/>
      </w:pPr>
      <w:r>
        <w:rPr>
          <w:rFonts w:ascii="Microsoft YaHei" w:hAnsi="Microsoft YaHei" w:eastAsia="Microsoft YaHei"/>
          <w:b/>
          <w:color w:val="1F3864"/>
          <w:sz w:val="25"/>
        </w:rPr>
        <w:t>原文材料③：墓园九相（九墓地）——"这身体也有如此本质，必将如此，无法避免如此"</w:t>
      </w:r>
    </w:p>
    <w:p>
      <w:pPr>
        <w:spacing w:before="40" w:after="80"/>
        <w:ind w:left="283"/>
        <w:shd w:val="clear" w:color="auto" w:fill="EEF2F8"/>
        <w:pBdr>
          <w:left w:val="single" w:sz="20" w:space="6" w:color="1F3864"/>
        </w:pBdr>
      </w:pPr>
      <w:r>
        <w:rPr>
          <w:b/>
          <w:sz w:val="20"/>
        </w:rPr>
        <w:t>段落优先级</w:t>
      </w:r>
      <w:r>
        <w:rPr>
          <w:sz w:val="20"/>
        </w:rPr>
        <w:t>：★核心必读｜◈扩展段落（时间富余时读） ⚠️ 主持人提示：</w:t>
      </w:r>
      <w:r>
        <w:rPr>
          <w:b/>
          <w:sz w:val="20"/>
        </w:rPr>
        <w:t>本段涉尸体腐化相。读之前，请按"特别提醒"明确告诉大家："接下来这段只听不观也完全可以，任何时候觉得不舒服，随时可以停下来、睁开眼睛。"</w:t>
      </w:r>
    </w:p>
    <w:p>
      <w:pPr>
        <w:ind w:left="340"/>
      </w:pPr>
      <w:r>
        <w:rPr>
          <w:color w:val="1F3864"/>
          <w:sz w:val="21"/>
        </w:rPr>
        <w:t xml:space="preserve">• </w:t>
      </w:r>
      <w:r>
        <w:rPr>
          <w:b/>
          <w:sz w:val="21"/>
        </w:rPr>
        <w:t>标题</w:t>
      </w:r>
      <w:r>
        <w:rPr>
          <w:sz w:val="21"/>
        </w:rPr>
        <w:t>：《〈大念处经〉析解·帕奥西亚多 202406V2.0.pdf》（3.2.6 九墓地部分）</w:t>
      </w:r>
    </w:p>
    <w:p>
      <w:pPr>
        <w:ind w:left="340"/>
      </w:pPr>
      <w:r>
        <w:rPr>
          <w:color w:val="1F3864"/>
          <w:sz w:val="21"/>
        </w:rPr>
        <w:t xml:space="preserve">• </w:t>
      </w:r>
      <w:r>
        <w:rPr>
          <w:b/>
          <w:sz w:val="21"/>
        </w:rPr>
        <w:t>文件类型</w:t>
      </w:r>
      <w:r>
        <w:rPr>
          <w:sz w:val="21"/>
        </w:rPr>
        <w:t>：PDF（书籍·中文第二版·知识库照录原文）</w:t>
      </w:r>
    </w:p>
    <w:p>
      <w:pPr>
        <w:ind w:left="340"/>
      </w:pPr>
      <w:r>
        <w:rPr>
          <w:color w:val="1F3864"/>
          <w:sz w:val="21"/>
        </w:rPr>
        <w:t xml:space="preserve">• </w:t>
      </w:r>
      <w:r>
        <w:rPr>
          <w:b/>
          <w:sz w:val="21"/>
        </w:rPr>
        <w:t>说明</w:t>
      </w:r>
      <w:r>
        <w:rPr>
          <w:sz w:val="21"/>
        </w:rPr>
        <w:t>：与读书会06第6周同主题（九坟场不净），</w:t>
      </w:r>
      <w:r>
        <w:rPr>
          <w:b/>
          <w:sz w:val="21"/>
        </w:rPr>
        <w:t>但文件不同</w:t>
      </w:r>
      <w:r>
        <w:rPr>
          <w:sz w:val="21"/>
        </w:rPr>
        <w:t>（06 取 183 讲课件，本讲取帕奥原典 3.2.6 章），文字互不重复。知识库提取返回带"[generated, not original text]"标注，照常使用并保留标注。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以下为章节完整文字（照录自本周素材文件，未删改；巴利语引文朗读时跳过）：</w:t>
      </w:r>
    </w:p>
    <w:p>
      <w:r>
        <w:rPr>
          <w:b/>
          <w:sz w:val="21"/>
        </w:rPr>
        <w:t>★核心段落</w:t>
      </w:r>
      <w:r>
        <w:rPr>
          <w:sz w:val="21"/>
        </w:rPr>
        <w:t>（必读）——【一】概述</w:t>
      </w:r>
    </w:p>
    <w:p>
      <w:pPr>
        <w:spacing w:before="40" w:after="80"/>
        <w:ind w:left="283"/>
        <w:shd w:val="clear" w:color="auto" w:fill="EEF2F8"/>
        <w:pBdr>
          <w:left w:val="single" w:sz="20" w:space="6" w:color="1F3864"/>
        </w:pBdr>
      </w:pPr>
      <w:r>
        <w:rPr>
          <w:sz w:val="20"/>
        </w:rPr>
        <w:t>"Puna caparaṃ, bhikkhave, bhikkhu seyyathāpi passeyya sarīraṃ sivathikāya chaḍḍitaṃ ekāhamataṃ vā dvīhamataṃ vā tīhamataṃ vā uddhumātakaṃ vinīlakaṃ vipubbakajātaṃ. So imameva kāyaṃ upasaṃharati–'ayampi kho kāyo evaṃdhammo evaṃbhāvī evaṃanatīto'ti."</w:t>
      </w:r>
    </w:p>
    <w:p>
      <w:pPr>
        <w:spacing w:before="40" w:after="80"/>
        <w:ind w:left="283"/>
        <w:shd w:val="clear" w:color="auto" w:fill="EEF2F8"/>
        <w:pBdr>
          <w:left w:val="single" w:sz="20" w:space="6" w:color="1F3864"/>
        </w:pBdr>
      </w:pPr>
      <w:r>
        <w:rPr>
          <w:sz w:val="20"/>
        </w:rPr>
        <w:t>"再者，诸比库，如同比库见到被丢弃在墓地里的尸体，已死一天，已死两天或已死三天，已肿胀、青瘀、脓烂。他比较此身：'这身体也有如此本质，必将如此，无法避免如此。'"</w:t>
      </w:r>
    </w:p>
    <w:p>
      <w:pPr>
        <w:spacing w:before="40" w:after="80"/>
        <w:ind w:left="283"/>
        <w:shd w:val="clear" w:color="auto" w:fill="EEF2F8"/>
        <w:pBdr>
          <w:left w:val="single" w:sz="20" w:space="6" w:color="1F3864"/>
        </w:pBdr>
      </w:pPr>
      <w:r>
        <w:rPr>
          <w:sz w:val="20"/>
        </w:rPr>
        <w:t>尸体之所以被描述为"肿胀"乃因死后它逐渐膨胀，如同被风充满的风箱般。</w:t>
      </w:r>
    </w:p>
    <w:p>
      <w:pPr>
        <w:spacing w:before="40" w:after="80"/>
        <w:ind w:left="283"/>
        <w:shd w:val="clear" w:color="auto" w:fill="EEF2F8"/>
        <w:pBdr>
          <w:left w:val="single" w:sz="20" w:space="6" w:color="1F3864"/>
        </w:pBdr>
      </w:pPr>
      <w:r>
        <w:rPr>
          <w:sz w:val="20"/>
        </w:rPr>
        <w:t>"青瘀"乃指尸体各部分完全不同的色泽：肌肉隆起的部分为红色，化脓的部分为白色，以青蓝色为主的部分如同覆以蓝缦。</w:t>
      </w:r>
    </w:p>
    <w:p>
      <w:pPr>
        <w:spacing w:before="40" w:after="80"/>
        <w:ind w:left="283"/>
        <w:shd w:val="clear" w:color="auto" w:fill="EEF2F8"/>
        <w:pBdr>
          <w:left w:val="single" w:sz="20" w:space="6" w:color="1F3864"/>
        </w:pBdr>
      </w:pPr>
      <w:r>
        <w:rPr>
          <w:sz w:val="20"/>
        </w:rPr>
        <w:t>如前所述，藉由此三法——命根、业生火界与识，而身体得以立、行等；此三法分崩，故身体变为尸体，且具有腐坏性。它无法避免地逐渐肿胀、青瘀、脓烂。</w:t>
      </w:r>
    </w:p>
    <w:p>
      <w:pPr>
        <w:spacing w:before="40" w:after="80"/>
        <w:ind w:left="283"/>
        <w:shd w:val="clear" w:color="auto" w:fill="EEF2F8"/>
        <w:pBdr>
          <w:left w:val="single" w:sz="20" w:space="6" w:color="1F3864"/>
        </w:pBdr>
      </w:pPr>
      <w:r>
        <w:rPr>
          <w:sz w:val="20"/>
        </w:rPr>
        <w:t>此即九墓地随观第一法。依马哈希瓦长老(Mahāsīva)之见，墓地随观类似于过患、苦厄、败坏随观，何谓过患随观？这是苦随观(dukkhānupassanā)的分支……然而，依古义注，禅修者可依随观尸体之不净而证得初禅，因此，若修习墓地随观，则禅修者须择取与自己性别相同的尸体。</w:t>
      </w:r>
    </w:p>
    <w:p>
      <w:r>
        <w:rPr>
          <w:b/>
          <w:sz w:val="21"/>
        </w:rPr>
        <w:t>★核心段落</w:t>
      </w:r>
      <w:r>
        <w:rPr>
          <w:sz w:val="21"/>
        </w:rPr>
        <w:t>（必读）——墓地随观其余八法（经文〔二〕～〔九〕）</w:t>
      </w:r>
    </w:p>
    <w:p>
      <w:pPr>
        <w:spacing w:before="40" w:after="80"/>
        <w:ind w:left="283"/>
        <w:shd w:val="clear" w:color="auto" w:fill="EEF2F8"/>
        <w:pBdr>
          <w:left w:val="single" w:sz="20" w:space="6" w:color="1F3864"/>
        </w:pBdr>
      </w:pPr>
      <w:r>
        <w:rPr>
          <w:sz w:val="20"/>
        </w:rPr>
        <w:t>[2]"再者，诸比库，如同比库见到被丢弃在墓地里的尸体，正被乌鸦所吃、被鹰所吃、被秃鹫所吃、被苍鹭所吃、被狗所吃、被老虎所吃、被豹所吃、被豺狼所吃，或被各种虫所吃。他比较此身：'这身体也有如此本质，必将如此，无法避免如此。'"</w:t>
      </w:r>
    </w:p>
    <w:p>
      <w:pPr>
        <w:spacing w:before="40" w:after="80"/>
        <w:ind w:left="283"/>
        <w:shd w:val="clear" w:color="auto" w:fill="EEF2F8"/>
        <w:pBdr>
          <w:left w:val="single" w:sz="20" w:space="6" w:color="1F3864"/>
        </w:pBdr>
      </w:pPr>
      <w:r>
        <w:rPr>
          <w:sz w:val="20"/>
        </w:rPr>
        <w:t>[3]"再者，诸比库，如同比库见到被丢弃在墓地里的尸体，骨锁尚有肉有血，由筋腱连结着。"</w:t>
      </w:r>
    </w:p>
    <w:p>
      <w:pPr>
        <w:spacing w:before="40" w:after="80"/>
        <w:ind w:left="283"/>
        <w:shd w:val="clear" w:color="auto" w:fill="EEF2F8"/>
        <w:pBdr>
          <w:left w:val="single" w:sz="20" w:space="6" w:color="1F3864"/>
        </w:pBdr>
      </w:pPr>
      <w:r>
        <w:rPr>
          <w:sz w:val="20"/>
        </w:rPr>
        <w:t>[4]"[如同比库见到被丢弃在墓地里的尸体，]骨锁已无肉，为血所污，由筋腱连结着。"</w:t>
      </w:r>
    </w:p>
    <w:p>
      <w:pPr>
        <w:spacing w:before="40" w:after="80"/>
        <w:ind w:left="283"/>
        <w:shd w:val="clear" w:color="auto" w:fill="EEF2F8"/>
        <w:pBdr>
          <w:left w:val="single" w:sz="20" w:space="6" w:color="1F3864"/>
        </w:pBdr>
      </w:pPr>
      <w:r>
        <w:rPr>
          <w:sz w:val="20"/>
        </w:rPr>
        <w:t>[5]"[如同比库见到被丢弃在墓地里的尸体，]骨锁已无血、肉，由筋腱连结着。"</w:t>
      </w:r>
    </w:p>
    <w:p>
      <w:pPr>
        <w:spacing w:before="40" w:after="80"/>
        <w:ind w:left="283"/>
        <w:shd w:val="clear" w:color="auto" w:fill="EEF2F8"/>
        <w:pBdr>
          <w:left w:val="single" w:sz="20" w:space="6" w:color="1F3864"/>
        </w:pBdr>
      </w:pPr>
      <w:r>
        <w:rPr>
          <w:sz w:val="20"/>
        </w:rPr>
        <w:t>[6]"[如同比库见到被丢弃在墓地里的尸体，]已无连结的骨头散落各处：一处为手骨，另一处为脚骨，另一处为踝骨，另一处为胫骨，另一处为股骨，另一处为髋骨，另一处为肋骨，另一处为脊椎骨，另一处为肩胛骨，另一处为颈椎骨，另一处为颚骨，另一处为齿骨，另一处为头骨。"</w:t>
      </w:r>
    </w:p>
    <w:p>
      <w:pPr>
        <w:spacing w:before="40" w:after="80"/>
        <w:ind w:left="283"/>
        <w:shd w:val="clear" w:color="auto" w:fill="EEF2F8"/>
        <w:pBdr>
          <w:left w:val="single" w:sz="20" w:space="6" w:color="1F3864"/>
        </w:pBdr>
      </w:pPr>
      <w:r>
        <w:rPr>
          <w:sz w:val="20"/>
        </w:rPr>
        <w:t>[7]"再者，诸比库，如同比库见到被丢弃在墓地里的尸体，白骨如螺贝色。"</w:t>
      </w:r>
    </w:p>
    <w:p>
      <w:pPr>
        <w:spacing w:before="40" w:after="80"/>
        <w:ind w:left="283"/>
        <w:shd w:val="clear" w:color="auto" w:fill="EEF2F8"/>
        <w:pBdr>
          <w:left w:val="single" w:sz="20" w:space="6" w:color="1F3864"/>
        </w:pBdr>
      </w:pPr>
      <w:r>
        <w:rPr>
          <w:sz w:val="20"/>
        </w:rPr>
        <w:t>[8]"[如同比库见到被丢弃在墓地里的尸体，]骨头堆积经过三四年。"</w:t>
      </w:r>
    </w:p>
    <w:p>
      <w:pPr>
        <w:spacing w:before="40" w:after="80"/>
        <w:ind w:left="283"/>
        <w:shd w:val="clear" w:color="auto" w:fill="EEF2F8"/>
        <w:pBdr>
          <w:left w:val="single" w:sz="20" w:space="6" w:color="1F3864"/>
        </w:pBdr>
      </w:pPr>
      <w:r>
        <w:rPr>
          <w:sz w:val="20"/>
        </w:rPr>
        <w:t>[9]"[如同比库见到被丢弃在墓地里的尸体，]骨头腐朽成为粉末。他比较此身：'这身体也有如此本质，必将如此，无法避免如此。'"</w:t>
      </w:r>
    </w:p>
    <w:p>
      <w:r>
        <w:rPr>
          <w:b/>
          <w:sz w:val="21"/>
        </w:rPr>
        <w:t>★核心段落</w:t>
      </w:r>
      <w:r>
        <w:rPr>
          <w:sz w:val="21"/>
        </w:rPr>
        <w:t>（必读）——如何修习（节选）</w:t>
      </w:r>
    </w:p>
    <w:p>
      <w:pPr>
        <w:spacing w:before="40" w:after="80"/>
        <w:ind w:left="283"/>
        <w:shd w:val="clear" w:color="auto" w:fill="EEF2F8"/>
        <w:pBdr>
          <w:left w:val="single" w:sz="20" w:space="6" w:color="1F3864"/>
        </w:pBdr>
      </w:pPr>
      <w:r>
        <w:rPr>
          <w:sz w:val="20"/>
        </w:rPr>
        <w:t>应当如何修习？若禅修者尚未成就任何业处便首先修习墓地随观，则须前往至墓地观察尸体。然而在此，我欲先阐述已依其他业处证得强有力之定后修习墓地随观，例如依入出息念或四界差别而证得定后修习墓地随观。我建议那些成就四界差别业处的禅修者转修三十二身分，再修习色遍至第四禅，因四禅之光明辉煌无比，故甚能助益其他业处之修习。</w:t>
      </w:r>
    </w:p>
    <w:p>
      <w:pPr>
        <w:spacing w:before="40" w:after="80"/>
        <w:ind w:left="283"/>
        <w:shd w:val="clear" w:color="auto" w:fill="EEF2F8"/>
        <w:pBdr>
          <w:left w:val="single" w:sz="20" w:space="6" w:color="1F3864"/>
        </w:pBdr>
      </w:pPr>
      <w:r>
        <w:rPr>
          <w:sz w:val="20"/>
        </w:rPr>
        <w:t>禅坐之时，禅修者可先依入出息念或色遍证入第四禅，当强有力的光明现起后，即可辨识先前所见的尸体，作意此尸为"厌恶……厌恶……"禅修者不应辨识尸体变化后的形态。如若一年前曾观察尸体，则不应辨识它变化后的当下形态，因它或已化为白骨或灰烬。应辨识当时所见的尸体影像，并作意它为厌恶，尸体愈肿胀、青瘀、脓烂愈佳，应当择取所见之最为厌恶的尸体。</w:t>
      </w:r>
    </w:p>
    <w:p>
      <w:pPr>
        <w:spacing w:before="40" w:after="80"/>
        <w:ind w:left="283"/>
        <w:shd w:val="clear" w:color="auto" w:fill="EEF2F8"/>
        <w:pBdr>
          <w:left w:val="single" w:sz="20" w:space="6" w:color="1F3864"/>
        </w:pBdr>
      </w:pPr>
      <w:r>
        <w:rPr>
          <w:sz w:val="20"/>
        </w:rPr>
        <w:t>定力提升时，禅修者将能够长久地忆念尸体影像，为何能够迅速获得成就？因为此定力是基于先前的第四禅那，它对于随后业处的修习是强有力的支助因缘。此即为何当禅修者如此修习之时，其可于一座之中获得成就，定力深厚之时，强而有力的安止将会现起。</w:t>
      </w:r>
    </w:p>
    <w:p>
      <w:pPr>
        <w:spacing w:before="40" w:after="80"/>
        <w:ind w:left="283"/>
        <w:shd w:val="clear" w:color="auto" w:fill="EEF2F8"/>
        <w:pBdr>
          <w:left w:val="single" w:sz="20" w:space="6" w:color="1F3864"/>
        </w:pBdr>
      </w:pPr>
      <w:r>
        <w:rPr>
          <w:sz w:val="20"/>
        </w:rPr>
        <w:t>若欲证得初禅，则无须将尸体与己身作比较。在此佛陀教导："他比较此身：'这身体也有如此本质，必将如此，无法避免如此。'"缘于此，马哈希瓦长老阐释道：这只适用于过患随观。何故？对于止禅，比较内身与外尸并非必须，辨识外在尸体为厌恶即可证得初禅。而对于观禅，佛陀教导辨识内外尸，此为不净观业处之一，称作无识不净(aviññāṇaka asubha)，另一不净观业处即有识不净(saviññāṇaka asubha)。</w:t>
      </w:r>
    </w:p>
    <w:p>
      <w:r>
        <w:rPr>
          <w:b/>
          <w:sz w:val="21"/>
        </w:rPr>
        <w:t>★核心段落</w:t>
      </w:r>
      <w:r>
        <w:rPr>
          <w:sz w:val="21"/>
        </w:rPr>
        <w:t>（必读）——两种不净观</w:t>
      </w:r>
    </w:p>
    <w:p>
      <w:pPr>
        <w:spacing w:before="40" w:after="80"/>
        <w:ind w:left="283"/>
        <w:shd w:val="clear" w:color="auto" w:fill="EEF2F8"/>
        <w:pBdr>
          <w:left w:val="single" w:sz="20" w:space="6" w:color="1F3864"/>
        </w:pBdr>
      </w:pPr>
      <w:r>
        <w:rPr>
          <w:sz w:val="20"/>
        </w:rPr>
        <w:t>一）无识不净：即随观无生命体的不净。首先，禅修者须辨识外在尸体为厌恶至初禅或近行定，继而类比自身："有朝一日我亦将死亡，死后我的尸体即如此尸。"接着，禅修者应尝试辨识自己的尸体并作意它为厌恶，如此一再地内、外交替辨识。然后，禅修者可转而辨识另一生者，尤应辨识你颇为执取之人，如子、女、夫或妻并思惟此事：此人终有一日亦将死亡。继而禅修者见其尸体，随观它为"厌恶……厌恶……"可将自己辨识的范围扩展至每一个方位。若禅修者对此修习感到满意，则应辨识尸体的四界以见诸色聚，继而辨析此诸色聚以见究竟色法，它们是火界所生，故为时节生色。</w:t>
      </w:r>
    </w:p>
    <w:p>
      <w:pPr>
        <w:spacing w:before="40" w:after="80"/>
        <w:ind w:left="283"/>
        <w:shd w:val="clear" w:color="auto" w:fill="EEF2F8"/>
        <w:pBdr>
          <w:left w:val="single" w:sz="20" w:space="6" w:color="1F3864"/>
        </w:pBdr>
      </w:pPr>
      <w:r>
        <w:rPr>
          <w:sz w:val="20"/>
        </w:rPr>
        <w:t>二）有识不净：即随观有生命体的不净，可笼统分为两类，即三十二身分与虫随观。(一) 三十二身分：以智慧之光为支助，禅修者辨识内三十二身分，若可清晰辨识头发至尿(顺)、尿至头发(逆)，则应以同样的方式辨识前方禅修者的三十二身分，并作意它们为厌恶。如此交替辨识内外三十二身分。应辨识那些你颇为执取之人，如子、女、父或母。(二) 虫随观：此身遍满虫，若智慧之光够强，则禅修者能以智慧之光为支助而清晰辨识体内诸虫，并作意它们为厌恶。何故？诸虫生存、繁衍、便、尿、病、死于此身中，此身乃其屋、厕、医院及墓地，故此身中充满了令人厌恶之物。禅修者应随观它们为"厌恶……厌恶……"如此一再地内外交替辨识。</w:t>
      </w:r>
    </w:p>
    <w:p>
      <w:pPr>
        <w:spacing w:before="40" w:after="80"/>
        <w:ind w:left="283"/>
        <w:shd w:val="clear" w:color="auto" w:fill="EEF2F8"/>
        <w:pBdr>
          <w:left w:val="single" w:sz="20" w:space="6" w:color="1F3864"/>
        </w:pBdr>
      </w:pPr>
      <w:r>
        <w:rPr>
          <w:sz w:val="20"/>
        </w:rPr>
        <w:t>当墓地随观的修习强而有力，该定即可去除执取(贪爱)。此即为何佛陀在《美奇亚经》(Meghiyasuttaṃ, U.31, A.9.3)中说："诸比库，应修习不净以舍断贪爱。"暂时镇伏贪爱后，禅修者可转修观禅。首先，禅修者应辨识自己身体与外在尸体的四界以知见诸色聚，继而辨析此诸色聚以知见究竟色法，也应当辨识无生命物的究竟色法。再辨识内外究竟名法。</w:t>
      </w:r>
    </w:p>
    <w:p>
      <w:r>
        <w:rPr>
          <w:b/>
          <w:sz w:val="21"/>
        </w:rPr>
        <w:t>◈扩展段落</w:t>
      </w:r>
      <w:r>
        <w:rPr>
          <w:sz w:val="21"/>
        </w:rPr>
        <w:t>（时间富余时读）——更高阶的观智</w:t>
      </w:r>
    </w:p>
    <w:p>
      <w:pPr>
        <w:spacing w:before="40" w:after="80"/>
        <w:ind w:left="283"/>
        <w:shd w:val="clear" w:color="auto" w:fill="EEF2F8"/>
        <w:pBdr>
          <w:left w:val="single" w:sz="20" w:space="6" w:color="1F3864"/>
        </w:pBdr>
      </w:pPr>
      <w:r>
        <w:rPr>
          <w:sz w:val="20"/>
        </w:rPr>
        <w:t>接着是下一阶段："他现起'有身'之念，只是为了智与忆念的程度。"此阶段包含自坏灭智至行舍智之高阶观智。当观智成熟之时，禅修者将依道智与果智证悟涅槃。……在此，佛陀所指乃坏灭智至道、果智。</w:t>
      </w:r>
    </w:p>
    <w:p>
      <w:pPr>
        <w:spacing w:before="40" w:after="80"/>
        <w:ind w:left="283"/>
        <w:shd w:val="clear" w:color="auto" w:fill="EEF2F8"/>
        <w:pBdr>
          <w:left w:val="single" w:sz="20" w:space="6" w:color="1F3864"/>
        </w:pBdr>
      </w:pPr>
      <w:r>
        <w:rPr>
          <w:sz w:val="20"/>
        </w:rPr>
        <w:t>古时，依印度传统，人在死后常被弃置于墓地而未加以掩埋，因此人们有机会见到各种尸体。如今却极难见到不同种类的尸体，如此则应如何修习墓地随观？若已修习前述墓地随观第一法，取一具尸体为所缘而反复随观之，专注并作意它为厌恶而证入初禅后，应尝试随观它随后逐渐变化至当下形态的过程。如此，禅修者将渐次见到该尸体化为白骨或粉末。</w:t>
      </w:r>
    </w:p>
    <w:p>
      <w:pPr>
        <w:spacing w:before="40" w:after="80"/>
        <w:ind w:left="283"/>
        <w:shd w:val="clear" w:color="auto" w:fill="EEF2F8"/>
        <w:pBdr>
          <w:left w:val="single" w:sz="20" w:space="6" w:color="1F3864"/>
        </w:pBdr>
      </w:pPr>
      <w:r>
        <w:rPr>
          <w:sz w:val="20"/>
        </w:rPr>
        <w:t>于此九墓地部分，念与念之所缘，即五取蕴乃苦圣谛，五因是集圣谛，此二圣谛之不生是灭圣谛，证悟灭圣谛之道乃道圣谛。依四圣谛而精勤者可抵达寂静。此即是致力于九墓地随观的比库的解脱之门。</w:t>
      </w:r>
    </w:p>
    <w:p>
      <w:pPr>
        <w:spacing w:before="40" w:after="80"/>
        <w:ind w:left="283"/>
        <w:shd w:val="clear" w:color="auto" w:fill="EEF2F8"/>
        <w:pBdr>
          <w:left w:val="single" w:sz="20" w:space="6" w:color="1F3864"/>
        </w:pBdr>
      </w:pPr>
      <w:r>
        <w:rPr>
          <w:sz w:val="20"/>
        </w:rPr>
        <w:t>[generated, not original text]</w:t>
      </w:r>
    </w:p>
    <w:p>
      <w:pPr>
        <w:spacing w:before="120" w:after="80"/>
      </w:pPr>
      <w:r>
        <w:rPr>
          <w:rFonts w:ascii="Microsoft YaHei" w:hAnsi="Microsoft YaHei" w:eastAsia="Microsoft YaHei"/>
          <w:b/>
          <w:color w:val="1F3864"/>
          <w:sz w:val="25"/>
        </w:rPr>
        <w:t>原文材料④：身随观坐标——十四种身随观、止的十二种方法、四界差别简略法</w:t>
      </w:r>
    </w:p>
    <w:p>
      <w:pPr>
        <w:spacing w:before="40" w:after="80"/>
        <w:ind w:left="283"/>
        <w:shd w:val="clear" w:color="auto" w:fill="EEF2F8"/>
        <w:pBdr>
          <w:left w:val="single" w:sz="20" w:space="6" w:color="1F3864"/>
        </w:pBdr>
      </w:pPr>
      <w:r>
        <w:rPr>
          <w:b/>
          <w:sz w:val="20"/>
        </w:rPr>
        <w:t>段落优先级</w:t>
      </w:r>
      <w:r>
        <w:rPr>
          <w:sz w:val="20"/>
        </w:rPr>
        <w:t>：★核心（速读用，帮助理解材料①②③在整部经中的位置）｜◈扩展</w:t>
      </w:r>
    </w:p>
    <w:p>
      <w:pPr>
        <w:ind w:left="340"/>
      </w:pPr>
      <w:r>
        <w:rPr>
          <w:color w:val="1F3864"/>
          <w:sz w:val="21"/>
        </w:rPr>
        <w:t xml:space="preserve">• </w:t>
      </w:r>
      <w:r>
        <w:rPr>
          <w:b/>
          <w:sz w:val="21"/>
        </w:rPr>
        <w:t>标题</w:t>
      </w:r>
      <w:r>
        <w:rPr>
          <w:sz w:val="21"/>
        </w:rPr>
        <w:t>：《证悟涅槃的唯一之道（帕奥西亚多）玛欣德尊者译.pdf》</w:t>
      </w:r>
    </w:p>
    <w:p>
      <w:pPr>
        <w:ind w:left="340"/>
      </w:pPr>
      <w:r>
        <w:rPr>
          <w:color w:val="1F3864"/>
          <w:sz w:val="21"/>
        </w:rPr>
        <w:t xml:space="preserve">• </w:t>
      </w:r>
      <w:r>
        <w:rPr>
          <w:b/>
          <w:sz w:val="21"/>
        </w:rPr>
        <w:t>文件类型</w:t>
      </w:r>
      <w:r>
        <w:rPr>
          <w:sz w:val="21"/>
        </w:rPr>
        <w:t>：PDF（书籍·玛欣德比库中译·知识库照录原文）</w:t>
      </w:r>
    </w:p>
    <w:p>
      <w:pPr>
        <w:ind w:left="340"/>
      </w:pPr>
      <w:r>
        <w:rPr>
          <w:color w:val="1F3864"/>
          <w:sz w:val="21"/>
        </w:rPr>
        <w:t xml:space="preserve">• </w:t>
      </w:r>
      <w:r>
        <w:rPr>
          <w:b/>
          <w:sz w:val="21"/>
        </w:rPr>
        <w:t>说明</w:t>
      </w:r>
      <w:r>
        <w:rPr>
          <w:sz w:val="21"/>
        </w:rPr>
        <w:t>：本文件</w:t>
      </w:r>
      <w:r>
        <w:rPr>
          <w:b/>
          <w:sz w:val="21"/>
        </w:rPr>
        <w:t>0 命中禁用清单（★FREE）</w:t>
      </w:r>
      <w:r>
        <w:rPr>
          <w:sz w:val="21"/>
        </w:rPr>
        <w:t>。本书正文围绕《大念处经·入出息念部分》展开，本讲取其"身随观定位"与"四界差别简略法"作为材料①②③的坐标。知识库提取返回带"[generated, not original text]"标注，照常使用并保留标注。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：pdf_d0dd1c0cd17209afe241ece24bf6b7b4_6fecc2b9968cc066e802565dfb1bc4c57439961422831605</w:t>
      </w:r>
    </w:p>
    <w:p>
      <w:pPr>
        <w:ind w:left="340"/>
      </w:pPr>
      <w:r>
        <w:rPr>
          <w:color w:val="1F3864"/>
          <w:sz w:val="21"/>
        </w:rPr>
        <w:t xml:space="preserve">• </w:t>
      </w:r>
      <w:r>
        <w:rPr>
          <w:b/>
          <w:sz w:val="21"/>
        </w:rPr>
        <w:t>打开方式</w:t>
      </w:r>
      <w:r>
        <w:rPr>
          <w:sz w:val="21"/>
        </w:rPr>
        <w:t>：ima知识库搜索「证悟涅槃的唯一之道 玛欣德」即可打开</w:t>
      </w:r>
    </w:p>
    <w:p>
      <w:pPr>
        <w:spacing w:before="40" w:after="80"/>
        <w:ind w:left="283"/>
        <w:shd w:val="clear" w:color="auto" w:fill="EEF2F8"/>
        <w:pBdr>
          <w:left w:val="single" w:sz="20" w:space="6" w:color="1F3864"/>
        </w:pBdr>
      </w:pPr>
      <w:r>
        <w:rPr>
          <w:sz w:val="20"/>
        </w:rPr>
        <w:t>📎 以下为相关章节文字（照录自本周素材文件，未删改）：</w:t>
      </w:r>
    </w:p>
    <w:p>
      <w:r>
        <w:rPr>
          <w:b/>
          <w:sz w:val="21"/>
        </w:rPr>
        <w:t>★核心段落</w:t>
      </w:r>
      <w:r>
        <w:rPr>
          <w:sz w:val="21"/>
        </w:rPr>
        <w:t>（必读）——十四种身随观与止的十二种方法</w:t>
      </w:r>
    </w:p>
    <w:p>
      <w:pPr>
        <w:spacing w:before="40" w:after="80"/>
        <w:ind w:left="283"/>
        <w:shd w:val="clear" w:color="auto" w:fill="EEF2F8"/>
        <w:pBdr>
          <w:left w:val="single" w:sz="20" w:space="6" w:color="1F3864"/>
        </w:pBdr>
      </w:pPr>
      <w:r>
        <w:rPr>
          <w:sz w:val="20"/>
        </w:rPr>
        <w:t>在《大念处经》中，佛陀一共教导了二十一种禅修业处。其中身念处有十四种，受念处和心念处各一种，法念处有五种。它们依次是： 一、身念处：1. 入出息念(ànàpànassati)；2. 威仪路(iriyàpatha)——行立坐卧；3. 正知(sampajàna)；4. 厌恶作意(pañikålamanasikàra)——三十二身分；5. 界作意(dhàtumanasikàra)——四界差别；6-14. 九墓地观(navasivathika)。二、受念处。三、心念处。四、法念处。</w:t>
      </w:r>
    </w:p>
    <w:p>
      <w:pPr>
        <w:spacing w:before="40" w:after="80"/>
        <w:ind w:left="283"/>
        <w:shd w:val="clear" w:color="auto" w:fill="EEF2F8"/>
        <w:pBdr>
          <w:left w:val="single" w:sz="20" w:space="6" w:color="1F3864"/>
        </w:pBdr>
      </w:pPr>
      <w:r>
        <w:rPr>
          <w:sz w:val="20"/>
        </w:rPr>
        <w:t>在《大念处经》中，佛陀教导了十二种修止的方法： ⑴ 随观入出息，可以证得四种禅那。 ⑵ 随观身体三十二部分的不净，可以证得初禅。 ⑶ 随观诸界，可以获得相当于近行定的定力。 ⑷-⑿ 随观九种尸体，可以证得初禅。</w:t>
      </w:r>
    </w:p>
    <w:p>
      <w:pPr>
        <w:spacing w:before="40" w:after="80"/>
        <w:ind w:left="283"/>
        <w:shd w:val="clear" w:color="auto" w:fill="EEF2F8"/>
        <w:pBdr>
          <w:left w:val="single" w:sz="20" w:space="6" w:color="1F3864"/>
        </w:pBdr>
      </w:pPr>
      <w:r>
        <w:rPr>
          <w:sz w:val="20"/>
        </w:rPr>
        <w:t>如前所述，十四种身随观中有十二种属于止业处和观业处，即随观入出息、三十二身分、四界和九墓地；其馀两种身随观只属于观业处，即随观行立坐卧等姿势，正知前进返回、前瞻旁看等。然而，对于所有十四种身随观，佛陀都用同样的四个阶段来教导维巴沙那。</w:t>
      </w:r>
    </w:p>
    <w:p>
      <w:r>
        <w:rPr>
          <w:b/>
          <w:sz w:val="21"/>
        </w:rPr>
        <w:t>◈扩展段落</w:t>
      </w:r>
      <w:r>
        <w:rPr>
          <w:sz w:val="21"/>
        </w:rPr>
        <w:t>（时间富余时读）——四界差别简略法与三种密集</w:t>
      </w:r>
    </w:p>
    <w:p>
      <w:pPr>
        <w:spacing w:before="40" w:after="80"/>
        <w:ind w:left="283"/>
        <w:shd w:val="clear" w:color="auto" w:fill="EEF2F8"/>
        <w:pBdr>
          <w:left w:val="single" w:sz="20" w:space="6" w:color="1F3864"/>
        </w:pBdr>
      </w:pPr>
      <w:r>
        <w:rPr>
          <w:sz w:val="20"/>
        </w:rPr>
        <w:t>佛陀以简略法或详尽法来教导色业处。在《大念处经》中，佛陀教导了简略法："再者，诸比库，比库如其住立，如其所处，以界观察此身：'于此身中，有地界(pathavīdhātu)、水界(āpo-dhātu)、火界(tejodhātu)、风界(vāyodhātū'ti)。'"我们也把色业处叫做四界差别，并且通过它们的特相来认知这四界。佛陀在《法集[论]》(170-171)中根据十二特相来解释色法：</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地</w:t>
            </w:r>
          </w:p>
        </w:tc>
        <w:tc>
          <w:tcPr>
            <w:tcW w:type="dxa" w:w="1928"/>
            <w:shd w:val="clear" w:color="auto" w:fill="1F3864"/>
          </w:tcPr>
          <w:p>
            <w:pPr>
              <w:spacing w:after="20"/>
            </w:pPr>
            <w:r>
              <w:rPr>
                <w:b/>
                <w:color w:val="FFFFFF"/>
                <w:sz w:val="19"/>
              </w:rPr>
              <w:t>地</w:t>
            </w:r>
          </w:p>
        </w:tc>
        <w:tc>
          <w:tcPr>
            <w:tcW w:type="dxa" w:w="1928"/>
            <w:shd w:val="clear" w:color="auto" w:fill="1F3864"/>
          </w:tcPr>
          <w:p>
            <w:pPr>
              <w:spacing w:after="20"/>
            </w:pPr>
            <w:r>
              <w:rPr>
                <w:b/>
                <w:color w:val="FFFFFF"/>
                <w:sz w:val="19"/>
              </w:rPr>
              <w:t>水</w:t>
            </w:r>
          </w:p>
        </w:tc>
        <w:tc>
          <w:tcPr>
            <w:tcW w:type="dxa" w:w="1928"/>
            <w:shd w:val="clear" w:color="auto" w:fill="1F3864"/>
          </w:tcPr>
          <w:p>
            <w:pPr>
              <w:spacing w:after="20"/>
            </w:pPr>
            <w:r>
              <w:rPr>
                <w:b/>
                <w:color w:val="FFFFFF"/>
                <w:sz w:val="19"/>
              </w:rPr>
              <w:t>火</w:t>
            </w:r>
          </w:p>
        </w:tc>
        <w:tc>
          <w:tcPr>
            <w:tcW w:type="dxa" w:w="1928"/>
            <w:shd w:val="clear" w:color="auto" w:fill="1F3864"/>
          </w:tcPr>
          <w:p>
            <w:pPr>
              <w:spacing w:after="20"/>
            </w:pPr>
            <w:r>
              <w:rPr>
                <w:b/>
                <w:color w:val="FFFFFF"/>
                <w:sz w:val="19"/>
              </w:rPr>
              <w:t>风</w:t>
            </w:r>
          </w:p>
        </w:tc>
      </w:tr>
      <w:tr>
        <w:tc>
          <w:tcPr>
            <w:tcW w:type="dxa" w:w="1928"/>
          </w:tcPr>
          <w:p>
            <w:pPr>
              <w:spacing w:after="20"/>
            </w:pPr>
            <w:r>
              <w:rPr>
                <w:sz w:val="19"/>
              </w:rPr>
              <w:t>1) 硬</w:t>
            </w:r>
          </w:p>
        </w:tc>
        <w:tc>
          <w:tcPr>
            <w:tcW w:type="dxa" w:w="1928"/>
          </w:tcPr>
          <w:p>
            <w:pPr>
              <w:spacing w:after="20"/>
            </w:pPr>
            <w:r>
              <w:rPr>
                <w:sz w:val="19"/>
              </w:rPr>
              <w:t>4) 软</w:t>
            </w:r>
          </w:p>
        </w:tc>
        <w:tc>
          <w:tcPr>
            <w:tcW w:type="dxa" w:w="1928"/>
          </w:tcPr>
          <w:p>
            <w:pPr>
              <w:spacing w:after="20"/>
            </w:pPr>
            <w:r>
              <w:rPr>
                <w:sz w:val="19"/>
              </w:rPr>
              <w:t>7) 流动</w:t>
            </w:r>
          </w:p>
        </w:tc>
        <w:tc>
          <w:tcPr>
            <w:tcW w:type="dxa" w:w="1928"/>
          </w:tcPr>
          <w:p>
            <w:pPr>
              <w:spacing w:after="20"/>
            </w:pPr>
            <w:r>
              <w:rPr>
                <w:sz w:val="19"/>
              </w:rPr>
              <w:t>9) 热</w:t>
            </w:r>
          </w:p>
        </w:tc>
        <w:tc>
          <w:tcPr>
            <w:tcW w:type="dxa" w:w="1928"/>
          </w:tcPr>
          <w:p>
            <w:pPr>
              <w:spacing w:after="20"/>
            </w:pPr>
            <w:r>
              <w:rPr>
                <w:sz w:val="19"/>
              </w:rPr>
              <w:t>11) 支持</w:t>
            </w:r>
          </w:p>
        </w:tc>
      </w:tr>
      <w:tr>
        <w:tc>
          <w:tcPr>
            <w:tcW w:type="dxa" w:w="1928"/>
            <w:shd w:val="clear" w:color="auto" w:fill="F2F2F2"/>
          </w:tcPr>
          <w:p>
            <w:pPr>
              <w:spacing w:after="20"/>
            </w:pPr>
            <w:r>
              <w:rPr>
                <w:sz w:val="19"/>
              </w:rPr>
              <w:t>2) 粗</w:t>
            </w:r>
          </w:p>
        </w:tc>
        <w:tc>
          <w:tcPr>
            <w:tcW w:type="dxa" w:w="1928"/>
            <w:shd w:val="clear" w:color="auto" w:fill="F2F2F2"/>
          </w:tcPr>
          <w:p>
            <w:pPr>
              <w:spacing w:after="20"/>
            </w:pPr>
            <w:r>
              <w:rPr>
                <w:sz w:val="19"/>
              </w:rPr>
              <w:t>5) 滑</w:t>
            </w:r>
          </w:p>
        </w:tc>
        <w:tc>
          <w:tcPr>
            <w:tcW w:type="dxa" w:w="1928"/>
            <w:shd w:val="clear" w:color="auto" w:fill="F2F2F2"/>
          </w:tcPr>
          <w:p>
            <w:pPr>
              <w:spacing w:after="20"/>
            </w:pPr>
            <w:r>
              <w:rPr>
                <w:sz w:val="19"/>
              </w:rPr>
              <w:t>8) 黏结</w:t>
            </w:r>
          </w:p>
        </w:tc>
        <w:tc>
          <w:tcPr>
            <w:tcW w:type="dxa" w:w="1928"/>
            <w:shd w:val="clear" w:color="auto" w:fill="F2F2F2"/>
          </w:tcPr>
          <w:p>
            <w:pPr>
              <w:spacing w:after="20"/>
            </w:pPr>
            <w:r>
              <w:rPr>
                <w:sz w:val="19"/>
              </w:rPr>
              <w:t>10) 冷</w:t>
            </w:r>
          </w:p>
        </w:tc>
        <w:tc>
          <w:tcPr>
            <w:tcW w:type="dxa" w:w="1928"/>
            <w:shd w:val="clear" w:color="auto" w:fill="F2F2F2"/>
          </w:tcPr>
          <w:p>
            <w:pPr>
              <w:spacing w:after="20"/>
            </w:pPr>
            <w:r>
              <w:rPr>
                <w:sz w:val="19"/>
              </w:rPr>
              <w:t>12) 推动</w:t>
            </w:r>
          </w:p>
        </w:tc>
      </w:tr>
      <w:tr>
        <w:tc>
          <w:tcPr>
            <w:tcW w:type="dxa" w:w="1928"/>
          </w:tcPr>
          <w:p>
            <w:pPr>
              <w:spacing w:after="20"/>
            </w:pPr>
            <w:r>
              <w:rPr>
                <w:sz w:val="19"/>
              </w:rPr>
              <w:t>3) 重</w:t>
            </w:r>
          </w:p>
        </w:tc>
        <w:tc>
          <w:tcPr>
            <w:tcW w:type="dxa" w:w="1928"/>
          </w:tcPr>
          <w:p>
            <w:pPr>
              <w:spacing w:after="20"/>
            </w:pPr>
            <w:r>
              <w:rPr>
                <w:sz w:val="19"/>
              </w:rPr>
              <w:t>6) 轻</w:t>
            </w:r>
          </w:p>
        </w:tc>
        <w:tc>
          <w:tcPr>
            <w:tcW w:type="dxa" w:w="1928"/>
          </w:tcPr>
          <w:p>
            <w:pPr>
              <w:spacing w:after="20"/>
            </w:pPr>
          </w:p>
        </w:tc>
        <w:tc>
          <w:tcPr>
            <w:tcW w:type="dxa" w:w="1928"/>
          </w:tcPr>
          <w:p>
            <w:pPr>
              <w:spacing w:after="20"/>
            </w:pPr>
          </w:p>
        </w:tc>
        <w:tc>
          <w:tcPr>
            <w:tcW w:type="dxa" w:w="1928"/>
          </w:tcPr>
          <w:p>
            <w:pPr>
              <w:spacing w:after="20"/>
            </w:pPr>
          </w:p>
        </w:tc>
      </w:tr>
    </w:tbl>
    <w:p>
      <w:pPr>
        <w:spacing w:before="40" w:after="80"/>
        <w:ind w:left="283"/>
        <w:shd w:val="clear" w:color="auto" w:fill="EEF2F8"/>
        <w:pBdr>
          <w:left w:val="single" w:sz="20" w:space="6" w:color="1F3864"/>
        </w:pBdr>
      </w:pPr>
      <w:r>
        <w:rPr>
          <w:sz w:val="20"/>
        </w:rPr>
        <w:t>就如入出息念可以分为修止和修观阶段，四界差别也可以分为修止和修观阶段……为了运用它来作为维巴沙那基础的禅那，你应当在每次禅坐中重温入出息第四禅。当你的心变得明亮、晃耀和闪耀时，再从第四禅出定，并转修四界差别。你要在每座中都这样做。通过入出息禅那的力量和光明，你将能很快地完成四界差别。</w:t>
      </w:r>
    </w:p>
    <w:p>
      <w:pPr>
        <w:spacing w:before="40" w:after="80"/>
        <w:ind w:left="283"/>
        <w:shd w:val="clear" w:color="auto" w:fill="EEF2F8"/>
        <w:pBdr>
          <w:left w:val="single" w:sz="20" w:space="6" w:color="1F3864"/>
        </w:pBdr>
      </w:pPr>
      <w:r>
        <w:rPr>
          <w:sz w:val="20"/>
        </w:rPr>
        <w:t>你必须学会如何逐一地辨识十二特相。我们通常会先教导初学者辨识较容易的特相，然后再到较难的特相。一般的顺序是：推动、硬、粗、重、支持、软、滑、轻、热、冷、黏结、流动。每个特相都必须先在身体的某个部位开始辨识，然后再扩散到全身，乃至最后需要辨识所有的十二个特相。</w:t>
      </w:r>
    </w:p>
    <w:p>
      <w:pPr>
        <w:spacing w:before="40" w:after="80"/>
        <w:ind w:left="283"/>
        <w:shd w:val="clear" w:color="auto" w:fill="EEF2F8"/>
        <w:pBdr>
          <w:left w:val="single" w:sz="20" w:space="6" w:color="1F3864"/>
        </w:pBdr>
      </w:pPr>
      <w:r>
        <w:rPr>
          <w:sz w:val="20"/>
        </w:rPr>
        <w:t>当你能够很快速地在全身逐一辨识这十二个特相时，则应按照佛陀教导地、水、火、风四界的顺序来辨识它们，即：硬、粗、重、软、滑、轻、流动、黏结、热、冷、支持、推动。当你能够在自身中很快速地逐一辨识到它们后，则可以同时照见许多或所有的特相。最佳的办法是仿佛从双肩后面遍照全身，或者如从头上往下看。</w:t>
      </w:r>
    </w:p>
    <w:p>
      <w:pPr>
        <w:spacing w:before="40" w:after="80"/>
        <w:ind w:left="283"/>
        <w:shd w:val="clear" w:color="auto" w:fill="EEF2F8"/>
        <w:pBdr>
          <w:left w:val="single" w:sz="20" w:space="6" w:color="1F3864"/>
        </w:pBdr>
      </w:pPr>
      <w:r>
        <w:rPr>
          <w:sz w:val="20"/>
        </w:rPr>
        <w:t>用这种方法修习时，可能会因为诸界不平衡而导致绷紧。此时，你可以用对立法来平衡它们。例如硬变得过强时，应多注意软等。对立的特相共有六对：</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1F3864"/>
          </w:tcPr>
          <w:p>
            <w:pPr>
              <w:spacing w:after="20"/>
            </w:pPr>
            <w:r>
              <w:rPr>
                <w:b/>
                <w:color w:val="FFFFFF"/>
                <w:sz w:val="19"/>
              </w:rPr>
              <w:t>硬 软</w:t>
            </w:r>
          </w:p>
        </w:tc>
        <w:tc>
          <w:tcPr>
            <w:tcW w:type="dxa" w:w="1606"/>
            <w:shd w:val="clear" w:color="auto" w:fill="1F3864"/>
          </w:tcPr>
          <w:p>
            <w:pPr>
              <w:spacing w:after="20"/>
            </w:pPr>
            <w:r>
              <w:rPr>
                <w:b/>
                <w:color w:val="FFFFFF"/>
                <w:sz w:val="19"/>
              </w:rPr>
              <w:t>粗 滑</w:t>
            </w:r>
          </w:p>
        </w:tc>
        <w:tc>
          <w:tcPr>
            <w:tcW w:type="dxa" w:w="1606"/>
            <w:shd w:val="clear" w:color="auto" w:fill="1F3864"/>
          </w:tcPr>
          <w:p>
            <w:pPr>
              <w:spacing w:after="20"/>
            </w:pPr>
            <w:r>
              <w:rPr>
                <w:b/>
                <w:color w:val="FFFFFF"/>
                <w:sz w:val="19"/>
              </w:rPr>
              <w:t>重 轻</w:t>
            </w:r>
          </w:p>
        </w:tc>
        <w:tc>
          <w:tcPr>
            <w:tcW w:type="dxa" w:w="1606"/>
            <w:shd w:val="clear" w:color="auto" w:fill="1F3864"/>
          </w:tcPr>
          <w:p>
            <w:pPr>
              <w:spacing w:after="20"/>
            </w:pPr>
            <w:r>
              <w:rPr>
                <w:b/>
                <w:color w:val="FFFFFF"/>
                <w:sz w:val="19"/>
              </w:rPr>
              <w:t>流动 黏结</w:t>
            </w:r>
          </w:p>
        </w:tc>
        <w:tc>
          <w:tcPr>
            <w:tcW w:type="dxa" w:w="1606"/>
            <w:shd w:val="clear" w:color="auto" w:fill="1F3864"/>
          </w:tcPr>
          <w:p>
            <w:pPr>
              <w:spacing w:after="20"/>
            </w:pPr>
            <w:r>
              <w:rPr>
                <w:b/>
                <w:color w:val="FFFFFF"/>
                <w:sz w:val="19"/>
              </w:rPr>
              <w:t>热 冷</w:t>
            </w:r>
          </w:p>
        </w:tc>
        <w:tc>
          <w:tcPr>
            <w:tcW w:type="dxa" w:w="1606"/>
            <w:shd w:val="clear" w:color="auto" w:fill="1F3864"/>
          </w:tcPr>
          <w:p>
            <w:pPr>
              <w:spacing w:after="20"/>
            </w:pPr>
            <w:r>
              <w:rPr>
                <w:b/>
                <w:color w:val="FFFFFF"/>
                <w:sz w:val="19"/>
              </w:rPr>
              <w:t>支持 推动</w:t>
            </w:r>
          </w:p>
        </w:tc>
      </w:tr>
      <w:tr>
        <w:tc>
          <w:tcPr>
            <w:tcW w:type="dxa" w:w="1606"/>
          </w:tcPr>
          <w:p>
            <w:pPr>
              <w:spacing w:after="20"/>
            </w:pPr>
            <w:r>
              <w:rPr>
                <w:sz w:val="19"/>
              </w:rPr>
              <w:t>地</w:t>
            </w:r>
          </w:p>
        </w:tc>
        <w:tc>
          <w:tcPr>
            <w:tcW w:type="dxa" w:w="1606"/>
          </w:tcPr>
          <w:p>
            <w:pPr>
              <w:spacing w:after="20"/>
            </w:pPr>
            <w:r>
              <w:rPr>
                <w:sz w:val="19"/>
              </w:rPr>
              <w:t>地</w:t>
            </w:r>
          </w:p>
        </w:tc>
        <w:tc>
          <w:tcPr>
            <w:tcW w:type="dxa" w:w="1606"/>
          </w:tcPr>
          <w:p>
            <w:pPr>
              <w:spacing w:after="20"/>
            </w:pPr>
            <w:r>
              <w:rPr>
                <w:sz w:val="19"/>
              </w:rPr>
              <w:t>地</w:t>
            </w:r>
          </w:p>
        </w:tc>
        <w:tc>
          <w:tcPr>
            <w:tcW w:type="dxa" w:w="1606"/>
          </w:tcPr>
          <w:p>
            <w:pPr>
              <w:spacing w:after="20"/>
            </w:pPr>
            <w:r>
              <w:rPr>
                <w:sz w:val="19"/>
              </w:rPr>
              <w:t>水</w:t>
            </w:r>
          </w:p>
        </w:tc>
        <w:tc>
          <w:tcPr>
            <w:tcW w:type="dxa" w:w="1606"/>
          </w:tcPr>
          <w:p>
            <w:pPr>
              <w:spacing w:after="20"/>
            </w:pPr>
            <w:r>
              <w:rPr>
                <w:sz w:val="19"/>
              </w:rPr>
              <w:t>火</w:t>
            </w:r>
          </w:p>
        </w:tc>
        <w:tc>
          <w:tcPr>
            <w:tcW w:type="dxa" w:w="1606"/>
          </w:tcPr>
          <w:p>
            <w:pPr>
              <w:spacing w:after="20"/>
            </w:pPr>
            <w:r>
              <w:rPr>
                <w:sz w:val="19"/>
              </w:rPr>
              <w:t>风</w:t>
            </w:r>
          </w:p>
        </w:tc>
      </w:tr>
    </w:tbl>
    <w:p>
      <w:pPr>
        <w:spacing w:before="40" w:after="80"/>
        <w:ind w:left="283"/>
        <w:shd w:val="clear" w:color="auto" w:fill="EEF2F8"/>
        <w:pBdr>
          <w:left w:val="single" w:sz="20" w:space="6" w:color="1F3864"/>
        </w:pBdr>
      </w:pPr>
      <w:r>
        <w:rPr>
          <w:sz w:val="20"/>
        </w:rPr>
        <w:t>当你几乎能同时照见所有十二特相时，则可以把它们分成地、水、火、风四组来辨识。但请保证能够清楚地照见四界的每一个特相。然后，取这些特相为所缘，以自身中的这四界来培育定力。</w:t>
      </w:r>
    </w:p>
    <w:p>
      <w:pPr>
        <w:spacing w:before="40" w:after="80"/>
        <w:ind w:left="283"/>
        <w:shd w:val="clear" w:color="auto" w:fill="EEF2F8"/>
        <w:pBdr>
          <w:left w:val="single" w:sz="20" w:space="6" w:color="1F3864"/>
        </w:pBdr>
      </w:pPr>
      <w:r>
        <w:rPr>
          <w:sz w:val="20"/>
        </w:rPr>
        <w:t>以自身中的四界来培育定力时，你将能接近近行定(upacāra samādhi)。但它并非真正的近行定，因为只有在即将达到禅那之前的定力才是真正的近行定，而修习四界差别是不可能达到禅那的。但你仍然能够培育非常强有力的到几乎等同于近行定的定力。</w:t>
      </w:r>
    </w:p>
    <w:p>
      <w:pPr>
        <w:spacing w:before="40" w:after="80"/>
        <w:ind w:left="283"/>
        <w:shd w:val="clear" w:color="auto" w:fill="EEF2F8"/>
        <w:pBdr>
          <w:left w:val="single" w:sz="20" w:space="6" w:color="1F3864"/>
        </w:pBdr>
      </w:pPr>
      <w:r>
        <w:rPr>
          <w:sz w:val="20"/>
        </w:rPr>
        <w:t>当你专注于四界时，将能见到不同种类的光。开始时它通常是烟灰色的光，就像修入出息念时的一样。不过，在此你应该专注那烟灰色光中的四界，于是它将会变得白若棉花，然后白亮如云，不久你的全身会呈现为白色的物体。当你继续专注于这白色物体中的四界时，它将变得晶莹透明犹如冰块或玻璃。</w:t>
      </w:r>
    </w:p>
    <w:p>
      <w:pPr>
        <w:spacing w:before="40" w:after="80"/>
        <w:ind w:left="283"/>
        <w:shd w:val="clear" w:color="auto" w:fill="EEF2F8"/>
        <w:pBdr>
          <w:left w:val="single" w:sz="20" w:space="6" w:color="1F3864"/>
        </w:pBdr>
      </w:pPr>
      <w:r>
        <w:rPr>
          <w:sz w:val="20"/>
        </w:rPr>
        <w:t>有三种密集：⑴ 认为色法是一个固定不变的相续实体，这是相续密集(santati ghana)。⑵ 认为色法是一个组合的整体，即认为色聚是究竟色法，这是组合密集(samåha ghana)。⑶ 认为色法由一个自我决定，有一个支配色法的自我，这是功用密集(kicca ghana)。</w:t>
      </w:r>
    </w:p>
    <w:p>
      <w:pPr>
        <w:spacing w:before="40" w:after="80"/>
        <w:ind w:left="283"/>
        <w:shd w:val="clear" w:color="auto" w:fill="EEF2F8"/>
        <w:pBdr>
          <w:left w:val="single" w:sz="20" w:space="6" w:color="1F3864"/>
        </w:pBdr>
      </w:pPr>
      <w:r>
        <w:rPr>
          <w:sz w:val="20"/>
        </w:rPr>
        <w:t>修习色业处是为了去除这三种错觉。你首先需要通过辨识色聚来去除相续密集。当身体呈现为透明体块时，你仍然要像之前一样继续辨识四界。到后来，透明体块将会闪耀并发亮。当你能持续地专注于这闪耀的透明体块中的四界至少半小时，则能达到相当于近行定(upacāra samādhi)的定力。这是四界差别修止阶段的结束。</w:t>
      </w:r>
    </w:p>
    <w:p>
      <w:pPr>
        <w:spacing w:before="40" w:after="80"/>
        <w:ind w:left="283"/>
        <w:shd w:val="clear" w:color="auto" w:fill="EEF2F8"/>
        <w:pBdr>
          <w:left w:val="single" w:sz="20" w:space="6" w:color="1F3864"/>
        </w:pBdr>
      </w:pPr>
      <w:r>
        <w:rPr>
          <w:sz w:val="20"/>
        </w:rPr>
        <w:t>现在你可以开始四界差别的修观阶段。通过近行定之光，你应当寻找那透明体块里的小孔隙以辨识空界(ākāsadhātu)。空界是不同色聚之间的界限。一旦你已辨识到空界，那透明体块即会破碎为小微粒，它们就是我们之前提过好几次的色聚。</w:t>
      </w:r>
    </w:p>
    <w:p>
      <w:pPr>
        <w:spacing w:before="40" w:after="80"/>
        <w:ind w:left="283"/>
        <w:shd w:val="clear" w:color="auto" w:fill="EEF2F8"/>
        <w:pBdr>
          <w:left w:val="single" w:sz="20" w:space="6" w:color="1F3864"/>
        </w:pBdr>
      </w:pPr>
      <w:r>
        <w:rPr>
          <w:sz w:val="20"/>
        </w:rPr>
        <w:t>（小结·四界差别修止阶段）：先培育入出息第四禅，直到智慧之光明亮、晃耀、闪耀，然后辨识全身的地、水、火、风四界，一直修到身体呈现为如冰块或玻璃般晶莹透亮。专注这体块直到获得类似于近行定(upacàra samādhi)的定力。</w:t>
      </w:r>
    </w:p>
    <w:p>
      <w:pPr>
        <w:spacing w:before="40" w:after="80"/>
        <w:ind w:left="283"/>
        <w:shd w:val="clear" w:color="auto" w:fill="EEF2F8"/>
        <w:pBdr>
          <w:left w:val="single" w:sz="20" w:space="6" w:color="1F3864"/>
        </w:pBdr>
      </w:pPr>
      <w:r>
        <w:rPr>
          <w:sz w:val="20"/>
        </w:rPr>
        <w:t>[generated, not original text]</w:t>
      </w:r>
    </w:p>
    <w:p>
      <w:pPr>
        <w:spacing w:before="40" w:after="80"/>
        <w:ind w:left="283"/>
        <w:shd w:val="clear" w:color="auto" w:fill="EEF2F8"/>
        <w:pBdr>
          <w:left w:val="single" w:sz="20" w:space="6" w:color="1F3864"/>
        </w:pBdr>
      </w:pPr>
      <w:r>
        <w:rPr>
          <w:b/>
          <w:sz w:val="20"/>
        </w:rPr>
        <w:t>主持人：共读收束语（可照读）</w:t>
      </w:r>
      <w:r>
        <w:rPr>
          <w:sz w:val="20"/>
        </w:rPr>
        <w:t>：材料①②③为同一册《大念处经》析解 pdf 的三个不同章（3.2.4 厌恶作意／3.2.5 界作意／3.2.6 九墓地），材料④为另一册《证悟涅槃的唯一之道》；四段照录段落互不重复，可放心共读。共读结束后，主持人可用一两句话把三段串起来——</w:t>
      </w:r>
    </w:p>
    <w:p>
      <w:pPr>
        <w:spacing w:before="40" w:after="80"/>
        <w:ind w:left="283"/>
        <w:shd w:val="clear" w:color="auto" w:fill="EEF2F8"/>
        <w:pBdr>
          <w:left w:val="single" w:sz="20" w:space="6" w:color="1F3864"/>
        </w:pBdr>
      </w:pPr>
      <w:r>
        <w:rPr>
          <w:sz w:val="20"/>
        </w:rPr>
        <w:t>"我们今天读了身体的三种说法：</w:t>
      </w:r>
      <w:r>
        <w:rPr>
          <w:b/>
          <w:sz w:val="20"/>
        </w:rPr>
        <w:t>第一，它由三十二个部分组成</w:t>
      </w:r>
      <w:r>
        <w:rPr>
          <w:sz w:val="20"/>
        </w:rPr>
        <w:t>——头发、牙齿、心、肝、胃中物、尿……原来它是这样拼起来的；</w:t>
      </w:r>
      <w:r>
        <w:rPr>
          <w:b/>
          <w:sz w:val="20"/>
        </w:rPr>
        <w:t>第二，它由四种元素、十二种特相组成</w:t>
      </w:r>
      <w:r>
        <w:rPr>
          <w:sz w:val="20"/>
        </w:rPr>
        <w:t>——硬、软、冷、热、支持、推动，哪一种太强就用对立面来平衡；</w:t>
      </w:r>
      <w:r>
        <w:rPr>
          <w:b/>
          <w:sz w:val="20"/>
        </w:rPr>
        <w:t>第三，它有一个共同的去向</w:t>
      </w:r>
      <w:r>
        <w:rPr>
          <w:sz w:val="20"/>
        </w:rPr>
        <w:t>——会老、会病、会像坟场里那样变化。佛陀说这些，不是要我们害怕，而是——看清了，就松一点。现在我们把书放一放，说说各自的感受。"</w:t>
      </w:r>
    </w:p>
    <w:p>
      <w:pPr>
        <w:spacing w:before="40" w:after="80"/>
        <w:ind w:left="283"/>
        <w:shd w:val="clear" w:color="auto" w:fill="EEF2F8"/>
        <w:pBdr>
          <w:left w:val="single" w:sz="20" w:space="6" w:color="1F3864"/>
        </w:pBdr>
      </w:pPr>
      <w:r>
        <w:rPr>
          <w:sz w:val="20"/>
        </w:rPr>
        <w:t>若有人在此已眼眶发红或明显不适，</w:t>
      </w:r>
      <w:r>
        <w:rPr>
          <w:b/>
          <w:sz w:val="20"/>
        </w:rPr>
        <w:t>不要点破、不要当众询问</w:t>
      </w:r>
      <w:r>
        <w:rPr>
          <w:sz w:val="20"/>
        </w:rPr>
        <w:t>，只要轻轻说一句"我们先静一分钟"，让大家一起回到呼吸，再进入分享。</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请大家轮流分享：读完这四段文字，最触动你的一句话是什么？为什么触动你？ （今天的原文有点特别——不管是三十二身分里那句"从脚底以上、发顶以下，充满种种不净"，还是界作意里那句"当他以界观察身时，则有情或人之概念消失"，或者墓园九相最后那句"这身体也有如此本质，必将如此，无法避免如此"，哪句留在了你心里，就分享哪句。只分享感受，不需要"正确理解"，也可以说"今天我先不分享，听听大家的"。主持人先分享自己的，然后按顺序轮流。这一轮只说不评论。</w:t>
      </w:r>
      <w:r>
        <w:rPr>
          <w:b/>
          <w:sz w:val="20"/>
        </w:rPr>
        <w:t>若有人只愿意谈身体、不愿意谈死亡那一部分，完全没问题，讲到哪算哪。</w:t>
      </w:r>
      <w:r>
        <w:rPr>
          <w:sz w:val="20"/>
        </w:rPr>
        <w:t>）</w:t>
      </w:r>
    </w:p>
    <w:p>
      <w:pPr>
        <w:spacing w:before="40" w:after="80"/>
        <w:ind w:left="283"/>
        <w:shd w:val="clear" w:color="auto" w:fill="EEF2F8"/>
        <w:pBdr>
          <w:left w:val="single" w:sz="20" w:space="6" w:color="1F3864"/>
        </w:pBdr>
      </w:pPr>
      <w:r>
        <w:rPr>
          <w:b/>
          <w:sz w:val="20"/>
        </w:rPr>
        <w:t>主持人小提示</w:t>
      </w:r>
      <w:r>
        <w:rPr>
          <w:sz w:val="20"/>
        </w:rPr>
        <w:t>：本课分享可能两极——有人很想说身体、有人一句话也说不出来；有人愿意谈死亡、有人刻意回避。</w:t>
      </w:r>
      <w:r>
        <w:rPr>
          <w:b/>
          <w:sz w:val="20"/>
        </w:rPr>
        <w:t>两种都很好。</w:t>
      </w:r>
      <w:r>
        <w:rPr>
          <w:sz w:val="20"/>
        </w:rPr>
        <w:t xml:space="preserve"> 你只需保证两件事："每人有机会"且"每人不被打断"。若时间紧，这一轮每人只说一句"今天最触动我的一句原文"即可；若气氛好、时间足，可再追问一句"它为什么触动你"，但仍不评价、不纠正。若有人说"我不太想说"——微笑点头、跳过，就是最好的回应。</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，只引导；有人问"正确答案"，就说"先听听大家的看法"。</w:t>
      </w:r>
    </w:p>
    <w:p>
      <w:pPr>
        <w:spacing w:before="40" w:after="80"/>
        <w:ind w:left="283"/>
        <w:shd w:val="clear" w:color="auto" w:fill="EEF2F8"/>
        <w:pBdr>
          <w:left w:val="single" w:sz="20" w:space="6" w:color="1F3864"/>
        </w:pBdr>
      </w:pPr>
      <w:r>
        <w:rPr>
          <w:b/>
          <w:sz w:val="20"/>
        </w:rPr>
        <w:t>主持人小提示</w:t>
      </w:r>
      <w:r>
        <w:rPr>
          <w:sz w:val="20"/>
        </w:rPr>
        <w:t>：这三个问题由浅入深——①指向"看清身体"，②指向"调伏紧绷"（最生活化、最安全），③指向"面对无常"（最敏感）。若现场气氛尚轻，按①→②→③顺序走；</w:t>
      </w:r>
      <w:r>
        <w:rPr>
          <w:b/>
          <w:sz w:val="20"/>
        </w:rPr>
        <w:t>若已有人情绪起伏，就停在①②，把③留作"若有想谈的，会后单独聊"。</w:t>
      </w:r>
      <w:r>
        <w:rPr>
          <w:sz w:val="20"/>
        </w:rPr>
        <w:t xml:space="preserve"> 三个问题都</w:t>
      </w:r>
      <w:r>
        <w:rPr>
          <w:b/>
          <w:sz w:val="20"/>
        </w:rPr>
        <w:t>不需要结论</w:t>
      </w:r>
      <w:r>
        <w:rPr>
          <w:sz w:val="20"/>
        </w:rPr>
        <w:t>，让大家"说自己的经验"即可。若讨论陷入"到底该不该观想尸体"的争论，主持人回到原文那句"</w:t>
      </w:r>
      <w:r>
        <w:rPr>
          <w:b/>
          <w:sz w:val="20"/>
        </w:rPr>
        <w:t>这是过患随观，目的是舍离贪爱与怖畏</w:t>
      </w:r>
      <w:r>
        <w:rPr>
          <w:sz w:val="20"/>
        </w:rPr>
        <w:t>"，把话题拉回"你怎么看"。</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三十二身分给了我们一张"身体的拼装清单"——头发、牙齿、皮肤、肌肉、骨头、心、肝、肺、肠、胃中物、粪便、胆汁、痰、脓、血、汗……原文说，看清这些之后，我们会得到"大悚惧"，也会得到"大解缚安稳"、获得智见。请你想想：平时我们说"这是我的身体""我要保养它""我怕它坏掉"——这张清单里的哪一两个部分，让你第一次觉得"原来身体是由这些组成的"？它让你对身体的感觉，是更紧，还是更松了一点？（提示：可回到材料①身分表与六种果报；找得出找不到都很好，说感受就行。</w:t>
      </w:r>
      <w:r>
        <w:rPr>
          <w:b/>
          <w:sz w:val="21"/>
        </w:rPr>
        <w:t>注意方向：是"看清"而不是"讨厌"——若有人表达出对身体的反感甚至厌恶，主持人可回到那句"清净道论里修习不净是为了舍离贪爱，不是要憎恨身体"</w:t>
      </w:r>
      <w:r>
        <w:rPr>
          <w:sz w:val="21"/>
        </w:rPr>
        <w:t>）</w:t>
      </w:r>
    </w:p>
    <w:p>
      <w:pPr>
        <w:ind w:left="340"/>
      </w:pPr>
      <w:r>
        <w:rPr>
          <w:color w:val="1F3864"/>
          <w:sz w:val="21"/>
        </w:rPr>
        <w:t xml:space="preserve">• </w:t>
      </w:r>
      <w:r>
        <w:rPr>
          <w:b/>
          <w:sz w:val="21"/>
        </w:rPr>
        <w:t>问题②（◈选答）</w:t>
      </w:r>
      <w:r>
        <w:rPr>
          <w:sz w:val="21"/>
        </w:rPr>
        <w:t>：界作意里，佛陀把身体"拆"成十二种特相：硬、粗、重、软、滑、轻（地），流动、黏结（水），冷、热（火），支持、推动（风）；哪一种太强，就用它的对立面来平衡——"硬太强就注意软"。原文说，就像"熟练的屠夫把牛切成肉片"之后，"牛"的概念消失了，"肉片"的概念生起。你生活里有没有哪种状态是"太强"的（比如肩膀的僵硬、心里的紧绷、遇事的急躁、睡不着的躁动）？如果试着"注意它的对立面"，你觉得会发生什么？你有过类似的经历吗？（提示：可回到材料②平衡方法三段的原文；主持人自己先举个例子，比如"开会前手心发凉，就注意一下呼气时的那点热"；没有标准答案，说自己的经验）</w:t>
      </w:r>
    </w:p>
    <w:p>
      <w:pPr>
        <w:ind w:left="340"/>
      </w:pPr>
      <w:r>
        <w:rPr>
          <w:color w:val="1F3864"/>
          <w:sz w:val="21"/>
        </w:rPr>
        <w:t xml:space="preserve">• </w:t>
      </w:r>
      <w:r>
        <w:rPr>
          <w:b/>
          <w:sz w:val="21"/>
        </w:rPr>
        <w:t>问题③（◈选答，时间富余或大家感兴趣时讨论）</w:t>
      </w:r>
      <w:r>
        <w:rPr>
          <w:sz w:val="21"/>
        </w:rPr>
        <w:t>：九相经文的每一句后面，都跟着同一句话——"这身体也有如此本质，必将如此，无法避免如此。"读到这句话，你的第一反应是什么——不舒服、害怕、平静，还是松了一口气？原文说这是"过患随观"，是苦随观的一种，目的是</w:t>
      </w:r>
      <w:r>
        <w:rPr>
          <w:b/>
          <w:sz w:val="21"/>
        </w:rPr>
        <w:t>舍离贪爱与怖畏</w:t>
      </w:r>
      <w:r>
        <w:rPr>
          <w:sz w:val="21"/>
        </w:rPr>
        <w:t>：对身体的贪著松了，对死亡的怖畏也松了。你怎么看——这样的"思维"，什么时候会让人消沉，什么时候反而让人放下？（提示：可回到材料③【一】概述与两种不净观；注意方向是"松开执著"，不是否定身体、更不是自我恐吓。</w:t>
      </w:r>
      <w:r>
        <w:rPr>
          <w:b/>
          <w:sz w:val="21"/>
        </w:rPr>
        <w:t>若有人正经历亲友病重或离世，绝不追问细节，尊重他的沉默或眼泪；他若愿意说，我们只倾听、不劝解。</w:t>
      </w:r>
      <w:r>
        <w:rPr>
          <w:sz w:val="21"/>
        </w:rPr>
        <w:t xml:space="preserve"> 初学者若说"我只是听"，也说"这样很好"）</w:t>
      </w:r>
    </w:p>
    <w:p>
      <w:pPr>
        <w:spacing w:before="40" w:after="80"/>
        <w:ind w:left="283"/>
        <w:shd w:val="clear" w:color="auto" w:fill="EEF2F8"/>
        <w:pBdr>
          <w:left w:val="single" w:sz="20" w:space="6" w:color="1F3864"/>
        </w:pBdr>
      </w:pPr>
      <w:r>
        <w:rPr>
          <w:b/>
          <w:sz w:val="20"/>
        </w:rPr>
        <w:t>分层追问</w:t>
      </w:r>
      <w:r>
        <w:rPr>
          <w:sz w:val="20"/>
        </w:rPr>
        <w:t>（可视时间取用，由浅入深）： - 【现象】三十二身分、界作意、墓园九相，这三副镜头分别在做什么？ - 【影响】看身体看得越细，你对它的贪着或对死亡的害怕有变化吗？ - 【应对】这周用一次走路或洗澡的时间，单纯感受身体是哪些感觉拼成的。</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r>
        <w:rPr>
          <w:b/>
          <w:sz w:val="20"/>
        </w:rPr>
        <w:t>本练习只观察自己活生生的身体，不观想任何画面，不观想尸体。全程可随时睁眼、随时暂停。</w:t>
      </w:r>
    </w:p>
    <w:p>
      <w:pPr>
        <w:spacing w:before="40" w:after="80"/>
        <w:ind w:left="283"/>
        <w:shd w:val="clear" w:color="auto" w:fill="EEF2F8"/>
        <w:pBdr>
          <w:left w:val="single" w:sz="20" w:space="6" w:color="1F3864"/>
        </w:pBdr>
      </w:pPr>
      <w:r>
        <w:rPr>
          <w:b/>
          <w:sz w:val="20"/>
        </w:rPr>
        <w:t>主持人须知（练习前）</w:t>
      </w:r>
      <w:r>
        <w:rPr>
          <w:sz w:val="20"/>
        </w:rPr>
        <w:t>：开练前先把这句话说清楚——"待会儿如果有人中途想停下来，直接睁开眼睛、回到呼吸就好，不用打招呼。" 若有成员本就不想闭眼，允许他睁眼垂目而坐。</w:t>
      </w:r>
      <w:r>
        <w:rPr>
          <w:b/>
          <w:sz w:val="20"/>
        </w:rPr>
        <w:t>主持人不示范观想、不引导任何画面，只照读下面这段引导词</w:t>
      </w:r>
      <w:r>
        <w:rPr>
          <w:sz w:val="20"/>
        </w:rPr>
        <w:t>；引导词语速放慢，尤其在"硬／软"和"回到呼吸"两处多留停顿。若中途察觉有人呼吸急促或神色不安，轻声提示一句："睁眼、喝口水，回到呼吸就好。"</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今天我们做"三十二身分·简版觉察"——不是要去厌恶身体，而是像打开一个装满谷物的小口袋，一样一样地"看清楚"自己活着身体上的几个部分。全程都只是轻轻知道，不在心里放任何画面，也不评判。（若有成员闭眼不安，允许睁眼垂目而坐。） 第一个部分：头发。轻轻知道"我有头发"，感受一下头顶那份重量和温度。（停顿约10秒） 第二个部分：牙齿。轻轻咬一下牙齿，知道"我有牙齿"，感受那份结实。（停顿约10秒，然后松开） 第三个部分：皮肤。感受手背、脸颊上的皮肤，它是身体的边界，包着这一整袋东西。（停顿约10秒） 第四个部分：腹部。把手轻轻放在肚子上，知道里面有胃、有肠、有正在消化的食物——它们一直在工作，从没让你操心。（停顿约15秒） 好，这些部分不用记住，看过了就好。就像原文里那个比喻：打开口袋，知道"这是这个，那是那个"，知道了就够了。 现在，我们把这个"清点"轻轻放下，转到另一种看身体的方式——"界作意"，看它的"状态"，不看它的"名字"。第一，硬：感受身体与坐垫、地面接触的地方，那份硬硬的、结实的感觉。（停顿约20秒）第二，软：把注意力放到肩膀和后背，让它们松下来、软下来。（如果找不到"软"，就找"不那么硬"的地方——那也是软。停顿约20秒）第三，轻：感受呼吸本身的轻——气息从鼻端进出，若有若无。 现在，像做一次小小的"身体体检"一样，从头到脚扫一遍：如果哪个地方觉得太硬、太紧、太僵——记得原文说的："若身之硬过于显著，则禅修者应当暂时搁置硬，转而辨识软。"不要盯着那个硬，把注意力放到它对面的柔软上，就让它去吧。（停顿约40秒） 好，现在把"清点"和"特相"都放下，回到呼吸上，安安静静地坐一会儿。（停顿约2分钟，主持人不再说话。） 如果刚才心里冒出过任何不舒服的感受——没有关系，那也是练习的一部分：知道它来了，不追它，回到呼吸，它自己就过去了。（此句照读时放慢，是给可能不适的成员的一颗定心丸。） 现在轻轻动一动手指和脚趾，搓搓手掌，把温热的手掌敷在眼睛上，慢慢睁开眼睛。 今天的练习只是"清点＋见个面"——四五个身分、三个特相，不用多。回去以后，每天花两三分钟这样清点几个部分、找一找硬软，就是把这三种法门里最温和的一步带进生活了。（练习结束后主持人可补一句）今天没有人被要求观想任何画面——这就是我们说好的"只听不观"；如果刚才你只是在听、没有跟着做，也做得很好。</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（主持人引导词，照读即可——"三层标注练习"）</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现在，不用去改变什么。我们来做一个</w:t>
      </w:r>
      <w:r>
        <w:rPr>
          <w:b/>
          <w:sz w:val="20"/>
        </w:rPr>
        <w:t>"标注受"</w:t>
      </w:r>
      <w:r>
        <w:rPr>
          <w:sz w:val="20"/>
        </w:rPr>
        <w:t>的练习，分三层：</w:t>
      </w:r>
    </w:p>
    <w:p>
      <w:pPr>
        <w:spacing w:before="40" w:after="80"/>
        <w:ind w:left="283"/>
        <w:shd w:val="clear" w:color="auto" w:fill="EEF2F8"/>
        <w:pBdr>
          <w:left w:val="single" w:sz="20" w:space="6" w:color="1F3864"/>
        </w:pBdr>
      </w:pPr>
      <w:r>
        <w:rPr>
          <w:b/>
          <w:sz w:val="20"/>
        </w:rPr>
        <w:t>第一层（认得它）</w:t>
      </w:r>
      <w:r>
        <w:rPr>
          <w:sz w:val="20"/>
        </w:rPr>
        <w:t>：此刻，如果身体或心里有任何感受升起——酸、麻、紧、暖，或者一丝烦躁、一点欢喜——请在心里轻轻地说一句："有一个感受。"不评判它好不好，也不赶走它。</w:t>
      </w:r>
    </w:p>
    <w:p>
      <w:pPr>
        <w:spacing w:before="40" w:after="80"/>
        <w:ind w:left="283"/>
        <w:shd w:val="clear" w:color="auto" w:fill="EEF2F8"/>
        <w:pBdr>
          <w:left w:val="single" w:sz="20" w:space="6" w:color="1F3864"/>
        </w:pBdr>
      </w:pPr>
      <w:r>
        <w:rPr>
          <w:b/>
          <w:sz w:val="20"/>
        </w:rPr>
        <w:t>第二层（给它分类）</w:t>
      </w:r>
      <w:r>
        <w:rPr>
          <w:sz w:val="20"/>
        </w:rPr>
        <w:t>：接着轻轻地问：它是</w:t>
      </w:r>
      <w:r>
        <w:rPr>
          <w:b/>
          <w:sz w:val="20"/>
        </w:rPr>
        <w:t>乐受</w:t>
      </w:r>
      <w:r>
        <w:rPr>
          <w:sz w:val="20"/>
        </w:rPr>
        <w:t>吗？</w:t>
      </w:r>
      <w:r>
        <w:rPr>
          <w:b/>
          <w:sz w:val="20"/>
        </w:rPr>
        <w:t>苦受</w:t>
      </w:r>
      <w:r>
        <w:rPr>
          <w:sz w:val="20"/>
        </w:rPr>
        <w:t>吗？还是</w:t>
      </w:r>
      <w:r>
        <w:rPr>
          <w:b/>
          <w:sz w:val="20"/>
        </w:rPr>
        <w:t>不苦不乐受</w:t>
      </w:r>
      <w:r>
        <w:rPr>
          <w:sz w:val="20"/>
        </w:rPr>
        <w:t>？只是认一认，像看天气预报一样。如果分不清，就说"不太清楚，也可以"。</w:t>
      </w:r>
    </w:p>
    <w:p>
      <w:pPr>
        <w:spacing w:before="40" w:after="80"/>
        <w:ind w:left="283"/>
        <w:shd w:val="clear" w:color="auto" w:fill="EEF2F8"/>
        <w:pBdr>
          <w:left w:val="single" w:sz="20" w:space="6" w:color="1F3864"/>
        </w:pBdr>
      </w:pPr>
      <w:r>
        <w:rPr>
          <w:b/>
          <w:sz w:val="20"/>
        </w:rPr>
        <w:t>第三层（看它变不变）</w:t>
      </w:r>
      <w:r>
        <w:rPr>
          <w:sz w:val="20"/>
        </w:rPr>
        <w:t>：再观察一会儿——这个受，是</w:t>
      </w:r>
      <w:r>
        <w:rPr>
          <w:b/>
          <w:sz w:val="20"/>
        </w:rPr>
        <w:t>一直在的，还是在变</w:t>
      </w:r>
      <w:r>
        <w:rPr>
          <w:sz w:val="20"/>
        </w:rPr>
        <w:t>？它会消失吗？请感受它的生起、停留、消散。（静默 5 min）</w:t>
      </w:r>
    </w:p>
    <w:p>
      <w:pPr>
        <w:spacing w:before="40" w:after="80"/>
        <w:ind w:left="283"/>
        <w:shd w:val="clear" w:color="auto" w:fill="EEF2F8"/>
        <w:pBdr>
          <w:left w:val="single" w:sz="20" w:space="6" w:color="1F3864"/>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；若有人分享"什么都没感觉到"，回应"这也是一种如实"。</w:t>
      </w:r>
    </w:p>
    <w:p>
      <w:r>
        <w:rPr>
          <w:b/>
          <w:sz w:val="21"/>
        </w:rPr>
        <w:t>练习变体与常见状况（主持人备用）</w:t>
      </w:r>
    </w:p>
    <w:p>
      <w:pPr>
        <w:ind w:left="340"/>
      </w:pPr>
      <w:r>
        <w:rPr>
          <w:color w:val="1F3864"/>
          <w:sz w:val="21"/>
        </w:rPr>
        <w:t xml:space="preserve">• </w:t>
      </w:r>
      <w:r>
        <w:rPr>
          <w:b/>
          <w:sz w:val="21"/>
        </w:rPr>
        <w:t>坐不住</w:t>
      </w:r>
      <w:r>
        <w:rPr>
          <w:sz w:val="21"/>
        </w:rPr>
        <w:t>：改为"动中观受"——请成员缓慢行走，留意脚落地时是乐受、苦受还是舍受，走 3 分钟。</w:t>
      </w:r>
    </w:p>
    <w:p>
      <w:pPr>
        <w:ind w:left="340"/>
      </w:pPr>
      <w:r>
        <w:rPr>
          <w:color w:val="1F3864"/>
          <w:sz w:val="21"/>
        </w:rPr>
        <w:t xml:space="preserve">• </w:t>
      </w:r>
      <w:r>
        <w:rPr>
          <w:b/>
          <w:sz w:val="21"/>
        </w:rPr>
        <w:t>情绪涌上来</w:t>
      </w:r>
      <w:r>
        <w:rPr>
          <w:sz w:val="21"/>
        </w:rPr>
        <w:t>：立即回到第一层"有一个感受"，并把语速放慢；若仍不稳，请其睁开眼睛、喝口水，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睡着或走神</w:t>
      </w:r>
      <w:r>
        <w:rPr>
          <w:sz w:val="21"/>
        </w:rPr>
        <w:t>：不责备，轻轻说"发现了走神，也是一种了知"，再带回呼吸。</w:t>
      </w:r>
    </w:p>
    <w:p>
      <w:pPr>
        <w:ind w:left="340"/>
      </w:pPr>
      <w:r>
        <w:rPr>
          <w:color w:val="1F3864"/>
          <w:sz w:val="21"/>
        </w:rPr>
        <w:t xml:space="preserve">• </w:t>
      </w:r>
      <w:r>
        <w:rPr>
          <w:b/>
          <w:sz w:val="21"/>
        </w:rPr>
        <w:t>有人问"要观到多细"</w:t>
      </w:r>
      <w:r>
        <w:rPr>
          <w:sz w:val="21"/>
        </w:rPr>
        <w:t>：回应"今天我们只做'认得出、分得清、看得见它在变'三步；更细的色聚、名法分析，是进阶修法（见材料① 3.3.4），日后再学。"</w:t>
      </w:r>
    </w:p>
    <w:p>
      <w:pPr>
        <w:ind w:left="340"/>
      </w:pPr>
      <w:r>
        <w:rPr>
          <w:color w:val="1F3864"/>
          <w:sz w:val="21"/>
        </w:rPr>
        <w:t xml:space="preserve">• </w:t>
      </w:r>
      <w:r>
        <w:rPr>
          <w:b/>
          <w:sz w:val="21"/>
        </w:rPr>
        <w:t>收束语</w:t>
      </w:r>
      <w:r>
        <w:rPr>
          <w:sz w:val="21"/>
        </w:rPr>
        <w:t>：练习结束前，主持人说："刚才我们其实已经做了一次小小的受念处——不评判、不压抑，只是看着它来、看着它走。"</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3574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：本周照录文字较多，</w:t>
      </w:r>
      <w:r>
        <w:rPr>
          <w:b/>
          <w:sz w:val="20"/>
        </w:rPr>
        <w:t>不必全读</w:t>
      </w:r>
      <w:r>
        <w:rPr>
          <w:sz w:val="20"/>
        </w:rPr>
        <w:t>。建议按 ★ 标记切分：先读</w:t>
      </w:r>
      <w:r>
        <w:rPr>
          <w:b/>
          <w:sz w:val="20"/>
        </w:rPr>
        <w:t>材料① 3.3.1 ＋ 3.3.2.3</w:t>
      </w:r>
      <w:r>
        <w:rPr>
          <w:sz w:val="20"/>
        </w:rPr>
        <w:t>（约 10 min），再读</w:t>
      </w:r>
      <w:r>
        <w:rPr>
          <w:b/>
          <w:sz w:val="20"/>
        </w:rPr>
        <w:t>材料② 可依靠/不可依靠段</w:t>
      </w:r>
      <w:r>
        <w:rPr>
          <w:sz w:val="20"/>
        </w:rPr>
        <w:t>（约 8 min），材料①其余段落与材料③作为"课后自读／对照朗读"。朗读时</w:t>
      </w:r>
      <w:r>
        <w:rPr>
          <w:b/>
          <w:sz w:val="20"/>
        </w:rPr>
        <w:t>原文逐字照录</w:t>
      </w:r>
      <w:r>
        <w:rPr>
          <w:sz w:val="20"/>
        </w:rPr>
        <w:t>，`[generated, not original text]` 标注保留不读；`（ ）` 内整理注记朗读时跳过。</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3.3 开头</w:t>
            </w:r>
          </w:p>
        </w:tc>
        <w:tc>
          <w:tcPr>
            <w:tcW w:type="dxa" w:w="3213"/>
          </w:tcPr>
          <w:p>
            <w:pPr>
              <w:spacing w:after="20"/>
            </w:pPr>
            <w:r>
              <w:rPr>
                <w:sz w:val="19"/>
              </w:rPr>
              <w:t>身念处十四法之后，佛陀开示"受随观九法"</w:t>
            </w:r>
          </w:p>
        </w:tc>
        <w:tc>
          <w:tcPr>
            <w:tcW w:type="dxa" w:w="3213"/>
          </w:tcPr>
          <w:p>
            <w:pPr>
              <w:spacing w:after="20"/>
            </w:pPr>
            <w:r>
              <w:rPr>
                <w:sz w:val="19"/>
              </w:rPr>
              <w:t>点到即可，接下一段</w:t>
            </w:r>
          </w:p>
        </w:tc>
      </w:tr>
      <w:tr>
        <w:tc>
          <w:tcPr>
            <w:tcW w:type="dxa" w:w="3213"/>
            <w:shd w:val="clear" w:color="auto" w:fill="F2F2F2"/>
          </w:tcPr>
          <w:p>
            <w:pPr>
              <w:spacing w:after="20"/>
            </w:pPr>
            <w:r>
              <w:rPr>
                <w:sz w:val="19"/>
              </w:rPr>
              <w:t>材料① 3.3.1 三种受</w:t>
            </w:r>
          </w:p>
        </w:tc>
        <w:tc>
          <w:tcPr>
            <w:tcW w:type="dxa" w:w="3213"/>
            <w:shd w:val="clear" w:color="auto" w:fill="F2F2F2"/>
          </w:tcPr>
          <w:p>
            <w:pPr>
              <w:spacing w:after="20"/>
            </w:pPr>
            <w:r>
              <w:rPr>
                <w:sz w:val="19"/>
              </w:rPr>
              <w:t>乐／苦／不苦不乐受，了知即观；婴儿也知受，但不同于受念处</w:t>
            </w:r>
          </w:p>
        </w:tc>
        <w:tc>
          <w:tcPr>
            <w:tcW w:type="dxa" w:w="3213"/>
            <w:shd w:val="clear" w:color="auto" w:fill="F2F2F2"/>
          </w:tcPr>
          <w:p>
            <w:pPr>
              <w:spacing w:after="20"/>
            </w:pPr>
            <w:r>
              <w:rPr>
                <w:sz w:val="19"/>
              </w:rPr>
              <w:t>★必读；"知道≠受念处"是本周第一个抓手</w:t>
            </w:r>
          </w:p>
        </w:tc>
      </w:tr>
      <w:tr>
        <w:tc>
          <w:tcPr>
            <w:tcW w:type="dxa" w:w="3213"/>
          </w:tcPr>
          <w:p>
            <w:pPr>
              <w:spacing w:after="20"/>
            </w:pPr>
            <w:r>
              <w:rPr>
                <w:sz w:val="19"/>
              </w:rPr>
              <w:t>材料① 3.3.1 义注三问／庄严山长老</w:t>
            </w:r>
          </w:p>
        </w:tc>
        <w:tc>
          <w:tcPr>
            <w:tcW w:type="dxa" w:w="3213"/>
          </w:tcPr>
          <w:p>
            <w:pPr>
              <w:spacing w:after="20"/>
            </w:pPr>
            <w:r>
              <w:rPr>
                <w:sz w:val="19"/>
              </w:rPr>
              <w:t>谁在感受？只是受在感受；长老"无特定疼痛处"</w:t>
            </w:r>
          </w:p>
        </w:tc>
        <w:tc>
          <w:tcPr>
            <w:tcW w:type="dxa" w:w="3213"/>
          </w:tcPr>
          <w:p>
            <w:pPr>
              <w:spacing w:after="20"/>
            </w:pPr>
            <w:r>
              <w:rPr>
                <w:sz w:val="19"/>
              </w:rPr>
              <w:t>★必读；情绪敏感，读到疼痛段可停一停</w:t>
            </w:r>
          </w:p>
        </w:tc>
      </w:tr>
      <w:tr>
        <w:tc>
          <w:tcPr>
            <w:tcW w:type="dxa" w:w="3213"/>
            <w:shd w:val="clear" w:color="auto" w:fill="F2F2F2"/>
          </w:tcPr>
          <w:p>
            <w:pPr>
              <w:spacing w:after="20"/>
            </w:pPr>
            <w:r>
              <w:rPr>
                <w:sz w:val="19"/>
              </w:rPr>
              <w:t>材料① 3.3.2 六种受</w:t>
            </w:r>
          </w:p>
        </w:tc>
        <w:tc>
          <w:tcPr>
            <w:tcW w:type="dxa" w:w="3213"/>
            <w:shd w:val="clear" w:color="auto" w:fill="F2F2F2"/>
          </w:tcPr>
          <w:p>
            <w:pPr>
              <w:spacing w:after="20"/>
            </w:pPr>
            <w:r>
              <w:rPr>
                <w:sz w:val="19"/>
              </w:rPr>
              <w:t>有欲染／离欲染 × 乐／苦／舍 = 六种</w:t>
            </w:r>
          </w:p>
        </w:tc>
        <w:tc>
          <w:tcPr>
            <w:tcW w:type="dxa" w:w="3213"/>
            <w:shd w:val="clear" w:color="auto" w:fill="F2F2F2"/>
          </w:tcPr>
          <w:p>
            <w:pPr>
              <w:spacing w:after="20"/>
            </w:pPr>
            <w:r>
              <w:rPr>
                <w:sz w:val="19"/>
              </w:rPr>
              <w:t>读中文译文即可</w:t>
            </w:r>
          </w:p>
        </w:tc>
      </w:tr>
      <w:tr>
        <w:tc>
          <w:tcPr>
            <w:tcW w:type="dxa" w:w="3213"/>
          </w:tcPr>
          <w:p>
            <w:pPr>
              <w:spacing w:after="20"/>
            </w:pPr>
            <w:r>
              <w:rPr>
                <w:sz w:val="19"/>
              </w:rPr>
              <w:t>材料① 3.3.2.2 五种出离</w:t>
            </w:r>
          </w:p>
        </w:tc>
        <w:tc>
          <w:tcPr>
            <w:tcW w:type="dxa" w:w="3213"/>
          </w:tcPr>
          <w:p>
            <w:pPr>
              <w:spacing w:after="20"/>
            </w:pPr>
            <w:r>
              <w:rPr>
                <w:sz w:val="19"/>
              </w:rPr>
              <w:t>出家、初禅、涅槃、观智、一切善法</w:t>
            </w:r>
          </w:p>
        </w:tc>
        <w:tc>
          <w:tcPr>
            <w:tcW w:type="dxa" w:w="3213"/>
          </w:tcPr>
          <w:p>
            <w:pPr>
              <w:spacing w:after="20"/>
            </w:pPr>
            <w:r>
              <w:rPr>
                <w:sz w:val="19"/>
              </w:rPr>
              <w:t>可留作扩展内容</w:t>
            </w:r>
          </w:p>
        </w:tc>
      </w:tr>
      <w:tr>
        <w:tc>
          <w:tcPr>
            <w:tcW w:type="dxa" w:w="3213"/>
            <w:shd w:val="clear" w:color="auto" w:fill="F2F2F2"/>
          </w:tcPr>
          <w:p>
            <w:pPr>
              <w:spacing w:after="20"/>
            </w:pPr>
            <w:r>
              <w:rPr>
                <w:sz w:val="19"/>
              </w:rPr>
              <w:t>材料① 3.3.2.3 应培育的受</w:t>
            </w:r>
          </w:p>
        </w:tc>
        <w:tc>
          <w:tcPr>
            <w:tcW w:type="dxa" w:w="3213"/>
            <w:shd w:val="clear" w:color="auto" w:fill="F2F2F2"/>
          </w:tcPr>
          <w:p>
            <w:pPr>
              <w:spacing w:after="20"/>
            </w:pPr>
            <w:r>
              <w:rPr>
                <w:sz w:val="19"/>
              </w:rPr>
              <w:t>九种受总说＋培育离欲染三受；马哈希瓦长老故事</w:t>
            </w:r>
          </w:p>
        </w:tc>
        <w:tc>
          <w:tcPr>
            <w:tcW w:type="dxa" w:w="3213"/>
            <w:shd w:val="clear" w:color="auto" w:fill="F2F2F2"/>
          </w:tcPr>
          <w:p>
            <w:pPr>
              <w:spacing w:after="20"/>
            </w:pPr>
            <w:r>
              <w:rPr>
                <w:sz w:val="19"/>
              </w:rPr>
              <w:t>★必读；"苦受也能是助缘"破除"修行必须舒服"的误解</w:t>
            </w:r>
          </w:p>
        </w:tc>
      </w:tr>
      <w:tr>
        <w:tc>
          <w:tcPr>
            <w:tcW w:type="dxa" w:w="3213"/>
          </w:tcPr>
          <w:p>
            <w:pPr>
              <w:spacing w:after="20"/>
            </w:pPr>
            <w:r>
              <w:rPr>
                <w:sz w:val="19"/>
              </w:rPr>
              <w:t>材料① 3.3.4／3.3.4.2／3.3.4.3</w:t>
            </w:r>
          </w:p>
        </w:tc>
        <w:tc>
          <w:tcPr>
            <w:tcW w:type="dxa" w:w="3213"/>
          </w:tcPr>
          <w:p>
            <w:pPr>
              <w:spacing w:after="20"/>
            </w:pPr>
            <w:r>
              <w:rPr>
                <w:sz w:val="19"/>
              </w:rPr>
              <w:t>先修身随观（色法）再修受随观（名法）；三种入手</w:t>
            </w:r>
          </w:p>
        </w:tc>
        <w:tc>
          <w:tcPr>
            <w:tcW w:type="dxa" w:w="3213"/>
          </w:tcPr>
          <w:p>
            <w:pPr>
              <w:spacing w:after="20"/>
            </w:pPr>
            <w:r>
              <w:rPr>
                <w:sz w:val="19"/>
              </w:rPr>
              <w:t>进阶线索，时间紧可标"课后自读"</w:t>
            </w:r>
          </w:p>
        </w:tc>
      </w:tr>
      <w:tr>
        <w:tc>
          <w:tcPr>
            <w:tcW w:type="dxa" w:w="3213"/>
            <w:shd w:val="clear" w:color="auto" w:fill="F2F2F2"/>
          </w:tcPr>
          <w:p>
            <w:pPr>
              <w:spacing w:after="20"/>
            </w:pPr>
            <w:r>
              <w:rPr>
                <w:sz w:val="19"/>
              </w:rPr>
              <w:t>材料① 3.3.4.4</w:t>
            </w:r>
          </w:p>
        </w:tc>
        <w:tc>
          <w:tcPr>
            <w:tcW w:type="dxa" w:w="3213"/>
            <w:shd w:val="clear" w:color="auto" w:fill="F2F2F2"/>
          </w:tcPr>
          <w:p>
            <w:pPr>
              <w:spacing w:after="20"/>
            </w:pPr>
            <w:r>
              <w:rPr>
                <w:sz w:val="19"/>
              </w:rPr>
              <w:t>受随观特点；乐受苦受明显、舍受需推理（猎人喻）</w:t>
            </w:r>
          </w:p>
        </w:tc>
        <w:tc>
          <w:tcPr>
            <w:tcW w:type="dxa" w:w="3213"/>
            <w:shd w:val="clear" w:color="auto" w:fill="F2F2F2"/>
          </w:tcPr>
          <w:p>
            <w:pPr>
              <w:spacing w:after="20"/>
            </w:pPr>
            <w:r>
              <w:rPr>
                <w:sz w:val="19"/>
              </w:rPr>
              <w:t>可作扩展话题二</w:t>
            </w:r>
          </w:p>
        </w:tc>
      </w:tr>
      <w:tr>
        <w:tc>
          <w:tcPr>
            <w:tcW w:type="dxa" w:w="3213"/>
          </w:tcPr>
          <w:p>
            <w:pPr>
              <w:spacing w:after="20"/>
            </w:pPr>
            <w:r>
              <w:rPr>
                <w:sz w:val="19"/>
              </w:rPr>
              <w:t>材料① 3.3.4.5／3.3.5</w:t>
            </w:r>
          </w:p>
        </w:tc>
        <w:tc>
          <w:tcPr>
            <w:tcW w:type="dxa" w:w="3213"/>
          </w:tcPr>
          <w:p>
            <w:pPr>
              <w:spacing w:after="20"/>
            </w:pPr>
            <w:r>
              <w:rPr>
                <w:sz w:val="19"/>
              </w:rPr>
              <w:t>沙利子尊者证悟；受→爱→取的缘生灭与"无所依而住"</w:t>
            </w:r>
          </w:p>
        </w:tc>
        <w:tc>
          <w:tcPr>
            <w:tcW w:type="dxa" w:w="3213"/>
          </w:tcPr>
          <w:p>
            <w:pPr>
              <w:spacing w:after="20"/>
            </w:pPr>
            <w:r>
              <w:rPr>
                <w:sz w:val="19"/>
              </w:rPr>
              <w:t>进阶；点到"受为缘而生爱取"即可</w:t>
            </w:r>
          </w:p>
        </w:tc>
      </w:tr>
      <w:tr>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可依靠／不可依靠的受；"爱是一种感受"</w:t>
            </w:r>
          </w:p>
        </w:tc>
        <w:tc>
          <w:tcPr>
            <w:tcW w:type="dxa" w:w="3213"/>
            <w:shd w:val="clear" w:color="auto" w:fill="F2F2F2"/>
          </w:tcPr>
          <w:p>
            <w:pPr>
              <w:spacing w:after="20"/>
            </w:pPr>
            <w:r>
              <w:rPr>
                <w:sz w:val="19"/>
              </w:rPr>
              <w:t>★必读；最贴近生活，最易引发共鸣</w:t>
            </w:r>
          </w:p>
        </w:tc>
      </w:tr>
      <w:tr>
        <w:tc>
          <w:tcPr>
            <w:tcW w:type="dxa" w:w="3213"/>
          </w:tcPr>
          <w:p>
            <w:pPr>
              <w:spacing w:after="20"/>
            </w:pPr>
            <w:r>
              <w:rPr>
                <w:sz w:val="19"/>
              </w:rPr>
              <w:t>材料③</w:t>
            </w:r>
          </w:p>
        </w:tc>
        <w:tc>
          <w:tcPr>
            <w:tcW w:type="dxa" w:w="3213"/>
          </w:tcPr>
          <w:p>
            <w:pPr>
              <w:spacing w:after="20"/>
            </w:pPr>
            <w:r>
              <w:rPr>
                <w:sz w:val="19"/>
              </w:rPr>
              <w:t>三种受经文、义注三问、猎人喻、相应部偈</w:t>
            </w:r>
          </w:p>
        </w:tc>
        <w:tc>
          <w:tcPr>
            <w:tcW w:type="dxa" w:w="3213"/>
          </w:tcPr>
          <w:p>
            <w:pPr>
              <w:spacing w:after="20"/>
            </w:pPr>
            <w:r>
              <w:rPr>
                <w:sz w:val="19"/>
              </w:rPr>
              <w:t>对照朗读用</w:t>
            </w:r>
          </w:p>
        </w:tc>
      </w:tr>
    </w:tbl>
    <w:p>
      <w:r>
        <w:rPr>
          <w:sz w:val="21"/>
        </w:rPr>
        <w:t>&lt;!-- 以下为共读主体，逐字照录自《第4周_素材照录.md》；主持人版内嵌照录与档案一致 --&gt;</w:t>
      </w:r>
    </w:p>
    <w:p>
      <w:r>
        <w:rPr>
          <w:b/>
          <w:sz w:val="21"/>
        </w:rPr>
        <w:t>材料①</w:t>
      </w:r>
      <w:r>
        <w:rPr>
          <w:sz w:val="21"/>
        </w:rPr>
        <w:t xml:space="preserve"> ★核心：《大念处经》析解·帕奥西亚多202406V2.0.pdf — 3.3 受随观（与读书会06第3/4周同文件不同段落——本讲取〈3.3 受随观〉章，彼讲取〈3.2.2 威仪路〉〈3.2.3 正知〉）</w:t>
      </w:r>
    </w:p>
    <w:p>
      <w:pPr>
        <w:ind w:left="340"/>
      </w:pPr>
      <w:r>
        <w:rPr>
          <w:color w:val="1F3864"/>
          <w:sz w:val="21"/>
        </w:rPr>
        <w:t xml:space="preserve">• </w:t>
      </w:r>
      <w:r>
        <w:rPr>
          <w:sz w:val="21"/>
        </w:rPr>
        <w:t>文件类型：pdf（原典析解体）</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受随观」即可打开</w:t>
      </w:r>
    </w:p>
    <w:p>
      <w:pPr>
        <w:spacing w:before="40" w:after="80"/>
        <w:ind w:left="283"/>
        <w:shd w:val="clear" w:color="auto" w:fill="EEF2F8"/>
        <w:pBdr>
          <w:left w:val="single" w:sz="20" w:space="6" w:color="1F3864"/>
        </w:pBdr>
      </w:pPr>
      <w:r>
        <w:rPr>
          <w:sz w:val="20"/>
        </w:rPr>
        <w:t>⚠️ 主持人操作：材料①为本周</w:t>
      </w:r>
      <w:r>
        <w:rPr>
          <w:b/>
          <w:sz w:val="20"/>
        </w:rPr>
        <w:t>主经文</w:t>
      </w:r>
      <w:r>
        <w:rPr>
          <w:sz w:val="20"/>
        </w:rPr>
        <w:t>。★必读：3.3.1「三种受」与 3.3.2.3「应培育的受」；3.3.2「六种受」的巴利原文可只读中文译文；3.3.4.5、3.3.5 为进阶内容，时间不够可标"课后自读"。巴利原文朗读时读一遍中文即可，不必逐字母念。</w:t>
      </w:r>
    </w:p>
    <w:p>
      <w:r>
        <w:rPr>
          <w:b/>
          <w:sz w:val="21"/>
        </w:rPr>
        <w:t>3.3 受随观（Vedanānupassanā）</w:t>
      </w:r>
    </w:p>
    <w:p>
      <w:r>
        <w:rPr>
          <w:b/>
          <w:sz w:val="21"/>
        </w:rPr>
        <w:t>3.3.1 三种受</w:t>
      </w:r>
    </w:p>
    <w:p>
      <w:r>
        <w:rPr>
          <w:sz w:val="21"/>
        </w:rPr>
        <w:t>开示身念处十四法之后，佛陀开示受随观九法：</w:t>
      </w:r>
    </w:p>
    <w:p>
      <w:pPr>
        <w:spacing w:before="40" w:after="80"/>
        <w:ind w:left="283"/>
        <w:shd w:val="clear" w:color="auto" w:fill="EEF2F8"/>
        <w:pBdr>
          <w:left w:val="single" w:sz="20" w:space="6" w:color="1F3864"/>
        </w:pBdr>
      </w:pPr>
      <w:r>
        <w:rPr>
          <w:sz w:val="20"/>
        </w:rPr>
        <w:t>"Kathañca pana, bhikkhave, bhikkhu vedanāsu vedanānupassī viharati? "Idha, bhikkhave, bhikkhu sukhaṃ vā vedanaṃ vedayamāno 'sukhaṃ vedanaṃ vedayāmī' ti pajānāti. Dukkhaṃ vā vedanaṃ vedayamāno 'dukkhaṃ vedanaṃ vedayāmī' ti pajānāti. Adukkhamasukhaṃ vā vedanaṃ vedayamāno 'adukkhamasukhaṃ vedanaṃ vedayāmī' ti pajānāti."</w:t>
      </w:r>
    </w:p>
    <w:p>
      <w:r>
        <w:rPr>
          <w:sz w:val="21"/>
        </w:rPr>
        <w:t>"那么，诸比库，比库又如何于受随观受而住呢？</w:t>
      </w:r>
    </w:p>
    <w:p>
      <w:r>
        <w:rPr>
          <w:sz w:val="21"/>
        </w:rPr>
        <w:t>"诸比库，在此，比库感到乐受时，了知'我感到乐受'；感到苦受时，了知'我感到苦受'；感到不苦不乐受时，了知'我感到不苦不乐受'。"</w:t>
      </w:r>
    </w:p>
    <w:p>
      <w:r>
        <w:rPr>
          <w:sz w:val="21"/>
        </w:rPr>
        <w:t>在此，比库感到乐受时，了知'我感到乐受'。诚然，当感到乐受之时，即使婴孩在仰卧吮吸母乳等之时亦了知他感到乐受，而此处，比库的了知则有不同。婴儿对于乐受的了知等一切类似的了知，无法去除"有情存在"之错信，这种了知既无法根除有情想，亦无法作为禅修业处，更无法以之培育念处。何故？有情未知见究竟名色法，未知见其因，未知见其无常、苦、无我本性，因此有情误以为"这是父亲、这是母亲、这是我、这是我的儿子、这是我的女儿等"。</w:t>
      </w:r>
    </w:p>
    <w:p>
      <w:r>
        <w:rPr>
          <w:sz w:val="21"/>
        </w:rPr>
        <w:t>而比库的了知(智)则有不同，这种了知可去除"有情存在"之错信，且能根除有情想，何故？比库知见究竟名色法及其因，比库知见此诸行法无常、苦、无我本性，因此，比库之所见仅仅是究竟名色法，而无父亲、母亲、儿子、女儿等。他的智可以去除"有情存在"之错信，且能根除有情想，此既可作为禅修业处，亦可以之培育念处。</w:t>
      </w:r>
    </w:p>
    <w:p>
      <w:r>
        <w:rPr>
          <w:sz w:val="21"/>
        </w:rPr>
        <w:t>为了明晰此义，义注以三问答来解释：(1)谁在感受？无有情或人；</w:t>
      </w:r>
    </w:p>
    <w:p>
      <w:r>
        <w:rPr>
          <w:sz w:val="21"/>
        </w:rPr>
        <w:t>(2)受是谁的？非属于有情或人；(3)受缘何而生？受缘于某些事物而生起，即受以色、声、香等为所缘而生起。</w:t>
      </w:r>
    </w:p>
    <w:p>
      <w:r>
        <w:rPr>
          <w:sz w:val="21"/>
        </w:rPr>
        <w:t>因此，比库了知，在缘取某可喜、可厌或中性所缘后而受生起，仅此而已。无"自我"在经历，只因全无造作者，或执行者，而仅有诸现象的发生而已。"仅此而已"乃点明此过程之无我。经中使用"我感到"这样的文辞，乃是依常规(即世俗谛)来阐明此无我之受的发生过程。</w:t>
      </w:r>
    </w:p>
    <w:p>
      <w:r>
        <w:rPr>
          <w:sz w:val="21"/>
        </w:rPr>
        <w:t>这应当被理解为：比库了知，以某具体事物为所缘而受被体验。</w:t>
      </w:r>
    </w:p>
    <w:p>
      <w:r>
        <w:rPr>
          <w:sz w:val="21"/>
        </w:rPr>
        <w:t>从前，庄严山(Cittalapabbata)有一位长老因患病而躺在床上翻来覆去，痛苦呻吟。一年青比库向他询问道："尊者，您的身体何处疼痛？"长老答道："诚然，并无任何特定之处疼痛。因缘取某具体事物如色、声等故苦受被体验。"</w:t>
      </w:r>
    </w:p>
    <w:p>
      <w:r>
        <w:rPr>
          <w:sz w:val="21"/>
        </w:rPr>
        <w:t>长老所说之"诚然，并无任何特定之处疼痛"是非常关键的语句。</w:t>
      </w:r>
    </w:p>
    <w:p>
      <w:r>
        <w:rPr>
          <w:sz w:val="21"/>
        </w:rPr>
        <w:t>欲修习受随观者，若认为"我的背痛、我的头痛等"则此并非受随观的修习。为何长老如此回答？正因长老已知见究竟名色法及其因，已知见其无常、苦、无我之本性故。</w:t>
      </w:r>
    </w:p>
    <w:p>
      <w:r>
        <w:rPr>
          <w:sz w:val="21"/>
        </w:rPr>
        <w:t>例如禅修之时，剧烈的苦受生起于肩，那么对于受随观的修习者，应当如何修习？禅修者应辨识身之四界，尤其应当着重辨识肩之四界，如此做时，则唯见色聚，辨析此诸色聚将能见到四十四种色法。于此四十四色之中，禅修者应着重辨识身十法聚中(kāya dasaka kalāpa)的身净色(kāyapasāda)，即身处，其附近或有强盛的地界、火界、风界，诸如强盛的硬、热、推动。此三界是触所缘，可撞击身净色。当它们一再撞击身净色时，苦受即与其相应名法共同现起于心路，彼时，禅修者或说他感到苦受。而身净色与触所缘乃无常，苦受亦是无常，因其即生即灭故。彼时禅修者不见其肩而唯见究竟名色法。"缘触所缘而苦受生"，禅修者将明晰于此。彼时，禅修者不见疼痛之处，若仍见之，则他未修习受随观。请再次谛听长老之所言："诚然，并无任何特定之处疼痛。因缘取某具体事物如色、声等而苦受被体验。"</w:t>
      </w:r>
    </w:p>
    <w:p>
      <w:r>
        <w:rPr>
          <w:sz w:val="21"/>
        </w:rPr>
        <w:t>庄严山寺乃是斯里兰卡的一座著名寺院，坐落于大森林之中。此长老乃该寺大长老，即达上二十年或以上者，他在那世证得具四无碍解智的阿拉汉果。故可知他于过去佛时期曾修观至行舍智。那世亦然，他在庄严山寺修习止观逾二十载，曾辨识究竟名色法及其因为无常、苦、无我。此即为何他不见疼痛之处而唯见究竟名色法。欲修习受随观者，应效仿此楷模。</w:t>
      </w:r>
    </w:p>
    <w:p>
      <w:r>
        <w:rPr>
          <w:sz w:val="21"/>
        </w:rPr>
        <w:t>在那寺院之中曾有逾两万比库修习止观而证悟阿拉汉。向长老发问的年青比库乃长老侍者，此年青比库又问道：</w:t>
      </w:r>
    </w:p>
    <w:p>
      <w:r>
        <w:rPr>
          <w:sz w:val="21"/>
        </w:rPr>
        <w:t>"尊者，既然如此，忍耐是为适宜？"</w:t>
      </w:r>
    </w:p>
    <w:p>
      <w:r>
        <w:rPr>
          <w:sz w:val="21"/>
        </w:rPr>
        <w:t>长老答道："贤友，我正在忍耐。"</w:t>
      </w:r>
    </w:p>
    <w:p>
      <w:r>
        <w:rPr>
          <w:sz w:val="21"/>
        </w:rPr>
        <w:t>年青比库说："尊者，忍耐是极好的。"</w:t>
      </w:r>
    </w:p>
    <w:p>
      <w:r>
        <w:rPr>
          <w:sz w:val="21"/>
        </w:rPr>
        <w:t>长老便如此忍耐着。后来，风界伤及长老心脏，肠自体内脱出，堆在床上。长老示之予年青比库并问道："贤友，至此，忍耐是为适宜？"年青比库沉默不语。长老平衡定与精进，证得具四无碍解智的阿拉汉果后般涅槃，至此，他获得终极寂静。</w:t>
      </w:r>
    </w:p>
    <w:p>
      <w:r>
        <w:rPr>
          <w:sz w:val="21"/>
        </w:rPr>
        <w:t>起初，剧烈的苦受生起之时，长老以极强的精进忍耐之，当肠自体内脱出堆在床上之时，他的苦受减轻。彼时，他得以平衡定与精进而随观诸行之无常、苦、无我。辨识任意行法皆足以令他在那时证悟涅槃，只因长老曾修观至行舍智诸多次，这是其中一因。那一世，他修习止观逾二十载，辨识究竟名色法及其因为无常、苦、无我至行舍智诸多次，因此，他证得具四无碍解智的阿拉汉果，并证入无上寂静的般涅槃。</w:t>
      </w:r>
    </w:p>
    <w:p>
      <w:r>
        <w:rPr>
          <w:sz w:val="21"/>
        </w:rPr>
        <w:t>如此，"比库感到乐受时，了知'我感到乐受'；感到苦受时，了知'我感到苦受'；感到不苦不乐受时，了知'我感到不苦不乐受'。"</w:t>
      </w:r>
    </w:p>
    <w:p>
      <w:r>
        <w:rPr>
          <w:sz w:val="21"/>
        </w:rPr>
        <w:t>至此，三种受已被详说。</w:t>
      </w:r>
    </w:p>
    <w:p>
      <w:r>
        <w:rPr>
          <w:b/>
          <w:sz w:val="21"/>
        </w:rPr>
        <w:t>3.3.2 六种受</w:t>
      </w:r>
    </w:p>
    <w:p>
      <w:r>
        <w:rPr>
          <w:sz w:val="21"/>
        </w:rPr>
        <w:t>接着，佛陀开示另六种受：</w:t>
      </w:r>
    </w:p>
    <w:p>
      <w:pPr>
        <w:spacing w:before="40" w:after="80"/>
        <w:ind w:left="283"/>
        <w:shd w:val="clear" w:color="auto" w:fill="EEF2F8"/>
        <w:pBdr>
          <w:left w:val="single" w:sz="20" w:space="6" w:color="1F3864"/>
        </w:pBdr>
      </w:pPr>
      <w:r>
        <w:rPr>
          <w:sz w:val="20"/>
        </w:rPr>
        <w:t>"Sāmisaṃ vā sukhaṃ vedanaṃ vedayamāno 'sāmisaṃ sukhaṃ vedanaṃ vedayāmī' ti pajānāti, nirāmisaṃ vā sukhaṃ vedanaṃ vedayamāno 'nirāmisaṃ sukhaṃ vedanaṃ vedayāmī' ti pajānāti. Sāmisaṃ vā dukkhaṃ vedanaṃ vedayamāno 'sāmisaṃ dukkhaṃ vedanaṃ vedayāmī' ti pajānāti, nirāmisaṃ vā dukkhaṃ vedanaṃ vedayamāno 'nirāmisaṃ dukkhaṃ vedanaṃ vedayāmī' ti pajānāti. Sāmisaṃ vā adukkhamasukhaṃ vedanaṃ vedayamāno 'sāmisaṃ adukkhamasukhaṃ vedanaṃ vedayāmī' ti pajānāti, nirāmisaṃ vā adukkhamasukhaṃ vedanaṃ vedayamāno 'nirāmisaṃ adukkhamasukhaṃ vedanaṃ vedayāmī' ti pajānāti."</w:t>
      </w:r>
    </w:p>
    <w:p>
      <w:r>
        <w:rPr>
          <w:sz w:val="21"/>
        </w:rPr>
        <w:t>"感受到有欲染的乐受时，了知'我感受到有欲染的乐受'；感受到离欲染的乐受时，了知'我感受到离欲染的乐受'。感受到有欲染的苦受时，了知'我感受到有欲染的苦受'；感受到离欲染的苦受时，了知'我感受到离欲染的苦受'。感受到有欲染的不苦不乐受时，了知'我感受到有欲染的不苦不乐受'；感受到离欲染的不苦不乐受时，了知'我感受到离欲染的不苦不乐受'。"</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3.3.2.1 三种有欲染之受</w:t>
      </w:r>
    </w:p>
    <w:p>
      <w:r>
        <w:rPr>
          <w:sz w:val="21"/>
        </w:rPr>
        <w:t>有欲染之受有三种，即乐受、苦受、不苦不乐受。</w:t>
      </w:r>
    </w:p>
    <w:p>
      <w:r>
        <w:rPr>
          <w:sz w:val="21"/>
        </w:rPr>
        <w:t>"有欲染的乐受"是与六根门相关联并被烦恼所污染的六种乐受，"有欲染的苦受"是与六根门相关联并被烦恼所污染的六种苦受，"有欲染的不苦不乐受"是与六根门相关联并被烦恼所污染的六种不苦不乐受。</w:t>
      </w:r>
    </w:p>
    <w:p>
      <w:r>
        <w:rPr>
          <w:sz w:val="21"/>
        </w:rPr>
        <w:t>举例而言，若强烈执著于某些色，则有时乐受会现起，例如因看到儿子之色、女儿之色、金钱之色而感到快乐，此即有欲染的乐受；有时则苦受会现起，如因金钱的丧失、儿子或女儿的亡逝而感到痛苦，此即有欲染的苦受；有时则缘于此诸色而不苦不乐受现起，此即有欲染的不苦不乐受。</w:t>
      </w:r>
    </w:p>
    <w:p>
      <w:r>
        <w:rPr>
          <w:b/>
          <w:sz w:val="21"/>
        </w:rPr>
        <w:t>3.3.2.2 三种离欲染之受</w:t>
      </w:r>
    </w:p>
    <w:p>
      <w:r>
        <w:rPr>
          <w:sz w:val="21"/>
        </w:rPr>
        <w:t>离欲染之受亦有三种，即乐受、苦受、不苦不乐受。</w:t>
      </w:r>
    </w:p>
    <w:p>
      <w:r>
        <w:rPr>
          <w:sz w:val="21"/>
        </w:rPr>
        <w:t>"离欲染的乐受"乃与六根门相关联且不被烦恼所污染的六种乐受，"离欲染的苦受"乃与六根门相关联且不被烦恼所污染的六种苦受，"离欲染的不苦不乐受"乃与六根门相关联且不被烦恼所污染的六种不苦不乐受。</w:t>
      </w:r>
    </w:p>
    <w:p>
      <w:r>
        <w:rPr>
          <w:sz w:val="21"/>
        </w:rPr>
        <w:t>离欲染之受亦作出离依止受(nekkhammasita vedanā)。何谓出离(nekkhamma)？依巴利圣典，出离有五种，即：出家、初禅、涅槃、观智及一切善法。</w:t>
      </w:r>
    </w:p>
    <w:p>
      <w:pPr>
        <w:ind w:left="340"/>
      </w:pPr>
      <w:r>
        <w:rPr>
          <w:b/>
          <w:sz w:val="21"/>
        </w:rPr>
        <w:t xml:space="preserve">1. </w:t>
      </w:r>
      <w:r>
        <w:rPr>
          <w:sz w:val="21"/>
        </w:rPr>
        <w:t>出家(pabbajjā)：特指比库、比库尼的出家生活，因其出离俗家而为无家之比库、比库尼故。</w:t>
      </w:r>
    </w:p>
    <w:p>
      <w:r>
        <w:rPr>
          <w:sz w:val="21"/>
        </w:rPr>
        <w:t>依比库、比库尼之出家生活，乐受、苦受、不苦不乐受或将现起。</w:t>
      </w:r>
    </w:p>
    <w:p>
      <w:r>
        <w:rPr>
          <w:sz w:val="21"/>
        </w:rPr>
        <w:t>如何现起？例如省思自己的戒行时，若见戒行清净，则乐受现起，此即离欲染的乐受；若见戒行有瑕疵，则苦受现起，此即离欲染的苦受；若省思之时不苦不乐受现起，此即离欲染的不苦不乐受。故此三受乃出离依止受。</w:t>
      </w:r>
    </w:p>
    <w:p>
      <w:r>
        <w:rPr>
          <w:sz w:val="21"/>
        </w:rPr>
        <w:t>再者，比库、比库尼省思其出家生活时，或因对此生活满意而乐受现起，此即离欲染的乐受；或因种种问题而苦受现起，此即离欲染的苦受；抑或省思之时不苦不乐受现起，此即离欲染的不苦不乐受。</w:t>
      </w:r>
    </w:p>
    <w:p>
      <w:r>
        <w:rPr>
          <w:sz w:val="21"/>
        </w:rPr>
        <w:t>故此三受乃出离依止受。</w:t>
      </w:r>
    </w:p>
    <w:p>
      <w:pPr>
        <w:ind w:left="340"/>
      </w:pPr>
      <w:r>
        <w:rPr>
          <w:b/>
          <w:sz w:val="21"/>
        </w:rPr>
        <w:t xml:space="preserve">2. </w:t>
      </w:r>
      <w:r>
        <w:rPr>
          <w:sz w:val="21"/>
        </w:rPr>
        <w:t>初禅(paṭhama jhāna)：被称作"出离"乃因其能帮助有情出离欲界故，禅那是达至梵天界的根本原因。依初禅，乐受或将现起。例如证入初禅之时乐受现起，此即离欲染的乐受；依初禅，苦受亦或将现起。如何现起？例如未能如愿地证入初禅，或证入初禅之时遭遇巨大挑战，则苦受或将现起。此即离欲染的苦受；或因一再尝试证入初禅而感受平平，此即离欲染的不苦不乐受。</w:t>
      </w:r>
    </w:p>
    <w:p>
      <w:r>
        <w:rPr>
          <w:sz w:val="21"/>
        </w:rPr>
        <w:t>其余七种禅那，从第二禅那至非想非非想处禅那亦作"出离"，但它们包含在第五种出离——一切善法之中。</w:t>
      </w:r>
    </w:p>
    <w:p>
      <w:r>
        <w:rPr>
          <w:sz w:val="21"/>
        </w:rPr>
        <w:t>若禅那行者可维持禅那至其濒死时分，则该禅那将令他投生至色界或无色界梵天。彼时，他出离欲界。此即为何八种禅那皆被称作出离。</w:t>
      </w:r>
    </w:p>
    <w:p>
      <w:pPr>
        <w:ind w:left="340"/>
      </w:pPr>
      <w:r>
        <w:rPr>
          <w:b/>
          <w:sz w:val="21"/>
        </w:rPr>
        <w:t xml:space="preserve">3. </w:t>
      </w:r>
      <w:r>
        <w:rPr>
          <w:sz w:val="21"/>
        </w:rPr>
        <w:t>涅槃：这是有情脱离轮回的根本原因故作"出离"。</w:t>
      </w:r>
    </w:p>
    <w:p>
      <w:r>
        <w:rPr>
          <w:sz w:val="21"/>
        </w:rPr>
        <w:t>应分别"知见涅槃"与"证入涅槃"二者。当说"知见涅槃"时，乃指以涅槃为所缘而知见涅槃；"证入涅槃"则指般涅槃而证入涅槃。</w:t>
      </w:r>
    </w:p>
    <w:p>
      <w:r>
        <w:rPr>
          <w:sz w:val="21"/>
        </w:rPr>
        <w:t>在此，我想阐明一个问题。一位女士向我提问道："为何我看不出圣者与凡夫的差别？"我想她或许并不知何谓圣者。</w:t>
      </w:r>
    </w:p>
    <w:p>
      <w:r>
        <w:rPr>
          <w:sz w:val="21"/>
        </w:rPr>
        <w:t>圣者有四双，即四道圣者与四果圣者，他们皆已知见涅槃。依入流道(Sotāpattimagga)与入流果(Sotāpattiphala)而知见涅槃者，他们以入流道智断除有身见(sakkāya diṭṭhi)、戒禁取与疑。入流道智尚不足以根除贪、瞋、痴，故入流圣者仍有诸烦恼，此即为何他们还会结婚、享受欲乐、恼怒等。但绝不可说他们无异于凡夫，因其已根除部分烦恼故。在佛陀时代，沙瓦提城(Sāvatthi)有五千万在家人乃入流圣者、一来圣者或不来圣者。除不来圣者外，他们皆住于俗家并享受欲乐，故不可因其如凡夫般享受欲乐便认为他们与凡夫无异。</w:t>
      </w:r>
    </w:p>
    <w:p>
      <w:r>
        <w:rPr>
          <w:sz w:val="21"/>
        </w:rPr>
        <w:t>一来道(Sakadāgāmimagga)智削弱欲贪与瞋恚，但尚未彻底根除之；不来道(Anāgāmimagga)智彻底根除欲贪与瞋恚；阿拉汉道(Arahattamagga)智根除剩余一切烦恼。因此，若相较不来圣者、阿拉汉圣者于凡夫，则或许能够觉察到些许差别。不来圣者与阿拉汉圣者再无欲贪，再无恼怒，再不受持或请他人代为受持一切金钱、信用卡、支票、钻石、金、银、宝石等。</w:t>
      </w:r>
    </w:p>
    <w:p>
      <w:r>
        <w:rPr>
          <w:sz w:val="21"/>
        </w:rPr>
        <w:t>尽管如此，欲分辨圣者与凡夫实属不易。从前，一位阿拉汉比库与一位年迈出家的比库共住。一日，年迈比库问阿拉汉比库道："尊者，阿拉汉是何模样？"阿拉汉比库答道："贤友，一些年迈出家者，即使与阿拉汉共住，他也不知道自己的同伴便是阿拉汉。阿拉汉实难辨别！"即使得到如此明显的暗示，那年迈比库仍不知此尊者便是阿拉汉。所以想要辨别入流圣者、一来圣者与不来圣者就更难了。</w:t>
      </w:r>
    </w:p>
    <w:p>
      <w:r>
        <w:rPr>
          <w:sz w:val="21"/>
        </w:rPr>
        <w:t>般涅槃之前，阿拉汉的五蕴尚存，因此他尚未完全解脱于苦。也正因如此，佛陀在般涅槃前十月遭受剧烈背痛。般涅槃后，阿拉汉即证入涅槃，彼时诸苦灭尽，而苦因则在此之前已灭尽，因此，涅槃被称作"出离"。</w:t>
      </w:r>
    </w:p>
    <w:p>
      <w:pPr>
        <w:ind w:left="340"/>
      </w:pPr>
      <w:r>
        <w:rPr>
          <w:b/>
          <w:sz w:val="21"/>
        </w:rPr>
        <w:t xml:space="preserve">4. </w:t>
      </w:r>
      <w:r>
        <w:rPr>
          <w:sz w:val="21"/>
        </w:rPr>
        <w:t>观智(vipassanāñāṇa)：因观智能暂时去除烦恼故被称作"出离"。</w:t>
      </w:r>
    </w:p>
    <w:p>
      <w:pPr>
        <w:ind w:left="340"/>
      </w:pPr>
      <w:r>
        <w:rPr>
          <w:b/>
          <w:sz w:val="21"/>
        </w:rPr>
        <w:t xml:space="preserve">5. </w:t>
      </w:r>
      <w:r>
        <w:rPr>
          <w:sz w:val="21"/>
        </w:rPr>
        <w:t>一切善法：由于一切善法是解脱于一切不善法或烦恼的根本原因，故被称作"出离"。</w:t>
      </w:r>
    </w:p>
    <w:p>
      <w:r>
        <w:rPr>
          <w:sz w:val="21"/>
        </w:rPr>
        <w:t>（原书页码：160）</w:t>
      </w:r>
    </w:p>
    <w:p>
      <w:r>
        <w:rPr>
          <w:sz w:val="21"/>
        </w:rPr>
        <w:t>以此五法之任一法为所缘，则三受或将生起，此受便是出离依止受，即离欲染之受。禅修者应当尝试知见它们。</w:t>
      </w:r>
    </w:p>
    <w:p>
      <w:r>
        <w:rPr>
          <w:b/>
          <w:sz w:val="21"/>
        </w:rPr>
        <w:t>3.3.2.3 应培育的受</w:t>
      </w:r>
    </w:p>
    <w:p>
      <w:r>
        <w:rPr>
          <w:sz w:val="21"/>
        </w:rPr>
        <w:t>至此，九种受已被详说，禅修者修习受随观时应辨识这些。于此九受之中，应当培育三种离欲染之受，以取代三种有欲染之受。我将作阐释。</w:t>
      </w:r>
    </w:p>
    <w:p>
      <w:r>
        <w:rPr>
          <w:sz w:val="21"/>
        </w:rPr>
        <w:t>修习止禅或观禅之时，若定力或观智提升，则乐受现起。禅修者应当一再培育此乐受，因其乃证悟涅槃之助缘。也应当培育离欲染的不苦不乐受，尤其应当令它在禅修时生起。而离欲染的苦受虽实属不善法，但在某种意义上，它并非全无益处，何故？我将以马哈希瓦长老(Mahāsīva Thera)的故事阐释。</w:t>
      </w:r>
    </w:p>
    <w:p>
      <w:r>
        <w:rPr>
          <w:sz w:val="21"/>
        </w:rPr>
        <w:t>马哈希瓦长老乃十八分派导师，可背诵三藏及义注，教授教理并指导禅修。依长老之教导而有六万弟子证悟阿拉汉。</w:t>
      </w:r>
    </w:p>
    <w:p>
      <w:r>
        <w:rPr>
          <w:sz w:val="21"/>
        </w:rPr>
        <w:t>一日，长老的一位阿拉汉弟子前来拜访并敦促他禅修，由此，长老心生悚惧(saṃvega)。他思惟道："若我禅修，则几日之内可证得阿拉汉果。"于是长老步入林野禅修而未告知任何人，他想在入雨安居前证得阿拉汉果。</w:t>
      </w:r>
    </w:p>
    <w:p>
      <w:r>
        <w:rPr>
          <w:sz w:val="21"/>
        </w:rPr>
        <w:t>时至入雨安居，他尚未证得阿拉汉果。于是，他想在雨安居结束之前证得阿拉汉果，故长老精进修习三个月。然而，他仍未证得阿拉汉果。因此，长老在雨安居结束的月圆日悲伤哭泣。此即是离欲染的苦受。</w:t>
      </w:r>
    </w:p>
    <w:p>
      <w:r>
        <w:rPr>
          <w:sz w:val="21"/>
        </w:rPr>
        <w:t>而后，他想在下一雨安居结束之前证得阿拉汉果，便继续精进修习止观，却又未能如愿。长老再次悲伤哭泣。如此连续三十年，每每雨安居结束之时长老便悲伤哭泣。</w:t>
      </w:r>
    </w:p>
    <w:p>
      <w:r>
        <w:rPr>
          <w:sz w:val="21"/>
        </w:rPr>
        <w:t>在第三十个雨安居结束的月圆日，他一如既往地悲伤哭泣，彼时，一位住在附近的地居天人亦于其经行道旁哭泣，长老问："是谁在哭？"</w:t>
      </w:r>
    </w:p>
    <w:p>
      <w:r>
        <w:rPr>
          <w:sz w:val="21"/>
        </w:rPr>
        <w:t>"我是住在这树上的地居天。"</w:t>
      </w:r>
    </w:p>
    <w:p>
      <w:r>
        <w:rPr>
          <w:sz w:val="21"/>
        </w:rPr>
        <w:t>"你为何哭泣？"</w:t>
      </w:r>
    </w:p>
    <w:p>
      <w:r>
        <w:rPr>
          <w:sz w:val="21"/>
        </w:rPr>
        <w:t>（原书页码：161）</w:t>
      </w:r>
    </w:p>
    <w:p>
      <w:r>
        <w:rPr>
          <w:sz w:val="21"/>
        </w:rPr>
        <w:t>"哭泣或可令人证得圣果吧，我想。"地居天说道。</w:t>
      </w:r>
    </w:p>
    <w:p>
      <w:r>
        <w:rPr>
          <w:sz w:val="21"/>
        </w:rPr>
        <w:t>彼时，长老心生悚惧，他告诫自己："马哈希瓦，地居天都在取笑你。你应当精进修习止与观，不要再哭了！"于是，长老彻夜精进修习止观。破晓时分，他证得阿拉汉果。</w:t>
      </w:r>
    </w:p>
    <w:p>
      <w:r>
        <w:rPr>
          <w:sz w:val="21"/>
        </w:rPr>
        <w:t>在此故事中，长老哭泣之时苦受即现起，此苦受之现起乃因他修习止观，而止观的威力尚不足以助其证得阿拉汉果，因此他连续三十年在雨安居结束之时哭泣。每当他哭泣，不善苦受即现起。此受虽为不善法，却实为修习止观的强力助缘，藉由此苦受，他精进禅修，正因此，他的修习逐渐变得强而有力。当五根成熟而平衡之时，他次第证得四圣道果。故此苦受并非无益。</w:t>
      </w:r>
    </w:p>
    <w:p>
      <w:r>
        <w:rPr>
          <w:sz w:val="21"/>
        </w:rPr>
        <w:t>禅修时，例如依入出息念而证入初禅乃至第三禅，则乐受现起，此乐受即出离依止受、离欲染的乐受。禅修者应培育之，因为它是禅修的强力助缘。再者，修观之时，尤其在生灭智阶段，强烈的乐受或会现起，此亦为离欲染的乐受，禅修者也应培育此受。</w:t>
      </w:r>
    </w:p>
    <w:p>
      <w:r>
        <w:rPr>
          <w:sz w:val="21"/>
        </w:rPr>
        <w:t>当证入第四禅或任一四无色禅时，不苦不乐受将会现起。禅修者应培育此受，因为它是证得其他禅那与观智的强力助缘。</w:t>
      </w:r>
    </w:p>
    <w:p>
      <w:r>
        <w:rPr>
          <w:sz w:val="21"/>
        </w:rPr>
        <w:t>当修观至行舍智时，不苦不乐受亦将现起。禅修者也应培育此受，因行舍智乃证悟圣道、圣果之近因。</w:t>
      </w:r>
    </w:p>
    <w:p>
      <w:r>
        <w:rPr>
          <w:sz w:val="21"/>
        </w:rPr>
        <w:t>修习受随观时，禅修者须辨识一切受，无论是有欲染或离欲染之受，这九种受皆为观智所缘。</w:t>
      </w:r>
    </w:p>
    <w:p>
      <w:r>
        <w:rPr>
          <w:b/>
          <w:sz w:val="21"/>
        </w:rPr>
        <w:t>3.3.4 受随观的修习</w:t>
      </w:r>
    </w:p>
    <w:p>
      <w:r>
        <w:rPr>
          <w:sz w:val="21"/>
        </w:rPr>
        <w:t>应如何修习？我将阐释修习法。在教导身随观之色法辨识后，佛陀开示受随观之非色法辨识。现在，请再次注意《大念处经》所教导的序列：首先，佛陀开示身随观，此处着重色法之辨识。其后，佛陀开示名法之随观。何故？尚未辨识色法便辨识名法实属艰难。对于止行者，尚未辨识色法即辨识禅那法并非困难，但若想辨识欲界名法如六门心路却未先辨识色法，则难以清晰辨识此诸名法。因此，若欲修习受随观，则禅修者须首先修习身随观，即辨识究竟色法。</w:t>
      </w:r>
    </w:p>
    <w:p>
      <w:r>
        <w:rPr>
          <w:b/>
          <w:sz w:val="21"/>
        </w:rPr>
        <w:t>3.3.4.2 色业处</w:t>
      </w:r>
    </w:p>
    <w:p>
      <w:r>
        <w:rPr>
          <w:sz w:val="21"/>
        </w:rPr>
        <w:t>业处可分为两种，即色业处与名(非色)业处，也就是色法的辨识与名法的辨识。</w:t>
      </w:r>
    </w:p>
    <w:p>
      <w:r>
        <w:rPr>
          <w:sz w:val="21"/>
        </w:rPr>
        <w:t>佛陀开示色业处时，以简略法与详尽法教导四界差别。简略法见于《大念处经》，详尽法则见于《大象迹譬喻经》(Mahāhatthipadopamasuttaṃ, M.1.300)、《界分别经》(Dhātuvibhaṅgasuttaṃ, M.3.342)、《大教诲拉胡叻经》(Mahārāhulovādasuttaṃ, M.2.113)及《分别》(Vibhaṅga)。</w:t>
      </w:r>
    </w:p>
    <w:p>
      <w:r>
        <w:rPr>
          <w:sz w:val="21"/>
        </w:rPr>
        <w:t>此二法皆详述于《清净之道》(Visuddhimagga)。禅修者可依简略法或详尽法修习四界差别，若依佛陀的教导修习，禅修者将知见究竟色法。</w:t>
      </w:r>
    </w:p>
    <w:p>
      <w:r>
        <w:rPr>
          <w:sz w:val="21"/>
        </w:rPr>
        <w:t>若未遵循佛陀之教导修习，则将难以知见色聚与究竟色法。</w:t>
      </w:r>
    </w:p>
    <w:p>
      <w:r>
        <w:rPr>
          <w:b/>
          <w:sz w:val="21"/>
        </w:rPr>
        <w:t>3.3.4.3 名业处</w:t>
      </w:r>
    </w:p>
    <w:p>
      <w:r>
        <w:rPr>
          <w:sz w:val="21"/>
        </w:rPr>
        <w:t>开示名业处时，佛陀通常教导受随观。</w:t>
      </w:r>
    </w:p>
    <w:p>
      <w:r>
        <w:rPr>
          <w:sz w:val="21"/>
        </w:rPr>
        <w:t>非色(名)业处有三种修习法，即：(1)辨识触；(2)辨识受；(3)辨识识。应如何修习？修习色业处时，有些禅修者缘于接触色所缘故"触"尤为清晰地现起；有些禅修者缘于体验色所缘故"受"尤为清晰地现起；还有些禅修者缘于识知色所缘故"识"尤为清晰地现起。</w:t>
      </w:r>
    </w:p>
    <w:p>
      <w:r>
        <w:rPr>
          <w:sz w:val="21"/>
        </w:rPr>
        <w:t>辨识色法后，若欲辨识名法，应如何修习？首先，须辨识门，何谓门？门有六种，即眼门、耳门、鼻门、舌门、身门与意门。欲辨识名法者，若未先辨识此六门，则难以清晰知见诸名法。应当如何知见此六门？须以简略法或详尽法修习四界差别而知见诸色聚，辨析色聚即可知见六门。</w:t>
      </w:r>
    </w:p>
    <w:p>
      <w:r>
        <w:rPr>
          <w:sz w:val="21"/>
        </w:rPr>
        <w:t>举例而言，若欲辨识入出息初禅那法，则应先证入此禅那，出定后辨识有分，即意门。当入出息似相现于有分时，即可先辨识五禅支，因修止禅时已曾辨识之。而此时，你亦须辨识它们相续生起许多次，继而禅修者辨识其余诸名法，初禅共有三十四名法。</w:t>
      </w:r>
    </w:p>
    <w:p>
      <w:r>
        <w:rPr>
          <w:sz w:val="21"/>
        </w:rPr>
        <w:t>当触心所清晰可见之时，它并非单独生起，而是伴以受、想、思与识；当受心所清晰可见之时，它并非单独生起，而是伴以触、想、思与识；当识清晰可见之时，它并非单独生起，而是伴以触、受、想与思。</w:t>
      </w:r>
    </w:p>
    <w:p>
      <w:r>
        <w:rPr>
          <w:sz w:val="21"/>
        </w:rPr>
        <w:t>故当辨识名法时，若触清晰可见于观智之中，则禅修者应当辨识触及一切与之相应的名法，如受、想、思与识；同样地，当辨识名法时，若受清晰可见于观智之中，则禅修者应当辨识受及一切与之相应的名法，如触、想、思与识；同样地，当辨识名法时，若识清晰可见于观智之中，则禅修者应当辨识识及一切与之相应的名法，如触、受、想与思。</w:t>
      </w:r>
    </w:p>
    <w:p>
      <w:r>
        <w:rPr>
          <w:sz w:val="21"/>
        </w:rPr>
        <w:t>义注虽仅提及"触五法"(phassapañcamaka dhamma)，何谓触五法？即以触为首的触(phassa)、受(vedanā)、想(sañña)、思(cetanā)、识(viññāṇa)五法。复注继而详释触五法：于此五法中，受乃受蕴；想乃想蕴；触与思乃行蕴；识乃识蕴。共此四名蕴。辨识名法前，禅修者须已辨识究竟色法，即色蕴，共此五蕴。于此五蕴之中，行蕴有五十名法，其中以触与思最为显著。当谈及最为显著的因素时，其余一切与之相应者即已含括于其中。何故？在《阿毗达摩藏》的《分别》中，佛陀开示行蕴时，唯述及思。</w:t>
      </w:r>
    </w:p>
    <w:p>
      <w:r>
        <w:rPr>
          <w:sz w:val="21"/>
        </w:rPr>
        <w:t>辨识触五法后，比库如是思惟："此五法缘何而生？"他如是了知："此五法缘处(vatthu)而生。"</w:t>
      </w:r>
    </w:p>
    <w:p>
      <w:r>
        <w:rPr>
          <w:sz w:val="21"/>
        </w:rPr>
        <w:t>何谓处？处即所生身 (karaja kāya)。义注援引《沙门果经》(Sāmaññaphalasuttaṃ, D.1.234)与《大萨古鲁达夷经》(Mahāsakuludāyisuttaṃ, M.2.252)而述："此识依于处、系于处。"何谓所生身？依其本性，所生身含四大种及四大种所造色，即二十八种色法，此为经教法之阐述。依此理，则一切四大种色与四大种所造色皆为处，或说所生身。何故？因为这是实修之法。而论(阿毗达摩)教法则阐述其确切含义。依阿毗达摩，眼识唯依眼门即眼净色(cakkhupasāda)而生起，耳识唯依耳门而生起，鼻识唯依鼻门而生起，舌识唯依舌门而生起，身识唯依身门而生起，意界(manodhātu)与意识界(manoviññāṇadhātu)唯依心处而生起。故此诸识唯依各自依处生起。而依实修法辨识眼净色即眼门之时，禅修者也须辨识其俱生色，因为眼净色无法单独生起，它与俱生色以色聚的方式共同生起。若辨识此色聚，即可清晰知见眼净色。</w:t>
      </w:r>
    </w:p>
    <w:p>
      <w:r>
        <w:rPr>
          <w:sz w:val="21"/>
        </w:rPr>
        <w:t>应当依同理而了知其余诸门。</w:t>
      </w:r>
    </w:p>
    <w:p>
      <w:r>
        <w:rPr>
          <w:sz w:val="21"/>
        </w:rPr>
        <w:t>于一粒眼十法聚(cakkhu dasaka kalāpa)中有十种色法，即地界、水界、火界、风界之四大种色，及色、香、味、食素、命根、眼净色之四大所造色。依经教法，此十色皆作处；依论教法，则唯眼净色是处，因为只有眼净色是眼识的依处。应当依同理而了知其余诸门与诸识。</w:t>
      </w:r>
    </w:p>
    <w:p>
      <w:r>
        <w:rPr>
          <w:sz w:val="21"/>
        </w:rPr>
        <w:t>眼球中并非仅有眼十法聚，亦有其他种类色聚，如身十法聚、性十法聚、心生八法聚、时节生八法聚及食生八法聚。眼部共有五十四种色法，若将命根九法聚含括在内，则眼部共有六十三种色法。禅修者须辨识此一切诸色。应当依同理而了知一切六门。</w:t>
      </w:r>
    </w:p>
    <w:p>
      <w:r>
        <w:rPr>
          <w:sz w:val="21"/>
        </w:rPr>
        <w:t>六门心路乃名法，六门之色即色蕴，故于此唯有名色法。</w:t>
      </w:r>
    </w:p>
    <w:p>
      <w:r>
        <w:rPr>
          <w:sz w:val="21"/>
        </w:rPr>
        <w:t>在此，比库知见名色而思惟"色是色蕴，名是四名蕴"，共此五蕴。</w:t>
      </w:r>
    </w:p>
    <w:p>
      <w:r>
        <w:rPr>
          <w:sz w:val="21"/>
        </w:rPr>
        <w:t>既不存在分离于名色的五蕴，也不存在分离于五蕴的名色。比库继而寻求五蕴之因，他见到缘于无明、爱、取、行、业生起，故五蕴生起。</w:t>
      </w:r>
    </w:p>
    <w:p>
      <w:r>
        <w:rPr>
          <w:sz w:val="21"/>
        </w:rPr>
        <w:t>彼时，他住于彻知而了知五蕴只是受诸缘制约之法，含括于缘生法内，此乃一堆空无的行法，诚然！它们只是转起而已。他知见名色法及其因与缘乃无常、苦、无我。</w:t>
      </w:r>
    </w:p>
    <w:p>
      <w:r>
        <w:rPr>
          <w:sz w:val="21"/>
        </w:rPr>
        <w:t>在获得适宜的气候、高尚的导师、适合的食物与适当的教导之后，渴望证悟的比库将到达观智巅峰并证得阿拉汉果。至此，三类根器不同者依触、受、识而修习至证悟阿拉汉的业处已被阐明。</w:t>
      </w:r>
    </w:p>
    <w:p>
      <w:r>
        <w:rPr>
          <w:sz w:val="21"/>
        </w:rPr>
        <w:t>适宜的气候是非常重要的，因为在过冷或过热之处皆不易维持定力；高尚的导师同样重要，误入歧途的导师引领弟子进入歧途，行于正道的导师则引领弟子进入正道；适合的食物亦是关键因素；适当的教导指适时听闻四圣谛之法，此亦为重要因素。获得此四适宜事后，若禅修者精进修习，辨识诸行为无常、苦、无我，则观智成熟时，他将证悟圣道果。</w:t>
      </w:r>
    </w:p>
    <w:p>
      <w:r>
        <w:rPr>
          <w:b/>
          <w:sz w:val="21"/>
        </w:rPr>
        <w:t>3.3.4.4 受随观的特点</w:t>
      </w:r>
    </w:p>
    <w:p>
      <w:r>
        <w:rPr>
          <w:sz w:val="21"/>
        </w:rPr>
        <w:t>色业处之修习法有二，即四界差别的简略法与详尽法；名业处之修习法有三，即分别以触、受、识为主导而辨识诸名法。</w:t>
      </w:r>
    </w:p>
    <w:p>
      <w:r>
        <w:rPr>
          <w:sz w:val="21"/>
        </w:rPr>
        <w:t>若以受为主导而辨识究竟名法，则禅修者不仅辨识受，亦辨识其相应名法，此即是受随观(vedanānupassanā)；若以识为主导而辨识究竟名法，则禅修者不仅辨识识，亦辨识其相应名法，此即是心随观(cittānupassanā)；若以触为主导而辨识究竟名法，则禅修者不仅辨识触，亦辨识其相应名法，此即是法随观(dhammānupassanā)。将最先修习的身随观(kāyānupassanā)列入，共此四种随观。</w:t>
      </w:r>
    </w:p>
    <w:p>
      <w:r>
        <w:rPr>
          <w:sz w:val="21"/>
        </w:rPr>
        <w:t>然而在此，佛陀开示名业处时谈及受。当修习以触或识为主导的业处时，其所缘对于一些禅修者来说并不清晰，而受则不然。何故？因"受"之生起明显，诚然，乐受或苦受之生起的确颇为显著。</w:t>
      </w:r>
    </w:p>
    <w:p>
      <w:r>
        <w:rPr>
          <w:sz w:val="21"/>
        </w:rPr>
        <w:t>当乐受生起而遍满全身时，它令人发出如是欢呼："啊！多么快乐！"如同食用经高温融化百次复冰水冷凝百次而得的精炼鲜奶油，亦如以价值百枚金币的舒肌油按摩身体，或如以千桶凉水冷却炽热高烧。</w:t>
      </w:r>
    </w:p>
    <w:p>
      <w:r>
        <w:rPr>
          <w:sz w:val="21"/>
        </w:rPr>
        <w:t>当苦受生起而遍满全身时，它令人发出如是哀嚎："啊！多么痛苦！"如同将烧红的犁头压置于身，亦如被熔铜浇洒，或如抛掷捆捆火杖于森林里的干枯草木上。</w:t>
      </w:r>
    </w:p>
    <w:p>
      <w:r>
        <w:rPr>
          <w:sz w:val="21"/>
        </w:rPr>
        <w:t>如是，乐受与苦受生起时明显，而不苦不乐受生起时则不然。</w:t>
      </w:r>
    </w:p>
    <w:p>
      <w:r>
        <w:rPr>
          <w:sz w:val="21"/>
        </w:rPr>
        <w:t>若禅修者如理把握，则不苦不乐受趋渐明显。他思惟："不苦不乐受生起于乐受与苦受不存在之时。"如此，他藉由参照乐受与苦受而了知。</w:t>
      </w:r>
    </w:p>
    <w:p>
      <w:r>
        <w:rPr>
          <w:sz w:val="21"/>
        </w:rPr>
        <w:t>何以喻之？猎鹿人追踪鹿的蹄印而了知鹿登上一块平坦的岩石逃去，他唯见岩石两侧有蹄印而未见岩石之上有任何印迹。他推理而知："那鹿自此处而上，自那处而下，于此二处之间、岩石之上，它从此处经过。"</w:t>
      </w:r>
    </w:p>
    <w:p>
      <w:r>
        <w:rPr>
          <w:sz w:val="21"/>
        </w:rPr>
        <w:t>乐受即如登上岩石前的蹄印，生起时显著；苦受如同从岩石上下来的蹄印，生起时显著。就像通过推理而知鹿经过岩石那般了知不苦不乐受，他思惟："中舍的不苦不乐受生起于苦受与乐受不存在之时。"如此，他藉由参照乐受与苦受而了知不苦不乐受。</w:t>
      </w:r>
    </w:p>
    <w:p>
      <w:r>
        <w:rPr>
          <w:sz w:val="21"/>
        </w:rPr>
        <w:t>如此，佛陀首先开示色业处，再从五蕴之中取受蕴开示名业处。</w:t>
      </w:r>
    </w:p>
    <w:p>
      <w:r>
        <w:rPr>
          <w:sz w:val="21"/>
        </w:rPr>
        <w:t>佛陀不仅在本经中如是教导，在《中部》的《小爱尽经》(Cūḷataṇhāsaṅkhayasuttaṃ, M.1.390)、《小智解经》(Cūḷavedallasuttaṃ,M.1.460)、《大智解经》(Mahāvedallasuttaṃ, M.1.449)、《护国经》(Raṭṭhapālasuttaṃ, M.2.293)、《玛甘帝亚经》(Māgaṇḍiyasuttaṃ, M.2.207)、《界分别经》(Dhātuvibhaṅgasuttaṃ, M.3.342)及《不动适益经》(Āneñjasappāyasuttaṃ, M.3.66)，《长部》的《大因缘经》(Mahānidānasuttaṃ,D.2.95)、《沙格问经》(Sakkapañhasuttaṃ, D.2.344)，在《相应部》的《小因缘经》(Cūḷanidānasuttaṃ)、《树譬喻经》(Rukkhūpamasuttaṃ)、《审量经》(Parivīmaṃsanasuttaṃ, S.2.51)、"受相应"(Vedanāsaṃyuttaṃ,S.4.249)所摄诸经，以及其他诸多论述中，佛陀皆依受而开示名业处。</w:t>
      </w:r>
    </w:p>
    <w:p>
      <w:r>
        <w:rPr>
          <w:sz w:val="21"/>
        </w:rPr>
        <w:t>佛陀首先开示色业处，再从五蕴之中取受蕴开示名业处。</w:t>
      </w:r>
    </w:p>
    <w:p>
      <w:r>
        <w:rPr>
          <w:sz w:val="21"/>
        </w:rPr>
        <w:t>于此"我感到乐受"之句还有另一种解释，即：藉由苦受的不生起而乐受现起，他了知"我正感到乐受"。</w:t>
      </w:r>
    </w:p>
    <w:p>
      <w:r>
        <w:rPr>
          <w:sz w:val="21"/>
        </w:rPr>
        <w:t>藉由了知：因苦受在那时未生起，故乐受被体验；以及，在那之前乐受尚未生起，而了知受乃无常，即暂时、变易之法。当禅修者如是了知此乐受时，他即对乐受有清晰的正知。</w:t>
      </w:r>
    </w:p>
    <w:p>
      <w:r>
        <w:rPr>
          <w:b/>
          <w:sz w:val="21"/>
        </w:rPr>
        <w:t>3.3.4.5 沙利子尊者的证悟</w:t>
      </w:r>
    </w:p>
    <w:p>
      <w:r>
        <w:rPr>
          <w:sz w:val="21"/>
        </w:rPr>
        <w:t>义注引用《中部•长爪经》(Dīghanakhasuttaṃ, M.2.201)的开示而阐释。为何以"长爪"作为此经名？因此经乃是佛陀对游方者长爪所作的开示。为何称其"长爪"？或因其指甲长故。于此经中，佛陀首先开示四界差别简略法，继而依受开示名业处，正因如此，此经亦称作《受摄受经》(Vedanāpariggahasuttaṃ)。</w:t>
      </w:r>
    </w:p>
    <w:p>
      <w:r>
        <w:rPr>
          <w:sz w:val="21"/>
        </w:rPr>
        <w:t>佛陀在证悟后第一个雨安居期间指导众比库禅修，于其时，六十位阿拉汉出现于世间。雨安居结束后，佛陀前往他证悟前苦行六年之处，即伍卢韦拉(Uruvelā)森林。于其处，佛陀教化伍卢韦拉咖沙巴(Uruvelākassapa)、伽亚咖沙巴(Gayākassapa)、那迪咖沙巴(Nadīkassapa)及其一千弟子，他们皆成为了阿拉汉。在诸阿拉汉的陪同下，佛陀应宾比萨勒(Bimbisāra)王邀请前往王舍城(rājagaha)。彼时，沙利子</w:t>
      </w:r>
    </w:p>
    <w:p>
      <w:r>
        <w:rPr>
          <w:sz w:val="21"/>
        </w:rPr>
        <w:t>（原书页码：167）</w:t>
      </w:r>
    </w:p>
    <w:p>
      <w:r>
        <w:rPr>
          <w:sz w:val="21"/>
        </w:rPr>
        <w:t>(Sāriputta)尊者与马哈摩格拉那(Mahāmoggallāna)尊者尚为游方者，遵循山咤亚•贝拉特子(Sañjayabelaṭṭhiputta)的教导修习。在佛陀到达王舍城后约两周，一日，沙利子尊者偶遇阿萨基(Assaji)尊者，即佛陀最初度化的五比库中最年青者，沙利子尊者听闻阿萨基尊者宣说此四句偈诵：</w:t>
      </w:r>
    </w:p>
    <w:p>
      <w:r>
        <w:rPr>
          <w:sz w:val="21"/>
        </w:rPr>
        <w:t>"诸法从因生，如来说其因。</w:t>
      </w:r>
    </w:p>
    <w:p>
      <w:r>
        <w:rPr>
          <w:sz w:val="21"/>
        </w:rPr>
        <w:t>彼等灭亦然，此大沙门说。"</w:t>
      </w:r>
    </w:p>
    <w:p>
      <w:r>
        <w:rPr>
          <w:sz w:val="21"/>
        </w:rPr>
        <w:t>——《本行》(Ap.1.1.286)</w:t>
      </w:r>
    </w:p>
    <w:p>
      <w:r>
        <w:rPr>
          <w:sz w:val="21"/>
        </w:rPr>
        <w:t>听闻前两句之后，沙利子尊者成为入流圣者，返回住处后，他复述此偈给马哈摩格拉那尊者。听闻此偈后，马哈摩格拉那尊者亦成为入流圣者。二人带领各自的二百五十位弟子前往竹林园(veḷuvana)的佛陀住处，于其处，他们皆成为"善来！比库。"(即佛陀在世时的出家达上方式)。佛陀教导他们四圣谛，闻法后，他们各自的二百五十位弟子皆证悟阿拉汉，而沙利子尊者与马哈摩格拉那尊者却未证悟阿拉汉。</w:t>
      </w:r>
    </w:p>
    <w:p>
      <w:r>
        <w:rPr>
          <w:sz w:val="21"/>
        </w:rPr>
        <w:t>出家一周后，马哈摩格拉那尊者证悟了阿拉汉。而沙利子尊者出家后修习观禅半月却仍未证得阿拉汉果，他是如何修习的？他以逐一法观(anupadadhamma vipassanā)修习，即逐一随观究竟名色法为无常、苦、无我。例如：先证入初禅，自初禅出定后，逐一辨识此初禅三十四或三十五名法。他随观识为无常、苦、无我，随观触为无常、苦、无我，随观受为无常、苦、无我……如此随观时，他清晰知见此诸行法的生(uppāda)、住(ṭhiti)与灭(bhaṅga)。</w:t>
      </w:r>
    </w:p>
    <w:p>
      <w:r>
        <w:rPr>
          <w:sz w:val="21"/>
        </w:rPr>
        <w:t>义注阐释，为何沙利子尊者得以清晰辨识诸行："因为他辨识名法、处与所缘。"例如，若欲辨识入出息初禅那法，则他自初禅出定后首先辨识有分，即意门；继而辨识入出息似相，当此入出息似相现于意门之时，他逐一辨识初禅那法为无常、苦、无我。如是，沙利子尊者自初禅辨识至无所有处禅，而非想非非想处禅那法则无法被逐一辨识，因为它们极微细，故只能辨识它们整体为无常、苦、无我。</w:t>
      </w:r>
    </w:p>
    <w:p>
      <w:r>
        <w:rPr>
          <w:sz w:val="21"/>
        </w:rPr>
        <w:t>（原书页码：168）</w:t>
      </w:r>
    </w:p>
    <w:p>
      <w:r>
        <w:rPr>
          <w:sz w:val="21"/>
        </w:rPr>
        <w:t>如此，沙利子尊者精进修习止观半月，他的五根逐渐成熟。何故？因他已具足巴拉密故。在一个不可数(asaṅkhyeyya，阿僧祇)与十万大劫前，他曾被最高见佛(Anomadassī Buddha)授记于未来成为果德玛佛的上首弟子。而最高见佛现世之前，他亦于更早的过去佛时期修习止观，以期被授记而在未来成为上首弟子。</w:t>
      </w:r>
    </w:p>
    <w:p>
      <w:r>
        <w:rPr>
          <w:sz w:val="21"/>
        </w:rPr>
        <w:t>在被授记后的一个不可数与十万大劫中，他尽其所能地修习止观至行舍智。何以得知？因为他证得了具四无碍解智的阿拉汉果。</w:t>
      </w:r>
    </w:p>
    <w:p>
      <w:r>
        <w:rPr>
          <w:sz w:val="21"/>
        </w:rPr>
        <w:t>对于此类人，须于过去佛时期培植四因，其中之一为前行(pubbayoga)，即于过去佛时期修观至行舍智。故沙利子尊者不仅于当生，亦于过去佛时期已曾修观。此过去巴拉密不应被忽视。在最后一生，他再次修习止观至行舍智。二月月圆之日，即在他出家后半月，其五根逐渐成熟。</w:t>
      </w:r>
    </w:p>
    <w:p>
      <w:r>
        <w:rPr>
          <w:sz w:val="21"/>
        </w:rPr>
        <w:t>那日用餐毕，佛陀同沙利子尊者前往鹫峰山猪掘洞(sūkarakhata)，落座后，游方者长爪行至此处，他曾与舅舅沙利子尊者共住，师从山咤亚•贝拉塔子，沙利子尊者前往竹林园出家时，长爪并未追随舅舅，而是留在老师山咤亚•贝拉塔子身边静候沙利子尊者音讯，他等候沙利子尊者半月却杳无音讯，故前往竹林园寻之。彼时，佛陀与沙利子尊者已行至猪掘洞，故长爪追随至此。</w:t>
      </w:r>
    </w:p>
    <w:p>
      <w:r>
        <w:rPr>
          <w:sz w:val="21"/>
        </w:rPr>
        <w:t>为何长爪要寻找他的舅舅？因为他钦佩舅舅的锐利智慧。沙利子尊者于佛陀座下出家前曾是游方者，致力于寻觅不死之境。但凡听闻任何导师教导不死，他便即刻前往讨教。然而，他常常几日后便返回，因为并不满意那导师的教导。而此番沙利子尊者前去竹林园出家却半月未返，长爪欲探寻缘由，故前往猪掘洞谒见佛陀与舅舅。</w:t>
      </w:r>
    </w:p>
    <w:p>
      <w:r>
        <w:rPr>
          <w:sz w:val="21"/>
        </w:rPr>
        <w:t>当长爪到来之时，佛陀正坐于洞中，沙利子尊者立于佛陀身后为佛陀扇扇子。长爪询问佛陀一个关于断灭见的问题，即他所持之见。</w:t>
      </w:r>
    </w:p>
    <w:p>
      <w:r>
        <w:rPr>
          <w:sz w:val="21"/>
        </w:rPr>
        <w:t>佛陀去除其断灭见后，对他开示《长爪经》。佛陀首先以简略法开示色业处，继而开示受随观(名业处)。义注援引此经之受随观文句：</w:t>
      </w:r>
    </w:p>
    <w:p>
      <w:r>
        <w:rPr>
          <w:sz w:val="21"/>
        </w:rPr>
        <w:t>"当人感到乐受时，火韦萨那，他未感到苦受或不苦不乐受，而仅感到乐受；当人感到苦受时，火韦萨那，他未感到乐受或不苦不乐受，而仅感到苦受；当人感到不苦不乐受时，他未感到乐受或苦受，</w:t>
      </w:r>
    </w:p>
    <w:p>
      <w:r>
        <w:rPr>
          <w:sz w:val="21"/>
        </w:rPr>
        <w:t>（原书页码：169）</w:t>
      </w:r>
    </w:p>
    <w:p>
      <w:r>
        <w:rPr>
          <w:sz w:val="21"/>
        </w:rPr>
        <w:t>而仅感到不苦不乐受。"</w:t>
      </w:r>
    </w:p>
    <w:p>
      <w:r>
        <w:rPr>
          <w:sz w:val="21"/>
        </w:rPr>
        <w:t>为何如此？在一个心识刹那之中，二识(心)无法同时生起。同理，二受或二触、二思、二想等亦无法同时生起于一心识刹那。在一个心识刹那之中只能生起一种受、触、思、想等。缘于此，故当乐受现起，则苦受或不苦不乐受无法现起。同样地，于一心识刹那，若苦受现起，则乐受或不苦不乐受无法现起；若不苦不乐受现起，则乐受或苦受无法现起。</w:t>
      </w:r>
    </w:p>
    <w:p>
      <w:r>
        <w:rPr>
          <w:sz w:val="21"/>
        </w:rPr>
        <w:t>当佛陀开示受随观时，沙利子尊者与长爪皆清晰知见诸法，他们是如何知见的？佛陀教导受随观前首先开示色业处，彼时此二人清晰知见究竟色法。当佛陀继续开示受随观时，二人即清晰知见受及其相应名法。为何他们能够如此轻易便知见？因沙利子尊者于过去生与当生修习止观，且已于当生证得入流果，他了知受无法独自生起，须与相应名法同生故。他的外甥长爪亦已具足证悟的巴拉密，因其乃详说知者(vipañcitaññu)，能藉由听闻详细的开示，即《长爪经》，而证悟涅槃。此即为何他得以了知佛陀所教之法。</w:t>
      </w:r>
    </w:p>
    <w:p>
      <w:r>
        <w:rPr>
          <w:sz w:val="21"/>
        </w:rPr>
        <w:t>佛陀继续开示道："诚然！火韦萨那，乐受乃无常、有为[法]、缘生[法]、衰法、坏法、离法、灭法。"</w:t>
      </w:r>
    </w:p>
    <w:p>
      <w:r>
        <w:rPr>
          <w:sz w:val="21"/>
        </w:rPr>
        <w:t>在此，佛陀说乐受乃无常，应当辨识受为无常、苦、无我。继而佛陀说乐受乃有为法与缘生法，并开示受之因，换言之，即苦之因。</w:t>
      </w:r>
    </w:p>
    <w:p>
      <w:r>
        <w:rPr>
          <w:sz w:val="21"/>
        </w:rPr>
        <w:t>彼时，他得以辨识缘起，亦得以随观名色法及其因乃无常、苦、无我。</w:t>
      </w:r>
    </w:p>
    <w:p>
      <w:r>
        <w:rPr>
          <w:sz w:val="21"/>
        </w:rPr>
        <w:t>佛陀继续开示道：</w:t>
      </w:r>
    </w:p>
    <w:p>
      <w:r>
        <w:rPr>
          <w:sz w:val="21"/>
        </w:rPr>
        <w:t>"诚然！火韦萨那，苦受乃无常、有为[法]、缘生[法]、衰法、坏法、离法、灭法。诚然！火韦萨那，不苦不乐受乃无常、有为[法]、缘生[法]、衰法、坏法、离法、灭法。</w:t>
      </w:r>
    </w:p>
    <w:p>
      <w:r>
        <w:rPr>
          <w:sz w:val="21"/>
        </w:rPr>
        <w:t>"火韦萨那，如此见时，多闻圣弟子厌离乐受、厌离苦受、厌离不苦不乐受，厌离故离染，离染故解脱，解脱时生'已解脱'智，了知：'生已尽，梵行已立，应作已作，不复这般。'"</w:t>
      </w:r>
    </w:p>
    <w:p>
      <w:r>
        <w:rPr>
          <w:sz w:val="21"/>
        </w:rPr>
        <w:t>在开示的末尾，长爪成为入流者，沙利子尊者则成为阿拉汉。义注提及：沙利子尊者即如享用为他人所备之餐食者，因他听闻此对长</w:t>
      </w:r>
    </w:p>
    <w:p>
      <w:r>
        <w:rPr>
          <w:sz w:val="21"/>
        </w:rPr>
        <w:t>（原书页码：170）</w:t>
      </w:r>
    </w:p>
    <w:p>
      <w:r>
        <w:rPr>
          <w:sz w:val="21"/>
        </w:rPr>
        <w:t>爪开示之经而证得阿拉汉故。</w:t>
      </w:r>
    </w:p>
    <w:p>
      <w:r>
        <w:rPr>
          <w:sz w:val="21"/>
        </w:rPr>
        <w:t>或许你认为证悟阿拉汉轻易无比，然而，切勿如此认为！沙利子尊者历时逾一个不可数又十万大劫圆满其巴拉密，在当生亦然，他出家后精进修习止观半月，直至观智与五根趋于成熟。佛陀了知沙利子尊者那天将证得阿拉汉果，故携他前往猪掘洞并开示《长爪经》。</w:t>
      </w:r>
    </w:p>
    <w:p>
      <w:r>
        <w:rPr>
          <w:b/>
          <w:sz w:val="21"/>
        </w:rPr>
        <w:t>3.3.5 更高阶的观智</w:t>
      </w:r>
    </w:p>
    <w:p>
      <w:r>
        <w:rPr>
          <w:sz w:val="21"/>
        </w:rPr>
        <w:t>至此当知，首先应当辨识究竟色法，再以随观受为始而辨识究竟名法。禅修者须辨识六门心路，于六门心路有善与不善速行，此二者皆应被辨识。</w:t>
      </w:r>
    </w:p>
    <w:p>
      <w:r>
        <w:rPr>
          <w:sz w:val="21"/>
        </w:rPr>
        <w:t>辨识究竟名色法后，应当如何修习？佛陀开示道：</w:t>
      </w:r>
    </w:p>
    <w:p>
      <w:pPr>
        <w:spacing w:before="40" w:after="80"/>
        <w:ind w:left="283"/>
        <w:shd w:val="clear" w:color="auto" w:fill="EEF2F8"/>
        <w:pBdr>
          <w:left w:val="single" w:sz="20" w:space="6" w:color="1F3864"/>
        </w:pBdr>
      </w:pPr>
      <w:r>
        <w:rPr>
          <w:sz w:val="20"/>
        </w:rPr>
        <w:t>"Iti ajjhattaṃ vā vedanāsu vedanānupassī viharati, bahiddhā vā vedanāsu vedanānupassī viharati, ajjhattabahiddhā vā vedanāsu vedanānupassī viharati."</w:t>
      </w:r>
    </w:p>
    <w:p>
      <w:r>
        <w:rPr>
          <w:sz w:val="21"/>
        </w:rPr>
        <w:t>"如此，或于内受随观受而住，或于外受随观受而住，或于内外受随观受而住。"</w:t>
      </w:r>
    </w:p>
    <w:p>
      <w:r>
        <w:rPr>
          <w:sz w:val="21"/>
        </w:rPr>
        <w:t>在此，禅修者须辨识内、外究竟名色法，并着重辨识受。</w:t>
      </w:r>
    </w:p>
    <w:p>
      <w:r>
        <w:rPr>
          <w:sz w:val="21"/>
        </w:rPr>
        <w:t>接着佛陀开示下一阶段：</w:t>
      </w:r>
    </w:p>
    <w:p>
      <w:pPr>
        <w:spacing w:before="40" w:after="80"/>
        <w:ind w:left="283"/>
        <w:shd w:val="clear" w:color="auto" w:fill="EEF2F8"/>
        <w:pBdr>
          <w:left w:val="single" w:sz="20" w:space="6" w:color="1F3864"/>
        </w:pBdr>
      </w:pPr>
      <w:r>
        <w:rPr>
          <w:sz w:val="20"/>
        </w:rPr>
        <w:t>"Samudayadhammānupassī vā vedanāsu viharati, vayadhammānupassī vā vedanāsu viharati, samudayavayadhammānupassī vā vedanāsu viharati."</w:t>
      </w:r>
    </w:p>
    <w:p>
      <w:r>
        <w:rPr>
          <w:sz w:val="21"/>
        </w:rPr>
        <w:t>"或于受随观生法而住，或于受随观灭法而住，或于受随观生灭法而住。"</w:t>
      </w:r>
    </w:p>
    <w:p>
      <w:r>
        <w:rPr>
          <w:sz w:val="21"/>
        </w:rPr>
        <w:t>在此，禅修者须辨识缘生灭与刹那生灭。辨识缘生灭时，禅修者须辨识过去五因，即无明、爱、取、行、业，亦须辨识色蕴的现在因。</w:t>
      </w:r>
    </w:p>
    <w:p>
      <w:r>
        <w:rPr>
          <w:sz w:val="21"/>
        </w:rPr>
        <w:t>对此，先前我已曾简述，今日我将详述。</w:t>
      </w:r>
    </w:p>
    <w:p>
      <w:r>
        <w:rPr>
          <w:sz w:val="21"/>
        </w:rPr>
        <w:t>过去五因仅针对业生色；而对于心生色，识乃其因；对于时节生色，前生色聚之火界乃其因；对于食生色，前生色聚之食素乃其因。</w:t>
      </w:r>
    </w:p>
    <w:p>
      <w:r>
        <w:rPr>
          <w:sz w:val="21"/>
        </w:rPr>
        <w:t>名蕴有两类，即果报名蕴与非果报名蕴。</w:t>
      </w:r>
    </w:p>
    <w:p>
      <w:r>
        <w:rPr>
          <w:sz w:val="21"/>
        </w:rPr>
        <w:t>对于非果报名蕴，有善法、不善法与唯作法。对于果报名蕴则有</w:t>
      </w:r>
    </w:p>
    <w:p>
      <w:r>
        <w:rPr>
          <w:sz w:val="21"/>
        </w:rPr>
        <w:t>（原书页码：171）</w:t>
      </w:r>
    </w:p>
    <w:p>
      <w:r>
        <w:rPr>
          <w:sz w:val="21"/>
        </w:rPr>
        <w:t>过去五因，即无明、爱、取、行、业，亦有现在因，即近因。若无依处则名蕴无法生起，故处是一因；若无所缘则名蕴无法生起，故所缘是一因；若无触则名蕴无法生起，故触是一因；若无作意则名蕴无法生起，故作意是一因。除此之外，依不同境况或又有不同的因。因此对于果报名蕴，禅修者须辨识过去五因及现在因。对于非果报名蕴，禅修者无须辨识过去因而仅须辨识现在因。故于此阶段，禅修者应知见：缘因生故五蕴生，缘因灭尽故五蕴灭尽。应当如此知见缘生灭。</w:t>
      </w:r>
    </w:p>
    <w:p>
      <w:r>
        <w:rPr>
          <w:sz w:val="21"/>
        </w:rPr>
        <w:t>继而禅修者辨识五蕴及其因的即生即灭，此乃刹那生灭。</w:t>
      </w:r>
    </w:p>
    <w:p>
      <w:r>
        <w:rPr>
          <w:sz w:val="21"/>
        </w:rPr>
        <w:t>应辨识这两种生灭。</w:t>
      </w:r>
    </w:p>
    <w:p>
      <w:r>
        <w:rPr>
          <w:sz w:val="21"/>
        </w:rPr>
        <w:t>接着佛陀开示下一阶段：</w:t>
      </w:r>
    </w:p>
    <w:p>
      <w:pPr>
        <w:spacing w:before="40" w:after="80"/>
        <w:ind w:left="283"/>
        <w:shd w:val="clear" w:color="auto" w:fill="EEF2F8"/>
        <w:pBdr>
          <w:left w:val="single" w:sz="20" w:space="6" w:color="1F3864"/>
        </w:pBdr>
      </w:pPr>
      <w:r>
        <w:rPr>
          <w:sz w:val="20"/>
        </w:rPr>
        <w:t>"'Atthi vedanā' ti vā panassa sati paccupaṭṭhitā hoti yāvadevañāṇamattāya paṭissatimattāya."</w:t>
      </w:r>
    </w:p>
    <w:p>
      <w:r>
        <w:rPr>
          <w:sz w:val="21"/>
        </w:rPr>
        <w:t>"他现起'有受'之念，只是为了智与忆念的程度。"</w:t>
      </w:r>
    </w:p>
    <w:p>
      <w:r>
        <w:rPr>
          <w:sz w:val="21"/>
        </w:rPr>
        <w:t>此阶段含括自坏灭智至行舍智之高阶观智。</w:t>
      </w:r>
    </w:p>
    <w:p>
      <w:r>
        <w:rPr>
          <w:sz w:val="21"/>
        </w:rPr>
        <w:t>接着佛陀开示下一阶段：</w:t>
      </w:r>
    </w:p>
    <w:p>
      <w:pPr>
        <w:spacing w:before="40" w:after="80"/>
        <w:ind w:left="283"/>
        <w:shd w:val="clear" w:color="auto" w:fill="EEF2F8"/>
        <w:pBdr>
          <w:left w:val="single" w:sz="20" w:space="6" w:color="1F3864"/>
        </w:pBdr>
      </w:pPr>
      <w:r>
        <w:rPr>
          <w:sz w:val="20"/>
        </w:rPr>
        <w:t>"Anissito ca viharati, na ca kiñci loke upādiyati. "Evampi kho, bhikkhave, bhikkhu vedanāsu vedanānupassī viharati."</w:t>
      </w:r>
    </w:p>
    <w:p>
      <w:r>
        <w:rPr>
          <w:sz w:val="21"/>
        </w:rPr>
        <w:t>"他无所依而住，对世间任何皆不执取。</w:t>
      </w:r>
    </w:p>
    <w:p>
      <w:r>
        <w:rPr>
          <w:sz w:val="21"/>
        </w:rPr>
        <w:t>"诸比库，比库乃如此于受随观受而住。"</w:t>
      </w:r>
    </w:p>
    <w:p>
      <w:r>
        <w:rPr>
          <w:sz w:val="21"/>
        </w:rPr>
        <w:t>若次第随观五蕴并着重随观受，则禅修者观智趋于成熟并证悟圣道。彼时，诸圣道次第摧毁诸烦恼。若证悟阿拉汉，则禅修者无所依而安住，不执取五蕴世间的任何。[generated, not original text]</w:t>
      </w:r>
    </w:p>
    <w:p>
      <w:r>
        <w:rPr>
          <w:b/>
          <w:sz w:val="21"/>
        </w:rPr>
        <w:t>材料②</w:t>
      </w:r>
      <w:r>
        <w:rPr>
          <w:sz w:val="21"/>
        </w:rPr>
        <w:t>：《四念处5-《大念处经》讲记4-古源尊者-20241123》（依据录音转写整理，已校对明显同音错字）</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media_id：`soundrecording_d0dd1c0cd17209afe241ece24bf6b7b4_26c73c9fb92e252b25652e90e2f137b77439961422831605`</w:t>
      </w:r>
    </w:p>
    <w:p>
      <w:pPr>
        <w:ind w:left="340"/>
      </w:pPr>
      <w:r>
        <w:rPr>
          <w:color w:val="1F3864"/>
          <w:sz w:val="21"/>
        </w:rPr>
        <w:t xml:space="preserve">• </w:t>
      </w:r>
      <w:r>
        <w:rPr>
          <w:sz w:val="21"/>
        </w:rPr>
        <w:t>打开方式：ima知识库搜索「四念处5 大念处经 讲记4」即可打开</w:t>
      </w:r>
    </w:p>
    <w:p>
      <w:pPr>
        <w:spacing w:before="40" w:after="80"/>
        <w:ind w:left="283"/>
        <w:shd w:val="clear" w:color="auto" w:fill="EEF2F8"/>
        <w:pBdr>
          <w:left w:val="single" w:sz="20" w:space="6" w:color="1F3864"/>
        </w:pBdr>
      </w:pPr>
      <w:r>
        <w:rPr>
          <w:sz w:val="20"/>
        </w:rPr>
        <w:t>⚠️ 主持人操作：材料②是"可依靠／不可依靠"的</w:t>
      </w:r>
      <w:r>
        <w:rPr>
          <w:b/>
          <w:sz w:val="20"/>
        </w:rPr>
        <w:t>生活化点题</w:t>
      </w:r>
      <w:r>
        <w:rPr>
          <w:sz w:val="20"/>
        </w:rPr>
        <w:t>，建议</w:t>
      </w:r>
      <w:r>
        <w:rPr>
          <w:b/>
          <w:sz w:val="20"/>
        </w:rPr>
        <w:t>朗读 [00:03:04]～[00:05:52] 与 [00:08:12] 段</w:t>
      </w:r>
      <w:r>
        <w:rPr>
          <w:sz w:val="20"/>
        </w:rPr>
        <w:t>（糖尿病、爱情、慈悲三个例子＋"爱是一种感受"），其余可跳读。转写原文保留口语与时间码，主持人口头</w:t>
      </w:r>
      <w:r>
        <w:rPr>
          <w:b/>
          <w:sz w:val="20"/>
        </w:rPr>
        <w:t>不必念时间码</w:t>
      </w:r>
      <w:r>
        <w:rPr>
          <w:sz w:val="20"/>
        </w:rPr>
        <w:t>；同音错字（如"兽"＝"受"）按整理注记理解即可。</w:t>
      </w:r>
    </w:p>
    <w:p>
      <w:r>
        <w:rPr>
          <w:sz w:val="21"/>
        </w:rPr>
        <w:t>[00:02:51.380] 分成了受、想、行，还有识。</w:t>
      </w:r>
    </w:p>
    <w:p>
      <w:r>
        <w:rPr>
          <w:sz w:val="21"/>
        </w:rPr>
        <w:t>[00:03:04.950] 那受想行识很容易理解，这个受就是感受。我们前昨天前天有学习，受念处，受就是感受，简单来讲就是苦受乐受不苦不乐受三种。扩展开来，有分成六种，比如身体的苦受、乐受、不苦不乐受和内心的苦受，不苦不乐受，或者苦受。就是身心都会有受。那我们如果再把它分开，即这个感受是可以依靠的还是不可以依靠的。有人把它翻译成有污染的和没有污染的。那我比较倾向于用这个可依靠和不可依靠，</w:t>
      </w:r>
    </w:p>
    <w:p>
      <w:r>
        <w:rPr>
          <w:sz w:val="21"/>
        </w:rPr>
        <w:t>[00:04:01.820] 什么意思？就是我们人都是靠感受活着。靠感受活着，那经常我们会靠错掉。好，比如说一个糖尿病患者，他往往还很爱吃糖，对？他往往就是一开始因为爱吃糖造成的，有些或者糖水吃多了。那么他就是对那个痰有好的感受。那依靠吃糖有好的感受，最后的结果是糖尿病，对？那显然这种感受就不可以依靠了，</w:t>
      </w:r>
    </w:p>
    <w:p>
      <w:r>
        <w:rPr>
          <w:sz w:val="21"/>
        </w:rPr>
        <w:t>[00:04:37.860] 那这个我们这个年轻人呢都渴望有一份。真挚的永恒的爱情。认为这种是美好的感受。那从老年人再给你们讲，事实上，因为真的能够存续的这个夫妻的关系，都是最后都变成亲情。</w:t>
      </w:r>
    </w:p>
    <w:p>
      <w:r>
        <w:rPr>
          <w:sz w:val="21"/>
        </w:rPr>
        <w:t>[00:05:09.220] 他已经不是那个，那个爱情，那个纯真的，你原来这个年纪小的时候，那个懵懵懂懂的那种理解，为什么？因为是感受。爱是一种感受，而感受一定是无常苦无我的。它它是一个天天都在变化。所以，那么，如果你认为那种爱的感受是可以恒常的，是一种可以海枯石烂的，可以这个如何的，那显然就是错的。你要依靠这种感受，以后苦就入你的手。好，那这个就是不可依靠的感受。</w:t>
      </w:r>
    </w:p>
    <w:p>
      <w:r>
        <w:rPr>
          <w:sz w:val="21"/>
        </w:rPr>
        <w:t>[00:05:52.380] 那什么样的感受可以依靠？那比如说你是一个，很有慈悲的人。好，你总是看到别人快乐，你也跟着快乐。你看到别人痛苦，你希望去帮助别人。然后，你总是很有智慧，一面对各种各样的问题，你总能够很有效的解决它。然后，你对那种有智慧理性的处理问题，你觉得感受挺清爽的，这种感受，他可以依靠。好，他不会给你带来麻烦。他不会给你未来带来痛苦，那这个就是可依靠的感受，不可依靠的感受的区别，对？</w:t>
      </w:r>
    </w:p>
    <w:p>
      <w:r>
        <w:rPr>
          <w:sz w:val="21"/>
        </w:rPr>
        <w:t>[00:06:34.500] 对，那么我们在前面课程里面讲到。</w:t>
      </w:r>
    </w:p>
    <w:p>
      <w:r>
        <w:rPr>
          <w:sz w:val="21"/>
        </w:rPr>
        <w:t>[00:06:40.580] 佛陀为什么把名法分成四个部分，受、想、行、识。那名法？真的完全展开最宽泛的名法包含什么？包含八十九种心，五十二种心所对？八十九种心就可以生起来的心的类型。那么这些八十九种可以生起来的心的类型呢是。由五十二种心理素质区组合出来。好五十二种心理素质组合出来，那么这样的这种划分法，是佛陀对我们心的这种素质，或者新的类型一种最详细的这个划分方法。那这样的划分方法为什么又把它总结成四种受、想行识？</w:t>
      </w:r>
    </w:p>
    <w:p>
      <w:r>
        <w:rPr>
          <w:sz w:val="21"/>
        </w:rPr>
        <w:t>[00:07:36.860] 那个受？是五十二心所之一，那是其中一个心所想，也是其中一个心所。那佛陀把它单独拿出来，把这个五十二心所里面单独拿出来，然后剩下的，都把它称为行，剩下的五十种心所，都把它称为行。那识呢就是识别，是心识就单独列出来。</w:t>
      </w:r>
    </w:p>
    <w:p>
      <w:r>
        <w:rPr>
          <w:sz w:val="21"/>
        </w:rPr>
        <w:t>[00:08:12.520] 那受想行识？这个受单独拎出来的原因，佛陀说说一切法齐集于受，就是所有的人，所有的众生，不单是人，一切的生命都是靠感受活的。那我们喜欢一个人，是喜欢那个人带给你的感受，我们讨厌一个人，也是讨厌那个人带给你的感受。所以，你喜爱和讨厌都是讨厌你自己，而不是讨厌别人。好，这个要把它明白。所以，那么因为靠受来识别，这个东西好坏，那么根源，是对我们的生存和物种繁衍是不是有帮助？所以，佛陀想一切法齐集于受，所以这个受很重要。佛陀把它单独列出来，受想行识，那么想。</w:t>
      </w:r>
    </w:p>
    <w:p>
      <w:r>
        <w:rPr>
          <w:sz w:val="21"/>
        </w:rPr>
        <w:t>[00:09:03.520] 巴利叫saññā，它的特性就是做标记。即我们如何去判断这个摆在你面前的某一个事物，它是好是不好，那如果是一种全新的，我们从来没有接触过的，甚至相类似的东西你都找不到的，那你就只能去试一下。通过感受来判断，对？你看到某一种这种植物从来没有见过，你不知道那个植物是有毒没有毒，那你一定要去试一下。你才能知道，但是，你只要有类似的时候，你就会调出过去的一个经验，就要这个东西大概或者这个东西我知道，那这个是怎么来的，这个就是这个想来的。这个想，就是负责做标记。</w:t>
      </w:r>
    </w:p>
    <w:p>
      <w:r>
        <w:rPr>
          <w:sz w:val="21"/>
        </w:rPr>
        <w:t>[00:10:07.490] 我们看到一个事物，对今天看到一个完全新的事物，没见过的好，那看完以后，你体验它的感受了，然后你就会做个标记。这个食物含在嘴里有点辣辣的，举个例子说，你就会给它标记了。好，那如果是一个生物学家，他就会拿去这个植物专家，他就会拿去做各种各样的。化验，用各种观察，然后给他标标，给他发表一个论文，说我们发现了一种全新的植物。然后，那那大家看了这个文章，然后就会形成一个标记。现在有一种植物是被发现了，叫全新的植物如何。这个都是想在干活，好，那这个想，</w:t>
      </w:r>
    </w:p>
    <w:p>
      <w:r>
        <w:rPr>
          <w:sz w:val="21"/>
        </w:rPr>
        <w:t>[00:10:53.460] 它最后导致是什么？就是我们的见解，我们的看法，我们的经验，我们的认知，再更高的，可以到你的这种人生观世界观价值观等等好那。所以，他是人是靠感受活的，但是，因为你每一样东西都要去受一下，这个效率太低，所以我们的心，就会发展出一个我作为一个标记，我记住了我下一次就不要再重复了。</w:t>
      </w:r>
    </w:p>
    <w:p>
      <w:r>
        <w:rPr>
          <w:sz w:val="21"/>
        </w:rPr>
        <w:t>[00:11:26.440] 但是，也有一个问题，这个标记会错误，我感受会不可靠，标记呢会发生错误。对，如果那个感受本身就是这个不可靠的，然后你再一个标记为，比如说这个爱情对，它本来就不可靠，然后你给他标记说，这个是终身都要去追求的，那就完蛋了，这个生命就会很悲催，所以这个。这个感受不可靠，标的在发生错误，那那对我们的生活，我们的工作，我们的修行，那就会出现很多的错乱。</w:t>
      </w:r>
    </w:p>
    <w:p>
      <w:r>
        <w:rPr>
          <w:sz w:val="21"/>
        </w:rPr>
        <w:t>[00:12:10.025] 所以，佛陀把这把这两个心理素质单独列出来。这个作为，这个我们要特别去注意的一个两个心所了，那其他的都归为行，就是其他的所有心所，就是「行」。</w:t>
      </w:r>
    </w:p>
    <w:p>
      <w:r>
        <w:rPr>
          <w:sz w:val="21"/>
        </w:rPr>
        <w:t>（[00:27:59.310] 段·可依受之修习指向）那么这个就是我们对于色受想行识的一个基本的态度了啊，不管是啊这感受的东西啊，感受同样的，诶我身体这个感受。好，什么样的原因导致这样的感受？生气？好，那么这样的感受可依靠不可依靠？如果不可依靠的话呢，我要用一个什么样的受来去替换啊，去追求一个什么样的可依靠的感受啊，那你就要这样，就跟前面的受念处就用起来了，对吧？</w:t>
      </w:r>
    </w:p>
    <w:p>
      <w:r>
        <w:rPr>
          <w:b/>
          <w:sz w:val="21"/>
        </w:rPr>
        <w:t>材料③</w:t>
      </w:r>
      <w:r>
        <w:rPr>
          <w:sz w:val="21"/>
        </w:rPr>
        <w:t>：5-《正念之道》帕奥西亚多八本书系列(印刷版-简体版).pdf — 受念处短句（与材料①同源不同译本，仅取精炼短句对照）</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 受念处」即可打开</w:t>
      </w:r>
    </w:p>
    <w:p>
      <w:pPr>
        <w:spacing w:before="40" w:after="80"/>
        <w:ind w:left="283"/>
        <w:shd w:val="clear" w:color="auto" w:fill="EEF2F8"/>
        <w:pBdr>
          <w:left w:val="single" w:sz="20" w:space="6" w:color="1F3864"/>
        </w:pBdr>
      </w:pPr>
      <w:r>
        <w:rPr>
          <w:sz w:val="20"/>
        </w:rPr>
        <w:t>⚠️ 主持人操作：材料③为</w:t>
      </w:r>
      <w:r>
        <w:rPr>
          <w:b/>
          <w:sz w:val="20"/>
        </w:rPr>
        <w:t>对照朗读用小段</w:t>
      </w:r>
      <w:r>
        <w:rPr>
          <w:sz w:val="20"/>
        </w:rPr>
        <w:t>。时间富余时，由一人朗读、全场跟读一遍"三种受经文"与"义注三问"；《相应部》偈可作收尾前的回味，不必展开讲解。</w:t>
      </w:r>
    </w:p>
    <w:p>
      <w:r>
        <w:rPr>
          <w:b/>
          <w:sz w:val="21"/>
        </w:rPr>
        <w:t>（1）三种受的经文句</w:t>
      </w:r>
      <w:r>
        <w:rPr>
          <w:sz w:val="21"/>
        </w:rPr>
        <w:t>（小节：受念处·一、三种受）</w:t>
      </w:r>
    </w:p>
    <w:p>
      <w:pPr>
        <w:spacing w:before="40" w:after="80"/>
        <w:ind w:left="283"/>
        <w:shd w:val="clear" w:color="auto" w:fill="EEF2F8"/>
        <w:pBdr>
          <w:left w:val="single" w:sz="20" w:space="6" w:color="1F3864"/>
        </w:pBdr>
      </w:pPr>
      <w:r>
        <w:rPr>
          <w:sz w:val="20"/>
        </w:rPr>
        <w:t>"在此，诸比丘，感到乐受时，比丘了知：'我感到乐受。'感到苦受时，他了知：'我感到苦受。'感到不苦不乐受时他了知：'我感到不苦不乐受。'"</w:t>
      </w:r>
    </w:p>
    <w:p>
      <w:r>
        <w:rPr>
          <w:b/>
          <w:sz w:val="21"/>
        </w:rPr>
        <w:t>（2）"谁在感受"三问</w:t>
      </w:r>
      <w:r>
        <w:rPr>
          <w:sz w:val="21"/>
        </w:rPr>
        <w:t>（小节：受念处·一、三种受·实修解释部分）</w:t>
      </w:r>
    </w:p>
    <w:p>
      <w:pPr>
        <w:spacing w:before="40" w:after="80"/>
        <w:ind w:left="283"/>
        <w:shd w:val="clear" w:color="auto" w:fill="EEF2F8"/>
        <w:pBdr>
          <w:left w:val="single" w:sz="20" w:space="6" w:color="1F3864"/>
        </w:pBdr>
      </w:pPr>
      <w:r>
        <w:rPr>
          <w:sz w:val="20"/>
        </w:rPr>
        <w:t>"注释以三个问题来解释：（一）谁在感受？没有众生或人在感受。（二）感受是谁的？不是任何众生或任何人的。（三）为什么有感受产生？感受透过某些事物而产生，如透过色、声、香等作为目标而生起。"</w:t>
      </w:r>
    </w:p>
    <w:p>
      <w:r>
        <w:rPr>
          <w:b/>
          <w:sz w:val="21"/>
        </w:rPr>
        <w:t>（3）猎人追踪鹿蹄印的譬喻句</w:t>
      </w:r>
      <w:r>
        <w:rPr>
          <w:sz w:val="21"/>
        </w:rPr>
        <w:t>（小节：受念处·（四）受念处的特点）</w:t>
      </w:r>
    </w:p>
    <w:p>
      <w:pPr>
        <w:spacing w:before="40" w:after="80"/>
        <w:ind w:left="283"/>
        <w:shd w:val="clear" w:color="auto" w:fill="EEF2F8"/>
        <w:pBdr>
          <w:left w:val="single" w:sz="20" w:space="6" w:color="1F3864"/>
        </w:pBdr>
      </w:pPr>
      <w:r>
        <w:rPr>
          <w:sz w:val="20"/>
        </w:rPr>
        <w:t>"就好比一个猎人追踪鹿的蹄印，追踪到半路时发现那只鹿跑过一块平坦的大岩石。他可以在岩石两旁的土地上看到鹿的蹄印，但是在岩石上却看不见蹄印。他会借着推理而了知：'那只鹿从这里爬上岩石，从那里爬下去，而在这两处之间的平坦岩石上，它是循着这个路线跑过去的。'"</w:t>
      </w:r>
    </w:p>
    <w:p>
      <w:r>
        <w:rPr>
          <w:b/>
          <w:sz w:val="21"/>
        </w:rPr>
        <w:t>（4）《相应部》偈与《中部·小方等经》法施比丘尼的说法</w:t>
      </w:r>
      <w:r>
        <w:rPr>
          <w:sz w:val="21"/>
        </w:rPr>
        <w:t>（小节：总说·（二）关于"受"）</w:t>
      </w:r>
    </w:p>
    <w:p>
      <w:pPr>
        <w:spacing w:before="40" w:after="80"/>
        <w:ind w:left="283"/>
        <w:shd w:val="clear" w:color="auto" w:fill="EEF2F8"/>
        <w:pBdr>
          <w:left w:val="single" w:sz="20" w:space="6" w:color="1F3864"/>
        </w:pBdr>
      </w:pPr>
      <w:r>
        <w:rPr>
          <w:sz w:val="20"/>
        </w:rPr>
        <w:t>"能观乐受为苦，及观苦受如刺，离苦乐之中和，能观为无常者，必能如实了知，及寂然地行道。（相应部. iv. 第207页. P.T.S.版）"</w:t>
      </w:r>
    </w:p>
    <w:p>
      <w:pPr>
        <w:spacing w:before="40" w:after="80"/>
        <w:ind w:left="283"/>
        <w:shd w:val="clear" w:color="auto" w:fill="EEF2F8"/>
        <w:pBdr>
          <w:left w:val="single" w:sz="20" w:space="6" w:color="1F3864"/>
        </w:pBdr>
      </w:pPr>
      <w:r>
        <w:rPr>
          <w:sz w:val="20"/>
        </w:rPr>
        <w:t>"贤友毘舍佉，乐受存在的时候是乐的，转变的时候是苦的。苦受存在的时候是苦的，转变的时候是乐的。知道不苦不乐受存在的时候是乐的，不知道它存在的时候是苦的。"</w:t>
      </w:r>
    </w:p>
    <w:p>
      <w:pPr>
        <w:spacing w:before="40" w:after="80"/>
        <w:ind w:left="283"/>
        <w:shd w:val="clear" w:color="auto" w:fill="EEF2F8"/>
        <w:pBdr>
          <w:left w:val="single" w:sz="20" w:space="6" w:color="1F3864"/>
        </w:pBdr>
      </w:pPr>
      <w:r>
        <w:rPr>
          <w:sz w:val="20"/>
        </w:rPr>
        <w:t>主持人：读完材料后，用一句话过渡——"经文与析解已经把九种受和'可依靠／不可依靠'说清楚了，接下来请各位说说，哪一句最触动你？"</w:t>
      </w:r>
    </w:p>
    <w:p>
      <w:pPr>
        <w:spacing w:before="160" w:after="80"/>
      </w:pPr>
      <w:r>
        <w:rPr>
          <w:rFonts w:ascii="Microsoft YaHei" w:hAnsi="Microsoft YaHei" w:eastAsia="Microsoft YaHei"/>
          <w:b/>
          <w:color w:val="1F3864"/>
          <w:sz w:val="28"/>
        </w:rPr>
        <w:t>💬 第二轮分享（10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今天听到"三种受／六种受／九种受"的分类，你觉得</w:t>
      </w:r>
      <w:r>
        <w:rPr>
          <w:b/>
          <w:sz w:val="21"/>
        </w:rPr>
        <w:t>哪一种受最贴近你的日常</w:t>
      </w:r>
      <w:r>
        <w:rPr>
          <w:sz w:val="21"/>
        </w:rPr>
        <w:t>？能不能举一个最近的小例子？</w:t>
      </w:r>
    </w:p>
    <w:p>
      <w:pPr>
        <w:ind w:left="340"/>
      </w:pPr>
      <w:r>
        <w:rPr>
          <w:b/>
          <w:sz w:val="21"/>
        </w:rPr>
        <w:t xml:space="preserve">2. </w:t>
      </w:r>
      <w:r>
        <w:rPr>
          <w:sz w:val="21"/>
        </w:rPr>
        <w:t>材料②说"我们人都是靠感受活着，那经常我们会靠错掉"——你生活里有没有一个"当时觉得很好、后来发现靠不住"的感受？</w:t>
      </w:r>
    </w:p>
    <w:p>
      <w:pPr>
        <w:ind w:left="340"/>
      </w:pPr>
      <w:r>
        <w:rPr>
          <w:b/>
          <w:sz w:val="21"/>
        </w:rPr>
        <w:t xml:space="preserve">3. </w:t>
      </w:r>
      <w:r>
        <w:rPr>
          <w:sz w:val="21"/>
        </w:rPr>
        <w:t>庄严山长老说"并没有一个特定的疼痛地方"，这句话对你的</w:t>
      </w:r>
      <w:r>
        <w:rPr>
          <w:b/>
          <w:sz w:val="21"/>
        </w:rPr>
        <w:t>疼痛观／情绪观</w:t>
      </w:r>
      <w:r>
        <w:rPr>
          <w:sz w:val="21"/>
        </w:rPr>
        <w:t>有什么触动？只要说感受，不必展开隐私。</w:t>
      </w:r>
    </w:p>
    <w:p>
      <w:pPr>
        <w:ind w:left="340"/>
      </w:pPr>
      <w:r>
        <w:rPr>
          <w:b/>
          <w:sz w:val="21"/>
        </w:rPr>
        <w:t xml:space="preserve">4. </w:t>
      </w:r>
      <w:r>
        <w:rPr>
          <w:sz w:val="21"/>
        </w:rPr>
        <w:t>"受→爱"这一句："爱是一种感受，而感受一定是无常苦无我的"——你第一次听到时，心里是抗拒、是认同，还是有疑问？</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分钟／不打分／可跳过"三句说在前头，能避免多数尴尬。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：第一轮分享的规则是"只说、不议"。主持人的话越少越好，把空间留给成员。</w:t>
      </w:r>
    </w:p>
    <w:p>
      <w:pPr>
        <w:ind w:left="340"/>
      </w:pPr>
      <w:r>
        <w:rPr>
          <w:color w:val="1F3864"/>
          <w:sz w:val="21"/>
        </w:rPr>
        <w:t xml:space="preserve">• </w:t>
      </w:r>
      <w:r>
        <w:rPr>
          <w:b/>
          <w:sz w:val="21"/>
        </w:rPr>
        <w:t>接住沉默</w:t>
      </w:r>
      <w:r>
        <w:rPr>
          <w:sz w:val="21"/>
        </w:rPr>
        <w:t>：若有 5 秒以上没人开口，主持人可以自己先示范一句（如"我先说一个：今天'靠感受活着'这句话让我想到……"），再邀请他人。</w:t>
      </w:r>
    </w:p>
    <w:p>
      <w:pPr>
        <w:ind w:left="340"/>
      </w:pPr>
      <w:r>
        <w:rPr>
          <w:color w:val="1F3864"/>
          <w:sz w:val="21"/>
        </w:rPr>
        <w:t xml:space="preserve">• </w:t>
      </w:r>
      <w:r>
        <w:rPr>
          <w:b/>
          <w:sz w:val="21"/>
        </w:rPr>
        <w:t>防止"跑题成心理咨询"</w:t>
      </w:r>
      <w:r>
        <w:rPr>
          <w:sz w:val="21"/>
        </w:rPr>
        <w:t>：若有人进入很深的个人故事，主持人可温和收束："谢谢你愿意说这些。今天我们先把这份感受放在心里，也可以私下继续。"</w:t>
      </w:r>
    </w:p>
    <w:p>
      <w:pPr>
        <w:spacing w:before="160" w:after="80"/>
      </w:pPr>
      <w:r>
        <w:rPr>
          <w:rFonts w:ascii="Microsoft YaHei" w:hAnsi="Microsoft YaHei" w:eastAsia="Microsoft YaHei"/>
          <w:b/>
          <w:color w:val="1F3864"/>
          <w:sz w:val="28"/>
        </w:rPr>
        <w:t>🎯 第二轮主题讨论（10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问一（认识受）</w:t>
      </w:r>
      <w:r>
        <w:rPr>
          <w:sz w:val="21"/>
        </w:rPr>
        <w:t>：经文让我们"了知"乐受、苦受、不苦不乐受。</w:t>
      </w:r>
      <w:r>
        <w:rPr>
          <w:b/>
          <w:sz w:val="21"/>
        </w:rPr>
        <w:t>"知道有感受"和"修受念处"有什么区别？</w:t>
      </w:r>
      <w:r>
        <w:rPr>
          <w:sz w:val="21"/>
        </w:rPr>
        <w:t>（提示：析解说——婴儿、动物也知道有受，但那种了知不能去除"有情存在"的邪见、不能根除有情想；受念处的了知要见到"受是由究竟名色法组成、即生即灭"。）</w:t>
      </w:r>
    </w:p>
    <w:p>
      <w:r>
        <w:rPr>
          <w:b/>
          <w:sz w:val="21"/>
        </w:rPr>
        <w:t>问二（分辨可依靠与否）</w:t>
      </w:r>
      <w:r>
        <w:rPr>
          <w:sz w:val="21"/>
        </w:rPr>
        <w:t>：怎么判断一个受</w:t>
      </w:r>
      <w:r>
        <w:rPr>
          <w:b/>
          <w:sz w:val="21"/>
        </w:rPr>
        <w:t>能不能依靠</w:t>
      </w:r>
      <w:r>
        <w:rPr>
          <w:sz w:val="21"/>
        </w:rPr>
        <w:t>？（提示：材料②给了两个坐标——"糖尿病患者的糖""海枯石烂的爱情"是不可依靠；"慈心与智慧带来的清爽感受"是可依靠。核心不是禁止快乐，而是看</w:t>
      </w:r>
      <w:r>
        <w:rPr>
          <w:b/>
          <w:sz w:val="21"/>
        </w:rPr>
        <w:t>它会不会在将来带来苦</w:t>
      </w:r>
      <w:r>
        <w:rPr>
          <w:sz w:val="21"/>
        </w:rPr>
        <w:t>。析解则从"有欲染／离欲染"给出究竟的标准。）</w:t>
      </w:r>
    </w:p>
    <w:p>
      <w:r>
        <w:rPr>
          <w:b/>
          <w:sz w:val="21"/>
        </w:rPr>
        <w:t>问三（受→爱→取与超出）</w:t>
      </w:r>
      <w:r>
        <w:rPr>
          <w:sz w:val="21"/>
        </w:rPr>
        <w:t>：为什么"受"之后会生出"爱"？析解说，辨识缘生灭时要辨识"过去五因：无明、爱、取、行、业"，最后"他无所依而住，对世间任何皆不执取"。</w:t>
      </w:r>
      <w:r>
        <w:rPr>
          <w:b/>
          <w:sz w:val="21"/>
        </w:rPr>
        <w:t>在我们自己的经验里，"一个乐受→想要更多→抓取"这条链子，最快在哪一环可以切断？</w:t>
      </w:r>
      <w:r>
        <w:rPr>
          <w:sz w:val="21"/>
        </w:rPr>
        <w:t>（提示：不是在压抑感受，而是在"识别即觉察"的当下缓一缓。）</w:t>
      </w:r>
    </w:p>
    <w:p>
      <w:r>
        <w:rPr>
          <w:b/>
          <w:sz w:val="21"/>
        </w:rPr>
        <w:t>主持人应答参考（不好接的话，这样接）</w:t>
      </w:r>
    </w:p>
    <w:p>
      <w:pPr>
        <w:ind w:left="340"/>
      </w:pPr>
      <w:r>
        <w:rPr>
          <w:color w:val="1F3864"/>
          <w:sz w:val="21"/>
        </w:rPr>
        <w:t xml:space="preserve">• </w:t>
      </w:r>
      <w:r>
        <w:rPr>
          <w:sz w:val="21"/>
        </w:rPr>
        <w:t>若有人说："我根本分不清什么是乐受、什么是苦受。" → 回应："分不清也没关系，'不清楚'本身就是一种如实。我们先从不苦不乐受的'淡淡的'状态开始认。"（提示：析解说，不苦不乐受生起时不明显，需要借乐受、苦受来参照，就像猎人借岩石两旁的蹄印推出鹿的路线。）</w:t>
      </w:r>
    </w:p>
    <w:p>
      <w:pPr>
        <w:ind w:left="340"/>
      </w:pPr>
      <w:r>
        <w:rPr>
          <w:color w:val="1F3864"/>
          <w:sz w:val="21"/>
        </w:rPr>
        <w:t xml:space="preserve">• </w:t>
      </w:r>
      <w:r>
        <w:rPr>
          <w:sz w:val="21"/>
        </w:rPr>
        <w:t>若有人说："学这个是不是就不能享受生活了？" → 回应："不是。经文分的是'有欲染'与'离欲染'，不是分'好受'与'坏受'。看见儿子女儿而欢喜，可以是善的；问题只在于这份感受会不会在未来带出苦。"</w:t>
      </w:r>
    </w:p>
    <w:p>
      <w:pPr>
        <w:ind w:left="340"/>
      </w:pPr>
      <w:r>
        <w:rPr>
          <w:color w:val="1F3864"/>
          <w:sz w:val="21"/>
        </w:rPr>
        <w:t xml:space="preserve">• </w:t>
      </w:r>
      <w:r>
        <w:rPr>
          <w:sz w:val="21"/>
        </w:rPr>
        <w:t>若有人说："那爱情、亲情是不是都不能要？" → 回应："材料②说的是'认为它恒常、可以海枯石烂'这个'判断'靠不住，不是说关系本身不好。爱是一种感受，感受无常——知道它会变，反而能更珍惜当下。"</w:t>
      </w:r>
    </w:p>
    <w:p>
      <w:pPr>
        <w:ind w:left="340"/>
      </w:pPr>
      <w:r>
        <w:rPr>
          <w:color w:val="1F3864"/>
          <w:sz w:val="21"/>
        </w:rPr>
        <w:t xml:space="preserve">• </w:t>
      </w:r>
      <w:r>
        <w:rPr>
          <w:sz w:val="21"/>
        </w:rPr>
        <w:t>若有人说："我越观受越烦，越想越气。" → 回应："那就先停下观受，回到呼吸。'识别即觉察'，你已经做到了第一步。观受不是跟自己较劲，任何时候都可以暂停。"</w:t>
      </w:r>
    </w:p>
    <w:p>
      <w:pPr>
        <w:ind w:left="340"/>
      </w:pPr>
      <w:r>
        <w:rPr>
          <w:color w:val="1F3864"/>
          <w:sz w:val="21"/>
        </w:rPr>
        <w:t xml:space="preserve">• </w:t>
      </w:r>
      <w:r>
        <w:rPr>
          <w:sz w:val="21"/>
        </w:rPr>
        <w:t>若有人说："受→爱，那是不是要把爱断掉？" → 回应："这里是让我们</w:t>
      </w:r>
      <w:r>
        <w:rPr>
          <w:b/>
          <w:sz w:val="21"/>
        </w:rPr>
        <w:t>看清链条</w:t>
      </w:r>
      <w:r>
        <w:rPr>
          <w:sz w:val="21"/>
        </w:rPr>
        <w:t>：乐受→想更多→抓住不放。看清了，就有了在'想更多'那一环缓一缓的可能；这不是无情，而是不盲目。"</w:t>
      </w:r>
    </w:p>
    <w:p>
      <w:pPr>
        <w:spacing w:before="40" w:after="80"/>
        <w:ind w:left="283"/>
        <w:shd w:val="clear" w:color="auto" w:fill="EEF2F8"/>
        <w:pBdr>
          <w:left w:val="single" w:sz="20" w:space="6" w:color="1F3864"/>
        </w:pBdr>
      </w:pPr>
      <w:r>
        <w:rPr>
          <w:sz w:val="20"/>
        </w:rPr>
        <w:t>主持人备选追问：如果时间富余，可加一问——"修受念处是先把身体看清楚吗？"（提示：析解 3.3.4 说，受随观要先修身随观、辨识究竟色法，再看名法；这正是"精读·进阶"的线索。）</w:t>
      </w:r>
    </w:p>
    <w:p>
      <w:pPr>
        <w:spacing w:before="40" w:after="80"/>
        <w:ind w:left="283"/>
        <w:shd w:val="clear" w:color="auto" w:fill="EEF2F8"/>
        <w:pBdr>
          <w:left w:val="single" w:sz="20" w:space="6" w:color="1F3864"/>
        </w:pBdr>
      </w:pPr>
      <w:r>
        <w:rPr>
          <w:b/>
          <w:sz w:val="20"/>
        </w:rPr>
        <w:t>分层追问</w:t>
      </w:r>
      <w:r>
        <w:rPr>
          <w:sz w:val="20"/>
        </w:rPr>
        <w:t>（可视时间取用，由浅入深）： - 【现象】受念处的九种受是哪九种、按什么标准分出来的？ - 【影响】有没有一种感受当时很强烈，过后却发现它根本靠不住？ - 【应对】这周每当一阵难受起来，先只标一句这是苦受或乐受，再看它走。</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pPr>
        <w:spacing w:before="40" w:after="80"/>
        <w:ind w:left="283"/>
        <w:shd w:val="clear" w:color="auto" w:fill="EEF2F8"/>
        <w:pBdr>
          <w:left w:val="single" w:sz="20" w:space="6" w:color="1F3864"/>
        </w:pBdr>
      </w:pPr>
      <w:r>
        <w:rPr>
          <w:sz w:val="20"/>
        </w:rPr>
        <w:t>以下段落同样出自本周素材，未列入共读主文，供时间富余时共读或课后自行阅读用；照录方式与共读区一致（巴利语引文与 `[generated, not original text]` 标注朗读时跳过）。</w:t>
      </w:r>
    </w:p>
    <w:p>
      <w:r>
        <w:rPr>
          <w:b/>
          <w:sz w:val="21"/>
        </w:rPr>
        <w:t>段落1</w:t>
      </w:r>
      <w:r>
        <w:rPr>
          <w:sz w:val="21"/>
        </w:rPr>
        <w:t>（出自本周素材·材料②《大念处经》析解 3.2.5"界作意"，202406V2.0，media_id：pdf_d0dd1c0cd17209afe241ece24bf6b7b4_3f8421c35140ec58d355f1eb092845d47439961422831605，未共读，照录——从全身到色聚的止观转折点）：</w:t>
      </w:r>
    </w:p>
    <w:p>
      <w:pPr>
        <w:spacing w:before="40" w:after="80"/>
        <w:ind w:left="283"/>
        <w:shd w:val="clear" w:color="auto" w:fill="EEF2F8"/>
        <w:pBdr>
          <w:left w:val="single" w:sz="20" w:space="6" w:color="1F3864"/>
        </w:pBdr>
      </w:pPr>
      <w:r>
        <w:rPr>
          <w:sz w:val="20"/>
        </w:rPr>
        <w:t>当禅修者能够专注于自己所辨识的每一粒色聚中的四界时，即已证入四界差别止禅高阶，彼时亦是观禅之初阶。故四界差别业处涉及止禅与观禅二者。</w:t>
      </w:r>
    </w:p>
    <w:p>
      <w:pPr>
        <w:spacing w:before="40" w:after="80"/>
        <w:ind w:left="283"/>
        <w:shd w:val="clear" w:color="auto" w:fill="EEF2F8"/>
        <w:pBdr>
          <w:left w:val="single" w:sz="20" w:space="6" w:color="1F3864"/>
        </w:pBdr>
      </w:pPr>
      <w:r>
        <w:rPr>
          <w:sz w:val="20"/>
        </w:rPr>
        <w:t>然而在同一色聚之中，禅修者无法观察到相对的两种特相。以地界为例：若于一粒色聚中清晰见到硬，则无法于此色聚中见到软……如是，于同一色聚之中，禅修者仅能观察到地界的三种特相：硬、粗、重或软、滑、轻。</w:t>
      </w:r>
    </w:p>
    <w:p>
      <w:r>
        <w:rPr>
          <w:b/>
          <w:sz w:val="21"/>
        </w:rPr>
        <w:t>段落2</w:t>
      </w:r>
      <w:r>
        <w:rPr>
          <w:sz w:val="21"/>
        </w:rPr>
        <w:t>（出自本周素材·材料②同章"界作意"观智进阶部分，media_id 同上，未共读，照录——为什么一切生起就坏灭）：</w:t>
      </w:r>
    </w:p>
    <w:p>
      <w:pPr>
        <w:spacing w:before="40" w:after="80"/>
        <w:ind w:left="283"/>
        <w:shd w:val="clear" w:color="auto" w:fill="EEF2F8"/>
        <w:pBdr>
          <w:left w:val="single" w:sz="20" w:space="6" w:color="1F3864"/>
        </w:pBdr>
      </w:pPr>
      <w:r>
        <w:rPr>
          <w:sz w:val="20"/>
        </w:rPr>
        <w:t>一些禅修者问："为何究竟名色法即生即灭？"在《相应部•有因无常经》(Sahetuaniccasuttaṃ, S.3.18)中，佛陀说："诸比库，色无常，[因令]色生起之因与缘无常。诸比库，由无常而生之色如何能是常？"</w:t>
      </w:r>
    </w:p>
    <w:p>
      <w:pPr>
        <w:spacing w:before="40" w:after="80"/>
        <w:ind w:left="283"/>
        <w:shd w:val="clear" w:color="auto" w:fill="EEF2F8"/>
        <w:pBdr>
          <w:left w:val="single" w:sz="20" w:space="6" w:color="1F3864"/>
        </w:pBdr>
      </w:pPr>
      <w:r>
        <w:rPr>
          <w:sz w:val="20"/>
        </w:rPr>
        <w:t>当见此无常本性时，常想以及诸如"这是父亲""这是母亲""这是儿子""这是女儿"等错见将消失。</w:t>
      </w:r>
    </w:p>
    <w:p>
      <w:r>
        <w:rPr>
          <w:b/>
          <w:sz w:val="21"/>
        </w:rPr>
        <w:t>段落3</w:t>
      </w:r>
      <w:r>
        <w:rPr>
          <w:sz w:val="21"/>
        </w:rPr>
        <w:t>（出自本周素材·材料①《大念处经》析解 3.2.4"厌恶作意"，media_id 同上，未共读，照录——从三十二身分到四界，同一条路的相邻两步）：</w:t>
      </w:r>
    </w:p>
    <w:p>
      <w:pPr>
        <w:spacing w:before="40" w:after="80"/>
        <w:ind w:left="283"/>
        <w:shd w:val="clear" w:color="auto" w:fill="EEF2F8"/>
        <w:pBdr>
          <w:left w:val="single" w:sz="20" w:space="6" w:color="1F3864"/>
        </w:pBdr>
      </w:pPr>
      <w:r>
        <w:rPr>
          <w:sz w:val="20"/>
        </w:rPr>
        <w:t>以三法而修习三十二身分：1. 色遍……2. 厌恶作意……3. 四界差别：次第辨识每一身分的四界即可知见色聚，辨识此诸色聚即可知见究竟色法。此即四界差别业处广说。</w:t>
      </w:r>
    </w:p>
    <w:p>
      <w:pPr>
        <w:spacing w:before="40" w:after="80"/>
        <w:ind w:left="283"/>
        <w:shd w:val="clear" w:color="auto" w:fill="EEF2F8"/>
        <w:pBdr>
          <w:left w:val="single" w:sz="20" w:space="6" w:color="1F3864"/>
        </w:pBdr>
      </w:pPr>
      <w:r>
        <w:rPr>
          <w:sz w:val="20"/>
        </w:rPr>
        <w:t>成功证入初禅后，即可以此为基础而逐一辨识三十二身分的四界。</w:t>
      </w:r>
    </w:p>
    <w:p>
      <w:r>
        <w:rPr>
          <w:b/>
          <w:sz w:val="21"/>
        </w:rPr>
        <w:t>段落4</w:t>
      </w:r>
      <w:r>
        <w:rPr>
          <w:sz w:val="21"/>
        </w:rPr>
        <w:t>（出自本周素材·材料⑤《2024百花古寺禅修营28-讲记25》音声"以色法四层面观照地界"段，media_id：soundrecording_d0dd1c0cd17209afe241ece24bf6b7b4_67408037b62959ff84f5b6f5d4c5335a7439961422831605，未列入共读，照录——依据录音转写整理，已校对明显同音错字；时间码与（ ）内整理注记朗读时跳过）：</w:t>
      </w:r>
    </w:p>
    <w:p>
      <w:pPr>
        <w:spacing w:before="40" w:after="80"/>
        <w:ind w:left="283"/>
        <w:shd w:val="clear" w:color="auto" w:fill="EEF2F8"/>
        <w:pBdr>
          <w:left w:val="single" w:sz="20" w:space="6" w:color="1F3864"/>
        </w:pBdr>
      </w:pPr>
      <w:r>
        <w:rPr>
          <w:sz w:val="20"/>
        </w:rPr>
        <w:t>[00:07:23.160] 那举一个其中的地界而言，它的特相呢是硬……它的作用，地界的作用，是作为同一（界聚）里面的其他色法的立足处……就是它有承载的这种作用。</w:t>
      </w:r>
    </w:p>
    <w:p>
      <w:pPr>
        <w:spacing w:before="40" w:after="80"/>
        <w:ind w:left="283"/>
        <w:shd w:val="clear" w:color="auto" w:fill="EEF2F8"/>
        <w:pBdr>
          <w:left w:val="single" w:sz="20" w:space="6" w:color="1F3864"/>
        </w:pBdr>
      </w:pPr>
      <w:r>
        <w:rPr>
          <w:sz w:val="20"/>
        </w:rPr>
        <w:t>[00:08:22.320] 就当禅修者如此分析地界的时候……如果要知道哪一种色法以及名法的特相、作用、现起、近因，它这种详细的解释以及修法，在《清净道论》的说蕴品里面就有很清楚的解释。</w:t>
      </w:r>
    </w:p>
    <w:p>
      <w:pPr>
        <w:spacing w:before="120" w:after="80"/>
      </w:pPr>
      <w:r>
        <w:rPr>
          <w:rFonts w:ascii="Microsoft YaHei" w:hAnsi="Microsoft YaHei" w:eastAsia="Microsoft YaHei"/>
          <w:b/>
          <w:color w:val="1F3864"/>
          <w:sz w:val="25"/>
        </w:rPr>
        <w:t>扩展二：延伸讨论问题</w:t>
      </w:r>
    </w:p>
    <w:p>
      <w:pPr>
        <w:ind w:left="340"/>
      </w:pPr>
      <w:r>
        <w:rPr>
          <w:color w:val="1F3864"/>
          <w:sz w:val="21"/>
        </w:rPr>
        <w:t xml:space="preserve">• </w:t>
      </w:r>
      <w:r>
        <w:rPr>
          <w:b/>
          <w:sz w:val="21"/>
        </w:rPr>
        <w:t>延伸①</w:t>
      </w:r>
      <w:r>
        <w:rPr>
          <w:sz w:val="21"/>
        </w:rPr>
        <w:t>：材料④告诉我们，身念处十四种里，只有两种"只属于观业处"（威仪路、正知），其余十二种"既是止业处也是观业处"——三十二身分能证初禅、界作意能得近行定、九墓地观能证初禅。你如何理解"看身体"这件事，为什么它能"定慧双修"？</w:t>
      </w:r>
    </w:p>
    <w:p>
      <w:pPr>
        <w:ind w:left="340"/>
      </w:pPr>
      <w:r>
        <w:rPr>
          <w:color w:val="1F3864"/>
          <w:sz w:val="21"/>
        </w:rPr>
        <w:t xml:space="preserve">• </w:t>
      </w:r>
      <w:r>
        <w:rPr>
          <w:b/>
          <w:sz w:val="21"/>
        </w:rPr>
        <w:t>延伸②</w:t>
      </w:r>
      <w:r>
        <w:rPr>
          <w:sz w:val="21"/>
        </w:rPr>
        <w:t>：材料③里，老师建议"成就四界差别业处的禅修者转修三十二身分，再修习色遍至第四禅，因四禅之光明辉煌无比，故甚能助益"——这说明了什么？修行不是孤立的法门，而是"前一步为后一步铺路"。你在生活里有没有类似的"前一步铺路"的经验？</w:t>
      </w:r>
    </w:p>
    <w:p>
      <w:pPr>
        <w:ind w:left="340"/>
      </w:pPr>
      <w:r>
        <w:rPr>
          <w:color w:val="1F3864"/>
          <w:sz w:val="21"/>
        </w:rPr>
        <w:t xml:space="preserve">• </w:t>
      </w:r>
      <w:r>
        <w:rPr>
          <w:b/>
          <w:sz w:val="21"/>
        </w:rPr>
        <w:t>延伸③</w:t>
      </w:r>
      <w:r>
        <w:rPr>
          <w:sz w:val="21"/>
        </w:rPr>
        <w:t>：材料②说"四界差别既是止禅的业处，也是观禅的业处"——这是身念处十四种里很特别的一点。回头看你的生活：有没有哪件事，你既是在"安定自己"（止），又是在"看清真相"（观）？比如照顾生病的家人、面对工作的变动、陪伴孩子的成长——"稳住心"和"看清事"，往往是一体两面。</w:t>
      </w:r>
    </w:p>
    <w:p>
      <w:pPr>
        <w:spacing w:before="120" w:after="80"/>
      </w:pPr>
      <w:r>
        <w:rPr>
          <w:rFonts w:ascii="Microsoft YaHei" w:hAnsi="Microsoft YaHei" w:eastAsia="Microsoft YaHei"/>
          <w:b/>
          <w:color w:val="1F3864"/>
          <w:sz w:val="25"/>
        </w:rPr>
        <w:t>扩展二</w:t>
      </w:r>
    </w:p>
    <w:p>
      <w:r>
        <w:rPr>
          <w:b/>
          <w:sz w:val="21"/>
        </w:rPr>
        <w:t>扩展话题一："五种出离"</w:t>
      </w:r>
      <w:r>
        <w:rPr>
          <w:sz w:val="21"/>
        </w:rPr>
        <w:t>（材料① 3.3.2.2）：离欲染的受又叫"出离依止受"，而"出离"在巴利圣典里有五种——</w:t>
      </w:r>
      <w:r>
        <w:rPr>
          <w:b/>
          <w:sz w:val="21"/>
        </w:rPr>
        <w:t>出家、初禅、涅槃、观智、一切善法</w:t>
      </w:r>
      <w:r>
        <w:rPr>
          <w:sz w:val="21"/>
        </w:rPr>
        <w:t>。可请成员思考：</w:t>
      </w:r>
      <w:r>
        <w:rPr>
          <w:b/>
          <w:sz w:val="21"/>
        </w:rPr>
        <w:t>在日常生活中，"出离"会以什么形式出现？</w:t>
      </w:r>
      <w:r>
        <w:rPr>
          <w:sz w:val="21"/>
        </w:rPr>
        <w:t>（提示：持戒、禅修、闻法、行善，都是"暂时离开不善法"的出离。）</w:t>
      </w:r>
    </w:p>
    <w:p>
      <w:r>
        <w:rPr>
          <w:b/>
          <w:sz w:val="21"/>
        </w:rPr>
        <w:t>扩展话题二："中舍的不苦不乐受"</w:t>
      </w:r>
      <w:r>
        <w:rPr>
          <w:sz w:val="21"/>
        </w:rPr>
        <w:t>（材料① 3.3.4.4）：乐受、苦受都很"吵"，不苦不乐受（舍受）很"安静"，容易漏掉。析解用</w:t>
      </w:r>
      <w:r>
        <w:rPr>
          <w:b/>
          <w:sz w:val="21"/>
        </w:rPr>
        <w:t>猎人追踪鹿蹄印</w:t>
      </w:r>
      <w:r>
        <w:rPr>
          <w:sz w:val="21"/>
        </w:rPr>
        <w:t>作喻——鹿在岩石上没有留下蹄印，却能靠两旁蹄印推理过去。可以现场做一分钟"找舍受"的练习：放松后，留意那种'不苦不乐、淡淡的'状态。</w:t>
      </w:r>
    </w:p>
    <w:p>
      <w:r>
        <w:rPr>
          <w:b/>
          <w:sz w:val="21"/>
        </w:rPr>
        <w:t>扩展话题三："九种受与七种随观"</w:t>
      </w:r>
      <w:r>
        <w:rPr>
          <w:sz w:val="21"/>
        </w:rPr>
        <w:t>（材料① 3.3.5＋《相应部》偈）：受念处的观照不止"知道是乐受"，经中还依次推进到</w:t>
      </w:r>
      <w:r>
        <w:rPr>
          <w:b/>
          <w:sz w:val="21"/>
        </w:rPr>
        <w:t>内／外／内外受随观</w:t>
      </w:r>
      <w:r>
        <w:rPr>
          <w:sz w:val="21"/>
        </w:rPr>
        <w:t>、</w:t>
      </w:r>
      <w:r>
        <w:rPr>
          <w:b/>
          <w:sz w:val="21"/>
        </w:rPr>
        <w:t>生／灭／生灭随观</w:t>
      </w:r>
      <w:r>
        <w:rPr>
          <w:sz w:val="21"/>
        </w:rPr>
        <w:t>，直到"</w:t>
      </w:r>
      <w:r>
        <w:rPr>
          <w:b/>
          <w:sz w:val="21"/>
        </w:rPr>
        <w:t>他无所依而住，对世间任何皆不执取</w:t>
      </w:r>
      <w:r>
        <w:rPr>
          <w:sz w:val="21"/>
        </w:rPr>
        <w:t>"。可引材料③的《相应部》偈作结——"能观乐受为苦，及观苦受如刺，离苦乐之中和，能观为无常者，必能如实了知，及寂然地行道。"请成员想一想：</w:t>
      </w:r>
      <w:r>
        <w:rPr>
          <w:b/>
          <w:sz w:val="21"/>
        </w:rPr>
        <w:t>"乐受为苦"不是叫我们拒绝快乐，而是看见乐受也在变——这句话对你意味着什么？</w:t>
      </w:r>
    </w:p>
    <w:p>
      <w:r>
        <w:rPr>
          <w:b/>
          <w:sz w:val="21"/>
        </w:rPr>
        <w:t>扩展话题四（可选·实修定位）</w:t>
      </w:r>
      <w:r>
        <w:rPr>
          <w:sz w:val="21"/>
        </w:rPr>
        <w:t>：受念处适合"利根的爱行人／止行人"（材料① 3.3 起句与 06 W7 亦述）。可请成员自问：自己更偏"爱行"（重感受）还是"见行"（重分析）？这有助于理解为何佛陀让不同根性者从不同念处入手——</w:t>
      </w:r>
      <w:r>
        <w:rPr>
          <w:b/>
          <w:sz w:val="21"/>
        </w:rPr>
        <w:t>不必定优劣，只是各有相应之门</w:t>
      </w:r>
      <w:r>
        <w:rPr>
          <w:sz w:val="21"/>
        </w:rPr>
        <w:t>。</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：今天最大的收获是什么？（提示可以换这个问法，避免沉重："今天读到的原文里，有没有哪一句让你觉得'心里松了一点'？"）</w:t>
      </w:r>
    </w:p>
    <w:p>
      <w:pPr>
        <w:ind w:left="340"/>
      </w:pPr>
      <w:r>
        <w:rPr>
          <w:b/>
          <w:sz w:val="21"/>
        </w:rPr>
        <w:t xml:space="preserve">2. </w:t>
      </w:r>
      <w:r>
        <w:rPr>
          <w:b/>
          <w:sz w:val="21"/>
        </w:rPr>
        <w:t>下周预告</w:t>
      </w:r>
      <w:r>
        <w:rPr>
          <w:sz w:val="21"/>
        </w:rPr>
        <w:t>：身念处的十四种修法，我们八周里到本周全部走完了；下周开始进入"受念处"。主题是"受念处——九种受与受→爱"：舒服的、不舒服的、不苦不乐的感受，配上"有贪的受"与"离贪的受"，正好九种；佛陀教我们看清"感受怎样生起、又怎样变成'我想要'"。不用准备任何东西，只需要留意一下：今天你过得最明显的一种"感受"是什么。本周把身体"清点"了、"拆解"了、"放远"了看，下周回到最切身的这一层——感受不需要观想任何画面，只是如实地知道"现在很舒服／很不舒服／说不上来"，是我们所有人每天都在经历的事。</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每天一坐"三十二身分·简版觉察"2–3分钟：顺念几个身分名（头发、牙齿、皮肤、胃中物……），只当"清点身体"，不生厌恶。想起几个算几个，忘了也没关系。</w:t>
      </w:r>
    </w:p>
    <w:p>
      <w:pPr>
        <w:ind w:left="340"/>
      </w:pPr>
      <w:r>
        <w:rPr>
          <w:color w:val="1F3864"/>
          <w:sz w:val="21"/>
        </w:rPr>
        <w:t xml:space="preserve">• </w:t>
      </w:r>
      <w:r>
        <w:rPr>
          <w:sz w:val="21"/>
        </w:rPr>
        <w:t>每天一坐"四界简版觉察"1–2分钟：觉察硬／软，哪里太紧太硬，就注意它对面的柔软（照今晚练习的方法即可）。</w:t>
      </w:r>
    </w:p>
    <w:p>
      <w:pPr>
        <w:ind w:left="340"/>
      </w:pPr>
      <w:r>
        <w:rPr>
          <w:color w:val="1F3864"/>
          <w:sz w:val="21"/>
        </w:rPr>
        <w:t xml:space="preserve">• </w:t>
      </w:r>
      <w:r>
        <w:rPr>
          <w:sz w:val="21"/>
        </w:rPr>
        <w:t>睡前可默念一句"这身体也有如此本质，必将如此，无法避免如此"——只作善思维，提醒自己珍惜与松开，</w:t>
      </w:r>
      <w:r>
        <w:rPr>
          <w:b/>
          <w:sz w:val="21"/>
        </w:rPr>
        <w:t>不观想任何画面</w:t>
      </w:r>
      <w:r>
        <w:rPr>
          <w:sz w:val="21"/>
        </w:rPr>
        <w:t>。想起来一下就是练习。</w:t>
      </w:r>
    </w:p>
    <w:p>
      <w:pPr>
        <w:ind w:left="340"/>
      </w:pPr>
      <w:r>
        <w:rPr>
          <w:color w:val="1F3864"/>
          <w:sz w:val="21"/>
        </w:rPr>
        <w:t xml:space="preserve">• </w:t>
      </w:r>
      <w:r>
        <w:rPr>
          <w:sz w:val="21"/>
        </w:rPr>
        <w:t>进阶（可选）：把每天观察到的一个"最明显的特相"或"最触动的一句话"记进手机备忘录，八周结束时回看一遍——你的身体在慢慢告诉你什么？</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sz w:val="20"/>
        </w:rPr>
        <w:t>（回向前主持人可加一句引导，然后一起念回向文）愿我们都能善用这副身体——在它健康时珍惜它，在它变化时心里有准备、有慈悲、有安宁。把今天听闻、讨论与练习的功德，回向给在座的每一位、我们的家人，以及一切众生——</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40" w:after="80"/>
        <w:ind w:left="283"/>
        <w:shd w:val="clear" w:color="auto" w:fill="EEF2F8"/>
        <w:pBdr>
          <w:left w:val="single" w:sz="20" w:space="6" w:color="1F3864"/>
        </w:pBdr>
      </w:pPr>
      <w:r>
        <w:rPr>
          <w:b/>
          <w:sz w:val="20"/>
        </w:rPr>
        <w:t>主持人须知（收尾）</w:t>
      </w:r>
      <w:r>
        <w:rPr>
          <w:sz w:val="20"/>
        </w:rPr>
        <w:t>：本周收尾尤其重要——</w:t>
      </w:r>
      <w:r>
        <w:rPr>
          <w:b/>
          <w:sz w:val="20"/>
        </w:rPr>
        <w:t>要让心在温暖里结束</w:t>
      </w:r>
      <w:r>
        <w:rPr>
          <w:sz w:val="20"/>
        </w:rPr>
        <w:t>。回向之前，主持人可先带一句"散播慈心"：请大家把手轻放胸口，默念三句——"愿我平安、健康、自在；愿在座的每一位平安、健康、自在；愿一切众生平安、健康、自在"（停顿约30秒），然后才一起念回向文。若刚才有人在共读或讨论中情绪起伏，此刻</w:t>
      </w:r>
      <w:r>
        <w:rPr>
          <w:b/>
          <w:sz w:val="20"/>
        </w:rPr>
        <w:t>不要点评、不要"安慰"</w:t>
      </w:r>
      <w:r>
        <w:rPr>
          <w:sz w:val="20"/>
        </w:rPr>
        <w:t>，只需安静陪伴、把慈心分给他；散会后若有需要，可私下轻声问候一句"今天还好吗"，不追问细节、不下判断。</w:t>
      </w:r>
      <w:r>
        <w:rPr>
          <w:b/>
          <w:sz w:val="20"/>
        </w:rPr>
        <w:t>收尾的完整，比共读的完整更重要。</w:t>
      </w:r>
    </w:p>
    <w:p>
      <w:pPr>
        <w:spacing w:before="120" w:after="80"/>
      </w:pPr>
      <w:r>
        <w:rPr>
          <w:rFonts w:ascii="Microsoft YaHei" w:hAnsi="Microsoft YaHei" w:eastAsia="Microsoft YaHei"/>
          <w:b/>
          <w:color w:val="1F3864"/>
          <w:sz w:val="25"/>
        </w:rPr>
        <w:t>收尾二</w:t>
      </w:r>
    </w:p>
    <w:p>
      <w:r>
        <w:rPr>
          <w:b/>
          <w:sz w:val="21"/>
        </w:rPr>
        <w:t>总结引导（主持人 3–4 句）</w:t>
      </w:r>
    </w:p>
    <w:p>
      <w:pPr>
        <w:spacing w:before="40" w:after="80"/>
        <w:ind w:left="283"/>
        <w:shd w:val="clear" w:color="auto" w:fill="EEF2F8"/>
        <w:pBdr>
          <w:left w:val="single" w:sz="20" w:space="6" w:color="1F3864"/>
        </w:pBdr>
      </w:pPr>
      <w:r>
        <w:rPr>
          <w:sz w:val="20"/>
        </w:rPr>
        <w:t>今天我们认识了受念处：从三种受，到六种"有欲染／离欲染"，到九种受；也看到"可依靠"与"不可依靠"的分别，还有"受→爱"这条最贴近生活的链子。</w:t>
      </w:r>
      <w:r>
        <w:rPr>
          <w:b/>
          <w:sz w:val="20"/>
        </w:rPr>
        <w:t>请记住：观受不是要你变得没有感觉，而是让你在感觉里保持清醒——识别它、不评判它、不被它牵着走。</w:t>
      </w:r>
    </w:p>
    <w:p>
      <w:r>
        <w:rPr>
          <w:b/>
          <w:sz w:val="21"/>
        </w:rPr>
        <w:t>下周预告</w:t>
      </w:r>
      <w:r>
        <w:rPr>
          <w:sz w:val="21"/>
        </w:rPr>
        <w:t>：下一周我们进入</w:t>
      </w:r>
      <w:r>
        <w:rPr>
          <w:b/>
          <w:sz w:val="21"/>
        </w:rPr>
        <w:t>心念处——十六种心的观照</w:t>
      </w:r>
      <w:r>
        <w:rPr>
          <w:sz w:val="21"/>
        </w:rPr>
        <w:t>（八对心：有贪/离贪、有嗔/离嗔……）。本周的"受的日记"请继续保留，下周我们会把它和"心"放在一起看。</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：重申"受的日记"——每天一条，写下乐／苦／舍受各一的观察，并问"这个受可依靠吗"，下周带来分享（自愿）。</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：预告下周主题与所需材料（心念处经文），便于成员提前预习。</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 202406V2.0.pdf》（3.2.4 厌恶作意／3.2.5 界作意／3.2.6 九墓地）</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本周共读主力（原典逐段精读）。与读书会06 同文件不同章：06 W3/W4 取 3.2.2 威仪路／3.2.3 正知，本讲取 3.2.4／3.2.5／3.2.6</w:t>
            </w:r>
          </w:p>
        </w:tc>
      </w:tr>
      <w:tr>
        <w:tc>
          <w:tcPr>
            <w:tcW w:type="dxa" w:w="2409"/>
            <w:shd w:val="clear" w:color="auto" w:fill="F2F2F2"/>
          </w:tcPr>
          <w:p>
            <w:pPr>
              <w:spacing w:after="20"/>
            </w:pPr>
            <w:r>
              <w:rPr>
                <w:sz w:val="19"/>
              </w:rPr>
              <w:t>《证悟涅槃的唯一之道（帕奥西亚多）玛欣德尊者译.pdf》</w:t>
            </w:r>
          </w:p>
        </w:tc>
        <w:tc>
          <w:tcPr>
            <w:tcW w:type="dxa" w:w="2409"/>
            <w:shd w:val="clear" w:color="auto" w:fill="F2F2F2"/>
          </w:tcPr>
          <w:p>
            <w:pPr>
              <w:spacing w:after="20"/>
            </w:pPr>
            <w:r>
              <w:rPr>
                <w:sz w:val="19"/>
              </w:rPr>
              <w:t>同上</w:t>
            </w:r>
          </w:p>
        </w:tc>
        <w:tc>
          <w:tcPr>
            <w:tcW w:type="dxa" w:w="2409"/>
            <w:shd w:val="clear" w:color="auto" w:fill="F2F2F2"/>
          </w:tcPr>
          <w:p>
            <w:pPr>
              <w:spacing w:after="20"/>
            </w:pPr>
            <w:r>
              <w:rPr>
                <w:sz w:val="19"/>
              </w:rPr>
              <w:t>`pdf_d0dd1c0cd17209afe241ece24bf6b7b4_6fecc2b9968cc066e802565dfb1bc4c57439961422831605`</w:t>
            </w:r>
          </w:p>
        </w:tc>
        <w:tc>
          <w:tcPr>
            <w:tcW w:type="dxa" w:w="2409"/>
            <w:shd w:val="clear" w:color="auto" w:fill="F2F2F2"/>
          </w:tcPr>
          <w:p>
            <w:pPr>
              <w:spacing w:after="20"/>
            </w:pPr>
            <w:r>
              <w:rPr>
                <w:sz w:val="19"/>
              </w:rPr>
              <w:t>身随观坐标：十四种身随观、止的十二种方法、四界差别简略法与三种密集（★FREE）</w:t>
            </w:r>
          </w:p>
        </w:tc>
      </w:tr>
      <w:tr>
        <w:tc>
          <w:tcPr>
            <w:tcW w:type="dxa" w:w="2409"/>
          </w:tcPr>
          <w:p>
            <w:pPr>
              <w:spacing w:after="20"/>
            </w:pPr>
            <w:r>
              <w:rPr>
                <w:sz w:val="19"/>
              </w:rPr>
              <w:t>《2024百花古寺禅修营28-讲记25-古源尊者-20240302》音声</w:t>
            </w:r>
          </w:p>
        </w:tc>
        <w:tc>
          <w:tcPr>
            <w:tcW w:type="dxa" w:w="2409"/>
          </w:tcPr>
          <w:p>
            <w:pPr>
              <w:spacing w:after="20"/>
            </w:pPr>
            <w:r>
              <w:rPr>
                <w:sz w:val="19"/>
              </w:rPr>
              <w:t>同上</w:t>
            </w:r>
          </w:p>
        </w:tc>
        <w:tc>
          <w:tcPr>
            <w:tcW w:type="dxa" w:w="2409"/>
          </w:tcPr>
          <w:p>
            <w:pPr>
              <w:spacing w:after="20"/>
            </w:pPr>
            <w:r>
              <w:rPr>
                <w:sz w:val="19"/>
              </w:rPr>
              <w:t>`soundrecording_d0dd1c0cd17209afe241ece24bf6b7b4_67408037b62959ff84f5b6f5d4c5335a7439961422831605`</w:t>
            </w:r>
          </w:p>
        </w:tc>
        <w:tc>
          <w:tcPr>
            <w:tcW w:type="dxa" w:w="2409"/>
          </w:tcPr>
          <w:p>
            <w:pPr>
              <w:spacing w:after="20"/>
            </w:pPr>
            <w:r>
              <w:rPr>
                <w:sz w:val="19"/>
              </w:rPr>
              <w:t>扩展用：以色法四层面（特相·作用·现起·近因）观照地界（★FREE；五蕴／十二处主体段属本系列 W7）</w:t>
            </w:r>
          </w:p>
        </w:tc>
      </w:tr>
    </w:tbl>
    <w:p>
      <w:pPr>
        <w:spacing w:before="40" w:after="80"/>
        <w:ind w:left="283"/>
        <w:shd w:val="clear" w:color="auto" w:fill="EEF2F8"/>
        <w:pBdr>
          <w:left w:val="single" w:sz="20" w:space="6" w:color="1F3864"/>
        </w:pBdr>
      </w:pPr>
      <w:r>
        <w:rPr>
          <w:sz w:val="20"/>
        </w:rPr>
        <w:t>打开方式：均可在 ima 知识库按上表"标题关键词"搜索。想深入"四界差别"的完整修法次第，可另读《清净之道·说蕴品》相关章节。</w:t>
      </w:r>
    </w:p>
    <w:p>
      <w:r>
        <w:rPr>
          <w:sz w:val="21"/>
        </w:rPr>
        <w:t>&lt;!--/EXT_READ--&gt;</w:t>
      </w:r>
    </w:p>
    <w:p>
      <w:r>
        <w:rPr>
          <w:sz w:val="21"/>
        </w:rPr>
        <w:t>&lt;!--W_LEAD--&gt;</w:t>
      </w:r>
    </w:p>
    <w:p>
      <w:r>
        <w:rPr>
          <w:sz w:val="21"/>
        </w:rPr>
        <w:t>主持人开场提示（照读即可）：</w:t>
      </w:r>
    </w:p>
    <w:p>
      <w:r>
        <w:rPr>
          <w:sz w:val="21"/>
        </w:rPr>
        <w:t>"欢迎回来。上周我们把身体数了一遍、看了它怎么行住坐卧；今天我们把'身念处'这一整段走完——三十二身分、界作意、墓园九相。</w:t>
      </w:r>
    </w:p>
    <w:p>
      <w:r>
        <w:rPr>
          <w:sz w:val="21"/>
        </w:rPr>
        <w:t>今天有一句话先放在最前面：</w:t>
      </w:r>
      <w:r>
        <w:rPr>
          <w:b/>
          <w:sz w:val="21"/>
        </w:rPr>
        <w:t>可随时暂停，只听不观也完全可以。</w:t>
      </w:r>
      <w:r>
        <w:rPr>
          <w:sz w:val="21"/>
        </w:rPr>
        <w:t xml:space="preserve"> 读到任何让你不舒服的地方，随时可以合上书、回到呼吸，不需要理由。</w:t>
      </w:r>
    </w:p>
    <w:p>
      <w:r>
        <w:rPr>
          <w:sz w:val="21"/>
        </w:rPr>
        <w:t>我们只需要走完、听到、感受到——不需要'懂'，也不需要'敢'。开始吧。"</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《大念处经》析解·帕奥西亚多202406V2.0.pdf（3.3 受随观 全章）</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本周主经文来源；重点 3.3.1／3.3.2.3／3.3.4.4。与读书会06第3/4周同文件不同段落（本讲取3.3 受随观，彼讲取3.2.2/3.2.3）</w:t>
            </w:r>
          </w:p>
        </w:tc>
      </w:tr>
      <w:tr>
        <w:tc>
          <w:tcPr>
            <w:tcW w:type="dxa" w:w="2409"/>
            <w:shd w:val="clear" w:color="auto" w:fill="F2F2F2"/>
          </w:tcPr>
          <w:p>
            <w:pPr>
              <w:spacing w:after="20"/>
            </w:pPr>
            <w:r>
              <w:rPr>
                <w:sz w:val="19"/>
              </w:rPr>
              <w:t>《四念处5-《大念处经》讲记4-古源尊者-20241123》</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`soundrecording_d0dd1c0cd17209afe241ece24bf6b7b4_26c73c9fb92e252b25652e90e2f137b77439961422831605`</w:t>
            </w:r>
          </w:p>
        </w:tc>
        <w:tc>
          <w:tcPr>
            <w:tcW w:type="dxa" w:w="2409"/>
            <w:shd w:val="clear" w:color="auto" w:fill="F2F2F2"/>
          </w:tcPr>
          <w:p>
            <w:pPr>
              <w:spacing w:after="20"/>
            </w:pPr>
            <w:r>
              <w:rPr>
                <w:sz w:val="19"/>
              </w:rPr>
              <w:t>"可依靠／不可依靠"生活实例（糖尿病、爱情、慈悲）；ima 搜索「四念处5 大念处经 讲记4」</w:t>
            </w:r>
          </w:p>
        </w:tc>
      </w:tr>
      <w:tr>
        <w:tc>
          <w:tcPr>
            <w:tcW w:type="dxa" w:w="2409"/>
          </w:tcPr>
          <w:p>
            <w:pPr>
              <w:spacing w:after="20"/>
            </w:pPr>
            <w:r>
              <w:rPr>
                <w:sz w:val="19"/>
              </w:rPr>
              <w:t>5-《正念之道》帕奥西亚多八本书系列(印刷版-简体版).pdf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`pdf_d0dd1c0cd17209afe241ece24bf6b7b4_aab654ae640bb5e13680ce46c3a1b67c7439961422831605`</w:t>
            </w:r>
          </w:p>
        </w:tc>
        <w:tc>
          <w:tcPr>
            <w:tcW w:type="dxa" w:w="2409"/>
          </w:tcPr>
          <w:p>
            <w:pPr>
              <w:spacing w:after="20"/>
            </w:pPr>
            <w:r>
              <w:rPr>
                <w:sz w:val="19"/>
              </w:rPr>
              <w:t>与析解同源的另一中译本；短句对照（三种受经文、义注三问、猎人喻、相应部偈）</w:t>
            </w:r>
          </w:p>
        </w:tc>
      </w:tr>
      <w:tr>
        <w:tc>
          <w:tcPr>
            <w:tcW w:type="dxa" w:w="2409"/>
            <w:shd w:val="clear" w:color="auto" w:fill="F2F2F2"/>
          </w:tcPr>
          <w:p>
            <w:pPr>
              <w:spacing w:after="20"/>
            </w:pPr>
            <w:r>
              <w:rPr>
                <w:sz w:val="19"/>
              </w:rPr>
              <w:t>77讲-摄缘-受缘爱&amp;爱缘取1.docx（备查，本周未照录）</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`word_d0dd1c0cd17209afe241ece24bf6b7b4_c315560c54b28f3d212fe44c79541d897439961422831605`</w:t>
            </w:r>
          </w:p>
        </w:tc>
        <w:tc>
          <w:tcPr>
            <w:tcW w:type="dxa" w:w="2409"/>
            <w:shd w:val="clear" w:color="auto" w:fill="F2F2F2"/>
          </w:tcPr>
          <w:p>
            <w:pPr>
              <w:spacing w:after="20"/>
            </w:pPr>
            <w:r>
              <w:rPr>
                <w:sz w:val="19"/>
              </w:rPr>
              <w:t>专讲"受缘爱&amp;爱缘取"，供课后深入"受→爱"链条；已被读书会11/12引用，引用前须段落级查重</w:t>
            </w:r>
          </w:p>
        </w:tc>
      </w:tr>
    </w:tbl>
    <w:p>
      <w:r>
        <w:rPr>
          <w:sz w:val="21"/>
        </w:rPr>
        <w:t>&lt;!--/EXT_READ--&gt;</w:t>
      </w:r>
    </w:p>
    <w:p>
      <w:r>
        <w:rPr>
          <w:sz w:val="21"/>
        </w:rPr>
        <w:t>&lt;!--W_LEAD--&gt;</w:t>
      </w:r>
    </w:p>
    <w:p>
      <w:r>
        <w:rPr>
          <w:sz w:val="21"/>
        </w:rPr>
        <w:t>主持人开场提示（1–3 句，可与"静心开场"衔接）："各位贤友，欢迎来到《大念处经》精读第 4 周。今天我们要学的是离我们最近的一法——'受'。请先安顿好身体，我们从一个温柔的呼吸开始；这一场，你可以只做一件事：如实地感受，不评判、不压抑，随时可以暂停。"</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 心理安全（本课涉身体与死亡观照，务必逐条做到）</w:t>
      </w:r>
      <w:r>
        <w:rPr>
          <w:sz w:val="21"/>
        </w:rPr>
        <w:t>：</w:t>
      </w:r>
    </w:p>
    <w:p>
      <w:pPr>
        <w:ind w:left="340"/>
      </w:pPr>
      <w:r>
        <w:rPr>
          <w:b/>
          <w:sz w:val="21"/>
        </w:rPr>
        <w:t xml:space="preserve">1. </w:t>
      </w:r>
      <w:r>
        <w:rPr>
          <w:b/>
          <w:sz w:val="21"/>
        </w:rPr>
        <w:t>"可随时暂停"必须说出口</w:t>
      </w:r>
      <w:r>
        <w:rPr>
          <w:sz w:val="21"/>
        </w:rPr>
        <w:t>：本课涉尸体腐化相（墓园九相）。主持人须在</w:t>
      </w:r>
      <w:r>
        <w:rPr>
          <w:b/>
          <w:sz w:val="21"/>
        </w:rPr>
        <w:t>开场</w:t>
      </w:r>
      <w:r>
        <w:rPr>
          <w:sz w:val="21"/>
        </w:rPr>
        <w:t>和</w:t>
      </w:r>
      <w:r>
        <w:rPr>
          <w:b/>
          <w:sz w:val="21"/>
        </w:rPr>
        <w:t>共读材料③之前</w:t>
      </w:r>
      <w:r>
        <w:rPr>
          <w:sz w:val="21"/>
        </w:rPr>
        <w:t>各明确说一次："</w:t>
      </w:r>
      <w:r>
        <w:rPr>
          <w:b/>
          <w:sz w:val="21"/>
        </w:rPr>
        <w:t>可随时暂停，只听不观也完全可以。</w:t>
      </w:r>
      <w:r>
        <w:rPr>
          <w:sz w:val="21"/>
        </w:rPr>
        <w:t>"这句话不是客套，是给全场（包括你）的一张安全牌。</w:t>
      </w:r>
    </w:p>
    <w:p>
      <w:pPr>
        <w:ind w:left="340"/>
      </w:pPr>
      <w:r>
        <w:rPr>
          <w:b/>
          <w:sz w:val="21"/>
        </w:rPr>
        <w:t xml:space="preserve">2. </w:t>
      </w:r>
      <w:r>
        <w:rPr>
          <w:b/>
          <w:sz w:val="21"/>
        </w:rPr>
        <w:t>初学者可只听不观</w:t>
      </w:r>
      <w:r>
        <w:rPr>
          <w:sz w:val="21"/>
        </w:rPr>
        <w:t>：从未接触过不净观、或觉得自己容易受画面影响的成员，今天全程可以"只听不观"——把共读当知识听、把讨论当观点交流，完全不在心里观想任何尸体或腐化画面。主持人开场即说明，并在共读坟场部分前再提醒一次。</w:t>
      </w:r>
    </w:p>
    <w:p>
      <w:pPr>
        <w:ind w:left="340"/>
      </w:pPr>
      <w:r>
        <w:rPr>
          <w:b/>
          <w:sz w:val="21"/>
        </w:rPr>
        <w:t xml:space="preserve">3. </w:t>
      </w:r>
      <w:r>
        <w:rPr>
          <w:b/>
          <w:sz w:val="21"/>
        </w:rPr>
        <w:t>惊怖即停、立即切回</w:t>
      </w:r>
      <w:r>
        <w:rPr>
          <w:sz w:val="21"/>
        </w:rPr>
        <w:t>：任何人（包括在禅修练习中）若因尸相而生起惊怖、恐惧、恶心难忍，立即停下来，切换回入出息念（觉知鼻端呼吸），或直接睁开眼睛看眼前的实物；主持人留意成员脸色与状态，发现有人不适，轻声请他睁眼、喝口水，必要时陪他到场外休息。</w:t>
      </w:r>
      <w:r>
        <w:rPr>
          <w:b/>
          <w:sz w:val="21"/>
        </w:rPr>
        <w:t>主持人自己若不适，也照此办理——你不必逞强。</w:t>
      </w:r>
    </w:p>
    <w:p>
      <w:pPr>
        <w:ind w:left="340"/>
      </w:pPr>
      <w:r>
        <w:rPr>
          <w:b/>
          <w:sz w:val="21"/>
        </w:rPr>
        <w:t xml:space="preserve">4. </w:t>
      </w:r>
      <w:r>
        <w:rPr>
          <w:b/>
          <w:sz w:val="21"/>
        </w:rPr>
        <w:t>不以猎奇心观想</w:t>
      </w:r>
      <w:r>
        <w:rPr>
          <w:sz w:val="21"/>
        </w:rPr>
        <w:t>：不比谁"看得清"、不追问画面细节、不传播骇人描述——如同我们不比谁坐得久。有人炫耀式地描述细节时，温和拉回："我们回到原文说的目的上来。"</w:t>
      </w:r>
    </w:p>
    <w:p>
      <w:pPr>
        <w:ind w:left="340"/>
      </w:pPr>
      <w:r>
        <w:rPr>
          <w:b/>
          <w:sz w:val="21"/>
        </w:rPr>
        <w:t xml:space="preserve">5. </w:t>
      </w:r>
      <w:r>
        <w:rPr>
          <w:b/>
          <w:sz w:val="21"/>
        </w:rPr>
        <w:t>本怀是舍离贪爱与怖畏，而非压抑</w:t>
      </w:r>
      <w:r>
        <w:rPr>
          <w:sz w:val="21"/>
        </w:rPr>
        <w:t>：佛陀开示三十二身分与墓园九相的本怀，是帮我们舍离对身体的贪爱与对死亡的怖畏，</w:t>
      </w:r>
      <w:r>
        <w:rPr>
          <w:b/>
          <w:sz w:val="21"/>
        </w:rPr>
        <w:t>不是压抑、不是自我恐吓、更不是制造厌恶</w:t>
      </w:r>
      <w:r>
        <w:rPr>
          <w:sz w:val="21"/>
        </w:rPr>
        <w:t>。分享中若有人陷入自我厌恶或恐慌性联想，主持人可以回应："原文说的方向是'松开'，不是'害怕'——我们可以回到那句'这身体也有如此本质'的语气再体会一下。"</w:t>
      </w:r>
    </w:p>
    <w:p>
      <w:pPr>
        <w:ind w:left="340"/>
      </w:pPr>
      <w:r>
        <w:rPr>
          <w:b/>
          <w:sz w:val="21"/>
        </w:rPr>
        <w:t xml:space="preserve">6. </w:t>
      </w:r>
      <w:r>
        <w:rPr>
          <w:b/>
          <w:sz w:val="21"/>
        </w:rPr>
        <w:t>有创伤史者本轮以听闻为主</w:t>
      </w:r>
      <w:r>
        <w:rPr>
          <w:sz w:val="21"/>
        </w:rPr>
        <w:t>：有创伤史（如目睹事故、经历亲属离世冲击、躯体化／进食障碍史等）的成员，本轮建议以听闻为主，不强行观想；他不必向任何人说明原因，若愿意可提前或私下告知主持人，主持人只说"以听为主就好"，不追问细节。</w:t>
      </w:r>
    </w:p>
    <w:p>
      <w:pPr>
        <w:ind w:left="340"/>
      </w:pPr>
      <w:r>
        <w:rPr>
          <w:b/>
          <w:sz w:val="21"/>
        </w:rPr>
        <w:t xml:space="preserve">7. </w:t>
      </w:r>
      <w:r>
        <w:rPr>
          <w:b/>
          <w:sz w:val="21"/>
        </w:rPr>
        <w:t>以慈心与回向收尾</w:t>
      </w:r>
      <w:r>
        <w:rPr>
          <w:sz w:val="21"/>
        </w:rPr>
        <w:t>：无论今天练习了什么、听到了什么，收尾环节必须完整做——让大家散播一下慈心（对自己、对在座的每一位、对一切众生），再一起念回向文，把今天听闻与讨论的功德回向，让心在温暖里结束。（可在回向前加一句引导："愿我们都能善用这副身体，也能在它变化的时候，心里有准备、有慈悲、有安宁。"）</w:t>
      </w:r>
    </w:p>
    <w:p>
      <w:pPr>
        <w:ind w:left="340"/>
      </w:pPr>
      <w:r>
        <w:rPr>
          <w:color w:val="1F3864"/>
          <w:sz w:val="21"/>
        </w:rPr>
        <w:t xml:space="preserve">• </w:t>
      </w:r>
      <w:r>
        <w:rPr>
          <w:b/>
          <w:sz w:val="21"/>
        </w:rPr>
        <w:t>术语不解释</w:t>
      </w:r>
      <w:r>
        <w:rPr>
          <w:sz w:val="21"/>
        </w:rPr>
        <w:t>：厌恶作意、界作意、四界差别、十二特相、密集、色聚、近行定、刹那定、过患随观、名色限定智、缘摄受智、有分、五禅支……主持人只照读，不必解释；有人问就说："我们跟着原文读，读几周自然就熟了。"本周唯一值得口头点一句的是"</w:t>
      </w:r>
      <w:r>
        <w:rPr>
          <w:b/>
          <w:sz w:val="21"/>
        </w:rPr>
        <w:t>十二特相</w:t>
      </w:r>
      <w:r>
        <w:rPr>
          <w:sz w:val="21"/>
        </w:rPr>
        <w:t>"：地界六个（硬、粗、重、软、滑、轻），水界两个（流动、黏结），火界两个（冷、热），风界两个（支持、推动）——因为禅修练习要用它。</w:t>
      </w:r>
    </w:p>
    <w:p>
      <w:pPr>
        <w:ind w:left="340"/>
      </w:pPr>
      <w:r>
        <w:rPr>
          <w:color w:val="1F3864"/>
          <w:sz w:val="21"/>
        </w:rPr>
        <w:t xml:space="preserve">• </w:t>
      </w:r>
      <w:r>
        <w:rPr>
          <w:b/>
          <w:sz w:val="21"/>
        </w:rPr>
        <w:t>材料来源提醒</w:t>
      </w:r>
      <w:r>
        <w:rPr>
          <w:sz w:val="21"/>
        </w:rPr>
        <w:t>：材料①②③④均为 PDF 照录（知识库提取经整理返回，非逐字原文，`[generated, not original text]` 标注已保留；巴利语引文朗读时跳过）；材料⑤为录音转写整理（已校对明显同音错字），时间码与（ ）内整理注记朗读时跳过。四段共读材料照录段落互不重复；若有人问完整出处，指引知识库搜索关键词即可。</w:t>
      </w:r>
    </w:p>
    <w:p>
      <w:pPr>
        <w:ind w:left="340"/>
      </w:pPr>
      <w:r>
        <w:rPr>
          <w:color w:val="1F3864"/>
          <w:sz w:val="21"/>
        </w:rPr>
        <w:t xml:space="preserve">• </w:t>
      </w:r>
      <w:r>
        <w:rPr>
          <w:b/>
          <w:sz w:val="21"/>
        </w:rPr>
        <w:t>与读书会06/07的分工（可作开场一句说明）</w:t>
      </w:r>
      <w:r>
        <w:rPr>
          <w:sz w:val="21"/>
        </w:rPr>
        <w:t>：本系列与读书会06（四念处·身念处）取材不同——</w:t>
      </w:r>
      <w:r>
        <w:rPr>
          <w:b/>
          <w:sz w:val="21"/>
        </w:rPr>
        <w:t>06 用古源尊者的 182／183 讲课件作实修详讲，我们这一线用帕奥西亚多的《大念处经》析解原典与玛欣德译《证悟涅槃的唯一之道》作原典精读</w:t>
      </w:r>
      <w:r>
        <w:rPr>
          <w:sz w:val="21"/>
        </w:rPr>
        <w:t>，文字各异、同一座桥。若有人问"是不是和上次（06）讲的重复"，可以答："主题相邻，取的是不同译本、不同段落，角度是'读原典'。"</w:t>
      </w:r>
    </w:p>
    <w:p>
      <w:pPr>
        <w:ind w:left="340"/>
      </w:pPr>
      <w:r>
        <w:rPr>
          <w:color w:val="1F3864"/>
          <w:sz w:val="21"/>
        </w:rPr>
        <w:t xml:space="preserve">• </w:t>
      </w:r>
      <w:r>
        <w:rPr>
          <w:b/>
          <w:sz w:val="21"/>
        </w:rPr>
        <w:t>"调理身体"的分寸</w:t>
      </w:r>
      <w:r>
        <w:rPr>
          <w:sz w:val="21"/>
        </w:rPr>
        <w:t>：界作意（四界差别）在家人常被用来"观身体、调身心"。讨论中若有人把它当医疗方法，务必温和澄清：这是禅修方法，</w:t>
      </w:r>
      <w:r>
        <w:rPr>
          <w:b/>
          <w:sz w:val="21"/>
        </w:rPr>
        <w:t>看病就医永远是第一位的</w:t>
      </w:r>
      <w:r>
        <w:rPr>
          <w:sz w:val="21"/>
        </w:rPr>
        <w:t>，四界觉察只是身心调节的辅助。</w:t>
      </w:r>
      <w:r>
        <w:rPr>
          <w:b/>
          <w:sz w:val="21"/>
        </w:rPr>
        <w:t>本课不做任何医学解读。</w:t>
      </w:r>
    </w:p>
    <w:p>
      <w:pPr>
        <w:ind w:left="340"/>
      </w:pPr>
      <w:r>
        <w:rPr>
          <w:color w:val="1F3864"/>
          <w:sz w:val="21"/>
        </w:rPr>
        <w:t xml:space="preserve">• </w:t>
      </w:r>
      <w:r>
        <w:rPr>
          <w:b/>
          <w:sz w:val="21"/>
        </w:rPr>
        <w:t>时间到了就推进</w:t>
      </w:r>
      <w:r>
        <w:rPr>
          <w:sz w:val="21"/>
        </w:rPr>
        <w:t>：本课内容沉重，宁可早十分钟在慈心里结束，也不要拖堂。</w:t>
      </w:r>
    </w:p>
    <w:p>
      <w:pPr>
        <w:ind w:left="340"/>
      </w:pPr>
      <w:r>
        <w:rPr>
          <w:color w:val="1F3864"/>
          <w:sz w:val="21"/>
        </w:rPr>
        <w:t xml:space="preserve">• </w:t>
      </w:r>
      <w:r>
        <w:rPr>
          <w:b/>
          <w:sz w:val="21"/>
        </w:rPr>
        <w:t>提问预案（本课专属·答"要不要观想"）</w:t>
      </w:r>
      <w:r>
        <w:rPr>
          <w:sz w:val="21"/>
        </w:rPr>
        <w:t>：① 若有人问"我该不该去观想尸体"——原文说九墓地观是"止业处和观业处"，也提到"最好能在良师的指导下"——</w:t>
      </w:r>
      <w:r>
        <w:rPr>
          <w:b/>
          <w:sz w:val="21"/>
        </w:rPr>
        <w:t>在家的读书会一律不要求观想</w:t>
      </w:r>
      <w:r>
        <w:rPr>
          <w:sz w:val="21"/>
        </w:rPr>
        <w:t>，只读、只听、只谈体会；② 若有人问"三十二身分是不是教人讨厌身体"——不是，原文的果报是"大悚惧"与"大解缚安稳"，方向是"舍离贪爱"，不是"憎恨身体"；③ 若有人问"我观四界观到一半就没了、什么特相都找不到"——完全正常，原文说"从最明显的地方一点点扩大"，我们只做简版，到不了深定阶段是常态；④ 若有人问"界作意、四界差别、界差别是不是一回事"——是同一修法的不同译名，本课材料里写作"界作意（四界差别）"。</w:t>
      </w:r>
    </w:p>
    <w:p>
      <w:pPr>
        <w:ind w:left="340"/>
      </w:pPr>
      <w:r>
        <w:rPr>
          <w:color w:val="1F3864"/>
          <w:sz w:val="21"/>
        </w:rPr>
        <w:t xml:space="preserve">• </w:t>
      </w:r>
      <w:r>
        <w:rPr>
          <w:b/>
          <w:sz w:val="21"/>
        </w:rPr>
        <w:t>给主持人自己的照顾</w:t>
      </w:r>
      <w:r>
        <w:rPr>
          <w:sz w:val="21"/>
        </w:rPr>
        <w:t>：本课谈身体、谈死亡，主持人也可能被触动（尤其若近期有亲友病重或离世）。</w:t>
      </w:r>
      <w:r>
        <w:rPr>
          <w:b/>
          <w:sz w:val="21"/>
        </w:rPr>
        <w:t>你若需要暂停，也随时可以暂停</w:t>
      </w:r>
      <w:r>
        <w:rPr>
          <w:sz w:val="21"/>
        </w:rPr>
        <w:t>——请一位组员代读一小段、或请大家静默一分钟，都完全可以。守住自己的安宁，才守得住全场的安宁。</w:t>
      </w:r>
    </w:p>
    <w:p>
      <w:pPr>
        <w:ind w:left="340"/>
      </w:pPr>
      <w:r>
        <w:rPr>
          <w:color w:val="1F3864"/>
          <w:sz w:val="21"/>
        </w:rPr>
        <w:t xml:space="preserve">• </w:t>
      </w:r>
      <w:r>
        <w:rPr>
          <w:b/>
          <w:sz w:val="21"/>
        </w:rPr>
        <w:t>冷场预案</w:t>
      </w:r>
      <w:r>
        <w:rPr>
          <w:sz w:val="21"/>
        </w:rPr>
        <w:t>：本课学员可能因内容敏感而分享变少，属正常现象。主持人可先分享自己的真实感受（哪怕只是"我读到【六】那一堆骨头散落各处时，想到自己家里的老人"），或退回问题①的"三十二身分清点"——清点身体永远安全、具体、有话说。</w:t>
      </w:r>
    </w:p>
    <w:p>
      <w:r>
        <w:rPr>
          <w:sz w:val="21"/>
        </w:rPr>
        <w:t>&lt;!--EXT_READ--&gt;</w:t>
      </w:r>
    </w:p>
    <w:p>
      <w:pPr>
        <w:ind w:left="340"/>
      </w:pPr>
      <w:r>
        <w:rPr>
          <w:b/>
          <w:sz w:val="21"/>
        </w:rPr>
        <w:t xml:space="preserve">1. </w:t>
      </w:r>
      <w:r>
        <w:rPr>
          <w:b/>
          <w:sz w:val="21"/>
        </w:rPr>
        <w:t>【心理安全·本讲重点】受念处涉负面情绪</w:t>
      </w:r>
      <w:r>
        <w:rPr>
          <w:sz w:val="21"/>
        </w:rPr>
        <w:t>：观受会触及喜怒哀乐乃至旧伤。</w:t>
      </w:r>
      <w:r>
        <w:rPr>
          <w:b/>
          <w:sz w:val="21"/>
        </w:rPr>
        <w:t>全场基调是"不评判、不压抑、可随时暂停"</w:t>
      </w:r>
      <w:r>
        <w:rPr>
          <w:sz w:val="21"/>
        </w:rPr>
        <w:t xml:space="preserve">——① </w:t>
      </w:r>
      <w:r>
        <w:rPr>
          <w:b/>
          <w:sz w:val="21"/>
        </w:rPr>
        <w:t>不评判</w:t>
      </w:r>
      <w:r>
        <w:rPr>
          <w:sz w:val="21"/>
        </w:rPr>
        <w:t>：任何感受（包括"我什么都没感觉到"）都如实接纳，主持人</w:t>
      </w:r>
      <w:r>
        <w:rPr>
          <w:b/>
          <w:sz w:val="21"/>
        </w:rPr>
        <w:t>不评价、不打分、不给心理学标签</w:t>
      </w:r>
      <w:r>
        <w:rPr>
          <w:sz w:val="21"/>
        </w:rPr>
        <w:t xml:space="preserve">；② </w:t>
      </w:r>
      <w:r>
        <w:rPr>
          <w:b/>
          <w:sz w:val="21"/>
        </w:rPr>
        <w:t>不压抑</w:t>
      </w:r>
      <w:r>
        <w:rPr>
          <w:sz w:val="21"/>
        </w:rPr>
        <w:t xml:space="preserve">：不要教导"把苦受压下去""不要生气"，而是"先认出它、允许它在"；③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【共读切分提醒】</w:t>
      </w:r>
      <w:r>
        <w:rPr>
          <w:sz w:val="21"/>
        </w:rPr>
        <w:t>：本周照录文字量大，</w:t>
      </w:r>
      <w:r>
        <w:rPr>
          <w:b/>
          <w:sz w:val="21"/>
        </w:rPr>
        <w:t>务必按节目录切分</w:t>
      </w:r>
      <w:r>
        <w:rPr>
          <w:sz w:val="21"/>
        </w:rPr>
        <w:t>，不要通读全部；材料① 3.3.4.5、3.3.5 属进阶内容，时间不够标"课后自读"，避免拖堂。</w:t>
      </w:r>
    </w:p>
    <w:p>
      <w:pPr>
        <w:ind w:left="340"/>
      </w:pPr>
      <w:r>
        <w:rPr>
          <w:b/>
          <w:sz w:val="21"/>
        </w:rPr>
        <w:t xml:space="preserve">4. </w:t>
      </w:r>
      <w:r>
        <w:rPr>
          <w:b/>
          <w:sz w:val="21"/>
        </w:rPr>
        <w:t>【不越界】</w:t>
      </w:r>
      <w:r>
        <w:rPr>
          <w:sz w:val="21"/>
        </w:rPr>
        <w:t>：本讲只讲</w:t>
      </w:r>
      <w:r>
        <w:rPr>
          <w:b/>
          <w:sz w:val="21"/>
        </w:rPr>
        <w:t>受念处</w:t>
      </w:r>
      <w:r>
        <w:rPr>
          <w:sz w:val="21"/>
        </w:rPr>
        <w:t>；心念处（十六种心）留待 W5，法念处（五盖/七觉支/十二处/四圣谛）留待 W6/W7；分享中若有人深入"心"或"法念处"话题，主持人温和收束："这个我们下周再展开。"</w:t>
      </w:r>
    </w:p>
    <w:p>
      <w:pPr>
        <w:ind w:left="340"/>
      </w:pPr>
      <w:r>
        <w:rPr>
          <w:b/>
          <w:sz w:val="21"/>
        </w:rPr>
        <w:t xml:space="preserve">5. </w:t>
      </w:r>
      <w:r>
        <w:rPr>
          <w:b/>
          <w:sz w:val="21"/>
        </w:rPr>
        <w:t>【去重自觉】</w:t>
      </w:r>
      <w:r>
        <w:rPr>
          <w:sz w:val="21"/>
        </w:rPr>
        <w:t>：本讲素材与读书会06 W7/W8、07 W1 同涉受念处——</w:t>
      </w:r>
      <w:r>
        <w:rPr>
          <w:b/>
          <w:sz w:val="21"/>
        </w:rPr>
        <w:t>已刻意取不同文件/不同章节</w:t>
      </w:r>
      <w:r>
        <w:rPr>
          <w:sz w:val="21"/>
        </w:rPr>
        <w:t>（见照录档案边界说明）；主持人</w:t>
      </w:r>
      <w:r>
        <w:rPr>
          <w:b/>
          <w:sz w:val="21"/>
        </w:rPr>
        <w:t>不要引用</w:t>
      </w:r>
      <w:r>
        <w:rPr>
          <w:sz w:val="21"/>
        </w:rPr>
        <w:t xml:space="preserve"> 06/07 讲记 184/185 讲、讲记 20/21 的表述，以免重复。</w:t>
      </w:r>
    </w:p>
    <w:p>
      <w:pPr>
        <w:ind w:left="340"/>
      </w:pPr>
      <w:r>
        <w:rPr>
          <w:b/>
          <w:sz w:val="21"/>
        </w:rPr>
        <w:t xml:space="preserve">6. </w:t>
      </w:r>
      <w:r>
        <w:rPr>
          <w:b/>
          <w:sz w:val="21"/>
        </w:rPr>
        <w:t>【时间纪律】</w:t>
      </w:r>
      <w:r>
        <w:rPr>
          <w:sz w:val="21"/>
        </w:rPr>
        <w:t>：120 min 不得延期；宁肯少讲一段，也要留足 20 min 收尾与回向，让成员"带着安定离场"。</w:t>
      </w:r>
    </w:p>
    <w:p>
      <w:pPr>
        <w:ind w:left="340"/>
      </w:pPr>
      <w:r>
        <w:rPr>
          <w:b/>
          <w:sz w:val="21"/>
        </w:rPr>
        <w:t xml:space="preserve">7. </w:t>
      </w:r>
      <w:r>
        <w:rPr>
          <w:b/>
          <w:sz w:val="21"/>
        </w:rPr>
        <w:t>【不制造"必须舒服"的压力】</w:t>
      </w:r>
      <w:r>
        <w:rPr>
          <w:sz w:val="21"/>
        </w:rPr>
        <w:t>：本周有两个故事（庄严山长老忍痛、马哈希瓦长老哭了三十年）容易让人误以为"修行要苦忍"或"哭就是修得好"。主持时请点明：</w:t>
      </w:r>
      <w:r>
        <w:rPr>
          <w:b/>
          <w:sz w:val="21"/>
        </w:rPr>
        <w:t>重点是"如实观照"，不是比较谁更能忍、谁更用功</w:t>
      </w:r>
      <w:r>
        <w:rPr>
          <w:sz w:val="21"/>
        </w:rPr>
        <w:t>；有人一观受就难过，恰恰提示"先回到呼吸"，而不是硬撑。</w:t>
      </w:r>
    </w:p>
    <w:p>
      <w:pPr>
        <w:ind w:left="340"/>
      </w:pPr>
      <w:r>
        <w:rPr>
          <w:b/>
          <w:sz w:val="21"/>
        </w:rPr>
        <w:t xml:space="preserve">8. </w:t>
      </w:r>
      <w:r>
        <w:rPr>
          <w:b/>
          <w:sz w:val="21"/>
        </w:rPr>
        <w:t>【名相可宽，心态要正】</w:t>
      </w:r>
      <w:r>
        <w:rPr>
          <w:sz w:val="21"/>
        </w:rPr>
        <w:t>：九种受、有欲染/离欲染、出离依止受等名相偏专业，</w:t>
      </w:r>
      <w:r>
        <w:rPr>
          <w:b/>
          <w:sz w:val="21"/>
        </w:rPr>
        <w:t>不要求人人记住</w:t>
      </w:r>
      <w:r>
        <w:rPr>
          <w:sz w:val="21"/>
        </w:rPr>
        <w:t>；本周真正的目标是让每个人体会"识别感受、不评判它、看它在变"这一件事，名相听懂多少算多少。</w:t>
      </w:r>
    </w:p>
    <w:p>
      <w:pPr>
        <w:ind w:left="340"/>
      </w:pPr>
      <w:r>
        <w:rPr>
          <w:b/>
          <w:sz w:val="21"/>
        </w:rPr>
        <w:t xml:space="preserve">9. </w:t>
      </w:r>
      <w:r>
        <w:rPr>
          <w:b/>
          <w:sz w:val="21"/>
        </w:rPr>
        <w:t>【主持人不越位】</w:t>
      </w:r>
      <w:r>
        <w:rPr>
          <w:sz w:val="21"/>
        </w:rPr>
        <w:t>：不在现场做"疗愈"、不做"开示式"的长篇讲解。当有人问"这是不是证果的境界"之类，回应："这些我们按经文与析解继续学，先不急着给自己或别人下结论。"</w:t>
      </w:r>
    </w:p>
    <w:p>
      <w:pPr>
        <w:ind w:left="340"/>
      </w:pPr>
      <w:r>
        <w:rPr>
          <w:b/>
          <w:sz w:val="21"/>
        </w:rPr>
        <w:t xml:space="preserve">10. </w:t>
      </w:r>
      <w:r>
        <w:rPr>
          <w:b/>
          <w:sz w:val="21"/>
        </w:rPr>
        <w:t>【观受的底线是"诚实"】</w:t>
      </w:r>
      <w:r>
        <w:rPr>
          <w:sz w:val="21"/>
        </w:rPr>
        <w:t>：本周练习不追求任何"特殊感受"。"没有明显感受"本身也是如实的一种受（舍受），照实记录即可——对自己的感受保持诚实，比"有感觉"更重要。</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r>
        <w:rPr>
          <w:b/>
          <w:sz w:val="20"/>
        </w:rPr>
        <w:t>（本册图形页已按第三轮指令收敛为 ≤10 页〔拼版总图＋图形页合计〕，取各源材料代表性图形页；完整图形页清单见源 PDF。）</w:t>
      </w:r>
    </w:p>
    <w:p>
      <w:r>
        <w:rPr>
          <w:b/>
          <w:sz w:val="21"/>
        </w:rPr>
        <w:t>拼版总图（整册缩略·目视定位用）</w:t>
      </w:r>
    </w:p>
    <w:p>
      <w:pPr>
        <w:ind w:left="340"/>
      </w:pPr>
      <w:r>
        <w:rPr>
          <w:color w:val="1F3864"/>
          <w:sz w:val="21"/>
        </w:rPr>
        <w:t xml:space="preserve">• </w:t>
      </w:r>
      <w:r>
        <w:rPr>
          <w:sz w:val="21"/>
        </w:rPr>
        <w:t>《大念处经析解·帕奥西亚多202406V2.0.pdf》：![拼版总图·大念处经析解·帕奥西亚多202406V2.0.pdf](课件原图/拼版_3f8421c3.jpg)</w:t>
      </w:r>
    </w:p>
    <w:p>
      <w:pPr>
        <w:ind w:left="340"/>
      </w:pPr>
      <w:r>
        <w:rPr>
          <w:color w:val="1F3864"/>
          <w:sz w:val="21"/>
        </w:rPr>
        <w:t xml:space="preserve">• </w:t>
      </w:r>
      <w:r>
        <w:rPr>
          <w:sz w:val="21"/>
        </w:rPr>
        <w:t>《5-正念之道·帕奥西亚多八本书系列(印刷版-简体版).pdf》：![拼版总图·5-正念之道·帕奥西亚多八本书系列(印刷版-简体版).pdf](课件原图/拼版_aab654ae.jpg)</w:t>
      </w:r>
    </w:p>
    <w:p>
      <w:r>
        <w:rPr>
          <w:b/>
          <w:sz w:val="21"/>
        </w:rPr>
        <w:t>图形页（目视定位所得）</w:t>
      </w:r>
    </w:p>
    <w:p>
      <w:pPr>
        <w:ind w:left="340"/>
      </w:pPr>
      <w:r>
        <w:rPr>
          <w:color w:val="1F3864"/>
          <w:sz w:val="21"/>
        </w:rPr>
        <w:t xml:space="preserve">• </w:t>
      </w:r>
      <w:r>
        <w:rPr>
          <w:sz w:val="21"/>
        </w:rPr>
        <w:t>《大念处经析解·帕奥西亚多202406V2.0.pdf》第1页（封面图版·书籍封面装帧）：![课件原图·大念处经析解·帕奥西亚多202406V2.0.pdf·第1页](课件原图/课件原图_3f8421c3_p01.jpg)</w:t>
      </w:r>
    </w:p>
    <w:p>
      <w:pPr>
        <w:ind w:left="340"/>
      </w:pPr>
      <w:r>
        <w:rPr>
          <w:color w:val="1F3864"/>
          <w:sz w:val="21"/>
        </w:rPr>
        <w:t xml:space="preserve">• </w:t>
      </w:r>
      <w:r>
        <w:rPr>
          <w:sz w:val="21"/>
        </w:rPr>
        <w:t>《大念处经析解·帕奥西亚多202406V2.0.pdf》第12页（表格·经典缩略语及出处标识法）：![课件原图·大念处经析解·帕奥西亚多202406V2.0.pdf·第12页](课件原图/课件原图_3f8421c3_p12.jpg)</w:t>
      </w:r>
    </w:p>
    <w:p>
      <w:pPr>
        <w:ind w:left="340"/>
      </w:pPr>
      <w:r>
        <w:rPr>
          <w:color w:val="1F3864"/>
          <w:sz w:val="21"/>
        </w:rPr>
        <w:t xml:space="preserve">• </w:t>
      </w:r>
      <w:r>
        <w:rPr>
          <w:sz w:val="21"/>
        </w:rPr>
        <w:t>《5-正念之道·帕奥西亚多八本书系列(印刷版-简体版).pdf》第3页（图版·佛像照片）：![课件原图·5-正念之道·帕奥西亚多八本书系列(印刷版-简体版).pdf·第3页](课件原图/课件原图_aab654ae_p03.jpg)</w:t>
      </w:r>
    </w:p>
    <w:p>
      <w:pPr>
        <w:ind w:left="340"/>
      </w:pPr>
      <w:r>
        <w:rPr>
          <w:color w:val="1F3864"/>
          <w:sz w:val="21"/>
        </w:rPr>
        <w:t xml:space="preserve">• </w:t>
      </w:r>
      <w:r>
        <w:rPr>
          <w:sz w:val="21"/>
        </w:rPr>
        <w:t>《5-正念之道·帕奥西亚多八本书系列(印刷版-简体版).pdf》第21页（图版·佛像照片）：![课件原图·5-正念之道·帕奥西亚多八本书系列(印刷版-简体版).pdf·第21页](课件原图/课件原图_aab654ae_p21.jpg)</w:t>
      </w:r>
    </w:p>
    <w:p>
      <w:pPr>
        <w:ind w:left="340"/>
      </w:pPr>
      <w:r>
        <w:rPr>
          <w:color w:val="1F3864"/>
          <w:sz w:val="21"/>
        </w:rPr>
        <w:t xml:space="preserve">• </w:t>
      </w:r>
      <w:r>
        <w:rPr>
          <w:sz w:val="21"/>
        </w:rPr>
        <w:t>《5-正念之道·帕奥西亚多八本书系列(印刷版-简体版).pdf》第335页（图版·莲花插图）：![课件原图·5-正念之道·帕奥西亚多八本书系列(印刷版-简体版).pdf·第335页](课件原图/课件原图_aab654ae_p335.jpg)</w:t>
      </w:r>
    </w:p>
    <w:p>
      <w:pPr>
        <w:ind w:left="340"/>
      </w:pPr>
      <w:r>
        <w:rPr>
          <w:color w:val="1F3864"/>
          <w:sz w:val="21"/>
        </w:rPr>
        <w:t xml:space="preserve">• </w:t>
      </w:r>
      <w:r>
        <w:rPr>
          <w:sz w:val="21"/>
        </w:rPr>
        <w:t>《5-正念之道·帕奥西亚多八本书系列(印刷版-简体版).pdf》第407页（图版·佛足印石刻照片）：![课件原图·5-正念之道·帕奥西亚多八本书系列(印刷版-简体版).pdf·第407页](课件原图/课件原图_aab654ae_p407.jpg)</w:t>
      </w:r>
    </w:p>
    <w:p>
      <w:pPr>
        <w:ind w:left="340"/>
      </w:pPr>
      <w:r>
        <w:rPr>
          <w:color w:val="1F3864"/>
          <w:sz w:val="21"/>
        </w:rPr>
        <w:t xml:space="preserve">• </w:t>
      </w:r>
      <w:r>
        <w:rPr>
          <w:sz w:val="21"/>
        </w:rPr>
        <w:t>《5-正念之道·帕奥西亚多八本书系列(印刷版-简体版).pdf》第430页（表格·七清净与诸观智对照表）：![课件原图·5-正念之道·帕奥西亚多八本书系列(印刷版-简体版).pdf·第430页](课件原图/课件原图_aab654ae_p430.jpg)</w:t>
      </w:r>
    </w:p>
    <w:p>
      <w:pPr>
        <w:ind w:left="340"/>
      </w:pPr>
      <w:r>
        <w:rPr>
          <w:color w:val="1F3864"/>
          <w:sz w:val="21"/>
        </w:rPr>
        <w:t xml:space="preserve">• </w:t>
      </w:r>
      <w:r>
        <w:rPr>
          <w:sz w:val="21"/>
        </w:rPr>
        <w:t>《5-正念之道·帕奥西亚多八本书系列(印刷版-简体版).pdf》第455页（图版·莲花线描图＋二维码）：![课件原图·5-正念之道·帕奥西亚多八本书系列(印刷版-简体版).pdf·第455页](课件原图/课件原图_aab654ae_p455.jpg)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读书会18·第2周·身念处（下）与受念处（朗读优化版）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