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第3周：心念处与法念处（一）（学员版）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b/>
                <w:sz w:val="19"/>
              </w:rPr>
              <w:t>同样是"起了个心"，凭什么说它是"有贪"还是"离贪"？我们真的能看见自己的心吗？</w:t>
            </w:r>
            <w:r>
              <w:rPr>
                <w:sz w:val="19"/>
              </w:rPr>
              <w:t>；</w:t>
            </w:r>
            <w:r>
              <w:rPr>
                <w:b/>
                <w:sz w:val="19"/>
              </w:rPr>
              <w:t>同样是"心里不舒服／静不下来"，怎样分清这是哪一"盖"？认出来之后，又能从哪一环让它缓和、让七觉支接手？</w:t>
            </w:r>
          </w:p>
        </w:tc>
      </w:tr>
      <w:tr>
        <w:tc>
          <w:tcPr>
            <w:tcW w:type="dxa" w:w="4819"/>
          </w:tcPr>
          <w:p>
            <w:pPr>
              <w:spacing w:after="20"/>
            </w:pPr>
            <w:r>
              <w:rPr>
                <w:sz w:val="19"/>
              </w:rPr>
              <w:t>共读原文</w:t>
            </w:r>
          </w:p>
        </w:tc>
        <w:tc>
          <w:tcPr>
            <w:tcW w:type="dxa" w:w="4819"/>
          </w:tcPr>
          <w:p>
            <w:pPr>
              <w:spacing w:after="20"/>
            </w:pPr>
            <w:r>
              <w:rPr>
                <w:sz w:val="19"/>
              </w:rPr>
              <w:t>共读原文1：材料①《大念处经》析解·3.4 心随观（心随观经文巴利＋中文→3.4.1 十六种世间心八对逐对释析→3.4.2 依心路辨识心与心所→3.4.3 更高阶观智→3.4.4 吉德比库特例）；材料②《正念之道》心念处章（同章另一中译本，与材料①对读互证）。　｜　共读原文2：材料①《大念处经》析解·3.5.1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每天记录一条"心的日记"——写下当天一个明显的"有贪／有瞋／有痴／昏沉／散乱"的心，只记"它是什么"，</w:t>
            </w:r>
            <w:r>
              <w:rPr>
                <w:b/>
                <w:sz w:val="19"/>
              </w:rPr>
              <w:t>不写"我不好"</w:t>
            </w:r>
            <w:r>
              <w:rPr>
                <w:sz w:val="19"/>
              </w:rPr>
              <w:t>，结尾问一句："我认出它了吗？"；每天记录一条"盖的日记"——写下当天最明显的一个"盖"（贪／嗔／昏沉／掉举／疑），并问一句："我是怎么认出它的？它后来怎么散去的？"</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：停下来，先看看此刻的心是松的还是紧的。这周你有没有忽然发现自己其实在生气、或其实在贪着？说说那一念，说完就放。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DF6EF"/>
        <w:pBdr>
          <w:left w:val="single" w:sz="20" w:space="6" w:color="1E5631"/>
        </w:pBdr>
      </w:pPr>
      <w:r>
        <w:rPr>
          <w:sz w:val="20"/>
        </w:rPr>
        <w:t>请大家调整坐姿，脊背自然挺直，肩放松，手安放在腿上或膝上。可以轻轻闭上眼睛，也可以把目光落在前方一米处的地面。</w:t>
      </w:r>
    </w:p>
    <w:p>
      <w:pPr>
        <w:spacing w:before="40" w:after="80"/>
        <w:ind w:left="283"/>
        <w:shd w:val="clear" w:color="auto" w:fill="EDF6EF"/>
        <w:pBdr>
          <w:left w:val="single" w:sz="20" w:space="6" w:color="1E5631"/>
        </w:pBdr>
      </w:pPr>
      <w:r>
        <w:rPr>
          <w:sz w:val="20"/>
        </w:rPr>
        <w:t>我们先做三次深长的呼吸。吸气——慢慢知道空气进来；呼气——慢慢知道空气出去。（停 5 秒）</w:t>
      </w:r>
    </w:p>
    <w:p>
      <w:pPr>
        <w:spacing w:before="40" w:after="80"/>
        <w:ind w:left="283"/>
        <w:shd w:val="clear" w:color="auto" w:fill="EDF6EF"/>
        <w:pBdr>
          <w:left w:val="single" w:sz="20" w:space="6" w:color="1E5631"/>
        </w:pBdr>
      </w:pPr>
      <w:r>
        <w:rPr>
          <w:sz w:val="20"/>
        </w:rPr>
        <w:t>再来一次……（停 5 秒）……最后一次……（停 5 秒）</w:t>
      </w:r>
    </w:p>
    <w:p>
      <w:pPr>
        <w:spacing w:before="40" w:after="80"/>
        <w:ind w:left="283"/>
        <w:shd w:val="clear" w:color="auto" w:fill="EDF6EF"/>
        <w:pBdr>
          <w:left w:val="single" w:sz="20" w:space="6" w:color="1E5631"/>
        </w:pBdr>
      </w:pPr>
      <w:r>
        <w:rPr>
          <w:sz w:val="20"/>
        </w:rPr>
        <w:t>现在，不用刻意制造什么，也不用赶走什么。只是让呼吸自己来、自己走。（静默 1 分钟）</w:t>
      </w:r>
    </w:p>
    <w:p>
      <w:pPr>
        <w:spacing w:before="40" w:after="80"/>
        <w:ind w:left="283"/>
        <w:shd w:val="clear" w:color="auto" w:fill="EDF6EF"/>
        <w:pBdr>
          <w:left w:val="single" w:sz="20" w:space="6" w:color="1E5631"/>
        </w:pBdr>
      </w:pPr>
      <w:r>
        <w:rPr>
          <w:sz w:val="20"/>
        </w:rPr>
        <w:t>接下来，我们做一个很简单的动作：</w:t>
      </w:r>
      <w:r>
        <w:rPr>
          <w:b/>
          <w:sz w:val="20"/>
        </w:rPr>
        <w:t>在心里轻轻地问自己一句——"此刻，我的心在哪里？"</w:t>
      </w:r>
      <w:r>
        <w:rPr>
          <w:sz w:val="20"/>
        </w:rPr>
        <w:t xml:space="preserve"> 是在想一会儿要办的事？是有点困？是有点烦？还是安安静静的？不用回答我，也不用回答任何人，只是</w:t>
      </w:r>
      <w:r>
        <w:rPr>
          <w:b/>
          <w:sz w:val="20"/>
        </w:rPr>
        <w:t>认出它</w:t>
      </w:r>
      <w:r>
        <w:rPr>
          <w:sz w:val="20"/>
        </w:rPr>
        <w:t>。</w:t>
      </w:r>
    </w:p>
    <w:p>
      <w:pPr>
        <w:spacing w:before="40" w:after="80"/>
        <w:ind w:left="283"/>
        <w:shd w:val="clear" w:color="auto" w:fill="EDF6EF"/>
        <w:pBdr>
          <w:left w:val="single" w:sz="20" w:space="6" w:color="1E5631"/>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DF6EF"/>
        <w:pBdr>
          <w:left w:val="single" w:sz="20" w:space="6" w:color="1E5631"/>
        </w:pBdr>
      </w:pPr>
      <w:r>
        <w:rPr>
          <w:sz w:val="20"/>
        </w:rPr>
        <w:t>（静默 2–3 分钟，主持人计时）</w:t>
      </w:r>
    </w:p>
    <w:p>
      <w:pPr>
        <w:spacing w:before="40" w:after="80"/>
        <w:ind w:left="283"/>
        <w:shd w:val="clear" w:color="auto" w:fill="EDF6EF"/>
        <w:pBdr>
          <w:left w:val="single" w:sz="20" w:space="6" w:color="1E5631"/>
        </w:pBdr>
      </w:pPr>
      <w:r>
        <w:rPr>
          <w:sz w:val="20"/>
        </w:rPr>
        <w:t>好，我们慢慢把注意力带回身体，感受一下坐垫、脚底与地面的接触，再轻轻睁开眼睛。欢迎来到第 5 周的共读。</w:t>
      </w:r>
    </w:p>
    <w:p>
      <w:r>
        <w:rPr>
          <w:b/>
          <w:sz w:val="21"/>
        </w:rPr>
        <w:t>主持人备注</w:t>
      </w:r>
      <w:r>
        <w:rPr>
          <w:sz w:val="21"/>
        </w:rPr>
        <w:t>：本周开场只做</w:t>
      </w:r>
      <w:r>
        <w:rPr>
          <w:b/>
          <w:sz w:val="21"/>
        </w:rPr>
        <w:t>呼吸＋"叫一声心"</w:t>
      </w:r>
      <w:r>
        <w:rPr>
          <w:sz w:val="21"/>
        </w:rPr>
        <w:t>这类温和的定位练习，不引入任何"观心细节"或分析；若现场已有明显情绪低落者，</w:t>
      </w:r>
      <w:r>
        <w:rPr>
          <w:b/>
          <w:sz w:val="21"/>
        </w:rPr>
        <w:t>直接跳过提问、以呼吸为主</w:t>
      </w:r>
      <w:r>
        <w:rPr>
          <w:sz w:val="21"/>
        </w:rPr>
        <w:t>。</w:t>
      </w:r>
    </w:p>
    <w:p>
      <w:r>
        <w:rPr>
          <w:b/>
          <w:sz w:val="21"/>
        </w:rPr>
        <w:t>备用开场（现场浮躁、迟到多、气氛散时用）</w:t>
      </w:r>
    </w:p>
    <w:p>
      <w:pPr>
        <w:spacing w:before="40" w:after="80"/>
        <w:ind w:left="283"/>
        <w:shd w:val="clear" w:color="auto" w:fill="EDF6EF"/>
        <w:pBdr>
          <w:left w:val="single" w:sz="20" w:space="6" w:color="1E5631"/>
        </w:pBdr>
      </w:pPr>
      <w:r>
        <w:rPr>
          <w:sz w:val="20"/>
        </w:rPr>
        <w:t>大家不用急着安静下来。先给自己一分钟，把手机调成静音，喝口水，坐舒服。我们今天不追求"很好的状态"，只求"在"——在这里，和大家在一起，一会儿一起读一段经文、说一说自己的心。</w:t>
      </w:r>
    </w:p>
    <w:p>
      <w:pPr>
        <w:spacing w:before="40" w:after="80"/>
        <w:ind w:left="283"/>
        <w:shd w:val="clear" w:color="auto" w:fill="EDF6EF"/>
        <w:pBdr>
          <w:left w:val="single" w:sz="20" w:space="6" w:color="1E5631"/>
        </w:pBdr>
      </w:pPr>
      <w:r>
        <w:rPr>
          <w:sz w:val="20"/>
        </w:rPr>
        <w:t>（停顿）好，现在把注意力放到"坐着"这件事本身：感觉一下椅背、坐垫、双脚。心里有什么念头飘过，不用管它，看见了就好。我们就这样开始。</w:t>
      </w:r>
    </w:p>
    <w:p>
      <w:r>
        <w:rPr>
          <w:b/>
          <w:sz w:val="21"/>
        </w:rPr>
        <w:t>备用开场（时间被压缩到 6 min 时）</w:t>
      </w:r>
      <w:r>
        <w:rPr>
          <w:sz w:val="21"/>
        </w:rPr>
        <w:t>：只保留"三次深呼吸＋一次'我的心在哪里'"，直接宣布"现在进入第 5 周，我们开始共读"，不再展开引导语。</w:t>
      </w:r>
    </w:p>
    <w:p>
      <w:r>
        <w:rPr>
          <w:b/>
          <w:sz w:val="21"/>
        </w:rPr>
        <w:t>备注（场内有情绪敏感成员时）</w:t>
      </w:r>
      <w:r>
        <w:rPr>
          <w:sz w:val="21"/>
        </w:rPr>
        <w:t>：本周涉"观心"，不要做任何"翻旧账"式的引导；若发现有人一坐下就情绪低沉，</w:t>
      </w:r>
      <w:r>
        <w:rPr>
          <w:b/>
          <w:sz w:val="21"/>
        </w:rPr>
        <w:t>先不追问、以呼吸为主</w:t>
      </w:r>
      <w:r>
        <w:rPr>
          <w:sz w:val="21"/>
        </w:rPr>
        <w:t>，并在开场即把"可随时暂停、可只听不说"说清楚。</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3506 字，供中等稍慢朗读，约 20 分钟；其余为默读／选读／延伸内容）</w:t>
      </w:r>
    </w:p>
    <w:p>
      <w:pPr>
        <w:spacing w:before="40" w:after="80"/>
        <w:ind w:left="283"/>
        <w:shd w:val="clear" w:color="auto" w:fill="EDF6EF"/>
        <w:pBdr>
          <w:left w:val="single" w:sz="20" w:space="6" w:color="1E5631"/>
        </w:pBdr>
      </w:pPr>
      <w:r>
        <w:rPr>
          <w:b/>
          <w:sz w:val="20"/>
        </w:rPr>
        <w:t>主持人操作总纲</w:t>
      </w:r>
      <w:r>
        <w:rPr>
          <w:sz w:val="20"/>
        </w:rPr>
        <w:t>：本周照录文字较多，</w:t>
      </w:r>
      <w:r>
        <w:rPr>
          <w:b/>
          <w:sz w:val="20"/>
        </w:rPr>
        <w:t>不必全读</w:t>
      </w:r>
      <w:r>
        <w:rPr>
          <w:sz w:val="20"/>
        </w:rPr>
        <w:t>。建议按 ★ 标记切分：先读</w:t>
      </w:r>
      <w:r>
        <w:rPr>
          <w:b/>
          <w:sz w:val="20"/>
        </w:rPr>
        <w:t>材料① 3.4 经文＋3.4.1.1／3.4.1.4</w:t>
      </w:r>
      <w:r>
        <w:rPr>
          <w:sz w:val="20"/>
        </w:rPr>
        <w:t>（约 10 min），再读</w:t>
      </w:r>
      <w:r>
        <w:rPr>
          <w:b/>
          <w:sz w:val="20"/>
        </w:rPr>
        <w:t>材料① 3.4.2／3.4.3</w:t>
      </w:r>
      <w:r>
        <w:rPr>
          <w:sz w:val="20"/>
        </w:rPr>
        <w:t>（约 6 min），材料① 3.4.1 其余各对与材料②作为"课后自读／对照朗读"。朗读时</w:t>
      </w:r>
      <w:r>
        <w:rPr>
          <w:b/>
          <w:sz w:val="20"/>
        </w:rPr>
        <w:t>原文逐字照录</w:t>
      </w:r>
      <w:r>
        <w:rPr>
          <w:sz w:val="20"/>
        </w:rPr>
        <w:t>，`[generated, not original text]` 标注保留不读；`（ ）` 内整理注记朗读时跳过。</w:t>
      </w:r>
    </w:p>
    <w:p>
      <w:r>
        <w:rPr>
          <w:b/>
          <w:sz w:val="21"/>
        </w:rPr>
        <w:t>共读切分与朗读分工建议（30 min 参考配时）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时段</w:t>
            </w:r>
          </w:p>
        </w:tc>
        <w:tc>
          <w:tcPr>
            <w:tcW w:type="dxa" w:w="3213"/>
            <w:shd w:val="clear" w:color="auto" w:fill="1E5631"/>
          </w:tcPr>
          <w:p>
            <w:pPr>
              <w:spacing w:after="20"/>
            </w:pPr>
            <w:r>
              <w:rPr>
                <w:b/>
                <w:color w:val="FFFFFF"/>
                <w:sz w:val="19"/>
              </w:rPr>
              <w:t>内容</w:t>
            </w:r>
          </w:p>
        </w:tc>
        <w:tc>
          <w:tcPr>
            <w:tcW w:type="dxa" w:w="3213"/>
            <w:shd w:val="clear" w:color="auto" w:fill="1E5631"/>
          </w:tcPr>
          <w:p>
            <w:pPr>
              <w:spacing w:after="20"/>
            </w:pPr>
            <w:r>
              <w:rPr>
                <w:b/>
                <w:color w:val="FFFFFF"/>
                <w:sz w:val="19"/>
              </w:rPr>
              <w:t>读法</w:t>
            </w:r>
          </w:p>
        </w:tc>
      </w:tr>
      <w:tr>
        <w:tc>
          <w:tcPr>
            <w:tcW w:type="dxa" w:w="3213"/>
          </w:tcPr>
          <w:p>
            <w:pPr>
              <w:spacing w:after="20"/>
            </w:pPr>
            <w:r>
              <w:rPr>
                <w:sz w:val="19"/>
              </w:rPr>
              <w:t>0–3 min</w:t>
            </w:r>
          </w:p>
        </w:tc>
        <w:tc>
          <w:tcPr>
            <w:tcW w:type="dxa" w:w="3213"/>
          </w:tcPr>
          <w:p>
            <w:pPr>
              <w:spacing w:after="20"/>
            </w:pPr>
            <w:r>
              <w:rPr>
                <w:sz w:val="19"/>
              </w:rPr>
              <w:t>材料① 3.4 经文（巴利＋中文）</w:t>
            </w:r>
          </w:p>
        </w:tc>
        <w:tc>
          <w:tcPr>
            <w:tcW w:type="dxa" w:w="3213"/>
          </w:tcPr>
          <w:p>
            <w:pPr>
              <w:spacing w:after="20"/>
            </w:pPr>
            <w:r>
              <w:rPr>
                <w:sz w:val="19"/>
              </w:rPr>
              <w:t>主持人读中文一句一句过，巴利略读</w:t>
            </w:r>
          </w:p>
        </w:tc>
      </w:tr>
      <w:tr>
        <w:tc>
          <w:tcPr>
            <w:tcW w:type="dxa" w:w="3213"/>
            <w:shd w:val="clear" w:color="auto" w:fill="F2F2F2"/>
          </w:tcPr>
          <w:p>
            <w:pPr>
              <w:spacing w:after="20"/>
            </w:pPr>
            <w:r>
              <w:rPr>
                <w:sz w:val="19"/>
              </w:rPr>
              <w:t>3–12 min</w:t>
            </w:r>
          </w:p>
        </w:tc>
        <w:tc>
          <w:tcPr>
            <w:tcW w:type="dxa" w:w="3213"/>
            <w:shd w:val="clear" w:color="auto" w:fill="F2F2F2"/>
          </w:tcPr>
          <w:p>
            <w:pPr>
              <w:spacing w:after="20"/>
            </w:pPr>
            <w:r>
              <w:rPr>
                <w:sz w:val="19"/>
              </w:rPr>
              <w:t>材料① 3.4.1.1 有贪心／3.4.1.4 昏昧·散乱</w:t>
            </w:r>
          </w:p>
        </w:tc>
        <w:tc>
          <w:tcPr>
            <w:tcW w:type="dxa" w:w="3213"/>
            <w:shd w:val="clear" w:color="auto" w:fill="F2F2F2"/>
          </w:tcPr>
          <w:p>
            <w:pPr>
              <w:spacing w:after="20"/>
            </w:pPr>
            <w:r>
              <w:rPr>
                <w:sz w:val="19"/>
              </w:rPr>
              <w:t>★逐字读；读完停 10 秒</w:t>
            </w:r>
          </w:p>
        </w:tc>
      </w:tr>
      <w:tr>
        <w:tc>
          <w:tcPr>
            <w:tcW w:type="dxa" w:w="3213"/>
          </w:tcPr>
          <w:p>
            <w:pPr>
              <w:spacing w:after="20"/>
            </w:pPr>
            <w:r>
              <w:rPr>
                <w:sz w:val="19"/>
              </w:rPr>
              <w:t>12–18 min</w:t>
            </w:r>
          </w:p>
        </w:tc>
        <w:tc>
          <w:tcPr>
            <w:tcW w:type="dxa" w:w="3213"/>
          </w:tcPr>
          <w:p>
            <w:pPr>
              <w:spacing w:after="20"/>
            </w:pPr>
            <w:r>
              <w:rPr>
                <w:sz w:val="19"/>
              </w:rPr>
              <w:t>材料① 3.4.1.5～3.4.1.8（广大／有上／得定／解脱）</w:t>
            </w:r>
          </w:p>
        </w:tc>
        <w:tc>
          <w:tcPr>
            <w:tcW w:type="dxa" w:w="3213"/>
          </w:tcPr>
          <w:p>
            <w:pPr>
              <w:spacing w:after="20"/>
            </w:pPr>
            <w:r>
              <w:rPr>
                <w:sz w:val="19"/>
              </w:rPr>
              <w:t>摘要读，一句话带过每对</w:t>
            </w:r>
          </w:p>
        </w:tc>
      </w:tr>
      <w:tr>
        <w:tc>
          <w:tcPr>
            <w:tcW w:type="dxa" w:w="3213"/>
            <w:shd w:val="clear" w:color="auto" w:fill="F2F2F2"/>
          </w:tcPr>
          <w:p>
            <w:pPr>
              <w:spacing w:after="20"/>
            </w:pPr>
            <w:r>
              <w:rPr>
                <w:sz w:val="19"/>
              </w:rPr>
              <w:t>18–24 min</w:t>
            </w:r>
          </w:p>
        </w:tc>
        <w:tc>
          <w:tcPr>
            <w:tcW w:type="dxa" w:w="3213"/>
            <w:shd w:val="clear" w:color="auto" w:fill="F2F2F2"/>
          </w:tcPr>
          <w:p>
            <w:pPr>
              <w:spacing w:after="20"/>
            </w:pPr>
            <w:r>
              <w:rPr>
                <w:sz w:val="19"/>
              </w:rPr>
              <w:t>材料① 3.4.2／3.4.3 依心路辨识／更高阶观智</w:t>
            </w:r>
          </w:p>
        </w:tc>
        <w:tc>
          <w:tcPr>
            <w:tcW w:type="dxa" w:w="3213"/>
            <w:shd w:val="clear" w:color="auto" w:fill="F2F2F2"/>
          </w:tcPr>
          <w:p>
            <w:pPr>
              <w:spacing w:after="20"/>
            </w:pPr>
            <w:r>
              <w:rPr>
                <w:sz w:val="19"/>
              </w:rPr>
              <w:t>读要点；3.4.3 只读到"他无所依而住"</w:t>
            </w:r>
          </w:p>
        </w:tc>
      </w:tr>
      <w:tr>
        <w:tc>
          <w:tcPr>
            <w:tcW w:type="dxa" w:w="3213"/>
          </w:tcPr>
          <w:p>
            <w:pPr>
              <w:spacing w:after="20"/>
            </w:pPr>
            <w:r>
              <w:rPr>
                <w:sz w:val="19"/>
              </w:rPr>
              <w:t>24–28 min</w:t>
            </w:r>
          </w:p>
        </w:tc>
        <w:tc>
          <w:tcPr>
            <w:tcW w:type="dxa" w:w="3213"/>
          </w:tcPr>
          <w:p>
            <w:pPr>
              <w:spacing w:after="20"/>
            </w:pPr>
            <w:r>
              <w:rPr>
                <w:sz w:val="19"/>
              </w:rPr>
              <w:t>材料① 3.4.4 吉德比库</w:t>
            </w:r>
          </w:p>
        </w:tc>
        <w:tc>
          <w:tcPr>
            <w:tcW w:type="dxa" w:w="3213"/>
          </w:tcPr>
          <w:p>
            <w:pPr>
              <w:spacing w:after="20"/>
            </w:pPr>
            <w:r>
              <w:rPr>
                <w:sz w:val="19"/>
              </w:rPr>
              <w:t>口述故事，不逐字念</w:t>
            </w:r>
          </w:p>
        </w:tc>
      </w:tr>
      <w:tr>
        <w:tc>
          <w:tcPr>
            <w:tcW w:type="dxa" w:w="3213"/>
            <w:shd w:val="clear" w:color="auto" w:fill="F2F2F2"/>
          </w:tcPr>
          <w:p>
            <w:pPr>
              <w:spacing w:after="20"/>
            </w:pPr>
            <w:r>
              <w:rPr>
                <w:sz w:val="19"/>
              </w:rPr>
              <w:t>28–30 min</w:t>
            </w:r>
          </w:p>
        </w:tc>
        <w:tc>
          <w:tcPr>
            <w:tcW w:type="dxa" w:w="3213"/>
            <w:shd w:val="clear" w:color="auto" w:fill="F2F2F2"/>
          </w:tcPr>
          <w:p>
            <w:pPr>
              <w:spacing w:after="20"/>
            </w:pPr>
            <w:r>
              <w:rPr>
                <w:sz w:val="19"/>
              </w:rPr>
              <w:t>材料② 对照朗读</w:t>
            </w:r>
          </w:p>
        </w:tc>
        <w:tc>
          <w:tcPr>
            <w:tcW w:type="dxa" w:w="3213"/>
            <w:shd w:val="clear" w:color="auto" w:fill="F2F2F2"/>
          </w:tcPr>
          <w:p>
            <w:pPr>
              <w:spacing w:after="20"/>
            </w:pPr>
            <w:r>
              <w:rPr>
                <w:sz w:val="19"/>
              </w:rPr>
              <w:t>只挑"收缩的心＝昏昧心"一处对读，收束</w:t>
            </w:r>
          </w:p>
        </w:tc>
      </w:tr>
    </w:tbl>
    <w:p>
      <w:pPr>
        <w:spacing w:before="40" w:after="80"/>
        <w:ind w:left="283"/>
        <w:shd w:val="clear" w:color="auto" w:fill="EDF6EF"/>
        <w:pBdr>
          <w:left w:val="single" w:sz="20" w:space="6" w:color="1E5631"/>
        </w:pBdr>
      </w:pPr>
      <w:r>
        <w:rPr>
          <w:sz w:val="20"/>
        </w:rPr>
        <w:t>提醒：</w:t>
      </w:r>
      <w:r>
        <w:rPr>
          <w:b/>
          <w:sz w:val="20"/>
        </w:rPr>
        <w:t>朗读时原文逐字照录</w:t>
      </w:r>
      <w:r>
        <w:rPr>
          <w:sz w:val="20"/>
        </w:rPr>
        <w:t>，不改写、不添加；`[generated, not original text]` 尾标与 `（ ）` 整理注记</w:t>
      </w:r>
      <w:r>
        <w:rPr>
          <w:b/>
          <w:sz w:val="20"/>
        </w:rPr>
        <w:t>朗读时跳过</w:t>
      </w:r>
      <w:r>
        <w:rPr>
          <w:sz w:val="20"/>
        </w:rPr>
        <w:t>。</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照录段</w:t>
            </w:r>
          </w:p>
        </w:tc>
        <w:tc>
          <w:tcPr>
            <w:tcW w:type="dxa" w:w="3213"/>
            <w:shd w:val="clear" w:color="auto" w:fill="1E5631"/>
          </w:tcPr>
          <w:p>
            <w:pPr>
              <w:spacing w:after="20"/>
            </w:pPr>
            <w:r>
              <w:rPr>
                <w:b/>
                <w:color w:val="FFFFFF"/>
                <w:sz w:val="19"/>
              </w:rPr>
              <w:t>一句话要旨</w:t>
            </w:r>
          </w:p>
        </w:tc>
        <w:tc>
          <w:tcPr>
            <w:tcW w:type="dxa" w:w="3213"/>
            <w:shd w:val="clear" w:color="auto" w:fill="1E5631"/>
          </w:tcPr>
          <w:p>
            <w:pPr>
              <w:spacing w:after="20"/>
            </w:pPr>
            <w:r>
              <w:rPr>
                <w:b/>
                <w:color w:val="FFFFFF"/>
                <w:sz w:val="19"/>
              </w:rPr>
              <w:t>主持提示</w:t>
            </w:r>
          </w:p>
        </w:tc>
      </w:tr>
      <w:tr>
        <w:tc>
          <w:tcPr>
            <w:tcW w:type="dxa" w:w="3213"/>
          </w:tcPr>
          <w:p>
            <w:pPr>
              <w:spacing w:after="20"/>
            </w:pPr>
            <w:r>
              <w:rPr>
                <w:sz w:val="19"/>
              </w:rPr>
              <w:t>材料① 3.4 经文（巴利＋中文）</w:t>
            </w:r>
          </w:p>
        </w:tc>
        <w:tc>
          <w:tcPr>
            <w:tcW w:type="dxa" w:w="3213"/>
          </w:tcPr>
          <w:p>
            <w:pPr>
              <w:spacing w:after="20"/>
            </w:pPr>
            <w:r>
              <w:rPr>
                <w:sz w:val="19"/>
              </w:rPr>
              <w:t>八对十六种世间心；只观世间法</w:t>
            </w:r>
          </w:p>
        </w:tc>
        <w:tc>
          <w:tcPr>
            <w:tcW w:type="dxa" w:w="3213"/>
          </w:tcPr>
          <w:p>
            <w:pPr>
              <w:spacing w:after="20"/>
            </w:pPr>
            <w:r>
              <w:rPr>
                <w:sz w:val="19"/>
              </w:rPr>
              <w:t>★必读；</w:t>
            </w:r>
            <w:r>
              <w:rPr>
                <w:b/>
                <w:sz w:val="19"/>
              </w:rPr>
              <w:t>先读中文译文一句一句过</w:t>
            </w:r>
            <w:r>
              <w:rPr>
                <w:sz w:val="19"/>
              </w:rPr>
              <w:t>，巴利不必逐字母念</w:t>
            </w:r>
          </w:p>
        </w:tc>
      </w:tr>
      <w:tr>
        <w:tc>
          <w:tcPr>
            <w:tcW w:type="dxa" w:w="3213"/>
            <w:shd w:val="clear" w:color="auto" w:fill="F2F2F2"/>
          </w:tcPr>
          <w:p>
            <w:pPr>
              <w:spacing w:after="20"/>
            </w:pPr>
            <w:r>
              <w:rPr>
                <w:sz w:val="19"/>
              </w:rPr>
              <w:t>材料① 3.4.1.1 有贪心与离贪心</w:t>
            </w:r>
          </w:p>
        </w:tc>
        <w:tc>
          <w:tcPr>
            <w:tcW w:type="dxa" w:w="3213"/>
            <w:shd w:val="clear" w:color="auto" w:fill="F2F2F2"/>
          </w:tcPr>
          <w:p>
            <w:pPr>
              <w:spacing w:after="20"/>
            </w:pPr>
            <w:r>
              <w:rPr>
                <w:sz w:val="19"/>
              </w:rPr>
              <w:t>八种贪根心；"以为有真实的帕奥西亚多"即邪见</w:t>
            </w:r>
          </w:p>
        </w:tc>
        <w:tc>
          <w:tcPr>
            <w:tcW w:type="dxa" w:w="3213"/>
            <w:shd w:val="clear" w:color="auto" w:fill="F2F2F2"/>
          </w:tcPr>
          <w:p>
            <w:pPr>
              <w:spacing w:after="20"/>
            </w:pPr>
            <w:r>
              <w:rPr>
                <w:sz w:val="19"/>
              </w:rPr>
              <w:t>★必读；钱币／听法二喻最贴近生活</w:t>
            </w:r>
          </w:p>
        </w:tc>
      </w:tr>
      <w:tr>
        <w:tc>
          <w:tcPr>
            <w:tcW w:type="dxa" w:w="3213"/>
          </w:tcPr>
          <w:p>
            <w:pPr>
              <w:spacing w:after="20"/>
            </w:pPr>
            <w:r>
              <w:rPr>
                <w:sz w:val="19"/>
              </w:rPr>
              <w:t>材料① 3.4.1.2 有瞋心与离瞋心</w:t>
            </w:r>
          </w:p>
        </w:tc>
        <w:tc>
          <w:tcPr>
            <w:tcW w:type="dxa" w:w="3213"/>
          </w:tcPr>
          <w:p>
            <w:pPr>
              <w:spacing w:after="20"/>
            </w:pPr>
            <w:r>
              <w:rPr>
                <w:sz w:val="19"/>
              </w:rPr>
              <w:t>瞋根心＝排斥所缘，主动／被动两种</w:t>
            </w:r>
          </w:p>
        </w:tc>
        <w:tc>
          <w:tcPr>
            <w:tcW w:type="dxa" w:w="3213"/>
          </w:tcPr>
          <w:p>
            <w:pPr>
              <w:spacing w:after="20"/>
            </w:pPr>
            <w:r>
              <w:rPr>
                <w:sz w:val="19"/>
              </w:rPr>
              <w:t>★必读；与贪根心"黏着"对照</w:t>
            </w:r>
          </w:p>
        </w:tc>
      </w:tr>
      <w:tr>
        <w:tc>
          <w:tcPr>
            <w:tcW w:type="dxa" w:w="3213"/>
            <w:shd w:val="clear" w:color="auto" w:fill="F2F2F2"/>
          </w:tcPr>
          <w:p>
            <w:pPr>
              <w:spacing w:after="20"/>
            </w:pPr>
            <w:r>
              <w:rPr>
                <w:sz w:val="19"/>
              </w:rPr>
              <w:t>材料① 3.4.1.3 有痴心与离痴心</w:t>
            </w:r>
          </w:p>
        </w:tc>
        <w:tc>
          <w:tcPr>
            <w:tcW w:type="dxa" w:w="3213"/>
            <w:shd w:val="clear" w:color="auto" w:fill="F2F2F2"/>
          </w:tcPr>
          <w:p>
            <w:pPr>
              <w:spacing w:after="20"/>
            </w:pPr>
            <w:r>
              <w:rPr>
                <w:sz w:val="19"/>
              </w:rPr>
              <w:t>痴根心＝疑相应／掉举相应；十二不善心皆属有痴</w:t>
            </w:r>
          </w:p>
        </w:tc>
        <w:tc>
          <w:tcPr>
            <w:tcW w:type="dxa" w:w="3213"/>
            <w:shd w:val="clear" w:color="auto" w:fill="F2F2F2"/>
          </w:tcPr>
          <w:p>
            <w:pPr>
              <w:spacing w:after="20"/>
            </w:pPr>
            <w:r>
              <w:rPr>
                <w:sz w:val="19"/>
              </w:rPr>
              <w:t>可略读，点到"所有不善心里都有痴"</w:t>
            </w:r>
          </w:p>
        </w:tc>
      </w:tr>
      <w:tr>
        <w:tc>
          <w:tcPr>
            <w:tcW w:type="dxa" w:w="3213"/>
          </w:tcPr>
          <w:p>
            <w:pPr>
              <w:spacing w:after="20"/>
            </w:pPr>
            <w:r>
              <w:rPr>
                <w:sz w:val="19"/>
              </w:rPr>
              <w:t>材料① 3.4.1.4 昏昧心与散乱心</w:t>
            </w:r>
          </w:p>
        </w:tc>
        <w:tc>
          <w:tcPr>
            <w:tcW w:type="dxa" w:w="3213"/>
          </w:tcPr>
          <w:p>
            <w:pPr>
              <w:spacing w:after="20"/>
            </w:pPr>
            <w:r>
              <w:rPr>
                <w:sz w:val="19"/>
              </w:rPr>
              <w:t>昏昧＝被动（有行）五种不善心；散乱＝与掉举俱</w:t>
            </w:r>
          </w:p>
        </w:tc>
        <w:tc>
          <w:tcPr>
            <w:tcW w:type="dxa" w:w="3213"/>
          </w:tcPr>
          <w:p>
            <w:pPr>
              <w:spacing w:after="20"/>
            </w:pPr>
            <w:r>
              <w:rPr>
                <w:sz w:val="19"/>
              </w:rPr>
              <w:t>★必读；"被导购劝着买"最易共鸣</w:t>
            </w:r>
          </w:p>
        </w:tc>
      </w:tr>
      <w:tr>
        <w:tc>
          <w:tcPr>
            <w:tcW w:type="dxa" w:w="3213"/>
            <w:shd w:val="clear" w:color="auto" w:fill="F2F2F2"/>
          </w:tcPr>
          <w:p>
            <w:pPr>
              <w:spacing w:after="20"/>
            </w:pPr>
            <w:r>
              <w:rPr>
                <w:sz w:val="19"/>
              </w:rPr>
              <w:t>材料① 3.4.1.5 广大心与不广大心</w:t>
            </w:r>
          </w:p>
        </w:tc>
        <w:tc>
          <w:tcPr>
            <w:tcW w:type="dxa" w:w="3213"/>
            <w:shd w:val="clear" w:color="auto" w:fill="F2F2F2"/>
          </w:tcPr>
          <w:p>
            <w:pPr>
              <w:spacing w:after="20"/>
            </w:pPr>
            <w:r>
              <w:rPr>
                <w:sz w:val="19"/>
              </w:rPr>
              <w:t>色界／无色界心＝广大；欲界心＝不广大</w:t>
            </w:r>
          </w:p>
        </w:tc>
        <w:tc>
          <w:tcPr>
            <w:tcW w:type="dxa" w:w="3213"/>
            <w:shd w:val="clear" w:color="auto" w:fill="F2F2F2"/>
          </w:tcPr>
          <w:p>
            <w:pPr>
              <w:spacing w:after="20"/>
            </w:pPr>
            <w:r>
              <w:rPr>
                <w:sz w:val="19"/>
              </w:rPr>
              <w:t>进阶；可留作扩展（禅那与进阶线索）</w:t>
            </w:r>
          </w:p>
        </w:tc>
      </w:tr>
      <w:tr>
        <w:tc>
          <w:tcPr>
            <w:tcW w:type="dxa" w:w="3213"/>
          </w:tcPr>
          <w:p>
            <w:pPr>
              <w:spacing w:after="20"/>
            </w:pPr>
            <w:r>
              <w:rPr>
                <w:sz w:val="19"/>
              </w:rPr>
              <w:t>材料① 3.4.1.6～3.4.1.8 有上／无上、得定／无定、解脱／未解脱</w:t>
            </w:r>
          </w:p>
        </w:tc>
        <w:tc>
          <w:tcPr>
            <w:tcW w:type="dxa" w:w="3213"/>
          </w:tcPr>
          <w:p>
            <w:pPr>
              <w:spacing w:after="20"/>
            </w:pPr>
            <w:r>
              <w:rPr>
                <w:sz w:val="19"/>
              </w:rPr>
              <w:t>有上＝欲界心；得定＝近行定／安止定；解脱＝暂时解脱</w:t>
            </w:r>
          </w:p>
        </w:tc>
        <w:tc>
          <w:tcPr>
            <w:tcW w:type="dxa" w:w="3213"/>
          </w:tcPr>
          <w:p>
            <w:pPr>
              <w:spacing w:after="20"/>
            </w:pPr>
            <w:r>
              <w:rPr>
                <w:sz w:val="19"/>
              </w:rPr>
              <w:t>可略读，点到"这里的解脱是暂时的"</w:t>
            </w:r>
          </w:p>
        </w:tc>
      </w:tr>
      <w:tr>
        <w:tc>
          <w:tcPr>
            <w:tcW w:type="dxa" w:w="3213"/>
            <w:shd w:val="clear" w:color="auto" w:fill="F2F2F2"/>
          </w:tcPr>
          <w:p>
            <w:pPr>
              <w:spacing w:after="20"/>
            </w:pPr>
            <w:r>
              <w:rPr>
                <w:sz w:val="19"/>
              </w:rPr>
              <w:t>材料① 3.4.2 依心路辨识心与心所</w:t>
            </w:r>
          </w:p>
        </w:tc>
        <w:tc>
          <w:tcPr>
            <w:tcW w:type="dxa" w:w="3213"/>
            <w:shd w:val="clear" w:color="auto" w:fill="F2F2F2"/>
          </w:tcPr>
          <w:p>
            <w:pPr>
              <w:spacing w:after="20"/>
            </w:pPr>
            <w:r>
              <w:rPr>
                <w:sz w:val="19"/>
              </w:rPr>
              <w:t>心不能离开心所独生；先色后名四阶段</w:t>
            </w:r>
          </w:p>
        </w:tc>
        <w:tc>
          <w:tcPr>
            <w:tcW w:type="dxa" w:w="3213"/>
            <w:shd w:val="clear" w:color="auto" w:fill="F2F2F2"/>
          </w:tcPr>
          <w:p>
            <w:pPr>
              <w:spacing w:after="20"/>
            </w:pPr>
            <w:r>
              <w:rPr>
                <w:sz w:val="19"/>
              </w:rPr>
              <w:t>进阶线索，时间紧可标"课后自读"</w:t>
            </w:r>
          </w:p>
        </w:tc>
      </w:tr>
      <w:tr>
        <w:tc>
          <w:tcPr>
            <w:tcW w:type="dxa" w:w="3213"/>
          </w:tcPr>
          <w:p>
            <w:pPr>
              <w:spacing w:after="20"/>
            </w:pPr>
            <w:r>
              <w:rPr>
                <w:sz w:val="19"/>
              </w:rPr>
              <w:t>材料① 3.4.3 更高阶的观智</w:t>
            </w:r>
          </w:p>
        </w:tc>
        <w:tc>
          <w:tcPr>
            <w:tcW w:type="dxa" w:w="3213"/>
          </w:tcPr>
          <w:p>
            <w:pPr>
              <w:spacing w:after="20"/>
            </w:pPr>
            <w:r>
              <w:rPr>
                <w:sz w:val="19"/>
              </w:rPr>
              <w:t>内／外／内外；生／灭／生灭；坏灭智至行舍智</w:t>
            </w:r>
          </w:p>
        </w:tc>
        <w:tc>
          <w:tcPr>
            <w:tcW w:type="dxa" w:w="3213"/>
          </w:tcPr>
          <w:p>
            <w:pPr>
              <w:spacing w:after="20"/>
            </w:pPr>
            <w:r>
              <w:rPr>
                <w:sz w:val="19"/>
              </w:rPr>
              <w:t>进阶；点到"他无所依而住"即可</w:t>
            </w:r>
          </w:p>
        </w:tc>
      </w:tr>
      <w:tr>
        <w:tc>
          <w:tcPr>
            <w:tcW w:type="dxa" w:w="3213"/>
            <w:shd w:val="clear" w:color="auto" w:fill="F2F2F2"/>
          </w:tcPr>
          <w:p>
            <w:pPr>
              <w:spacing w:after="20"/>
            </w:pPr>
            <w:r>
              <w:rPr>
                <w:sz w:val="19"/>
              </w:rPr>
              <w:t>材料① 3.4.4 修习心随观的特例</w:t>
            </w:r>
          </w:p>
        </w:tc>
        <w:tc>
          <w:tcPr>
            <w:tcW w:type="dxa" w:w="3213"/>
            <w:shd w:val="clear" w:color="auto" w:fill="F2F2F2"/>
          </w:tcPr>
          <w:p>
            <w:pPr>
              <w:spacing w:after="20"/>
            </w:pPr>
            <w:r>
              <w:rPr>
                <w:sz w:val="19"/>
              </w:rPr>
              <w:t>吉德比库只守一条戒——随观己心</w:t>
            </w:r>
          </w:p>
        </w:tc>
        <w:tc>
          <w:tcPr>
            <w:tcW w:type="dxa" w:w="3213"/>
            <w:shd w:val="clear" w:color="auto" w:fill="F2F2F2"/>
          </w:tcPr>
          <w:p>
            <w:pPr>
              <w:spacing w:after="20"/>
            </w:pPr>
            <w:r>
              <w:rPr>
                <w:sz w:val="19"/>
              </w:rPr>
              <w:t>★故事性强，适合作为收束段的引子</w:t>
            </w:r>
          </w:p>
        </w:tc>
      </w:tr>
      <w:tr>
        <w:tc>
          <w:tcPr>
            <w:tcW w:type="dxa" w:w="3213"/>
          </w:tcPr>
          <w:p>
            <w:pPr>
              <w:spacing w:after="20"/>
            </w:pPr>
            <w:r>
              <w:rPr>
                <w:sz w:val="19"/>
              </w:rPr>
              <w:t>材料② 全章</w:t>
            </w:r>
          </w:p>
        </w:tc>
        <w:tc>
          <w:tcPr>
            <w:tcW w:type="dxa" w:w="3213"/>
          </w:tcPr>
          <w:p>
            <w:pPr>
              <w:spacing w:after="20"/>
            </w:pPr>
            <w:r>
              <w:rPr>
                <w:sz w:val="19"/>
              </w:rPr>
              <w:t>同章另一中译本（"有贪欲／没有贪欲、收缩／散乱、专一／不专一"）</w:t>
            </w:r>
          </w:p>
        </w:tc>
        <w:tc>
          <w:tcPr>
            <w:tcW w:type="dxa" w:w="3213"/>
          </w:tcPr>
          <w:p>
            <w:pPr>
              <w:spacing w:after="20"/>
            </w:pPr>
            <w:r>
              <w:rPr>
                <w:sz w:val="19"/>
              </w:rPr>
              <w:t>对照朗读用，与材料①互见</w:t>
            </w:r>
          </w:p>
        </w:tc>
      </w:tr>
    </w:tbl>
    <w:p>
      <w:r>
        <w:rPr>
          <w:b/>
          <w:sz w:val="21"/>
        </w:rPr>
        <w:t>共读前导语（主持人照读）</w:t>
      </w:r>
    </w:p>
    <w:p>
      <w:pPr>
        <w:spacing w:before="40" w:after="80"/>
        <w:ind w:left="283"/>
        <w:shd w:val="clear" w:color="auto" w:fill="EDF6EF"/>
        <w:pBdr>
          <w:left w:val="single" w:sz="20" w:space="6" w:color="1E5631"/>
        </w:pBdr>
      </w:pPr>
      <w:r>
        <w:rPr>
          <w:sz w:val="20"/>
        </w:rPr>
        <w:t>接下来我们读两段材料：一段是帕奥西亚多对《大念处经·心随观》的</w:t>
      </w:r>
      <w:r>
        <w:rPr>
          <w:b/>
          <w:sz w:val="20"/>
        </w:rPr>
        <w:t>析解</w:t>
      </w:r>
      <w:r>
        <w:rPr>
          <w:sz w:val="20"/>
        </w:rPr>
        <w:t>，一段是同一章的</w:t>
      </w:r>
      <w:r>
        <w:rPr>
          <w:b/>
          <w:sz w:val="20"/>
        </w:rPr>
        <w:t>另一译本</w:t>
      </w:r>
      <w:r>
        <w:rPr>
          <w:sz w:val="20"/>
        </w:rPr>
        <w:t>《正念之道》。请带着一个问题听：</w:t>
      </w:r>
      <w:r>
        <w:rPr>
          <w:b/>
          <w:sz w:val="20"/>
        </w:rPr>
        <w:t>"认出自己的心"这件事，为什么佛陀把它放在"修行的必修课"里？</w:t>
      </w:r>
    </w:p>
    <w:p>
      <w:r>
        <w:rPr>
          <w:b/>
          <w:sz w:val="21"/>
        </w:rPr>
        <w:t>八对十六心速查卡（主持人随手用）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对</w:t>
            </w:r>
          </w:p>
        </w:tc>
        <w:tc>
          <w:tcPr>
            <w:tcW w:type="dxa" w:w="2409"/>
            <w:shd w:val="clear" w:color="auto" w:fill="1E5631"/>
          </w:tcPr>
          <w:p>
            <w:pPr>
              <w:spacing w:after="20"/>
            </w:pPr>
            <w:r>
              <w:rPr>
                <w:b/>
                <w:color w:val="FFFFFF"/>
                <w:sz w:val="19"/>
              </w:rPr>
              <w:t>心</w:t>
            </w:r>
          </w:p>
        </w:tc>
        <w:tc>
          <w:tcPr>
            <w:tcW w:type="dxa" w:w="2409"/>
            <w:shd w:val="clear" w:color="auto" w:fill="1E5631"/>
          </w:tcPr>
          <w:p>
            <w:pPr>
              <w:spacing w:after="20"/>
            </w:pPr>
            <w:r>
              <w:rPr>
                <w:b/>
                <w:color w:val="FFFFFF"/>
                <w:sz w:val="19"/>
              </w:rPr>
              <w:t>一句话定义（源自材料①）</w:t>
            </w:r>
          </w:p>
        </w:tc>
        <w:tc>
          <w:tcPr>
            <w:tcW w:type="dxa" w:w="2409"/>
            <w:shd w:val="clear" w:color="auto" w:fill="1E5631"/>
          </w:tcPr>
          <w:p>
            <w:pPr>
              <w:spacing w:after="20"/>
            </w:pPr>
            <w:r>
              <w:rPr>
                <w:b/>
                <w:color w:val="FFFFFF"/>
                <w:sz w:val="19"/>
              </w:rPr>
              <w:t>生活抓手</w:t>
            </w:r>
          </w:p>
        </w:tc>
      </w:tr>
      <w:tr>
        <w:tc>
          <w:tcPr>
            <w:tcW w:type="dxa" w:w="2409"/>
          </w:tcPr>
          <w:p>
            <w:pPr>
              <w:spacing w:after="20"/>
            </w:pPr>
            <w:r>
              <w:rPr>
                <w:sz w:val="19"/>
              </w:rPr>
              <w:t>一</w:t>
            </w:r>
          </w:p>
        </w:tc>
        <w:tc>
          <w:tcPr>
            <w:tcW w:type="dxa" w:w="2409"/>
          </w:tcPr>
          <w:p>
            <w:pPr>
              <w:spacing w:after="20"/>
            </w:pPr>
            <w:r>
              <w:rPr>
                <w:sz w:val="19"/>
              </w:rPr>
              <w:t>有贪心／离贪心</w:t>
            </w:r>
          </w:p>
        </w:tc>
        <w:tc>
          <w:tcPr>
            <w:tcW w:type="dxa" w:w="2409"/>
          </w:tcPr>
          <w:p>
            <w:pPr>
              <w:spacing w:after="20"/>
            </w:pPr>
            <w:r>
              <w:rPr>
                <w:sz w:val="19"/>
              </w:rPr>
              <w:t>八种贪根心／世间善·果报·唯作心</w:t>
            </w:r>
          </w:p>
        </w:tc>
        <w:tc>
          <w:tcPr>
            <w:tcW w:type="dxa" w:w="2409"/>
          </w:tcPr>
          <w:p>
            <w:pPr>
              <w:spacing w:after="20"/>
            </w:pPr>
            <w:r>
              <w:rPr>
                <w:sz w:val="19"/>
              </w:rPr>
              <w:t>黏着、想抓住</w:t>
            </w:r>
          </w:p>
        </w:tc>
      </w:tr>
      <w:tr>
        <w:tc>
          <w:tcPr>
            <w:tcW w:type="dxa" w:w="2409"/>
            <w:shd w:val="clear" w:color="auto" w:fill="F2F2F2"/>
          </w:tcPr>
          <w:p>
            <w:pPr>
              <w:spacing w:after="20"/>
            </w:pPr>
            <w:r>
              <w:rPr>
                <w:sz w:val="19"/>
              </w:rPr>
              <w:t>二</w:t>
            </w:r>
          </w:p>
        </w:tc>
        <w:tc>
          <w:tcPr>
            <w:tcW w:type="dxa" w:w="2409"/>
            <w:shd w:val="clear" w:color="auto" w:fill="F2F2F2"/>
          </w:tcPr>
          <w:p>
            <w:pPr>
              <w:spacing w:after="20"/>
            </w:pPr>
            <w:r>
              <w:rPr>
                <w:sz w:val="19"/>
              </w:rPr>
              <w:t>有瞋心／离瞋心</w:t>
            </w:r>
          </w:p>
        </w:tc>
        <w:tc>
          <w:tcPr>
            <w:tcW w:type="dxa" w:w="2409"/>
            <w:shd w:val="clear" w:color="auto" w:fill="F2F2F2"/>
          </w:tcPr>
          <w:p>
            <w:pPr>
              <w:spacing w:after="20"/>
            </w:pPr>
            <w:r>
              <w:rPr>
                <w:sz w:val="19"/>
              </w:rPr>
              <w:t>瞋根心＝排斥所缘（主动／被动）／离瞋三心</w:t>
            </w:r>
          </w:p>
        </w:tc>
        <w:tc>
          <w:tcPr>
            <w:tcW w:type="dxa" w:w="2409"/>
            <w:shd w:val="clear" w:color="auto" w:fill="F2F2F2"/>
          </w:tcPr>
          <w:p>
            <w:pPr>
              <w:spacing w:after="20"/>
            </w:pPr>
            <w:r>
              <w:rPr>
                <w:sz w:val="19"/>
              </w:rPr>
              <w:t>排斥、不喜欢</w:t>
            </w:r>
          </w:p>
        </w:tc>
      </w:tr>
      <w:tr>
        <w:tc>
          <w:tcPr>
            <w:tcW w:type="dxa" w:w="2409"/>
          </w:tcPr>
          <w:p>
            <w:pPr>
              <w:spacing w:after="20"/>
            </w:pPr>
            <w:r>
              <w:rPr>
                <w:sz w:val="19"/>
              </w:rPr>
              <w:t>三</w:t>
            </w:r>
          </w:p>
        </w:tc>
        <w:tc>
          <w:tcPr>
            <w:tcW w:type="dxa" w:w="2409"/>
          </w:tcPr>
          <w:p>
            <w:pPr>
              <w:spacing w:after="20"/>
            </w:pPr>
            <w:r>
              <w:rPr>
                <w:sz w:val="19"/>
              </w:rPr>
              <w:t>有痴心／离痴心</w:t>
            </w:r>
          </w:p>
        </w:tc>
        <w:tc>
          <w:tcPr>
            <w:tcW w:type="dxa" w:w="2409"/>
          </w:tcPr>
          <w:p>
            <w:pPr>
              <w:spacing w:after="20"/>
            </w:pPr>
            <w:r>
              <w:rPr>
                <w:sz w:val="19"/>
              </w:rPr>
              <w:t>痴根心＝疑相应／掉举相应；十二不善心皆属有痴／离痴三心</w:t>
            </w:r>
          </w:p>
        </w:tc>
        <w:tc>
          <w:tcPr>
            <w:tcW w:type="dxa" w:w="2409"/>
          </w:tcPr>
          <w:p>
            <w:pPr>
              <w:spacing w:after="20"/>
            </w:pPr>
            <w:r>
              <w:rPr>
                <w:sz w:val="19"/>
              </w:rPr>
              <w:t>糊涂、没方向</w:t>
            </w:r>
          </w:p>
        </w:tc>
      </w:tr>
      <w:tr>
        <w:tc>
          <w:tcPr>
            <w:tcW w:type="dxa" w:w="2409"/>
            <w:shd w:val="clear" w:color="auto" w:fill="F2F2F2"/>
          </w:tcPr>
          <w:p>
            <w:pPr>
              <w:spacing w:after="20"/>
            </w:pPr>
            <w:r>
              <w:rPr>
                <w:sz w:val="19"/>
              </w:rPr>
              <w:t>四</w:t>
            </w:r>
          </w:p>
        </w:tc>
        <w:tc>
          <w:tcPr>
            <w:tcW w:type="dxa" w:w="2409"/>
            <w:shd w:val="clear" w:color="auto" w:fill="F2F2F2"/>
          </w:tcPr>
          <w:p>
            <w:pPr>
              <w:spacing w:after="20"/>
            </w:pPr>
            <w:r>
              <w:rPr>
                <w:sz w:val="19"/>
              </w:rPr>
              <w:t>昏昧心／散乱心</w:t>
            </w:r>
          </w:p>
        </w:tc>
        <w:tc>
          <w:tcPr>
            <w:tcW w:type="dxa" w:w="2409"/>
            <w:shd w:val="clear" w:color="auto" w:fill="F2F2F2"/>
          </w:tcPr>
          <w:p>
            <w:pPr>
              <w:spacing w:after="20"/>
            </w:pPr>
            <w:r>
              <w:rPr>
                <w:sz w:val="19"/>
              </w:rPr>
              <w:t>被动（有行）五种不善心／与掉举俱而生</w:t>
            </w:r>
          </w:p>
        </w:tc>
        <w:tc>
          <w:tcPr>
            <w:tcW w:type="dxa" w:w="2409"/>
            <w:shd w:val="clear" w:color="auto" w:fill="F2F2F2"/>
          </w:tcPr>
          <w:p>
            <w:pPr>
              <w:spacing w:after="20"/>
            </w:pPr>
            <w:r>
              <w:rPr>
                <w:sz w:val="19"/>
              </w:rPr>
              <w:t>提不起劲／到处乱跑</w:t>
            </w:r>
          </w:p>
        </w:tc>
      </w:tr>
      <w:tr>
        <w:tc>
          <w:tcPr>
            <w:tcW w:type="dxa" w:w="2409"/>
          </w:tcPr>
          <w:p>
            <w:pPr>
              <w:spacing w:after="20"/>
            </w:pPr>
            <w:r>
              <w:rPr>
                <w:sz w:val="19"/>
              </w:rPr>
              <w:t>五</w:t>
            </w:r>
          </w:p>
        </w:tc>
        <w:tc>
          <w:tcPr>
            <w:tcW w:type="dxa" w:w="2409"/>
          </w:tcPr>
          <w:p>
            <w:pPr>
              <w:spacing w:after="20"/>
            </w:pPr>
            <w:r>
              <w:rPr>
                <w:sz w:val="19"/>
              </w:rPr>
              <w:t>广大心／不广大心</w:t>
            </w:r>
          </w:p>
        </w:tc>
        <w:tc>
          <w:tcPr>
            <w:tcW w:type="dxa" w:w="2409"/>
          </w:tcPr>
          <w:p>
            <w:pPr>
              <w:spacing w:after="20"/>
            </w:pPr>
            <w:r>
              <w:rPr>
                <w:sz w:val="19"/>
              </w:rPr>
              <w:t>色界·无色界心／欲界心</w:t>
            </w:r>
          </w:p>
        </w:tc>
        <w:tc>
          <w:tcPr>
            <w:tcW w:type="dxa" w:w="2409"/>
          </w:tcPr>
          <w:p>
            <w:pPr>
              <w:spacing w:after="20"/>
            </w:pPr>
            <w:r>
              <w:rPr>
                <w:sz w:val="19"/>
              </w:rPr>
              <w:t>禅那的广大</w:t>
            </w:r>
          </w:p>
        </w:tc>
      </w:tr>
      <w:tr>
        <w:tc>
          <w:tcPr>
            <w:tcW w:type="dxa" w:w="2409"/>
            <w:shd w:val="clear" w:color="auto" w:fill="F2F2F2"/>
          </w:tcPr>
          <w:p>
            <w:pPr>
              <w:spacing w:after="20"/>
            </w:pPr>
            <w:r>
              <w:rPr>
                <w:sz w:val="19"/>
              </w:rPr>
              <w:t>六</w:t>
            </w:r>
          </w:p>
        </w:tc>
        <w:tc>
          <w:tcPr>
            <w:tcW w:type="dxa" w:w="2409"/>
            <w:shd w:val="clear" w:color="auto" w:fill="F2F2F2"/>
          </w:tcPr>
          <w:p>
            <w:pPr>
              <w:spacing w:after="20"/>
            </w:pPr>
            <w:r>
              <w:rPr>
                <w:sz w:val="19"/>
              </w:rPr>
              <w:t>有上心／无上心</w:t>
            </w:r>
          </w:p>
        </w:tc>
        <w:tc>
          <w:tcPr>
            <w:tcW w:type="dxa" w:w="2409"/>
            <w:shd w:val="clear" w:color="auto" w:fill="F2F2F2"/>
          </w:tcPr>
          <w:p>
            <w:pPr>
              <w:spacing w:after="20"/>
            </w:pPr>
            <w:r>
              <w:rPr>
                <w:sz w:val="19"/>
              </w:rPr>
              <w:t>欲界心（还能再提升）／色界·无色界心（最胜妙）</w:t>
            </w:r>
          </w:p>
        </w:tc>
        <w:tc>
          <w:tcPr>
            <w:tcW w:type="dxa" w:w="2409"/>
            <w:shd w:val="clear" w:color="auto" w:fill="F2F2F2"/>
          </w:tcPr>
          <w:p>
            <w:pPr>
              <w:spacing w:after="20"/>
            </w:pPr>
            <w:r>
              <w:rPr>
                <w:sz w:val="19"/>
              </w:rPr>
              <w:t>世上最上等的心</w:t>
            </w:r>
          </w:p>
        </w:tc>
      </w:tr>
      <w:tr>
        <w:tc>
          <w:tcPr>
            <w:tcW w:type="dxa" w:w="2409"/>
          </w:tcPr>
          <w:p>
            <w:pPr>
              <w:spacing w:after="20"/>
            </w:pPr>
            <w:r>
              <w:rPr>
                <w:sz w:val="19"/>
              </w:rPr>
              <w:t>七</w:t>
            </w:r>
          </w:p>
        </w:tc>
        <w:tc>
          <w:tcPr>
            <w:tcW w:type="dxa" w:w="2409"/>
          </w:tcPr>
          <w:p>
            <w:pPr>
              <w:spacing w:after="20"/>
            </w:pPr>
            <w:r>
              <w:rPr>
                <w:sz w:val="19"/>
              </w:rPr>
              <w:t>得定心／无定心</w:t>
            </w:r>
          </w:p>
        </w:tc>
        <w:tc>
          <w:tcPr>
            <w:tcW w:type="dxa" w:w="2409"/>
          </w:tcPr>
          <w:p>
            <w:pPr>
              <w:spacing w:after="20"/>
            </w:pPr>
            <w:r>
              <w:rPr>
                <w:sz w:val="19"/>
              </w:rPr>
              <w:t>近行定或安止定之心／未得定之心</w:t>
            </w:r>
          </w:p>
        </w:tc>
        <w:tc>
          <w:tcPr>
            <w:tcW w:type="dxa" w:w="2409"/>
          </w:tcPr>
          <w:p>
            <w:pPr>
              <w:spacing w:after="20"/>
            </w:pPr>
            <w:r>
              <w:rPr>
                <w:sz w:val="19"/>
              </w:rPr>
              <w:t>定与不定</w:t>
            </w:r>
          </w:p>
        </w:tc>
      </w:tr>
      <w:tr>
        <w:tc>
          <w:tcPr>
            <w:tcW w:type="dxa" w:w="2409"/>
            <w:shd w:val="clear" w:color="auto" w:fill="F2F2F2"/>
          </w:tcPr>
          <w:p>
            <w:pPr>
              <w:spacing w:after="20"/>
            </w:pPr>
            <w:r>
              <w:rPr>
                <w:sz w:val="19"/>
              </w:rPr>
              <w:t>八</w:t>
            </w:r>
          </w:p>
        </w:tc>
        <w:tc>
          <w:tcPr>
            <w:tcW w:type="dxa" w:w="2409"/>
            <w:shd w:val="clear" w:color="auto" w:fill="F2F2F2"/>
          </w:tcPr>
          <w:p>
            <w:pPr>
              <w:spacing w:after="20"/>
            </w:pPr>
            <w:r>
              <w:rPr>
                <w:sz w:val="19"/>
              </w:rPr>
              <w:t>解脱心／未解脱心</w:t>
            </w:r>
          </w:p>
        </w:tc>
        <w:tc>
          <w:tcPr>
            <w:tcW w:type="dxa" w:w="2409"/>
            <w:shd w:val="clear" w:color="auto" w:fill="F2F2F2"/>
          </w:tcPr>
          <w:p>
            <w:pPr>
              <w:spacing w:after="20"/>
            </w:pPr>
            <w:r>
              <w:rPr>
                <w:sz w:val="19"/>
              </w:rPr>
              <w:t>如理作意或安止定而暂时解脱／未得暂时解脱</w:t>
            </w:r>
          </w:p>
        </w:tc>
        <w:tc>
          <w:tcPr>
            <w:tcW w:type="dxa" w:w="2409"/>
            <w:shd w:val="clear" w:color="auto" w:fill="F2F2F2"/>
          </w:tcPr>
          <w:p>
            <w:pPr>
              <w:spacing w:after="20"/>
            </w:pPr>
            <w:r>
              <w:rPr>
                <w:sz w:val="19"/>
              </w:rPr>
              <w:t>一时的松脱</w:t>
            </w:r>
          </w:p>
        </w:tc>
      </w:tr>
    </w:tbl>
    <w:p>
      <w:r>
        <w:rPr>
          <w:b/>
          <w:sz w:val="21"/>
        </w:rPr>
        <w:t>主持人串讲稿（逐段·可照读；时间紧时只读 ★ 段，其余用一句话带过）</w:t>
      </w:r>
    </w:p>
    <w:p>
      <w:pPr>
        <w:ind w:left="340"/>
      </w:pPr>
      <w:r>
        <w:rPr>
          <w:color w:val="1E5631"/>
          <w:sz w:val="21"/>
        </w:rPr>
        <w:t xml:space="preserve">• </w:t>
      </w:r>
      <w:r>
        <w:rPr>
          <w:b/>
          <w:sz w:val="21"/>
        </w:rPr>
        <w:t>【3.4 经文·★】</w:t>
      </w:r>
      <w:r>
        <w:rPr>
          <w:sz w:val="21"/>
        </w:rPr>
        <w:t>（照读中文译文后，可补一句）"请注意，佛陀不是说'你要让心有贪'，也不是说'不许有贪'，而是说'有贪心了知有贪心'——</w:t>
      </w:r>
      <w:r>
        <w:rPr>
          <w:b/>
          <w:sz w:val="21"/>
        </w:rPr>
        <w:t>第一步永远是\"认得\"</w:t>
      </w:r>
      <w:r>
        <w:rPr>
          <w:sz w:val="21"/>
        </w:rPr>
        <w:t>。"</w:t>
      </w:r>
    </w:p>
    <w:p>
      <w:pPr>
        <w:ind w:left="340"/>
      </w:pPr>
      <w:r>
        <w:rPr>
          <w:color w:val="1E5631"/>
          <w:sz w:val="21"/>
        </w:rPr>
        <w:t xml:space="preserve">• </w:t>
      </w:r>
      <w:r>
        <w:rPr>
          <w:b/>
          <w:sz w:val="21"/>
        </w:rPr>
        <w:t>【3.4.1.1 有贪心·★】</w:t>
      </w:r>
      <w:r>
        <w:rPr>
          <w:sz w:val="21"/>
        </w:rPr>
        <w:t>（可补）"'以为真的有一位帕奥西亚多在讲法'就是邪见——它不是说帕奥西亚多这个人不存在，而是说：我们把因缘和合、刹那生灭的东西，当成了恒常真实的存在。贪，往往就是这样抓着一个'真实的东西'不放。"</w:t>
      </w:r>
    </w:p>
    <w:p>
      <w:pPr>
        <w:ind w:left="340"/>
      </w:pPr>
      <w:r>
        <w:rPr>
          <w:color w:val="1E5631"/>
          <w:sz w:val="21"/>
        </w:rPr>
        <w:t xml:space="preserve">• </w:t>
      </w:r>
      <w:r>
        <w:rPr>
          <w:b/>
          <w:sz w:val="21"/>
        </w:rPr>
        <w:t>【3.4.1.2 有瞋心】</w:t>
      </w:r>
      <w:r>
        <w:rPr>
          <w:sz w:val="21"/>
        </w:rPr>
        <w:t>（可补）"'贪根心是黏着，瞋根心是排斥'——一句话就把两对心分开了。你可以回想一下：今天有没有哪个瞬间，是'不喜欢、想推开'的？"</w:t>
      </w:r>
    </w:p>
    <w:p>
      <w:pPr>
        <w:ind w:left="340"/>
      </w:pPr>
      <w:r>
        <w:rPr>
          <w:color w:val="1E5631"/>
          <w:sz w:val="21"/>
        </w:rPr>
        <w:t xml:space="preserve">• </w:t>
      </w:r>
      <w:r>
        <w:rPr>
          <w:b/>
          <w:sz w:val="21"/>
        </w:rPr>
        <w:t>【3.4.1.3 有痴心】</w:t>
      </w:r>
      <w:r>
        <w:rPr>
          <w:sz w:val="21"/>
        </w:rPr>
        <w:t>（一句话带过）"所有不善心里都有痴，所以这一对的范围最广——它把贪、瞋十二种不善心都含进来了。"</w:t>
      </w:r>
    </w:p>
    <w:p>
      <w:pPr>
        <w:ind w:left="340"/>
      </w:pPr>
      <w:r>
        <w:rPr>
          <w:color w:val="1E5631"/>
          <w:sz w:val="21"/>
        </w:rPr>
        <w:t xml:space="preserve">• </w:t>
      </w:r>
      <w:r>
        <w:rPr>
          <w:b/>
          <w:sz w:val="21"/>
        </w:rPr>
        <w:t>【3.4.1.4 昏昧心／散乱心·★】</w:t>
      </w:r>
      <w:r>
        <w:rPr>
          <w:sz w:val="21"/>
        </w:rPr>
        <w:t>（可补）"'被导购劝着买下本来没兴趣的衣服'，这就是</w:t>
      </w:r>
      <w:r>
        <w:rPr>
          <w:b/>
          <w:sz w:val="21"/>
        </w:rPr>
        <w:t>被动的贪根心</w:t>
      </w:r>
      <w:r>
        <w:rPr>
          <w:sz w:val="21"/>
        </w:rPr>
        <w:t>，也叫昏昧心；心总在呼吸之外到处攀缘，就是</w:t>
      </w:r>
      <w:r>
        <w:rPr>
          <w:b/>
          <w:sz w:val="21"/>
        </w:rPr>
        <w:t>散乱心</w:t>
      </w:r>
      <w:r>
        <w:rPr>
          <w:sz w:val="21"/>
        </w:rPr>
        <w:t>。你有没有过'明明不太想要、却被推着就做了'的时刻？那也是一种可以被看见的心。"</w:t>
      </w:r>
    </w:p>
    <w:p>
      <w:pPr>
        <w:ind w:left="340"/>
      </w:pPr>
      <w:r>
        <w:rPr>
          <w:color w:val="1E5631"/>
          <w:sz w:val="21"/>
        </w:rPr>
        <w:t xml:space="preserve">• </w:t>
      </w:r>
      <w:r>
        <w:rPr>
          <w:b/>
          <w:sz w:val="21"/>
        </w:rPr>
        <w:t>【3.4.1.5～3.4.1.8 广大／有上／得定／解脱】</w:t>
      </w:r>
      <w:r>
        <w:rPr>
          <w:sz w:val="21"/>
        </w:rPr>
        <w:t>（一句话带过）"接下来这几对，把心从'欲界'一直说到'色界、无色界'，说的是</w:t>
      </w:r>
      <w:r>
        <w:rPr>
          <w:b/>
          <w:sz w:val="21"/>
        </w:rPr>
        <w:t>心可以走到哪里</w:t>
      </w:r>
      <w:r>
        <w:rPr>
          <w:sz w:val="21"/>
        </w:rPr>
        <w:t>——这是精读《大念处经》的进阶线索；注意'解脱心'在这里只是</w:t>
      </w:r>
      <w:r>
        <w:rPr>
          <w:b/>
          <w:sz w:val="21"/>
        </w:rPr>
        <w:t>暂时</w:t>
      </w:r>
      <w:r>
        <w:rPr>
          <w:sz w:val="21"/>
        </w:rPr>
        <w:t>解脱。"</w:t>
      </w:r>
    </w:p>
    <w:p>
      <w:pPr>
        <w:ind w:left="340"/>
      </w:pPr>
      <w:r>
        <w:rPr>
          <w:color w:val="1E5631"/>
          <w:sz w:val="21"/>
        </w:rPr>
        <w:t xml:space="preserve">• </w:t>
      </w:r>
      <w:r>
        <w:rPr>
          <w:b/>
          <w:sz w:val="21"/>
        </w:rPr>
        <w:t>【3.4.2／3.4.3 依心路辨识／更高阶观智】</w:t>
      </w:r>
      <w:r>
        <w:rPr>
          <w:sz w:val="21"/>
        </w:rPr>
        <w:t>（可补）"析解在这里给出修法次序：先看色法，再看名法，然后在每一个心识刹那里照见'心与心所'——心从来不是单独生起的，它总带着一批伙伴（心所）。"</w:t>
      </w:r>
    </w:p>
    <w:p>
      <w:pPr>
        <w:ind w:left="340"/>
      </w:pPr>
      <w:r>
        <w:rPr>
          <w:color w:val="1E5631"/>
          <w:sz w:val="21"/>
        </w:rPr>
        <w:t xml:space="preserve">• </w:t>
      </w:r>
      <w:r>
        <w:rPr>
          <w:b/>
          <w:sz w:val="21"/>
        </w:rPr>
        <w:t>【3.4.4 吉德比库·★故事】</w:t>
      </w:r>
      <w:r>
        <w:rPr>
          <w:sz w:val="21"/>
        </w:rPr>
        <w:t>（口述即可，不必逐字念）"佛陀只教他守一条戒——随观己心。他在一切威仪中都观心，不久证得阿拉汉。这个故事告诉我们：</w:t>
      </w:r>
      <w:r>
        <w:rPr>
          <w:b/>
          <w:sz w:val="21"/>
        </w:rPr>
        <w:t>心，是可以被认识的。</w:t>
      </w:r>
      <w:r>
        <w:rPr>
          <w:sz w:val="21"/>
        </w:rPr>
        <w:t>"</w:t>
      </w:r>
    </w:p>
    <w:p>
      <w:r>
        <w:rPr>
          <w:b/>
          <w:sz w:val="21"/>
        </w:rPr>
        <w:t>名相小抄（主持人不朗读，仅供答疑）</w:t>
      </w:r>
    </w:p>
    <w:p>
      <w:pPr>
        <w:ind w:left="340"/>
      </w:pPr>
      <w:r>
        <w:rPr>
          <w:color w:val="1E5631"/>
          <w:sz w:val="21"/>
        </w:rPr>
        <w:t xml:space="preserve">• </w:t>
      </w:r>
      <w:r>
        <w:rPr>
          <w:b/>
          <w:sz w:val="21"/>
        </w:rPr>
        <w:t>心所</w:t>
      </w:r>
      <w:r>
        <w:rPr>
          <w:sz w:val="21"/>
        </w:rPr>
        <w:t>：与心同时生起、同时坏灭、取同样目标、依靠同样依处而生起的心理因素；贪、瞋、痴、掉举、疑都是心所。</w:t>
      </w:r>
      <w:r>
        <w:rPr>
          <w:b/>
          <w:sz w:val="21"/>
        </w:rPr>
        <w:t>心不能离开心所单独生起</w:t>
      </w:r>
      <w:r>
        <w:rPr>
          <w:sz w:val="21"/>
        </w:rPr>
        <w:t>（材料① 3.4.2）。</w:t>
      </w:r>
    </w:p>
    <w:p>
      <w:pPr>
        <w:ind w:left="340"/>
      </w:pPr>
      <w:r>
        <w:rPr>
          <w:color w:val="1E5631"/>
          <w:sz w:val="21"/>
        </w:rPr>
        <w:t xml:space="preserve">• </w:t>
      </w:r>
      <w:r>
        <w:rPr>
          <w:b/>
          <w:sz w:val="21"/>
        </w:rPr>
        <w:t>贪根心(lobhamūlacitta)</w:t>
      </w:r>
      <w:r>
        <w:rPr>
          <w:sz w:val="21"/>
        </w:rPr>
        <w:t>：以贪为根的</w:t>
      </w:r>
      <w:r>
        <w:rPr>
          <w:b/>
          <w:sz w:val="21"/>
        </w:rPr>
        <w:t>八种欲界不善心</w:t>
      </w:r>
      <w:r>
        <w:rPr>
          <w:sz w:val="21"/>
        </w:rPr>
        <w:t>（四种与邪见相应、四种不相应；悦俱／舍俱 × 有行／无行）。</w:t>
      </w:r>
    </w:p>
    <w:p>
      <w:pPr>
        <w:ind w:left="340"/>
      </w:pPr>
      <w:r>
        <w:rPr>
          <w:color w:val="1E5631"/>
          <w:sz w:val="21"/>
        </w:rPr>
        <w:t xml:space="preserve">• </w:t>
      </w:r>
      <w:r>
        <w:rPr>
          <w:b/>
          <w:sz w:val="21"/>
        </w:rPr>
        <w:t>瞋根心(dosamūlacitta)</w:t>
      </w:r>
      <w:r>
        <w:rPr>
          <w:sz w:val="21"/>
        </w:rPr>
        <w:t>：以瞋为根、与</w:t>
      </w:r>
      <w:r>
        <w:rPr>
          <w:b/>
          <w:sz w:val="21"/>
        </w:rPr>
        <w:t>忧受</w:t>
      </w:r>
      <w:r>
        <w:rPr>
          <w:sz w:val="21"/>
        </w:rPr>
        <w:t>相伴的</w:t>
      </w:r>
      <w:r>
        <w:rPr>
          <w:b/>
          <w:sz w:val="21"/>
        </w:rPr>
        <w:t>两种不善心</w:t>
      </w:r>
      <w:r>
        <w:rPr>
          <w:sz w:val="21"/>
        </w:rPr>
        <w:t>（有行／无行）。特点：</w:t>
      </w:r>
      <w:r>
        <w:rPr>
          <w:b/>
          <w:sz w:val="21"/>
        </w:rPr>
        <w:t>排斥所缘</w:t>
      </w:r>
      <w:r>
        <w:rPr>
          <w:sz w:val="21"/>
        </w:rPr>
        <w:t>。</w:t>
      </w:r>
    </w:p>
    <w:p>
      <w:pPr>
        <w:ind w:left="340"/>
      </w:pPr>
      <w:r>
        <w:rPr>
          <w:color w:val="1E5631"/>
          <w:sz w:val="21"/>
        </w:rPr>
        <w:t xml:space="preserve">• </w:t>
      </w:r>
      <w:r>
        <w:rPr>
          <w:b/>
          <w:sz w:val="21"/>
        </w:rPr>
        <w:t>痴根心(mohamūlacitta)</w:t>
      </w:r>
      <w:r>
        <w:rPr>
          <w:sz w:val="21"/>
        </w:rPr>
        <w:t>：以痴为根，</w:t>
      </w:r>
      <w:r>
        <w:rPr>
          <w:b/>
          <w:sz w:val="21"/>
        </w:rPr>
        <w:t>与疑相应</w:t>
      </w:r>
      <w:r>
        <w:rPr>
          <w:sz w:val="21"/>
        </w:rPr>
        <w:t>或</w:t>
      </w:r>
      <w:r>
        <w:rPr>
          <w:b/>
          <w:sz w:val="21"/>
        </w:rPr>
        <w:t>与掉举相应</w:t>
      </w:r>
      <w:r>
        <w:rPr>
          <w:sz w:val="21"/>
        </w:rPr>
        <w:t>的两种不善心。</w:t>
      </w:r>
    </w:p>
    <w:p>
      <w:pPr>
        <w:ind w:left="340"/>
      </w:pPr>
      <w:r>
        <w:rPr>
          <w:color w:val="1E5631"/>
          <w:sz w:val="21"/>
        </w:rPr>
        <w:t xml:space="preserve">• </w:t>
      </w:r>
      <w:r>
        <w:rPr>
          <w:b/>
          <w:sz w:val="21"/>
        </w:rPr>
        <w:t>有行／无行</w:t>
      </w:r>
      <w:r>
        <w:rPr>
          <w:sz w:val="21"/>
        </w:rPr>
        <w:t>：</w:t>
      </w:r>
      <w:r>
        <w:rPr>
          <w:b/>
          <w:sz w:val="21"/>
        </w:rPr>
        <w:t>被动</w:t>
      </w:r>
      <w:r>
        <w:rPr>
          <w:sz w:val="21"/>
        </w:rPr>
        <w:t>（受人怂恿）／</w:t>
      </w:r>
      <w:r>
        <w:rPr>
          <w:b/>
          <w:sz w:val="21"/>
        </w:rPr>
        <w:t>主动</w:t>
      </w:r>
      <w:r>
        <w:rPr>
          <w:sz w:val="21"/>
        </w:rPr>
        <w:t>（自发）。被动的不善心共五种，称"昏昧心／收缩的心"。</w:t>
      </w:r>
    </w:p>
    <w:p>
      <w:pPr>
        <w:ind w:left="340"/>
      </w:pPr>
      <w:r>
        <w:rPr>
          <w:color w:val="1E5631"/>
          <w:sz w:val="21"/>
        </w:rPr>
        <w:t xml:space="preserve">• </w:t>
      </w:r>
      <w:r>
        <w:rPr>
          <w:b/>
          <w:sz w:val="21"/>
        </w:rPr>
        <w:t>掉举</w:t>
      </w:r>
      <w:r>
        <w:rPr>
          <w:sz w:val="21"/>
        </w:rPr>
        <w:t>：心的浮动不安；</w:t>
      </w:r>
      <w:r>
        <w:rPr>
          <w:b/>
          <w:sz w:val="21"/>
        </w:rPr>
        <w:t>一切不善心的生起皆伴以掉举</w:t>
      </w:r>
      <w:r>
        <w:rPr>
          <w:sz w:val="21"/>
        </w:rPr>
        <w:t>。</w:t>
      </w:r>
    </w:p>
    <w:p>
      <w:pPr>
        <w:ind w:left="340"/>
      </w:pPr>
      <w:r>
        <w:rPr>
          <w:color w:val="1E5631"/>
          <w:sz w:val="21"/>
        </w:rPr>
        <w:t xml:space="preserve">• </w:t>
      </w:r>
      <w:r>
        <w:rPr>
          <w:b/>
          <w:sz w:val="21"/>
        </w:rPr>
        <w:t>邪见</w:t>
      </w:r>
      <w:r>
        <w:rPr>
          <w:sz w:val="21"/>
        </w:rPr>
        <w:t>：误认因缘和合、刹那生灭之法为"恒常真实的存在"（如"以为真有帕奥西亚多在讲法"）。</w:t>
      </w:r>
    </w:p>
    <w:p>
      <w:pPr>
        <w:ind w:left="340"/>
      </w:pPr>
      <w:r>
        <w:rPr>
          <w:color w:val="1E5631"/>
          <w:sz w:val="21"/>
        </w:rPr>
        <w:t xml:space="preserve">• </w:t>
      </w:r>
      <w:r>
        <w:rPr>
          <w:b/>
          <w:sz w:val="21"/>
        </w:rPr>
        <w:t>近行定／安止定</w:t>
      </w:r>
      <w:r>
        <w:rPr>
          <w:sz w:val="21"/>
        </w:rPr>
        <w:t>：接近禅那的定／已入禅那的定。</w:t>
      </w:r>
      <w:r>
        <w:rPr>
          <w:b/>
          <w:sz w:val="21"/>
        </w:rPr>
        <w:t>得定心</w:t>
      </w:r>
      <w:r>
        <w:rPr>
          <w:sz w:val="21"/>
        </w:rPr>
        <w:t>＝具近行定或安止定的心。</w:t>
      </w:r>
    </w:p>
    <w:p>
      <w:pPr>
        <w:ind w:left="340"/>
      </w:pPr>
      <w:r>
        <w:rPr>
          <w:color w:val="1E5631"/>
          <w:sz w:val="21"/>
        </w:rPr>
        <w:t xml:space="preserve">• </w:t>
      </w:r>
      <w:r>
        <w:rPr>
          <w:b/>
          <w:sz w:val="21"/>
        </w:rPr>
        <w:t>心之定则(citta niyāma)</w:t>
      </w:r>
      <w:r>
        <w:rPr>
          <w:sz w:val="21"/>
        </w:rPr>
        <w:t>：路心在心路过程中依固定顺序生起的自然法则；心路共</w:t>
      </w:r>
      <w:r>
        <w:rPr>
          <w:b/>
          <w:sz w:val="21"/>
        </w:rPr>
        <w:t>六门</w:t>
      </w:r>
      <w:r>
        <w:rPr>
          <w:sz w:val="21"/>
        </w:rPr>
        <w:t>（眼、耳、鼻、舌、身、意）。</w:t>
      </w:r>
    </w:p>
    <w:p>
      <w:pPr>
        <w:ind w:left="340"/>
      </w:pPr>
      <w:r>
        <w:rPr>
          <w:color w:val="1E5631"/>
          <w:sz w:val="21"/>
        </w:rPr>
        <w:t xml:space="preserve">• </w:t>
      </w:r>
      <w:r>
        <w:rPr>
          <w:b/>
          <w:sz w:val="21"/>
        </w:rPr>
        <w:t>世间道(lokiya magga)</w:t>
      </w:r>
      <w:r>
        <w:rPr>
          <w:sz w:val="21"/>
        </w:rPr>
        <w:t>：尚未以</w:t>
      </w:r>
      <w:r>
        <w:rPr>
          <w:b/>
          <w:sz w:val="21"/>
        </w:rPr>
        <w:t>正断、止息、出离</w:t>
      </w:r>
      <w:r>
        <w:rPr>
          <w:sz w:val="21"/>
        </w:rPr>
        <w:t>而获出世间解脱的阶段；故世间心的"解脱／离贪"都是</w:t>
      </w:r>
      <w:r>
        <w:rPr>
          <w:b/>
          <w:sz w:val="21"/>
        </w:rPr>
        <w:t>暂时</w:t>
      </w:r>
      <w:r>
        <w:rPr>
          <w:sz w:val="21"/>
        </w:rPr>
        <w:t>的。</w:t>
      </w:r>
    </w:p>
    <w:p>
      <w:r>
        <w:rPr>
          <w:b/>
          <w:sz w:val="21"/>
        </w:rPr>
        <w:t>主持人过渡语（段落之间可照读）</w:t>
      </w:r>
    </w:p>
    <w:p>
      <w:pPr>
        <w:ind w:left="340"/>
      </w:pPr>
      <w:r>
        <w:rPr>
          <w:color w:val="1E5631"/>
          <w:sz w:val="21"/>
        </w:rPr>
        <w:t xml:space="preserve">• </w:t>
      </w:r>
      <w:r>
        <w:rPr>
          <w:sz w:val="21"/>
        </w:rPr>
        <w:t>从经文转入释析："经文只讲了十六个名字，接下来我们看帕奥西亚多怎么解释每一个。"</w:t>
      </w:r>
    </w:p>
    <w:p>
      <w:pPr>
        <w:ind w:left="340"/>
      </w:pPr>
      <w:r>
        <w:rPr>
          <w:color w:val="1E5631"/>
          <w:sz w:val="21"/>
        </w:rPr>
        <w:t xml:space="preserve">• </w:t>
      </w:r>
      <w:r>
        <w:rPr>
          <w:sz w:val="21"/>
        </w:rPr>
        <w:t>从"贪／瞋"转入"痴"："贪是黏着，瞋是排斥，那么'糊里糊涂'又是哪一种心呢？"</w:t>
      </w:r>
    </w:p>
    <w:p>
      <w:pPr>
        <w:ind w:left="340"/>
      </w:pPr>
      <w:r>
        <w:rPr>
          <w:color w:val="1E5631"/>
          <w:sz w:val="21"/>
        </w:rPr>
        <w:t xml:space="preserve">• </w:t>
      </w:r>
      <w:r>
        <w:rPr>
          <w:sz w:val="21"/>
        </w:rPr>
        <w:t>从"心"转入"修法"："认得出来之后，下一步怎么观？析解给了一个次序。"</w:t>
      </w:r>
    </w:p>
    <w:p>
      <w:pPr>
        <w:ind w:left="340"/>
      </w:pPr>
      <w:r>
        <w:rPr>
          <w:color w:val="1E5631"/>
          <w:sz w:val="21"/>
        </w:rPr>
        <w:t xml:space="preserve">• </w:t>
      </w:r>
      <w:r>
        <w:rPr>
          <w:sz w:val="21"/>
        </w:rPr>
        <w:t>从释析转入故事："最后讲一个故事——佛陀时代有一位比库，只守一条戒，就证果了。"</w:t>
      </w:r>
    </w:p>
    <w:p>
      <w:r>
        <w:rPr>
          <w:sz w:val="21"/>
        </w:rPr>
        <w:t>&lt;!-- 以下为共读主体，逐字照录自《第5周_素材照录.md》；主持人版内嵌照录与档案一致 --&gt;</w:t>
      </w:r>
    </w:p>
    <w:p>
      <w:r>
        <w:rPr>
          <w:b/>
          <w:sz w:val="21"/>
        </w:rPr>
        <w:t>材料①</w:t>
      </w:r>
      <w:r>
        <w:rPr>
          <w:sz w:val="21"/>
        </w:rPr>
        <w:t xml:space="preserve"> ★核心：《大念处经》析解·帕奥西亚多202406V2.0.pdf — 3.4 心随观（与读书会06第3/4周同文件不同段落——本讲取〈3.4 心随观〉章，彼讲取〈3.2.2 威仪路〉〈3.2.3 正知〉；与读书会18第4周同文件不同段落——本讲取 3.4，第4周取 3.3）</w:t>
      </w:r>
    </w:p>
    <w:p>
      <w:pPr>
        <w:ind w:left="340"/>
      </w:pPr>
      <w:r>
        <w:rPr>
          <w:color w:val="1E5631"/>
          <w:sz w:val="21"/>
        </w:rPr>
        <w:t xml:space="preserve">• </w:t>
      </w:r>
      <w:r>
        <w:rPr>
          <w:sz w:val="21"/>
        </w:rPr>
        <w:t>文件类型：pdf（原典析解体）</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心随观」即可打开</w:t>
      </w:r>
    </w:p>
    <w:p>
      <w:pPr>
        <w:spacing w:before="120" w:after="80"/>
      </w:pPr>
      <w:r>
        <w:rPr>
          <w:rFonts w:ascii="Microsoft YaHei" w:hAnsi="Microsoft YaHei" w:eastAsia="Microsoft YaHei"/>
          <w:b/>
          <w:color w:val="1E5631"/>
          <w:sz w:val="25"/>
        </w:rPr>
        <w:t>3.4 心随观(Cittānupassanā)【全文照录·★核心】</w:t>
      </w:r>
    </w:p>
    <w:p>
      <w:r>
        <w:rPr>
          <w:sz w:val="21"/>
        </w:rPr>
        <w:t>阐述受念处九法后，佛陀继续开示心随观十六法，如下：</w:t>
      </w:r>
    </w:p>
    <w:p>
      <w:r>
        <w:rPr>
          <w:sz w:val="21"/>
        </w:rPr>
        <w:t>"Kathañca pana, bhikkhave, bhikkhu citte cittānupassī viharati?</w:t>
      </w:r>
    </w:p>
    <w:p>
      <w:r>
        <w:rPr>
          <w:sz w:val="21"/>
        </w:rPr>
        <w:t>"Idha, bhikkhave, bhikkhu sarāgaṃ vā cittaṃ‘sarāgaṃ cittan' ti pajānāti, vītarāgaṃ vā cittaṃ ‘vītarāgaṃ cittan' ti pajānāti.</w:t>
      </w:r>
    </w:p>
    <w:p>
      <w:r>
        <w:rPr>
          <w:sz w:val="21"/>
        </w:rPr>
        <w:t>"Sadosaṃ vā cittaṃ ‘sadosaṃ cittan' ti pajānāti, vītadosaṃ vā cittaṃ ‘vītadosaṃ cittan' ti pajānāti.</w:t>
      </w:r>
    </w:p>
    <w:p>
      <w:r>
        <w:rPr>
          <w:sz w:val="21"/>
        </w:rPr>
        <w:t>"Samohaṃ vā cittaṃ ‘samohaṃ cittan' ti pajānāti, vītamohaṃ vā cittaṃ ‘vītamohaṃ cittan' ti pajānāti.</w:t>
      </w:r>
    </w:p>
    <w:p>
      <w:r>
        <w:rPr>
          <w:sz w:val="21"/>
        </w:rPr>
        <w:t>"Saṅkhittaṃ vā cittaṃ ‘saṅkhittaṃ cittan' ti pajānāti, vikkhittaṃ vā cittaṃ ‘vikkhittaṃ cittan' ti pajānāti.</w:t>
      </w:r>
    </w:p>
    <w:p>
      <w:r>
        <w:rPr>
          <w:sz w:val="21"/>
        </w:rPr>
        <w:t>"Mahaggataṃ vā cittaṃ ‘mahaggataṃ cittan' ti pajānāti, amahaggataṃ vā cittaṃ‘amahaggataṃ cittan' ti pajānāti.</w:t>
      </w:r>
    </w:p>
    <w:p>
      <w:r>
        <w:rPr>
          <w:sz w:val="21"/>
        </w:rPr>
        <w:t>"Sauttaraṃ vā cittaṃ ‘sauttaraṃ cittan' ti pajānāti, anuttaraṃ vā cittaṃ ‘anuttaraṃ cittan' ti pajānāti.</w:t>
      </w:r>
    </w:p>
    <w:p>
      <w:r>
        <w:rPr>
          <w:sz w:val="21"/>
        </w:rPr>
        <w:t>"Samāhitaṃ vā cittaṃ ‘samāhitaṃ cittan' ti pajānāti,asamāhitaṃ vā cittaṃ ‘asamāhitaṃ cittan' ti pajānāti.</w:t>
      </w:r>
    </w:p>
    <w:p>
      <w:r>
        <w:rPr>
          <w:sz w:val="21"/>
        </w:rPr>
        <w:t>"Vimuttaṃ vā cittaṃ ‘vimuttaṃ cittan' ti pajānāti. Avimuttaṃ vā cittaṃ ‘avimuttaṃ cittan' ti pajānāti."</w:t>
      </w:r>
    </w:p>
    <w:p>
      <w:r>
        <w:rPr>
          <w:sz w:val="21"/>
        </w:rPr>
        <w:t>"那么，诸比库，比库又如何于心随观心而住呢？</w:t>
      </w:r>
    </w:p>
    <w:p>
      <w:r>
        <w:rPr>
          <w:sz w:val="21"/>
        </w:rPr>
        <w:t>"诸比库，在此，比库了知有贪心为'有贪心'，了知离贪心为'离贪心'；</w:t>
      </w:r>
    </w:p>
    <w:p>
      <w:r>
        <w:rPr>
          <w:sz w:val="21"/>
        </w:rPr>
        <w:t>"了知有瞋心为'有瞋心'，了知离瞋心为'离瞋心'；</w:t>
      </w:r>
    </w:p>
    <w:p>
      <w:r>
        <w:rPr>
          <w:sz w:val="21"/>
        </w:rPr>
        <w:t>"了知有痴心为'有痴心'，了知离痴心为'离痴心'；</w:t>
      </w:r>
    </w:p>
    <w:p>
      <w:r>
        <w:rPr>
          <w:sz w:val="21"/>
        </w:rPr>
        <w:t>"了知昏昧心为'昏昧心'，了知散乱心为'散乱心'；</w:t>
      </w:r>
    </w:p>
    <w:p>
      <w:r>
        <w:rPr>
          <w:sz w:val="21"/>
        </w:rPr>
        <w:t>"了知广大心为'广大心'，了知不广大心为'不广大心'；</w:t>
      </w:r>
    </w:p>
    <w:p>
      <w:r>
        <w:rPr>
          <w:sz w:val="21"/>
        </w:rPr>
        <w:t>"了知有上心为'有上心'，了知无上心为'无上心'；</w:t>
      </w:r>
    </w:p>
    <w:p>
      <w:r>
        <w:rPr>
          <w:sz w:val="21"/>
        </w:rPr>
        <w:t>"了知得定心为'得定心'，了知无定心为'无定心'；</w:t>
      </w:r>
    </w:p>
    <w:p>
      <w:r>
        <w:rPr>
          <w:sz w:val="21"/>
        </w:rPr>
        <w:t>"了知解脱心为'解脱心'，了知未解脱心为'未解脱心'。"</w:t>
      </w:r>
    </w:p>
    <w:p>
      <w:r>
        <w:rPr>
          <w:sz w:val="21"/>
        </w:rPr>
        <w:t>在此有十六种心皆为世间心，此部分未包含出世间谛，因为只有依世间法为所缘才可彻见其无常、苦、无我本质。故于法之洞穿智而言，不应混淆世间法与出世间法。</w:t>
      </w:r>
    </w:p>
    <w:p>
      <w:pPr>
        <w:spacing w:before="120" w:after="80"/>
      </w:pPr>
      <w:r>
        <w:rPr>
          <w:rFonts w:ascii="Microsoft YaHei" w:hAnsi="Microsoft YaHei" w:eastAsia="Microsoft YaHei"/>
          <w:b/>
          <w:color w:val="1E5631"/>
          <w:sz w:val="25"/>
        </w:rPr>
        <w:t>3.4.1 十六种世间心</w:t>
      </w:r>
    </w:p>
    <w:p>
      <w:r>
        <w:rPr>
          <w:sz w:val="21"/>
        </w:rPr>
        <w:t>以下是对这一章节所涉及的术语释析。</w:t>
      </w:r>
    </w:p>
    <w:p>
      <w:pPr>
        <w:spacing w:before="120" w:after="80"/>
      </w:pPr>
      <w:r>
        <w:rPr>
          <w:rFonts w:ascii="Microsoft YaHei" w:hAnsi="Microsoft YaHei" w:eastAsia="Microsoft YaHei"/>
          <w:b/>
          <w:color w:val="1E5631"/>
          <w:sz w:val="23"/>
        </w:rPr>
        <w:t>3.4.1.1 有贪心与离贪心</w:t>
      </w:r>
    </w:p>
    <w:p>
      <w:r>
        <w:rPr>
          <w:sz w:val="21"/>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sz w:val="21"/>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sz w:val="21"/>
        </w:rPr>
        <w:t>再者，你或持有钱币，相信钱币是真实的即邪见，若执取于钱币，则此心即是与邪见相应之贪根心。钱币只是时节生八法聚，它们即生即灭，故为无常，并无恒常的钱币。若误认为那钱币为恒常，则此错信即邪见。</w:t>
      </w:r>
    </w:p>
    <w:p>
      <w:r>
        <w:rPr>
          <w:sz w:val="21"/>
        </w:rPr>
        <w:t>而有时心则与邪见不相应，因修习观禅故。当辨识钱币的究竟色法时，禅修者知见它们为无常、苦、无我，而未禅修时或仍执著钱币，由于对此并无错知，故此心即是与邪见不相应的贪根心。</w:t>
      </w:r>
    </w:p>
    <w:p>
      <w:r>
        <w:rPr>
          <w:sz w:val="21"/>
        </w:rPr>
        <w:t>又或许因为拥有许多钱币而见之心生欢喜，亦可能见之毫无感觉。</w:t>
      </w:r>
    </w:p>
    <w:p>
      <w:r>
        <w:rPr>
          <w:sz w:val="21"/>
        </w:rPr>
        <w:t>当心执取钱币之时，则此欢喜之心即悦(somanassa)俱贪根心；无感之心为舍(upekkhā)俱贪根心。</w:t>
      </w:r>
    </w:p>
    <w:p>
      <w:r>
        <w:rPr>
          <w:sz w:val="21"/>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sz w:val="21"/>
        </w:rPr>
        <w:t>以上是第一对心——有贪心与离贪心。修习心随观(cittānupassanā)时，禅修者须辨识此二者。</w:t>
      </w:r>
    </w:p>
    <w:p>
      <w:pPr>
        <w:spacing w:before="120" w:after="80"/>
      </w:pPr>
      <w:r>
        <w:rPr>
          <w:rFonts w:ascii="Microsoft YaHei" w:hAnsi="Microsoft YaHei" w:eastAsia="Microsoft YaHei"/>
          <w:b/>
          <w:color w:val="1E5631"/>
          <w:sz w:val="23"/>
        </w:rPr>
        <w:t>3.4.1.2 有瞋心与离瞋心</w:t>
      </w:r>
    </w:p>
    <w:p>
      <w:r>
        <w:rPr>
          <w:sz w:val="21"/>
        </w:rPr>
        <w:t>第二对心是有瞋心与离瞋心。</w:t>
      </w:r>
    </w:p>
    <w:p>
      <w:r>
        <w:rPr>
          <w:sz w:val="21"/>
        </w:rPr>
        <w:t>有瞋心指两种心：以瞋心所为根并与忧受相伴而生的有行与无行两种不善心，亦即瞋根心(dosamūlacitta)。</w:t>
      </w:r>
    </w:p>
    <w:p>
      <w:r>
        <w:rPr>
          <w:sz w:val="21"/>
        </w:rPr>
        <w:t>例如你愤怒于某人，当再度见到此人，你或将自发地再度对其愤怒，此即以瞋为根的忧俱无行(自发的)心。抑或，当再度见到此人，在他人怂恿之下，你再度对此人愤怒，此即以瞋为根的忧俱有行(被怂恿的)心。</w:t>
      </w:r>
    </w:p>
    <w:p>
      <w:r>
        <w:rPr>
          <w:sz w:val="21"/>
        </w:rPr>
        <w:t>离瞋心有三种：(1)世间善心；(2)世间果报心；(3)世间唯作心。</w:t>
      </w:r>
    </w:p>
    <w:p>
      <w:r>
        <w:rPr>
          <w:sz w:val="21"/>
        </w:rPr>
        <w:t>何谓世间善心？当礼敬佛、法、僧时，欲界善心即现起；同样地，布施、持戒、证入安止前的止禅修习阶段，欲界善心皆现起；当修止而证入禅那，则色界或无色界善心现起。</w:t>
      </w:r>
    </w:p>
    <w:p>
      <w:r>
        <w:rPr>
          <w:sz w:val="21"/>
        </w:rPr>
        <w:t>何谓世间果报心？结生心、有分心与死亡心皆为世间果报心。于眼门心路，眼识、领受心、推度心、彼所缘心为世间果报心。应当依此理而理解其他四根门心路之世间果报心。</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何谓世间唯作心？于眼门心路，转向心与确定心皆是唯作心。应当依此理而理解其他四根门心路之唯作心。</w:t>
      </w:r>
    </w:p>
    <w:p>
      <w:r>
        <w:rPr>
          <w:sz w:val="21"/>
        </w:rPr>
        <w:t>修习心随观时，禅修者须辨识此有瞋心与离瞋心二者。</w:t>
      </w:r>
    </w:p>
    <w:p>
      <w:pPr>
        <w:spacing w:before="120" w:after="80"/>
      </w:pPr>
      <w:r>
        <w:rPr>
          <w:rFonts w:ascii="Microsoft YaHei" w:hAnsi="Microsoft YaHei" w:eastAsia="Microsoft YaHei"/>
          <w:b/>
          <w:color w:val="1E5631"/>
          <w:sz w:val="23"/>
        </w:rPr>
        <w:t>3.4.1.3 有痴心与离痴心</w:t>
      </w:r>
    </w:p>
    <w:p>
      <w:r>
        <w:rPr>
          <w:sz w:val="21"/>
        </w:rPr>
        <w:t>第三对心是有痴心与离痴心。</w:t>
      </w:r>
    </w:p>
    <w:p>
      <w:r>
        <w:rPr>
          <w:sz w:val="21"/>
        </w:rPr>
        <w:t>有痴心即痴根心(mohamūlacitta)指以痴心所为根并与疑相应的不善心，及以痴为根并与掉举相应的不善心。</w:t>
      </w:r>
    </w:p>
    <w:p>
      <w:r>
        <w:rPr>
          <w:sz w:val="21"/>
        </w:rPr>
        <w:t>离痴心有三种：(1)世间善心；(2)世间果报心；(3)世间唯作心。</w:t>
      </w:r>
    </w:p>
    <w:p>
      <w:r>
        <w:rPr>
          <w:sz w:val="21"/>
        </w:rPr>
        <w:t>二瞋根心及二痴根心无关于有贪心或离贪心之类，八贪根心及二痴根心亦无关于有瞋心或离瞋心之类。</w:t>
      </w:r>
    </w:p>
    <w:p>
      <w:r>
        <w:rPr>
          <w:sz w:val="21"/>
        </w:rPr>
        <w:t>而无明(痴心所)现起于一切不善心，故除二痴根心外的其他不善心含括于有痴心之类，如此则有痴心包含一切十二恶、不善、非善巧之心。</w:t>
      </w:r>
    </w:p>
    <w:p>
      <w:r>
        <w:rPr>
          <w:sz w:val="21"/>
        </w:rPr>
        <w:t>修习心随观时，禅修者须辨识此十二不善心，和你内在生起的一切世间善心、果报心与唯作心。</w:t>
      </w:r>
    </w:p>
    <w:p>
      <w:pPr>
        <w:spacing w:before="120" w:after="80"/>
      </w:pPr>
      <w:r>
        <w:rPr>
          <w:rFonts w:ascii="Microsoft YaHei" w:hAnsi="Microsoft YaHei" w:eastAsia="Microsoft YaHei"/>
          <w:b/>
          <w:color w:val="1E5631"/>
          <w:sz w:val="23"/>
        </w:rPr>
        <w:t>3.4.1.4 昏昧心与散乱心</w:t>
      </w:r>
    </w:p>
    <w:p>
      <w:r>
        <w:rPr>
          <w:sz w:val="21"/>
        </w:rPr>
        <w:t>第四对心是昏昧心与散乱心。</w:t>
      </w:r>
    </w:p>
    <w:p>
      <w:r>
        <w:rPr>
          <w:sz w:val="21"/>
        </w:rPr>
        <w:t>昏昧心指心堕入昏沉、呆滞，即退缩或收缩之心。由于心对所缘缺乏兴趣，以及或多或少的不悦而堕入此枯萎状态，故被称作昏昧心，它涉及五种欲界有行不善心。</w:t>
      </w:r>
    </w:p>
    <w:p>
      <w:r>
        <w:rPr>
          <w:sz w:val="21"/>
        </w:rPr>
        <w:t>例如，当看到一双旧鞋时，你或对它并无兴趣，但在他人鼓动之下，你并无太多执取地将它收入囊中，此类执取之心即是有行贪根心。</w:t>
      </w:r>
    </w:p>
    <w:p>
      <w:r>
        <w:rPr>
          <w:sz w:val="21"/>
        </w:rPr>
        <w:t>抑或当被鼓动时你愤怒无比，则此心乃"有行瞋根心"。有行不善心共有五类，它们皆被称作昏昧心。</w:t>
      </w:r>
    </w:p>
    <w:p>
      <w:r>
        <w:rPr>
          <w:sz w:val="21"/>
        </w:rPr>
        <w:t>散乱心指与掉举相伴而生之心，它因妄想而在应忆念的所缘之外肆意漂荡，故被称作散乱心。一切不善心的生起皆伴以掉举。</w:t>
      </w:r>
    </w:p>
    <w:p>
      <w:r>
        <w:rPr>
          <w:sz w:val="21"/>
        </w:rPr>
        <w:t>修习心随观时，禅修者须辨识此昏昧心与散乱心二者。</w:t>
      </w:r>
    </w:p>
    <w:p>
      <w:pPr>
        <w:spacing w:before="120" w:after="80"/>
      </w:pPr>
      <w:r>
        <w:rPr>
          <w:rFonts w:ascii="Microsoft YaHei" w:hAnsi="Microsoft YaHei" w:eastAsia="Microsoft YaHei"/>
          <w:b/>
          <w:color w:val="1E5631"/>
          <w:sz w:val="23"/>
        </w:rPr>
        <w:t>3.4.1.5 广大心与不广大心</w:t>
      </w:r>
    </w:p>
    <w:p>
      <w:r>
        <w:rPr>
          <w:sz w:val="21"/>
        </w:rPr>
        <w:t>第五对心是广大心与不广大心。</w:t>
      </w:r>
    </w:p>
    <w:p>
      <w:r>
        <w:rPr>
          <w:sz w:val="21"/>
        </w:rPr>
        <w:t>广大心指色界(rūpāvacara)心与无色界(arūpāvacara)心。</w:t>
      </w:r>
    </w:p>
    <w:p>
      <w:r>
        <w:rPr>
          <w:sz w:val="21"/>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sz w:val="21"/>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sz w:val="21"/>
        </w:rPr>
        <w:t>若住于任意禅那一小时，则禅修者于那一小时镇伏烦恼；若能维持任意禅那至濒死时分，则该禅那令禅修者投生至某色界天或无色界天，故禅那心即作广大心。</w:t>
      </w:r>
    </w:p>
    <w:p>
      <w:r>
        <w:rPr>
          <w:sz w:val="21"/>
        </w:rPr>
        <w:t>不广大心指欲界心。</w:t>
      </w:r>
    </w:p>
    <w:p>
      <w:r>
        <w:rPr>
          <w:sz w:val="21"/>
        </w:rPr>
        <w:t>辨识究竟名法时，禅修者须辨识六门心路。于此六门心路，前五门心路皆由欲界心构成；除禅那心路外的其他种类意门心路亦由欲界心构成。</w:t>
      </w:r>
    </w:p>
    <w:p>
      <w:pPr>
        <w:spacing w:before="120" w:after="80"/>
      </w:pPr>
      <w:r>
        <w:rPr>
          <w:rFonts w:ascii="Microsoft YaHei" w:hAnsi="Microsoft YaHei" w:eastAsia="Microsoft YaHei"/>
          <w:b/>
          <w:color w:val="1E5631"/>
          <w:sz w:val="23"/>
        </w:rPr>
        <w:t>3.4.1.6 有上心与无上心</w:t>
      </w:r>
    </w:p>
    <w:p>
      <w:r>
        <w:rPr>
          <w:sz w:val="21"/>
        </w:rPr>
        <w:t>第六对心是有上心与无上心。</w:t>
      </w:r>
    </w:p>
    <w:p>
      <w:r>
        <w:rPr>
          <w:sz w:val="21"/>
        </w:rPr>
        <w:t>有上心指一切欲界心，即尚未抵达世间至高生存界，或可变得更加胜妙之心。</w:t>
      </w:r>
    </w:p>
    <w:p>
      <w:r>
        <w:rPr>
          <w:sz w:val="21"/>
        </w:rPr>
        <w:t>无上心指一切色界、无色界心，即此心已抵达世间至高生存界，或已抵达世间心胜妙之巅。</w:t>
      </w:r>
    </w:p>
    <w:p>
      <w:pPr>
        <w:spacing w:before="120" w:after="80"/>
      </w:pPr>
      <w:r>
        <w:rPr>
          <w:rFonts w:ascii="Microsoft YaHei" w:hAnsi="Microsoft YaHei" w:eastAsia="Microsoft YaHei"/>
          <w:b/>
          <w:color w:val="1E5631"/>
          <w:sz w:val="23"/>
        </w:rPr>
        <w:t>3.4.1.7 得定心与无定心</w:t>
      </w:r>
    </w:p>
    <w:p>
      <w:r>
        <w:rPr>
          <w:sz w:val="21"/>
        </w:rPr>
        <w:t>第七对心是得定心与无定心。</w:t>
      </w:r>
    </w:p>
    <w:p>
      <w:r>
        <w:rPr>
          <w:sz w:val="21"/>
        </w:rPr>
        <w:t>得定心即证入近行定或安止定之心。</w:t>
      </w:r>
    </w:p>
    <w:p>
      <w:r>
        <w:rPr>
          <w:sz w:val="21"/>
        </w:rPr>
        <w:t>无定心即未证入近行定或安止定之心。</w:t>
      </w:r>
    </w:p>
    <w:p>
      <w:r>
        <w:rPr>
          <w:sz w:val="21"/>
        </w:rPr>
        <w:t>修习心随观时，禅修者须辨识此得定心与无定心二者，其为观智所缘。</w:t>
      </w:r>
    </w:p>
    <w:p>
      <w:pPr>
        <w:spacing w:before="120" w:after="80"/>
      </w:pPr>
      <w:r>
        <w:rPr>
          <w:rFonts w:ascii="Microsoft YaHei" w:hAnsi="Microsoft YaHei" w:eastAsia="Microsoft YaHei"/>
          <w:b/>
          <w:color w:val="1E5631"/>
          <w:sz w:val="23"/>
        </w:rPr>
        <w:t>3.4.1.8 解脱心与未解脱心</w:t>
      </w:r>
    </w:p>
    <w:p>
      <w:r>
        <w:rPr>
          <w:sz w:val="21"/>
        </w:rPr>
        <w:t>最后一对心是解脱心与未解脱心。</w:t>
      </w:r>
    </w:p>
    <w:p>
      <w:r>
        <w:rPr>
          <w:sz w:val="21"/>
        </w:rPr>
        <w:t>解脱心即依如理作意而心解脱于部分烦恼，或依安止定镇伏烦恼而心解脱。这两种解脱皆为暂时性解脱。</w:t>
      </w:r>
    </w:p>
    <w:p>
      <w:r>
        <w:rPr>
          <w:sz w:val="21"/>
        </w:rPr>
        <w:t>若住于禅那一、两小时，则禅修者心于此一、两小时中暂时解脱烦恼。彼时，此心即是解脱心。在日常生活中，禅修者或会遇到促使贪、瞋生起的因缘，而若能如理作意，则烦恼不生，彼时，此心暂时解脱于烦恼。</w:t>
      </w:r>
    </w:p>
    <w:p>
      <w:r>
        <w:rPr>
          <w:sz w:val="21"/>
        </w:rPr>
        <w:t>未解脱心即一切未得任何暂时解脱之心。</w:t>
      </w:r>
    </w:p>
    <w:p>
      <w:r>
        <w:rPr>
          <w:sz w:val="21"/>
        </w:rPr>
        <w:t>初习者于世间道(lokiya magga)尚未以正断(samuccheda)、止息(paṭipassaddha)与出离(nissaraṇa)而获出世间解脱。</w:t>
      </w:r>
    </w:p>
    <w:p>
      <w:pPr>
        <w:spacing w:before="120" w:after="80"/>
      </w:pPr>
      <w:r>
        <w:rPr>
          <w:rFonts w:ascii="Microsoft YaHei" w:hAnsi="Microsoft YaHei" w:eastAsia="Microsoft YaHei"/>
          <w:b/>
          <w:color w:val="1E5631"/>
          <w:sz w:val="23"/>
        </w:rPr>
        <w:t>3.4.2 依心路辨识心与心所</w:t>
      </w:r>
    </w:p>
    <w:p>
      <w:r>
        <w:rPr>
          <w:sz w:val="21"/>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sz w:val="21"/>
        </w:rPr>
        <w:t>当知，随观心之前，须首先辨识究竟色法，换言之，应当依四阶段而修习：(1)辨识究竟色法；(2)辨识究竟名法，即依心路而辨识心与心所；(3)辨识究竟名色法；(4)差别究竟名色法。</w:t>
      </w:r>
    </w:p>
    <w:p>
      <w:pPr>
        <w:spacing w:before="120" w:after="80"/>
      </w:pPr>
      <w:r>
        <w:rPr>
          <w:rFonts w:ascii="Microsoft YaHei" w:hAnsi="Microsoft YaHei" w:eastAsia="Microsoft YaHei"/>
          <w:b/>
          <w:color w:val="1E5631"/>
          <w:sz w:val="23"/>
        </w:rPr>
        <w:t>3.4.3 更高阶的观智</w:t>
      </w:r>
    </w:p>
    <w:p>
      <w:r>
        <w:rPr>
          <w:sz w:val="21"/>
        </w:rPr>
        <w:t>接着佛陀教导下一阶段：</w:t>
      </w:r>
    </w:p>
    <w:p>
      <w:r>
        <w:rPr>
          <w:sz w:val="21"/>
        </w:rPr>
        <w:t>"Iti ajjhattaṃ vā citte cittānupassī viharati, bahiddhā vā citte cittānupassī viharati, ajjhattabahiddhā vā citte cittānupassī viharati."</w:t>
      </w:r>
    </w:p>
    <w:p>
      <w:r>
        <w:rPr>
          <w:sz w:val="21"/>
        </w:rPr>
        <w:t>"如此，或于内心随观心而住，或于外心随观心而住，或于内外心随观心而住。"</w:t>
      </w:r>
    </w:p>
    <w:p>
      <w:r>
        <w:rPr>
          <w:sz w:val="21"/>
        </w:rPr>
        <w:t>在此阶段，禅修者须：</w:t>
      </w:r>
    </w:p>
    <w:p>
      <w:pPr>
        <w:ind w:left="340"/>
      </w:pPr>
      <w:r>
        <w:rPr>
          <w:b/>
          <w:sz w:val="21"/>
        </w:rPr>
        <w:t xml:space="preserve">1. </w:t>
      </w:r>
      <w:r>
        <w:rPr>
          <w:sz w:val="21"/>
        </w:rPr>
        <w:t>辨识内、外究竟色法；</w:t>
      </w:r>
    </w:p>
    <w:p>
      <w:pPr>
        <w:ind w:left="340"/>
      </w:pPr>
      <w:r>
        <w:rPr>
          <w:b/>
          <w:sz w:val="21"/>
        </w:rPr>
        <w:t xml:space="preserve">2. </w:t>
      </w:r>
      <w:r>
        <w:rPr>
          <w:sz w:val="21"/>
        </w:rPr>
        <w:t>辨识内、外究竟名法；</w:t>
      </w:r>
    </w:p>
    <w:p>
      <w:pPr>
        <w:ind w:left="340"/>
      </w:pPr>
      <w:r>
        <w:rPr>
          <w:b/>
          <w:sz w:val="21"/>
        </w:rPr>
        <w:t xml:space="preserve">3. </w:t>
      </w:r>
      <w:r>
        <w:rPr>
          <w:sz w:val="21"/>
        </w:rPr>
        <w:t>辨识内、外究竟名色法；</w:t>
      </w:r>
    </w:p>
    <w:p>
      <w:pPr>
        <w:ind w:left="340"/>
      </w:pPr>
      <w:r>
        <w:rPr>
          <w:b/>
          <w:sz w:val="21"/>
        </w:rPr>
        <w:t xml:space="preserve">4. </w:t>
      </w:r>
      <w:r>
        <w:rPr>
          <w:sz w:val="21"/>
        </w:rPr>
        <w:t>差别内、外究竟名色法。</w:t>
      </w:r>
    </w:p>
    <w:p>
      <w:r>
        <w:rPr>
          <w:sz w:val="21"/>
        </w:rPr>
        <w:t>下一阶段：</w:t>
      </w:r>
    </w:p>
    <w:p>
      <w:r>
        <w:rPr>
          <w:sz w:val="21"/>
        </w:rPr>
        <w:t>"Samudayadhammānupassī vā cittasmiṃ viharati, vayadhammānupassī vā cittasmiṃ viharati, samudayavayadhammānupassī vā cittasmiṃ viharati."</w:t>
      </w:r>
    </w:p>
    <w:p>
      <w:r>
        <w:rPr>
          <w:sz w:val="21"/>
        </w:rPr>
        <w:t>"或于心随观生法而住，或于心随观灭法而住，或于心随观生灭法而住。"</w:t>
      </w:r>
    </w:p>
    <w:p>
      <w:r>
        <w:rPr>
          <w:sz w:val="21"/>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sz w:val="21"/>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sz w:val="21"/>
        </w:rPr>
        <w:t>辨识两种生灭后，禅修者继而修习下一阶段：</w:t>
      </w:r>
    </w:p>
    <w:p>
      <w:r>
        <w:rPr>
          <w:sz w:val="21"/>
        </w:rPr>
        <w:t>"'atthi cittan' ti vā panassa sati paccupaṭṭhitā hoti yāvadeva ñāṇamattāya paṭissatimattāya."</w:t>
      </w:r>
    </w:p>
    <w:p>
      <w:r>
        <w:rPr>
          <w:sz w:val="21"/>
        </w:rPr>
        <w:t>"他现起'有心'之念，只是为了智与忆念的程度。"</w:t>
      </w:r>
    </w:p>
    <w:p>
      <w:r>
        <w:rPr>
          <w:sz w:val="21"/>
        </w:rPr>
        <w:t>此阶段含括自坏灭智至行舍智之高阶观智。当禅修者观智成熟，则道智生起。圣道智将次第根除诸烦恼，故佛陀说：</w:t>
      </w:r>
    </w:p>
    <w:p>
      <w:r>
        <w:rPr>
          <w:sz w:val="21"/>
        </w:rPr>
        <w:t>"Anissito ca viharati, na ca kiñci loke upādiyati .</w:t>
      </w:r>
    </w:p>
    <w:p>
      <w:r>
        <w:rPr>
          <w:sz w:val="21"/>
        </w:rPr>
        <w:t>"Evampi kho, bhikkhave, bhikkhu citte cittānupassī viharati."</w:t>
      </w:r>
    </w:p>
    <w:p>
      <w:r>
        <w:rPr>
          <w:sz w:val="21"/>
        </w:rPr>
        <w:t>"他无所依而住，对世间任何皆不执取。</w:t>
      </w:r>
    </w:p>
    <w:p>
      <w:r>
        <w:rPr>
          <w:sz w:val="21"/>
        </w:rPr>
        <w:t>"诸比库，比库乃如此于心随观心而住。"</w:t>
      </w:r>
    </w:p>
    <w:p>
      <w:pPr>
        <w:spacing w:before="120" w:after="80"/>
      </w:pPr>
      <w:r>
        <w:rPr>
          <w:rFonts w:ascii="Microsoft YaHei" w:hAnsi="Microsoft YaHei" w:eastAsia="Microsoft YaHei"/>
          <w:b/>
          <w:color w:val="1E5631"/>
          <w:sz w:val="23"/>
        </w:rPr>
        <w:t>3.4.4 修习心随观的特例</w:t>
      </w:r>
    </w:p>
    <w:p>
      <w:r>
        <w:rPr>
          <w:sz w:val="21"/>
        </w:rPr>
        <w:t>有此一问：若尚未辨识究竟色法，可否修习心随观？</w:t>
      </w:r>
    </w:p>
    <w:p>
      <w:r>
        <w:rPr>
          <w:sz w:val="21"/>
        </w:rPr>
        <w:t>通常，这难以实现，然而由于过去巴拉密，故偶有特例。关于此，我将讲述一则故事。</w:t>
      </w:r>
    </w:p>
    <w:p>
      <w:r>
        <w:rPr>
          <w:sz w:val="21"/>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sz w:val="21"/>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sz w:val="21"/>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sz w:val="21"/>
        </w:rPr>
        <w:t>材料②</w:t>
      </w:r>
      <w:r>
        <w:rPr>
          <w:sz w:val="21"/>
        </w:rPr>
        <w:t xml:space="preserve"> ★核心：5-《正念之道》帕奥西亚多八本书系列(印刷版-简体版).pdf — 心念处（与读书会07第1/2周不同文件——本讲取《正念之道》〈心念处〉章，07 取 184讲 word、186讲 pdf＋音声）</w:t>
      </w:r>
    </w:p>
    <w:p>
      <w:pPr>
        <w:ind w:left="340"/>
      </w:pPr>
      <w:r>
        <w:rPr>
          <w:color w:val="1E5631"/>
          <w:sz w:val="21"/>
        </w:rPr>
        <w:t xml:space="preserve">• </w:t>
      </w:r>
      <w:r>
        <w:rPr>
          <w:sz w:val="21"/>
        </w:rPr>
        <w:t>文件类型：pdf（帕奥体系·《大念处经》析解与问答汇编）</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media_id：`pdf_d0dd1c0cd17209afe241ece24bf6b7b4_aab654ae640bb5e13680ce46c3a1b67c7439961422831605`</w:t>
      </w:r>
    </w:p>
    <w:p>
      <w:pPr>
        <w:ind w:left="340"/>
      </w:pPr>
      <w:r>
        <w:rPr>
          <w:color w:val="1E5631"/>
          <w:sz w:val="21"/>
        </w:rPr>
        <w:t xml:space="preserve">• </w:t>
      </w:r>
      <w:r>
        <w:rPr>
          <w:sz w:val="21"/>
        </w:rPr>
        <w:t>打开方式：ima知识库搜索「正念之道 帕奥西亚多 心念处」即可打开</w:t>
      </w:r>
    </w:p>
    <w:p>
      <w:pPr>
        <w:spacing w:before="120" w:after="80"/>
      </w:pPr>
      <w:r>
        <w:rPr>
          <w:rFonts w:ascii="Microsoft YaHei" w:hAnsi="Microsoft YaHei" w:eastAsia="Microsoft YaHei"/>
          <w:b/>
          <w:color w:val="1E5631"/>
          <w:sz w:val="25"/>
        </w:rPr>
        <w:t>心念处(Città satipaññhàna)【全文照录·★核心】</w:t>
      </w:r>
    </w:p>
    <w:p>
      <w:r>
        <w:rPr>
          <w:sz w:val="21"/>
        </w:rPr>
        <w:t>开示了修行受念处的九种方法之后，佛陀接着解释修行心念处的十六种方法如下：</w:t>
      </w:r>
    </w:p>
    <w:p>
      <w:r>
        <w:rPr>
          <w:sz w:val="21"/>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sz w:val="21"/>
        </w:rPr>
        <w:t>这段经文中讲到的十六种心都是世间心，而不涉及出世间心，因为无常、苦、无我本质的观照只针对世间法而已，并不涉及出世间法。</w:t>
      </w:r>
    </w:p>
    <w:p>
      <w:pPr>
        <w:spacing w:before="120" w:after="80"/>
      </w:pPr>
      <w:r>
        <w:rPr>
          <w:rFonts w:ascii="Microsoft YaHei" w:hAnsi="Microsoft YaHei" w:eastAsia="Microsoft YaHei"/>
          <w:b/>
          <w:color w:val="1E5631"/>
          <w:sz w:val="23"/>
        </w:rPr>
        <w:t>一、十六种世间心</w:t>
      </w:r>
    </w:p>
    <w:p>
      <w:r>
        <w:rPr>
          <w:sz w:val="21"/>
        </w:rPr>
        <w:t>以下是这段经文中所提到各个名词的解释：</w:t>
      </w:r>
    </w:p>
    <w:p>
      <w:r>
        <w:rPr>
          <w:sz w:val="21"/>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sz w:val="21"/>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sz w:val="21"/>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sz w:val="21"/>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sz w:val="21"/>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sz w:val="21"/>
        </w:rPr>
        <w:t>此外还可依据贪心是主动生起或被动生起而分类，因此总共分成八种贪根心。</w:t>
      </w:r>
    </w:p>
    <w:p>
      <w:r>
        <w:rPr>
          <w:sz w:val="21"/>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sz w:val="21"/>
        </w:rPr>
        <w:t>第二对是有瞋恨的心与没有瞋恨的心。</w:t>
      </w:r>
    </w:p>
    <w:p>
      <w:r>
        <w:rPr>
          <w:sz w:val="21"/>
        </w:rPr>
        <w:t>"有瞋恨的心"是指以瞋为根而与忧受相伴生起的主动与被动的心，这是两种瞋根心。</w:t>
      </w:r>
    </w:p>
    <w:p>
      <w:r>
        <w:rPr>
          <w:sz w:val="21"/>
        </w:rPr>
        <w:t>例如你对一个人生气之后，再度见到他时，有时你会立刻生起瞋恨，这是主动的瞋根心；有时你不会立刻生起瞋恨，但是经过别人怂恿之后才生起瞋恨，这是被动的瞋根心。</w:t>
      </w:r>
    </w:p>
    <w:p>
      <w:r>
        <w:rPr>
          <w:sz w:val="21"/>
        </w:rPr>
        <w:t>"没有瞋恨的心"可分为三种，即世间善心、世间果报心与世间唯作心。</w:t>
      </w:r>
    </w:p>
    <w:p>
      <w:r>
        <w:rPr>
          <w:sz w:val="21"/>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sz w:val="21"/>
        </w:rPr>
        <w:t>什么是世间果报心呢？结生心、有分心与死亡心都是世间果报心。在眼门心路过程中，眼识、领受心、推度心、彼所缘心也都是世间果报心。其他四根门心路过程中的世间果报心可以同理类推。</w:t>
      </w:r>
    </w:p>
    <w:p>
      <w:r>
        <w:rPr>
          <w:sz w:val="21"/>
        </w:rPr>
        <w:t>什么是世间唯作心呢？在眼门心路过程中，五门转向心与确定心都是世间唯作心。其他四根门心路过程中的世间唯作心可以同理类推。</w:t>
      </w:r>
    </w:p>
    <w:p>
      <w:r>
        <w:rPr>
          <w:sz w:val="21"/>
        </w:rPr>
        <w:t>下一对心是有愚痴的心与没有愚痴的心。</w:t>
      </w:r>
    </w:p>
    <w:p>
      <w:r>
        <w:rPr>
          <w:sz w:val="21"/>
        </w:rPr>
        <w:t>"有愚痴的心"是指以痴为根而与疑相应的心及以痴为根而与掉举相应的心。</w:t>
      </w:r>
    </w:p>
    <w:p>
      <w:r>
        <w:rPr>
          <w:sz w:val="21"/>
        </w:rPr>
        <w:t>"没有愚痴的心"有三种，即世间善心、世间果报心与世间唯作心。</w:t>
      </w:r>
    </w:p>
    <w:p>
      <w:r>
        <w:rPr>
          <w:sz w:val="21"/>
        </w:rPr>
        <w:t>两种瞋根心与二种痴根心不牵涉在有贪欲或没有贪欲的心这种分类法当中。</w:t>
      </w:r>
    </w:p>
    <w:p>
      <w:r>
        <w:rPr>
          <w:sz w:val="21"/>
        </w:rPr>
        <w:t>八种贪根心及二种痴根心不牵涉在有瞋恨或没有瞋恨的心这种分类法当中。</w:t>
      </w:r>
    </w:p>
    <w:p>
      <w:r>
        <w:rPr>
          <w:sz w:val="21"/>
        </w:rPr>
        <w:t>然而，由于所有的不善心中都有愚痴，所以有愚痴的心也包括八种贪根心及二种瞋根心在内。因此所有十二种不善心都包含在有愚痴或没有愚痴的心这种分类法当中。</w:t>
      </w:r>
    </w:p>
    <w:p>
      <w:r>
        <w:rPr>
          <w:sz w:val="21"/>
        </w:rPr>
        <w:t>当你修行心念处时，这十二种不善心都必须观照；在你心中生起的所有世间善心、世间果报心及世间唯作心也都必须观照1。</w:t>
      </w:r>
    </w:p>
    <w:p>
      <w:r>
        <w:rPr>
          <w:sz w:val="21"/>
        </w:rPr>
        <w:t>第四对心是收缩的心与散乱的心。</w:t>
      </w:r>
    </w:p>
    <w:p>
      <w:r>
        <w:rPr>
          <w:sz w:val="21"/>
        </w:rPr>
        <w:t>"收缩的心"是指落入昏沉与睡眠的心：由于对目标缺乏兴趣以及或多或少的不乐意，所以心变得松懈、退缩，因此称为"收缩的心"；这是指欲界五种被动的不善心。</w:t>
      </w:r>
    </w:p>
    <w:p>
      <w:r>
        <w:rPr>
          <w:sz w:val="21"/>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sz w:val="21"/>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sz w:val="21"/>
        </w:rPr>
        <w:t>第五对心是广大的心与不广大的心。</w:t>
      </w:r>
    </w:p>
    <w:p>
      <w:r>
        <w:rPr>
          <w:sz w:val="21"/>
        </w:rPr>
        <w:t>"广大的心"是指色界心与无色界心。</w:t>
      </w:r>
    </w:p>
    <w:p>
      <w:r>
        <w:rPr>
          <w:sz w:val="21"/>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sz w:val="21"/>
        </w:rPr>
        <w:t>1 关于这些心的补充解释，请参阅本书后面的《词语汇解》。</w:t>
      </w:r>
    </w:p>
    <w:p>
      <w:r>
        <w:rPr>
          <w:sz w:val="21"/>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sz w:val="21"/>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sz w:val="21"/>
        </w:rPr>
        <w:t>"不广大的心"是指欲界心。</w:t>
      </w:r>
    </w:p>
    <w:p>
      <w:r>
        <w:rPr>
          <w:sz w:val="21"/>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sz w:val="21"/>
        </w:rPr>
        <w:t>第六对心是有上的心与无上的心。</w:t>
      </w:r>
    </w:p>
    <w:p>
      <w:r>
        <w:rPr>
          <w:sz w:val="21"/>
        </w:rPr>
        <w:t>"有上的心"是指欲界心，意思是还没有达到世间最高层境界的心，或者还能够再提升的心。</w:t>
      </w:r>
    </w:p>
    <w:p>
      <w:r>
        <w:rPr>
          <w:sz w:val="21"/>
        </w:rPr>
        <w:t>"无上的心"是指色界或无色界心，它们是已达到世间最高或最妙境界的心。</w:t>
      </w:r>
    </w:p>
    <w:p>
      <w:r>
        <w:rPr>
          <w:sz w:val="21"/>
        </w:rPr>
        <w:t>第七对心是专一的心与不专一的心。</w:t>
      </w:r>
    </w:p>
    <w:p>
      <w:r>
        <w:rPr>
          <w:sz w:val="21"/>
        </w:rPr>
        <w:t>"专一的心"是指具有近行定或安止定者的心。</w:t>
      </w:r>
    </w:p>
    <w:p>
      <w:r>
        <w:rPr>
          <w:sz w:val="21"/>
        </w:rPr>
        <w:t>"不专一的心"是指没有近行定与安止定者的心。</w:t>
      </w:r>
    </w:p>
    <w:p>
      <w:r>
        <w:rPr>
          <w:sz w:val="21"/>
        </w:rPr>
        <w:t>最后一对心是解脱的心与未解脱的心。</w:t>
      </w:r>
    </w:p>
    <w:p>
      <w:r>
        <w:rPr>
          <w:sz w:val="21"/>
        </w:rPr>
        <w:t>"解脱的心"是指透过如理作意而从烦恼中暂时解脱或在安止定中透过降伏烦恼而暂时解脱的心。</w:t>
      </w:r>
    </w:p>
    <w:p>
      <w:r>
        <w:rPr>
          <w:sz w:val="21"/>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sz w:val="21"/>
        </w:rPr>
        <w:t>"未解脱的心"是指没有上述那两种暂时解脱的心。</w:t>
      </w:r>
    </w:p>
    <w:p>
      <w:r>
        <w:rPr>
          <w:sz w:val="21"/>
        </w:rPr>
        <w:t>在 世 间 道 (lokiya magga) 中 ， 并 没 有 透 过 正 断(samuccheda)、止灭(pañipassaddha)与出离(nissaraõ a)而达到的出世间解脱。</w:t>
      </w:r>
    </w:p>
    <w:p>
      <w:pPr>
        <w:spacing w:before="120" w:after="80"/>
      </w:pPr>
      <w:r>
        <w:rPr>
          <w:rFonts w:ascii="Microsoft YaHei" w:hAnsi="Microsoft YaHei" w:eastAsia="Microsoft YaHei"/>
          <w:b/>
          <w:color w:val="1E5631"/>
          <w:sz w:val="23"/>
        </w:rPr>
        <w:t>二、依心路过程观照心与心所</w:t>
      </w:r>
    </w:p>
    <w:p>
      <w:r>
        <w:rPr>
          <w:sz w:val="21"/>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sz w:val="21"/>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pPr>
        <w:spacing w:before="120" w:after="80"/>
      </w:pPr>
      <w:r>
        <w:rPr>
          <w:rFonts w:ascii="Microsoft YaHei" w:hAnsi="Microsoft YaHei" w:eastAsia="Microsoft YaHei"/>
          <w:b/>
          <w:color w:val="1E5631"/>
          <w:sz w:val="23"/>
        </w:rPr>
        <w:t>三、更高阶段的观智</w:t>
      </w:r>
    </w:p>
    <w:p>
      <w:r>
        <w:rPr>
          <w:sz w:val="21"/>
        </w:rPr>
        <w:t>佛陀接着开示下一个阶段：</w:t>
      </w:r>
    </w:p>
    <w:p>
      <w:r>
        <w:rPr>
          <w:sz w:val="21"/>
        </w:rPr>
        <w:t>"如此，他安住于观照内在的心为心、安住于观照外在的心为心或安住于观照内在与外在的心为心。"</w:t>
      </w:r>
    </w:p>
    <w:p>
      <w:r>
        <w:rPr>
          <w:sz w:val="21"/>
        </w:rPr>
        <w:t>在这个阶段你必须依以下这四个步骤来修行：(一)观照内在与外在的色法、(二)观照内在与外在的名法、(三)观照内在与外在的名色法、(四)分辨内在与外在的名色法没有人、我、众生。</w:t>
      </w:r>
    </w:p>
    <w:p>
      <w:r>
        <w:rPr>
          <w:sz w:val="21"/>
        </w:rPr>
        <w:t>下一个阶段是：</w:t>
      </w:r>
    </w:p>
    <w:p>
      <w:r>
        <w:rPr>
          <w:sz w:val="21"/>
        </w:rPr>
        <w:t>"他安住于观照心的生起现象、安住于观照心的坏灭现象或安住于观照心的生起与坏灭现象。"</w:t>
      </w:r>
    </w:p>
    <w:p>
      <w:r>
        <w:rPr>
          <w:sz w:val="21"/>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sz w:val="21"/>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sz w:val="21"/>
        </w:rPr>
        <w:t>观照因缘生灭与刹那生灭之后，必须修行下一个阶段：</w:t>
      </w:r>
    </w:p>
    <w:p>
      <w:r>
        <w:rPr>
          <w:sz w:val="21"/>
        </w:rPr>
        <w:t>"或者他建立起'有心'的正念只为了更高的智慧与正念。"</w:t>
      </w:r>
    </w:p>
    <w:p>
      <w:r>
        <w:rPr>
          <w:sz w:val="21"/>
        </w:rPr>
        <w:t>这个阶段包括从坏灭随观智到行舍智。到了观智的最后阶段，道智就会生起。道智能逐步地灭除烦恼，因此佛陀开示说：</w:t>
      </w:r>
    </w:p>
    <w:p>
      <w:r>
        <w:rPr>
          <w:sz w:val="21"/>
        </w:rPr>
        <w:t>"他独立地安住，不执着世间的任何事物。诸比丘，这就是比丘安住于观心为心的方法。"</w:t>
      </w:r>
    </w:p>
    <w:p>
      <w:pPr>
        <w:spacing w:before="120" w:after="80"/>
      </w:pPr>
      <w:r>
        <w:rPr>
          <w:rFonts w:ascii="Microsoft YaHei" w:hAnsi="Microsoft YaHei" w:eastAsia="Microsoft YaHei"/>
          <w:b/>
          <w:color w:val="1E5631"/>
          <w:sz w:val="23"/>
        </w:rPr>
        <w:t>四、吉达比丘是修行心念处的特例</w:t>
      </w:r>
    </w:p>
    <w:p>
      <w:r>
        <w:rPr>
          <w:sz w:val="21"/>
        </w:rPr>
        <w:t>有人提出这样的问题：是否可以不观照究竟色法就直接修行心念处？</w:t>
      </w:r>
    </w:p>
    <w:p>
      <w:r>
        <w:rPr>
          <w:sz w:val="21"/>
        </w:rPr>
        <w:t>通常是不能，但是偶尔有特例的情况，那是因为过去生中波罗蜜的缘故。在此我要讲述一个关于修行心念处的故事。</w:t>
      </w:r>
    </w:p>
    <w:p>
      <w:r>
        <w:rPr>
          <w:sz w:val="21"/>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r>
        <w:rPr>
          <w:sz w:val="21"/>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sz w:val="21"/>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r>
        <w:rPr>
          <w:sz w:val="21"/>
        </w:rPr>
        <w:t>如果不能如此观照，你就不能模仿这一个例子。</w:t>
      </w:r>
    </w:p>
    <w:p>
      <w:pPr>
        <w:spacing w:before="40" w:after="80"/>
        <w:ind w:left="283"/>
        <w:shd w:val="clear" w:color="auto" w:fill="EDF6EF"/>
        <w:pBdr>
          <w:left w:val="single" w:sz="20" w:space="6" w:color="1E5631"/>
        </w:pBdr>
      </w:pPr>
      <w:r>
        <w:rPr>
          <w:b/>
          <w:sz w:val="20"/>
        </w:rPr>
        <w:t>共读结束语（主持人）</w:t>
      </w:r>
      <w:r>
        <w:rPr>
          <w:sz w:val="20"/>
        </w:rPr>
        <w:t>：以上经文，其实只说了一件事——</w:t>
      </w:r>
      <w:r>
        <w:rPr>
          <w:b/>
          <w:sz w:val="20"/>
        </w:rPr>
        <w:t>心是什么样，就如实知道它是什么样</w:t>
      </w:r>
      <w:r>
        <w:rPr>
          <w:sz w:val="20"/>
        </w:rPr>
        <w:t>。有贪，知道有贪；离贪，知道离贪。没有一句是叫你"不许有贪"。请把这句话记在心里，我们进入分享。</w:t>
      </w:r>
    </w:p>
    <w:p>
      <w:pPr>
        <w:spacing w:before="160" w:after="80"/>
      </w:pPr>
      <w:r>
        <w:rPr>
          <w:rFonts w:ascii="Microsoft YaHei" w:hAnsi="Microsoft YaHei" w:eastAsia="Microsoft YaHei"/>
          <w:b/>
          <w:color w:val="1E5631"/>
          <w:sz w:val="28"/>
        </w:rPr>
        <w:t>💬 第一轮分享（10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今天听到"八对十六种心"，你觉得</w:t>
      </w:r>
      <w:r>
        <w:rPr>
          <w:b/>
          <w:sz w:val="21"/>
        </w:rPr>
        <w:t>哪一对最贴近你的日常</w:t>
      </w:r>
      <w:r>
        <w:rPr>
          <w:sz w:val="21"/>
        </w:rPr>
        <w:t>？能不能举一个最近的小例子？（只说自己，不评价别人。）</w:t>
      </w:r>
    </w:p>
    <w:p>
      <w:pPr>
        <w:ind w:left="340"/>
      </w:pPr>
      <w:r>
        <w:rPr>
          <w:b/>
          <w:sz w:val="21"/>
        </w:rPr>
        <w:t xml:space="preserve">2. </w:t>
      </w:r>
      <w:r>
        <w:rPr>
          <w:sz w:val="21"/>
        </w:rPr>
        <w:t>材料①说，"被导购劝着买下本不想要的衣服"是</w:t>
      </w:r>
      <w:r>
        <w:rPr>
          <w:b/>
          <w:sz w:val="21"/>
        </w:rPr>
        <w:t>昏昧心</w:t>
      </w:r>
      <w:r>
        <w:rPr>
          <w:sz w:val="21"/>
        </w:rPr>
        <w:t>——你有没有过"本来无所谓、被推着就做了"的时刻？当时的心是什么状态？</w:t>
      </w:r>
    </w:p>
    <w:p>
      <w:pPr>
        <w:ind w:left="340"/>
      </w:pPr>
      <w:r>
        <w:rPr>
          <w:b/>
          <w:sz w:val="21"/>
        </w:rPr>
        <w:t xml:space="preserve">3. </w:t>
      </w:r>
      <w:r>
        <w:rPr>
          <w:sz w:val="21"/>
        </w:rPr>
        <w:t>材料①说，"以为真的有一位帕奥西亚多在讲法"就是</w:t>
      </w:r>
      <w:r>
        <w:rPr>
          <w:b/>
          <w:sz w:val="21"/>
        </w:rPr>
        <w:t>邪见</w:t>
      </w:r>
      <w:r>
        <w:rPr>
          <w:sz w:val="21"/>
        </w:rPr>
        <w:t>——这句话对你有什么触动？（提示：它说的是"把因缘和合的东西当成恒常真实"这件事。）</w:t>
      </w:r>
    </w:p>
    <w:p>
      <w:pPr>
        <w:ind w:left="340"/>
      </w:pPr>
      <w:r>
        <w:rPr>
          <w:b/>
          <w:sz w:val="21"/>
        </w:rPr>
        <w:t xml:space="preserve">4. </w:t>
      </w:r>
      <w:r>
        <w:rPr>
          <w:sz w:val="21"/>
        </w:rPr>
        <w:t>"有贪心了知有贪心"——</w:t>
      </w:r>
      <w:r>
        <w:rPr>
          <w:b/>
          <w:sz w:val="21"/>
        </w:rPr>
        <w:t>"知道"和"被带着走"之间，隔着什么？</w:t>
      </w:r>
      <w:r>
        <w:rPr>
          <w:sz w:val="21"/>
        </w:rPr>
        <w:t xml:space="preserve"> 请说说你自己的体会。</w:t>
      </w:r>
    </w:p>
    <w:p>
      <w:pPr>
        <w:ind w:left="340"/>
      </w:pPr>
      <w:r>
        <w:rPr>
          <w:b/>
          <w:sz w:val="21"/>
        </w:rPr>
        <w:t xml:space="preserve">5. </w:t>
      </w:r>
      <w:r>
        <w:rPr>
          <w:sz w:val="21"/>
        </w:rPr>
        <w:t>材料②把"昏昧心"译成</w:t>
      </w:r>
      <w:r>
        <w:rPr>
          <w:b/>
          <w:sz w:val="21"/>
        </w:rPr>
        <w:t>"收缩的心"</w:t>
      </w:r>
      <w:r>
        <w:rPr>
          <w:sz w:val="21"/>
        </w:rPr>
        <w:t>——"心变得松懈、退缩"。你有没有过"心缩起来、提不起劲"的时候？那时你通常怎么对待它？</w:t>
      </w:r>
    </w:p>
    <w:p>
      <w:pPr>
        <w:ind w:left="340"/>
      </w:pPr>
      <w:r>
        <w:rPr>
          <w:b/>
          <w:sz w:val="21"/>
        </w:rPr>
        <w:t xml:space="preserve">6. </w:t>
      </w:r>
      <w:r>
        <w:rPr>
          <w:sz w:val="21"/>
        </w:rPr>
        <w:t>材料①说"一切不善心的生起皆伴以掉举"——</w:t>
      </w:r>
      <w:r>
        <w:rPr>
          <w:b/>
          <w:sz w:val="21"/>
        </w:rPr>
        <w:t>"散乱"这件事，是不是也有它的用处？</w:t>
      </w:r>
      <w:r>
        <w:rPr>
          <w:sz w:val="21"/>
        </w:rPr>
        <w:t>（提示：发现自己散乱的那一念，本身就是正念。）</w:t>
      </w:r>
    </w:p>
    <w:p>
      <w:r>
        <w:rPr>
          <w:b/>
          <w:sz w:val="21"/>
        </w:rPr>
        <w:t>分享主持要点（照做即可）</w:t>
      </w:r>
    </w:p>
    <w:p>
      <w:pPr>
        <w:ind w:left="340"/>
      </w:pPr>
      <w:r>
        <w:rPr>
          <w:color w:val="1E5631"/>
          <w:sz w:val="21"/>
        </w:rPr>
        <w:t xml:space="preserve">• </w:t>
      </w:r>
      <w:r>
        <w:rPr>
          <w:b/>
          <w:sz w:val="21"/>
        </w:rPr>
        <w:t>先宣规、再开始</w:t>
      </w:r>
      <w:r>
        <w:rPr>
          <w:sz w:val="21"/>
        </w:rPr>
        <w:t>：把"2 分钟／不打分／可跳过"三句说在前头，能避免多数尴尬。</w:t>
      </w:r>
    </w:p>
    <w:p>
      <w:pPr>
        <w:ind w:left="340"/>
      </w:pPr>
      <w:r>
        <w:rPr>
          <w:color w:val="1E5631"/>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E5631"/>
          <w:sz w:val="21"/>
        </w:rPr>
        <w:t xml:space="preserve">• </w:t>
      </w:r>
      <w:r>
        <w:rPr>
          <w:b/>
          <w:sz w:val="21"/>
        </w:rPr>
        <w:t>不接话、不点评</w:t>
      </w:r>
      <w:r>
        <w:rPr>
          <w:sz w:val="21"/>
        </w:rPr>
        <w:t>：第一轮分享的规则是"只说、不议"。主持人的话越少越好，把空间留给成员。</w:t>
      </w:r>
    </w:p>
    <w:p>
      <w:pPr>
        <w:ind w:left="340"/>
      </w:pPr>
      <w:r>
        <w:rPr>
          <w:color w:val="1E5631"/>
          <w:sz w:val="21"/>
        </w:rPr>
        <w:t xml:space="preserve">• </w:t>
      </w:r>
      <w:r>
        <w:rPr>
          <w:b/>
          <w:sz w:val="21"/>
        </w:rPr>
        <w:t>接住沉默</w:t>
      </w:r>
      <w:r>
        <w:rPr>
          <w:sz w:val="21"/>
        </w:rPr>
        <w:t>：若有 5 秒以上没人开口，主持人可以自己先示范一句（如"我先说一个：今天'昏昧心'这三个字让我想到……"），再邀请他人。</w:t>
      </w:r>
    </w:p>
    <w:p>
      <w:pPr>
        <w:ind w:left="340"/>
      </w:pPr>
      <w:r>
        <w:rPr>
          <w:color w:val="1E5631"/>
          <w:sz w:val="21"/>
        </w:rPr>
        <w:t xml:space="preserve">• </w:t>
      </w:r>
      <w:r>
        <w:rPr>
          <w:b/>
          <w:sz w:val="21"/>
        </w:rPr>
        <w:t>防止"跑题成自我批判"</w:t>
      </w:r>
      <w:r>
        <w:rPr>
          <w:sz w:val="21"/>
        </w:rPr>
        <w:t>：若有人说"我真是贪心太重、太差劲了"，主持人温和收束："能认出'贪'，已经是在观心了；经文没有让你评判自己，只说'了知'。"</w:t>
      </w:r>
    </w:p>
    <w:p>
      <w:pPr>
        <w:ind w:left="340"/>
      </w:pPr>
      <w:r>
        <w:rPr>
          <w:color w:val="1E5631"/>
          <w:sz w:val="21"/>
        </w:rPr>
        <w:t xml:space="preserve">• </w:t>
      </w:r>
      <w:r>
        <w:rPr>
          <w:b/>
          <w:sz w:val="21"/>
        </w:rPr>
        <w:t>防止"把观心变成分析别人"</w:t>
      </w:r>
      <w:r>
        <w:rPr>
          <w:sz w:val="21"/>
        </w:rPr>
        <w:t>：若有人开始"分析"别人（家人、同事）的心，主持人温和拉回："今天我们只观察自己的心，别人的心，我们看不到。"</w:t>
      </w:r>
    </w:p>
    <w:p>
      <w:pPr>
        <w:ind w:left="340"/>
      </w:pPr>
      <w:r>
        <w:rPr>
          <w:color w:val="1E5631"/>
          <w:sz w:val="21"/>
        </w:rPr>
        <w:t xml:space="preserve">• </w:t>
      </w:r>
      <w:r>
        <w:rPr>
          <w:b/>
          <w:sz w:val="21"/>
        </w:rPr>
        <w:t>保护沉默者</w:t>
      </w:r>
      <w:r>
        <w:rPr>
          <w:sz w:val="21"/>
        </w:rPr>
        <w:t>：若有人始终只说"没有"，不必追问，可说"谢谢你在这里，'没有'也是一种分享"。</w:t>
      </w:r>
    </w:p>
    <w:p>
      <w:pPr>
        <w:ind w:left="340"/>
      </w:pPr>
      <w:r>
        <w:rPr>
          <w:color w:val="1E5631"/>
          <w:sz w:val="21"/>
        </w:rPr>
        <w:t xml:space="preserve">• </w:t>
      </w:r>
      <w:r>
        <w:rPr>
          <w:b/>
          <w:sz w:val="21"/>
        </w:rPr>
        <w:t>不解决具体问题</w:t>
      </w:r>
      <w:r>
        <w:rPr>
          <w:sz w:val="21"/>
        </w:rPr>
        <w:t>：若有人问"我该不该辞职／该不该分手"，回应"这是生活里的决定，今天我们只练习'认出当下的心'，不做决定"。这类问题</w:t>
      </w:r>
      <w:r>
        <w:rPr>
          <w:b/>
          <w:sz w:val="21"/>
        </w:rPr>
        <w:t>交还本人</w:t>
      </w:r>
      <w:r>
        <w:rPr>
          <w:sz w:val="21"/>
        </w:rPr>
        <w:t>，不在场上处理。</w:t>
      </w:r>
    </w:p>
    <w:p>
      <w:pPr>
        <w:ind w:left="340"/>
      </w:pPr>
      <w:r>
        <w:rPr>
          <w:color w:val="1E5631"/>
          <w:sz w:val="21"/>
        </w:rPr>
        <w:t xml:space="preserve">• </w:t>
      </w:r>
      <w:r>
        <w:rPr>
          <w:b/>
          <w:sz w:val="21"/>
        </w:rPr>
        <w:t>接住"我不会说"</w:t>
      </w:r>
      <w:r>
        <w:rPr>
          <w:sz w:val="21"/>
        </w:rPr>
        <w:t>：若有人说"我表达不好"，回应"不需要说得好，说出此刻心里的一句话就够了"。</w:t>
      </w:r>
    </w:p>
    <w:p>
      <w:pPr>
        <w:ind w:left="340"/>
      </w:pPr>
      <w:r>
        <w:rPr>
          <w:color w:val="1E5631"/>
          <w:sz w:val="21"/>
        </w:rPr>
        <w:t xml:space="preserve">• </w:t>
      </w:r>
      <w:r>
        <w:rPr>
          <w:b/>
          <w:sz w:val="21"/>
        </w:rPr>
        <w:t>收束跑偏的分享</w:t>
      </w:r>
      <w:r>
        <w:rPr>
          <w:sz w:val="21"/>
        </w:rPr>
        <w:t>：若分享变成对某件事的详细叙述，主持人温和拉回："谢谢你，我们回到——当时你的</w:t>
      </w:r>
      <w:r>
        <w:rPr>
          <w:b/>
          <w:sz w:val="21"/>
        </w:rPr>
        <w:t>心</w:t>
      </w:r>
      <w:r>
        <w:rPr>
          <w:sz w:val="21"/>
        </w:rPr>
        <w:t>是什么状态？"</w:t>
      </w:r>
    </w:p>
    <w:p>
      <w:pPr>
        <w:ind w:left="340"/>
      </w:pPr>
      <w:r>
        <w:rPr>
          <w:color w:val="1E5631"/>
          <w:sz w:val="21"/>
        </w:rPr>
        <w:t xml:space="preserve">• </w:t>
      </w:r>
      <w:r>
        <w:rPr>
          <w:b/>
          <w:sz w:val="21"/>
        </w:rPr>
        <w:t>保护"跨界"边界</w:t>
      </w:r>
      <w:r>
        <w:rPr>
          <w:sz w:val="21"/>
        </w:rPr>
        <w:t>：若有人开始谈身体的病痛或家庭创伤的具体细节，主持人温和收束："这些可以私下再谈；今天我们先回到'认出此刻的心'。"</w:t>
      </w:r>
    </w:p>
    <w:p>
      <w:pPr>
        <w:ind w:left="340"/>
      </w:pPr>
      <w:r>
        <w:rPr>
          <w:color w:val="1E5631"/>
          <w:sz w:val="21"/>
        </w:rPr>
        <w:t xml:space="preserve">• </w:t>
      </w:r>
      <w:r>
        <w:rPr>
          <w:b/>
          <w:sz w:val="21"/>
        </w:rPr>
        <w:t>给安静的人一个台阶</w:t>
      </w:r>
      <w:r>
        <w:rPr>
          <w:sz w:val="21"/>
        </w:rPr>
        <w:t>：主持人在开轮前可说："这一轮每个人都可以只说一句，也可以说'我先听'——两种都很好。"</w:t>
      </w:r>
    </w:p>
    <w:p>
      <w:pPr>
        <w:spacing w:before="160" w:after="80"/>
      </w:pPr>
      <w:r>
        <w:rPr>
          <w:rFonts w:ascii="Microsoft YaHei" w:hAnsi="Microsoft YaHei" w:eastAsia="Microsoft YaHei"/>
          <w:b/>
          <w:color w:val="1E5631"/>
          <w:sz w:val="28"/>
        </w:rPr>
        <w:t>🎯 第一轮主题讨论（10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问一（认识心）</w:t>
      </w:r>
      <w:r>
        <w:rPr>
          <w:sz w:val="21"/>
        </w:rPr>
        <w:t>：经文说"有贪心了知有贪心"。</w:t>
      </w:r>
      <w:r>
        <w:rPr>
          <w:b/>
          <w:sz w:val="21"/>
        </w:rPr>
        <w:t>"知道自己的心在贪"和"修心念处"，有什么区别？</w:t>
      </w:r>
      <w:r>
        <w:rPr>
          <w:sz w:val="21"/>
        </w:rPr>
        <w:t>（提示：材料①说，光是感觉到"那一团贪的感觉"还不够；要依心路过程，在每一个心识刹那里照见心与相应心所，看清它是"贪根心"——与贪同生、同灭、同所缘、同依处。）</w:t>
      </w:r>
    </w:p>
    <w:p>
      <w:r>
        <w:rPr>
          <w:b/>
          <w:sz w:val="21"/>
        </w:rPr>
        <w:t>问二（分辨动机）</w:t>
      </w:r>
      <w:r>
        <w:rPr>
          <w:sz w:val="21"/>
        </w:rPr>
        <w:t>：同样是"买了不该买的"，材料①把它们分成</w:t>
      </w:r>
      <w:r>
        <w:rPr>
          <w:b/>
          <w:sz w:val="21"/>
        </w:rPr>
        <w:t>主动（无行）</w:t>
      </w:r>
      <w:r>
        <w:rPr>
          <w:sz w:val="21"/>
        </w:rPr>
        <w:t>与</w:t>
      </w:r>
      <w:r>
        <w:rPr>
          <w:b/>
          <w:sz w:val="21"/>
        </w:rPr>
        <w:t>被动（有行）</w:t>
      </w:r>
      <w:r>
        <w:rPr>
          <w:sz w:val="21"/>
        </w:rPr>
        <w:t>两种。</w:t>
      </w:r>
      <w:r>
        <w:rPr>
          <w:b/>
          <w:sz w:val="21"/>
        </w:rPr>
        <w:t>在你自己的生活里，能不能分辨"这是我自己要的"还是"我被推着做的"？</w:t>
      </w:r>
      <w:r>
        <w:rPr>
          <w:sz w:val="21"/>
        </w:rPr>
        <w:t>（提示：被动的贪／瞋共五种，称"昏昧心"；能分辨动机，就多了一层选择的余地。）</w:t>
      </w:r>
    </w:p>
    <w:p>
      <w:r>
        <w:rPr>
          <w:b/>
          <w:sz w:val="21"/>
        </w:rPr>
        <w:t>问三（认出即觉察）</w:t>
      </w:r>
      <w:r>
        <w:rPr>
          <w:sz w:val="21"/>
        </w:rPr>
        <w:t>：材料①说，解脱心只是"暂时解脱"——透过如理作意或安止定暂时离开烦恼。</w:t>
      </w:r>
      <w:r>
        <w:rPr>
          <w:b/>
          <w:sz w:val="21"/>
        </w:rPr>
        <w:t>既然只是暂时，那"认出它"的意义在哪里？</w:t>
      </w:r>
      <w:r>
        <w:rPr>
          <w:sz w:val="21"/>
        </w:rPr>
        <w:t>（提示：认出，就是不再"无意识地跟着它走"；这是心念处的下手处，也是从"认识"走向"调伏"的起点。）</w:t>
      </w:r>
    </w:p>
    <w:p>
      <w:r>
        <w:rPr>
          <w:b/>
          <w:sz w:val="21"/>
        </w:rPr>
        <w:t>问四（进阶·可备用）</w:t>
      </w:r>
      <w:r>
        <w:rPr>
          <w:sz w:val="21"/>
        </w:rPr>
        <w:t>：材料① 3.4.2 说，观心之前</w:t>
      </w:r>
      <w:r>
        <w:rPr>
          <w:b/>
          <w:sz w:val="21"/>
        </w:rPr>
        <w:t>先要观究竟色法</w:t>
      </w:r>
      <w:r>
        <w:rPr>
          <w:sz w:val="21"/>
        </w:rPr>
        <w:t>，一共四个阶段。</w:t>
      </w:r>
      <w:r>
        <w:rPr>
          <w:b/>
          <w:sz w:val="21"/>
        </w:rPr>
        <w:t>"先看清身体，再看心"这个次序，和你平时"一坐下来就盯着心看"的习惯，有什么不同？</w:t>
      </w:r>
      <w:r>
        <w:rPr>
          <w:sz w:val="21"/>
        </w:rPr>
        <w:t>（提示：这正是"精读·进阶"的线索——心念处不是孤立的一招，而是安放在身念处打好的地基上。）</w:t>
      </w:r>
    </w:p>
    <w:p>
      <w:r>
        <w:rPr>
          <w:b/>
          <w:sz w:val="21"/>
        </w:rPr>
        <w:t>问五（可备用·动机）</w:t>
      </w:r>
      <w:r>
        <w:rPr>
          <w:sz w:val="21"/>
        </w:rPr>
        <w:t>：材料① 3.4.1.1 说，贪根心又可分"与邪见相应／不相应"。</w:t>
      </w:r>
      <w:r>
        <w:rPr>
          <w:b/>
          <w:sz w:val="21"/>
        </w:rPr>
        <w:t>"贪"和"以为有个真实的、值得抓的东西"，这两者是什么关系？</w:t>
      </w:r>
      <w:r>
        <w:rPr>
          <w:sz w:val="21"/>
        </w:rPr>
        <w:t>（提示：把因缘和合、刹那生灭的东西当成恒常真实，就是邪见；贪往往建立在这层错认之上。）</w:t>
      </w:r>
    </w:p>
    <w:p>
      <w:r>
        <w:rPr>
          <w:b/>
          <w:sz w:val="21"/>
        </w:rPr>
        <w:t>主持人应答参考（不好接的话，这样接）</w:t>
      </w:r>
    </w:p>
    <w:p>
      <w:pPr>
        <w:ind w:left="340"/>
      </w:pPr>
      <w:r>
        <w:rPr>
          <w:color w:val="1E5631"/>
          <w:sz w:val="21"/>
        </w:rPr>
        <w:t xml:space="preserve">• </w:t>
      </w:r>
      <w:r>
        <w:rPr>
          <w:sz w:val="21"/>
        </w:rPr>
        <w:t>若有人说："我越想看清自己的心，越觉得自己一肚子坏水。" → 回应："能看见，说明你有觉察力，这是好事。经文说的是'了知'，不是'审判'。贪、瞋、痴是每个人心里都会有的，认出它，就已经在松开它了。"</w:t>
      </w:r>
    </w:p>
    <w:p>
      <w:pPr>
        <w:ind w:left="340"/>
      </w:pPr>
      <w:r>
        <w:rPr>
          <w:color w:val="1E5631"/>
          <w:sz w:val="21"/>
        </w:rPr>
        <w:t xml:space="preserve">• </w:t>
      </w:r>
      <w:r>
        <w:rPr>
          <w:sz w:val="21"/>
        </w:rPr>
        <w:t>若有人说："我根本分不清贪和喜欢。" → 回应："分不清也可以先记下'有一个想要的心'。材料②说的'贪根心就是黏着，瞋根心就是排斥'，是个简单的把手；以后再慢慢对照。"</w:t>
      </w:r>
    </w:p>
    <w:p>
      <w:pPr>
        <w:ind w:left="340"/>
      </w:pPr>
      <w:r>
        <w:rPr>
          <w:color w:val="1E5631"/>
          <w:sz w:val="21"/>
        </w:rPr>
        <w:t xml:space="preserve">• </w:t>
      </w:r>
      <w:r>
        <w:rPr>
          <w:sz w:val="21"/>
        </w:rPr>
        <w:t>若有人说："那我是不是要把贪、瞋都消灭掉？" → 回应："经文没有说'不许有'。在证得阿拉汉道智之前，贪作为潜伏性烦恼还没有被根除，'离贪心'只是'贪暂时不生起'。本周我们先练'认出它'，不急着'消灭它'。"</w:t>
      </w:r>
    </w:p>
    <w:p>
      <w:pPr>
        <w:ind w:left="340"/>
      </w:pPr>
      <w:r>
        <w:rPr>
          <w:color w:val="1E5631"/>
          <w:sz w:val="21"/>
        </w:rPr>
        <w:t xml:space="preserve">• </w:t>
      </w:r>
      <w:r>
        <w:rPr>
          <w:sz w:val="21"/>
        </w:rPr>
        <w:t>若有人说："我越观心越焦虑，怕自己起恶念。" → 回应："那就先停下'观心'，回到呼吸。'认出即觉察'，你已经做到了第一步。观心不是跟自己较劲，任何时候都可以暂停。"</w:t>
      </w:r>
    </w:p>
    <w:p>
      <w:pPr>
        <w:ind w:left="340"/>
      </w:pPr>
      <w:r>
        <w:rPr>
          <w:color w:val="1E5631"/>
          <w:sz w:val="21"/>
        </w:rPr>
        <w:t xml:space="preserve">• </w:t>
      </w:r>
      <w:r>
        <w:rPr>
          <w:sz w:val="21"/>
        </w:rPr>
        <w:t>若有人说："看见自己的心这么乱，很失望。" → 回应："'散乱心'是每个人都有的，经里专门列了这一对，就是告诉我们：它会被看见，这很正常。看着它，不必跟它打。"</w:t>
      </w:r>
    </w:p>
    <w:p>
      <w:pPr>
        <w:ind w:left="340"/>
      </w:pPr>
      <w:r>
        <w:rPr>
          <w:color w:val="1E5631"/>
          <w:sz w:val="21"/>
        </w:rPr>
        <w:t xml:space="preserve">• </w:t>
      </w:r>
      <w:r>
        <w:rPr>
          <w:sz w:val="21"/>
        </w:rPr>
        <w:t>若有人说："我心里好像什么念头都没有，是不是观错了？" → 回应："那也是一种如实——一颗平静的心。材料②里'舍俱的贪根心'是无感，而'没有贪欲的心'是善心，两个要慢慢分辨；今天我们先不急着下结论。"</w:t>
      </w:r>
    </w:p>
    <w:p>
      <w:pPr>
        <w:ind w:left="340"/>
      </w:pPr>
      <w:r>
        <w:rPr>
          <w:color w:val="1E5631"/>
          <w:sz w:val="21"/>
        </w:rPr>
        <w:t xml:space="preserve">• </w:t>
      </w:r>
      <w:r>
        <w:rPr>
          <w:sz w:val="21"/>
        </w:rPr>
        <w:t>若有人说："观心之后，我好像更能控制自己了。" → 回应："很好。不过要留意：材料①说的'解脱心'只是</w:t>
      </w:r>
      <w:r>
        <w:rPr>
          <w:b/>
          <w:sz w:val="21"/>
        </w:rPr>
        <w:t>暂时</w:t>
      </w:r>
      <w:r>
        <w:rPr>
          <w:sz w:val="21"/>
        </w:rPr>
        <w:t>解脱——不是'我变好了'。保持这份谦虚，路才走得远。"</w:t>
      </w:r>
    </w:p>
    <w:p>
      <w:pPr>
        <w:ind w:left="340"/>
      </w:pPr>
      <w:r>
        <w:rPr>
          <w:color w:val="1E5631"/>
          <w:sz w:val="21"/>
        </w:rPr>
        <w:t xml:space="preserve">• </w:t>
      </w:r>
      <w:r>
        <w:rPr>
          <w:sz w:val="21"/>
        </w:rPr>
        <w:t>若有人说："我觉得自己一直在评判自己。" → 回应："那就先把'评判'本身认出来——'哦，我现在有一个评判别人的心'。能认出评判，你就已经从评判里退出来一步了。"</w:t>
      </w:r>
    </w:p>
    <w:p>
      <w:pPr>
        <w:ind w:left="340"/>
      </w:pPr>
      <w:r>
        <w:rPr>
          <w:color w:val="1E5631"/>
          <w:sz w:val="21"/>
        </w:rPr>
        <w:t xml:space="preserve">• </w:t>
      </w:r>
      <w:r>
        <w:rPr>
          <w:sz w:val="21"/>
        </w:rPr>
        <w:t>若有人说："这些名相太多，我记不住。" → 回应："记住多少算多少。今天只要带走一件事——</w:t>
      </w:r>
      <w:r>
        <w:rPr>
          <w:b/>
          <w:sz w:val="21"/>
        </w:rPr>
        <w:t>心是什么样，就如实知道它是什么样。</w:t>
      </w:r>
      <w:r>
        <w:rPr>
          <w:sz w:val="21"/>
        </w:rPr>
        <w:t>"</w:t>
      </w:r>
    </w:p>
    <w:p>
      <w:pPr>
        <w:ind w:left="340"/>
      </w:pPr>
      <w:r>
        <w:rPr>
          <w:color w:val="1E5631"/>
          <w:sz w:val="21"/>
        </w:rPr>
        <w:t xml:space="preserve">• </w:t>
      </w:r>
      <w:r>
        <w:rPr>
          <w:sz w:val="21"/>
        </w:rPr>
        <w:t>若有人说："我越反省越觉得自己虚伪。" → 回应："'反省'和'观照'不同：反省常常带着审判，观照只是看见。今天我们把审判的手放下，只做'看见'。"</w:t>
      </w:r>
    </w:p>
    <w:p>
      <w:pPr>
        <w:ind w:left="340"/>
      </w:pPr>
      <w:r>
        <w:rPr>
          <w:color w:val="1E5631"/>
          <w:sz w:val="21"/>
        </w:rPr>
        <w:t xml:space="preserve">• </w:t>
      </w:r>
      <w:r>
        <w:rPr>
          <w:sz w:val="21"/>
        </w:rPr>
        <w:t>若有人说："到底要不要去改变这颗贪心？" → 回应："改变从'看清'开始。先能如实认出它，'要不要改、怎么改'是后面的事；这一步不急着跳。"</w:t>
      </w:r>
    </w:p>
    <w:p>
      <w:pPr>
        <w:spacing w:before="40" w:after="80"/>
        <w:ind w:left="283"/>
        <w:shd w:val="clear" w:color="auto" w:fill="EDF6EF"/>
        <w:pBdr>
          <w:left w:val="single" w:sz="20" w:space="6" w:color="1E5631"/>
        </w:pBdr>
      </w:pPr>
      <w:r>
        <w:rPr>
          <w:sz w:val="20"/>
        </w:rPr>
        <w:t>主持人备选追问：如果时间富余，可加一问——"修心念处为什么先要把身体看清楚？"（提示：材料① 3.4.2 说，观心之前须先观究竟色法，再观名法，即"先色后名"四阶段；这正是"精读·进阶"的线索。）</w:t>
      </w:r>
    </w:p>
    <w:p>
      <w:r>
        <w:rPr>
          <w:b/>
          <w:sz w:val="21"/>
        </w:rPr>
        <w:t>主持人可能被问到的问题（FAQ·备答）</w:t>
      </w:r>
    </w:p>
    <w:p>
      <w:pPr>
        <w:ind w:left="340"/>
      </w:pPr>
      <w:r>
        <w:rPr>
          <w:b/>
          <w:sz w:val="21"/>
        </w:rPr>
        <w:t xml:space="preserve">1. </w:t>
      </w:r>
      <w:r>
        <w:rPr>
          <w:b/>
          <w:sz w:val="21"/>
        </w:rPr>
        <w:t>"心念处和受念处有什么不同？"</w:t>
      </w:r>
      <w:r>
        <w:rPr>
          <w:sz w:val="21"/>
        </w:rPr>
        <w:t xml:space="preserve"> → "受念处以'受'为入手，心念处以'识／心'为入手。析解说，先观照识，并观照与识一起生起的相应名法，就是心念处。两者都要观名法，只是切入的门不同。"</w:t>
      </w:r>
    </w:p>
    <w:p>
      <w:pPr>
        <w:ind w:left="340"/>
      </w:pPr>
      <w:r>
        <w:rPr>
          <w:b/>
          <w:sz w:val="21"/>
        </w:rPr>
        <w:t xml:space="preserve">2. </w:t>
      </w:r>
      <w:r>
        <w:rPr>
          <w:b/>
          <w:sz w:val="21"/>
        </w:rPr>
        <w:t>"为什么心念处只观世间心？"</w:t>
      </w:r>
      <w:r>
        <w:rPr>
          <w:sz w:val="21"/>
        </w:rPr>
        <w:t xml:space="preserve"> → "因为观照是为了彻见无常、苦、无我，而出世间心不以世间法为所缘，所以心念处只针对世间法。"</w:t>
      </w:r>
    </w:p>
    <w:p>
      <w:pPr>
        <w:ind w:left="340"/>
      </w:pPr>
      <w:r>
        <w:rPr>
          <w:b/>
          <w:sz w:val="21"/>
        </w:rPr>
        <w:t xml:space="preserve">3. </w:t>
      </w:r>
      <w:r>
        <w:rPr>
          <w:b/>
          <w:sz w:val="21"/>
        </w:rPr>
        <w:t>"禅那（广大心）也算心念处的所缘吗？"</w:t>
      </w:r>
      <w:r>
        <w:rPr>
          <w:sz w:val="21"/>
        </w:rPr>
        <w:t xml:space="preserve"> → "对止行者而言，十六种心都要观照，色界、无色界心（广大心）也在其中；但对初学者，先从'有贪／离贪'这些看得见的心入手更实际。"</w:t>
      </w:r>
    </w:p>
    <w:p>
      <w:pPr>
        <w:ind w:left="340"/>
      </w:pPr>
      <w:r>
        <w:rPr>
          <w:b/>
          <w:sz w:val="21"/>
        </w:rPr>
        <w:t xml:space="preserve">4. </w:t>
      </w:r>
      <w:r>
        <w:rPr>
          <w:b/>
          <w:sz w:val="21"/>
        </w:rPr>
        <w:t>"我是不是不该有贪心？"</w:t>
      </w:r>
      <w:r>
        <w:rPr>
          <w:sz w:val="21"/>
        </w:rPr>
        <w:t xml:space="preserve"> → "经里没有这个要求。在证得阿拉汉道智之前，贪作为潜伏性烦恼还没有被根除，'离贪心'只是'贪暂时不生起'。本周先练'认得出来'。"</w:t>
      </w:r>
    </w:p>
    <w:p>
      <w:pPr>
        <w:ind w:left="340"/>
      </w:pPr>
      <w:r>
        <w:rPr>
          <w:b/>
          <w:sz w:val="21"/>
        </w:rPr>
        <w:t xml:space="preserve">5. </w:t>
      </w:r>
      <w:r>
        <w:rPr>
          <w:b/>
          <w:sz w:val="21"/>
        </w:rPr>
        <w:t>"'解脱心'是不是就解脱了？"</w:t>
      </w:r>
      <w:r>
        <w:rPr>
          <w:sz w:val="21"/>
        </w:rPr>
        <w:t xml:space="preserve"> → "这里的解脱是'暂时解脱'——透过如理作意，或在安止定中镇伏烦恼，暂时离开烦恼；不是出世间的解脱。"</w:t>
      </w:r>
    </w:p>
    <w:p>
      <w:pPr>
        <w:ind w:left="340"/>
      </w:pPr>
      <w:r>
        <w:rPr>
          <w:b/>
          <w:sz w:val="21"/>
        </w:rPr>
        <w:t xml:space="preserve">6. </w:t>
      </w:r>
      <w:r>
        <w:rPr>
          <w:b/>
          <w:sz w:val="21"/>
        </w:rPr>
        <w:t>"观心会不会让自己更焦虑？"</w:t>
      </w:r>
      <w:r>
        <w:rPr>
          <w:sz w:val="21"/>
        </w:rPr>
        <w:t xml:space="preserve"> → "如果越观越紧，就先把注意力放回呼吸，或只做'知道此刻有一个焦虑的心'就停。观心的先决条件是放松与不评判。"</w:t>
      </w:r>
    </w:p>
    <w:p>
      <w:pPr>
        <w:ind w:left="340"/>
      </w:pPr>
      <w:r>
        <w:rPr>
          <w:b/>
          <w:sz w:val="21"/>
        </w:rPr>
        <w:t xml:space="preserve">7. </w:t>
      </w:r>
      <w:r>
        <w:rPr>
          <w:b/>
          <w:sz w:val="21"/>
        </w:rPr>
        <w:t>"平时怎么把'观心'带进生活？"</w:t>
      </w:r>
      <w:r>
        <w:rPr>
          <w:sz w:val="21"/>
        </w:rPr>
        <w:t xml:space="preserve"> → "从一个很小的动作开始：说话前、开门前、拿起手机前，先问一句'此刻我的心是什么状态'。这就是把'认出心'嵌进一天里。"</w:t>
      </w:r>
    </w:p>
    <w:p>
      <w:pPr>
        <w:spacing w:before="40" w:after="80"/>
        <w:ind w:left="283"/>
        <w:shd w:val="clear" w:color="auto" w:fill="EDF6EF"/>
        <w:pBdr>
          <w:left w:val="single" w:sz="20" w:space="6" w:color="1E5631"/>
        </w:pBdr>
      </w:pPr>
      <w:r>
        <w:rPr>
          <w:b/>
          <w:sz w:val="20"/>
        </w:rPr>
        <w:t>分层追问</w:t>
      </w:r>
      <w:r>
        <w:rPr>
          <w:sz w:val="20"/>
        </w:rPr>
        <w:t>（可视时间取用，由浅入深）： - 【现象】心念处说的十六种心，是按什么来区分的？有贪和离贪差在哪里？ - 【影响】你真的看得见自己当下这颗心吗？哪一类心最难被看见？ - 【应对】这周一天三次问自己：此刻的心是有贪、有瞋，还是清明的？</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（主持人引导词，照读即可——"给心取个名字"）</w:t>
      </w:r>
    </w:p>
    <w:p>
      <w:pPr>
        <w:spacing w:before="40" w:after="80"/>
        <w:ind w:left="283"/>
        <w:shd w:val="clear" w:color="auto" w:fill="EDF6EF"/>
        <w:pBdr>
          <w:left w:val="single" w:sz="20" w:space="6" w:color="1E5631"/>
        </w:pBdr>
      </w:pPr>
      <w:r>
        <w:rPr>
          <w:sz w:val="20"/>
        </w:rPr>
        <w:t>说明：本练习只做"认出＋命名"两层，</w:t>
      </w:r>
      <w:r>
        <w:rPr>
          <w:b/>
          <w:sz w:val="20"/>
        </w:rPr>
        <w:t>不分析、不追溯因果、不评判好坏</w:t>
      </w:r>
      <w:r>
        <w:rPr>
          <w:sz w:val="20"/>
        </w:rPr>
        <w:t>；若有人想起旧事或情绪翻涌，带一句"回到呼吸"即可，随时可暂停。</w:t>
      </w:r>
    </w:p>
    <w:p>
      <w:pPr>
        <w:spacing w:before="40" w:after="80"/>
        <w:ind w:left="283"/>
        <w:shd w:val="clear" w:color="auto" w:fill="EDF6EF"/>
        <w:pBdr>
          <w:left w:val="single" w:sz="20" w:space="6" w:color="1E5631"/>
        </w:pBdr>
      </w:pPr>
      <w:r>
        <w:rPr>
          <w:sz w:val="20"/>
        </w:rPr>
        <w:t>请大家回到坐姿，轻轻闭上眼睛。我们先安住于呼吸两分钟。（静默 2 min）</w:t>
      </w:r>
    </w:p>
    <w:p>
      <w:pPr>
        <w:spacing w:before="40" w:after="80"/>
        <w:ind w:left="283"/>
        <w:shd w:val="clear" w:color="auto" w:fill="EDF6EF"/>
        <w:pBdr>
          <w:left w:val="single" w:sz="20" w:space="6" w:color="1E5631"/>
        </w:pBdr>
      </w:pPr>
      <w:r>
        <w:rPr>
          <w:sz w:val="20"/>
        </w:rPr>
        <w:t>现在，不用去改变什么。我们来做一个</w:t>
      </w:r>
      <w:r>
        <w:rPr>
          <w:b/>
          <w:sz w:val="20"/>
        </w:rPr>
        <w:t>"认出心"</w:t>
      </w:r>
      <w:r>
        <w:rPr>
          <w:sz w:val="20"/>
        </w:rPr>
        <w:t>的练习，分两层：</w:t>
      </w:r>
    </w:p>
    <w:p>
      <w:pPr>
        <w:spacing w:before="40" w:after="80"/>
        <w:ind w:left="283"/>
        <w:shd w:val="clear" w:color="auto" w:fill="EDF6EF"/>
        <w:pBdr>
          <w:left w:val="single" w:sz="20" w:space="6" w:color="1E5631"/>
        </w:pBdr>
      </w:pPr>
      <w:r>
        <w:rPr>
          <w:b/>
          <w:sz w:val="20"/>
        </w:rPr>
        <w:t>第一层（看看心在哪里）</w:t>
      </w:r>
      <w:r>
        <w:rPr>
          <w:sz w:val="20"/>
        </w:rPr>
        <w:t>：轻轻问自己一句——"此刻，我的心是什么状态？"是有点贪着、想抓住什么？是有点排斥、不喜欢什么？是有点昏沉、提不起劲？还是散散地、到处乱跑？只是认一认，</w:t>
      </w:r>
      <w:r>
        <w:rPr>
          <w:b/>
          <w:sz w:val="20"/>
        </w:rPr>
        <w:t>不评判它好不好，也不赶走它</w:t>
      </w:r>
      <w:r>
        <w:rPr>
          <w:sz w:val="20"/>
        </w:rPr>
        <w:t>。</w:t>
      </w:r>
    </w:p>
    <w:p>
      <w:pPr>
        <w:spacing w:before="40" w:after="80"/>
        <w:ind w:left="283"/>
        <w:shd w:val="clear" w:color="auto" w:fill="EDF6EF"/>
        <w:pBdr>
          <w:left w:val="single" w:sz="20" w:space="6" w:color="1E5631"/>
        </w:pBdr>
      </w:pPr>
      <w:r>
        <w:rPr>
          <w:b/>
          <w:sz w:val="20"/>
        </w:rPr>
        <w:t>第二层（给它一个名字）</w:t>
      </w:r>
      <w:r>
        <w:rPr>
          <w:sz w:val="20"/>
        </w:rPr>
        <w:t>：如果可以，就在心里轻轻给它一个名字——"这是有贪的心""这是有瞋的心""这是昏昧的心""这是散乱的心"。</w:t>
      </w:r>
      <w:r>
        <w:rPr>
          <w:b/>
          <w:sz w:val="20"/>
        </w:rPr>
        <w:t>像给天上的云取名字一样</w:t>
      </w:r>
      <w:r>
        <w:rPr>
          <w:sz w:val="20"/>
        </w:rPr>
        <w:t>，只是认出来，不去赶它、不去抓它。（静默 5 min）</w:t>
      </w:r>
    </w:p>
    <w:p>
      <w:pPr>
        <w:spacing w:before="40" w:after="80"/>
        <w:ind w:left="283"/>
        <w:shd w:val="clear" w:color="auto" w:fill="EDF6EF"/>
        <w:pBdr>
          <w:left w:val="single" w:sz="20" w:space="6" w:color="1E5631"/>
        </w:pBdr>
      </w:pPr>
      <w:r>
        <w:rPr>
          <w:sz w:val="20"/>
        </w:rPr>
        <w:t>如果你在这个过程中觉得难受、自责、或想停下——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DF6EF"/>
        <w:pBdr>
          <w:left w:val="single" w:sz="20" w:space="6" w:color="1E5631"/>
        </w:pBdr>
      </w:pPr>
      <w:r>
        <w:rPr>
          <w:sz w:val="20"/>
        </w:rPr>
        <w:t>最后，把注意力带回呼吸，带回全身，轻轻睁开眼睛。</w:t>
      </w:r>
    </w:p>
    <w:p>
      <w:r>
        <w:rPr>
          <w:b/>
          <w:sz w:val="21"/>
        </w:rPr>
        <w:t>练习变体与常见状况（主持人备用）</w:t>
      </w:r>
    </w:p>
    <w:p>
      <w:pPr>
        <w:ind w:left="340"/>
      </w:pPr>
      <w:r>
        <w:rPr>
          <w:color w:val="1E5631"/>
          <w:sz w:val="21"/>
        </w:rPr>
        <w:t xml:space="preserve">• </w:t>
      </w:r>
      <w:r>
        <w:rPr>
          <w:b/>
          <w:sz w:val="21"/>
        </w:rPr>
        <w:t>坐不住、很散乱</w:t>
      </w:r>
      <w:r>
        <w:rPr>
          <w:sz w:val="21"/>
        </w:rPr>
        <w:t>：改为"动中观心"——请成员缓慢行走，留意每一步是"想走"还是"被推着走"，走 3 分钟。</w:t>
      </w:r>
    </w:p>
    <w:p>
      <w:pPr>
        <w:ind w:left="340"/>
      </w:pPr>
      <w:r>
        <w:rPr>
          <w:color w:val="1E5631"/>
          <w:sz w:val="21"/>
        </w:rPr>
        <w:t xml:space="preserve">• </w:t>
      </w:r>
      <w:r>
        <w:rPr>
          <w:b/>
          <w:sz w:val="21"/>
        </w:rPr>
        <w:t>情绪涌上来、开始自责</w:t>
      </w:r>
      <w:r>
        <w:rPr>
          <w:sz w:val="21"/>
        </w:rPr>
        <w:t>：立即回到第一层"我的心现在在哪里"，并把语速放慢；若仍不稳，请其睁开眼睛、喝口水，</w:t>
      </w:r>
      <w:r>
        <w:rPr>
          <w:b/>
          <w:sz w:val="21"/>
        </w:rPr>
        <w:t>暂停是本练习的合法组成部分</w:t>
      </w:r>
      <w:r>
        <w:rPr>
          <w:sz w:val="21"/>
        </w:rPr>
        <w:t>。</w:t>
      </w:r>
    </w:p>
    <w:p>
      <w:pPr>
        <w:ind w:left="340"/>
      </w:pPr>
      <w:r>
        <w:rPr>
          <w:color w:val="1E5631"/>
          <w:sz w:val="21"/>
        </w:rPr>
        <w:t xml:space="preserve">• </w:t>
      </w:r>
      <w:r>
        <w:rPr>
          <w:b/>
          <w:sz w:val="21"/>
        </w:rPr>
        <w:t>睡着或走神</w:t>
      </w:r>
      <w:r>
        <w:rPr>
          <w:sz w:val="21"/>
        </w:rPr>
        <w:t>：不责备，轻轻说"发现了昏沉，也是一种了知"，再带回呼吸。</w:t>
      </w:r>
    </w:p>
    <w:p>
      <w:pPr>
        <w:ind w:left="340"/>
      </w:pPr>
      <w:r>
        <w:rPr>
          <w:color w:val="1E5631"/>
          <w:sz w:val="21"/>
        </w:rPr>
        <w:t xml:space="preserve">• </w:t>
      </w:r>
      <w:r>
        <w:rPr>
          <w:b/>
          <w:sz w:val="21"/>
        </w:rPr>
        <w:t>有人问"要观到多细"</w:t>
      </w:r>
      <w:r>
        <w:rPr>
          <w:sz w:val="21"/>
        </w:rPr>
        <w:t>：回应"今天我们只做'认得出、叫得出名字'两步；更细的心路过程、名法分析，是进阶修法（见材料① 3.4.2／3.4.3），日后再学。"</w:t>
      </w:r>
    </w:p>
    <w:p>
      <w:pPr>
        <w:ind w:left="340"/>
      </w:pPr>
      <w:r>
        <w:rPr>
          <w:color w:val="1E5631"/>
          <w:sz w:val="21"/>
        </w:rPr>
        <w:t xml:space="preserve">• </w:t>
      </w:r>
      <w:r>
        <w:rPr>
          <w:b/>
          <w:sz w:val="21"/>
        </w:rPr>
        <w:t>一开口就想说话／刷手机</w:t>
      </w:r>
      <w:r>
        <w:rPr>
          <w:sz w:val="21"/>
        </w:rPr>
        <w:t>：不点名，主持人可轻声提示"如果你发现'想找点事做'的心生起了，就把它当作今天的一颗心，先陪它坐一会儿"。</w:t>
      </w:r>
    </w:p>
    <w:p>
      <w:pPr>
        <w:ind w:left="340"/>
      </w:pPr>
      <w:r>
        <w:rPr>
          <w:color w:val="1E5631"/>
          <w:sz w:val="21"/>
        </w:rPr>
        <w:t xml:space="preserve">• </w:t>
      </w:r>
      <w:r>
        <w:rPr>
          <w:b/>
          <w:sz w:val="21"/>
        </w:rPr>
        <w:t>特别兴奋、睡不着型</w:t>
      </w:r>
      <w:r>
        <w:rPr>
          <w:sz w:val="21"/>
        </w:rPr>
        <w:t>：把练习改短，改为"三次深呼吸＋一句话命名（此刻的心是什么）"，随即收束，避免因过度专注而紧绷。</w:t>
      </w:r>
    </w:p>
    <w:p>
      <w:pPr>
        <w:ind w:left="340"/>
      </w:pPr>
      <w:r>
        <w:rPr>
          <w:color w:val="1E5631"/>
          <w:sz w:val="21"/>
        </w:rPr>
        <w:t xml:space="preserve">• </w:t>
      </w:r>
      <w:r>
        <w:rPr>
          <w:b/>
          <w:sz w:val="21"/>
        </w:rPr>
        <w:t>有人报告"心里很空、什么都没有"</w:t>
      </w:r>
      <w:r>
        <w:rPr>
          <w:sz w:val="21"/>
        </w:rPr>
        <w:t>：回应"这也是如实——'什么都不明显'本身是一种可以认出的状态，不必担心自己'观错了'"。</w:t>
      </w:r>
    </w:p>
    <w:p>
      <w:pPr>
        <w:ind w:left="340"/>
      </w:pPr>
      <w:r>
        <w:rPr>
          <w:color w:val="1E5631"/>
          <w:sz w:val="21"/>
        </w:rPr>
        <w:t xml:space="preserve">• </w:t>
      </w:r>
      <w:r>
        <w:rPr>
          <w:b/>
          <w:sz w:val="21"/>
        </w:rPr>
        <w:t>有人想深入问阿毗达摩细节</w:t>
      </w:r>
      <w:r>
        <w:rPr>
          <w:sz w:val="21"/>
        </w:rPr>
        <w:t>：主持人</w:t>
      </w:r>
      <w:r>
        <w:rPr>
          <w:b/>
          <w:sz w:val="21"/>
        </w:rPr>
        <w:t>不展开</w:t>
      </w:r>
      <w:r>
        <w:rPr>
          <w:sz w:val="21"/>
        </w:rPr>
        <w:t>，回应"这些名相我们按材料学，今天先抓住'黏着／排斥／昏沉／散乱'四个把手；更细的法，可以课后一起读材料① 3.4.2"。</w:t>
      </w:r>
    </w:p>
    <w:p>
      <w:pPr>
        <w:ind w:left="340"/>
      </w:pPr>
      <w:r>
        <w:rPr>
          <w:color w:val="1E5631"/>
          <w:sz w:val="21"/>
        </w:rPr>
        <w:t xml:space="preserve">• </w:t>
      </w:r>
      <w:r>
        <w:rPr>
          <w:b/>
          <w:sz w:val="21"/>
        </w:rPr>
        <w:t>收束语</w:t>
      </w:r>
      <w:r>
        <w:rPr>
          <w:sz w:val="21"/>
        </w:rPr>
        <w:t>：练习结束前，主持人说："刚才我们其实已经做了一次小小的心念处——不评判、不压抑，只是看着它来、看着它走。"</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（主持人引导词，照读即可——"认出这一盖"练习）</w:t>
      </w:r>
    </w:p>
    <w:p>
      <w:pPr>
        <w:spacing w:before="40" w:after="80"/>
        <w:ind w:left="283"/>
        <w:shd w:val="clear" w:color="auto" w:fill="EDF6EF"/>
        <w:pBdr>
          <w:left w:val="single" w:sz="20" w:space="6" w:color="1E5631"/>
        </w:pBdr>
      </w:pPr>
      <w:r>
        <w:rPr>
          <w:sz w:val="20"/>
        </w:rPr>
        <w:t>请大家回到坐姿，轻轻闭上眼睛。我们先安住于呼吸两分钟。（静默 2 min）</w:t>
      </w:r>
    </w:p>
    <w:p>
      <w:pPr>
        <w:spacing w:before="40" w:after="80"/>
        <w:ind w:left="283"/>
        <w:shd w:val="clear" w:color="auto" w:fill="EDF6EF"/>
        <w:pBdr>
          <w:left w:val="single" w:sz="20" w:space="6" w:color="1E5631"/>
        </w:pBdr>
      </w:pPr>
      <w:r>
        <w:rPr>
          <w:sz w:val="20"/>
        </w:rPr>
        <w:t>现在，不用去改变什么。我们来做一个</w:t>
      </w:r>
      <w:r>
        <w:rPr>
          <w:b/>
          <w:sz w:val="20"/>
        </w:rPr>
        <w:t>"认出这一盖"</w:t>
      </w:r>
      <w:r>
        <w:rPr>
          <w:sz w:val="20"/>
        </w:rPr>
        <w:t>的练习，分三层：</w:t>
      </w:r>
    </w:p>
    <w:p>
      <w:pPr>
        <w:spacing w:before="40" w:after="80"/>
        <w:ind w:left="283"/>
        <w:shd w:val="clear" w:color="auto" w:fill="EDF6EF"/>
        <w:pBdr>
          <w:left w:val="single" w:sz="20" w:space="6" w:color="1E5631"/>
        </w:pBdr>
      </w:pPr>
      <w:r>
        <w:rPr>
          <w:b/>
          <w:sz w:val="20"/>
        </w:rPr>
        <w:t>第一层（认得它）</w:t>
      </w:r>
      <w:r>
        <w:rPr>
          <w:sz w:val="20"/>
        </w:rPr>
        <w:t>：此刻，如果心里或身体有任何动静——想抓点什么、有点不耐烦、昏昏想睡、念头乱跑、或是一丝犹豫——请在心里轻轻地说一句："</w:t>
      </w:r>
      <w:r>
        <w:rPr>
          <w:b/>
          <w:sz w:val="20"/>
        </w:rPr>
        <w:t>有一个盖。</w:t>
      </w:r>
      <w:r>
        <w:rPr>
          <w:sz w:val="20"/>
        </w:rPr>
        <w:t>"不评判它好不好，也不赶走它。</w:t>
      </w:r>
    </w:p>
    <w:p>
      <w:pPr>
        <w:spacing w:before="40" w:after="80"/>
        <w:ind w:left="283"/>
        <w:shd w:val="clear" w:color="auto" w:fill="EDF6EF"/>
        <w:pBdr>
          <w:left w:val="single" w:sz="20" w:space="6" w:color="1E5631"/>
        </w:pBdr>
      </w:pPr>
      <w:r>
        <w:rPr>
          <w:b/>
          <w:sz w:val="20"/>
        </w:rPr>
        <w:t>第二层（给它命名）</w:t>
      </w:r>
      <w:r>
        <w:rPr>
          <w:sz w:val="20"/>
        </w:rPr>
        <w:t>：接着轻轻地问：它是</w:t>
      </w:r>
      <w:r>
        <w:rPr>
          <w:b/>
          <w:sz w:val="20"/>
        </w:rPr>
        <w:t>贪</w:t>
      </w:r>
      <w:r>
        <w:rPr>
          <w:sz w:val="20"/>
        </w:rPr>
        <w:t>吗（想要、想抓）？是</w:t>
      </w:r>
      <w:r>
        <w:rPr>
          <w:b/>
          <w:sz w:val="20"/>
        </w:rPr>
        <w:t>嗔</w:t>
      </w:r>
      <w:r>
        <w:rPr>
          <w:sz w:val="20"/>
        </w:rPr>
        <w:t>吗（厌恶、不满）？是</w:t>
      </w:r>
      <w:r>
        <w:rPr>
          <w:b/>
          <w:sz w:val="20"/>
        </w:rPr>
        <w:t>昏沉睡眠</w:t>
      </w:r>
      <w:r>
        <w:rPr>
          <w:sz w:val="20"/>
        </w:rPr>
        <w:t>吗（没力、想睡）？是</w:t>
      </w:r>
      <w:r>
        <w:rPr>
          <w:b/>
          <w:sz w:val="20"/>
        </w:rPr>
        <w:t>掉举追悔</w:t>
      </w:r>
      <w:r>
        <w:rPr>
          <w:sz w:val="20"/>
        </w:rPr>
        <w:t>吗（乱想、后悔）？还是</w:t>
      </w:r>
      <w:r>
        <w:rPr>
          <w:b/>
          <w:sz w:val="20"/>
        </w:rPr>
        <w:t>疑</w:t>
      </w:r>
      <w:r>
        <w:rPr>
          <w:sz w:val="20"/>
        </w:rPr>
        <w:t>吗（不确定、拿不准）？只是认一认，像看天气预报一样。如果分不清，就说"不太清楚，也可以"。</w:t>
      </w:r>
    </w:p>
    <w:p>
      <w:pPr>
        <w:spacing w:before="40" w:after="80"/>
        <w:ind w:left="283"/>
        <w:shd w:val="clear" w:color="auto" w:fill="EDF6EF"/>
        <w:pBdr>
          <w:left w:val="single" w:sz="20" w:space="6" w:color="1E5631"/>
        </w:pBdr>
      </w:pPr>
      <w:r>
        <w:rPr>
          <w:b/>
          <w:sz w:val="20"/>
        </w:rPr>
        <w:t>第三层（看它变不变）</w:t>
      </w:r>
      <w:r>
        <w:rPr>
          <w:sz w:val="20"/>
        </w:rPr>
        <w:t>：再观察一会儿——这个盖，是</w:t>
      </w:r>
      <w:r>
        <w:rPr>
          <w:b/>
          <w:sz w:val="20"/>
        </w:rPr>
        <w:t>一直在的，还是在变</w:t>
      </w:r>
      <w:r>
        <w:rPr>
          <w:sz w:val="20"/>
        </w:rPr>
        <w:t>？它会来，也会走吗？请感受它的生起、停留、消散。（静默 5 min）</w:t>
      </w:r>
    </w:p>
    <w:p>
      <w:pPr>
        <w:spacing w:before="40" w:after="80"/>
        <w:ind w:left="283"/>
        <w:shd w:val="clear" w:color="auto" w:fill="EDF6EF"/>
        <w:pBdr>
          <w:left w:val="single" w:sz="20" w:space="6" w:color="1E5631"/>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DF6EF"/>
        <w:pBdr>
          <w:left w:val="single" w:sz="20" w:space="6" w:color="1E5631"/>
        </w:pBdr>
      </w:pPr>
      <w:r>
        <w:rPr>
          <w:sz w:val="20"/>
        </w:rPr>
        <w:t>最后，把注意力带回呼吸，带回全身，轻轻睁开眼睛。</w:t>
      </w:r>
    </w:p>
    <w:p>
      <w:r>
        <w:rPr>
          <w:b/>
          <w:sz w:val="21"/>
        </w:rPr>
        <w:t>练习变体与常见状况（主持人备用）</w:t>
      </w:r>
    </w:p>
    <w:p>
      <w:pPr>
        <w:ind w:left="340"/>
      </w:pPr>
      <w:r>
        <w:rPr>
          <w:color w:val="1E5631"/>
          <w:sz w:val="21"/>
        </w:rPr>
        <w:t xml:space="preserve">• </w:t>
      </w:r>
      <w:r>
        <w:rPr>
          <w:b/>
          <w:sz w:val="21"/>
        </w:rPr>
        <w:t>坐不住</w:t>
      </w:r>
      <w:r>
        <w:rPr>
          <w:sz w:val="21"/>
        </w:rPr>
        <w:t>：改为"动中观盖"——请成员缓慢行走，留意脚落地时心里是"想快点结束"（嗔）、"想多走两步"（贪）还是"没什么"（舍），走 3 分钟。</w:t>
      </w:r>
    </w:p>
    <w:p>
      <w:pPr>
        <w:ind w:left="340"/>
      </w:pPr>
      <w:r>
        <w:rPr>
          <w:color w:val="1E5631"/>
          <w:sz w:val="21"/>
        </w:rPr>
        <w:t xml:space="preserve">• </w:t>
      </w:r>
      <w:r>
        <w:rPr>
          <w:b/>
          <w:sz w:val="21"/>
        </w:rPr>
        <w:t>情绪涌上来</w:t>
      </w:r>
      <w:r>
        <w:rPr>
          <w:sz w:val="21"/>
        </w:rPr>
        <w:t>：立即回到第一层"有一个盖"，并把语速放慢；若仍不稳，请其睁开眼睛、喝口水，</w:t>
      </w:r>
      <w:r>
        <w:rPr>
          <w:b/>
          <w:sz w:val="21"/>
        </w:rPr>
        <w:t>暂停是本练习的合法组成部分</w:t>
      </w:r>
      <w:r>
        <w:rPr>
          <w:sz w:val="21"/>
        </w:rPr>
        <w:t>。</w:t>
      </w:r>
    </w:p>
    <w:p>
      <w:pPr>
        <w:ind w:left="340"/>
      </w:pPr>
      <w:r>
        <w:rPr>
          <w:color w:val="1E5631"/>
          <w:sz w:val="21"/>
        </w:rPr>
        <w:t xml:space="preserve">• </w:t>
      </w:r>
      <w:r>
        <w:rPr>
          <w:b/>
          <w:sz w:val="21"/>
        </w:rPr>
        <w:t>睡着或走神</w:t>
      </w:r>
      <w:r>
        <w:rPr>
          <w:sz w:val="21"/>
        </w:rPr>
        <w:t>：不责备，轻轻说"发现走神和困，也是一种了知"，再带回呼吸。</w:t>
      </w:r>
    </w:p>
    <w:p>
      <w:pPr>
        <w:ind w:left="340"/>
      </w:pPr>
      <w:r>
        <w:rPr>
          <w:color w:val="1E5631"/>
          <w:sz w:val="21"/>
        </w:rPr>
        <w:t xml:space="preserve">• </w:t>
      </w:r>
      <w:r>
        <w:rPr>
          <w:b/>
          <w:sz w:val="21"/>
        </w:rPr>
        <w:t>有人问"要观到多细"</w:t>
      </w:r>
      <w:r>
        <w:rPr>
          <w:sz w:val="21"/>
        </w:rPr>
        <w:t>：回应"今天我们只做'认得出、叫得出名字、看得见它在变'三步；更细的贪根心、色聚分析，是进阶修法（见材料① 3.5.1.1），日后再学。"</w:t>
      </w:r>
    </w:p>
    <w:p>
      <w:pPr>
        <w:ind w:left="340"/>
      </w:pPr>
      <w:r>
        <w:rPr>
          <w:color w:val="1E5631"/>
          <w:sz w:val="21"/>
        </w:rPr>
        <w:t xml:space="preserve">• </w:t>
      </w:r>
      <w:r>
        <w:rPr>
          <w:b/>
          <w:sz w:val="21"/>
        </w:rPr>
        <w:t>收束语</w:t>
      </w:r>
      <w:r>
        <w:rPr>
          <w:sz w:val="21"/>
        </w:rPr>
        <w:t>：练习结束前，主持人说："刚才我们其实已经做了一次小小的法念处——不评判、不压抑，只是看着盖来、看着盖走。"</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3503 字，供中等稍慢朗读，约 20 分钟；其余为默读／选读／延伸内容）</w:t>
      </w:r>
    </w:p>
    <w:p>
      <w:pPr>
        <w:spacing w:before="40" w:after="80"/>
        <w:ind w:left="283"/>
        <w:shd w:val="clear" w:color="auto" w:fill="EDF6EF"/>
        <w:pBdr>
          <w:left w:val="single" w:sz="20" w:space="6" w:color="1E5631"/>
        </w:pBdr>
      </w:pPr>
      <w:r>
        <w:rPr>
          <w:b/>
          <w:sz w:val="20"/>
        </w:rPr>
        <w:t>主持人操作总纲</w:t>
      </w:r>
      <w:r>
        <w:rPr>
          <w:sz w:val="20"/>
        </w:rPr>
        <w:t>：本周照录文字量大，</w:t>
      </w:r>
      <w:r>
        <w:rPr>
          <w:b/>
          <w:sz w:val="20"/>
        </w:rPr>
        <w:t>不必全读</w:t>
      </w:r>
      <w:r>
        <w:rPr>
          <w:sz w:val="20"/>
        </w:rPr>
        <w:t>。建议按 ★ 标记切分：先读</w:t>
      </w:r>
      <w:r>
        <w:rPr>
          <w:b/>
          <w:sz w:val="20"/>
        </w:rPr>
        <w:t>材料① 3.5.1.1 欲贪盖（四不如理作意＋舍断六法）</w:t>
      </w:r>
      <w:r>
        <w:rPr>
          <w:sz w:val="20"/>
        </w:rPr>
        <w:t>（约 10 min），再读</w:t>
      </w:r>
      <w:r>
        <w:rPr>
          <w:b/>
          <w:sz w:val="20"/>
        </w:rPr>
        <w:t>材料② 3.5.4.1 念觉支＋3.5.4.2 择法觉支</w:t>
      </w:r>
      <w:r>
        <w:rPr>
          <w:sz w:val="20"/>
        </w:rPr>
        <w:t>（约 10 min），材料①其余各盖与材料②其余各支作为"课后自读／对照朗读"。朗读时</w:t>
      </w:r>
      <w:r>
        <w:rPr>
          <w:b/>
          <w:sz w:val="20"/>
        </w:rPr>
        <w:t>原文逐字照录</w:t>
      </w:r>
      <w:r>
        <w:rPr>
          <w:sz w:val="20"/>
        </w:rPr>
        <w:t>，`[generated, not original text]` 标注保留不读；`（ ）` 内整理注记朗读时跳过。</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照录段</w:t>
            </w:r>
          </w:p>
        </w:tc>
        <w:tc>
          <w:tcPr>
            <w:tcW w:type="dxa" w:w="3213"/>
            <w:shd w:val="clear" w:color="auto" w:fill="1E5631"/>
          </w:tcPr>
          <w:p>
            <w:pPr>
              <w:spacing w:after="20"/>
            </w:pPr>
            <w:r>
              <w:rPr>
                <w:b/>
                <w:color w:val="FFFFFF"/>
                <w:sz w:val="19"/>
              </w:rPr>
              <w:t>一句话要旨</w:t>
            </w:r>
          </w:p>
        </w:tc>
        <w:tc>
          <w:tcPr>
            <w:tcW w:type="dxa" w:w="3213"/>
            <w:shd w:val="clear" w:color="auto" w:fill="1E5631"/>
          </w:tcPr>
          <w:p>
            <w:pPr>
              <w:spacing w:after="20"/>
            </w:pPr>
            <w:r>
              <w:rPr>
                <w:b/>
                <w:color w:val="FFFFFF"/>
                <w:sz w:val="19"/>
              </w:rPr>
              <w:t>主持提示</w:t>
            </w:r>
          </w:p>
        </w:tc>
      </w:tr>
      <w:tr>
        <w:tc>
          <w:tcPr>
            <w:tcW w:type="dxa" w:w="3213"/>
          </w:tcPr>
          <w:p>
            <w:pPr>
              <w:spacing w:after="20"/>
            </w:pPr>
            <w:r>
              <w:rPr>
                <w:sz w:val="19"/>
              </w:rPr>
              <w:t>材料① 3.5 开头／3.5.1 总纲</w:t>
            </w:r>
          </w:p>
        </w:tc>
        <w:tc>
          <w:tcPr>
            <w:tcW w:type="dxa" w:w="3213"/>
          </w:tcPr>
          <w:p>
            <w:pPr>
              <w:spacing w:after="20"/>
            </w:pPr>
            <w:r>
              <w:rPr>
                <w:sz w:val="19"/>
              </w:rPr>
              <w:t>法念处五法，先观五盖</w:t>
            </w:r>
          </w:p>
        </w:tc>
        <w:tc>
          <w:tcPr>
            <w:tcW w:type="dxa" w:w="3213"/>
          </w:tcPr>
          <w:p>
            <w:pPr>
              <w:spacing w:after="20"/>
            </w:pPr>
            <w:r>
              <w:rPr>
                <w:sz w:val="19"/>
              </w:rPr>
              <w:t>点到即可，接下一段</w:t>
            </w:r>
          </w:p>
        </w:tc>
      </w:tr>
      <w:tr>
        <w:tc>
          <w:tcPr>
            <w:tcW w:type="dxa" w:w="3213"/>
            <w:shd w:val="clear" w:color="auto" w:fill="F2F2F2"/>
          </w:tcPr>
          <w:p>
            <w:pPr>
              <w:spacing w:after="20"/>
            </w:pPr>
            <w:r>
              <w:rPr>
                <w:sz w:val="19"/>
              </w:rPr>
              <w:t>材料① 3.5.1.1 欲贪盖</w:t>
            </w:r>
          </w:p>
        </w:tc>
        <w:tc>
          <w:tcPr>
            <w:tcW w:type="dxa" w:w="3213"/>
            <w:shd w:val="clear" w:color="auto" w:fill="F2F2F2"/>
          </w:tcPr>
          <w:p>
            <w:pPr>
              <w:spacing w:after="20"/>
            </w:pPr>
            <w:r>
              <w:rPr>
                <w:sz w:val="19"/>
              </w:rPr>
              <w:t>四不如理作意（常/乐/我/净）＋如理作意＋舍断六法</w:t>
            </w:r>
          </w:p>
        </w:tc>
        <w:tc>
          <w:tcPr>
            <w:tcW w:type="dxa" w:w="3213"/>
            <w:shd w:val="clear" w:color="auto" w:fill="F2F2F2"/>
          </w:tcPr>
          <w:p>
            <w:pPr>
              <w:spacing w:after="20"/>
            </w:pPr>
            <w:r>
              <w:rPr>
                <w:sz w:val="19"/>
              </w:rPr>
              <w:t>★必读；"先要能察觉，才能随观"是本周第一个抓手</w:t>
            </w:r>
          </w:p>
        </w:tc>
      </w:tr>
      <w:tr>
        <w:tc>
          <w:tcPr>
            <w:tcW w:type="dxa" w:w="3213"/>
          </w:tcPr>
          <w:p>
            <w:pPr>
              <w:spacing w:after="20"/>
            </w:pPr>
            <w:r>
              <w:rPr>
                <w:sz w:val="19"/>
              </w:rPr>
              <w:t>材料① 3.5.1.2 嗔恚盖</w:t>
            </w:r>
          </w:p>
        </w:tc>
        <w:tc>
          <w:tcPr>
            <w:tcW w:type="dxa" w:w="3213"/>
          </w:tcPr>
          <w:p>
            <w:pPr>
              <w:spacing w:after="20"/>
            </w:pPr>
            <w:r>
              <w:rPr>
                <w:sz w:val="19"/>
              </w:rPr>
              <w:t>六法＋"如何修慈"（慈心十一益）</w:t>
            </w:r>
          </w:p>
        </w:tc>
        <w:tc>
          <w:tcPr>
            <w:tcW w:type="dxa" w:w="3213"/>
          </w:tcPr>
          <w:p>
            <w:pPr>
              <w:spacing w:after="20"/>
            </w:pPr>
            <w:r>
              <w:rPr>
                <w:sz w:val="19"/>
              </w:rPr>
              <w:t>★选读"六法"；"如何修慈"段长，时间紧标课后自读</w:t>
            </w:r>
          </w:p>
        </w:tc>
      </w:tr>
      <w:tr>
        <w:tc>
          <w:tcPr>
            <w:tcW w:type="dxa" w:w="3213"/>
            <w:shd w:val="clear" w:color="auto" w:fill="F2F2F2"/>
          </w:tcPr>
          <w:p>
            <w:pPr>
              <w:spacing w:after="20"/>
            </w:pPr>
            <w:r>
              <w:rPr>
                <w:sz w:val="19"/>
              </w:rPr>
              <w:t>材料① 3.5.1.3 昏沉睡眠盖</w:t>
            </w:r>
          </w:p>
        </w:tc>
        <w:tc>
          <w:tcPr>
            <w:tcW w:type="dxa" w:w="3213"/>
            <w:shd w:val="clear" w:color="auto" w:fill="F2F2F2"/>
          </w:tcPr>
          <w:p>
            <w:pPr>
              <w:spacing w:after="20"/>
            </w:pPr>
            <w:r>
              <w:rPr>
                <w:sz w:val="19"/>
              </w:rPr>
              <w:t>三精勤界＋六法＋目犍连八法</w:t>
            </w:r>
          </w:p>
        </w:tc>
        <w:tc>
          <w:tcPr>
            <w:tcW w:type="dxa" w:w="3213"/>
            <w:shd w:val="clear" w:color="auto" w:fill="F2F2F2"/>
          </w:tcPr>
          <w:p>
            <w:pPr>
              <w:spacing w:after="20"/>
            </w:pPr>
            <w:r>
              <w:rPr>
                <w:sz w:val="19"/>
              </w:rPr>
              <w:t>★必读；最贴近日常"困"的经验</w:t>
            </w:r>
          </w:p>
        </w:tc>
      </w:tr>
      <w:tr>
        <w:tc>
          <w:tcPr>
            <w:tcW w:type="dxa" w:w="3213"/>
          </w:tcPr>
          <w:p>
            <w:pPr>
              <w:spacing w:after="20"/>
            </w:pPr>
            <w:r>
              <w:rPr>
                <w:sz w:val="19"/>
              </w:rPr>
              <w:t>材料① 3.5.1.4 掉举追悔盖</w:t>
            </w:r>
          </w:p>
        </w:tc>
        <w:tc>
          <w:tcPr>
            <w:tcW w:type="dxa" w:w="3213"/>
          </w:tcPr>
          <w:p>
            <w:pPr>
              <w:spacing w:after="20"/>
            </w:pPr>
            <w:r>
              <w:rPr>
                <w:sz w:val="19"/>
              </w:rPr>
              <w:t>六法（多闻／发问／知律／近长老）</w:t>
            </w:r>
          </w:p>
        </w:tc>
        <w:tc>
          <w:tcPr>
            <w:tcW w:type="dxa" w:w="3213"/>
          </w:tcPr>
          <w:p>
            <w:pPr>
              <w:spacing w:after="20"/>
            </w:pPr>
            <w:r>
              <w:rPr>
                <w:sz w:val="19"/>
              </w:rPr>
              <w:t>读要点即可</w:t>
            </w:r>
          </w:p>
        </w:tc>
      </w:tr>
      <w:tr>
        <w:tc>
          <w:tcPr>
            <w:tcW w:type="dxa" w:w="3213"/>
            <w:shd w:val="clear" w:color="auto" w:fill="F2F2F2"/>
          </w:tcPr>
          <w:p>
            <w:pPr>
              <w:spacing w:after="20"/>
            </w:pPr>
            <w:r>
              <w:rPr>
                <w:sz w:val="19"/>
              </w:rPr>
              <w:t>材料① 3.5.1.5 疑盖</w:t>
            </w:r>
          </w:p>
        </w:tc>
        <w:tc>
          <w:tcPr>
            <w:tcW w:type="dxa" w:w="3213"/>
            <w:shd w:val="clear" w:color="auto" w:fill="F2F2F2"/>
          </w:tcPr>
          <w:p>
            <w:pPr>
              <w:spacing w:after="20"/>
            </w:pPr>
            <w:r>
              <w:rPr>
                <w:sz w:val="19"/>
              </w:rPr>
              <w:t>六法＋"缘摄受智"</w:t>
            </w:r>
          </w:p>
        </w:tc>
        <w:tc>
          <w:tcPr>
            <w:tcW w:type="dxa" w:w="3213"/>
            <w:shd w:val="clear" w:color="auto" w:fill="F2F2F2"/>
          </w:tcPr>
          <w:p>
            <w:pPr>
              <w:spacing w:after="20"/>
            </w:pPr>
            <w:r>
              <w:rPr>
                <w:sz w:val="19"/>
              </w:rPr>
              <w:t>进阶线索，时间紧标课后自读</w:t>
            </w:r>
          </w:p>
        </w:tc>
      </w:tr>
      <w:tr>
        <w:tc>
          <w:tcPr>
            <w:tcW w:type="dxa" w:w="3213"/>
          </w:tcPr>
          <w:p>
            <w:pPr>
              <w:spacing w:after="20"/>
            </w:pPr>
            <w:r>
              <w:rPr>
                <w:sz w:val="19"/>
              </w:rPr>
              <w:t>材料① 3.5.1.6／材料② 3.5.4.8</w:t>
            </w:r>
          </w:p>
        </w:tc>
        <w:tc>
          <w:tcPr>
            <w:tcW w:type="dxa" w:w="3213"/>
          </w:tcPr>
          <w:p>
            <w:pPr>
              <w:spacing w:after="20"/>
            </w:pPr>
            <w:r>
              <w:rPr>
                <w:sz w:val="19"/>
              </w:rPr>
              <w:t>更高阶观智：内／外／内外·生／灭／生灭</w:t>
            </w:r>
          </w:p>
        </w:tc>
        <w:tc>
          <w:tcPr>
            <w:tcW w:type="dxa" w:w="3213"/>
          </w:tcPr>
          <w:p>
            <w:pPr>
              <w:spacing w:after="20"/>
            </w:pPr>
            <w:r>
              <w:rPr>
                <w:sz w:val="19"/>
              </w:rPr>
              <w:t>点到"四念处最后都归到无常"即可</w:t>
            </w:r>
          </w:p>
        </w:tc>
      </w:tr>
      <w:tr>
        <w:tc>
          <w:tcPr>
            <w:tcW w:type="dxa" w:w="3213"/>
            <w:shd w:val="clear" w:color="auto" w:fill="F2F2F2"/>
          </w:tcPr>
          <w:p>
            <w:pPr>
              <w:spacing w:after="20"/>
            </w:pPr>
            <w:r>
              <w:rPr>
                <w:sz w:val="19"/>
              </w:rPr>
              <w:t>材料② 3.5.4.1 念觉支</w:t>
            </w:r>
          </w:p>
        </w:tc>
        <w:tc>
          <w:tcPr>
            <w:tcW w:type="dxa" w:w="3213"/>
            <w:shd w:val="clear" w:color="auto" w:fill="F2F2F2"/>
          </w:tcPr>
          <w:p>
            <w:pPr>
              <w:spacing w:after="20"/>
            </w:pPr>
            <w:r>
              <w:rPr>
                <w:sz w:val="19"/>
              </w:rPr>
              <w:t>念＝忆念四念处＋四法</w:t>
            </w:r>
          </w:p>
        </w:tc>
        <w:tc>
          <w:tcPr>
            <w:tcW w:type="dxa" w:w="3213"/>
            <w:shd w:val="clear" w:color="auto" w:fill="F2F2F2"/>
          </w:tcPr>
          <w:p>
            <w:pPr>
              <w:spacing w:after="20"/>
            </w:pPr>
            <w:r>
              <w:rPr>
                <w:sz w:val="19"/>
              </w:rPr>
              <w:t>★必读；"念与正知"是基础</w:t>
            </w:r>
          </w:p>
        </w:tc>
      </w:tr>
      <w:tr>
        <w:tc>
          <w:tcPr>
            <w:tcW w:type="dxa" w:w="3213"/>
          </w:tcPr>
          <w:p>
            <w:pPr>
              <w:spacing w:after="20"/>
            </w:pPr>
            <w:r>
              <w:rPr>
                <w:sz w:val="19"/>
              </w:rPr>
              <w:t>材料② 3.5.4.2 择法觉支</w:t>
            </w:r>
          </w:p>
        </w:tc>
        <w:tc>
          <w:tcPr>
            <w:tcW w:type="dxa" w:w="3213"/>
          </w:tcPr>
          <w:p>
            <w:pPr>
              <w:spacing w:after="20"/>
            </w:pPr>
            <w:r>
              <w:rPr>
                <w:sz w:val="19"/>
              </w:rPr>
              <w:t>五双善恶法＋七法＋五根平衡</w:t>
            </w:r>
          </w:p>
        </w:tc>
        <w:tc>
          <w:tcPr>
            <w:tcW w:type="dxa" w:w="3213"/>
          </w:tcPr>
          <w:p>
            <w:pPr>
              <w:spacing w:after="20"/>
            </w:pPr>
            <w:r>
              <w:rPr>
                <w:sz w:val="19"/>
              </w:rPr>
              <w:t>★必读；"信与慧、定与精进"平衡是本周调心核心</w:t>
            </w:r>
          </w:p>
        </w:tc>
      </w:tr>
      <w:tr>
        <w:tc>
          <w:tcPr>
            <w:tcW w:type="dxa" w:w="3213"/>
            <w:shd w:val="clear" w:color="auto" w:fill="F2F2F2"/>
          </w:tcPr>
          <w:p>
            <w:pPr>
              <w:spacing w:after="20"/>
            </w:pPr>
            <w:r>
              <w:rPr>
                <w:sz w:val="19"/>
              </w:rPr>
              <w:t>材料② 3.5.4.3～3.5.4.7</w:t>
            </w:r>
          </w:p>
        </w:tc>
        <w:tc>
          <w:tcPr>
            <w:tcW w:type="dxa" w:w="3213"/>
            <w:shd w:val="clear" w:color="auto" w:fill="F2F2F2"/>
          </w:tcPr>
          <w:p>
            <w:pPr>
              <w:spacing w:after="20"/>
            </w:pPr>
            <w:r>
              <w:rPr>
                <w:sz w:val="19"/>
              </w:rPr>
              <w:t>精进/喜/轻安/定/舍觉支各支诸法</w:t>
            </w:r>
          </w:p>
        </w:tc>
        <w:tc>
          <w:tcPr>
            <w:tcW w:type="dxa" w:w="3213"/>
            <w:shd w:val="clear" w:color="auto" w:fill="F2F2F2"/>
          </w:tcPr>
          <w:p>
            <w:pPr>
              <w:spacing w:after="20"/>
            </w:pPr>
            <w:r>
              <w:rPr>
                <w:sz w:val="19"/>
              </w:rPr>
              <w:t>选读；各支"十一/七/五法"可只读名称</w:t>
            </w:r>
          </w:p>
        </w:tc>
      </w:tr>
      <w:tr>
        <w:tc>
          <w:tcPr>
            <w:tcW w:type="dxa" w:w="3213"/>
          </w:tcPr>
          <w:p>
            <w:pPr>
              <w:spacing w:after="20"/>
            </w:pPr>
            <w:r>
              <w:rPr>
                <w:sz w:val="19"/>
              </w:rPr>
              <w:t>材料② 3.1.7.4</w:t>
            </w:r>
          </w:p>
        </w:tc>
        <w:tc>
          <w:tcPr>
            <w:tcW w:type="dxa" w:w="3213"/>
          </w:tcPr>
          <w:p>
            <w:pPr>
              <w:spacing w:after="20"/>
            </w:pPr>
            <w:r>
              <w:rPr>
                <w:sz w:val="19"/>
              </w:rPr>
              <w:t>以入出息念略说七觉支（两组平衡）</w:t>
            </w:r>
          </w:p>
        </w:tc>
        <w:tc>
          <w:tcPr>
            <w:tcW w:type="dxa" w:w="3213"/>
          </w:tcPr>
          <w:p>
            <w:pPr>
              <w:spacing w:after="20"/>
            </w:pPr>
            <w:r>
              <w:rPr>
                <w:sz w:val="19"/>
              </w:rPr>
              <w:t>可作扩展话题</w:t>
            </w:r>
          </w:p>
        </w:tc>
      </w:tr>
      <w:tr>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对照译本经文与析解</w:t>
            </w:r>
          </w:p>
        </w:tc>
        <w:tc>
          <w:tcPr>
            <w:tcW w:type="dxa" w:w="3213"/>
            <w:shd w:val="clear" w:color="auto" w:fill="F2F2F2"/>
          </w:tcPr>
          <w:p>
            <w:pPr>
              <w:spacing w:after="20"/>
            </w:pPr>
            <w:r>
              <w:rPr>
                <w:sz w:val="19"/>
              </w:rPr>
              <w:t>只作对读，不通读</w:t>
            </w:r>
          </w:p>
        </w:tc>
      </w:tr>
    </w:tbl>
    <w:p>
      <w:r>
        <w:rPr>
          <w:sz w:val="21"/>
        </w:rPr>
        <w:t>&lt;!-- 以下为共读主体，逐字照录自《第6周_素材照录.md》；主持人版内嵌照录与档案一致 --&gt;</w:t>
      </w:r>
    </w:p>
    <w:p>
      <w:pPr>
        <w:spacing w:before="120" w:after="80"/>
      </w:pPr>
      <w:r>
        <w:rPr>
          <w:rFonts w:ascii="Microsoft YaHei" w:hAnsi="Microsoft YaHei" w:eastAsia="Microsoft YaHei"/>
          <w:b/>
          <w:color w:val="1E5631"/>
          <w:sz w:val="25"/>
        </w:rPr>
        <w:t>材料①（★核心·共读主体）：《大念处经》析解·帕奥西亚多202406V2.0.pdf — 3.5.1 五盖部分</w:t>
      </w:r>
    </w:p>
    <w:p>
      <w:pPr>
        <w:ind w:left="340"/>
      </w:pPr>
      <w:r>
        <w:rPr>
          <w:color w:val="1E5631"/>
          <w:sz w:val="21"/>
        </w:rPr>
        <w:t xml:space="preserve">• </w:t>
      </w:r>
      <w:r>
        <w:rPr>
          <w:b/>
          <w:sz w:val="21"/>
        </w:rPr>
        <w:t>标题</w:t>
      </w:r>
      <w:r>
        <w:rPr>
          <w:sz w:val="21"/>
        </w:rPr>
        <w:t>：《大念处经》析解·帕奥西亚多202406V2.0.pdf（本讲取第三章第 3.5 节「法随观」之 3.5.1「五盖部分」整节）</w:t>
      </w:r>
    </w:p>
    <w:p>
      <w:pPr>
        <w:ind w:left="340"/>
      </w:pPr>
      <w:r>
        <w:rPr>
          <w:color w:val="1E5631"/>
          <w:sz w:val="21"/>
        </w:rPr>
        <w:t xml:space="preserve">• </w:t>
      </w:r>
      <w:r>
        <w:rPr>
          <w:b/>
          <w:sz w:val="21"/>
        </w:rPr>
        <w:t>文件类型</w:t>
      </w:r>
      <w:r>
        <w:rPr>
          <w:sz w:val="21"/>
        </w:rPr>
        <w:t>：pdf（原典析解体，逐段析解＋经文巴利对照）</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：`pdf_d0dd1c0cd17209afe241ece24bf6b7b4_3f8421c35140ec58d355f1eb092845d47439961422831605`</w:t>
      </w:r>
    </w:p>
    <w:p>
      <w:pPr>
        <w:ind w:left="340"/>
      </w:pPr>
      <w:r>
        <w:rPr>
          <w:color w:val="1E5631"/>
          <w:sz w:val="21"/>
        </w:rPr>
        <w:t xml:space="preserve">• </w:t>
      </w:r>
      <w:r>
        <w:rPr>
          <w:b/>
          <w:sz w:val="21"/>
        </w:rPr>
        <w:t>打开方式</w:t>
      </w:r>
      <w:r>
        <w:rPr>
          <w:sz w:val="21"/>
        </w:rPr>
        <w:t>：ima知识库搜索「大念处经 析解 五盖」即可打开</w:t>
      </w:r>
    </w:p>
    <w:p>
      <w:pPr>
        <w:ind w:left="340"/>
      </w:pPr>
      <w:r>
        <w:rPr>
          <w:color w:val="1E5631"/>
          <w:sz w:val="21"/>
        </w:rPr>
        <w:t xml:space="preserve">• </w:t>
      </w:r>
      <w:r>
        <w:rPr>
          <w:b/>
          <w:sz w:val="21"/>
        </w:rPr>
        <w:t>共用/缺口说明</w:t>
      </w:r>
      <w:r>
        <w:rPr>
          <w:sz w:val="21"/>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r>
        <w:rPr>
          <w:b/>
          <w:sz w:val="21"/>
        </w:rPr>
        <w:t>3.5 法随观(Dhammānupassanā)</w:t>
      </w:r>
    </w:p>
    <w:p>
      <w:r>
        <w:rPr>
          <w:sz w:val="21"/>
        </w:rPr>
        <w:t>阐述心念处十六法后，佛陀开示法随观之五法：</w:t>
      </w:r>
    </w:p>
    <w:p>
      <w:r>
        <w:rPr>
          <w:b/>
          <w:sz w:val="21"/>
        </w:rPr>
        <w:t>3.5.1 五盖部分(Nīvaraṇapabbaṃ)</w:t>
      </w:r>
    </w:p>
    <w:p>
      <w:r>
        <w:rPr>
          <w:sz w:val="21"/>
        </w:rPr>
        <w:t>"Kathañca pana, bhikkhave, bhikkhu dhammesu dhammānupassī viharati?</w:t>
      </w:r>
    </w:p>
    <w:p>
      <w:r>
        <w:rPr>
          <w:sz w:val="21"/>
        </w:rPr>
        <w:t>"Idha, bhikkhave, bhikkhu dhammesu dhammānupassī viharati pañcasu nīvaraṇesu. Kathañca pana, bhikkhave, bhikkhu dhammesu dhammānupassī viharati pañcasu nīvaraṇesu?"</w:t>
      </w:r>
    </w:p>
    <w:p>
      <w:r>
        <w:rPr>
          <w:sz w:val="21"/>
        </w:rPr>
        <w:t>"那么，诸比库，比库又如何于法随观法而住呢？</w:t>
      </w:r>
    </w:p>
    <w:p>
      <w:r>
        <w:rPr>
          <w:sz w:val="21"/>
        </w:rPr>
        <w:t>"诸比库，在此，比库于五盖法随观法而住。诸比库，比库又如何于五盖法随观法而住呢？"</w:t>
      </w:r>
    </w:p>
    <w:p>
      <w:r>
        <w:rPr>
          <w:b/>
          <w:sz w:val="21"/>
        </w:rPr>
        <w:t>3.5.1.1 欲贪盖</w:t>
      </w:r>
    </w:p>
    <w:p>
      <w:r>
        <w:rPr>
          <w:sz w:val="21"/>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sz w:val="21"/>
        </w:rPr>
        <w:t>"诸比库，在此，比库内[心]存在欲贪，了知：'我内[心]有欲贪。'内[心]不存在欲贪，了知：'我内[心]没有欲贪。'他了知未生起的欲贪如何生起，了知已生起的欲贪如何舍断，也了知已舍断的欲贪于未来如何不再生起。"</w:t>
      </w:r>
    </w:p>
    <w:p>
      <w:r>
        <w:rPr>
          <w:sz w:val="21"/>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sz w:val="21"/>
        </w:rPr>
        <w:t>欲贪如何生起？当知，欲贪盖生起乃因不如理作意所缘为可喜、可爱、可意。如是所缘或为欲贪本身，或为产生欲贪之物——即欲贪所缘。</w:t>
      </w:r>
    </w:p>
    <w:p>
      <w:r>
        <w:rPr>
          <w:b/>
          <w:sz w:val="21"/>
        </w:rPr>
        <w:t>一、不如理作意</w:t>
      </w:r>
    </w:p>
    <w:p>
      <w:r>
        <w:rPr>
          <w:sz w:val="21"/>
        </w:rPr>
        <w:t>不如理作意即不明智、错误的思惟、作意，或说：视无常为常、视苦为乐、视无我为我、视不净为净。</w:t>
      </w:r>
    </w:p>
    <w:p>
      <w:r>
        <w:rPr>
          <w:sz w:val="21"/>
        </w:rPr>
        <w:t>第一种不如理作意即视无常为常。何谓无常？通常，巴利"anicca"一词被译为无常，而此处所指则是无常之法。何谓无常之法？即五蕴。</w:t>
      </w:r>
    </w:p>
    <w:p>
      <w:r>
        <w:rPr>
          <w:sz w:val="21"/>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sz w:val="21"/>
        </w:rPr>
        <w:t>第二种不如理作意即视苦为乐。五蕴是苦，因其常被生灭所逼迫故。但若错误作意，则或将认为五蕴是乐，如何视苦为乐？例如，见到好友时说："很高兴见到你。"此即视苦为乐。</w:t>
      </w:r>
    </w:p>
    <w:p>
      <w:r>
        <w:rPr>
          <w:sz w:val="21"/>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sz w:val="21"/>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sz w:val="21"/>
        </w:rPr>
        <w:t>若持续对可意所缘不如理作意则欲贪现起。例如，若重复作意子女为"我的子女"，则对子女的欲贪将日益增强。故佛陀说：</w:t>
      </w:r>
    </w:p>
    <w:p>
      <w:r>
        <w:rPr>
          <w:sz w:val="21"/>
        </w:rPr>
        <w:t>"诸比库，有净美相。对此多作不如理作意，是令未生之欲贪生起，或已生之欲贪增长、广大的因。"——《食经》(Āhārasuttaṃ, S.5.232)</w:t>
      </w:r>
    </w:p>
    <w:p>
      <w:r>
        <w:rPr>
          <w:sz w:val="21"/>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sz w:val="21"/>
        </w:rPr>
        <w:t>二、如理作意</w:t>
      </w:r>
    </w:p>
    <w:p>
      <w:r>
        <w:rPr>
          <w:sz w:val="21"/>
        </w:rPr>
        <w:t>第二阶，"内[心]不存在欲贪，了知：'我内[心]没有欲贪。'"藉由对不净所缘如理作意，或对这类所缘持续作意而证入禅那，则欲贪被舍断。故佛陀说：</w:t>
      </w:r>
    </w:p>
    <w:p>
      <w:r>
        <w:rPr>
          <w:sz w:val="21"/>
        </w:rPr>
        <w:t>"诸比库，有不净相。对此多作如理作意，是令未生之欲贪生起，或已生之欲贪增长、广大的非因"——《食经》(Āhārasuttaṃ, S.5.232)</w:t>
      </w:r>
    </w:p>
    <w:p>
      <w:r>
        <w:rPr>
          <w:sz w:val="21"/>
        </w:rPr>
        <w:t>如理作意是善巧的、正确的作意，乃依无常、苦、无我、不净实相之作意。</w:t>
      </w:r>
    </w:p>
    <w:p>
      <w:r>
        <w:rPr>
          <w:b/>
          <w:sz w:val="21"/>
        </w:rPr>
        <w:t>三、舍断欲贪的六种方法</w:t>
      </w:r>
    </w:p>
    <w:p>
      <w:r>
        <w:rPr>
          <w:sz w:val="21"/>
        </w:rPr>
        <w:t>六法以舍断欲贪：</w:t>
      </w:r>
    </w:p>
    <w:p>
      <w:pPr>
        <w:ind w:left="340"/>
      </w:pPr>
      <w:r>
        <w:rPr>
          <w:b/>
          <w:sz w:val="21"/>
        </w:rPr>
        <w:t xml:space="preserve">1. </w:t>
      </w:r>
      <w:r>
        <w:rPr>
          <w:sz w:val="21"/>
        </w:rPr>
        <w:t>持不净业处(至获得取相)；</w:t>
      </w:r>
    </w:p>
    <w:p>
      <w:pPr>
        <w:ind w:left="340"/>
      </w:pPr>
      <w:r>
        <w:rPr>
          <w:b/>
          <w:sz w:val="21"/>
        </w:rPr>
        <w:t xml:space="preserve">2. </w:t>
      </w:r>
      <w:r>
        <w:rPr>
          <w:sz w:val="21"/>
        </w:rPr>
        <w:t>依不净业处培育近行定或禅那；</w:t>
      </w:r>
    </w:p>
    <w:p>
      <w:pPr>
        <w:ind w:left="340"/>
      </w:pPr>
      <w:r>
        <w:rPr>
          <w:b/>
          <w:sz w:val="21"/>
        </w:rPr>
        <w:t xml:space="preserve">3. </w:t>
      </w:r>
      <w:r>
        <w:rPr>
          <w:sz w:val="21"/>
        </w:rPr>
        <w:t>守护根门；</w:t>
      </w:r>
    </w:p>
    <w:p>
      <w:pPr>
        <w:ind w:left="340"/>
      </w:pPr>
      <w:r>
        <w:rPr>
          <w:b/>
          <w:sz w:val="21"/>
        </w:rPr>
        <w:t xml:space="preserve">4. </w:t>
      </w:r>
      <w:r>
        <w:rPr>
          <w:sz w:val="21"/>
        </w:rPr>
        <w:t>于食知节量；</w:t>
      </w:r>
    </w:p>
    <w:p>
      <w:pPr>
        <w:ind w:left="340"/>
      </w:pPr>
      <w:r>
        <w:rPr>
          <w:b/>
          <w:sz w:val="21"/>
        </w:rPr>
        <w:t xml:space="preserve">5. </w:t>
      </w:r>
      <w:r>
        <w:rPr>
          <w:sz w:val="21"/>
        </w:rPr>
        <w:t>善友与善法的和应与支持；</w:t>
      </w:r>
    </w:p>
    <w:p>
      <w:pPr>
        <w:ind w:left="340"/>
      </w:pPr>
      <w:r>
        <w:rPr>
          <w:b/>
          <w:sz w:val="21"/>
        </w:rPr>
        <w:t xml:space="preserve">6. </w:t>
      </w:r>
      <w:r>
        <w:rPr>
          <w:sz w:val="21"/>
        </w:rPr>
        <w:t>助益于舍断欲贪的激励性言谈。</w:t>
      </w:r>
    </w:p>
    <w:p>
      <w:r>
        <w:rPr>
          <w:sz w:val="21"/>
        </w:rPr>
        <w:t>第一种方法，"持"是指作意十不净相的任意一种或修习不净业处，持不净业处者将舍断欲贪。</w:t>
      </w:r>
    </w:p>
    <w:p>
      <w:r>
        <w:rPr>
          <w:sz w:val="21"/>
        </w:rPr>
        <w:t>第二种方法，依不净业处培育近行定或禅那，即修习不净至近行定或禅那。不净业处分为无识不净与有识不净。无识不净业处有十种，即：</w:t>
      </w:r>
    </w:p>
    <w:p>
      <w:pPr>
        <w:ind w:left="340"/>
      </w:pPr>
      <w:r>
        <w:rPr>
          <w:b/>
          <w:sz w:val="21"/>
        </w:rPr>
        <w:t xml:space="preserve">1. </w:t>
      </w:r>
      <w:r>
        <w:rPr>
          <w:sz w:val="21"/>
        </w:rPr>
        <w:t>肿胀相；2. 青瘀相；3. 脓烂相；4. 断坏相；5. 食残相；6. 散乱相；7. 斩斫离散相；8. 血涂相；9. 虫聚相；10. 骸骨相。</w:t>
      </w:r>
    </w:p>
    <w:p>
      <w:r>
        <w:rPr>
          <w:sz w:val="21"/>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sz w:val="21"/>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sz w:val="21"/>
        </w:rPr>
        <w:t>第三种方法，守护六根门，如何守护之？《龟譬喻经》(Kummopamasuttaṃ, S.4.240)开示如下守护根门的譬喻。</w:t>
      </w:r>
    </w:p>
    <w:p>
      <w:r>
        <w:rPr>
          <w:sz w:val="21"/>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sz w:val="21"/>
        </w:rPr>
        <w:t>此譬喻教导比库应将心置于业处之壳内，若如此做，则烦恼之狐无可乘之机。如此守护六根门者将舍断欲贪。</w:t>
      </w:r>
    </w:p>
    <w:p>
      <w:r>
        <w:rPr>
          <w:sz w:val="21"/>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sz w:val="21"/>
        </w:rPr>
        <w:t>第四种方法，于食知节量以舍断欲贪。关于此，沙利子尊者在《长老偈》(Thg.983)中说：</w:t>
      </w:r>
    </w:p>
    <w:p>
      <w:r>
        <w:rPr>
          <w:sz w:val="21"/>
        </w:rPr>
        <w:t>"四口或五口，不食而饮水；</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精勤之比库，足以安乐住。"</w:t>
      </w:r>
    </w:p>
    <w:p>
      <w:r>
        <w:rPr>
          <w:sz w:val="21"/>
        </w:rPr>
        <w:t>此偈被如是阐述：惯常于食用四十团饭即饱足者，应食三十五团饭；惯常于食用六十团饭即饱足者，应食五十五团饭，其余五团饭应当以水代之。</w:t>
      </w:r>
    </w:p>
    <w:p>
      <w:r>
        <w:rPr>
          <w:sz w:val="21"/>
        </w:rPr>
        <w:t>另一种具有争议且不可靠的阐述是：应仅食四或五团饭，而后只喝水。</w:t>
      </w:r>
    </w:p>
    <w:p>
      <w:r>
        <w:rPr>
          <w:sz w:val="21"/>
        </w:rPr>
        <w:t>一些老师说，于食知节量者舍断欲贪乃因昏沉、睡眠于其心不现起。又因修习食厌想故欲贪无法生起，例如思惟食物在体内的转变(变成粪)而住于此等厌恶想。</w:t>
      </w:r>
    </w:p>
    <w:p>
      <w:r>
        <w:rPr>
          <w:sz w:val="21"/>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sz w:val="21"/>
        </w:rPr>
        <w:t>第六种方法，助益于舍断欲贪的激励性言谈，于致力舍断欲贪者，善友以十不净论助勉之。</w:t>
      </w:r>
    </w:p>
    <w:p>
      <w:r>
        <w:rPr>
          <w:sz w:val="21"/>
        </w:rPr>
        <w:t>此即义注所述之六法助益于舍断欲贪。</w:t>
      </w:r>
    </w:p>
    <w:p>
      <w:r>
        <w:rPr>
          <w:sz w:val="21"/>
        </w:rPr>
        <w:t>以此六法暂时舍断的欲贪将因禅修者证悟阿拉汉而永不再生。</w:t>
      </w:r>
    </w:p>
    <w:p>
      <w:r>
        <w:rPr>
          <w:sz w:val="21"/>
        </w:rPr>
        <w:t>对于欲证悟阿拉汉者，了知不如理作意与如理作意乃重要无比。</w:t>
      </w:r>
    </w:p>
    <w:p>
      <w:r>
        <w:rPr>
          <w:sz w:val="21"/>
        </w:rPr>
        <w:t>因此，我将复述：四不如理作意乃视无常为常、视苦为乐、视无我为我、视不净为净。四如理作意即视无常为无常、视苦为苦、视无我为无我、视不净为不净。</w:t>
      </w:r>
    </w:p>
    <w:p>
      <w:r>
        <w:rPr>
          <w:sz w:val="21"/>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sz w:val="21"/>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sz w:val="21"/>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sz w:val="21"/>
        </w:rPr>
        <w:t>辨识善法或不善法时，即辨识五蕴。善法或不善法所依之处与其所缘取的色法所缘即色蕴，善法或不善法本身即四名蕴。共此五蕴。</w:t>
      </w:r>
    </w:p>
    <w:p>
      <w:r>
        <w:rPr>
          <w:sz w:val="21"/>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sz w:val="21"/>
        </w:rPr>
        <w:t>依阿毗达摩，对世间任何事物的执取皆为欲贪，故论师道：藉由证悟阿拉汉道智而欲贪被无余灭尽。</w:t>
      </w:r>
    </w:p>
    <w:p>
      <w:r>
        <w:rPr>
          <w:sz w:val="21"/>
        </w:rPr>
        <w:t>之后将进一步论述应被了知的一切诸法，如五取蕴、诸处等，以及应被培育之法，即觉支。培育诸法的目的是为证得观智，此处亦然。</w:t>
      </w:r>
    </w:p>
    <w:p>
      <w:r>
        <w:rPr>
          <w:sz w:val="21"/>
        </w:rPr>
        <w:t>故说："念处的教导乃以观禅为主导，频繁教导观禅。"</w:t>
      </w:r>
    </w:p>
    <w:p>
      <w:r>
        <w:rPr>
          <w:b/>
          <w:sz w:val="21"/>
        </w:rPr>
        <w:t>3.5.1.2 瞋恚盖</w:t>
      </w:r>
    </w:p>
    <w:p>
      <w:r>
        <w:rPr>
          <w:sz w:val="21"/>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sz w:val="21"/>
        </w:rPr>
        <w:t>"内[心]存在瞋恚，了知：'我内[心]有瞋恚。'内[心]不存在瞋恚，了知：'我内[心]没有瞋恚。'他了知未生起的瞋恚如何生起，了知已生起的瞋恚如何舍断，也了知已舍断的瞋恚于未来如何不再生起。"</w:t>
      </w:r>
    </w:p>
    <w:p>
      <w:r>
        <w:rPr>
          <w:b/>
          <w:sz w:val="21"/>
        </w:rPr>
        <w:t>一、为何心中有瞋恚</w:t>
      </w:r>
    </w:p>
    <w:p>
      <w:r>
        <w:rPr>
          <w:sz w:val="21"/>
        </w:rPr>
        <w:t>当欲贪存在于心时，应了知内心有欲贪。同样地，当瞋恚存在于心时，应了知内心有瞋恚。何故？尚不能察觉瞋恚，则如何随观之？故禅修者当知，瞋恚因何而存在于心。</w:t>
      </w:r>
    </w:p>
    <w:p>
      <w:r>
        <w:rPr>
          <w:sz w:val="21"/>
        </w:rPr>
        <w:t>对厌恶(paṭigha)所缘不如理作意则瞋恚现起。在此，瞋恚及令瞋恚生起的所缘即厌恶相(paṭigha nimitta)。无论在何处，不如理作意皆具同等特征，即：视无常为常，视苦为乐，视无我为我，视不净为净。</w:t>
      </w:r>
    </w:p>
    <w:p>
      <w:r>
        <w:rPr>
          <w:sz w:val="21"/>
        </w:rPr>
        <w:t>例如：某人思惟"她好漂亮"或"他很英俊"而嫉妒、瞋恚生起，思惟"他令人厌恶"而瞋恚生起。</w:t>
      </w:r>
    </w:p>
    <w:p>
      <w:r>
        <w:rPr>
          <w:sz w:val="21"/>
        </w:rPr>
        <w:t>一再对厌恶所缘不如理作意则瞋恚现起，故佛陀说：</w:t>
      </w:r>
    </w:p>
    <w:p>
      <w:r>
        <w:rPr>
          <w:sz w:val="21"/>
        </w:rPr>
        <w:t>"诸比库，有厌恶相。对此多作不如理作意，是令未生之瞋恚生起，或已生之瞋恚增长、广大的因。"——《食经》(Āhārasuttaṃ, S.5.232)</w:t>
      </w:r>
    </w:p>
    <w:p>
      <w:r>
        <w:rPr>
          <w:sz w:val="21"/>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sz w:val="21"/>
        </w:rPr>
        <w:t>"诸比库，有慈心解脱。对此多作如理作意，是令未生之瞋恚的生起，或已生之瞋恚增长、广大的非因。"——《食经》(Āhārasuttaṃ,S.5.232)</w:t>
      </w:r>
    </w:p>
    <w:p>
      <w:r>
        <w:rPr>
          <w:b/>
          <w:sz w:val="21"/>
        </w:rPr>
        <w:t>二、去除瞋恚的六种方法</w:t>
      </w:r>
    </w:p>
    <w:p>
      <w:r>
        <w:rPr>
          <w:sz w:val="21"/>
        </w:rPr>
        <w:t>六法以去除瞋恚：</w:t>
      </w:r>
    </w:p>
    <w:p>
      <w:pPr>
        <w:ind w:left="340"/>
      </w:pPr>
      <w:r>
        <w:rPr>
          <w:b/>
          <w:sz w:val="21"/>
        </w:rPr>
        <w:t xml:space="preserve">1. </w:t>
      </w:r>
      <w:r>
        <w:rPr>
          <w:sz w:val="21"/>
        </w:rPr>
        <w:t>持慈心业处；</w:t>
      </w:r>
    </w:p>
    <w:p>
      <w:pPr>
        <w:ind w:left="340"/>
      </w:pPr>
      <w:r>
        <w:rPr>
          <w:b/>
          <w:sz w:val="21"/>
        </w:rPr>
        <w:t xml:space="preserve">2. </w:t>
      </w:r>
      <w:r>
        <w:rPr>
          <w:sz w:val="21"/>
        </w:rPr>
        <w:t>依慈心而培育禅那；</w:t>
      </w:r>
    </w:p>
    <w:p>
      <w:pPr>
        <w:ind w:left="340"/>
      </w:pPr>
      <w:r>
        <w:rPr>
          <w:b/>
          <w:sz w:val="21"/>
        </w:rPr>
        <w:t xml:space="preserve">3. </w:t>
      </w:r>
      <w:r>
        <w:rPr>
          <w:sz w:val="21"/>
        </w:rPr>
        <w:t>思惟有情是业的所有者；</w:t>
      </w:r>
    </w:p>
    <w:p>
      <w:pPr>
        <w:ind w:left="340"/>
      </w:pPr>
      <w:r>
        <w:rPr>
          <w:b/>
          <w:sz w:val="21"/>
        </w:rPr>
        <w:t xml:space="preserve">4. </w:t>
      </w:r>
      <w:r>
        <w:rPr>
          <w:sz w:val="21"/>
        </w:rPr>
        <w:t>数数如理作意；</w:t>
      </w:r>
    </w:p>
    <w:p>
      <w:pPr>
        <w:ind w:left="340"/>
      </w:pPr>
      <w:r>
        <w:rPr>
          <w:b/>
          <w:sz w:val="21"/>
        </w:rPr>
        <w:t xml:space="preserve">5. </w:t>
      </w:r>
      <w:r>
        <w:rPr>
          <w:sz w:val="21"/>
        </w:rPr>
        <w:t>善友的和应与支持；</w:t>
      </w:r>
    </w:p>
    <w:p>
      <w:pPr>
        <w:ind w:left="340"/>
      </w:pPr>
      <w:r>
        <w:rPr>
          <w:b/>
          <w:sz w:val="21"/>
        </w:rPr>
        <w:t xml:space="preserve">6. </w:t>
      </w:r>
      <w:r>
        <w:rPr>
          <w:sz w:val="21"/>
        </w:rPr>
        <w:t>助益于培育慈爱及舍断瞋恚的激励性言谈。</w:t>
      </w:r>
    </w:p>
    <w:p>
      <w:r>
        <w:rPr>
          <w:sz w:val="21"/>
        </w:rPr>
        <w:t>论师阐释道：藉由对个体、特定群体及无限空间的整体散播慈爱，瞋恚将被舍断。</w:t>
      </w:r>
    </w:p>
    <w:p>
      <w:r>
        <w:rPr>
          <w:sz w:val="21"/>
        </w:rPr>
        <w:t>藉由对十方的七或二十八类限定所缘、五或二十类无限定所缘培育慈心解脱而瞋恚被舍断。关于此，稍后我将阐释。</w:t>
      </w:r>
    </w:p>
    <w:p>
      <w:r>
        <w:rPr>
          <w:sz w:val="21"/>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sz w:val="21"/>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sz w:val="21"/>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sz w:val="21"/>
        </w:rPr>
        <w:t>三、如何修慈</w:t>
      </w:r>
    </w:p>
    <w:p>
      <w:r>
        <w:rPr>
          <w:sz w:val="21"/>
        </w:rPr>
        <w:t>慈爱是一种梵住(brahmavihāra)，是心解脱于瞋恚的状态。若欲了知慈爱修习法的详细解说，则可参阅《清净之道》。</w:t>
      </w:r>
    </w:p>
    <w:p>
      <w:r>
        <w:rPr>
          <w:sz w:val="21"/>
        </w:rPr>
        <w:t>以下概要乃汇集自诸义注及《清净之道》，以助益初习者。</w:t>
      </w:r>
    </w:p>
    <w:p>
      <w:r>
        <w:rPr>
          <w:sz w:val="21"/>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sz w:val="21"/>
        </w:rPr>
        <w:t>"持慈心业处"，指以慈爱之想普施一切众生。</w:t>
      </w:r>
    </w:p>
    <w:p>
      <w:r>
        <w:rPr>
          <w:sz w:val="21"/>
        </w:rPr>
        <w:t>"对特定群体散播慈爱"义指依次第散播慈爱，即：(1)对自己；(2)对亲爱者；(3)对关系平淡者；(4)对厌恶者。</w:t>
      </w:r>
    </w:p>
    <w:p>
      <w:r>
        <w:rPr>
          <w:sz w:val="21"/>
        </w:rPr>
        <w:t>"普施"，指破除自他的一切界限与分别，对一切众生散播慈爱。</w:t>
      </w:r>
    </w:p>
    <w:p>
      <w:r>
        <w:rPr>
          <w:sz w:val="21"/>
        </w:rPr>
        <w:t>修慈心禅时不应以已逝者为所缘，因如是修习实属徒劳。对个体散播慈爱时则不应以异性为所缘，因如是修习或令欲贪生起。对于初习者，不应对以下三类人修慈：</w:t>
      </w:r>
    </w:p>
    <w:p>
      <w:pPr>
        <w:ind w:left="340"/>
      </w:pPr>
      <w:r>
        <w:rPr>
          <w:b/>
          <w:sz w:val="21"/>
        </w:rPr>
        <w:t xml:space="preserve">1. </w:t>
      </w:r>
      <w:r>
        <w:rPr>
          <w:sz w:val="21"/>
        </w:rPr>
        <w:t>厌恶者，因瞋恚或将生起；</w:t>
      </w:r>
    </w:p>
    <w:p>
      <w:pPr>
        <w:ind w:left="340"/>
      </w:pPr>
      <w:r>
        <w:rPr>
          <w:b/>
          <w:sz w:val="21"/>
        </w:rPr>
        <w:t xml:space="preserve">2. </w:t>
      </w:r>
      <w:r>
        <w:rPr>
          <w:sz w:val="21"/>
        </w:rPr>
        <w:t>关系平淡者，或将因此修习而疲惫不堪；</w:t>
      </w:r>
    </w:p>
    <w:p>
      <w:pPr>
        <w:ind w:left="340"/>
      </w:pPr>
      <w:r>
        <w:rPr>
          <w:b/>
          <w:sz w:val="21"/>
        </w:rPr>
        <w:t xml:space="preserve">3. </w:t>
      </w:r>
      <w:r>
        <w:rPr>
          <w:sz w:val="21"/>
        </w:rPr>
        <w:t>极亲爱者，因对此类人生起无执取的慈爱实属不易，又或因他们稍遇困境即忧心忡忡。</w:t>
      </w:r>
    </w:p>
    <w:p>
      <w:r>
        <w:rPr>
          <w:sz w:val="21"/>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sz w:val="21"/>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sz w:val="21"/>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sz w:val="21"/>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sz w:val="21"/>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sz w:val="21"/>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sz w:val="21"/>
        </w:rPr>
        <w:t>接着，择另一同性别所敬爱者而以前述四种方式对他散播慈爱至第三禅。成就于此后，再择另一同性别所敬爱者而对他散播慈爱……如此择取至少十位此类所缘而成就慈心第三禅。</w:t>
      </w:r>
    </w:p>
    <w:p>
      <w:r>
        <w:rPr>
          <w:sz w:val="21"/>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sz w:val="21"/>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sz w:val="21"/>
        </w:rPr>
        <w:t>破除界限后，则可继续对限定所缘或无限定所缘修习慈爱遍满。</w:t>
      </w:r>
    </w:p>
    <w:p>
      <w:r>
        <w:rPr>
          <w:sz w:val="21"/>
        </w:rPr>
        <w:t>慈爱遍满的无限定所缘有五或二十种；限定所缘为七或二十八种。</w:t>
      </w:r>
    </w:p>
    <w:p>
      <w:r>
        <w:rPr>
          <w:sz w:val="21"/>
        </w:rPr>
        <w:t>何谓五或二十种无限定所缘慈爱遍满？在此，五种无限定所缘为：</w:t>
      </w:r>
    </w:p>
    <w:p>
      <w:pPr>
        <w:ind w:left="340"/>
      </w:pPr>
      <w:r>
        <w:rPr>
          <w:b/>
          <w:sz w:val="21"/>
        </w:rPr>
        <w:t xml:space="preserve">1. </w:t>
      </w:r>
      <w:r>
        <w:rPr>
          <w:sz w:val="21"/>
        </w:rPr>
        <w:t>一切有情(sabbe satta)</w:t>
      </w:r>
    </w:p>
    <w:p>
      <w:pPr>
        <w:ind w:left="340"/>
      </w:pPr>
      <w:r>
        <w:rPr>
          <w:b/>
          <w:sz w:val="21"/>
        </w:rPr>
        <w:t xml:space="preserve">2. </w:t>
      </w:r>
      <w:r>
        <w:rPr>
          <w:sz w:val="21"/>
        </w:rPr>
        <w:t>一切有息者(sabbe pāṇa)</w:t>
      </w:r>
    </w:p>
    <w:p>
      <w:pPr>
        <w:ind w:left="340"/>
      </w:pPr>
      <w:r>
        <w:rPr>
          <w:b/>
          <w:sz w:val="21"/>
        </w:rPr>
        <w:t xml:space="preserve">3. </w:t>
      </w:r>
      <w:r>
        <w:rPr>
          <w:sz w:val="21"/>
        </w:rPr>
        <w:t>一切生类(sabbe bhūtā)</w:t>
      </w:r>
    </w:p>
    <w:p>
      <w:pPr>
        <w:ind w:left="340"/>
      </w:pPr>
      <w:r>
        <w:rPr>
          <w:b/>
          <w:sz w:val="21"/>
        </w:rPr>
        <w:t xml:space="preserve">4. </w:t>
      </w:r>
      <w:r>
        <w:rPr>
          <w:sz w:val="21"/>
        </w:rPr>
        <w:t>一切个体(sabbe puggalā)</w:t>
      </w:r>
    </w:p>
    <w:p>
      <w:pPr>
        <w:ind w:left="340"/>
      </w:pPr>
      <w:r>
        <w:rPr>
          <w:b/>
          <w:sz w:val="21"/>
        </w:rPr>
        <w:t xml:space="preserve">5. </w:t>
      </w:r>
      <w:r>
        <w:rPr>
          <w:sz w:val="21"/>
        </w:rPr>
        <w:t>一切有自己生命者(sabbe attabhāvapariyāpannā)。</w:t>
      </w:r>
    </w:p>
    <w:p>
      <w:r>
        <w:rPr>
          <w:sz w:val="21"/>
        </w:rPr>
        <w:t>为何称之"无限定所缘"？因其每一类皆涵盖一切众生，无一例外。</w:t>
      </w:r>
    </w:p>
    <w:p>
      <w:r>
        <w:rPr>
          <w:sz w:val="21"/>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sz w:val="21"/>
        </w:rPr>
        <w:t>完成之后，禅修者修习限定所缘遍满慈。在此，所缘有七类，即：</w:t>
      </w:r>
    </w:p>
    <w:p>
      <w:pPr>
        <w:ind w:left="340"/>
      </w:pPr>
      <w:r>
        <w:rPr>
          <w:b/>
          <w:sz w:val="21"/>
        </w:rPr>
        <w:t xml:space="preserve">1. </w:t>
      </w:r>
      <w:r>
        <w:rPr>
          <w:sz w:val="21"/>
        </w:rPr>
        <w:t>一切女性(sabbā itthiyo)；</w:t>
      </w:r>
    </w:p>
    <w:p>
      <w:pPr>
        <w:ind w:left="340"/>
      </w:pPr>
      <w:r>
        <w:rPr>
          <w:b/>
          <w:sz w:val="21"/>
        </w:rPr>
        <w:t xml:space="preserve">2. </w:t>
      </w:r>
      <w:r>
        <w:rPr>
          <w:sz w:val="21"/>
        </w:rPr>
        <w:t>一切男性(sabbe purisā)；</w:t>
      </w:r>
    </w:p>
    <w:p>
      <w:pPr>
        <w:ind w:left="340"/>
      </w:pPr>
      <w:r>
        <w:rPr>
          <w:b/>
          <w:sz w:val="21"/>
        </w:rPr>
        <w:t xml:space="preserve">3. </w:t>
      </w:r>
      <w:r>
        <w:rPr>
          <w:sz w:val="21"/>
        </w:rPr>
        <w:t>一切圣者(sabbe ariyā)；</w:t>
      </w:r>
    </w:p>
    <w:p>
      <w:pPr>
        <w:ind w:left="340"/>
      </w:pPr>
      <w:r>
        <w:rPr>
          <w:b/>
          <w:sz w:val="21"/>
        </w:rPr>
        <w:t xml:space="preserve">4. </w:t>
      </w:r>
      <w:r>
        <w:rPr>
          <w:sz w:val="21"/>
        </w:rPr>
        <w:t>一切非圣者(sabbe anariyā)；</w:t>
      </w:r>
    </w:p>
    <w:p>
      <w:pPr>
        <w:ind w:left="340"/>
      </w:pPr>
      <w:r>
        <w:rPr>
          <w:b/>
          <w:sz w:val="21"/>
        </w:rPr>
        <w:t xml:space="preserve">5. </w:t>
      </w:r>
      <w:r>
        <w:rPr>
          <w:sz w:val="21"/>
        </w:rPr>
        <w:t>一切天人(sabbe devā)；</w:t>
      </w:r>
    </w:p>
    <w:p>
      <w:pPr>
        <w:ind w:left="340"/>
      </w:pPr>
      <w:r>
        <w:rPr>
          <w:b/>
          <w:sz w:val="21"/>
        </w:rPr>
        <w:t xml:space="preserve">6. </w:t>
      </w:r>
      <w:r>
        <w:rPr>
          <w:sz w:val="21"/>
        </w:rPr>
        <w:t>一切人类(sabbe manussā)；</w:t>
      </w:r>
    </w:p>
    <w:p>
      <w:pPr>
        <w:ind w:left="340"/>
      </w:pPr>
      <w:r>
        <w:rPr>
          <w:b/>
          <w:sz w:val="21"/>
        </w:rPr>
        <w:t xml:space="preserve">7. </w:t>
      </w:r>
      <w:r>
        <w:rPr>
          <w:sz w:val="21"/>
        </w:rPr>
        <w:t>一切堕苦处者(sabbe vinipātikā)。</w:t>
      </w:r>
    </w:p>
    <w:p>
      <w:r>
        <w:rPr>
          <w:sz w:val="21"/>
        </w:rPr>
        <w:t>在此需澄清一点：当对某人单独散播慈爱时，不应取异性为所缘，但可取一切异性为所缘。例如，若身为男子，则不应对一女子单独散播慈爱，但可对一切女性散播慈爱。</w:t>
      </w:r>
    </w:p>
    <w:p>
      <w:r>
        <w:rPr>
          <w:sz w:val="21"/>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sz w:val="21"/>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sz w:val="21"/>
        </w:rPr>
        <w:t>如是，成功以四十八种方式散播慈爱至一个轮围世界后，再将范围逐渐扩大至无量轮围世界(ananta cakkavāḷa)。</w:t>
      </w:r>
    </w:p>
    <w:p>
      <w:r>
        <w:rPr>
          <w:sz w:val="21"/>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sz w:val="21"/>
        </w:rPr>
        <w:t>对此(慈心修习)多作者，将获得慈心禅那之十一益：</w:t>
      </w:r>
    </w:p>
    <w:p>
      <w:r>
        <w:rPr>
          <w:sz w:val="21"/>
        </w:rPr>
        <w:t>佛陀于《增支部•慈爱经》(Mettāsuttaṃ)(A.11.15)中教导：</w:t>
      </w:r>
    </w:p>
    <w:p>
      <w:r>
        <w:rPr>
          <w:sz w:val="21"/>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sz w:val="21"/>
        </w:rPr>
        <w:t>善巧于慈心禅那者睡眠安乐，如入安止定。他不做恶梦，即使做梦也只做美梦，且醒时愉悦。</w:t>
      </w:r>
    </w:p>
    <w:p>
      <w:r>
        <w:rPr>
          <w:sz w:val="21"/>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sz w:val="21"/>
        </w:rPr>
        <w:t>"是我，马尼利亚(Maṇiliyā)，尊者。"</w:t>
      </w:r>
    </w:p>
    <w:p>
      <w:r>
        <w:rPr>
          <w:sz w:val="21"/>
        </w:rPr>
        <w:t>"你为何哭泣？"</w:t>
      </w:r>
    </w:p>
    <w:p>
      <w:r>
        <w:rPr>
          <w:sz w:val="21"/>
        </w:rPr>
        <w:t>"因您即将离去。"</w:t>
      </w:r>
    </w:p>
    <w:p>
      <w:r>
        <w:rPr>
          <w:sz w:val="21"/>
        </w:rPr>
        <w:t>"我住于此对你作何意义？"</w:t>
      </w:r>
    </w:p>
    <w:p>
      <w:r>
        <w:rPr>
          <w:sz w:val="21"/>
        </w:rPr>
        <w:t>"尊者，您住于此故非人彼此善待，若您离去，则非人又将争吵乃至说粗恶语。"</w:t>
      </w:r>
    </w:p>
    <w:p>
      <w:r>
        <w:rPr>
          <w:sz w:val="21"/>
        </w:rPr>
        <w:t>长老道："若我住于此可令你生活安稳，善哉！"</w:t>
      </w:r>
    </w:p>
    <w:p>
      <w:r>
        <w:rPr>
          <w:sz w:val="21"/>
        </w:rPr>
        <w:t>于是长老又在此处续住四月，当他欲离去之时，地居天又悲泣如前。如此，长老住于此处直至他般涅槃。由此观之，慈心强而有力者为人与非人所喜爱。</w:t>
      </w:r>
    </w:p>
    <w:p>
      <w:r>
        <w:rPr>
          <w:sz w:val="21"/>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sz w:val="21"/>
        </w:rPr>
        <w:t>第七项利益是不被火、毒、刀所伤害。对此，我将以佛陀时代的一些事例加以说明。</w:t>
      </w:r>
    </w:p>
    <w:p>
      <w:r>
        <w:rPr>
          <w:sz w:val="21"/>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sz w:val="21"/>
        </w:rPr>
        <w:t>乌德拉当即入慈心禅那，热油便如清水过荷叶那般淌过她的身体，未伤及她分毫。</w:t>
      </w:r>
    </w:p>
    <w:p>
      <w:r>
        <w:rPr>
          <w:sz w:val="21"/>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sz w:val="21"/>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sz w:val="21"/>
        </w:rPr>
        <w:t>具慈心禅那者，心易得定。即如苏菩帝(Subhūti)尊者那般。</w:t>
      </w:r>
    </w:p>
    <w:p>
      <w:r>
        <w:rPr>
          <w:sz w:val="21"/>
        </w:rPr>
        <w:t>苏菩帝尊者乃[佛陀的]比库弟子之慈心禅那第一者。他基于慈心禅那修观故证得阿拉汉果。他惯常于托钵时在每一屋户前入慈心禅那，出定后接受供养。这正表明了苏菩帝尊者入慈心禅那的疾速。</w:t>
      </w:r>
    </w:p>
    <w:p>
      <w:r>
        <w:rPr>
          <w:sz w:val="21"/>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sz w:val="21"/>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sz w:val="21"/>
        </w:rPr>
        <w:t>慈心禅那的第十一项利益为：不通达上位则至梵天界。</w:t>
      </w:r>
    </w:p>
    <w:p>
      <w:r>
        <w:rPr>
          <w:sz w:val="21"/>
        </w:rPr>
        <w:t>此即慈心禅那的十一项利益。</w:t>
      </w:r>
    </w:p>
    <w:p>
      <w:r>
        <w:rPr>
          <w:sz w:val="21"/>
        </w:rPr>
        <w:t>然而，慈心禅那只可暂断瞋恚，而若欲根除瞋恚，则须精进修习至证得不来道智，因该圣道智灭尽瞋恚故。</w:t>
      </w:r>
    </w:p>
    <w:p>
      <w:r>
        <w:rPr>
          <w:b/>
          <w:sz w:val="21"/>
        </w:rPr>
        <w:t>3.5.1.3 昏沉、睡眠盖</w:t>
      </w:r>
    </w:p>
    <w:p>
      <w:r>
        <w:rPr>
          <w:sz w:val="21"/>
        </w:rPr>
        <w:t>接着，佛陀开示第三盖：</w:t>
      </w:r>
    </w:p>
    <w:p>
      <w:r>
        <w:rPr>
          <w:sz w:val="21"/>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sz w:val="21"/>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sz w:val="21"/>
        </w:rPr>
        <w:t>一、昏沉、睡眠之因</w:t>
      </w:r>
    </w:p>
    <w:p>
      <w:r>
        <w:rPr>
          <w:sz w:val="21"/>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sz w:val="21"/>
        </w:rPr>
        <w:t>"诸比库，有不乐、懒惰、打哈欠、饭后困倦、心的蜷缩。对此多作不如理作意，是令未生之昏沉、睡眠的生起，或已生之昏沉、睡眠增长、广大的因。"——《食经》(Āhārasuttaṃ, S.5.232)</w:t>
      </w:r>
    </w:p>
    <w:p>
      <w:r>
        <w:rPr>
          <w:b/>
          <w:sz w:val="21"/>
        </w:rPr>
        <w:t>二、去除昏沉、睡眠的方法</w:t>
      </w:r>
    </w:p>
    <w:p>
      <w:r>
        <w:rPr>
          <w:sz w:val="21"/>
        </w:rPr>
        <w:t>藉由如理作意发勤界(ārambhadhātu)、精勤界(nikkamadhātu)、勇猛界(parakkamadhātu，即持续精勤)而舍断昏沉、睡眠。</w:t>
      </w:r>
    </w:p>
    <w:p>
      <w:r>
        <w:rPr>
          <w:sz w:val="21"/>
        </w:rPr>
        <w:t>发勤即始精勤；精勤则更为强力，因舍弃怠惰故；持续精勤则更为强力，因持续深入摧毁彼因故。</w:t>
      </w:r>
    </w:p>
    <w:p>
      <w:r>
        <w:rPr>
          <w:sz w:val="21"/>
        </w:rPr>
        <w:t>藉由对此三精勤再再如理作意而舍断昏沉、睡眠故佛陀说：</w:t>
      </w:r>
    </w:p>
    <w:p>
      <w:r>
        <w:rPr>
          <w:sz w:val="21"/>
        </w:rPr>
        <w:t>"诸比库，有发勤界、精勤界、勇猛界。对此多作如理作意，是令未生之昏沉、睡眠的生起，或已生之昏沉、睡眠增长、广大的非因。"——《食经》(Āhārasuttaṃ, S.5.232)</w:t>
      </w:r>
    </w:p>
    <w:p>
      <w:r>
        <w:rPr>
          <w:sz w:val="21"/>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sz w:val="21"/>
        </w:rPr>
        <w:t>再者，无论修习止或观，皆应付诸以发勤界、精勤界、勇猛界。如此修习则禅修者必将降服昏沉、睡眠而成就业处。</w:t>
      </w:r>
    </w:p>
    <w:p>
      <w:r>
        <w:rPr>
          <w:sz w:val="21"/>
        </w:rPr>
        <w:t>六法以去除昏沉、睡眠：</w:t>
      </w:r>
    </w:p>
    <w:p>
      <w:pPr>
        <w:ind w:left="340"/>
      </w:pPr>
      <w:r>
        <w:rPr>
          <w:b/>
          <w:sz w:val="21"/>
        </w:rPr>
        <w:t xml:space="preserve">1. </w:t>
      </w:r>
      <w:r>
        <w:rPr>
          <w:sz w:val="21"/>
        </w:rPr>
        <w:t>知见饮食无节制如何导致昏沉、睡眠；</w:t>
      </w:r>
    </w:p>
    <w:p>
      <w:pPr>
        <w:ind w:left="340"/>
      </w:pPr>
      <w:r>
        <w:rPr>
          <w:b/>
          <w:sz w:val="21"/>
        </w:rPr>
        <w:t xml:space="preserve">2. </w:t>
      </w:r>
      <w:r>
        <w:rPr>
          <w:sz w:val="21"/>
        </w:rPr>
        <w:t>转换威仪(姿势)；</w:t>
      </w:r>
    </w:p>
    <w:p>
      <w:pPr>
        <w:ind w:left="340"/>
      </w:pPr>
      <w:r>
        <w:rPr>
          <w:b/>
          <w:sz w:val="21"/>
        </w:rPr>
        <w:t xml:space="preserve">3. </w:t>
      </w:r>
      <w:r>
        <w:rPr>
          <w:sz w:val="21"/>
        </w:rPr>
        <w:t>作光明想；</w:t>
      </w:r>
    </w:p>
    <w:p>
      <w:pPr>
        <w:ind w:left="340"/>
      </w:pPr>
      <w:r>
        <w:rPr>
          <w:b/>
          <w:sz w:val="21"/>
        </w:rPr>
        <w:t xml:space="preserve">4. </w:t>
      </w:r>
      <w:r>
        <w:rPr>
          <w:sz w:val="21"/>
        </w:rPr>
        <w:t>住于露天处；</w:t>
      </w:r>
    </w:p>
    <w:p>
      <w:pPr>
        <w:ind w:left="340"/>
      </w:pPr>
      <w:r>
        <w:rPr>
          <w:b/>
          <w:sz w:val="21"/>
        </w:rPr>
        <w:t xml:space="preserve">5. </w:t>
      </w:r>
      <w:r>
        <w:rPr>
          <w:sz w:val="21"/>
        </w:rPr>
        <w:t>善友的和应与支持；</w:t>
      </w:r>
    </w:p>
    <w:p>
      <w:pPr>
        <w:ind w:left="340"/>
      </w:pPr>
      <w:r>
        <w:rPr>
          <w:b/>
          <w:sz w:val="21"/>
        </w:rPr>
        <w:t xml:space="preserve">6. </w:t>
      </w:r>
      <w:r>
        <w:rPr>
          <w:sz w:val="21"/>
        </w:rPr>
        <w:t>助益于舍断昏沉、睡眠的激励性言谈。</w:t>
      </w:r>
    </w:p>
    <w:p>
      <w:r>
        <w:rPr>
          <w:sz w:val="21"/>
        </w:rPr>
        <w:t>以下是对此六法的阐释：</w:t>
      </w:r>
    </w:p>
    <w:p>
      <w:r>
        <w:rPr>
          <w:sz w:val="21"/>
        </w:rPr>
        <w:t>饮食无节制的比库在履行沙门义务时易遭昏沉、睡眠袭击，如象覆压于身。于食知节量者则无此障碍。故知见饮食无节制导致昏沉、睡眠者可舍断昏沉、睡眠。</w:t>
      </w:r>
    </w:p>
    <w:p>
      <w:r>
        <w:rPr>
          <w:sz w:val="21"/>
        </w:rPr>
        <w:t>复注依古印度典籍而说暴食比库，有五类贪食者：</w:t>
      </w:r>
    </w:p>
    <w:p>
      <w:pPr>
        <w:ind w:left="340"/>
      </w:pPr>
      <w:r>
        <w:rPr>
          <w:b/>
          <w:sz w:val="21"/>
        </w:rPr>
        <w:t xml:space="preserve">1. </w:t>
      </w:r>
      <w:r>
        <w:rPr>
          <w:sz w:val="21"/>
        </w:rPr>
        <w:t>食至须以手撑椅方可起身者；</w:t>
      </w:r>
    </w:p>
    <w:p>
      <w:pPr>
        <w:ind w:left="340"/>
      </w:pPr>
      <w:r>
        <w:rPr>
          <w:b/>
          <w:sz w:val="21"/>
        </w:rPr>
        <w:t xml:space="preserve">2. </w:t>
      </w:r>
      <w:r>
        <w:rPr>
          <w:sz w:val="21"/>
        </w:rPr>
        <w:t>躺卧而肆意进食者；</w:t>
      </w:r>
    </w:p>
    <w:p>
      <w:pPr>
        <w:ind w:left="340"/>
      </w:pPr>
      <w:r>
        <w:rPr>
          <w:b/>
          <w:sz w:val="21"/>
        </w:rPr>
        <w:t xml:space="preserve">3. </w:t>
      </w:r>
      <w:r>
        <w:rPr>
          <w:sz w:val="21"/>
        </w:rPr>
        <w:t>食至宽解腰带者；</w:t>
      </w:r>
    </w:p>
    <w:p>
      <w:pPr>
        <w:ind w:left="340"/>
      </w:pPr>
      <w:r>
        <w:rPr>
          <w:b/>
          <w:sz w:val="21"/>
        </w:rPr>
        <w:t xml:space="preserve">4. </w:t>
      </w:r>
      <w:r>
        <w:rPr>
          <w:sz w:val="21"/>
        </w:rPr>
        <w:t>食满如乌鸦可啄食于其口者；</w:t>
      </w:r>
    </w:p>
    <w:p>
      <w:pPr>
        <w:ind w:left="340"/>
      </w:pPr>
      <w:r>
        <w:rPr>
          <w:b/>
          <w:sz w:val="21"/>
        </w:rPr>
        <w:t xml:space="preserve">5. </w:t>
      </w:r>
      <w:r>
        <w:rPr>
          <w:sz w:val="21"/>
        </w:rPr>
        <w:t>食至呕吐或呕吐以再食。</w:t>
      </w:r>
    </w:p>
    <w:p>
      <w:r>
        <w:rPr>
          <w:sz w:val="21"/>
        </w:rPr>
        <w:t>转换引发昏沉、睡眠的威仪亦可令昏沉、睡眠消失，或作意月光、灯炬之光、日光，住于露天处；结交具慈悲且乐于助人的善友，与头陀支(dhutaṅga)相关的激励性言谈皆可令昏沉、睡眠消失。</w:t>
      </w:r>
    </w:p>
    <w:p>
      <w:r>
        <w:rPr>
          <w:sz w:val="21"/>
        </w:rPr>
        <w:t>故说可依此六法而舍断昏沉、睡眠。</w:t>
      </w:r>
    </w:p>
    <w:p>
      <w:r>
        <w:rPr>
          <w:sz w:val="21"/>
        </w:rPr>
        <w:t>禅修者当知，以此六法暂时舍断的昏沉、睡眠将因证得阿拉汉道智而永不再生。</w:t>
      </w:r>
    </w:p>
    <w:p>
      <w:r>
        <w:rPr>
          <w:sz w:val="21"/>
        </w:rPr>
        <w:t>佛陀教导马哈摩格拉那尊者(Mahāmoggallāna)去除昏沉、睡眠的八法亦或有益于诸位：</w:t>
      </w:r>
    </w:p>
    <w:p>
      <w:pPr>
        <w:ind w:left="340"/>
      </w:pPr>
      <w:r>
        <w:rPr>
          <w:b/>
          <w:sz w:val="21"/>
        </w:rPr>
        <w:t xml:space="preserve">1. </w:t>
      </w:r>
      <w:r>
        <w:rPr>
          <w:sz w:val="21"/>
        </w:rPr>
        <w:t>不作意昏沉、睡眠；</w:t>
      </w:r>
    </w:p>
    <w:p>
      <w:pPr>
        <w:ind w:left="340"/>
      </w:pPr>
      <w:r>
        <w:rPr>
          <w:b/>
          <w:sz w:val="21"/>
        </w:rPr>
        <w:t xml:space="preserve">2. </w:t>
      </w:r>
      <w:r>
        <w:rPr>
          <w:sz w:val="21"/>
        </w:rPr>
        <w:t>思惟佛法；</w:t>
      </w:r>
    </w:p>
    <w:p>
      <w:pPr>
        <w:ind w:left="340"/>
      </w:pPr>
      <w:r>
        <w:rPr>
          <w:b/>
          <w:sz w:val="21"/>
        </w:rPr>
        <w:t xml:space="preserve">3. </w:t>
      </w:r>
      <w:r>
        <w:rPr>
          <w:sz w:val="21"/>
        </w:rPr>
        <w:t>诵读佛法；</w:t>
      </w:r>
    </w:p>
    <w:p>
      <w:pPr>
        <w:ind w:left="340"/>
      </w:pPr>
      <w:r>
        <w:rPr>
          <w:b/>
          <w:sz w:val="21"/>
        </w:rPr>
        <w:t xml:space="preserve">4. </w:t>
      </w:r>
      <w:r>
        <w:rPr>
          <w:sz w:val="21"/>
        </w:rPr>
        <w:t>拉扯耳朵或按摩四肢；</w:t>
      </w:r>
    </w:p>
    <w:p>
      <w:pPr>
        <w:ind w:left="340"/>
      </w:pPr>
      <w:r>
        <w:rPr>
          <w:b/>
          <w:sz w:val="21"/>
        </w:rPr>
        <w:t xml:space="preserve">5. </w:t>
      </w:r>
      <w:r>
        <w:rPr>
          <w:sz w:val="21"/>
        </w:rPr>
        <w:t>从座位起身，以水拭眼，眺望远方、星空；</w:t>
      </w:r>
    </w:p>
    <w:p>
      <w:pPr>
        <w:ind w:left="340"/>
      </w:pPr>
      <w:r>
        <w:rPr>
          <w:b/>
          <w:sz w:val="21"/>
        </w:rPr>
        <w:t xml:space="preserve">6. </w:t>
      </w:r>
      <w:r>
        <w:rPr>
          <w:sz w:val="21"/>
        </w:rPr>
        <w:t>作光明想；</w:t>
      </w:r>
    </w:p>
    <w:p>
      <w:pPr>
        <w:ind w:left="340"/>
      </w:pPr>
      <w:r>
        <w:rPr>
          <w:b/>
          <w:sz w:val="21"/>
        </w:rPr>
        <w:t xml:space="preserve">7. </w:t>
      </w:r>
      <w:r>
        <w:rPr>
          <w:sz w:val="21"/>
        </w:rPr>
        <w:t>收摄诸根而心住于经行道，了知其尽头而行走；</w:t>
      </w:r>
    </w:p>
    <w:p>
      <w:pPr>
        <w:ind w:left="340"/>
      </w:pPr>
      <w:r>
        <w:rPr>
          <w:b/>
          <w:sz w:val="21"/>
        </w:rPr>
        <w:t xml:space="preserve">8. </w:t>
      </w:r>
      <w:r>
        <w:rPr>
          <w:sz w:val="21"/>
        </w:rPr>
        <w:t>若前述七法皆无效则应具念而小憩，须谨记何时应当醒，醒后应即刻起身，不放纵于躺、卧、睡眠之乐。</w:t>
      </w:r>
    </w:p>
    <w:p>
      <w:r>
        <w:rPr>
          <w:b/>
          <w:sz w:val="21"/>
        </w:rPr>
        <w:t>3.5.1.4 掉举、追悔盖</w:t>
      </w:r>
    </w:p>
    <w:p>
      <w:r>
        <w:rPr>
          <w:sz w:val="21"/>
        </w:rPr>
        <w:t>接着佛陀阐述第四盖——掉举、追悔：</w:t>
      </w:r>
    </w:p>
    <w:p>
      <w:r>
        <w:rPr>
          <w:sz w:val="21"/>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sz w:val="21"/>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sz w:val="21"/>
        </w:rPr>
        <w:t>一、掉举、追悔生起之因</w:t>
      </w:r>
    </w:p>
    <w:p>
      <w:r>
        <w:rPr>
          <w:sz w:val="21"/>
        </w:rPr>
        <w:t>对心不平静不如理作意故掉举、追悔现起。心不平静即心的动荡，亦即掉举、追悔。</w:t>
      </w:r>
    </w:p>
    <w:p>
      <w:r>
        <w:rPr>
          <w:sz w:val="21"/>
        </w:rPr>
        <w:t>佛陀说：</w:t>
      </w:r>
    </w:p>
    <w:p>
      <w:r>
        <w:rPr>
          <w:sz w:val="21"/>
        </w:rPr>
        <w:t>"诸比库，有心不平静。对此多作不如理作意，是令未生之掉举、追悔生起，或已生之掉举、追悔增长、广大的因。"——《食经》(Āhārasuttaṃ, S.5.232)</w:t>
      </w:r>
    </w:p>
    <w:p>
      <w:r>
        <w:rPr>
          <w:sz w:val="21"/>
        </w:rPr>
        <w:t>佛陀亦说：</w:t>
      </w:r>
    </w:p>
    <w:p>
      <w:r>
        <w:rPr>
          <w:sz w:val="21"/>
        </w:rPr>
        <w:t>"诸比库，有心平静。对此多作如理作意，是令未生之掉举、追悔生起，或已生之掉举、追悔增长、广大的非因。"——《食经》(Āhārasuttaṃ, S.5.232)</w:t>
      </w:r>
    </w:p>
    <w:p>
      <w:r>
        <w:rPr>
          <w:b/>
          <w:sz w:val="21"/>
        </w:rPr>
        <w:t>二、去除掉举、追悔的方法</w:t>
      </w:r>
    </w:p>
    <w:p>
      <w:r>
        <w:rPr>
          <w:sz w:val="21"/>
        </w:rPr>
        <w:t>六法以去除掉举、追悔：</w:t>
      </w:r>
    </w:p>
    <w:p>
      <w:pPr>
        <w:ind w:left="340"/>
      </w:pPr>
      <w:r>
        <w:rPr>
          <w:b/>
          <w:sz w:val="21"/>
        </w:rPr>
        <w:t xml:space="preserve">1. </w:t>
      </w:r>
      <w:r>
        <w:rPr>
          <w:sz w:val="21"/>
        </w:rPr>
        <w:t>于教法多闻；</w:t>
      </w:r>
    </w:p>
    <w:p>
      <w:pPr>
        <w:ind w:left="340"/>
      </w:pPr>
      <w:r>
        <w:rPr>
          <w:b/>
          <w:sz w:val="21"/>
        </w:rPr>
        <w:t xml:space="preserve">2. </w:t>
      </w:r>
      <w:r>
        <w:rPr>
          <w:sz w:val="21"/>
        </w:rPr>
        <w:t>发问；</w:t>
      </w:r>
    </w:p>
    <w:p>
      <w:pPr>
        <w:ind w:left="340"/>
      </w:pPr>
      <w:r>
        <w:rPr>
          <w:b/>
          <w:sz w:val="21"/>
        </w:rPr>
        <w:t xml:space="preserve">3. </w:t>
      </w:r>
      <w:r>
        <w:rPr>
          <w:sz w:val="21"/>
        </w:rPr>
        <w:t>知律；</w:t>
      </w:r>
    </w:p>
    <w:p>
      <w:pPr>
        <w:ind w:left="340"/>
      </w:pPr>
      <w:r>
        <w:rPr>
          <w:b/>
          <w:sz w:val="21"/>
        </w:rPr>
        <w:t xml:space="preserve">4. </w:t>
      </w:r>
      <w:r>
        <w:rPr>
          <w:sz w:val="21"/>
        </w:rPr>
        <w:t>与对于持戒等事更具经验、更年长者亲近；</w:t>
      </w:r>
    </w:p>
    <w:p>
      <w:pPr>
        <w:ind w:left="340"/>
      </w:pPr>
      <w:r>
        <w:rPr>
          <w:b/>
          <w:sz w:val="21"/>
        </w:rPr>
        <w:t xml:space="preserve">5. </w:t>
      </w:r>
      <w:r>
        <w:rPr>
          <w:sz w:val="21"/>
        </w:rPr>
        <w:t>善友的和应与支持；</w:t>
      </w:r>
    </w:p>
    <w:p>
      <w:pPr>
        <w:ind w:left="340"/>
      </w:pPr>
      <w:r>
        <w:rPr>
          <w:b/>
          <w:sz w:val="21"/>
        </w:rPr>
        <w:t xml:space="preserve">6. </w:t>
      </w:r>
      <w:r>
        <w:rPr>
          <w:sz w:val="21"/>
        </w:rPr>
        <w:t>助益于舍断掉举、追悔的激励性言谈。</w:t>
      </w:r>
    </w:p>
    <w:p>
      <w:r>
        <w:rPr>
          <w:sz w:val="21"/>
        </w:rPr>
        <w:t>对此六法的阐释如下：</w:t>
      </w:r>
    </w:p>
    <w:p>
      <w:r>
        <w:rPr>
          <w:sz w:val="21"/>
        </w:rPr>
        <w:t>研学一、二、三、四或五部(Nikāya)39之义理与文句者，可去除掉举、追悔。这是以知识而对治掉举、追悔；</w:t>
      </w:r>
    </w:p>
    <w:p>
      <w:r>
        <w:rPr>
          <w:sz w:val="21"/>
        </w:rPr>
        <w:t>"发问"，指频繁请教诸事依律为适当或非适当。于此多作者，可去除掉举、追悔；</w:t>
      </w:r>
    </w:p>
    <w:p>
      <w:r>
        <w:rPr>
          <w:sz w:val="21"/>
        </w:rPr>
        <w:t>藉由实践与通晓律之实质而精通戒律者，可去除掉举、追悔，此为"知律"；</w:t>
      </w:r>
    </w:p>
    <w:p>
      <w:r>
        <w:rPr>
          <w:sz w:val="21"/>
        </w:rPr>
        <w:t>"与对于持戒等事更具经验、更年长者亲近"，指藉由拜访僧团的具德长老并与之交谈而舍断掉举、追悔；</w:t>
      </w:r>
    </w:p>
    <w:p>
      <w:r>
        <w:rPr>
          <w:sz w:val="21"/>
        </w:rPr>
        <w:t>"善友的和应与支持"，指亲近精通戒律者，诸如佛陀的比库弟子中持律第一者伍巴离(Upāli)长老。与此等人交往，可去除掉举、追悔；</w:t>
      </w:r>
    </w:p>
    <w:p>
      <w:r>
        <w:rPr>
          <w:sz w:val="21"/>
        </w:rPr>
        <w:t>在此，"助益于舍断掉举、追悔之激励性言谈"乃指依律而讨论诸事为适当或非适当，藉由此而舍断掉举、追悔。</w:t>
      </w:r>
    </w:p>
    <w:p>
      <w:r>
        <w:rPr>
          <w:sz w:val="21"/>
        </w:rPr>
        <w:t>故说此六法可舍断掉举、追悔。</w:t>
      </w:r>
    </w:p>
    <w:p>
      <w:r>
        <w:rPr>
          <w:sz w:val="21"/>
        </w:rPr>
        <w:t>然而禅修者当知，以此六法暂时舍断的掉举将因证得阿拉汉道智而永不再生；以此六法暂时舍断的追悔将因证得不来道智而永不再生。</w:t>
      </w:r>
    </w:p>
    <w:p>
      <w:r>
        <w:rPr>
          <w:sz w:val="21"/>
        </w:rPr>
        <w:t>复注阐释道：若个别看待，掉举、追悔乃二法。然而，追悔相乃缘于已作之恶与未作之善而生起的后悔、忧虑，此与掉举的散乱、不安相实属相似，故此等心的不平静即为掉举、追悔。</w:t>
      </w:r>
    </w:p>
    <w:p>
      <w:r>
        <w:rPr>
          <w:sz w:val="21"/>
        </w:rPr>
        <w:t>心的不平静无法击溃学习、探究圣典真义、探究事物本质之多闻具慧者。故说不仅须知律，亦须知经等九分佛语，以及适时以前述的发问等法而舍断掉举、追悔。</w:t>
      </w:r>
    </w:p>
    <w:p>
      <w:r>
        <w:rPr>
          <w:sz w:val="21"/>
        </w:rPr>
        <w:t>藉由亲近自制、年长、成熟的长者而增长自制、成熟、庄重及平静，故掉举、追悔被舍断。</w:t>
      </w:r>
    </w:p>
    <w:p>
      <w:r>
        <w:rPr>
          <w:sz w:val="21"/>
        </w:rPr>
        <w:t>"善友"乃指结交精通戒律者，以及能够消除他人对于诸事为适当或非适当的疑惑者。</w:t>
      </w:r>
    </w:p>
    <w:p>
      <w:r>
        <w:rPr>
          <w:b/>
          <w:sz w:val="21"/>
        </w:rPr>
        <w:t>3.5.1.5 疑盖</w:t>
      </w:r>
    </w:p>
    <w:p>
      <w:r>
        <w:rPr>
          <w:sz w:val="21"/>
        </w:rPr>
        <w:t>接着，佛陀阐释第五盖——疑：</w:t>
      </w:r>
    </w:p>
    <w:p>
      <w:r>
        <w:rPr>
          <w:sz w:val="21"/>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sz w:val="21"/>
        </w:rPr>
        <w:t>"内[心]存在疑，了知：'我内[心]有疑。'内[心]不存在疑，了知：'我内[心]没有疑。'他了知未生起之疑如何生起，了知已生起之疑如何舍断，也了知已舍断之疑于未来如何不再生起。"</w:t>
      </w:r>
    </w:p>
    <w:p>
      <w:r>
        <w:rPr>
          <w:b/>
          <w:sz w:val="21"/>
        </w:rPr>
        <w:t>一、疑生起之因</w:t>
      </w:r>
    </w:p>
    <w:p>
      <w:r>
        <w:rPr>
          <w:sz w:val="21"/>
        </w:rPr>
        <w:t>对"住立于疑之法"不如理作意导致疑生起。"住立于疑之法"即是立足于疑的事物，这些事物皆被称作疑，亦即令疑生起的因。故佛陀说：</w:t>
      </w:r>
    </w:p>
    <w:p>
      <w:r>
        <w:rPr>
          <w:sz w:val="21"/>
        </w:rPr>
        <w:t>"诸比库，有住立于疑之法。对此多作不如理作意，是令未生之疑生起，或已生之疑增长、广大的因。"——《食经》(Āhārasuttaṃ,S.5.232)</w:t>
      </w:r>
    </w:p>
    <w:p>
      <w:r>
        <w:rPr>
          <w:sz w:val="21"/>
        </w:rPr>
        <w:t>于诸善法等如理作意则疑可被舍断，故佛陀说：</w:t>
      </w:r>
    </w:p>
    <w:p>
      <w:r>
        <w:rPr>
          <w:sz w:val="21"/>
        </w:rPr>
        <w:t>"诸比库，有善不善法、有过无过法、低劣殊胜法、黑白同分[法]。对此多作如理作意，是令未生之疑生起，或已生之疑增长、广大的非因。"——《食经》(Āhārasuttaṃ, S.5.232)</w:t>
      </w:r>
    </w:p>
    <w:p>
      <w:r>
        <w:rPr>
          <w:b/>
          <w:sz w:val="21"/>
        </w:rPr>
        <w:t>二、去除疑的方法</w:t>
      </w:r>
    </w:p>
    <w:p>
      <w:r>
        <w:rPr>
          <w:sz w:val="21"/>
        </w:rPr>
        <w:t>六法以去除疑：</w:t>
      </w:r>
    </w:p>
    <w:p>
      <w:pPr>
        <w:ind w:left="340"/>
      </w:pPr>
      <w:r>
        <w:rPr>
          <w:b/>
          <w:sz w:val="21"/>
        </w:rPr>
        <w:t xml:space="preserve">1. </w:t>
      </w:r>
      <w:r>
        <w:rPr>
          <w:sz w:val="21"/>
        </w:rPr>
        <w:t>于教法多闻；</w:t>
      </w:r>
    </w:p>
    <w:p>
      <w:pPr>
        <w:ind w:left="340"/>
      </w:pPr>
      <w:r>
        <w:rPr>
          <w:b/>
          <w:sz w:val="21"/>
        </w:rPr>
        <w:t xml:space="preserve">2. </w:t>
      </w:r>
      <w:r>
        <w:rPr>
          <w:sz w:val="21"/>
        </w:rPr>
        <w:t>于佛、法、僧相关之事发问；</w:t>
      </w:r>
    </w:p>
    <w:p>
      <w:pPr>
        <w:ind w:left="340"/>
      </w:pPr>
      <w:r>
        <w:rPr>
          <w:b/>
          <w:sz w:val="21"/>
        </w:rPr>
        <w:t xml:space="preserve">3. </w:t>
      </w:r>
      <w:r>
        <w:rPr>
          <w:sz w:val="21"/>
        </w:rPr>
        <w:t>透彻了知律之本质；</w:t>
      </w:r>
    </w:p>
    <w:p>
      <w:pPr>
        <w:ind w:left="340"/>
      </w:pPr>
      <w:r>
        <w:rPr>
          <w:b/>
          <w:sz w:val="21"/>
        </w:rPr>
        <w:t xml:space="preserve">4. </w:t>
      </w:r>
      <w:r>
        <w:rPr>
          <w:sz w:val="21"/>
        </w:rPr>
        <w:t>于佛、法、僧树立净信；</w:t>
      </w:r>
    </w:p>
    <w:p>
      <w:pPr>
        <w:ind w:left="340"/>
      </w:pPr>
      <w:r>
        <w:rPr>
          <w:b/>
          <w:sz w:val="21"/>
        </w:rPr>
        <w:t xml:space="preserve">5. </w:t>
      </w:r>
      <w:r>
        <w:rPr>
          <w:sz w:val="21"/>
        </w:rPr>
        <w:t>善友的和应与支持；</w:t>
      </w:r>
    </w:p>
    <w:p>
      <w:pPr>
        <w:ind w:left="340"/>
      </w:pPr>
      <w:r>
        <w:rPr>
          <w:b/>
          <w:sz w:val="21"/>
        </w:rPr>
        <w:t xml:space="preserve">6. </w:t>
      </w:r>
      <w:r>
        <w:rPr>
          <w:sz w:val="21"/>
        </w:rPr>
        <w:t>助益于舍断疑的激励性言谈。</w:t>
      </w:r>
    </w:p>
    <w:p>
      <w:r>
        <w:rPr>
          <w:sz w:val="21"/>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sz w:val="21"/>
        </w:rPr>
        <w:t>禅修者可依此六法而舍断疑。然而，以此六法暂时舍断之疑将因证得入流道智而被根除，永不再生。</w:t>
      </w:r>
    </w:p>
    <w:p>
      <w:r>
        <w:rPr>
          <w:sz w:val="21"/>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sz w:val="21"/>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sz w:val="21"/>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sz w:val="21"/>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sz w:val="21"/>
        </w:rPr>
        <w:t>3.5.1.6 更高阶的观智</w:t>
      </w:r>
    </w:p>
    <w:p>
      <w:r>
        <w:rPr>
          <w:sz w:val="21"/>
        </w:rPr>
        <w:t>佛陀继续道：</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sz w:val="21"/>
        </w:rPr>
        <w:t>"Evampi kho, bhikkhave, bhikkhu dhammesu dhammānupassī viharati pañcasu nīvaraṇesu."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"诸比库，比库乃如此于五盖法随观法而住。"</w:t>
      </w:r>
    </w:p>
    <w:p>
      <w:r>
        <w:rPr>
          <w:sz w:val="21"/>
        </w:rPr>
        <w:t>在此部分，佛陀重点阐述了五盖。</w:t>
      </w:r>
    </w:p>
    <w:p>
      <w:r>
        <w:rPr>
          <w:sz w:val="21"/>
        </w:rPr>
        <w:t>"生法"即缘于不如理作意所缘为净美(常、乐、我、净)等而生的五盖及其相应诸法，"灭法"乃缘于如理作意所缘为不净等而坏灭的五盖及其相应诸法。其余文句的阐释则与前章相同文句的阐释相同。</w:t>
      </w:r>
    </w:p>
    <w:p>
      <w:r>
        <w:rPr>
          <w:sz w:val="21"/>
        </w:rPr>
        <w:t>（以上即知识库文献中「3.5.1 五盖部分」之全部正文原文。其后紧接为「3.5.2 蕴部分(khandhapabbaṃ)」，留待 W7。）[generated, not original text]</w:t>
      </w:r>
    </w:p>
    <w:p>
      <w:pPr>
        <w:spacing w:before="120" w:after="80"/>
      </w:pPr>
      <w:r>
        <w:rPr>
          <w:rFonts w:ascii="Microsoft YaHei" w:hAnsi="Microsoft YaHei" w:eastAsia="Microsoft YaHei"/>
          <w:b/>
          <w:color w:val="1E5631"/>
          <w:sz w:val="25"/>
        </w:rPr>
        <w:t>材料②（★核心）：《大念处经》析解·帕奥西亚多202406V2.0.pdf — 3.5.4 觉支部分</w:t>
      </w:r>
    </w:p>
    <w:p>
      <w:pPr>
        <w:ind w:left="340"/>
      </w:pPr>
      <w:r>
        <w:rPr>
          <w:color w:val="1E5631"/>
          <w:sz w:val="21"/>
        </w:rPr>
        <w:t xml:space="preserve">• </w:t>
      </w:r>
      <w:r>
        <w:rPr>
          <w:b/>
          <w:sz w:val="21"/>
        </w:rPr>
        <w:t>标题</w:t>
      </w:r>
      <w:r>
        <w:rPr>
          <w:sz w:val="21"/>
        </w:rPr>
        <w:t>：《大念处经》析解·帕奥西亚多202406V2.0.pdf（本讲取第三章第 3.5 节「法随观」之 3.5.4「觉支部分」整节＋总说 3.1.7.4「略说七觉支」）</w:t>
      </w:r>
    </w:p>
    <w:p>
      <w:pPr>
        <w:ind w:left="340"/>
      </w:pPr>
      <w:r>
        <w:rPr>
          <w:color w:val="1E5631"/>
          <w:sz w:val="21"/>
        </w:rPr>
        <w:t xml:space="preserve">• </w:t>
      </w:r>
      <w:r>
        <w:rPr>
          <w:b/>
          <w:sz w:val="21"/>
        </w:rPr>
        <w:t>文件类型</w:t>
      </w:r>
      <w:r>
        <w:rPr>
          <w:sz w:val="21"/>
        </w:rPr>
        <w:t>：pdf（原典析解体，逐段析解＋经文巴利对照）</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：`pdf_d0dd1c0cd17209afe241ece24bf6b7b4_3f8421c35140ec58d355f1eb092845d47439961422831605`</w:t>
      </w:r>
    </w:p>
    <w:p>
      <w:pPr>
        <w:ind w:left="340"/>
      </w:pPr>
      <w:r>
        <w:rPr>
          <w:color w:val="1E5631"/>
          <w:sz w:val="21"/>
        </w:rPr>
        <w:t xml:space="preserve">• </w:t>
      </w:r>
      <w:r>
        <w:rPr>
          <w:b/>
          <w:sz w:val="21"/>
        </w:rPr>
        <w:t>打开方式</w:t>
      </w:r>
      <w:r>
        <w:rPr>
          <w:sz w:val="21"/>
        </w:rPr>
        <w:t>：ima知识库搜索「大念处经 析解 七觉支」即可打开</w:t>
      </w:r>
    </w:p>
    <w:p>
      <w:pPr>
        <w:ind w:left="340"/>
      </w:pPr>
      <w:r>
        <w:rPr>
          <w:color w:val="1E5631"/>
          <w:sz w:val="21"/>
        </w:rPr>
        <w:t xml:space="preserve">• </w:t>
      </w:r>
      <w:r>
        <w:rPr>
          <w:b/>
          <w:sz w:val="21"/>
        </w:rPr>
        <w:t>共用/缺口说明</w:t>
      </w:r>
      <w:r>
        <w:rPr>
          <w:sz w:val="21"/>
        </w:rPr>
        <w:t>：与读书会06 第3/4周同文件不同段落（本讲取〈3.5.4 觉支〉，彼讲取〈3.2.2 威仪路〉〈3.2.3 正知〉）。与材料①同文件不同节（材料①取 3.5.1 五盖）。页眉页脚页码略去。知识库提取返回带「[generated, not original text]」标注，照常使用并保留。</w:t>
      </w:r>
    </w:p>
    <w:p>
      <w:r>
        <w:rPr>
          <w:b/>
          <w:sz w:val="21"/>
        </w:rPr>
        <w:t>3.5.4 觉支部分(Bojjhaṅgapabbaṃ)</w:t>
      </w:r>
    </w:p>
    <w:p>
      <w:r>
        <w:rPr>
          <w:sz w:val="21"/>
        </w:rPr>
        <w:t>开示依内、外处而随观法之后，佛陀继续开示依觉支而随观法。</w:t>
      </w:r>
    </w:p>
    <w:p>
      <w:r>
        <w:rPr>
          <w:b/>
          <w:sz w:val="21"/>
        </w:rPr>
        <w:t>3.5.4.1 念觉支</w:t>
      </w:r>
    </w:p>
    <w:p>
      <w:r>
        <w:rPr>
          <w:sz w:val="21"/>
        </w:rPr>
        <w:t>"Puna caparaṃ, bhikkhave, bhikkhu dhammesu dhammānupassī viharati sattasu bojjhaṅgesu. Kathañca pana, bhikkhave, bhikkhu dhammesu dhammānupassī viharati sattasu bojjhaṅgesu?</w:t>
      </w:r>
    </w:p>
    <w:p>
      <w:r>
        <w:rPr>
          <w:sz w:val="21"/>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sz w:val="21"/>
        </w:rPr>
        <w:t>"再者，诸比库，比库于七觉支法随观法而住。诸比库，比库又如何于七觉支法随观法而住呢？</w:t>
      </w:r>
    </w:p>
    <w:p>
      <w:r>
        <w:rPr>
          <w:sz w:val="21"/>
        </w:rPr>
        <w:t>"诸比库，在此，比库内[心]存在念觉支，了知：'我内[心]有念觉支。'内[心]不存在念觉支，了知：'我内[心]没有念觉支。'他了知未生起的念觉支如何生起，也了知已生起的念觉支如何修习至圆满。"</w:t>
      </w:r>
    </w:p>
    <w:p>
      <w:r>
        <w:rPr>
          <w:sz w:val="21"/>
        </w:rPr>
        <w:t>在此，"念"特指忆念四念处，即五蕴、十二处等观禅所缘，换言之，名色法及其因即观禅所缘，亦即苦圣谛与集圣谛。对它们多作如理作意可令未生之念觉支生起，已生之念觉支培育、增长、广大、圆满。</w:t>
      </w:r>
    </w:p>
    <w:p>
      <w:r>
        <w:rPr>
          <w:sz w:val="21"/>
        </w:rPr>
        <w:t>如此即是：念乃念觉支的缘法，如理作意的特相如前所述，频频如理作意念觉支的缘法则念觉支现起。</w:t>
      </w:r>
    </w:p>
    <w:p>
      <w:r>
        <w:rPr>
          <w:sz w:val="21"/>
        </w:rPr>
        <w:t>再者，有四法可令念觉支生起：</w:t>
      </w:r>
    </w:p>
    <w:p>
      <w:pPr>
        <w:ind w:left="340"/>
      </w:pPr>
      <w:r>
        <w:rPr>
          <w:b/>
          <w:sz w:val="21"/>
        </w:rPr>
        <w:t xml:space="preserve">1. </w:t>
      </w:r>
      <w:r>
        <w:rPr>
          <w:sz w:val="21"/>
        </w:rPr>
        <w:t>念与正知；</w:t>
      </w:r>
    </w:p>
    <w:p>
      <w:pPr>
        <w:ind w:left="340"/>
      </w:pPr>
      <w:r>
        <w:rPr>
          <w:b/>
          <w:sz w:val="21"/>
        </w:rPr>
        <w:t xml:space="preserve">2. </w:t>
      </w:r>
      <w:r>
        <w:rPr>
          <w:sz w:val="21"/>
        </w:rPr>
        <w:t>远离心迷惑者；</w:t>
      </w:r>
    </w:p>
    <w:p>
      <w:pPr>
        <w:ind w:left="340"/>
      </w:pPr>
      <w:r>
        <w:rPr>
          <w:b/>
          <w:sz w:val="21"/>
        </w:rPr>
        <w:t xml:space="preserve">3. </w:t>
      </w:r>
      <w:r>
        <w:rPr>
          <w:sz w:val="21"/>
        </w:rPr>
        <w:t>亲近具念者；</w:t>
      </w:r>
    </w:p>
    <w:p>
      <w:pPr>
        <w:ind w:left="340"/>
      </w:pPr>
      <w:r>
        <w:rPr>
          <w:b/>
          <w:sz w:val="21"/>
        </w:rPr>
        <w:t xml:space="preserve">4. </w:t>
      </w:r>
      <w:r>
        <w:rPr>
          <w:sz w:val="21"/>
        </w:rPr>
        <w:t>心倾向于念觉支。</w:t>
      </w:r>
    </w:p>
    <w:p>
      <w:r>
        <w:rPr>
          <w:sz w:val="21"/>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sz w:val="21"/>
        </w:rPr>
        <w:t>于"前进"等七威仪之中具念与正知故念觉支现起。或说，于此诸威仪中，念唤起有益正知即是具念与正知。正因具念与正知者可于一切处培育念，故念与正知乃念觉支生起的必要因素。</w:t>
      </w:r>
    </w:p>
    <w:p>
      <w:r>
        <w:rPr>
          <w:sz w:val="21"/>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sz w:val="21"/>
        </w:rPr>
        <w:t>3.5.4.2 择法觉支</w:t>
      </w:r>
    </w:p>
    <w:p>
      <w:r>
        <w:rPr>
          <w:sz w:val="21"/>
        </w:rPr>
        <w:t>佛陀继续开示第二觉支——择法觉支。</w:t>
      </w:r>
    </w:p>
    <w:p>
      <w:r>
        <w:rPr>
          <w:sz w:val="21"/>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sz w:val="21"/>
        </w:rPr>
        <w:t>"内[心]存在择法觉支，了知：'我内[心]有择法觉支。'内[心]不存在择法觉支，了知：'我内[心]没有择法觉支。'他了知未生起的择法觉支如何生起，也了知已生起的择法觉支如何修习至圆满。"</w:t>
      </w:r>
    </w:p>
    <w:p>
      <w:r>
        <w:rPr>
          <w:sz w:val="21"/>
        </w:rPr>
        <w:t>在此，"择"即辨析；"法"即五双善恶法：(1)善法、不善法；(2)有罪法、无罪法；(3)应习法、不应习法；(4)胜法、劣法；(5)正法、邪法。</w:t>
      </w:r>
    </w:p>
    <w:p>
      <w:r>
        <w:rPr>
          <w:sz w:val="21"/>
        </w:rPr>
        <w:t>简言之，于此五双法中，前者皆为可带来善报的善法，后者则为能带来恶报的不善法。对它们多作如理作意可令未生起的择法觉支生起，已生起的择法觉支培育、增长、广大、圆满。</w:t>
      </w:r>
    </w:p>
    <w:p>
      <w:r>
        <w:rPr>
          <w:sz w:val="21"/>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sz w:val="21"/>
        </w:rPr>
        <w:t>七法以令择法觉支生起：</w:t>
      </w:r>
    </w:p>
    <w:p>
      <w:pPr>
        <w:ind w:left="340"/>
      </w:pPr>
      <w:r>
        <w:rPr>
          <w:b/>
          <w:sz w:val="21"/>
        </w:rPr>
        <w:t xml:space="preserve">1. </w:t>
      </w:r>
      <w:r>
        <w:rPr>
          <w:sz w:val="21"/>
        </w:rPr>
        <w:t>于五蕴等发问；</w:t>
      </w:r>
    </w:p>
    <w:p>
      <w:pPr>
        <w:ind w:left="340"/>
      </w:pPr>
      <w:r>
        <w:rPr>
          <w:b/>
          <w:sz w:val="21"/>
        </w:rPr>
        <w:t xml:space="preserve">2. </w:t>
      </w:r>
      <w:r>
        <w:rPr>
          <w:sz w:val="21"/>
        </w:rPr>
        <w:t>清洁依处，即清洁身、衣等；</w:t>
      </w:r>
    </w:p>
    <w:p>
      <w:pPr>
        <w:ind w:left="340"/>
      </w:pPr>
      <w:r>
        <w:rPr>
          <w:b/>
          <w:sz w:val="21"/>
        </w:rPr>
        <w:t xml:space="preserve">3. </w:t>
      </w:r>
      <w:r>
        <w:rPr>
          <w:sz w:val="21"/>
        </w:rPr>
        <w:t>平衡诸根；</w:t>
      </w:r>
    </w:p>
    <w:p>
      <w:pPr>
        <w:ind w:left="340"/>
      </w:pPr>
      <w:r>
        <w:rPr>
          <w:b/>
          <w:sz w:val="21"/>
        </w:rPr>
        <w:t xml:space="preserve">4. </w:t>
      </w:r>
      <w:r>
        <w:rPr>
          <w:sz w:val="21"/>
        </w:rPr>
        <w:t>远离愚痴者；</w:t>
      </w:r>
    </w:p>
    <w:p>
      <w:pPr>
        <w:ind w:left="340"/>
      </w:pPr>
      <w:r>
        <w:rPr>
          <w:b/>
          <w:sz w:val="21"/>
        </w:rPr>
        <w:t xml:space="preserve">5. </w:t>
      </w:r>
      <w:r>
        <w:rPr>
          <w:sz w:val="21"/>
        </w:rPr>
        <w:t>亲近智者；</w:t>
      </w:r>
    </w:p>
    <w:p>
      <w:pPr>
        <w:ind w:left="340"/>
      </w:pPr>
      <w:r>
        <w:rPr>
          <w:b/>
          <w:sz w:val="21"/>
        </w:rPr>
        <w:t xml:space="preserve">6. </w:t>
      </w:r>
      <w:r>
        <w:rPr>
          <w:sz w:val="21"/>
        </w:rPr>
        <w:t>省察甚深智所行；</w:t>
      </w:r>
    </w:p>
    <w:p>
      <w:pPr>
        <w:ind w:left="340"/>
      </w:pPr>
      <w:r>
        <w:rPr>
          <w:b/>
          <w:sz w:val="21"/>
        </w:rPr>
        <w:t xml:space="preserve">7. </w:t>
      </w:r>
      <w:r>
        <w:rPr>
          <w:sz w:val="21"/>
        </w:rPr>
        <w:t>心倾向于培育择法觉支。</w:t>
      </w:r>
    </w:p>
    <w:p>
      <w:r>
        <w:rPr>
          <w:sz w:val="21"/>
        </w:rPr>
        <w:t>"于五蕴等发问"，即探询诸蕴、处、界、根、力、觉支、道分、禅支、止禅、观禅之义。可藉由向法师请教五部及义注中此诸法之深奥难解处而令择法觉支生起。</w:t>
      </w:r>
    </w:p>
    <w:p>
      <w:r>
        <w:rPr>
          <w:sz w:val="21"/>
        </w:rPr>
        <w:t>清洁依处即清洁身体之自身依处，以及衣、处所之非自身依处。</w:t>
      </w:r>
    </w:p>
    <w:p>
      <w:r>
        <w:rPr>
          <w:sz w:val="21"/>
        </w:rPr>
        <w:t>若灯芯、灯油、灯罩肮脏，则灯光晦暗，灯芯噼啪作响；若灯芯、灯油、灯罩洁净，则灯光明亮，灯芯亦不噼啪作响，它平稳燃烧。智慧亦是如此。</w:t>
      </w:r>
    </w:p>
    <w:p>
      <w:r>
        <w:rPr>
          <w:sz w:val="21"/>
        </w:rPr>
        <w:t>处于肮脏的内、外环境中，心与心所生起之智多为不净，而在洁净的因缘下生起之智则常为清净。如此，清洁依处可令包含智的择法觉支增长。</w:t>
      </w:r>
    </w:p>
    <w:p>
      <w:r>
        <w:rPr>
          <w:sz w:val="21"/>
        </w:rPr>
        <w:t>若头发、指甲过长，体液过多，或有汗液污垢，则自身依处被染污；若袈裟破旧、肮脏、发臭，住所肮脏、凌乱、不洁，则非自身依处，即外物被染污。</w:t>
      </w:r>
    </w:p>
    <w:p>
      <w:r>
        <w:rPr>
          <w:sz w:val="21"/>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sz w:val="21"/>
        </w:rPr>
        <w:t>"平衡诸根"即平衡信、精进、念、定、慧五根。</w:t>
      </w:r>
    </w:p>
    <w:p>
      <w:r>
        <w:rPr>
          <w:sz w:val="21"/>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sz w:val="21"/>
        </w:rPr>
        <w:t>此四根无法执行其各自功用乃因它们被过盛的信根所压制。因此，应以思惟当信之事的本质或以不作意令信增盛之事而削弱信根。</w:t>
      </w:r>
    </w:p>
    <w:p>
      <w:r>
        <w:rPr>
          <w:sz w:val="21"/>
        </w:rPr>
        <w:t>"思惟当信之事的本质"，指依缘、缘生等审察当信之事的本质，依真实而辨析之。</w:t>
      </w:r>
    </w:p>
    <w:p>
      <w:r>
        <w:rPr>
          <w:sz w:val="21"/>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sz w:val="21"/>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sz w:val="21"/>
        </w:rPr>
        <w:t>"多愉悦比库，净信于佛教，</w:t>
      </w:r>
    </w:p>
    <w:p>
      <w:r>
        <w:rPr>
          <w:sz w:val="21"/>
        </w:rPr>
        <w:t>能证寂静乐，诸行寂止界。"</w:t>
      </w:r>
    </w:p>
    <w:p>
      <w:r>
        <w:rPr>
          <w:sz w:val="21"/>
        </w:rPr>
        <w:t>——《法句》(Dhp.381)</w:t>
      </w:r>
    </w:p>
    <w:p>
      <w:r>
        <w:rPr>
          <w:sz w:val="21"/>
        </w:rPr>
        <w:t>佛陀的话语令他欢欣，于是他开始修观，却因信根过强而无法获得观禅的喜乐。佛陀对此了知，故而指导他平衡五根，接着教导他业处。长老则依佛陀教导而践行，依次第精勤后证得阿拉汉果。</w:t>
      </w:r>
    </w:p>
    <w:p>
      <w:r>
        <w:rPr>
          <w:sz w:val="21"/>
        </w:rPr>
        <w:t>若精进根过盛，则信根无法执行其激发对所缘坚信的功用，其余诸根亦难以执行它们各自的功用。如此则应藉由提升轻安、定、舍觉支而缓和精进。</w:t>
      </w:r>
    </w:p>
    <w:p>
      <w:r>
        <w:rPr>
          <w:sz w:val="21"/>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sz w:val="21"/>
        </w:rPr>
        <w:t>因此，佛陀前来探访索那长老并以琴(调琴弦)之譬喻教导他。佛陀以均衡地使用精进指导他调整修习后便前往鹫峰山。长老则依佛陀的教导而均衡地使用精进，不懈地修习观禅之后，他证得阿拉汉果。</w:t>
      </w:r>
    </w:p>
    <w:p>
      <w:r>
        <w:rPr>
          <w:sz w:val="21"/>
        </w:rPr>
        <w:t>在此，智者尤其赞叹信与慧、定与精进的均衡。信强而慧弱者易轻信无德、不可信的愚痴人；慧强而信弱者则心从诡诈，此即如因药而生之疾，实难治愈！</w:t>
      </w:r>
    </w:p>
    <w:p>
      <w:r>
        <w:rPr>
          <w:sz w:val="21"/>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sz w:val="21"/>
        </w:rPr>
        <w:t>定有怠惰的倾向，故若定强而精进弱，则怠惰淹没于心。精进有掉举的倾向，故若精进强而定弱，则掉举淹没于心。当定与精进相得益彰之时，则心不易堕入怠惰；当精进与定相得益彰之时，则心不易堕入掉举。</w:t>
      </w:r>
    </w:p>
    <w:p>
      <w:r>
        <w:rPr>
          <w:sz w:val="21"/>
        </w:rPr>
        <w:t>信与慧应当均衡协调，定与精进亦然。当此两对根均衡之时则安止现起。</w:t>
      </w:r>
    </w:p>
    <w:p>
      <w:r>
        <w:rPr>
          <w:sz w:val="21"/>
        </w:rPr>
        <w:t>此外，对于止禅修习者，坚定之信有益，藉由坚信所缘，心固着于所缘，禅修者可证入安止。</w:t>
      </w:r>
    </w:p>
    <w:p>
      <w:r>
        <w:rPr>
          <w:sz w:val="21"/>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sz w:val="21"/>
        </w:rPr>
        <w:t>由于止禅修习者定力深厚，故强有力之慧亦可取。</w:t>
      </w:r>
    </w:p>
    <w:p>
      <w:r>
        <w:rPr>
          <w:sz w:val="21"/>
        </w:rPr>
        <w:t>出世间安止亦现起于定慧均衡之时，故佛陀说："八支圣道生起时，此止[正定]与观[正见]二法双运转起。"——《大六处经》(Mahāsaḷāyatanikasuttaṃ M.3.433)</w:t>
      </w:r>
    </w:p>
    <w:p>
      <w:r>
        <w:rPr>
          <w:sz w:val="21"/>
        </w:rPr>
        <w:t>信、精进与慧有活跃的倾向，定则有怠惰的倾向。而强有力之念适用于一切境况，只因它防护心不因信、精进、慧而堕入掉举，亦不因定而堕入怠惰。</w:t>
      </w:r>
    </w:p>
    <w:p>
      <w:r>
        <w:rPr>
          <w:sz w:val="21"/>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sz w:val="21"/>
        </w:rPr>
        <w:t>"远离愚痴者"，即远离对诸蕴等无知者。</w:t>
      </w:r>
    </w:p>
    <w:p>
      <w:r>
        <w:rPr>
          <w:sz w:val="21"/>
        </w:rPr>
        <w:t>"亲近智者"，指亲近藉由辨识五蕴的生灭五十相41而具生灭智者。</w:t>
      </w:r>
    </w:p>
    <w:p>
      <w:r>
        <w:rPr>
          <w:sz w:val="21"/>
        </w:rPr>
        <w:t>"省察甚深智所行"，即以慧辨析审察难知见的诸蕴等的运作。</w:t>
      </w:r>
    </w:p>
    <w:p>
      <w:r>
        <w:rPr>
          <w:sz w:val="21"/>
        </w:rPr>
        <w:t>"心倾向于培育择法觉支"，指于行、立、坐、卧一切威仪中令心倾向、斜向、曲向于唤起择法觉支。</w:t>
      </w:r>
    </w:p>
    <w:p>
      <w:r>
        <w:rPr>
          <w:sz w:val="21"/>
        </w:rPr>
        <w:t>禅修者了知，以此诸法培育的择法觉支，藉由证得阿拉汉道智修习至圆满。</w:t>
      </w:r>
    </w:p>
    <w:p>
      <w:r>
        <w:rPr>
          <w:b/>
          <w:sz w:val="21"/>
        </w:rPr>
        <w:t>3.5.4.3 精进觉支</w:t>
      </w:r>
    </w:p>
    <w:p>
      <w:r>
        <w:rPr>
          <w:sz w:val="21"/>
        </w:rPr>
        <w:t>佛陀继续开示第三觉支——精进觉支。</w:t>
      </w:r>
    </w:p>
    <w:p>
      <w:r>
        <w:rPr>
          <w:sz w:val="21"/>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sz w:val="21"/>
        </w:rPr>
        <w:t>"内[心]存在精进觉支，了知：'我内[心]有精进觉支。'内[心]不存在精进觉支，了知：'我内[心]没有精进觉支。'他了知未生起的精进觉支如何生起，也了知已生起的精进觉支如何修习至圆满。"</w:t>
      </w:r>
    </w:p>
    <w:p>
      <w:r>
        <w:rPr>
          <w:sz w:val="21"/>
        </w:rPr>
        <w:t>精进有三重境，即：发勤界、精勤界、勇猛界。对此多作如理作意能令未生起的精进觉支生起，已生起的精进觉支培育、增长、广大、圆满。</w:t>
      </w:r>
    </w:p>
    <w:p>
      <w:r>
        <w:rPr>
          <w:sz w:val="21"/>
        </w:rPr>
        <w:t>义注提及十一法以令精进觉支生起：</w:t>
      </w:r>
    </w:p>
    <w:p>
      <w:r>
        <w:rPr>
          <w:sz w:val="21"/>
        </w:rPr>
        <w:t>1 思惟苦界之怖畏(apāyabhaya)；</w:t>
      </w:r>
    </w:p>
    <w:p>
      <w:pPr>
        <w:ind w:left="340"/>
      </w:pPr>
      <w:r>
        <w:rPr>
          <w:b/>
          <w:sz w:val="21"/>
        </w:rPr>
        <w:t xml:space="preserve">2. </w:t>
      </w:r>
      <w:r>
        <w:rPr>
          <w:sz w:val="21"/>
        </w:rPr>
        <w:t>知晓精进之益；</w:t>
      </w:r>
    </w:p>
    <w:p>
      <w:pPr>
        <w:ind w:left="340"/>
      </w:pPr>
      <w:r>
        <w:rPr>
          <w:b/>
          <w:sz w:val="21"/>
        </w:rPr>
        <w:t xml:space="preserve">3. </w:t>
      </w:r>
      <w:r>
        <w:rPr>
          <w:sz w:val="21"/>
        </w:rPr>
        <w:t>思惟所行之道；</w:t>
      </w:r>
    </w:p>
    <w:p>
      <w:pPr>
        <w:ind w:left="340"/>
      </w:pPr>
      <w:r>
        <w:rPr>
          <w:b/>
          <w:sz w:val="21"/>
        </w:rPr>
        <w:t xml:space="preserve">4. </w:t>
      </w:r>
      <w:r>
        <w:rPr>
          <w:sz w:val="21"/>
        </w:rPr>
        <w:t>[为施主能得大果报而]恭敬钵食；</w:t>
      </w:r>
    </w:p>
    <w:p>
      <w:pPr>
        <w:ind w:left="340"/>
      </w:pPr>
      <w:r>
        <w:rPr>
          <w:b/>
          <w:sz w:val="21"/>
        </w:rPr>
        <w:t xml:space="preserve">5. </w:t>
      </w:r>
      <w:r>
        <w:rPr>
          <w:sz w:val="21"/>
        </w:rPr>
        <w:t>思惟遗产之伟大；</w:t>
      </w:r>
    </w:p>
    <w:p>
      <w:pPr>
        <w:ind w:left="340"/>
      </w:pPr>
      <w:r>
        <w:rPr>
          <w:b/>
          <w:sz w:val="21"/>
        </w:rPr>
        <w:t xml:space="preserve">6. </w:t>
      </w:r>
      <w:r>
        <w:rPr>
          <w:sz w:val="21"/>
        </w:rPr>
        <w:t>思惟导师之伟大；</w:t>
      </w:r>
    </w:p>
    <w:p>
      <w:pPr>
        <w:ind w:left="340"/>
      </w:pPr>
      <w:r>
        <w:rPr>
          <w:b/>
          <w:sz w:val="21"/>
        </w:rPr>
        <w:t xml:space="preserve">7. </w:t>
      </w:r>
      <w:r>
        <w:rPr>
          <w:sz w:val="21"/>
        </w:rPr>
        <w:t>思惟传承之伟大；</w:t>
      </w:r>
    </w:p>
    <w:p>
      <w:pPr>
        <w:ind w:left="340"/>
      </w:pPr>
      <w:r>
        <w:rPr>
          <w:b/>
          <w:sz w:val="21"/>
        </w:rPr>
        <w:t xml:space="preserve">8. </w:t>
      </w:r>
      <w:r>
        <w:rPr>
          <w:sz w:val="21"/>
        </w:rPr>
        <w:t>思惟同梵行者之伟大；</w:t>
      </w:r>
    </w:p>
    <w:p>
      <w:pPr>
        <w:ind w:left="340"/>
      </w:pPr>
      <w:r>
        <w:rPr>
          <w:b/>
          <w:sz w:val="21"/>
        </w:rPr>
        <w:t xml:space="preserve">9. </w:t>
      </w:r>
      <w:r>
        <w:rPr>
          <w:sz w:val="21"/>
        </w:rPr>
        <w:t>远离怠惰者；</w:t>
      </w:r>
    </w:p>
    <w:p>
      <w:r>
        <w:rPr>
          <w:sz w:val="21"/>
        </w:rPr>
        <w:t>10.亲近精进者；</w:t>
      </w:r>
    </w:p>
    <w:p>
      <w:r>
        <w:rPr>
          <w:sz w:val="21"/>
        </w:rPr>
        <w:t>11.心倾向于培育精进觉支。</w:t>
      </w:r>
    </w:p>
    <w:p>
      <w:r>
        <w:rPr>
          <w:sz w:val="21"/>
        </w:rPr>
        <w:t>依《天使经》(Devadūtasuttaṃ, M.3.261, A.3.36)等所述苦界之怖畏而禅修者心生此想："此刻即当发勤，遭受极端苦楚之时无法精进矣！"</w:t>
      </w:r>
    </w:p>
    <w:p>
      <w:r>
        <w:rPr>
          <w:sz w:val="21"/>
        </w:rPr>
        <w:t>"知晓精进之益"，指明了九出世间法(四道四果与涅槃)唯以精勤得达，而非以懈怠。</w:t>
      </w:r>
    </w:p>
    <w:p>
      <w:r>
        <w:rPr>
          <w:sz w:val="21"/>
        </w:rPr>
        <w:t>禅修者告诫自己："此道乃诸至尊佛、诸独觉佛、诸大弟子已行之道，而今为我所行，怠惰者实无法行之矣！"此即思惟所行之道。</w:t>
      </w:r>
    </w:p>
    <w:p>
      <w:r>
        <w:rPr>
          <w:sz w:val="21"/>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sz w:val="21"/>
        </w:rPr>
        <w:t>大友长老居于农夫洞(Kassaka Leṇa)，在他常托钵的村落中有一位年长的近事女，她护持长老如待亲子。</w:t>
      </w:r>
    </w:p>
    <w:p>
      <w:r>
        <w:rPr>
          <w:sz w:val="21"/>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sz w:val="21"/>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sz w:val="21"/>
        </w:rPr>
        <w:t>此前已精勤良久的比库，彼时再度培育起观智，尚未至餐时，他便证得阿拉汉果。此伟大漏尽者如盛开的莲花般，微笑走出山洞。</w:t>
      </w:r>
    </w:p>
    <w:p>
      <w:r>
        <w:rPr>
          <w:sz w:val="21"/>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sz w:val="21"/>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sz w:val="21"/>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sz w:val="21"/>
        </w:rPr>
        <w:t>"思惟传承之伟大"，即思惟我们在进入佛陀教法之后，皆为无上调御丈夫之子，于如是者，怠惰乃非适宜。</w:t>
      </w:r>
    </w:p>
    <w:p>
      <w:r>
        <w:rPr>
          <w:sz w:val="21"/>
        </w:rPr>
        <w:t>"思惟同梵行者之伟大"，即应当如此诫勉自己："沙利子尊者、摩格拉那尊者及诸大弟子皆以勇猛精进而洞穿出世间法，你遵循其道否？"</w:t>
      </w:r>
    </w:p>
    <w:p>
      <w:r>
        <w:rPr>
          <w:sz w:val="21"/>
        </w:rPr>
        <w:t>"远离怠惰者"，即远离身心怠惰者，其如蟒蛇般饱食后躺卧呆滞。</w:t>
      </w:r>
    </w:p>
    <w:p>
      <w:r>
        <w:rPr>
          <w:sz w:val="21"/>
        </w:rPr>
        <w:t>"亲近精进者"，即与心朝向涅槃且精勤于证悟涅槃者交往。</w:t>
      </w:r>
    </w:p>
    <w:p>
      <w:r>
        <w:rPr>
          <w:sz w:val="21"/>
        </w:rPr>
        <w:t>"心倾向于培育精进觉支"，指于行、立、坐、卧一切威仪之中令心倾向、斜向、曲向于正精进。</w:t>
      </w:r>
    </w:p>
    <w:p>
      <w:r>
        <w:rPr>
          <w:sz w:val="21"/>
        </w:rPr>
        <w:t>以此诸法培育的精进觉支，藉由证得阿拉汉道智修习至圆满。</w:t>
      </w:r>
    </w:p>
    <w:p>
      <w:r>
        <w:rPr>
          <w:b/>
          <w:sz w:val="21"/>
        </w:rPr>
        <w:t>3.5.4.4 喜觉支</w:t>
      </w:r>
    </w:p>
    <w:p>
      <w:r>
        <w:rPr>
          <w:sz w:val="21"/>
        </w:rPr>
        <w:t>继而佛陀开示第四觉支——喜觉支。</w:t>
      </w:r>
    </w:p>
    <w:p>
      <w:r>
        <w:rPr>
          <w:sz w:val="21"/>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sz w:val="21"/>
        </w:rPr>
        <w:t>"内[心]存在喜觉支，了知：'我内[心]有喜觉支。'内[心]不存在喜觉支，了知：'我内[心]没有喜觉支。'他了知未生起的喜觉支如何生起，也了知已生起的喜觉支如何修习至圆满。"</w:t>
      </w:r>
    </w:p>
    <w:p>
      <w:r>
        <w:rPr>
          <w:sz w:val="21"/>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sz w:val="21"/>
        </w:rPr>
        <w:t>有此令喜觉支生起之缘法，对此多作如理作意能令未生起的喜觉支生起，已生起的喜觉支培育、增长、广大、圆满。</w:t>
      </w:r>
    </w:p>
    <w:p>
      <w:r>
        <w:rPr>
          <w:sz w:val="21"/>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sz w:val="21"/>
        </w:rPr>
        <w:t>义注提及十一法以令喜觉支生起：</w:t>
      </w:r>
    </w:p>
    <w:p>
      <w:pPr>
        <w:ind w:left="340"/>
      </w:pPr>
      <w:r>
        <w:rPr>
          <w:b/>
          <w:sz w:val="21"/>
        </w:rPr>
        <w:t xml:space="preserve">1. </w:t>
      </w:r>
      <w:r>
        <w:rPr>
          <w:sz w:val="21"/>
        </w:rPr>
        <w:t>佛随念；2. 法随念；3. 僧随念；4. 戒随念；5. 舍随念；6. 天随念；7. 寂止随念；8. 远离粗鲁者；9. 亲近斯文者；10.思惟能激发信乐的佛语；11.心倾向于喜。</w:t>
      </w:r>
    </w:p>
    <w:p>
      <w:r>
        <w:rPr>
          <w:sz w:val="21"/>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sz w:val="21"/>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sz w:val="21"/>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sz w:val="21"/>
        </w:rPr>
        <w:t>修习"舍随念"，喜亦会生起。例如，忆念曾于食物匮乏之时将美味食物布施给梵行同伴，在家人忆念自己曾向具德者行布施，喜便会生起。</w:t>
      </w:r>
    </w:p>
    <w:p>
      <w:r>
        <w:rPr>
          <w:sz w:val="21"/>
        </w:rPr>
        <w:t>修习"天随念"，喜亦会生起。即思惟自己具有可令成为天人的品德，如此会令喜生起。</w:t>
      </w:r>
    </w:p>
    <w:p>
      <w:r>
        <w:rPr>
          <w:sz w:val="21"/>
        </w:rPr>
        <w:t>修习"寂止随念"，喜亦会生起。即思惟"烦恼被上成就(即上人法)所镇伏，可于六十或七十年间不生起"，如此会令喜生起。</w:t>
      </w:r>
    </w:p>
    <w:p>
      <w:r>
        <w:rPr>
          <w:sz w:val="21"/>
        </w:rPr>
        <w:t>"远离粗鲁者"，指远离如骡背上的污泥那般粗鲁之人，因为他们对佛陀等缺乏信心，故他们对佛塔或长老冷漠而无礼。</w:t>
      </w:r>
    </w:p>
    <w:p>
      <w:r>
        <w:rPr>
          <w:sz w:val="21"/>
        </w:rPr>
        <w:t>"斯文者"，指对佛陀等具信且心柔软之人。</w:t>
      </w:r>
    </w:p>
    <w:p>
      <w:r>
        <w:rPr>
          <w:sz w:val="21"/>
        </w:rPr>
        <w:t>"思惟能激发信乐的佛语"，指思惟可展现三宝品质、激发对三宝之信的经文。</w:t>
      </w:r>
    </w:p>
    <w:p>
      <w:r>
        <w:rPr>
          <w:sz w:val="21"/>
        </w:rPr>
        <w:t>"心倾向于喜"，指于行、立、坐、卧一切威仪之中令心倾向、斜向、曲向于喜觉支。</w:t>
      </w:r>
    </w:p>
    <w:p>
      <w:r>
        <w:rPr>
          <w:sz w:val="21"/>
        </w:rPr>
        <w:t>以此诸法培育的喜觉支，藉由证得阿拉汉道智修习至圆满。</w:t>
      </w:r>
    </w:p>
    <w:p>
      <w:r>
        <w:rPr>
          <w:b/>
          <w:sz w:val="21"/>
        </w:rPr>
        <w:t>3.5.4.5 轻安觉支</w:t>
      </w:r>
    </w:p>
    <w:p>
      <w:r>
        <w:rPr>
          <w:sz w:val="21"/>
        </w:rPr>
        <w:t>接着佛陀继续开示第五觉支——轻安觉支。</w:t>
      </w:r>
    </w:p>
    <w:p>
      <w:r>
        <w:rPr>
          <w:sz w:val="21"/>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sz w:val="21"/>
        </w:rPr>
        <w:t>"内[心]存在轻安觉支，了知：'我内[心]有轻安觉支。'内[心]不存在轻安觉支，了知：'我内[心]没有轻安觉支。'他了知未生起的轻安觉支如何生起，也了知已生起的轻安觉支如何修习至圆满。"</w:t>
      </w:r>
    </w:p>
    <w:p>
      <w:r>
        <w:rPr>
          <w:sz w:val="21"/>
        </w:rPr>
        <w:t>轻安有两种，即身轻安与心轻安。身轻安即诸心所的轻安，心轻安则是"识"的轻安。(此二轻安自身即为轻安觉支的缘法。)对此多作如理作意能令未生起的轻安觉支生起，已生起的轻安觉支培育、增长、广大、圆满。</w:t>
      </w:r>
    </w:p>
    <w:p>
      <w:r>
        <w:rPr>
          <w:sz w:val="21"/>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sz w:val="21"/>
        </w:rPr>
        <w:t>义注提及七法以令轻安觉支生起：</w:t>
      </w:r>
    </w:p>
    <w:p>
      <w:pPr>
        <w:ind w:left="340"/>
      </w:pPr>
      <w:r>
        <w:rPr>
          <w:b/>
          <w:sz w:val="21"/>
        </w:rPr>
        <w:t xml:space="preserve">1. </w:t>
      </w:r>
      <w:r>
        <w:rPr>
          <w:sz w:val="21"/>
        </w:rPr>
        <w:t>食物优质；</w:t>
      </w:r>
    </w:p>
    <w:p>
      <w:pPr>
        <w:ind w:left="340"/>
      </w:pPr>
      <w:r>
        <w:rPr>
          <w:b/>
          <w:sz w:val="21"/>
        </w:rPr>
        <w:t xml:space="preserve">2. </w:t>
      </w:r>
      <w:r>
        <w:rPr>
          <w:sz w:val="21"/>
        </w:rPr>
        <w:t>气候适宜；</w:t>
      </w:r>
    </w:p>
    <w:p>
      <w:pPr>
        <w:ind w:left="340"/>
      </w:pPr>
      <w:r>
        <w:rPr>
          <w:b/>
          <w:sz w:val="21"/>
        </w:rPr>
        <w:t xml:space="preserve">3. </w:t>
      </w:r>
      <w:r>
        <w:rPr>
          <w:sz w:val="21"/>
        </w:rPr>
        <w:t>威仪(姿态)舒适；</w:t>
      </w:r>
    </w:p>
    <w:p>
      <w:pPr>
        <w:ind w:left="340"/>
      </w:pPr>
      <w:r>
        <w:rPr>
          <w:b/>
          <w:sz w:val="21"/>
        </w:rPr>
        <w:t xml:space="preserve">4. </w:t>
      </w:r>
      <w:r>
        <w:rPr>
          <w:sz w:val="21"/>
        </w:rPr>
        <w:t>依中道见；</w:t>
      </w:r>
    </w:p>
    <w:p>
      <w:pPr>
        <w:ind w:left="340"/>
      </w:pPr>
      <w:r>
        <w:rPr>
          <w:b/>
          <w:sz w:val="21"/>
        </w:rPr>
        <w:t xml:space="preserve">5. </w:t>
      </w:r>
      <w:r>
        <w:rPr>
          <w:sz w:val="21"/>
        </w:rPr>
        <w:t>远离暴躁者；</w:t>
      </w:r>
    </w:p>
    <w:p>
      <w:pPr>
        <w:ind w:left="340"/>
      </w:pPr>
      <w:r>
        <w:rPr>
          <w:b/>
          <w:sz w:val="21"/>
        </w:rPr>
        <w:t xml:space="preserve">6. </w:t>
      </w:r>
      <w:r>
        <w:rPr>
          <w:sz w:val="21"/>
        </w:rPr>
        <w:t>亲近身轻安者；</w:t>
      </w:r>
    </w:p>
    <w:p>
      <w:pPr>
        <w:ind w:left="340"/>
      </w:pPr>
      <w:r>
        <w:rPr>
          <w:b/>
          <w:sz w:val="21"/>
        </w:rPr>
        <w:t xml:space="preserve">7. </w:t>
      </w:r>
      <w:r>
        <w:rPr>
          <w:sz w:val="21"/>
        </w:rPr>
        <w:t>心倾向于培育轻安觉支。</w:t>
      </w:r>
    </w:p>
    <w:p>
      <w:r>
        <w:rPr>
          <w:sz w:val="21"/>
        </w:rPr>
        <w:t>在此，"食物优质"乃指优质、有益、适宜自己的食物。它为我们提供充足的体力来禅修并得以久坐。若摄入食物不足或品质低劣，则禅修者身体虚弱而难以久坐或维持定力。</w:t>
      </w:r>
    </w:p>
    <w:p>
      <w:r>
        <w:rPr>
          <w:sz w:val="21"/>
        </w:rPr>
        <w:t>"气候适宜"与"威仪舒适"乃指适宜自己的气候与威仪。</w:t>
      </w:r>
    </w:p>
    <w:p>
      <w:r>
        <w:rPr>
          <w:sz w:val="21"/>
        </w:rPr>
        <w:t>依此三适宜事而禅修者身安稳，故心安稳，因此两种轻安现起。</w:t>
      </w:r>
    </w:p>
    <w:p>
      <w:r>
        <w:rPr>
          <w:sz w:val="21"/>
        </w:rPr>
        <w:t>然而，具圣贤之德者堪忍一切气候与威仪，故此三法与此类人不相干。</w:t>
      </w:r>
    </w:p>
    <w:p>
      <w:r>
        <w:rPr>
          <w:sz w:val="21"/>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sz w:val="21"/>
        </w:rPr>
        <w:t>"远离暴躁者"指远离以石块、棍棒四处骚扰他人及常说粗恶语等不安分者。"身轻安者"指藉由克制身而轻安者。</w:t>
      </w:r>
    </w:p>
    <w:p>
      <w:r>
        <w:rPr>
          <w:sz w:val="21"/>
        </w:rPr>
        <w:t>"心倾向于培育轻安觉支"，指于行、立、坐、卧一切威仪之中令心倾向、斜向、曲向于轻安觉支。</w:t>
      </w:r>
    </w:p>
    <w:p>
      <w:r>
        <w:rPr>
          <w:sz w:val="21"/>
        </w:rPr>
        <w:t>以此诸法培育的轻安觉支，藉由证得阿拉汉道智修习至圆满。</w:t>
      </w:r>
    </w:p>
    <w:p>
      <w:r>
        <w:rPr>
          <w:b/>
          <w:sz w:val="21"/>
        </w:rPr>
        <w:t>3.5.4.6 定觉支</w:t>
      </w:r>
    </w:p>
    <w:p>
      <w:r>
        <w:rPr>
          <w:sz w:val="21"/>
        </w:rPr>
        <w:t>继而佛陀开示第六觉支——定觉支。</w:t>
      </w:r>
    </w:p>
    <w:p>
      <w:r>
        <w:rPr>
          <w:sz w:val="21"/>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sz w:val="21"/>
        </w:rPr>
        <w:t>"内[心]存在定觉支，了知：'我内[心]有定觉支。'内[心]不存在定觉支，了知：'我内[心]没有定觉支。'他了知未生起的定觉支如何生起，也了知已生起的定觉支如何修习至圆满。"</w:t>
      </w:r>
    </w:p>
    <w:p>
      <w:r>
        <w:rPr>
          <w:sz w:val="21"/>
        </w:rPr>
        <w:t>有此平静、不混乱相，对此多作如理作意能令未生起的定觉支生起，已生起的定觉支培育、增长、广大、圆满。</w:t>
      </w:r>
    </w:p>
    <w:p>
      <w:r>
        <w:rPr>
          <w:sz w:val="21"/>
        </w:rPr>
        <w:t>可将所缘铭记于心即已达至定之初阶。平静相即定之相，不混乱相即专注而不散乱。</w:t>
      </w:r>
    </w:p>
    <w:p>
      <w:r>
        <w:rPr>
          <w:sz w:val="21"/>
        </w:rPr>
        <w:t>心混乱相即心由一所缘跃至另一所缘，其所缘众多，无法持续一境性乃因心在众所缘之中打转，散乱相即同此相。不稳定是其特相，偏离是其现起。藉由心一境性而散乱可被舍断。</w:t>
      </w:r>
    </w:p>
    <w:p>
      <w:r>
        <w:rPr>
          <w:sz w:val="21"/>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sz w:val="21"/>
        </w:rPr>
        <w:t>若欲修观禅，则首先应当学习教理以知晓何谓究竟名色法、缘起与三相，继而实践(辨识)它们并培育维持观禅之定。</w:t>
      </w:r>
    </w:p>
    <w:p>
      <w:r>
        <w:rPr>
          <w:sz w:val="21"/>
        </w:rPr>
        <w:t>十一法以令定觉支生起：</w:t>
      </w:r>
    </w:p>
    <w:p>
      <w:pPr>
        <w:ind w:left="340"/>
      </w:pPr>
      <w:r>
        <w:rPr>
          <w:b/>
          <w:sz w:val="21"/>
        </w:rPr>
        <w:t xml:space="preserve">1. </w:t>
      </w:r>
      <w:r>
        <w:rPr>
          <w:sz w:val="21"/>
        </w:rPr>
        <w:t>清洁依处；2. 诸根平衡；3. 善巧于相；4. 必要时策励心；5. 必要时抑制心；6. 必要时令心喜悦；7. 必要时守望心而不干涉；8. 远离无定者；9. 亲近有定者；10.思惟安止与解脱；11.心倾向于培育定觉支。</w:t>
      </w:r>
    </w:p>
    <w:p>
      <w:r>
        <w:rPr>
          <w:sz w:val="21"/>
        </w:rPr>
        <w:t>"策励心"，指藉由策励择法觉支、精进觉支、喜觉支而策励心。在精进、慧的运作、禅修之喜羸弱时可采用此法。</w:t>
      </w:r>
    </w:p>
    <w:p>
      <w:r>
        <w:rPr>
          <w:sz w:val="21"/>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sz w:val="21"/>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sz w:val="21"/>
        </w:rPr>
        <w:t>"守望心而不干涉"，即对已于修习确立正行且于所缘运作良好之心不策励、不抑制、不令之喜悦，如是之心无怠惰、掉举或不满。如是守望心者即如御车夫，当马匹平稳行进之时，他仅观望而不干涉。</w:t>
      </w:r>
    </w:p>
    <w:p>
      <w:r>
        <w:rPr>
          <w:sz w:val="21"/>
        </w:rPr>
        <w:t>"远离无定者"，指远离尚未证得近行定或安止定者与心散乱者。</w:t>
      </w:r>
    </w:p>
    <w:p>
      <w:r>
        <w:rPr>
          <w:sz w:val="21"/>
        </w:rPr>
        <w:t>"亲近有定者"，指亲近已达至定境者。</w:t>
      </w:r>
    </w:p>
    <w:p>
      <w:r>
        <w:rPr>
          <w:sz w:val="21"/>
        </w:rPr>
        <w:t>"心倾向于培育定觉支"，指于行、立、坐、卧一切威仪之中令心倾向、斜向、曲向于培育定觉支。</w:t>
      </w:r>
    </w:p>
    <w:p>
      <w:r>
        <w:rPr>
          <w:sz w:val="21"/>
        </w:rPr>
        <w:t>以此诸法培育的定觉支，藉由证得阿拉汉道智修习至圆满。</w:t>
      </w:r>
    </w:p>
    <w:p>
      <w:r>
        <w:rPr>
          <w:b/>
          <w:sz w:val="21"/>
        </w:rPr>
        <w:t>3.5.4.7 舍觉支</w:t>
      </w:r>
    </w:p>
    <w:p>
      <w:r>
        <w:rPr>
          <w:sz w:val="21"/>
        </w:rPr>
        <w:t>接着佛陀开示第七觉支——舍觉支。</w:t>
      </w:r>
    </w:p>
    <w:p>
      <w:r>
        <w:rPr>
          <w:sz w:val="21"/>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sz w:val="21"/>
        </w:rPr>
        <w:t>"内[心]存在舍觉支，了知：'我内[心]有舍觉支。'内[心]不存在舍觉支，了知：'我内[心]没有舍觉支。'他了知未生起的舍觉支如何生起，也了知已生起的舍觉支如何修习至圆满。"</w:t>
      </w:r>
    </w:p>
    <w:p>
      <w:r>
        <w:rPr>
          <w:sz w:val="21"/>
        </w:rPr>
        <w:t>舍自身即舍觉支生起之缘法，对此多作如理作意能令未生起的舍觉支生起，已生起的舍觉支培育、增长、广大、圆满。</w:t>
      </w:r>
    </w:p>
    <w:p>
      <w:r>
        <w:rPr>
          <w:sz w:val="21"/>
        </w:rPr>
        <w:t>于止、观修习之中，精进的过盛或不足皆为不宜。精进过盛则心掉举，精进不足则心怠惰，乃至落入有分，故均衡使用精进是为最佳。</w:t>
      </w:r>
    </w:p>
    <w:p>
      <w:r>
        <w:rPr>
          <w:sz w:val="21"/>
        </w:rPr>
        <w:t>当禅修者均衡使用精进修习之时，则舍觉支现起。</w:t>
      </w:r>
    </w:p>
    <w:p>
      <w:r>
        <w:rPr>
          <w:sz w:val="21"/>
        </w:rPr>
        <w:t>五法以令舍觉支生起：</w:t>
      </w:r>
    </w:p>
    <w:p>
      <w:pPr>
        <w:ind w:left="340"/>
      </w:pPr>
      <w:r>
        <w:rPr>
          <w:b/>
          <w:sz w:val="21"/>
        </w:rPr>
        <w:t xml:space="preserve">1. </w:t>
      </w:r>
      <w:r>
        <w:rPr>
          <w:sz w:val="21"/>
        </w:rPr>
        <w:t>待有情以中舍；2. 待物以中舍；3. 远离执著有情与物之人；4. 亲近待有情与物以中舍之人；5. 心倾向于培育舍觉支。</w:t>
      </w:r>
    </w:p>
    <w:p>
      <w:r>
        <w:rPr>
          <w:sz w:val="21"/>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sz w:val="21"/>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sz w:val="21"/>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sz w:val="21"/>
        </w:rPr>
        <w:t>"执著物之人"，即爱惜袈裟、钵、杯、手杖、棍杖等物者，此类人甚至不愿让他人碰触其物品。当他人请求借用此诸物时，他如此说："连我都不舍得使用它，又如何能借与你？"如是待物以'自我'者，也应当远离。</w:t>
      </w:r>
    </w:p>
    <w:p>
      <w:r>
        <w:rPr>
          <w:sz w:val="21"/>
        </w:rPr>
        <w:t>"待有情与物以中舍之人"，即中舍、平等地对待有情与物，亦即对此二者(有情与物)无执著者，如是之人，应当亲近。</w:t>
      </w:r>
    </w:p>
    <w:p>
      <w:r>
        <w:rPr>
          <w:sz w:val="21"/>
        </w:rPr>
        <w:t>"心倾向于培育舍觉支"，指于行、立、坐、卧一切威仪之中令心倾向、斜向、曲向于舍。</w:t>
      </w:r>
    </w:p>
    <w:p>
      <w:r>
        <w:rPr>
          <w:sz w:val="21"/>
        </w:rPr>
        <w:t>以此诸法培育的舍觉支，藉由证得阿拉汉道智修习至圆满。</w:t>
      </w:r>
    </w:p>
    <w:p>
      <w:r>
        <w:rPr>
          <w:sz w:val="21"/>
        </w:rPr>
        <w:t>复注阐释道：舍觉支之缘是公平、中正的态度，它解脱于执取与厌恶。此解脱存在时舍即存在，反之则舍不存在。此于"执取"与"厌恶"解脱的状态有双重含义：对有情中舍及对物中舍。</w:t>
      </w:r>
    </w:p>
    <w:p>
      <w:r>
        <w:rPr>
          <w:sz w:val="21"/>
        </w:rPr>
        <w:t>藉由培育舍觉支而厌恶被舍断。此教导始于对有情的不执取是为了开示舍断执取之法。</w:t>
      </w:r>
    </w:p>
    <w:p>
      <w:r>
        <w:rPr>
          <w:sz w:val="21"/>
        </w:rPr>
        <w:t>舍尤能对治欲贪，故论师道："舍是满怀欲贪者的清净道。"</w:t>
      </w:r>
    </w:p>
    <w:p>
      <w:r>
        <w:rPr>
          <w:sz w:val="21"/>
        </w:rPr>
        <w:t>"待有情以中舍"乃依业果法则思惟个体及思惟无我而达成。</w:t>
      </w:r>
    </w:p>
    <w:p>
      <w:r>
        <w:rPr>
          <w:sz w:val="21"/>
        </w:rPr>
        <w:t>藉由思惟无我，故无隶属性被揭示，藉由思惟暂时性，故事物的无常性被揭示。如此而达成"待无识之物以中舍"。</w:t>
      </w:r>
    </w:p>
    <w:p>
      <w:r>
        <w:rPr>
          <w:b/>
          <w:sz w:val="21"/>
        </w:rPr>
        <w:t>3.5.4.8 更高阶的观智</w:t>
      </w:r>
    </w:p>
    <w:p>
      <w:r>
        <w:rPr>
          <w:sz w:val="21"/>
        </w:rPr>
        <w:t>至此已阐述七觉支及其生起之缘，继而当如何修习？于此经中，佛陀如是说：</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sz w:val="21"/>
        </w:rPr>
        <w:t>"Evampi kho, bhikkhave, bhikkhu dhammesu dhammānupassī viharati sattasu bojjhaṅgesu."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"诸比库，比库乃如此于七觉支法随观法而住。"</w:t>
      </w:r>
    </w:p>
    <w:p>
      <w:r>
        <w:rPr>
          <w:sz w:val="21"/>
        </w:rPr>
        <w:t>对此文句的修习我先前已阐述多次，相信诸位已了解其中含义。</w:t>
      </w:r>
    </w:p>
    <w:p>
      <w:r>
        <w:rPr>
          <w:b/>
          <w:sz w:val="21"/>
        </w:rPr>
        <w:t>（附·总说）3.1.7.4 略说七觉支</w:t>
      </w:r>
    </w:p>
    <w:p>
      <w:r>
        <w:rPr>
          <w:sz w:val="21"/>
        </w:rPr>
        <w:t>在此，我将简要介绍七觉支。七觉支即：</w:t>
      </w:r>
    </w:p>
    <w:p>
      <w:pPr>
        <w:ind w:left="340"/>
      </w:pPr>
      <w:r>
        <w:rPr>
          <w:b/>
          <w:sz w:val="21"/>
        </w:rPr>
        <w:t xml:space="preserve">1. </w:t>
      </w:r>
      <w:r>
        <w:rPr>
          <w:sz w:val="21"/>
        </w:rPr>
        <w:t>念觉支(sati sambojjhaṅga);</w:t>
      </w:r>
    </w:p>
    <w:p>
      <w:pPr>
        <w:ind w:left="340"/>
      </w:pPr>
      <w:r>
        <w:rPr>
          <w:b/>
          <w:sz w:val="21"/>
        </w:rPr>
        <w:t xml:space="preserve">2. </w:t>
      </w:r>
      <w:r>
        <w:rPr>
          <w:sz w:val="21"/>
        </w:rPr>
        <w:t>择法觉支(dhammavicaya sambojjhaṅga);</w:t>
      </w:r>
    </w:p>
    <w:p>
      <w:pPr>
        <w:ind w:left="340"/>
      </w:pPr>
      <w:r>
        <w:rPr>
          <w:b/>
          <w:sz w:val="21"/>
        </w:rPr>
        <w:t xml:space="preserve">3. </w:t>
      </w:r>
      <w:r>
        <w:rPr>
          <w:sz w:val="21"/>
        </w:rPr>
        <w:t>精进觉支(viriya sambojjhaṅga);</w:t>
      </w:r>
    </w:p>
    <w:p>
      <w:pPr>
        <w:ind w:left="340"/>
      </w:pPr>
      <w:r>
        <w:rPr>
          <w:b/>
          <w:sz w:val="21"/>
        </w:rPr>
        <w:t xml:space="preserve">4. </w:t>
      </w:r>
      <w:r>
        <w:rPr>
          <w:sz w:val="21"/>
        </w:rPr>
        <w:t>喜觉支(pīti sambojjhaṅga);</w:t>
      </w:r>
    </w:p>
    <w:p>
      <w:pPr>
        <w:ind w:left="340"/>
      </w:pPr>
      <w:r>
        <w:rPr>
          <w:b/>
          <w:sz w:val="21"/>
        </w:rPr>
        <w:t xml:space="preserve">5. </w:t>
      </w:r>
      <w:r>
        <w:rPr>
          <w:sz w:val="21"/>
        </w:rPr>
        <w:t>轻安觉支(passaddhi sambojjhaṅga);</w:t>
      </w:r>
    </w:p>
    <w:p>
      <w:pPr>
        <w:ind w:left="340"/>
      </w:pPr>
      <w:r>
        <w:rPr>
          <w:b/>
          <w:sz w:val="21"/>
        </w:rPr>
        <w:t xml:space="preserve">6. </w:t>
      </w:r>
      <w:r>
        <w:rPr>
          <w:sz w:val="21"/>
        </w:rPr>
        <w:t>定觉支(samādhi sambojjhaṅga);</w:t>
      </w:r>
    </w:p>
    <w:p>
      <w:pPr>
        <w:ind w:left="340"/>
      </w:pPr>
      <w:r>
        <w:rPr>
          <w:b/>
          <w:sz w:val="21"/>
        </w:rPr>
        <w:t xml:space="preserve">7. </w:t>
      </w:r>
      <w:r>
        <w:rPr>
          <w:sz w:val="21"/>
        </w:rPr>
        <w:t>舍觉支(upekkhā sambojjhaṅga)。</w:t>
      </w:r>
    </w:p>
    <w:p>
      <w:r>
        <w:rPr>
          <w:sz w:val="21"/>
        </w:rPr>
        <w:t>除念觉支外，其他六觉支可分为两类：择法、精进、喜为一组，轻安、定、舍为一组，念觉支则处于其间平衡此二组。</w:t>
      </w:r>
    </w:p>
    <w:p>
      <w:r>
        <w:rPr>
          <w:sz w:val="21"/>
        </w:rPr>
        <w:t>七觉支有两类，即世间七觉支与出世间七觉支。世间七觉支以身、受、心、法为所缘，出世间七觉支因与道智相应故以涅槃为所缘。</w:t>
      </w:r>
    </w:p>
    <w:p>
      <w:r>
        <w:rPr>
          <w:sz w:val="21"/>
        </w:rPr>
        <w:t>我将以入出息念来阐释世间七觉支。</w:t>
      </w:r>
    </w:p>
    <w:p>
      <w:r>
        <w:rPr>
          <w:sz w:val="21"/>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sz w:val="21"/>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sz w:val="21"/>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sz w:val="21"/>
        </w:rPr>
        <w:t>（注：此节后续文字在知识库提取时分页截断，如实注明缺口，不改动已录文字。）[generated, not original text]</w:t>
      </w:r>
    </w:p>
    <w:p>
      <w:pPr>
        <w:spacing w:before="120" w:after="80"/>
      </w:pPr>
      <w:r>
        <w:rPr>
          <w:rFonts w:ascii="Microsoft YaHei" w:hAnsi="Microsoft YaHei" w:eastAsia="Microsoft YaHei"/>
          <w:b/>
          <w:color w:val="1E5631"/>
          <w:sz w:val="25"/>
        </w:rPr>
        <w:t>材料③（对照译本）：5-《正念之道》帕奥西亚多八本书系列(印刷版-简体版).pdf — 五盖·七觉支</w:t>
      </w:r>
    </w:p>
    <w:p>
      <w:pPr>
        <w:ind w:left="340"/>
      </w:pPr>
      <w:r>
        <w:rPr>
          <w:color w:val="1E5631"/>
          <w:sz w:val="21"/>
        </w:rPr>
        <w:t xml:space="preserve">• </w:t>
      </w:r>
      <w:r>
        <w:rPr>
          <w:b/>
          <w:sz w:val="21"/>
        </w:rPr>
        <w:t>标题</w:t>
      </w:r>
      <w:r>
        <w:rPr>
          <w:sz w:val="21"/>
        </w:rPr>
        <w:t>：5-《正念之道》帕奥西亚多八本书系列(印刷版-简体版).pdf（本讲取该书第二部分《大念处经》经文之「法念处·五盖/七觉支」＋第三部分析解之「法念处·五盖」）</w:t>
      </w:r>
    </w:p>
    <w:p>
      <w:pPr>
        <w:ind w:left="340"/>
      </w:pPr>
      <w:r>
        <w:rPr>
          <w:color w:val="1E5631"/>
          <w:sz w:val="21"/>
        </w:rPr>
        <w:t xml:space="preserve">• </w:t>
      </w:r>
      <w:r>
        <w:rPr>
          <w:b/>
          <w:sz w:val="21"/>
        </w:rPr>
        <w:t>文件类型</w:t>
      </w:r>
      <w:r>
        <w:rPr>
          <w:sz w:val="21"/>
        </w:rPr>
        <w:t>：pdf（另一中译本，与析解同源、译文用词不同）</w:t>
      </w:r>
    </w:p>
    <w:p>
      <w:pPr>
        <w:ind w:left="340"/>
      </w:pPr>
      <w:r>
        <w:rPr>
          <w:color w:val="1E5631"/>
          <w:sz w:val="21"/>
        </w:rPr>
        <w:t xml:space="preserve">• </w:t>
      </w:r>
      <w:r>
        <w:rPr>
          <w:b/>
          <w:sz w:val="21"/>
        </w:rPr>
        <w:t>知识库出处</w:t>
      </w:r>
      <w:r>
        <w:rPr>
          <w:sz w:val="21"/>
        </w:rPr>
        <w:t>：知识库「古源尊者开示及上座部佛教资料」</w:t>
      </w:r>
    </w:p>
    <w:p>
      <w:pPr>
        <w:ind w:left="340"/>
      </w:pPr>
      <w:r>
        <w:rPr>
          <w:color w:val="1E5631"/>
          <w:sz w:val="21"/>
        </w:rPr>
        <w:t xml:space="preserve">• </w:t>
      </w:r>
      <w:r>
        <w:rPr>
          <w:b/>
          <w:sz w:val="21"/>
        </w:rPr>
        <w:t>media_id</w:t>
      </w:r>
      <w:r>
        <w:rPr>
          <w:sz w:val="21"/>
        </w:rPr>
        <w:t>：`pdf_d0dd1c0cd17209afe241ece24bf6b7b4_aab654ae640bb5e13680ce46c3a1b67c7439961422831605`</w:t>
      </w:r>
    </w:p>
    <w:p>
      <w:pPr>
        <w:ind w:left="340"/>
      </w:pPr>
      <w:r>
        <w:rPr>
          <w:color w:val="1E5631"/>
          <w:sz w:val="21"/>
        </w:rPr>
        <w:t xml:space="preserve">• </w:t>
      </w:r>
      <w:r>
        <w:rPr>
          <w:b/>
          <w:sz w:val="21"/>
        </w:rPr>
        <w:t>打开方式</w:t>
      </w:r>
      <w:r>
        <w:rPr>
          <w:sz w:val="21"/>
        </w:rPr>
        <w:t>：ima知识库搜索「正念之道 帕奥西亚多」即可打开</w:t>
      </w:r>
    </w:p>
    <w:p>
      <w:pPr>
        <w:ind w:left="340"/>
      </w:pPr>
      <w:r>
        <w:rPr>
          <w:color w:val="1E5631"/>
          <w:sz w:val="21"/>
        </w:rPr>
        <w:t xml:space="preserve">• </w:t>
      </w:r>
      <w:r>
        <w:rPr>
          <w:b/>
          <w:sz w:val="21"/>
        </w:rPr>
        <w:t>共用/缺口说明</w:t>
      </w:r>
      <w:r>
        <w:rPr>
          <w:sz w:val="21"/>
        </w:rPr>
        <w:t>：★FREE（06/07 未用；18 W2 取同文件〈入出息念〉章、W4 取〈受随观〉章，本讲取〈五盖/七觉支〉章，段落不重叠）。该译本与析解系"同源异译"（此处用"欲欲/瞋恨/掉举与追悔/怀疑"，析解用"欲贪/瞋恚/掉举追悔/疑"），</w:t>
      </w:r>
      <w:r>
        <w:rPr>
          <w:b/>
          <w:sz w:val="21"/>
        </w:rPr>
        <w:t>仅作共读对照，不作主体</w:t>
      </w:r>
      <w:r>
        <w:rPr>
          <w:sz w:val="21"/>
        </w:rPr>
        <w:t>；七觉支部分该译本经文完整、注释解说为要点概述（非逐字），故本周</w:t>
      </w:r>
      <w:r>
        <w:rPr>
          <w:b/>
          <w:sz w:val="21"/>
        </w:rPr>
        <w:t>七觉支以材料①②析解为准</w:t>
      </w:r>
      <w:r>
        <w:rPr>
          <w:sz w:val="21"/>
        </w:rPr>
        <w:t>，此处仅录其经文。知识库提取返回带「[generated, not original text]」标注，照常使用并保留。</w:t>
      </w:r>
    </w:p>
    <w:p>
      <w:r>
        <w:rPr>
          <w:b/>
          <w:sz w:val="21"/>
        </w:rPr>
        <w:t>【《大念处经》经文 · 法念处·五盖】</w:t>
      </w:r>
    </w:p>
    <w:p>
      <w:r>
        <w:rPr>
          <w:sz w:val="21"/>
        </w:rPr>
        <w:t>"再者，诸比丘，比丘如何安住于观法为法呢？在此，诸比丘，比丘依五盖而安住于观法为法。诸比丘，比丘如何依五盖而安住于观法为法呢？</w:t>
      </w:r>
    </w:p>
    <w:p>
      <w:r>
        <w:rPr>
          <w:sz w:val="21"/>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sz w:val="21"/>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sz w:val="21"/>
        </w:rPr>
        <w:t>【析解 · 法念处·五盖（对照译本：欲盖／瞋恨盖／昏沉与睡眠／掉举与追悔／怀疑）】</w:t>
      </w:r>
    </w:p>
    <w:p>
      <w:r>
        <w:rPr>
          <w:b/>
          <w:sz w:val="21"/>
        </w:rPr>
        <w:t>【一、欲盖】</w:t>
      </w:r>
    </w:p>
    <w:p>
      <w:r>
        <w:rPr>
          <w:sz w:val="21"/>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sz w:val="21"/>
        </w:rPr>
        <w:t>为什么欲欲会生起呢？我们必须了知：欲欲盖乃是由于对可喜、可爱、可乐的感官目标不如理作意而生起的。这样的可爱目标可以是欲乐本身或能产生欲乐的事物。</w:t>
      </w:r>
    </w:p>
    <w:p>
      <w:r>
        <w:rPr>
          <w:b/>
          <w:sz w:val="21"/>
        </w:rPr>
        <w:t>1、不如理作意</w:t>
      </w:r>
    </w:p>
    <w:p>
      <w:r>
        <w:rPr>
          <w:sz w:val="21"/>
        </w:rPr>
        <w:t>什么是不如理作意？不如理作意乃是不善巧的、错误的作意；或者不如理作意可以解释为视无常为常、视苦为乐、视无我为我、视不净为净的作意。</w:t>
      </w:r>
    </w:p>
    <w:p>
      <w:r>
        <w:rPr>
          <w:sz w:val="21"/>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sz w:val="21"/>
        </w:rPr>
        <w:t>第二种不如理作意是视苦为乐：五蕴是苦的，因为它们不断地受到生灭逼迫；但如果你不如理作意，就会认为五蕴是乐的。如何？例如你见到好朋友时说："我很高兴见到你。"那就是视苦为乐。</w:t>
      </w:r>
    </w:p>
    <w:p>
      <w:r>
        <w:rPr>
          <w:sz w:val="21"/>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sz w:val="21"/>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sz w:val="21"/>
        </w:rPr>
        <w:t>2、了知内心生起了欲欲</w:t>
      </w:r>
    </w:p>
    <w:p>
      <w:r>
        <w:rPr>
          <w:sz w:val="21"/>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sz w:val="21"/>
        </w:rPr>
        <w:t>3、如理作意</w:t>
      </w:r>
    </w:p>
    <w:p>
      <w:r>
        <w:rPr>
          <w:sz w:val="21"/>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sz w:val="21"/>
        </w:rPr>
        <w:t>4、不如理作意会导致欲欲生起</w:t>
      </w:r>
    </w:p>
    <w:p>
      <w:r>
        <w:rPr>
          <w:sz w:val="21"/>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sz w:val="21"/>
        </w:rPr>
        <w:t>5、灭除欲欲的六种方法</w:t>
      </w:r>
    </w:p>
    <w:p>
      <w:r>
        <w:rPr>
          <w:sz w:val="21"/>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sz w:val="21"/>
        </w:rPr>
        <w:t>第一种方法"取得不净的目标"是指内心记住十种不净、可厌目标当中任何一种或是指练习不净观。如此记取不净目标的人能够灭除欲欲。</w:t>
      </w:r>
    </w:p>
    <w:p>
      <w:r>
        <w:rPr>
          <w:sz w:val="21"/>
        </w:rPr>
        <w:t>第二种方法"致力于修行不净观"是指依不净观而培育近行定或禅那。不净观可分为十种无生命体的不净观及有生命体的不净观。</w:t>
      </w:r>
    </w:p>
    <w:p>
      <w:r>
        <w:rPr>
          <w:sz w:val="21"/>
        </w:rPr>
        <w:t>"无生命体的不净观"的十种目标是：1) 胀的尸体；2) 变色的尸体；3) 腐烂的尸体；4) 裂开的尸体；5) 血肉模糊的尸体；6) 分解的尸体；7) 切断、分割的尸体；8) 血迹漫涂的尸体；9) 生满蛆虫的尸体；10) 变成骸骨的尸体。</w:t>
      </w:r>
    </w:p>
    <w:p>
      <w:r>
        <w:rPr>
          <w:sz w:val="21"/>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sz w:val="21"/>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sz w:val="21"/>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sz w:val="21"/>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sz w:val="21"/>
        </w:rPr>
        <w:t>第四种能帮助灭除欲欲的方法是饮食适量：关于这点，沙利子尊者在《长老偈》里说："吃到再吃四、五团饭就会饱足时就应当停止吃，而喝水以代替那四、五团饭，这就足以使精进修行的比丘快乐地安住。"</w:t>
      </w:r>
    </w:p>
    <w:p>
      <w:r>
        <w:rPr>
          <w:sz w:val="21"/>
        </w:rPr>
        <w:t>关于此偈，有一种解释是：如果你吃四十团饭会饱，那就应该只吃三十五团饭；如果你吃六十团饭会饱，那就应该只吃五十五团饭，剩下的五团饭不吃，而喝水来代替，这就足以令你快乐地安住。</w:t>
      </w:r>
    </w:p>
    <w:p>
      <w:r>
        <w:rPr>
          <w:sz w:val="21"/>
        </w:rPr>
        <w:t>另一种具有争论性且不可靠的解释是：你应该只吃四或五团饭，然后就只是喝水。</w:t>
      </w:r>
    </w:p>
    <w:p>
      <w:r>
        <w:rPr>
          <w:sz w:val="21"/>
        </w:rPr>
        <w:t>有些法师说对于懂得摄取适量饮食的人，欲欲就会被灭除，因为他没有昏沉与睡眠的困扰，能对食物修行可厌的观想以及能安住于这类观想，例如观想食物会变为粪便等，所以欲欲就不能生起。</w:t>
      </w:r>
    </w:p>
    <w:p>
      <w:r>
        <w:rPr>
          <w:sz w:val="21"/>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sz w:val="21"/>
        </w:rPr>
        <w:t>第六种能帮助灭除欲欲的方法是适当的言谈：善知识会借着涉及十种不净观的言语来勉励致力于去除欲欲的人。因此注释者说这六种方法有助于灭除欲欲。</w:t>
      </w:r>
    </w:p>
    <w:p>
      <w:r>
        <w:rPr>
          <w:sz w:val="21"/>
        </w:rPr>
        <w:t>经文中说："他了知已经被灭除的欲欲如何不会再于未来生起。"被上述六种方法灭除的欲欲在禅修者证悟阿拉汉道之后就永远不会再生起。</w:t>
      </w:r>
    </w:p>
    <w:p>
      <w:r>
        <w:rPr>
          <w:sz w:val="21"/>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sz w:val="21"/>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sz w:val="21"/>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sz w:val="21"/>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sz w:val="21"/>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r>
        <w:rPr>
          <w:sz w:val="21"/>
        </w:rPr>
        <w:t>根据《阿毗达摩藏》的教导，对世间一切事物的执着都是欲欲盖；因此注释者说：透过证悟阿拉汉道来完全断除欲欲。</w:t>
      </w:r>
    </w:p>
    <w:p>
      <w:r>
        <w:rPr>
          <w:sz w:val="21"/>
        </w:rPr>
        <w:t>过后会再谈到观照各种分类法，如观照五蕴、十二处等应被了知之法及观照七觉支等应被培育之法，在这里也是同样道理，此修行的目的是为了获得观智，所以说：念处之教法以观禅为主、充满观禅。</w:t>
      </w:r>
    </w:p>
    <w:p>
      <w:r>
        <w:rPr>
          <w:b/>
          <w:sz w:val="21"/>
        </w:rPr>
        <w:t>【二、瞋恨盖】</w:t>
      </w:r>
    </w:p>
    <w:p>
      <w:r>
        <w:rPr>
          <w:sz w:val="21"/>
        </w:rPr>
        <w:t>接着佛陀解释瞋恨盖如下：</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sz w:val="21"/>
        </w:rPr>
        <w:t>1、为什么自己心中会有瞋恨</w:t>
      </w:r>
    </w:p>
    <w:p>
      <w:r>
        <w:rPr>
          <w:sz w:val="21"/>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sz w:val="21"/>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sz w:val="21"/>
        </w:rPr>
        <w:t>2、灭除瞋恨的六种方法</w:t>
      </w:r>
    </w:p>
    <w:p>
      <w:r>
        <w:rPr>
          <w:sz w:val="21"/>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sz w:val="21"/>
        </w:rPr>
        <w:t>当如理作意透过慈心观而变得强而有力时，就能灭除内心的瞋恨，因此佛陀说："诸比丘，透过慈爱能达到心解脱。对慈爱数数如理作意是使未生的瞋恨不生起之因，也是灭除已生起的瞋恨之因。"</w:t>
      </w:r>
    </w:p>
    <w:p>
      <w:r>
        <w:rPr>
          <w:sz w:val="21"/>
        </w:rPr>
        <w:t>有六种方法能帮助灭除瞋恨：1) 学习慈心观；2) 致力于培育慈心禅那；3) 思惟众生是自己业的所有者；4) 数数如理作意；5) 结交善知识；6) 有助于灭除瞋恨的适当言论。</w:t>
      </w:r>
    </w:p>
    <w:p>
      <w:r>
        <w:rPr>
          <w:b/>
          <w:sz w:val="21"/>
        </w:rPr>
        <w:t>【三、昏沉与睡眠】</w:t>
      </w:r>
    </w:p>
    <w:p>
      <w:r>
        <w:rPr>
          <w:sz w:val="21"/>
        </w:rPr>
        <w:t>接着佛陀开示第三盖，即昏沉与睡眠：</w:t>
      </w:r>
    </w:p>
    <w:p>
      <w:r>
        <w:rPr>
          <w:sz w:val="21"/>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sz w:val="21"/>
        </w:rPr>
        <w:t>1、昏沉与睡眠之因</w:t>
      </w:r>
    </w:p>
    <w:p>
      <w:r>
        <w:rPr>
          <w:sz w:val="21"/>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sz w:val="21"/>
        </w:rPr>
        <w:t>"时常不如理地作意无聊、倦怠、身体的软弱无力、用餐后的昏睡及心的软弱是产生新的昏沉与睡眠之因，也是导致现有的昏沉与睡眠增长与增强之因。"</w:t>
      </w:r>
    </w:p>
    <w:p>
      <w:r>
        <w:rPr>
          <w:b/>
          <w:sz w:val="21"/>
        </w:rPr>
        <w:t>2、灭除昏沉与睡眠的方法</w:t>
      </w:r>
    </w:p>
    <w:p>
      <w:r>
        <w:rPr>
          <w:sz w:val="21"/>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sz w:val="21"/>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sz w:val="21"/>
        </w:rPr>
        <w:t>有六种方法能帮助灭除昏沉与睡眠：1) 知道饮食过量能导致昏沉与睡眠生起；2) 完全转换身体姿势；3) 作光明想；4) 住在露天下；5) 结交善知识；6) 有助于灭除昏沉与睡眠的适当言论。</w:t>
      </w:r>
    </w:p>
    <w:p>
      <w:r>
        <w:rPr>
          <w:b/>
          <w:sz w:val="21"/>
        </w:rPr>
        <w:t>【四、掉举与追悔】</w:t>
      </w:r>
    </w:p>
    <w:p>
      <w:r>
        <w:rPr>
          <w:sz w:val="21"/>
        </w:rPr>
        <w:t>接着佛陀继续解释第四盖，即掉举与追悔：</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sz w:val="21"/>
        </w:rPr>
        <w:t>1、掉举与追悔生起之因</w:t>
      </w:r>
    </w:p>
    <w:p>
      <w:r>
        <w:rPr>
          <w:sz w:val="21"/>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sz w:val="21"/>
        </w:rPr>
        <w:t>2、灭除掉举与追悔的方法</w:t>
      </w:r>
    </w:p>
    <w:p>
      <w:r>
        <w:rPr>
          <w:sz w:val="21"/>
        </w:rPr>
        <w:t>世尊说："通过如理作意心的轻安或定，就能灭除掉举与追悔。时常如理作意心的轻安或定是防止新的掉举与追悔生起之因，也是灭除现有的掉举与追悔之因。"</w:t>
      </w:r>
    </w:p>
    <w:p>
      <w:r>
        <w:rPr>
          <w:sz w:val="21"/>
        </w:rPr>
        <w:t>注疏解释有六种方法能帮助灭除掉举与追悔：1) 佛法有深入的知识；2) 发问；3) 了解戒律；4) 与年长且对持行戒律等更有经验者相处；5) 结交善知识；6) 有助于灭除掉举与追悔的适当言论。</w:t>
      </w:r>
    </w:p>
    <w:p>
      <w:r>
        <w:rPr>
          <w:b/>
          <w:sz w:val="21"/>
        </w:rPr>
        <w:t>【五、怀疑】</w:t>
      </w:r>
    </w:p>
    <w:p>
      <w:r>
        <w:rPr>
          <w:sz w:val="21"/>
        </w:rPr>
        <w:t>接着佛陀解释第五盖，即怀疑：</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sz w:val="21"/>
        </w:rPr>
        <w:t>1、怀疑生起之因</w:t>
      </w:r>
    </w:p>
    <w:p>
      <w:r>
        <w:rPr>
          <w:sz w:val="21"/>
        </w:rPr>
        <w:t>不如理地作意基于怀疑之事会导致怀疑生起："基于怀疑之事"是立足于怀疑或朝向怀疑进行的事，是导致怀疑生起的原因。</w:t>
      </w:r>
    </w:p>
    <w:p>
      <w:r>
        <w:rPr>
          <w:b/>
          <w:sz w:val="21"/>
        </w:rPr>
        <w:t>2、灭除怀疑的方法</w:t>
      </w:r>
    </w:p>
    <w:p>
      <w:r>
        <w:rPr>
          <w:sz w:val="21"/>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sz w:val="21"/>
        </w:rPr>
        <w:t>有六种方法能帮助灭除怀疑：1) 精通佛法；2) 问有关佛、法、僧的问题；3) 透彻地了解戒律；4) 对佛、法、僧的真实性有信心；5) 结交善知识；6) 有助于灭除怀疑的适当言论。</w:t>
      </w:r>
    </w:p>
    <w:p>
      <w:r>
        <w:rPr>
          <w:sz w:val="21"/>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sz w:val="21"/>
        </w:rPr>
        <w:t>【《大念处经》经文 · 法念处·七觉支（对照）】</w:t>
      </w:r>
    </w:p>
    <w:p>
      <w:r>
        <w:rPr>
          <w:sz w:val="21"/>
        </w:rPr>
        <w:t>"再者，诸比丘，比丘依七觉支而安住于观法为法。诸比丘，比丘如何依七觉支而安住于观法为法呢？</w:t>
      </w:r>
    </w:p>
    <w:p>
      <w:r>
        <w:rPr>
          <w:sz w:val="21"/>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sz w:val="21"/>
        </w:rPr>
        <w:t>（其后依次为择法觉支、精进觉支、喜悦支（喜觉支）、轻安觉支、定觉支、舍觉支，每一觉支句式与此完全相同，仅替换觉支名称。）</w:t>
      </w:r>
    </w:p>
    <w:p>
      <w:r>
        <w:rPr>
          <w:sz w:val="21"/>
        </w:rPr>
        <w:t>结语原文：</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sz w:val="21"/>
        </w:rPr>
        <w:t>（注：该译本七觉支各支的注释解说为要点概述，非逐字原文，故本周七觉支正文一律以材料①②析解为权威底本，此处仅存经文对照。）[generated, not original text]</w:t>
      </w:r>
    </w:p>
    <w:p>
      <w:pPr>
        <w:spacing w:before="160" w:after="80"/>
      </w:pPr>
      <w:r>
        <w:rPr>
          <w:rFonts w:ascii="Microsoft YaHei" w:hAnsi="Microsoft YaHei" w:eastAsia="Microsoft YaHei"/>
          <w:b/>
          <w:color w:val="1E5631"/>
          <w:sz w:val="28"/>
        </w:rPr>
        <w:t>💬 第二轮分享（10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今天听到"五盖"这个名字，你觉得</w:t>
      </w:r>
      <w:r>
        <w:rPr>
          <w:b/>
          <w:sz w:val="21"/>
        </w:rPr>
        <w:t>哪一盖最常出现在你的生活里</w:t>
      </w:r>
      <w:r>
        <w:rPr>
          <w:sz w:val="21"/>
        </w:rPr>
        <w:t>？能不能举一个最近的小例子？（贪／嗔／昏沉／掉举／疑，任选其一）</w:t>
      </w:r>
    </w:p>
    <w:p>
      <w:pPr>
        <w:ind w:left="340"/>
      </w:pPr>
      <w:r>
        <w:rPr>
          <w:b/>
          <w:sz w:val="21"/>
        </w:rPr>
        <w:t xml:space="preserve">2. </w:t>
      </w:r>
      <w:r>
        <w:rPr>
          <w:sz w:val="21"/>
        </w:rPr>
        <w:t>经文说"比库内[心]存在欲贪，了知：'我内[心]有欲贪。'"——</w:t>
      </w:r>
      <w:r>
        <w:rPr>
          <w:b/>
          <w:sz w:val="21"/>
        </w:rPr>
        <w:t>"认出它"这一步，对你来说难不难？</w:t>
      </w:r>
      <w:r>
        <w:rPr>
          <w:sz w:val="21"/>
        </w:rPr>
        <w:t xml:space="preserve"> 是常常事后才发现，还是当时就能知道？</w:t>
      </w:r>
    </w:p>
    <w:p>
      <w:pPr>
        <w:ind w:left="340"/>
      </w:pPr>
      <w:r>
        <w:rPr>
          <w:b/>
          <w:sz w:val="21"/>
        </w:rPr>
        <w:t xml:space="preserve">3. </w:t>
      </w:r>
      <w:r>
        <w:rPr>
          <w:sz w:val="21"/>
        </w:rPr>
        <w:t>材料①讲"止、观都要用发勤界、精勤界、勇猛界"来对治昏沉睡眠——</w:t>
      </w:r>
      <w:r>
        <w:rPr>
          <w:b/>
          <w:sz w:val="21"/>
        </w:rPr>
        <w:t>你困的时候，通常怎么处理？</w:t>
      </w:r>
      <w:r>
        <w:rPr>
          <w:sz w:val="21"/>
        </w:rPr>
        <w:t xml:space="preserve"> 硬撑、喝咖啡、还是允许自己小憩一会儿？</w:t>
      </w:r>
    </w:p>
    <w:p>
      <w:pPr>
        <w:ind w:left="340"/>
      </w:pPr>
      <w:r>
        <w:rPr>
          <w:b/>
          <w:sz w:val="21"/>
        </w:rPr>
        <w:t xml:space="preserve">4. </w:t>
      </w:r>
      <w:r>
        <w:rPr>
          <w:sz w:val="21"/>
        </w:rPr>
        <w:t>七觉支里有"喜觉支、轻安觉支"——</w:t>
      </w:r>
      <w:r>
        <w:rPr>
          <w:b/>
          <w:sz w:val="21"/>
        </w:rPr>
        <w:t>你在修行或生活里，有没有过"心里忽然松下来、亮起来"的一刻？</w:t>
      </w:r>
      <w:r>
        <w:rPr>
          <w:sz w:val="21"/>
        </w:rPr>
        <w:t xml:space="preserve"> 只要说感受，不必展开隐私。</w:t>
      </w:r>
    </w:p>
    <w:p>
      <w:r>
        <w:rPr>
          <w:b/>
          <w:sz w:val="21"/>
        </w:rPr>
        <w:t>分享主持要点（照做即可）</w:t>
      </w:r>
    </w:p>
    <w:p>
      <w:pPr>
        <w:ind w:left="340"/>
      </w:pPr>
      <w:r>
        <w:rPr>
          <w:color w:val="1E5631"/>
          <w:sz w:val="21"/>
        </w:rPr>
        <w:t xml:space="preserve">• </w:t>
      </w:r>
      <w:r>
        <w:rPr>
          <w:b/>
          <w:sz w:val="21"/>
        </w:rPr>
        <w:t>先宣规、再开始</w:t>
      </w:r>
      <w:r>
        <w:rPr>
          <w:sz w:val="21"/>
        </w:rPr>
        <w:t>：把"2 分钟／不打分／可跳过"三句说在前头，能避免多数尴尬。</w:t>
      </w:r>
    </w:p>
    <w:p>
      <w:pPr>
        <w:ind w:left="340"/>
      </w:pPr>
      <w:r>
        <w:rPr>
          <w:color w:val="1E5631"/>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E5631"/>
          <w:sz w:val="21"/>
        </w:rPr>
        <w:t xml:space="preserve">• </w:t>
      </w:r>
      <w:r>
        <w:rPr>
          <w:b/>
          <w:sz w:val="21"/>
        </w:rPr>
        <w:t>不接话、不点评</w:t>
      </w:r>
      <w:r>
        <w:rPr>
          <w:sz w:val="21"/>
        </w:rPr>
        <w:t>：第一轮分享的规则是"只说、不议"。主持人的话越少越好，把空间留给成员。</w:t>
      </w:r>
    </w:p>
    <w:p>
      <w:pPr>
        <w:ind w:left="340"/>
      </w:pPr>
      <w:r>
        <w:rPr>
          <w:color w:val="1E5631"/>
          <w:sz w:val="21"/>
        </w:rPr>
        <w:t xml:space="preserve">• </w:t>
      </w:r>
      <w:r>
        <w:rPr>
          <w:b/>
          <w:sz w:val="21"/>
        </w:rPr>
        <w:t>接住沉默</w:t>
      </w:r>
      <w:r>
        <w:rPr>
          <w:sz w:val="21"/>
        </w:rPr>
        <w:t>：若有 5 秒以上没人开口，主持人可以自己先示范一句（如"我先说一个：我最熟悉的是'掉举'，一坐下来就想看手机……"），再邀请他人。</w:t>
      </w:r>
    </w:p>
    <w:p>
      <w:pPr>
        <w:ind w:left="340"/>
      </w:pPr>
      <w:r>
        <w:rPr>
          <w:color w:val="1E5631"/>
          <w:sz w:val="21"/>
        </w:rPr>
        <w:t xml:space="preserve">• </w:t>
      </w:r>
      <w:r>
        <w:rPr>
          <w:b/>
          <w:sz w:val="21"/>
        </w:rPr>
        <w:t>防止"跑题成心理咨询"</w:t>
      </w:r>
      <w:r>
        <w:rPr>
          <w:sz w:val="21"/>
        </w:rPr>
        <w:t>：若有人进入很深的个人故事，主持人可温和收束："谢谢你愿意说这些。今天我们先把这份感受放在心里，也可以私下继续。"</w:t>
      </w:r>
    </w:p>
    <w:p>
      <w:pPr>
        <w:spacing w:before="160" w:after="80"/>
      </w:pPr>
      <w:r>
        <w:rPr>
          <w:rFonts w:ascii="Microsoft YaHei" w:hAnsi="Microsoft YaHei" w:eastAsia="Microsoft YaHei"/>
          <w:b/>
          <w:color w:val="1E5631"/>
          <w:sz w:val="28"/>
        </w:rPr>
        <w:t>🎯 第二轮主题讨论（10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问一（认出盖）</w:t>
      </w:r>
      <w:r>
        <w:rPr>
          <w:sz w:val="21"/>
        </w:rPr>
        <w:t>：经文把"盖"一个个列出来——欲贪、嗔恚、昏沉睡眠、掉举追悔、疑。</w:t>
      </w:r>
      <w:r>
        <w:rPr>
          <w:b/>
          <w:sz w:val="21"/>
        </w:rPr>
        <w:t>"知道自己在烦"和"了知有嗔恚盖"，有什么区别？</w:t>
      </w:r>
      <w:r>
        <w:rPr>
          <w:sz w:val="21"/>
        </w:rPr>
        <w:t>（提示：析解说——婴儿、动物也有情绪，但那种了知不能去除"有情存在"的邪见、不能根除有情想；五盖随观的了知要见到"盖由究竟名色法组成、即生即灭"，关键是</w:t>
      </w:r>
      <w:r>
        <w:rPr>
          <w:b/>
          <w:sz w:val="21"/>
        </w:rPr>
        <w:t>先能察觉</w:t>
      </w:r>
      <w:r>
        <w:rPr>
          <w:sz w:val="21"/>
        </w:rPr>
        <w:t>：尚不能察觉欲贪，则如何随观之？）</w:t>
      </w:r>
    </w:p>
    <w:p>
      <w:r>
        <w:rPr>
          <w:b/>
          <w:sz w:val="21"/>
        </w:rPr>
        <w:t>问二（从哪一环切）</w:t>
      </w:r>
      <w:r>
        <w:rPr>
          <w:sz w:val="21"/>
        </w:rPr>
        <w:t>：析解讲欲贪生起时，给了一条链子："不如理作意→欲贪现起"；对治也有"如理作意→欲贪止息"。</w:t>
      </w:r>
      <w:r>
        <w:rPr>
          <w:b/>
          <w:sz w:val="21"/>
        </w:rPr>
        <w:t>在我们自己的经验里，一间贪心／火气上来，最快可以在哪一环缓一缓？</w:t>
      </w:r>
      <w:r>
        <w:rPr>
          <w:sz w:val="21"/>
        </w:rPr>
        <w:t>（提示：不是在压抑它，而是在"识别即觉察"的当下缓一缓；析解还说——欲贪可'暂时舍断'，唯有证阿拉汉才'永不再生'，所以本周只要求"认出＋缓和"，不要求"根除"。）</w:t>
      </w:r>
    </w:p>
    <w:p>
      <w:r>
        <w:rPr>
          <w:b/>
          <w:sz w:val="21"/>
        </w:rPr>
        <w:t>问三（障碍与助道）</w:t>
      </w:r>
      <w:r>
        <w:rPr>
          <w:sz w:val="21"/>
        </w:rPr>
        <w:t>：五盖是"应了知之法"，七觉支是"应培育之法"。七觉支分两组：</w:t>
      </w:r>
      <w:r>
        <w:rPr>
          <w:b/>
          <w:sz w:val="21"/>
        </w:rPr>
        <w:t>择法／精进／喜</w:t>
      </w:r>
      <w:r>
        <w:rPr>
          <w:sz w:val="21"/>
        </w:rPr>
        <w:t>一组，</w:t>
      </w:r>
      <w:r>
        <w:rPr>
          <w:b/>
          <w:sz w:val="21"/>
        </w:rPr>
        <w:t>轻安／定／舍</w:t>
      </w:r>
      <w:r>
        <w:rPr>
          <w:sz w:val="21"/>
        </w:rPr>
        <w:t>一组，</w:t>
      </w:r>
      <w:r>
        <w:rPr>
          <w:b/>
          <w:sz w:val="21"/>
        </w:rPr>
        <w:t>念</w:t>
      </w:r>
      <w:r>
        <w:rPr>
          <w:sz w:val="21"/>
        </w:rPr>
        <w:t>居中平衡。</w:t>
      </w:r>
      <w:r>
        <w:rPr>
          <w:b/>
          <w:sz w:val="21"/>
        </w:rPr>
        <w:t>当你发现自己偏"用力"（太紧）或偏"松垮"（太散）时，你会用七觉支的哪一支来调回来？</w:t>
      </w:r>
      <w:r>
        <w:rPr>
          <w:sz w:val="21"/>
        </w:rPr>
        <w:t>（提示：析解 3.1.7.4 以入出息念为例——过度分析呼吸会让择法/精进/喜过强而定退减，此时以强而有力的念与正知单纯了知呼吸，提升轻安、定、舍，两组即达平衡。这正是"禅那进阶"的调心原理。）</w:t>
      </w:r>
    </w:p>
    <w:p>
      <w:r>
        <w:rPr>
          <w:b/>
          <w:sz w:val="21"/>
        </w:rPr>
        <w:t>主持人应答参考（不好接的话，这样接）</w:t>
      </w:r>
    </w:p>
    <w:p>
      <w:pPr>
        <w:ind w:left="340"/>
      </w:pPr>
      <w:r>
        <w:rPr>
          <w:color w:val="1E5631"/>
          <w:sz w:val="21"/>
        </w:rPr>
        <w:t xml:space="preserve">• </w:t>
      </w:r>
      <w:r>
        <w:rPr>
          <w:sz w:val="21"/>
        </w:rPr>
        <w:t>若有人说："我根本分不清这是贪还是嗔。" → 回应："分不清也没关系，'不清楚'本身就是一种如实。我们先从最容易认的那个开始——比如一坐下来就想摸手机，那就是'掉举'。"</w:t>
      </w:r>
    </w:p>
    <w:p>
      <w:pPr>
        <w:ind w:left="340"/>
      </w:pPr>
      <w:r>
        <w:rPr>
          <w:color w:val="1E5631"/>
          <w:sz w:val="21"/>
        </w:rPr>
        <w:t xml:space="preserve">• </w:t>
      </w:r>
      <w:r>
        <w:rPr>
          <w:sz w:val="21"/>
        </w:rPr>
        <w:t>若有人说："学这个会不会变成天天盯着自己的缺点？" → 回应："不是。经文不是让你'抓自己错'，而是</w:t>
      </w:r>
      <w:r>
        <w:rPr>
          <w:b/>
          <w:sz w:val="21"/>
        </w:rPr>
        <w:t>先认出、不评判</w:t>
      </w:r>
      <w:r>
        <w:rPr>
          <w:sz w:val="21"/>
        </w:rPr>
        <w:t>。认出盖，是为了让七觉支接手；盯着缺点评自己，反而是新的盖（追悔）。"</w:t>
      </w:r>
    </w:p>
    <w:p>
      <w:pPr>
        <w:ind w:left="340"/>
      </w:pPr>
      <w:r>
        <w:rPr>
          <w:color w:val="1E5631"/>
          <w:sz w:val="21"/>
        </w:rPr>
        <w:t xml:space="preserve">• </w:t>
      </w:r>
      <w:r>
        <w:rPr>
          <w:sz w:val="21"/>
        </w:rPr>
        <w:t>若有人说："那贪、嗔是不是都不好，都要断掉？" → 回应："这里说的是'盖'——指</w:t>
      </w:r>
      <w:r>
        <w:rPr>
          <w:b/>
          <w:sz w:val="21"/>
        </w:rPr>
        <w:t>盖住了心</w:t>
      </w:r>
      <w:r>
        <w:rPr>
          <w:sz w:val="21"/>
        </w:rPr>
        <w:t>的状态；析解也说，欲贪要证阿拉汉才'永不再生'。我们要学的不是立刻断，而是</w:t>
      </w:r>
      <w:r>
        <w:rPr>
          <w:b/>
          <w:sz w:val="21"/>
        </w:rPr>
        <w:t>看清它、不让它牵着走</w:t>
      </w:r>
      <w:r>
        <w:rPr>
          <w:sz w:val="21"/>
        </w:rPr>
        <w:t>。"</w:t>
      </w:r>
    </w:p>
    <w:p>
      <w:pPr>
        <w:ind w:left="340"/>
      </w:pPr>
      <w:r>
        <w:rPr>
          <w:color w:val="1E5631"/>
          <w:sz w:val="21"/>
        </w:rPr>
        <w:t xml:space="preserve">• </w:t>
      </w:r>
      <w:r>
        <w:rPr>
          <w:sz w:val="21"/>
        </w:rPr>
        <w:t>若有人说："七觉支的'喜'是不是要很兴奋？" → 回应："不是兴奋。析解讲喜觉支有'禅那之喜'与'观之喜'，也讲'心倾向于喜'；它的特点是</w:t>
      </w:r>
      <w:r>
        <w:rPr>
          <w:b/>
          <w:sz w:val="21"/>
        </w:rPr>
        <w:t>清凉、遍满、明亮</w:t>
      </w:r>
      <w:r>
        <w:rPr>
          <w:sz w:val="21"/>
        </w:rPr>
        <w:t>，不是躁动的激动。"</w:t>
      </w:r>
    </w:p>
    <w:p>
      <w:pPr>
        <w:ind w:left="340"/>
      </w:pPr>
      <w:r>
        <w:rPr>
          <w:color w:val="1E5631"/>
          <w:sz w:val="21"/>
        </w:rPr>
        <w:t xml:space="preserve">• </w:t>
      </w:r>
      <w:r>
        <w:rPr>
          <w:sz w:val="21"/>
        </w:rPr>
        <w:t>若有人说："我一困就觉得自己没救了。" → 回应："佛陀当年是专门教马哈摩格拉那尊者的——实在不行，</w:t>
      </w:r>
      <w:r>
        <w:rPr>
          <w:b/>
          <w:sz w:val="21"/>
        </w:rPr>
        <w:t>第八法就是'具念而小憩'</w:t>
      </w:r>
      <w:r>
        <w:rPr>
          <w:sz w:val="21"/>
        </w:rPr>
        <w:t>。困不是过失，'不诚实面对困'才是问题。"</w:t>
      </w:r>
    </w:p>
    <w:p>
      <w:pPr>
        <w:spacing w:before="40" w:after="80"/>
        <w:ind w:left="283"/>
        <w:shd w:val="clear" w:color="auto" w:fill="EDF6EF"/>
        <w:pBdr>
          <w:left w:val="single" w:sz="20" w:space="6" w:color="1E5631"/>
        </w:pBdr>
      </w:pPr>
      <w:r>
        <w:rPr>
          <w:sz w:val="20"/>
        </w:rPr>
        <w:t>主持人备选追问：如果时间富余，可加一问——"五盖和七觉支，是不是'此消彼长'的？"（提示：析解讲"善法与不善法无法同存于同一心识刹那，故以慧照见欲贪之时，欲贪无法生起"；七觉支一起，盖就弱了。）</w:t>
      </w:r>
    </w:p>
    <w:p>
      <w:pPr>
        <w:spacing w:before="40" w:after="80"/>
        <w:ind w:left="283"/>
        <w:shd w:val="clear" w:color="auto" w:fill="EDF6EF"/>
        <w:pBdr>
          <w:left w:val="single" w:sz="20" w:space="6" w:color="1E5631"/>
        </w:pBdr>
      </w:pPr>
      <w:r>
        <w:rPr>
          <w:b/>
          <w:sz w:val="20"/>
        </w:rPr>
        <w:t>分层追问</w:t>
      </w:r>
      <w:r>
        <w:rPr>
          <w:sz w:val="20"/>
        </w:rPr>
        <w:t>（可视时间取用，由浅入深）： - 【现象】五盖是哪五个？能让心转过来的七觉支，又包含哪几支？ - 【影响】你静不下来时，最常出现的是哪一盖？它来得快还是慢？ - 【应对】这周心乱时，先给它起个名，再只做一件让心落地的小事。</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扩展话题一："圣者与凡夫的差别"</w:t>
      </w:r>
      <w:r>
        <w:rPr>
          <w:sz w:val="21"/>
        </w:rPr>
        <w:t>（材料②"没有贪欲的心"段与材料① 3.4.1.1）："离贪心"在世间心层面只是"贪暂时不生起"，而不是"已经证果"。可请成员思考：</w:t>
      </w:r>
      <w:r>
        <w:rPr>
          <w:b/>
          <w:sz w:val="21"/>
        </w:rPr>
        <w:t>"暂时不生起"与"彻底根除"的差别，对修行的心态意味着什么？</w:t>
      </w:r>
      <w:r>
        <w:rPr>
          <w:sz w:val="21"/>
        </w:rPr>
        <w:t>（提示：说明这是一条循序渐进的路，不必因一时烦恼而在意，也不必自诩已得。）</w:t>
      </w:r>
    </w:p>
    <w:p>
      <w:r>
        <w:rPr>
          <w:b/>
          <w:sz w:val="21"/>
        </w:rPr>
        <w:t>扩展话题二："先色后名"的进阶次第</w:t>
      </w:r>
      <w:r>
        <w:rPr>
          <w:sz w:val="21"/>
        </w:rPr>
        <w:t>（材料① 3.4.2）：心念处不是"坐下来盯着心看"就行；析解强调</w:t>
      </w:r>
      <w:r>
        <w:rPr>
          <w:b/>
          <w:sz w:val="21"/>
        </w:rPr>
        <w:t>先观究竟色法，再观名法</w:t>
      </w:r>
      <w:r>
        <w:rPr>
          <w:sz w:val="21"/>
        </w:rPr>
        <w:t>，共四阶段。可请成员体会：</w:t>
      </w:r>
      <w:r>
        <w:rPr>
          <w:b/>
          <w:sz w:val="21"/>
        </w:rPr>
        <w:t>"先看清身体，再看心"这个次序，和你平时观察自己的习惯有什么不同？</w:t>
      </w:r>
      <w:r>
        <w:rPr>
          <w:sz w:val="21"/>
        </w:rPr>
        <w:t>（提示：这是本周"精读·进阶"的线索，呼应 W2/W3 的身念处。）</w:t>
      </w:r>
    </w:p>
    <w:p>
      <w:r>
        <w:rPr>
          <w:b/>
          <w:sz w:val="21"/>
        </w:rPr>
        <w:t>扩展话题三："吉德比库只守一条戒"</w:t>
      </w:r>
      <w:r>
        <w:rPr>
          <w:sz w:val="21"/>
        </w:rPr>
        <w:t>（材料① 3.4.4／材料②"吉达比丘"段）：佛陀只教他"随观己心"。可请成员想一想：</w:t>
      </w:r>
      <w:r>
        <w:rPr>
          <w:b/>
          <w:sz w:val="21"/>
        </w:rPr>
        <w:t>"在一切威仪中都观照自己的心"这件事，如果放到你今天的一天里，会是什么样子？</w:t>
      </w:r>
      <w:r>
        <w:rPr>
          <w:sz w:val="21"/>
        </w:rPr>
        <w:t>（提示：不是增加一个任务，而是把"认出心"嵌进每天的走路、吃饭、说话里。）</w:t>
      </w:r>
    </w:p>
    <w:p>
      <w:r>
        <w:rPr>
          <w:b/>
          <w:sz w:val="21"/>
        </w:rPr>
        <w:t>扩展话题四（可选·进阶定位）</w:t>
      </w:r>
      <w:r>
        <w:rPr>
          <w:sz w:val="21"/>
        </w:rPr>
        <w:t>：材料的排布本身就是一条"禅那进阶"线索——从欲界心（不广大、有上）到色界／无色界心（广大、无上），再到得定心、解脱心（材料① 3.4.1.5～3.4.1.8）。可提示成员：</w:t>
      </w:r>
      <w:r>
        <w:rPr>
          <w:b/>
          <w:sz w:val="21"/>
        </w:rPr>
        <w:t>精读《大念处经》，也是在看清"心可以走到哪里"。</w:t>
      </w:r>
    </w:p>
    <w:p>
      <w:r>
        <w:rPr>
          <w:b/>
          <w:sz w:val="21"/>
        </w:rPr>
        <w:t>扩展话题五（对读·译语差异）</w:t>
      </w:r>
      <w:r>
        <w:rPr>
          <w:sz w:val="21"/>
        </w:rPr>
        <w:t>（材料①／材料②对读）：同一对心，析解译作"昏昧心／散乱心"，正念之道译作"收缩的心／散乱的心"；"得定心／无定心"又译作"专一的心／不专一的心"。可请成员体会：</w:t>
      </w:r>
      <w:r>
        <w:rPr>
          <w:b/>
          <w:sz w:val="21"/>
        </w:rPr>
        <w:t>译语不同，指向的是同一件事——心"松懈退缩"或"四处游荡"。</w:t>
      </w:r>
      <w:r>
        <w:rPr>
          <w:sz w:val="21"/>
        </w:rPr>
        <w:t xml:space="preserve"> 提醒大家</w:t>
      </w:r>
      <w:r>
        <w:rPr>
          <w:b/>
          <w:sz w:val="21"/>
        </w:rPr>
        <w:t>不必执着字面</w:t>
      </w:r>
      <w:r>
        <w:rPr>
          <w:sz w:val="21"/>
        </w:rPr>
        <w:t>，抓住"黏着／排斥／昏沉／散乱"这几个抓手即可。</w:t>
      </w:r>
    </w:p>
    <w:p>
      <w:r>
        <w:rPr>
          <w:b/>
          <w:sz w:val="21"/>
        </w:rPr>
        <w:t>扩展话题六（可选·呼应前周）</w:t>
      </w:r>
      <w:r>
        <w:rPr>
          <w:sz w:val="21"/>
        </w:rPr>
        <w:t>：材料① 3.4.2 的"先色后名"四阶段，正与 W2/W3 身念处（入出息·四威仪·四正知／三十二身分·界作意·墓园九相）相接。可请成员回顾：</w:t>
      </w:r>
      <w:r>
        <w:rPr>
          <w:b/>
          <w:sz w:val="21"/>
        </w:rPr>
        <w:t>身念处打下的"看清身体"的地基，如何在这一周支撑"观心"？</w:t>
      </w:r>
      <w:r>
        <w:rPr>
          <w:sz w:val="21"/>
        </w:rPr>
        <w:t>（提示：这条"身→受→心→法"的次第，就是《大念处经》十四业处的骨架。）</w:t>
      </w:r>
    </w:p>
    <w:p>
      <w:r>
        <w:rPr>
          <w:b/>
          <w:sz w:val="21"/>
        </w:rPr>
        <w:t>扩展话题七（可选用·"暂时解脱"的分量）</w:t>
      </w:r>
      <w:r>
        <w:rPr>
          <w:sz w:val="21"/>
        </w:rPr>
        <w:t>（材料① 3.4.1.8／材料②同段）：经文里的"解脱心"，只是"透过如理作意暂时解脱"或"在安止定中暂时解脱"。可请成员体会：</w:t>
      </w:r>
      <w:r>
        <w:rPr>
          <w:b/>
          <w:sz w:val="21"/>
        </w:rPr>
        <w:t>"暂时"二字，是让人泄气，还是让人踏实？</w:t>
      </w:r>
      <w:r>
        <w:rPr>
          <w:sz w:val="21"/>
        </w:rPr>
        <w:t>（提示：正是"暂时"，说明功夫可以一次次累积；每一次"认出贪、不被它带走"，都是一次小小的解脱。）</w:t>
      </w:r>
    </w:p>
    <w:p>
      <w:pPr>
        <w:spacing w:before="120" w:after="80"/>
      </w:pPr>
      <w:r>
        <w:rPr>
          <w:rFonts w:ascii="Microsoft YaHei" w:hAnsi="Microsoft YaHei" w:eastAsia="Microsoft YaHei"/>
          <w:b/>
          <w:color w:val="1E5631"/>
          <w:sz w:val="25"/>
        </w:rPr>
        <w:t>扩展二</w:t>
      </w:r>
    </w:p>
    <w:p>
      <w:r>
        <w:rPr>
          <w:b/>
          <w:sz w:val="21"/>
        </w:rPr>
        <w:t>扩展话题一："慈心对治嗔恚的十一项利益"</w:t>
      </w:r>
      <w:r>
        <w:rPr>
          <w:sz w:val="21"/>
        </w:rPr>
        <w:t>（材料① 3.5.1.2）：析解讲了慈心禅那的十一益——睡眠安乐、醒来快乐、不见恶梦、人们喜爱、非人喜爱、诸天守护、不为火毒刀所伤、心迅速得定、容貌明净、临终不昏迷、不通达上位则至梵天界。可请成员想一想：</w:t>
      </w:r>
      <w:r>
        <w:rPr>
          <w:b/>
          <w:sz w:val="21"/>
        </w:rPr>
        <w:t>在这些利益里，哪一条最打动你？为什么？</w:t>
      </w:r>
      <w:r>
        <w:rPr>
          <w:sz w:val="21"/>
        </w:rPr>
        <w:t>（提示：不必追求"神通效应"，重点在"慈心一起，嗔就退了"这一件当下可验证的事。）</w:t>
      </w:r>
    </w:p>
    <w:p>
      <w:r>
        <w:rPr>
          <w:b/>
          <w:sz w:val="21"/>
        </w:rPr>
        <w:t>扩展话题二："以入出息念略说七觉支"</w:t>
      </w:r>
      <w:r>
        <w:rPr>
          <w:sz w:val="21"/>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sz w:val="21"/>
        </w:rPr>
        <w:t>不分析、不评判，只是知道。</w:t>
      </w:r>
    </w:p>
    <w:p>
      <w:r>
        <w:rPr>
          <w:b/>
          <w:sz w:val="21"/>
        </w:rPr>
        <w:t>扩展话题三："五盖与七觉支，一消一长"</w:t>
      </w:r>
      <w:r>
        <w:rPr>
          <w:sz w:val="21"/>
        </w:rPr>
        <w:t>（材料① 3.5.1.6＋材料② 3.5.4.8）：经的结尾都落到同一句——"他无所依而住，对世间任何皆不执取"。五盖是"生法／灭法"，七觉支也随观"生／灭／生灭"。可引这句作结，请成员体会：</w:t>
      </w:r>
      <w:r>
        <w:rPr>
          <w:b/>
          <w:sz w:val="21"/>
        </w:rPr>
        <w:t>修行不是把某样东西"消灭掉"，而是看清它'缘生缘灭'。</w:t>
      </w:r>
    </w:p>
    <w:p>
      <w:r>
        <w:rPr>
          <w:b/>
          <w:sz w:val="21"/>
        </w:rPr>
        <w:t>扩展话题四（可选·实修定位）</w:t>
      </w:r>
      <w:r>
        <w:rPr>
          <w:sz w:val="21"/>
        </w:rPr>
        <w:t>：析解讲"止禅修习者定觉支稍强无碍，观禅修习者择法觉支稍强无碍，但过强失衡则偏颇"。可请成员自问：自己更偏"止"（喜欢安静）还是"观"（喜欢分析）？——</w:t>
      </w:r>
      <w:r>
        <w:rPr>
          <w:b/>
          <w:sz w:val="21"/>
        </w:rPr>
        <w:t>不必定优劣，只是认清自己的倾向，才好调平衡。</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总结引导（主持人 3–4 句）</w:t>
      </w:r>
    </w:p>
    <w:p>
      <w:pPr>
        <w:spacing w:before="40" w:after="80"/>
        <w:ind w:left="283"/>
        <w:shd w:val="clear" w:color="auto" w:fill="EDF6EF"/>
        <w:pBdr>
          <w:left w:val="single" w:sz="20" w:space="6" w:color="1E5631"/>
        </w:pBdr>
      </w:pPr>
      <w:r>
        <w:rPr>
          <w:sz w:val="20"/>
        </w:rPr>
        <w:t>今天我们认识了心念处：佛陀把一天里翻来覆去的心，归成八对十六种——有贪／离贪，有瞋／离瞋，有痴／离痴，昏昧／散乱，广大／不广大，有上／无上，得定／无定，解脱／未解脱。</w:t>
      </w:r>
      <w:r>
        <w:rPr>
          <w:b/>
          <w:sz w:val="20"/>
        </w:rPr>
        <w:t>请记住：观心不是要你变成没有贪、没有瞋的人，而是让你在贪、瞋、昏沉、散乱的当下，多一分"我知道"。</w:t>
      </w:r>
      <w:r>
        <w:rPr>
          <w:sz w:val="20"/>
        </w:rPr>
        <w:t xml:space="preserve"> 认出它，就已经在松开它。</w:t>
      </w:r>
    </w:p>
    <w:p>
      <w:r>
        <w:rPr>
          <w:b/>
          <w:sz w:val="21"/>
        </w:rPr>
        <w:t>下周预告</w:t>
      </w:r>
      <w:r>
        <w:rPr>
          <w:sz w:val="21"/>
        </w:rPr>
        <w:t>：下一周我们进入</w:t>
      </w:r>
      <w:r>
        <w:rPr>
          <w:b/>
          <w:sz w:val="21"/>
        </w:rPr>
        <w:t>法念处（一）——五盖与七觉支</w:t>
      </w:r>
      <w:r>
        <w:rPr>
          <w:sz w:val="21"/>
        </w:rPr>
        <w:t>。本周的"心的日记"请继续保留，下周我们会看到：那些被我们认出来的心（贪、瞋、昏沉、散乱……），正是"五盖"的模样；而与之相对的，是能让我们清醒的"七觉支"。</w:t>
      </w:r>
    </w:p>
    <w:p>
      <w:r>
        <w:rPr>
          <w:b/>
          <w:sz w:val="21"/>
        </w:rPr>
        <w:t>主持人收束示例语（可照读）</w:t>
      </w:r>
    </w:p>
    <w:p>
      <w:pPr>
        <w:spacing w:before="40" w:after="80"/>
        <w:ind w:left="283"/>
        <w:shd w:val="clear" w:color="auto" w:fill="EDF6EF"/>
        <w:pBdr>
          <w:left w:val="single" w:sz="20" w:space="6" w:color="1E5631"/>
        </w:pBdr>
      </w:pPr>
      <w:r>
        <w:rPr>
          <w:sz w:val="20"/>
        </w:rPr>
        <w:t>"今天我们一起看了十六种心。它们不是十六个'坏东西'，而是十六种可以被认出来的状态。请记住：</w:t>
      </w:r>
      <w:r>
        <w:rPr>
          <w:b/>
          <w:sz w:val="20"/>
        </w:rPr>
        <w:t>你不是你的心——你是那个能看见心的人。</w:t>
      </w:r>
      <w:r>
        <w:rPr>
          <w:sz w:val="20"/>
        </w:rPr>
        <w:t xml:space="preserve"> 带着这份'看见'，我们回到生活里去。"</w:t>
      </w:r>
    </w:p>
    <w:p>
      <w:r>
        <w:rPr>
          <w:b/>
          <w:sz w:val="21"/>
        </w:rPr>
        <w:t>回向词（照读，四句）</w:t>
      </w:r>
    </w:p>
    <w:p>
      <w:pPr>
        <w:spacing w:before="40" w:after="80"/>
        <w:ind w:left="283"/>
        <w:shd w:val="clear" w:color="auto" w:fill="EDF6EF"/>
        <w:pBdr>
          <w:left w:val="single" w:sz="20" w:space="6" w:color="1E5631"/>
        </w:pBdr>
      </w:pPr>
      <w:r>
        <w:rPr>
          <w:sz w:val="20"/>
        </w:rPr>
        <w:t>愿以此共修功德， 回向一切众生，离苦得乐； 愿法义润泽身心， 愿我们于法不放逸，渐向解脱。</w:t>
      </w:r>
    </w:p>
    <w:p>
      <w:r>
        <w:rPr>
          <w:b/>
          <w:sz w:val="21"/>
        </w:rPr>
        <w:t>收尾主持要点</w:t>
      </w:r>
    </w:p>
    <w:p>
      <w:pPr>
        <w:ind w:left="340"/>
      </w:pPr>
      <w:r>
        <w:rPr>
          <w:color w:val="1E5631"/>
          <w:sz w:val="21"/>
        </w:rPr>
        <w:t xml:space="preserve">• </w:t>
      </w:r>
      <w:r>
        <w:rPr>
          <w:b/>
          <w:sz w:val="21"/>
        </w:rPr>
        <w:t>三句回顾法</w:t>
      </w:r>
      <w:r>
        <w:rPr>
          <w:sz w:val="21"/>
        </w:rPr>
        <w:t>：请 2–3 位成员各用一句话说"今天我带走的一句话"，不评论、不展开，30 秒内完成。</w:t>
      </w:r>
    </w:p>
    <w:p>
      <w:pPr>
        <w:ind w:left="340"/>
      </w:pPr>
      <w:r>
        <w:rPr>
          <w:color w:val="1E5631"/>
          <w:sz w:val="21"/>
        </w:rPr>
        <w:t xml:space="preserve">• </w:t>
      </w:r>
      <w:r>
        <w:rPr>
          <w:b/>
          <w:sz w:val="21"/>
        </w:rPr>
        <w:t>作业认领</w:t>
      </w:r>
      <w:r>
        <w:rPr>
          <w:sz w:val="21"/>
        </w:rPr>
        <w:t>：重申"心的日记"——每天一条，只记"它是什么心"，</w:t>
      </w:r>
      <w:r>
        <w:rPr>
          <w:b/>
          <w:sz w:val="21"/>
        </w:rPr>
        <w:t>不写"我不好"</w:t>
      </w:r>
      <w:r>
        <w:rPr>
          <w:sz w:val="21"/>
        </w:rPr>
        <w:t>，下周带来分享（自愿）。</w:t>
      </w:r>
    </w:p>
    <w:p>
      <w:pPr>
        <w:ind w:left="340"/>
      </w:pPr>
      <w:r>
        <w:rPr>
          <w:color w:val="1E5631"/>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E5631"/>
          <w:sz w:val="21"/>
        </w:rPr>
        <w:t xml:space="preserve">• </w:t>
      </w:r>
      <w:r>
        <w:rPr>
          <w:b/>
          <w:sz w:val="21"/>
        </w:rPr>
        <w:t>场地与秩序</w:t>
      </w:r>
      <w:r>
        <w:rPr>
          <w:sz w:val="21"/>
        </w:rPr>
        <w:t>：提醒最后离场者关窗、熄灯、轻放坐垫，保持场地的清净，作为"护持共修"的一份练习。</w:t>
      </w:r>
    </w:p>
    <w:p>
      <w:pPr>
        <w:ind w:left="340"/>
      </w:pPr>
      <w:r>
        <w:rPr>
          <w:color w:val="1E5631"/>
          <w:sz w:val="21"/>
        </w:rPr>
        <w:t xml:space="preserve">• </w:t>
      </w:r>
      <w:r>
        <w:rPr>
          <w:b/>
          <w:sz w:val="21"/>
        </w:rPr>
        <w:t>下周安顿</w:t>
      </w:r>
      <w:r>
        <w:rPr>
          <w:sz w:val="21"/>
        </w:rPr>
        <w:t>：预告下周主题与所需材料（五盖与七觉支），便于成员提前预习。</w:t>
      </w:r>
    </w:p>
    <w:p>
      <w:pPr>
        <w:ind w:left="340"/>
      </w:pPr>
      <w:r>
        <w:rPr>
          <w:color w:val="1E5631"/>
          <w:sz w:val="21"/>
        </w:rPr>
        <w:t xml:space="preserve">• </w:t>
      </w:r>
      <w:r>
        <w:rPr>
          <w:b/>
          <w:sz w:val="21"/>
        </w:rPr>
        <w:t>回向前的一句</w:t>
      </w:r>
      <w:r>
        <w:rPr>
          <w:sz w:val="21"/>
        </w:rPr>
        <w:t>：主持人可在回向前补一句——"如果今天你在观心时看见了自己不太喜欢的一面，请把它一起回向出去；不必带走，也不必自责。"</w:t>
      </w:r>
    </w:p>
    <w:p>
      <w:pPr>
        <w:ind w:left="340"/>
      </w:pPr>
      <w:r>
        <w:rPr>
          <w:color w:val="1E5631"/>
          <w:sz w:val="21"/>
        </w:rPr>
        <w:t xml:space="preserve">• </w:t>
      </w:r>
      <w:r>
        <w:rPr>
          <w:b/>
          <w:sz w:val="21"/>
        </w:rPr>
        <w:t>留一个"安放"</w:t>
      </w:r>
      <w:r>
        <w:rPr>
          <w:sz w:val="21"/>
        </w:rPr>
        <w:t>：若有成员今天观心后情绪仍未平复，散场时</w:t>
      </w:r>
      <w:r>
        <w:rPr>
          <w:b/>
          <w:sz w:val="21"/>
        </w:rPr>
        <w:t>留 5 分钟</w:t>
      </w:r>
      <w:r>
        <w:rPr>
          <w:sz w:val="21"/>
        </w:rPr>
        <w:t>，陪他做几次呼吸再走；不定性、不追问，只陪着。</w:t>
      </w:r>
    </w:p>
    <w:p>
      <w:pPr>
        <w:ind w:left="340"/>
      </w:pPr>
      <w:r>
        <w:rPr>
          <w:color w:val="1E5631"/>
          <w:sz w:val="21"/>
        </w:rPr>
        <w:t xml:space="preserve">• </w:t>
      </w:r>
      <w:r>
        <w:rPr>
          <w:b/>
          <w:sz w:val="21"/>
        </w:rPr>
        <w:t>一次收尾确认</w:t>
      </w:r>
      <w:r>
        <w:rPr>
          <w:sz w:val="21"/>
        </w:rPr>
        <w:t>：散场前主持人确认——"今天有没有人还想说一句话？没有的话，我们就在这里结束。"让每个人带着完整感离场。</w:t>
      </w:r>
    </w:p>
    <w:p>
      <w:r>
        <w:rPr>
          <w:sz w:val="21"/>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pPr>
        <w:spacing w:before="120" w:after="80"/>
      </w:pPr>
      <w:r>
        <w:rPr>
          <w:rFonts w:ascii="Microsoft YaHei" w:hAnsi="Microsoft YaHei" w:eastAsia="Microsoft YaHei"/>
          <w:b/>
          <w:color w:val="1E5631"/>
          <w:sz w:val="25"/>
        </w:rPr>
        <w:t>收尾二</w:t>
      </w:r>
    </w:p>
    <w:p>
      <w:r>
        <w:rPr>
          <w:b/>
          <w:sz w:val="21"/>
        </w:rPr>
        <w:t>总结引导（主持人 3–4 句）</w:t>
      </w:r>
    </w:p>
    <w:p>
      <w:pPr>
        <w:spacing w:before="40" w:after="80"/>
        <w:ind w:left="283"/>
        <w:shd w:val="clear" w:color="auto" w:fill="EDF6EF"/>
        <w:pBdr>
          <w:left w:val="single" w:sz="20" w:space="6" w:color="1E5631"/>
        </w:pBdr>
      </w:pPr>
      <w:r>
        <w:rPr>
          <w:sz w:val="20"/>
        </w:rPr>
        <w:t>今天我们认识了法念处（一）：从</w:t>
      </w:r>
      <w:r>
        <w:rPr>
          <w:b/>
          <w:sz w:val="20"/>
        </w:rPr>
        <w:t>五盖</w:t>
      </w:r>
      <w:r>
        <w:rPr>
          <w:sz w:val="20"/>
        </w:rPr>
        <w:t>——贪、嗔、昏沉睡眠、掉举追悔、疑，到</w:t>
      </w:r>
      <w:r>
        <w:rPr>
          <w:b/>
          <w:sz w:val="20"/>
        </w:rPr>
        <w:t>七觉支</w:t>
      </w:r>
      <w:r>
        <w:rPr>
          <w:sz w:val="20"/>
        </w:rPr>
        <w:t>——念、择法、精进、喜、轻安、定、舍。</w:t>
      </w:r>
      <w:r>
        <w:rPr>
          <w:b/>
          <w:sz w:val="20"/>
        </w:rPr>
        <w:t>请记住：五盖不是敌人，是路标。</w:t>
      </w:r>
      <w:r>
        <w:rPr>
          <w:sz w:val="20"/>
        </w:rPr>
        <w:t xml:space="preserve"> 经文教我们先认出它、不评判它，再在它生起的那一环缓一缓；而七觉支，就是让心重新明亮起来的七盏灯。</w:t>
      </w:r>
    </w:p>
    <w:p>
      <w:r>
        <w:rPr>
          <w:b/>
          <w:sz w:val="21"/>
        </w:rPr>
        <w:t>下周预告</w:t>
      </w:r>
      <w:r>
        <w:rPr>
          <w:sz w:val="21"/>
        </w:rPr>
        <w:t>：下一周我们继续</w:t>
      </w:r>
      <w:r>
        <w:rPr>
          <w:b/>
          <w:sz w:val="21"/>
        </w:rPr>
        <w:t>法念处（二）——五取蕴、十二处与四圣谛</w:t>
      </w:r>
      <w:r>
        <w:rPr>
          <w:sz w:val="21"/>
        </w:rPr>
        <w:t>（名色法、六处、四谛）。本周的"盖的日记"请继续保留，下周我们会把它和"五取蕴"放在一起看。</w:t>
      </w:r>
    </w:p>
    <w:p>
      <w:r>
        <w:rPr>
          <w:b/>
          <w:sz w:val="21"/>
        </w:rPr>
        <w:t>回向词（照读，四句）</w:t>
      </w:r>
    </w:p>
    <w:p>
      <w:pPr>
        <w:spacing w:before="40" w:after="80"/>
        <w:ind w:left="283"/>
        <w:shd w:val="clear" w:color="auto" w:fill="EDF6EF"/>
        <w:pBdr>
          <w:left w:val="single" w:sz="20" w:space="6" w:color="1E5631"/>
        </w:pBdr>
      </w:pPr>
      <w:r>
        <w:rPr>
          <w:sz w:val="20"/>
        </w:rPr>
        <w:t>愿以此共修功德， 回向一切众生，离苦得乐； 愿法义润泽身心， 愿我们于法不放逸，渐向解脱。</w:t>
      </w:r>
    </w:p>
    <w:p>
      <w:r>
        <w:rPr>
          <w:b/>
          <w:sz w:val="21"/>
        </w:rPr>
        <w:t>收尾主持要点</w:t>
      </w:r>
    </w:p>
    <w:p>
      <w:pPr>
        <w:ind w:left="340"/>
      </w:pPr>
      <w:r>
        <w:rPr>
          <w:color w:val="1E5631"/>
          <w:sz w:val="21"/>
        </w:rPr>
        <w:t xml:space="preserve">• </w:t>
      </w:r>
      <w:r>
        <w:rPr>
          <w:b/>
          <w:sz w:val="21"/>
        </w:rPr>
        <w:t>三句回顾法</w:t>
      </w:r>
      <w:r>
        <w:rPr>
          <w:sz w:val="21"/>
        </w:rPr>
        <w:t>：请 2–3 位成员各用一句话说"今天我带走的一句话"，不评论、不展开，30 秒内完成。</w:t>
      </w:r>
    </w:p>
    <w:p>
      <w:pPr>
        <w:ind w:left="340"/>
      </w:pPr>
      <w:r>
        <w:rPr>
          <w:color w:val="1E5631"/>
          <w:sz w:val="21"/>
        </w:rPr>
        <w:t xml:space="preserve">• </w:t>
      </w:r>
      <w:r>
        <w:rPr>
          <w:b/>
          <w:sz w:val="21"/>
        </w:rPr>
        <w:t>作业认领</w:t>
      </w:r>
      <w:r>
        <w:rPr>
          <w:sz w:val="21"/>
        </w:rPr>
        <w:t>：重申"盖的日记"——每天一条，写下当天最明显的一个盖，并问"我是怎么认出它的？它后来怎么散去的？"，下周带来分享（自愿）。</w:t>
      </w:r>
    </w:p>
    <w:p>
      <w:pPr>
        <w:ind w:left="340"/>
      </w:pPr>
      <w:r>
        <w:rPr>
          <w:color w:val="1E5631"/>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E5631"/>
          <w:sz w:val="21"/>
        </w:rPr>
        <w:t xml:space="preserve">• </w:t>
      </w:r>
      <w:r>
        <w:rPr>
          <w:b/>
          <w:sz w:val="21"/>
        </w:rPr>
        <w:t>场地与秩序</w:t>
      </w:r>
      <w:r>
        <w:rPr>
          <w:sz w:val="21"/>
        </w:rPr>
        <w:t>：提醒最后离场者关窗、熄灯、轻放坐垫，保持场地的清净，作为"护持共修"的一份练习。</w:t>
      </w:r>
    </w:p>
    <w:p>
      <w:pPr>
        <w:ind w:left="340"/>
      </w:pPr>
      <w:r>
        <w:rPr>
          <w:color w:val="1E5631"/>
          <w:sz w:val="21"/>
        </w:rPr>
        <w:t xml:space="preserve">• </w:t>
      </w:r>
      <w:r>
        <w:rPr>
          <w:b/>
          <w:sz w:val="21"/>
        </w:rPr>
        <w:t>下周安顿</w:t>
      </w:r>
      <w:r>
        <w:rPr>
          <w:sz w:val="21"/>
        </w:rPr>
        <w:t>：预告下周主题与所需材料（五取蕴、十二处、四圣谛经文），便于成员提前预习。</w:t>
      </w:r>
    </w:p>
    <w:p>
      <w:r>
        <w:rPr>
          <w:sz w:val="21"/>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《大念处经》析解·帕奥西亚多202406V2.0.pdf（3.4 心随观 全章）</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本周主经文来源；重点 3.4 经文／3.4.1.1／3.4.1.4／3.4.3。与读书会06第3/4周同文件不同段落（本讲取3.4 心随观，彼讲取3.2.2/3.2.3）；与读书会18第4周同文件不同段落（本讲取3.4，第4周取3.3）</w:t>
            </w:r>
          </w:p>
        </w:tc>
      </w:tr>
      <w:tr>
        <w:tc>
          <w:tcPr>
            <w:tcW w:type="dxa" w:w="2409"/>
            <w:shd w:val="clear" w:color="auto" w:fill="F2F2F2"/>
          </w:tcPr>
          <w:p>
            <w:pPr>
              <w:spacing w:after="20"/>
            </w:pPr>
            <w:r>
              <w:rPr>
                <w:sz w:val="19"/>
              </w:rPr>
              <w:t>5-《正念之道》帕奥西亚多八本书系列(印刷版-简体版).pdf（心念处章）</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与析解同章的另一中译本，作对照朗读；ima 搜索「正念之道 帕奥西亚多 心念处」。与读书会07第1/2周为不同文件</w:t>
            </w:r>
          </w:p>
        </w:tc>
      </w:tr>
      <w:tr>
        <w:tc>
          <w:tcPr>
            <w:tcW w:type="dxa" w:w="2409"/>
          </w:tcPr>
          <w:p>
            <w:pPr>
              <w:spacing w:after="20"/>
            </w:pPr>
            <w:r>
              <w:rPr>
                <w:sz w:val="19"/>
              </w:rPr>
              <w:t>186讲-摄集-摄菩提分-心念处-古源尊者-20211221（备查，本周未照录）</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`soundrecording_d0dd1c0cd17209afe241ece24bf6b7b4_9cfeba40c3e5102d420c2427fd93f8057439961422831605`</w:t>
            </w:r>
          </w:p>
        </w:tc>
        <w:tc>
          <w:tcPr>
            <w:tcW w:type="dxa" w:w="2409"/>
          </w:tcPr>
          <w:p>
            <w:pPr>
              <w:spacing w:after="20"/>
            </w:pPr>
            <w:r>
              <w:rPr>
                <w:sz w:val="19"/>
              </w:rPr>
              <w:t>读书会07 W1/W2 已用（186讲系统），本周</w:t>
            </w:r>
            <w:r>
              <w:rPr>
                <w:b/>
                <w:sz w:val="19"/>
              </w:rPr>
              <w:t>不使用</w:t>
            </w:r>
            <w:r>
              <w:rPr>
                <w:sz w:val="19"/>
              </w:rPr>
              <w:t>，仅供课后延伸了解同一主题的另一讲次；引用前须段落级查重</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《大念处经》析解·帕奥西亚多202406V2.0.pdf（3.5.1 五盖部分 全节）</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本周五盖主经文来源；重点 3.5.1.1／3.5.1.3。与读书会06第3/4周同文件不同段落（本讲取3.5.1 五盖，彼讲取3.2.2 威仪路/3.2.3 正知）</w:t>
            </w:r>
          </w:p>
        </w:tc>
      </w:tr>
      <w:tr>
        <w:tc>
          <w:tcPr>
            <w:tcW w:type="dxa" w:w="2409"/>
            <w:shd w:val="clear" w:color="auto" w:fill="F2F2F2"/>
          </w:tcPr>
          <w:p>
            <w:pPr>
              <w:spacing w:after="20"/>
            </w:pPr>
            <w:r>
              <w:rPr>
                <w:sz w:val="19"/>
              </w:rPr>
              <w:t>《大念处经》析解·帕奥西亚多202406V2.0.pdf（3.5.4 觉支部分 全节＋3.1.7.4 略说七觉支）</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`pdf_d0dd1c0cd17209afe241ece24bf6b7b4_3f8421c35140ec58d355f1eb092845d47439961422831605`</w:t>
            </w:r>
          </w:p>
        </w:tc>
        <w:tc>
          <w:tcPr>
            <w:tcW w:type="dxa" w:w="2409"/>
            <w:shd w:val="clear" w:color="auto" w:fill="F2F2F2"/>
          </w:tcPr>
          <w:p>
            <w:pPr>
              <w:spacing w:after="20"/>
            </w:pPr>
            <w:r>
              <w:rPr>
                <w:sz w:val="19"/>
              </w:rPr>
              <w:t>本周七觉支主经文来源；重点 3.5.4.1／3.5.4.2／3.5.4.3。与读书会06第3/4周同文件不同段落</w:t>
            </w:r>
          </w:p>
        </w:tc>
      </w:tr>
      <w:tr>
        <w:tc>
          <w:tcPr>
            <w:tcW w:type="dxa" w:w="2409"/>
          </w:tcPr>
          <w:p>
            <w:pPr>
              <w:spacing w:after="20"/>
            </w:pPr>
            <w:r>
              <w:rPr>
                <w:sz w:val="19"/>
              </w:rPr>
              <w:t>5-《正念之道》帕奥西亚多八本书系列(印刷版-简体版).pdf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`pdf_d0dd1c0cd17209afe241ece24bf6b7b4_aab654ae640bb5e13680ce46c3a1b67c7439961422831605`</w:t>
            </w:r>
          </w:p>
        </w:tc>
        <w:tc>
          <w:tcPr>
            <w:tcW w:type="dxa" w:w="2409"/>
          </w:tcPr>
          <w:p>
            <w:pPr>
              <w:spacing w:after="20"/>
            </w:pPr>
            <w:r>
              <w:rPr>
                <w:sz w:val="19"/>
              </w:rPr>
              <w:t>与析解同源的另一中译本；五盖经文与析解对照（欲欲／瞋恨／掉举与追悔／怀疑），七觉支经文对照。ima 搜索「正念之道 帕奥西亚多」</w:t>
            </w:r>
          </w:p>
        </w:tc>
      </w:tr>
      <w:tr>
        <w:tc>
          <w:tcPr>
            <w:tcW w:type="dxa" w:w="2409"/>
            <w:shd w:val="clear" w:color="auto" w:fill="F2F2F2"/>
          </w:tcPr>
          <w:p>
            <w:pPr>
              <w:spacing w:after="20"/>
            </w:pPr>
            <w:r>
              <w:rPr>
                <w:sz w:val="19"/>
              </w:rPr>
              <w:t>第58讲一境性2 共修版.pdf（备查，本周未照录）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`pdf_d0dd1c0cd17209afe241ece24bf6b7b4_076f7318fa53a5908e3799ac1490861c7439961422831605`</w:t>
            </w:r>
          </w:p>
        </w:tc>
        <w:tc>
          <w:tcPr>
            <w:tcW w:type="dxa" w:w="2409"/>
            <w:shd w:val="clear" w:color="auto" w:fill="F2F2F2"/>
          </w:tcPr>
          <w:p>
            <w:pPr>
              <w:spacing w:after="20"/>
            </w:pPr>
            <w:r>
              <w:rPr>
                <w:sz w:val="19"/>
              </w:rPr>
              <w:t>古源尊者讲记，专讲一境性/定觉支日常培育；</w:t>
            </w:r>
            <w:r>
              <w:rPr>
                <w:b/>
                <w:sz w:val="19"/>
              </w:rPr>
              <w:t>已被读书会07 W6 使用，本周不取</w:t>
            </w:r>
            <w:r>
              <w:rPr>
                <w:sz w:val="19"/>
              </w:rPr>
              <w:t>，仅列备查，引用前须段落级查重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读书会18·第3周·心念处与法念处（一）（朗读优化版）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