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读书会03：四护卫禅实修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禅修理论，也不需要会打坐，只需要按流程推进即可。全部8周的资料都按同一套结构设计，共读原文文字已完整写在每周文档中（无需查知识库），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一、主持人角色定位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带领每周的四护卫禅练习（照读引导词即可）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提前学习禅修理论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回答"我这样忆念对不对""我观想不出来怎么办"之类的知识问题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围绕本周3个引导问题进行开放式讨论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按本周"禅修练习"环节的引导词，实际忆念（慈心/佛随念/三十二身分/死随念）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照读引导词即可</w:t>
            </w:r>
            <w:r>
              <w:rPr>
                <w:sz w:val="19"/>
              </w:rPr>
              <w:t>，不需要会禅修，也不需要示范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每人一句话总结收获 + 下周预告 + 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主持轮流发言，布置下周内容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时长调整说明</w:t>
      </w:r>
      <w:r>
        <w:rPr>
          <w:sz w:val="20"/>
        </w:rPr>
        <w:t>：本读书会比一般读书会多出"禅修练习"环节，六个环节名义时长合计约135分钟，实际按120分钟执行——时间不够时，</w:t>
      </w:r>
      <w:r>
        <w:rPr>
          <w:b/>
          <w:sz w:val="20"/>
        </w:rPr>
        <w:t>主题讨论</w:t>
      </w:r>
      <w:r>
        <w:rPr>
          <w:sz w:val="20"/>
        </w:rPr>
        <w:t>压缩至25分钟（只讨论问题①）、</w:t>
      </w:r>
      <w:r>
        <w:rPr>
          <w:b/>
          <w:sz w:val="20"/>
        </w:rPr>
        <w:t>收尾与回向</w:t>
      </w:r>
      <w:r>
        <w:rPr>
          <w:sz w:val="20"/>
        </w:rPr>
        <w:t>压缩至10分钟，即可回到120分钟。原则不变：</w:t>
      </w:r>
      <w:r>
        <w:rPr>
          <w:b/>
          <w:sz w:val="20"/>
        </w:rPr>
        <w:t>宁可少讨论，不省略禅修练习</w:t>
      </w:r>
      <w:r>
        <w:rPr>
          <w:sz w:val="20"/>
        </w:rPr>
        <w:t>。每周主持人版开头都附有"⏱ 时间弹性指南"，按它增减即可。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三、主持人的11条守则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你不需要懂内容——你只需要按流程走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不要讲解——让原文自己说话，让每个人从原文中获取自己的理解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如果有人跑题太久，说："这个很有意思，我们先把话题拉回到今天的原文"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如果有人发生争论，说："我们听到两种不同的看法，这很好，大家都可以保留自己的理解"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永远不说"我来解释一下"——而是说"原文里是怎么说的？我们再读一遍那段"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第一轮分享不允许对别人的发言做评论——每人只说自己的触动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禅修练习照读引导词即可——不需要会禅修，也不需要示范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四、禅修练习特别提示（很重要！）</w:t>
      </w:r>
    </w:p>
    <w:p>
      <w:r>
        <w:rPr>
          <w:sz w:val="21"/>
        </w:rPr>
        <w:t>四护卫禅实修读书会和一般读书会不同——</w:t>
      </w:r>
      <w:r>
        <w:rPr>
          <w:b/>
          <w:sz w:val="21"/>
        </w:rPr>
        <w:t>它包含实际练习环节</w:t>
      </w:r>
      <w:r>
        <w:rPr>
          <w:sz w:val="21"/>
        </w:rPr>
        <w:t>。每周标准流程中的"🧘 禅修练习"（15分钟），由主持人带领大家做当周的"忆念式"练习：</w:t>
      </w:r>
      <w:r>
        <w:rPr>
          <w:b/>
          <w:sz w:val="21"/>
        </w:rPr>
        <w:t>把每周文档里写好的引导词照读一遍即可</w:t>
      </w:r>
      <w:r>
        <w:rPr>
          <w:sz w:val="21"/>
        </w:rPr>
        <w:t>。八周练习安排如下：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四法串联忆念——四件"护身之物"（慈心禅→佛随念→不净随念→死随念）逐一"见第一面"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慈心四对象散发——对自己→善人→中性者→（难者）→一切有情，四句祝愿逐站散发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佛随念·择一名号默念——选一尊影像、选一个功德名号，如滴水入深潭般默念随念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佛随念·恐惧应对——心里发慌时提起名号，把安稳融入功德海，再回向安全予众生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三十二身分逐组觉察——六组身体部分逐组"大致感觉"，看不清也知道它在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三十二身分→慈心平衡——先"看"身体再"祝福"身体，以慈心平衡不净作意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死随念温和三句——"死亡必将到来，善业是我依怙"（练习前先念文档中的⚠️安全提示）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四重防护串联——慈心→佛随念→三十二身分→死随念→收摄入出息念，一坐缩影</w:t>
            </w:r>
          </w:p>
        </w:tc>
      </w:tr>
    </w:tbl>
    <w:p>
      <w:r>
        <w:rPr>
          <w:sz w:val="21"/>
        </w:rPr>
        <w:t>下面这段是</w:t>
      </w:r>
      <w:r>
        <w:rPr>
          <w:b/>
          <w:sz w:val="21"/>
        </w:rPr>
        <w:t>通用的"忆念式"简短引导词</w:t>
      </w:r>
      <w:r>
        <w:rPr>
          <w:sz w:val="21"/>
        </w:rPr>
        <w:t>（约5分钟，提炼自古源尊者开示中慈心禅与佛随念的引导方式——为心选一个忆念对象，轻轻默念、随念其功德，跑了就回来；任何一周都可以直接使用）：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"请大家自然地坐好，坐舒服就好——散盘、单盘或坐在椅子上都可以。轻轻闭上眼睛，先做三次深长的呼吸，让肩膀松下来。（停顿10秒） 现在，为心选一个'忆念的对象'。可以是佛陀的一个名号（比如'阿拉汉'），可以是四句慈心的祝愿（愿我没有敌意、远离危难……），可以是身体的三十二个部分，也可以是一句'死亡必将到来，善业是我依怙'——选哪一个都可以，这八周我们认识的四件'护身之物'，任何一件都能护住你。（停顿15秒） 选好了，就在心里轻轻地、一遍一遍地默念它。像滴水落进深潭一样，不急，一声，一声。（停顿约1分钟） 一边默念，一边可以想一想它'好在哪'：佛陀远离烦恼——真是稀有；慈心没有敌人——真是安稳；这身体会累、会病、会坏——贪着就松一点；死亡必将到来——今天就种一点善业。这样的'随念'，本身就是修行。（停顿约1分钟） 心跑掉了，没有关系——发现的那一刻，轻轻回到所忆念的句子或名号上，继续默念。（静默约2分钟，主持人不再说话。） 好，现在把忆念轻轻放下，回到鼻头、人中附近的呼吸上：知道气息进来，知道气息出去。（停顿约1分钟） 最后，把这一坐的安稳送出去：愿一切众生都没有危险、没有痛苦，保有快乐。然后轻轻动动手指和脚趾，搓搓手掌，把温热的手掌敷在眼睛上，慢慢睁开眼睛。 忆念练习不求深的境界——想起来、念出来，心就有了依靠。八周里的任何一周、任何时候，你都可以这样用两分钟忆念一次。"</w:t>
      </w:r>
    </w:p>
    <w:p>
      <w:r>
        <w:rPr>
          <w:b/>
          <w:sz w:val="21"/>
        </w:rPr>
        <w:t>主持人不需要"会禅修"</w:t>
      </w:r>
      <w:r>
        <w:rPr>
          <w:sz w:val="21"/>
        </w:rPr>
        <w:t>——只需把引导词念一遍，然后陪大家一起安静地坐。每周文档的"禅修练习"环节都附有当周可直接照读的版本；本通用版适合临时替换主持人、加场复习时使用。</w:t>
      </w:r>
    </w:p>
    <w:p>
      <w:r>
        <w:rPr>
          <w:sz w:val="21"/>
        </w:rPr>
        <w:t xml:space="preserve">⚠️ </w:t>
      </w:r>
      <w:r>
        <w:rPr>
          <w:b/>
          <w:sz w:val="21"/>
        </w:rPr>
        <w:t>注意</w:t>
      </w:r>
      <w:r>
        <w:rPr>
          <w:sz w:val="21"/>
        </w:rPr>
        <w:t>：第7周涉及"死亡"话题、第5-6周涉及"不净观"——文档中已统一采用温和版引导词（不讲腐烂细节、不催促），且第7周练习前附有"安全提示"，请照读。如果参与者问"我这样忆念对不对""我观想不出来怎么办"，你可以回答：</w:t>
      </w:r>
      <w:r>
        <w:rPr>
          <w:b/>
          <w:sz w:val="21"/>
        </w:rPr>
        <w:t>"每个人体验不同，不用追求什么状态；看不清、生不起感觉都正常，我们按引导词练习就好，下周可以分享你的体验。如果练习中出现强烈不适，可以随时睁眼停下。"</w:t>
      </w:r>
      <w:r>
        <w:rPr>
          <w:sz w:val="21"/>
        </w:rPr>
        <w:t>——不需要给标准答案。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核心原文资料（资源短名 · 类型）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四护卫禅总论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《5_四护卫禅-20240414》（录音转写）；《2一切业处&amp;根本业处-20230704》（录音转写）；《2_业处指导-20240921》（录音转写）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慈心禅修习（居首）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《04_慈心修习-20240623》（录音转写）；《2_慈心修习-20240912》（录音转写）；《09_慈心禅-20240212》（录音转写）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佛随念（一）佛陀九功德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《6护卫禅（佛随念）-20230606》（录音转写）；《佛随念&amp;入出息念-20230721》（录音转写）；《四护卫禅明灯论》忆念佛陀品（PDF偈颂汉译初稿）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佛随念（二）生平/卫塞节与生活应用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《修习营12-卫塞节-20250512》（录音转写）；《02_《稀有未曾有经》-20240522》（录音转写）；《佛陀的一生文稿》（PDF）；◈扩展：《6护卫禅（佛随念）》恐惧修法段（录音转写，同第3周①跨周拆分）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不净观（一）三十二身分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《18_三十二身分1-20250122（课件）》（PDF课件）；《27_三十二身分-20240707》（录音转写）；《08_三十二身分2-20240625》（录音转写）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不净观（二）层次与在家中道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《04_三十二身分2-20250504》（录音转写）；《三十二身分-20230607》（录音转写）；《231108大佛禅修营第六天上午开示》（录音转写）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死随念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《231107大佛禅修营第五天早上开示》（录音转写）；《5_四护卫禅-20240414》死随念典故部分（录音转写，同第1周①跨周拆分）；《2_业处指导-20240921》死随念部分（录音转写，同第1周③跨周拆分）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综合运用（四重防护时序）与总结实修日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《四护卫禅明灯论》四重防护时序部分（PDF偈颂汉译初稿，同第3周③跨周拆分）；《10_四护卫禅-20250111》（录音转写）；《2_业处指导-20240921》综合次第部分（录音转写，同第1周③跨周拆分）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共 20 份知识库资源（去重后），完整文字与 media_id 见《原文全集.md》。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，仅不含主持人专属内容（速览、时间弹性指南、操作提示、特别提醒），末尾附本周延伸阅读清单。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，内容一致）；③禅修练习照读引导词即可（或用本手册第四节的通用"忆念式"引导词）；④时间不够就"浓缩"，时间富余就"扩展"。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七、如何获取共读原文（重要！）</w:t>
      </w:r>
    </w:p>
    <w:p>
      <w:r>
        <w:rPr>
          <w:b/>
          <w:sz w:val="21"/>
        </w:rPr>
        <w:t>本资料包完全自足：全部共读原文的文字已完整内嵌在每周文档和《原文全集.md》中，使用过程中无需再去查知识库</w:t>
      </w:r>
      <w:r>
        <w:rPr>
          <w:sz w:val="21"/>
        </w:rPr>
        <w:t>——照读或轮流朗读即可。</w:t>
      </w:r>
    </w:p>
    <w:p>
      <w:r>
        <w:rPr>
          <w:sz w:val="21"/>
        </w:rPr>
        <w:t xml:space="preserve">想对照原文件时：按每周文档中标注的 </w:t>
      </w:r>
      <w:r>
        <w:rPr>
          <w:b/>
          <w:sz w:val="21"/>
        </w:rPr>
        <w:t>media_id</w:t>
      </w:r>
      <w:r>
        <w:rPr>
          <w:sz w:val="21"/>
        </w:rPr>
        <w:t>，在 ima.copilot 知识库「古源尊者开示及上座部佛教资料」中搜索资料标题（各材料"打开方式"行已注明搜索关键词），即可打开对应资源。资料包的全貌（20份文档清单、格式与标注约定、查重与素材边界说明）见同目录《README_资料包说明.md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为什么只标注出处、不放置链接？</w:t>
      </w:r>
      <w:r>
        <w:rPr>
          <w:sz w:val="2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：`第1周_四护卫禅总论_主持人版.md`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