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第4周：受念处——九种受与受→爱（主持人版）</w:t>
      </w:r>
    </w:p>
    <w:p>
      <w:pPr>
        <w:spacing w:before="40" w:after="80"/>
        <w:ind w:left="283"/>
        <w:shd w:val="clear" w:color="auto" w:fill="EEF2F8"/>
        <w:pBdr>
          <w:left w:val="single" w:sz="20" w:space="6" w:color="1F3864"/>
        </w:pBdr>
      </w:pPr>
      <w:r>
        <w:rPr>
          <w:sz w:val="20"/>
        </w:rPr>
        <w:t xml:space="preserve">⭐ </w:t>
      </w:r>
      <w:r>
        <w:rPr>
          <w:b/>
          <w:sz w:val="20"/>
        </w:rPr>
        <w:t>本讲主持人速览</w:t>
      </w:r>
    </w:p>
    <w:p>
      <w:pPr>
        <w:spacing w:before="40" w:after="80"/>
        <w:ind w:left="283"/>
        <w:shd w:val="clear" w:color="auto" w:fill="EEF2F8"/>
        <w:pBdr>
          <w:left w:val="single" w:sz="20" w:space="6" w:color="1F3864"/>
        </w:pBdr>
      </w:pPr>
      <w:r>
        <w:rPr>
          <w:b/>
          <w:sz w:val="20"/>
        </w:rPr>
        <w:t>你不是老师，你是流程的守护者——</w:t>
      </w:r>
      <w:r>
        <w:rPr>
          <w:sz w:val="20"/>
        </w:rPr>
        <w:t xml:space="preserve"> 本周进入《大念处经》"十四业处"的</w:t>
      </w:r>
      <w:r>
        <w:rPr>
          <w:b/>
          <w:sz w:val="20"/>
        </w:rPr>
        <w:t>受念处</w:t>
      </w:r>
      <w:r>
        <w:rPr>
          <w:sz w:val="20"/>
        </w:rPr>
        <w:t>：经文以九种受为纲（三种受＋六种有欲染/离欲染受），并借"受→爱"点明修行的下手处。你的任务不是讲法，而是</w:t>
      </w:r>
      <w:r>
        <w:rPr>
          <w:b/>
          <w:sz w:val="20"/>
        </w:rPr>
        <w:t>守好流程、护好情绪</w:t>
      </w:r>
      <w:r>
        <w:rPr>
          <w:sz w:val="20"/>
        </w:rPr>
        <w:t>：受多涉喜怒哀乐，成员易触旧情，请把"不评判、不压抑、可随时暂停"作为全场的底色。</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时间不够怎么办</w:t>
            </w:r>
          </w:p>
        </w:tc>
        <w:tc>
          <w:tcPr>
            <w:tcW w:type="dxa" w:w="2409"/>
            <w:shd w:val="clear" w:color="auto" w:fill="1F3864"/>
          </w:tcPr>
          <w:p>
            <w:pPr>
              <w:spacing w:after="20"/>
            </w:pPr>
            <w:r>
              <w:rPr>
                <w:b/>
                <w:color w:val="FFFFFF"/>
                <w:sz w:val="19"/>
              </w:rPr>
              <w:t>时间富余怎么办</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压到 6 min，保留呼吸＋身体扫描</w:t>
            </w:r>
          </w:p>
        </w:tc>
        <w:tc>
          <w:tcPr>
            <w:tcW w:type="dxa" w:w="2409"/>
          </w:tcPr>
          <w:p>
            <w:pPr>
              <w:spacing w:after="20"/>
            </w:pPr>
            <w:r>
              <w:rPr>
                <w:sz w:val="19"/>
              </w:rPr>
              <w:t>加做"三次深呼吸＋随喜回向"1 轮</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只读材料①「3.3.1／3.3.2.3」＋材料②，其余标"课后自读"</w:t>
            </w:r>
          </w:p>
        </w:tc>
        <w:tc>
          <w:tcPr>
            <w:tcW w:type="dxa" w:w="2409"/>
            <w:shd w:val="clear" w:color="auto" w:fill="F2F2F2"/>
          </w:tcPr>
          <w:p>
            <w:pPr>
              <w:spacing w:after="20"/>
            </w:pPr>
            <w:r>
              <w:rPr>
                <w:sz w:val="19"/>
              </w:rPr>
              <w:t>补读材料③短句并现场对读</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 2 min 硬控，主持人不点评</w:t>
            </w:r>
          </w:p>
        </w:tc>
        <w:tc>
          <w:tcPr>
            <w:tcW w:type="dxa" w:w="2409"/>
          </w:tcPr>
          <w:p>
            <w:pPr>
              <w:spacing w:after="20"/>
            </w:pPr>
            <w:r>
              <w:rPr>
                <w:sz w:val="19"/>
              </w:rPr>
              <w:t>加一轮"一句话收获"接龙</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3 问取前 2 问，深挖"可依靠/不可依靠"</w:t>
            </w:r>
          </w:p>
        </w:tc>
        <w:tc>
          <w:tcPr>
            <w:tcW w:type="dxa" w:w="2409"/>
            <w:shd w:val="clear" w:color="auto" w:fill="F2F2F2"/>
          </w:tcPr>
          <w:p>
            <w:pPr>
              <w:spacing w:after="20"/>
            </w:pPr>
            <w:r>
              <w:rPr>
                <w:sz w:val="19"/>
              </w:rPr>
              <w:t>加问"受→爱"生活实例</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压到 10 min（引导词只读到"第三层"）</w:t>
            </w:r>
          </w:p>
        </w:tc>
        <w:tc>
          <w:tcPr>
            <w:tcW w:type="dxa" w:w="2409"/>
          </w:tcPr>
          <w:p>
            <w:pPr>
              <w:spacing w:after="20"/>
            </w:pPr>
            <w:r>
              <w:rPr>
                <w:sz w:val="19"/>
              </w:rPr>
              <w:t>加做"标注受的名相"静坐 5 min</w:t>
            </w:r>
          </w:p>
        </w:tc>
      </w:tr>
      <w:tr>
        <w:tc>
          <w:tcPr>
            <w:tcW w:type="dxa" w:w="2409"/>
            <w:shd w:val="clear" w:color="auto" w:fill="F2F2F2"/>
          </w:tcPr>
          <w:p>
            <w:pPr>
              <w:spacing w:after="20"/>
            </w:pPr>
            <w:r>
              <w:rPr>
                <w:sz w:val="19"/>
              </w:rPr>
              <w:t>📚 扩展内容包</w:t>
            </w:r>
          </w:p>
        </w:tc>
        <w:tc>
          <w:tcPr>
            <w:tcW w:type="dxa" w:w="2409"/>
            <w:shd w:val="clear" w:color="auto" w:fill="F2F2F2"/>
          </w:tcPr>
          <w:p>
            <w:pPr>
              <w:spacing w:after="20"/>
            </w:pPr>
            <w:r>
              <w:rPr>
                <w:sz w:val="19"/>
              </w:rPr>
              <w:t>弹性</w:t>
            </w:r>
          </w:p>
        </w:tc>
        <w:tc>
          <w:tcPr>
            <w:tcW w:type="dxa" w:w="2409"/>
            <w:shd w:val="clear" w:color="auto" w:fill="F2F2F2"/>
          </w:tcPr>
          <w:p>
            <w:pPr>
              <w:spacing w:after="20"/>
            </w:pPr>
            <w:r>
              <w:rPr>
                <w:sz w:val="19"/>
              </w:rPr>
              <w:t>跳过（不占正课）</w:t>
            </w:r>
          </w:p>
        </w:tc>
        <w:tc>
          <w:tcPr>
            <w:tcW w:type="dxa" w:w="2409"/>
            <w:shd w:val="clear" w:color="auto" w:fill="F2F2F2"/>
          </w:tcPr>
          <w:p>
            <w:pPr>
              <w:spacing w:after="20"/>
            </w:pPr>
            <w:r>
              <w:rPr>
                <w:sz w:val="19"/>
              </w:rPr>
              <w:t>用 10 min 讲"五种出离"</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压到 12 min，回向词照读</w:t>
            </w:r>
          </w:p>
        </w:tc>
        <w:tc>
          <w:tcPr>
            <w:tcW w:type="dxa" w:w="2409"/>
          </w:tcPr>
          <w:p>
            <w:pPr>
              <w:spacing w:after="20"/>
            </w:pPr>
            <w:r>
              <w:rPr>
                <w:sz w:val="19"/>
              </w:rPr>
              <w:t>加"本周作业认领"轮</w:t>
            </w:r>
          </w:p>
        </w:tc>
      </w:tr>
      <w:tr>
        <w:tc>
          <w:tcPr>
            <w:tcW w:type="dxa" w:w="2409"/>
            <w:shd w:val="clear" w:color="auto" w:fill="F2F2F2"/>
          </w:tcPr>
          <w:p>
            <w:pPr>
              <w:spacing w:after="20"/>
            </w:pPr>
            <w:r>
              <w:rPr>
                <w:sz w:val="19"/>
              </w:rPr>
              <w:t>合计</w:t>
            </w:r>
          </w:p>
        </w:tc>
        <w:tc>
          <w:tcPr>
            <w:tcW w:type="dxa" w:w="2409"/>
            <w:shd w:val="clear" w:color="auto" w:fill="F2F2F2"/>
          </w:tcPr>
          <w:p>
            <w:pPr>
              <w:spacing w:after="20"/>
            </w:pPr>
            <w:r>
              <w:rPr>
                <w:b/>
                <w:sz w:val="19"/>
              </w:rPr>
              <w:t>120 min</w:t>
            </w:r>
          </w:p>
        </w:tc>
        <w:tc>
          <w:tcPr>
            <w:tcW w:type="dxa" w:w="2409"/>
            <w:shd w:val="clear" w:color="auto" w:fill="F2F2F2"/>
          </w:tcPr>
          <w:p>
            <w:pPr>
              <w:spacing w:after="20"/>
            </w:pPr>
            <w:r>
              <w:rPr>
                <w:sz w:val="19"/>
              </w:rPr>
              <w:t>严守总时长不减</w:t>
            </w:r>
          </w:p>
        </w:tc>
        <w:tc>
          <w:tcPr>
            <w:tcW w:type="dxa" w:w="2409"/>
            <w:shd w:val="clear" w:color="auto" w:fill="F2F2F2"/>
          </w:tcPr>
          <w:p>
            <w:pPr>
              <w:spacing w:after="20"/>
            </w:pPr>
            <w:r>
              <w:rPr>
                <w:sz w:val="19"/>
              </w:rPr>
              <w:t>弹性内容不超 15 min</w:t>
            </w:r>
          </w:p>
        </w:tc>
      </w:tr>
    </w:tbl>
    <w:p>
      <w:pPr>
        <w:spacing w:before="40" w:after="80"/>
        <w:ind w:left="283"/>
        <w:shd w:val="clear" w:color="auto" w:fill="EEF2F8"/>
        <w:pBdr>
          <w:left w:val="single" w:sz="20" w:space="6" w:color="1F3864"/>
        </w:pBdr>
      </w:pPr>
      <w:r>
        <w:rPr>
          <w:b/>
          <w:sz w:val="20"/>
        </w:rPr>
        <w:t>主持人守则（精简版）</w:t>
      </w:r>
      <w:r>
        <w:rPr>
          <w:sz w:val="20"/>
        </w:rPr>
        <w:t>：① 时间到就切，宁可少讲不拖场；② 不诊断、不给心理标签、不追问隐私；③ 有人情绪波动时，先说"我们做个呼吸"，必要时请其暂离；④ 全程自愿，可以只听不说。</w:t>
      </w:r>
    </w:p>
    <w:p>
      <w:pPr>
        <w:spacing w:before="40" w:after="80"/>
        <w:ind w:left="283"/>
        <w:shd w:val="clear" w:color="auto" w:fill="EEF2F8"/>
        <w:pBdr>
          <w:left w:val="single" w:sz="20" w:space="6" w:color="1F3864"/>
        </w:pBdr>
      </w:pPr>
      <w:r>
        <w:rPr>
          <w:b/>
          <w:sz w:val="20"/>
        </w:rPr>
        <w:t>本周一句话抓手</w:t>
      </w:r>
      <w:r>
        <w:rPr>
          <w:sz w:val="20"/>
        </w:rPr>
        <w:t>：</w:t>
      </w:r>
      <w:r>
        <w:rPr>
          <w:b/>
          <w:sz w:val="20"/>
        </w:rPr>
        <w:t>"知道有感受"不等于受念处——本周要练的是"认出它、不评判、看它变"。</w:t>
      </w:r>
      <w:r>
        <w:rPr>
          <w:sz w:val="20"/>
        </w:rPr>
        <w:t xml:space="preserve"> 只要这一件事在场上落地，本周就成功了。</w:t>
      </w:r>
    </w:p>
    <w:p>
      <w:pPr>
        <w:spacing w:before="40" w:after="80"/>
        <w:ind w:left="283"/>
        <w:shd w:val="clear" w:color="auto" w:fill="EEF2F8"/>
        <w:pBdr>
          <w:left w:val="single" w:sz="20" w:space="6" w:color="1F3864"/>
        </w:pBdr>
      </w:pPr>
      <w:r>
        <w:rPr>
          <w:b/>
          <w:sz w:val="20"/>
        </w:rPr>
        <w:t>读书会18：大念处经精读 · 第4周</w:t>
      </w:r>
    </w:p>
    <w:p>
      <w:pPr>
        <w:spacing w:before="40" w:after="80"/>
        <w:ind w:left="283"/>
        <w:shd w:val="clear" w:color="auto" w:fill="EEF2F8"/>
        <w:pBdr>
          <w:left w:val="single" w:sz="20" w:space="6" w:color="1F3864"/>
        </w:pBdr>
      </w:pPr>
      <w:r>
        <w:rPr>
          <w:sz w:val="20"/>
        </w:rPr>
        <w:t>各位贤友，上一周我们在身念处里把身体从"三十二身分"一直观到"墓园九相"，学会了如实观照而不厌不怖。这一周，我们进入《大念处经》"十四业处"中的</w:t>
      </w:r>
      <w:r>
        <w:rPr>
          <w:b/>
          <w:sz w:val="20"/>
        </w:rPr>
        <w:t>受念处</w:t>
      </w:r>
      <w:r>
        <w:rPr>
          <w:sz w:val="20"/>
        </w:rPr>
        <w:t>——佛陀在身念处十四法之后，接着开示"受随观九法"。受离我们最近：一睁眼就有感受，一句好话就乐、一句责备就恼。本周我们不急着"消灭感受"，而是学着</w:t>
      </w:r>
      <w:r>
        <w:rPr>
          <w:b/>
          <w:sz w:val="20"/>
        </w:rPr>
        <w:t>看清楚它是哪一种受、能不能依靠</w:t>
      </w:r>
      <w:r>
        <w:rPr>
          <w:sz w:val="20"/>
        </w:rPr>
        <w:t>，看清"受如何生出爱"。</w:t>
      </w:r>
    </w:p>
    <w:p>
      <w:pPr>
        <w:spacing w:before="40" w:after="80"/>
        <w:ind w:left="283"/>
        <w:shd w:val="clear" w:color="auto" w:fill="EEF2F8"/>
        <w:pBdr>
          <w:left w:val="single" w:sz="20" w:space="6" w:color="1F3864"/>
        </w:pBdr>
      </w:pPr>
      <w:r>
        <w:rPr>
          <w:sz w:val="20"/>
        </w:rPr>
        <w:t>&gt; 本周主题：</w:t>
      </w:r>
      <w:r>
        <w:rPr>
          <w:b/>
          <w:sz w:val="20"/>
        </w:rPr>
        <w:t>受念处——九种受与受→爱。以"了知而不随"如实观受，看清可依靠与不可依靠的受，以及受如何缘起爱取。</w:t>
      </w:r>
    </w:p>
    <w:p>
      <w:pPr>
        <w:spacing w:before="160" w:after="80"/>
      </w:pPr>
      <w:r>
        <w:rPr>
          <w:rFonts w:ascii="Microsoft YaHei" w:hAnsi="Microsoft YaHei" w:eastAsia="Microsoft YaHei"/>
          <w:b/>
          <w:color w:val="1F3864"/>
          <w:sz w:val="28"/>
        </w:rPr>
        <w:t>📋 本周信息卡</w:t>
      </w:r>
    </w:p>
    <w:p>
      <w:pPr>
        <w:ind w:left="340"/>
      </w:pPr>
      <w:r>
        <w:rPr>
          <w:color w:val="1F3864"/>
          <w:sz w:val="21"/>
        </w:rPr>
        <w:t xml:space="preserve">• </w:t>
      </w:r>
      <w:r>
        <w:rPr>
          <w:b/>
          <w:sz w:val="21"/>
        </w:rPr>
        <w:t>时长</w:t>
      </w:r>
      <w:r>
        <w:rPr>
          <w:sz w:val="21"/>
        </w:rPr>
        <w:t>：120 min（10／25／20／35／15／15）</w:t>
      </w:r>
    </w:p>
    <w:p>
      <w:pPr>
        <w:ind w:left="340"/>
      </w:pPr>
      <w:r>
        <w:rPr>
          <w:color w:val="1F3864"/>
          <w:sz w:val="21"/>
        </w:rPr>
        <w:t xml:space="preserve">• </w:t>
      </w:r>
      <w:r>
        <w:rPr>
          <w:b/>
          <w:sz w:val="21"/>
        </w:rPr>
        <w:t>核心问题</w:t>
      </w:r>
      <w:r>
        <w:rPr>
          <w:sz w:val="21"/>
        </w:rPr>
        <w:t>：</w:t>
      </w:r>
      <w:r>
        <w:rPr>
          <w:b/>
          <w:sz w:val="21"/>
        </w:rPr>
        <w:t>同样是一份"感受"，为什么有的能依靠、有的不能依靠？我们凭什么去分辨？</w:t>
      </w:r>
    </w:p>
    <w:p>
      <w:pPr>
        <w:ind w:left="340"/>
      </w:pPr>
      <w:r>
        <w:rPr>
          <w:color w:val="1F3864"/>
          <w:sz w:val="21"/>
        </w:rPr>
        <w:t xml:space="preserve">• </w:t>
      </w:r>
      <w:r>
        <w:rPr>
          <w:b/>
          <w:sz w:val="21"/>
        </w:rPr>
        <w:t>共读原文提要</w:t>
      </w:r>
      <w:r>
        <w:rPr>
          <w:sz w:val="21"/>
        </w:rPr>
        <w:t>：材料①《大念处经》析解·3.3 受随观（三种受→六种受→九种受→应培育的受→受随观修习与更高阶观智）；材料②古源尊者讲记（可依靠/不可依靠的受、爱是一种感受）；材料③《正念之道》受念处短句（经文、义注三问、猎人喻、相应部偈）。</w:t>
      </w:r>
    </w:p>
    <w:p>
      <w:pPr>
        <w:ind w:left="340"/>
      </w:pPr>
      <w:r>
        <w:rPr>
          <w:color w:val="1F3864"/>
          <w:sz w:val="21"/>
        </w:rPr>
        <w:t xml:space="preserve">• </w:t>
      </w:r>
      <w:r>
        <w:rPr>
          <w:b/>
          <w:sz w:val="21"/>
        </w:rPr>
        <w:t>本周作业</w:t>
      </w:r>
      <w:r>
        <w:rPr>
          <w:sz w:val="21"/>
        </w:rPr>
        <w:t>：每天记录一条"受的日记"——写下当天一个明显的乐受/苦受/不苦不乐受，并问一句："这个受，可依靠吗？"</w:t>
      </w:r>
    </w:p>
    <w:p>
      <w:pPr>
        <w:ind w:left="340"/>
      </w:pPr>
      <w:r>
        <w:rPr>
          <w:color w:val="1F3864"/>
          <w:sz w:val="21"/>
        </w:rPr>
        <w:t xml:space="preserve">• </w:t>
      </w:r>
      <w:r>
        <w:rPr>
          <w:b/>
          <w:sz w:val="21"/>
        </w:rPr>
        <w:t>本周在系列中的位置</w:t>
      </w:r>
      <w:r>
        <w:rPr>
          <w:sz w:val="21"/>
        </w:rPr>
        <w:t>：继 W2/W3 身念处（入出息·四威仪·四正知／三十二身分·界作意·墓园九相）之后，进入"十四业处"之</w:t>
      </w:r>
      <w:r>
        <w:rPr>
          <w:b/>
          <w:sz w:val="21"/>
        </w:rPr>
        <w:t>受念处（受9法）</w:t>
      </w:r>
      <w:r>
        <w:rPr>
          <w:sz w:val="21"/>
        </w:rPr>
        <w:t>；下接 W5 心念处（十六种心）。</w:t>
      </w:r>
    </w:p>
    <w:p>
      <w:pPr>
        <w:ind w:left="340"/>
      </w:pPr>
      <w:r>
        <w:rPr>
          <w:color w:val="1F3864"/>
          <w:sz w:val="21"/>
        </w:rPr>
        <w:t xml:space="preserve">• </w:t>
      </w:r>
      <w:r>
        <w:rPr>
          <w:b/>
          <w:sz w:val="21"/>
        </w:rPr>
        <w:t>共读路径（差异化）</w:t>
      </w:r>
      <w:r>
        <w:rPr>
          <w:sz w:val="21"/>
        </w:rPr>
        <w:t>：以</w:t>
      </w:r>
      <w:r>
        <w:rPr>
          <w:b/>
          <w:sz w:val="21"/>
        </w:rPr>
        <w:t>《大念处经》原典逐段精读</w:t>
      </w:r>
      <w:r>
        <w:rPr>
          <w:sz w:val="21"/>
        </w:rPr>
        <w:t>为主线（析解 3.3 受随观），</w:t>
      </w:r>
      <w:r>
        <w:rPr>
          <w:b/>
          <w:sz w:val="21"/>
        </w:rPr>
        <w:t>不取</w:t>
      </w:r>
      <w:r>
        <w:rPr>
          <w:sz w:val="21"/>
        </w:rPr>
        <w:t>读书会06 W7/W8 的 184/185 讲课件与讲记 20/21，避免同段。</w:t>
      </w:r>
    </w:p>
    <w:p>
      <w:pPr>
        <w:ind w:left="340"/>
      </w:pPr>
      <w:r>
        <w:rPr>
          <w:color w:val="1F3864"/>
          <w:sz w:val="21"/>
        </w:rPr>
        <w:t xml:space="preserve">• </w:t>
      </w:r>
      <w:r>
        <w:rPr>
          <w:b/>
          <w:sz w:val="21"/>
        </w:rPr>
        <w:t>心理安全关键词</w:t>
      </w:r>
      <w:r>
        <w:rPr>
          <w:sz w:val="21"/>
        </w:rPr>
        <w:t>：本周涉负面情绪，</w:t>
      </w:r>
      <w:r>
        <w:rPr>
          <w:b/>
          <w:sz w:val="21"/>
        </w:rPr>
        <w:t>全场以"不评判、不压抑、可随时暂停"为底色</w:t>
      </w:r>
      <w:r>
        <w:rPr>
          <w:sz w:val="21"/>
        </w:rPr>
        <w:t>（详见文末"本讲主持人特别提醒"）。</w:t>
      </w:r>
    </w:p>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F3864"/>
          </w:tcPr>
          <w:p>
            <w:pPr>
              <w:spacing w:after="20"/>
            </w:pPr>
            <w:r>
              <w:rPr>
                <w:b/>
                <w:color w:val="FFFFFF"/>
                <w:sz w:val="19"/>
              </w:rPr>
              <w:t>环节</w:t>
            </w:r>
          </w:p>
        </w:tc>
        <w:tc>
          <w:tcPr>
            <w:tcW w:type="dxa" w:w="1928"/>
            <w:shd w:val="clear" w:color="auto" w:fill="1F3864"/>
          </w:tcPr>
          <w:p>
            <w:pPr>
              <w:spacing w:after="20"/>
            </w:pPr>
            <w:r>
              <w:rPr>
                <w:b/>
                <w:color w:val="FFFFFF"/>
                <w:sz w:val="19"/>
              </w:rPr>
              <w:t>标准</w:t>
            </w:r>
          </w:p>
        </w:tc>
        <w:tc>
          <w:tcPr>
            <w:tcW w:type="dxa" w:w="1928"/>
            <w:shd w:val="clear" w:color="auto" w:fill="1F3864"/>
          </w:tcPr>
          <w:p>
            <w:pPr>
              <w:spacing w:after="20"/>
            </w:pPr>
            <w:r>
              <w:rPr>
                <w:b/>
                <w:color w:val="FFFFFF"/>
                <w:sz w:val="19"/>
              </w:rPr>
              <w:t>压缩方案</w:t>
            </w:r>
          </w:p>
        </w:tc>
        <w:tc>
          <w:tcPr>
            <w:tcW w:type="dxa" w:w="1928"/>
            <w:shd w:val="clear" w:color="auto" w:fill="1F3864"/>
          </w:tcPr>
          <w:p>
            <w:pPr>
              <w:spacing w:after="20"/>
            </w:pPr>
            <w:r>
              <w:rPr>
                <w:b/>
                <w:color w:val="FFFFFF"/>
                <w:sz w:val="19"/>
              </w:rPr>
              <w:t>富余方案</w:t>
            </w:r>
          </w:p>
        </w:tc>
        <w:tc>
          <w:tcPr>
            <w:tcW w:type="dxa" w:w="1928"/>
            <w:shd w:val="clear" w:color="auto" w:fill="1F3864"/>
          </w:tcPr>
          <w:p>
            <w:pPr>
              <w:spacing w:after="20"/>
            </w:pPr>
            <w:r>
              <w:rPr>
                <w:b/>
                <w:color w:val="FFFFFF"/>
                <w:sz w:val="19"/>
              </w:rPr>
              <w:t>提示</w:t>
            </w:r>
          </w:p>
        </w:tc>
      </w:tr>
      <w:tr>
        <w:tc>
          <w:tcPr>
            <w:tcW w:type="dxa" w:w="1928"/>
          </w:tcPr>
          <w:p>
            <w:pPr>
              <w:spacing w:after="20"/>
            </w:pPr>
            <w:r>
              <w:rPr>
                <w:sz w:val="19"/>
              </w:rPr>
              <w:t>静心开场</w:t>
            </w:r>
          </w:p>
        </w:tc>
        <w:tc>
          <w:tcPr>
            <w:tcW w:type="dxa" w:w="1928"/>
          </w:tcPr>
          <w:p>
            <w:pPr>
              <w:spacing w:after="20"/>
            </w:pPr>
            <w:r>
              <w:rPr>
                <w:sz w:val="19"/>
              </w:rPr>
              <w:t>10 min</w:t>
            </w:r>
          </w:p>
        </w:tc>
        <w:tc>
          <w:tcPr>
            <w:tcW w:type="dxa" w:w="1928"/>
          </w:tcPr>
          <w:p>
            <w:pPr>
              <w:spacing w:after="20"/>
            </w:pPr>
            <w:r>
              <w:rPr>
                <w:sz w:val="19"/>
              </w:rPr>
              <w:t>6 min</w:t>
            </w:r>
          </w:p>
        </w:tc>
        <w:tc>
          <w:tcPr>
            <w:tcW w:type="dxa" w:w="1928"/>
          </w:tcPr>
          <w:p>
            <w:pPr>
              <w:spacing w:after="20"/>
            </w:pPr>
            <w:r>
              <w:rPr>
                <w:sz w:val="19"/>
              </w:rPr>
              <w:t>13 min</w:t>
            </w:r>
          </w:p>
        </w:tc>
        <w:tc>
          <w:tcPr>
            <w:tcW w:type="dxa" w:w="1928"/>
          </w:tcPr>
          <w:p>
            <w:pPr>
              <w:spacing w:after="20"/>
            </w:pPr>
            <w:r>
              <w:rPr>
                <w:sz w:val="19"/>
              </w:rPr>
              <w:t>情绪敏感周，</w:t>
            </w:r>
            <w:r>
              <w:rPr>
                <w:b/>
                <w:sz w:val="19"/>
              </w:rPr>
              <w:t>呼吸环节不可省</w:t>
            </w:r>
          </w:p>
        </w:tc>
      </w:tr>
      <w:tr>
        <w:tc>
          <w:tcPr>
            <w:tcW w:type="dxa" w:w="1928"/>
            <w:shd w:val="clear" w:color="auto" w:fill="F2F2F2"/>
          </w:tcPr>
          <w:p>
            <w:pPr>
              <w:spacing w:after="20"/>
            </w:pPr>
            <w:r>
              <w:rPr>
                <w:sz w:val="19"/>
              </w:rPr>
              <w:t>共读原文</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22 min（读重点段）</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见本节目录，标★段必读</w:t>
            </w:r>
          </w:p>
        </w:tc>
      </w:tr>
      <w:tr>
        <w:tc>
          <w:tcPr>
            <w:tcW w:type="dxa" w:w="1928"/>
          </w:tcPr>
          <w:p>
            <w:pPr>
              <w:spacing w:after="20"/>
            </w:pPr>
            <w:r>
              <w:rPr>
                <w:sz w:val="19"/>
              </w:rPr>
              <w:t>第一轮分享</w:t>
            </w:r>
          </w:p>
        </w:tc>
        <w:tc>
          <w:tcPr>
            <w:tcW w:type="dxa" w:w="1928"/>
          </w:tcPr>
          <w:p>
            <w:pPr>
              <w:spacing w:after="20"/>
            </w:pPr>
            <w:r>
              <w:rPr>
                <w:sz w:val="19"/>
              </w:rPr>
              <w:t>20 min</w:t>
            </w:r>
          </w:p>
        </w:tc>
        <w:tc>
          <w:tcPr>
            <w:tcW w:type="dxa" w:w="1928"/>
          </w:tcPr>
          <w:p>
            <w:pPr>
              <w:spacing w:after="20"/>
            </w:pPr>
            <w:r>
              <w:rPr>
                <w:sz w:val="19"/>
              </w:rPr>
              <w:t>18 min</w:t>
            </w:r>
          </w:p>
        </w:tc>
        <w:tc>
          <w:tcPr>
            <w:tcW w:type="dxa" w:w="1928"/>
          </w:tcPr>
          <w:p>
            <w:pPr>
              <w:spacing w:after="20"/>
            </w:pPr>
            <w:r>
              <w:rPr>
                <w:sz w:val="19"/>
              </w:rPr>
              <w:t>30 min</w:t>
            </w:r>
          </w:p>
        </w:tc>
        <w:tc>
          <w:tcPr>
            <w:tcW w:type="dxa" w:w="1928"/>
          </w:tcPr>
          <w:p>
            <w:pPr>
              <w:spacing w:after="20"/>
            </w:pPr>
            <w:r>
              <w:rPr>
                <w:sz w:val="19"/>
              </w:rPr>
              <w:t>每人先限 2 min</w:t>
            </w:r>
          </w:p>
        </w:tc>
      </w:tr>
      <w:tr>
        <w:tc>
          <w:tcPr>
            <w:tcW w:type="dxa" w:w="1928"/>
            <w:shd w:val="clear" w:color="auto" w:fill="F2F2F2"/>
          </w:tcPr>
          <w:p>
            <w:pPr>
              <w:spacing w:after="20"/>
            </w:pPr>
            <w:r>
              <w:rPr>
                <w:sz w:val="19"/>
              </w:rPr>
              <w:t>主题讨论</w:t>
            </w:r>
          </w:p>
        </w:tc>
        <w:tc>
          <w:tcPr>
            <w:tcW w:type="dxa" w:w="1928"/>
            <w:shd w:val="clear" w:color="auto" w:fill="F2F2F2"/>
          </w:tcPr>
          <w:p>
            <w:pPr>
              <w:spacing w:after="20"/>
            </w:pPr>
            <w:r>
              <w:rPr>
                <w:sz w:val="19"/>
              </w:rPr>
              <w:t>35 min</w:t>
            </w:r>
          </w:p>
        </w:tc>
        <w:tc>
          <w:tcPr>
            <w:tcW w:type="dxa" w:w="1928"/>
            <w:shd w:val="clear" w:color="auto" w:fill="F2F2F2"/>
          </w:tcPr>
          <w:p>
            <w:pPr>
              <w:spacing w:after="20"/>
            </w:pPr>
            <w:r>
              <w:rPr>
                <w:sz w:val="19"/>
              </w:rPr>
              <w:t>25 min</w:t>
            </w:r>
          </w:p>
        </w:tc>
        <w:tc>
          <w:tcPr>
            <w:tcW w:type="dxa" w:w="1928"/>
            <w:shd w:val="clear" w:color="auto" w:fill="F2F2F2"/>
          </w:tcPr>
          <w:p>
            <w:pPr>
              <w:spacing w:after="20"/>
            </w:pPr>
            <w:r>
              <w:rPr>
                <w:sz w:val="19"/>
              </w:rPr>
              <w:t>40 min</w:t>
            </w:r>
          </w:p>
        </w:tc>
        <w:tc>
          <w:tcPr>
            <w:tcW w:type="dxa" w:w="1928"/>
            <w:shd w:val="clear" w:color="auto" w:fill="F2F2F2"/>
          </w:tcPr>
          <w:p>
            <w:pPr>
              <w:spacing w:after="20"/>
            </w:pPr>
            <w:r>
              <w:rPr>
                <w:sz w:val="19"/>
              </w:rPr>
              <w:t>3 问取 2 问亦达标</w:t>
            </w:r>
          </w:p>
        </w:tc>
      </w:tr>
      <w:tr>
        <w:tc>
          <w:tcPr>
            <w:tcW w:type="dxa" w:w="1928"/>
          </w:tcPr>
          <w:p>
            <w:pPr>
              <w:spacing w:after="20"/>
            </w:pPr>
            <w:r>
              <w:rPr>
                <w:sz w:val="19"/>
              </w:rPr>
              <w:t>禅修练习</w:t>
            </w:r>
          </w:p>
        </w:tc>
        <w:tc>
          <w:tcPr>
            <w:tcW w:type="dxa" w:w="1928"/>
          </w:tcPr>
          <w:p>
            <w:pPr>
              <w:spacing w:after="20"/>
            </w:pPr>
            <w:r>
              <w:rPr>
                <w:sz w:val="19"/>
              </w:rPr>
              <w:t>15 min</w:t>
            </w:r>
          </w:p>
        </w:tc>
        <w:tc>
          <w:tcPr>
            <w:tcW w:type="dxa" w:w="1928"/>
          </w:tcPr>
          <w:p>
            <w:pPr>
              <w:spacing w:after="20"/>
            </w:pPr>
            <w:r>
              <w:rPr>
                <w:sz w:val="19"/>
              </w:rPr>
              <w:t>10 min</w:t>
            </w:r>
          </w:p>
        </w:tc>
        <w:tc>
          <w:tcPr>
            <w:tcW w:type="dxa" w:w="1928"/>
          </w:tcPr>
          <w:p>
            <w:pPr>
              <w:spacing w:after="20"/>
            </w:pPr>
            <w:r>
              <w:rPr>
                <w:sz w:val="19"/>
              </w:rPr>
              <w:t>20 min</w:t>
            </w:r>
          </w:p>
        </w:tc>
        <w:tc>
          <w:tcPr>
            <w:tcW w:type="dxa" w:w="1928"/>
          </w:tcPr>
          <w:p>
            <w:pPr>
              <w:spacing w:after="20"/>
            </w:pPr>
            <w:r>
              <w:rPr>
                <w:sz w:val="19"/>
              </w:rPr>
              <w:t>引导词照读即可</w:t>
            </w:r>
          </w:p>
        </w:tc>
      </w:tr>
      <w:tr>
        <w:tc>
          <w:tcPr>
            <w:tcW w:type="dxa" w:w="1928"/>
            <w:shd w:val="clear" w:color="auto" w:fill="F2F2F2"/>
          </w:tcPr>
          <w:p>
            <w:pPr>
              <w:spacing w:after="20"/>
            </w:pPr>
            <w:r>
              <w:rPr>
                <w:sz w:val="19"/>
              </w:rPr>
              <w:t>扩展内容包</w:t>
            </w:r>
          </w:p>
        </w:tc>
        <w:tc>
          <w:tcPr>
            <w:tcW w:type="dxa" w:w="1928"/>
            <w:shd w:val="clear" w:color="auto" w:fill="F2F2F2"/>
          </w:tcPr>
          <w:p>
            <w:pPr>
              <w:spacing w:after="20"/>
            </w:pPr>
            <w:r>
              <w:rPr>
                <w:sz w:val="19"/>
              </w:rPr>
              <w:t>—</w:t>
            </w:r>
          </w:p>
        </w:tc>
        <w:tc>
          <w:tcPr>
            <w:tcW w:type="dxa" w:w="1928"/>
            <w:shd w:val="clear" w:color="auto" w:fill="F2F2F2"/>
          </w:tcPr>
          <w:p>
            <w:pPr>
              <w:spacing w:after="20"/>
            </w:pPr>
            <w:r>
              <w:rPr>
                <w:sz w:val="19"/>
              </w:rPr>
              <w:t>0</w:t>
            </w:r>
          </w:p>
        </w:tc>
        <w:tc>
          <w:tcPr>
            <w:tcW w:type="dxa" w:w="1928"/>
            <w:shd w:val="clear" w:color="auto" w:fill="F2F2F2"/>
          </w:tcPr>
          <w:p>
            <w:pPr>
              <w:spacing w:after="20"/>
            </w:pPr>
            <w:r>
              <w:rPr>
                <w:sz w:val="19"/>
              </w:rPr>
              <w:t>10 min</w:t>
            </w:r>
          </w:p>
        </w:tc>
        <w:tc>
          <w:tcPr>
            <w:tcW w:type="dxa" w:w="1928"/>
            <w:shd w:val="clear" w:color="auto" w:fill="F2F2F2"/>
          </w:tcPr>
          <w:p>
            <w:pPr>
              <w:spacing w:after="20"/>
            </w:pPr>
            <w:r>
              <w:rPr>
                <w:sz w:val="19"/>
              </w:rPr>
              <w:t>时间富余时用</w:t>
            </w:r>
          </w:p>
        </w:tc>
      </w:tr>
      <w:tr>
        <w:tc>
          <w:tcPr>
            <w:tcW w:type="dxa" w:w="1928"/>
          </w:tcPr>
          <w:p>
            <w:pPr>
              <w:spacing w:after="20"/>
            </w:pPr>
            <w:r>
              <w:rPr>
                <w:sz w:val="19"/>
              </w:rPr>
              <w:t>收尾与回向</w:t>
            </w:r>
          </w:p>
        </w:tc>
        <w:tc>
          <w:tcPr>
            <w:tcW w:type="dxa" w:w="1928"/>
          </w:tcPr>
          <w:p>
            <w:pPr>
              <w:spacing w:after="20"/>
            </w:pPr>
            <w:r>
              <w:rPr>
                <w:sz w:val="19"/>
              </w:rPr>
              <w:t>15 min</w:t>
            </w:r>
          </w:p>
        </w:tc>
        <w:tc>
          <w:tcPr>
            <w:tcW w:type="dxa" w:w="1928"/>
          </w:tcPr>
          <w:p>
            <w:pPr>
              <w:spacing w:after="20"/>
            </w:pPr>
            <w:r>
              <w:rPr>
                <w:sz w:val="19"/>
              </w:rPr>
              <w:t>12 min</w:t>
            </w:r>
          </w:p>
        </w:tc>
        <w:tc>
          <w:tcPr>
            <w:tcW w:type="dxa" w:w="1928"/>
          </w:tcPr>
          <w:p>
            <w:pPr>
              <w:spacing w:after="20"/>
            </w:pPr>
            <w:r>
              <w:rPr>
                <w:sz w:val="19"/>
              </w:rPr>
              <w:t>25 min</w:t>
            </w:r>
          </w:p>
        </w:tc>
        <w:tc>
          <w:tcPr>
            <w:tcW w:type="dxa" w:w="1928"/>
          </w:tcPr>
          <w:p>
            <w:pPr>
              <w:spacing w:after="20"/>
            </w:pPr>
            <w:r>
              <w:rPr>
                <w:sz w:val="19"/>
              </w:rPr>
              <w:t>回向词必读</w:t>
            </w:r>
          </w:p>
        </w:tc>
      </w:tr>
    </w:tbl>
    <w:p>
      <w:pPr>
        <w:spacing w:before="40" w:after="80"/>
        <w:ind w:left="283"/>
        <w:shd w:val="clear" w:color="auto" w:fill="EEF2F8"/>
        <w:pBdr>
          <w:left w:val="single" w:sz="20" w:space="6" w:color="1F3864"/>
        </w:pBdr>
      </w:pPr>
      <w:r>
        <w:rPr>
          <w:sz w:val="20"/>
        </w:rPr>
        <w:t xml:space="preserve">说明：总时长 120 min </w:t>
      </w:r>
      <w:r>
        <w:rPr>
          <w:b/>
          <w:sz w:val="20"/>
        </w:rPr>
        <w:t>不得改动</w:t>
      </w:r>
      <w:r>
        <w:rPr>
          <w:sz w:val="20"/>
        </w:rPr>
        <w:t>；四项主环节（静心/共读/分享/讨论＋练习/收尾）之和须落回 120 min。</w:t>
      </w:r>
    </w:p>
    <w:p>
      <w:pPr>
        <w:spacing w:before="160" w:after="80"/>
      </w:pPr>
      <w:r>
        <w:rPr>
          <w:rFonts w:ascii="Microsoft YaHei" w:hAnsi="Microsoft YaHei" w:eastAsia="Microsoft YaHei"/>
          <w:b/>
          <w:color w:val="1F3864"/>
          <w:sz w:val="28"/>
        </w:rPr>
        <w:t>🧘 静心开场（10 min）</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：先慢慢吸一口气。这周有没有一种感受来得快去得也快，你却为它纠结了很久？一句话说说它，说完就放下。</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（主持人引导语，照读即可）</w:t>
      </w:r>
    </w:p>
    <w:p>
      <w:pPr>
        <w:spacing w:before="40" w:after="80"/>
        <w:ind w:left="283"/>
        <w:shd w:val="clear" w:color="auto" w:fill="EEF2F8"/>
        <w:pBdr>
          <w:left w:val="single" w:sz="20" w:space="6" w:color="1F3864"/>
        </w:pBdr>
      </w:pPr>
      <w:r>
        <w:rPr>
          <w:sz w:val="20"/>
        </w:rPr>
        <w:t>请大家调整坐姿，脊背自然挺直，肩放松，手安放在腿上或膝上。可以轻轻闭上眼睛，也可以把目光落在前方一米处的地面。</w:t>
      </w:r>
    </w:p>
    <w:p>
      <w:pPr>
        <w:spacing w:before="40" w:after="80"/>
        <w:ind w:left="283"/>
        <w:shd w:val="clear" w:color="auto" w:fill="EEF2F8"/>
        <w:pBdr>
          <w:left w:val="single" w:sz="20" w:space="6" w:color="1F3864"/>
        </w:pBdr>
      </w:pPr>
      <w:r>
        <w:rPr>
          <w:sz w:val="20"/>
        </w:rPr>
        <w:t>我们先做三次深长的呼吸。吸气——慢慢知道空气进来；呼气——慢慢知道空气出去。（停 5 秒）</w:t>
      </w:r>
    </w:p>
    <w:p>
      <w:pPr>
        <w:spacing w:before="40" w:after="80"/>
        <w:ind w:left="283"/>
        <w:shd w:val="clear" w:color="auto" w:fill="EEF2F8"/>
        <w:pBdr>
          <w:left w:val="single" w:sz="20" w:space="6" w:color="1F3864"/>
        </w:pBdr>
      </w:pPr>
      <w:r>
        <w:rPr>
          <w:sz w:val="20"/>
        </w:rPr>
        <w:t>再来一次……（停 5 秒）……最后一次……（停 5 秒）</w:t>
      </w:r>
    </w:p>
    <w:p>
      <w:pPr>
        <w:spacing w:before="40" w:after="80"/>
        <w:ind w:left="283"/>
        <w:shd w:val="clear" w:color="auto" w:fill="EEF2F8"/>
        <w:pBdr>
          <w:left w:val="single" w:sz="20" w:space="6" w:color="1F3864"/>
        </w:pBdr>
      </w:pPr>
      <w:r>
        <w:rPr>
          <w:sz w:val="20"/>
        </w:rPr>
        <w:t>现在，不用刻意制造什么，也不用赶走什么。只是让呼吸自己来、自己走。在这个过程里，也许会有一点点舒服，也许会有一点点紧绷，也许会没有什么特别的感觉——都好，这些正是我们本周要认识的"受"。</w:t>
      </w:r>
    </w:p>
    <w:p>
      <w:pPr>
        <w:spacing w:before="40" w:after="80"/>
        <w:ind w:left="283"/>
        <w:shd w:val="clear" w:color="auto" w:fill="EEF2F8"/>
        <w:pBdr>
          <w:left w:val="single" w:sz="20" w:space="6" w:color="1F3864"/>
        </w:pBdr>
      </w:pPr>
      <w:r>
        <w:rPr>
          <w:sz w:val="20"/>
        </w:rPr>
        <w:t>如果你此刻感到任何不适，随时可以睁开眼睛、调整姿势、起身喝水，或者安静地坐到一边——</w:t>
      </w:r>
      <w:r>
        <w:rPr>
          <w:b/>
          <w:sz w:val="20"/>
        </w:rPr>
        <w:t>这完全是被允许的，不需要向任何人解释</w:t>
      </w:r>
      <w:r>
        <w:rPr>
          <w:sz w:val="20"/>
        </w:rPr>
        <w:t>。</w:t>
      </w:r>
    </w:p>
    <w:p>
      <w:pPr>
        <w:spacing w:before="40" w:after="80"/>
        <w:ind w:left="283"/>
        <w:shd w:val="clear" w:color="auto" w:fill="EEF2F8"/>
        <w:pBdr>
          <w:left w:val="single" w:sz="20" w:space="6" w:color="1F3864"/>
        </w:pBdr>
      </w:pPr>
      <w:r>
        <w:rPr>
          <w:sz w:val="20"/>
        </w:rPr>
        <w:t>（静默 2–3 分钟，主持人计时）</w:t>
      </w:r>
    </w:p>
    <w:p>
      <w:pPr>
        <w:spacing w:before="40" w:after="80"/>
        <w:ind w:left="283"/>
        <w:shd w:val="clear" w:color="auto" w:fill="EEF2F8"/>
        <w:pBdr>
          <w:left w:val="single" w:sz="20" w:space="6" w:color="1F3864"/>
        </w:pBdr>
      </w:pPr>
      <w:r>
        <w:rPr>
          <w:sz w:val="20"/>
        </w:rPr>
        <w:t>好，我们慢慢把注意力带回身体，感受一下坐垫、脚底与地面的接触，再轻轻睁开眼睛。欢迎来到第 4 周的共读。</w:t>
      </w:r>
    </w:p>
    <w:p>
      <w:r>
        <w:rPr>
          <w:b/>
          <w:sz w:val="21"/>
        </w:rPr>
        <w:t>主持人备注</w:t>
      </w:r>
      <w:r>
        <w:rPr>
          <w:sz w:val="21"/>
        </w:rPr>
        <w:t>：本周开场不做"不净/死亡"类观照（那是 W2/W3 内容），只做</w:t>
      </w:r>
      <w:r>
        <w:rPr>
          <w:b/>
          <w:sz w:val="21"/>
        </w:rPr>
        <w:t>呼吸＋身体觉受</w:t>
      </w:r>
      <w:r>
        <w:rPr>
          <w:sz w:val="21"/>
        </w:rPr>
        <w:t>这类温和的定位练习；若现场已有明显情绪低落者，</w:t>
      </w:r>
      <w:r>
        <w:rPr>
          <w:b/>
          <w:sz w:val="21"/>
        </w:rPr>
        <w:t>直接跳过深观、以呼吸为主</w:t>
      </w:r>
      <w:r>
        <w:rPr>
          <w:sz w:val="21"/>
        </w:rPr>
        <w:t>。</w:t>
      </w:r>
    </w:p>
    <w:p>
      <w:r>
        <w:rPr>
          <w:b/>
          <w:sz w:val="21"/>
        </w:rPr>
        <w:t>备用开场（现场浮躁、迟到多、气氛散时用）</w:t>
      </w:r>
    </w:p>
    <w:p>
      <w:pPr>
        <w:spacing w:before="40" w:after="80"/>
        <w:ind w:left="283"/>
        <w:shd w:val="clear" w:color="auto" w:fill="EEF2F8"/>
        <w:pBdr>
          <w:left w:val="single" w:sz="20" w:space="6" w:color="1F3864"/>
        </w:pBdr>
      </w:pPr>
      <w:r>
        <w:rPr>
          <w:sz w:val="20"/>
        </w:rPr>
        <w:t>大家不用急着安静下来。先给自己一分钟，把手机调成静音，喝口水，坐舒服。我们今天不追求"很好的状态"，只求"在"——在这里，和大家在一起，一会儿一起读一段经文、说一说自己的感受。</w:t>
      </w:r>
    </w:p>
    <w:p>
      <w:pPr>
        <w:spacing w:before="40" w:after="80"/>
        <w:ind w:left="283"/>
        <w:shd w:val="clear" w:color="auto" w:fill="EEF2F8"/>
        <w:pBdr>
          <w:left w:val="single" w:sz="20" w:space="6" w:color="1F3864"/>
        </w:pBdr>
      </w:pPr>
      <w:r>
        <w:rPr>
          <w:sz w:val="20"/>
        </w:rPr>
        <w:t>（停顿）好，现在把注意力放到"坐着"这件事本身：感觉一下椅背、坐垫、双脚。有什么感觉就有什么感觉，没有也没关系。我们就这样开始。</w:t>
      </w:r>
    </w:p>
    <w:p>
      <w:r>
        <w:rPr>
          <w:b/>
          <w:sz w:val="21"/>
        </w:rPr>
        <w:t>备用开场（时间被压缩到 6 min 时）</w:t>
      </w:r>
      <w:r>
        <w:rPr>
          <w:sz w:val="21"/>
        </w:rPr>
        <w:t>：只保留"三次深呼吸＋三次身体扫描（头—胸—腹）"，直接宣布"现在进入第 4 周，我们开始共读"，不再展开引导语。</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b/>
          <w:sz w:val="20"/>
        </w:rPr>
        <w:t>【本周朗读段 · 开始】</w:t>
      </w:r>
      <w:r>
        <w:rPr>
          <w:sz w:val="20"/>
        </w:rPr>
        <w:t>（本段约 3574 字，供中等稍慢朗读，约 20 分钟；其余为默读／选读／延伸内容）</w:t>
      </w:r>
    </w:p>
    <w:p>
      <w:pPr>
        <w:spacing w:before="40" w:after="80"/>
        <w:ind w:left="283"/>
        <w:shd w:val="clear" w:color="auto" w:fill="EEF2F8"/>
        <w:pBdr>
          <w:left w:val="single" w:sz="20" w:space="6" w:color="1F3864"/>
        </w:pBdr>
      </w:pPr>
      <w:r>
        <w:rPr>
          <w:b/>
          <w:sz w:val="20"/>
        </w:rPr>
        <w:t>主持人操作总纲</w:t>
      </w:r>
      <w:r>
        <w:rPr>
          <w:sz w:val="20"/>
        </w:rPr>
        <w:t>：本周照录文字较多，</w:t>
      </w:r>
      <w:r>
        <w:rPr>
          <w:b/>
          <w:sz w:val="20"/>
        </w:rPr>
        <w:t>不必全读</w:t>
      </w:r>
      <w:r>
        <w:rPr>
          <w:sz w:val="20"/>
        </w:rPr>
        <w:t>。建议按 ★ 标记切分：先读</w:t>
      </w:r>
      <w:r>
        <w:rPr>
          <w:b/>
          <w:sz w:val="20"/>
        </w:rPr>
        <w:t>材料① 3.3.1 ＋ 3.3.2.3</w:t>
      </w:r>
      <w:r>
        <w:rPr>
          <w:sz w:val="20"/>
        </w:rPr>
        <w:t>（约 10 min），再读</w:t>
      </w:r>
      <w:r>
        <w:rPr>
          <w:b/>
          <w:sz w:val="20"/>
        </w:rPr>
        <w:t>材料② 可依靠/不可依靠段</w:t>
      </w:r>
      <w:r>
        <w:rPr>
          <w:sz w:val="20"/>
        </w:rPr>
        <w:t>（约 8 min），材料①其余段落与材料③作为"课后自读／对照朗读"。朗读时</w:t>
      </w:r>
      <w:r>
        <w:rPr>
          <w:b/>
          <w:sz w:val="20"/>
        </w:rPr>
        <w:t>原文逐字照录</w:t>
      </w:r>
      <w:r>
        <w:rPr>
          <w:sz w:val="20"/>
        </w:rPr>
        <w:t>，`[generated, not original text]` 标注保留不读；`（ ）` 内整理注记朗读时跳过。</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照录段</w:t>
            </w:r>
          </w:p>
        </w:tc>
        <w:tc>
          <w:tcPr>
            <w:tcW w:type="dxa" w:w="3213"/>
            <w:shd w:val="clear" w:color="auto" w:fill="1F3864"/>
          </w:tcPr>
          <w:p>
            <w:pPr>
              <w:spacing w:after="20"/>
            </w:pPr>
            <w:r>
              <w:rPr>
                <w:b/>
                <w:color w:val="FFFFFF"/>
                <w:sz w:val="19"/>
              </w:rPr>
              <w:t>一句话要旨</w:t>
            </w:r>
          </w:p>
        </w:tc>
        <w:tc>
          <w:tcPr>
            <w:tcW w:type="dxa" w:w="3213"/>
            <w:shd w:val="clear" w:color="auto" w:fill="1F3864"/>
          </w:tcPr>
          <w:p>
            <w:pPr>
              <w:spacing w:after="20"/>
            </w:pPr>
            <w:r>
              <w:rPr>
                <w:b/>
                <w:color w:val="FFFFFF"/>
                <w:sz w:val="19"/>
              </w:rPr>
              <w:t>主持提示</w:t>
            </w:r>
          </w:p>
        </w:tc>
      </w:tr>
      <w:tr>
        <w:tc>
          <w:tcPr>
            <w:tcW w:type="dxa" w:w="3213"/>
          </w:tcPr>
          <w:p>
            <w:pPr>
              <w:spacing w:after="20"/>
            </w:pPr>
            <w:r>
              <w:rPr>
                <w:sz w:val="19"/>
              </w:rPr>
              <w:t>材料① 3.3 开头</w:t>
            </w:r>
          </w:p>
        </w:tc>
        <w:tc>
          <w:tcPr>
            <w:tcW w:type="dxa" w:w="3213"/>
          </w:tcPr>
          <w:p>
            <w:pPr>
              <w:spacing w:after="20"/>
            </w:pPr>
            <w:r>
              <w:rPr>
                <w:sz w:val="19"/>
              </w:rPr>
              <w:t>身念处十四法之后，佛陀开示"受随观九法"</w:t>
            </w:r>
          </w:p>
        </w:tc>
        <w:tc>
          <w:tcPr>
            <w:tcW w:type="dxa" w:w="3213"/>
          </w:tcPr>
          <w:p>
            <w:pPr>
              <w:spacing w:after="20"/>
            </w:pPr>
            <w:r>
              <w:rPr>
                <w:sz w:val="19"/>
              </w:rPr>
              <w:t>点到即可，接下一段</w:t>
            </w:r>
          </w:p>
        </w:tc>
      </w:tr>
      <w:tr>
        <w:tc>
          <w:tcPr>
            <w:tcW w:type="dxa" w:w="3213"/>
            <w:shd w:val="clear" w:color="auto" w:fill="F2F2F2"/>
          </w:tcPr>
          <w:p>
            <w:pPr>
              <w:spacing w:after="20"/>
            </w:pPr>
            <w:r>
              <w:rPr>
                <w:sz w:val="19"/>
              </w:rPr>
              <w:t>材料① 3.3.1 三种受</w:t>
            </w:r>
          </w:p>
        </w:tc>
        <w:tc>
          <w:tcPr>
            <w:tcW w:type="dxa" w:w="3213"/>
            <w:shd w:val="clear" w:color="auto" w:fill="F2F2F2"/>
          </w:tcPr>
          <w:p>
            <w:pPr>
              <w:spacing w:after="20"/>
            </w:pPr>
            <w:r>
              <w:rPr>
                <w:sz w:val="19"/>
              </w:rPr>
              <w:t>乐／苦／不苦不乐受，了知即观；婴儿也知受，但不同于受念处</w:t>
            </w:r>
          </w:p>
        </w:tc>
        <w:tc>
          <w:tcPr>
            <w:tcW w:type="dxa" w:w="3213"/>
            <w:shd w:val="clear" w:color="auto" w:fill="F2F2F2"/>
          </w:tcPr>
          <w:p>
            <w:pPr>
              <w:spacing w:after="20"/>
            </w:pPr>
            <w:r>
              <w:rPr>
                <w:sz w:val="19"/>
              </w:rPr>
              <w:t>★必读；"知道≠受念处"是本周第一个抓手</w:t>
            </w:r>
          </w:p>
        </w:tc>
      </w:tr>
      <w:tr>
        <w:tc>
          <w:tcPr>
            <w:tcW w:type="dxa" w:w="3213"/>
          </w:tcPr>
          <w:p>
            <w:pPr>
              <w:spacing w:after="20"/>
            </w:pPr>
            <w:r>
              <w:rPr>
                <w:sz w:val="19"/>
              </w:rPr>
              <w:t>材料① 3.3.1 义注三问／庄严山长老</w:t>
            </w:r>
          </w:p>
        </w:tc>
        <w:tc>
          <w:tcPr>
            <w:tcW w:type="dxa" w:w="3213"/>
          </w:tcPr>
          <w:p>
            <w:pPr>
              <w:spacing w:after="20"/>
            </w:pPr>
            <w:r>
              <w:rPr>
                <w:sz w:val="19"/>
              </w:rPr>
              <w:t>谁在感受？只是受在感受；长老"无特定疼痛处"</w:t>
            </w:r>
          </w:p>
        </w:tc>
        <w:tc>
          <w:tcPr>
            <w:tcW w:type="dxa" w:w="3213"/>
          </w:tcPr>
          <w:p>
            <w:pPr>
              <w:spacing w:after="20"/>
            </w:pPr>
            <w:r>
              <w:rPr>
                <w:sz w:val="19"/>
              </w:rPr>
              <w:t>★必读；情绪敏感，读到疼痛段可停一停</w:t>
            </w:r>
          </w:p>
        </w:tc>
      </w:tr>
      <w:tr>
        <w:tc>
          <w:tcPr>
            <w:tcW w:type="dxa" w:w="3213"/>
            <w:shd w:val="clear" w:color="auto" w:fill="F2F2F2"/>
          </w:tcPr>
          <w:p>
            <w:pPr>
              <w:spacing w:after="20"/>
            </w:pPr>
            <w:r>
              <w:rPr>
                <w:sz w:val="19"/>
              </w:rPr>
              <w:t>材料① 3.3.2 六种受</w:t>
            </w:r>
          </w:p>
        </w:tc>
        <w:tc>
          <w:tcPr>
            <w:tcW w:type="dxa" w:w="3213"/>
            <w:shd w:val="clear" w:color="auto" w:fill="F2F2F2"/>
          </w:tcPr>
          <w:p>
            <w:pPr>
              <w:spacing w:after="20"/>
            </w:pPr>
            <w:r>
              <w:rPr>
                <w:sz w:val="19"/>
              </w:rPr>
              <w:t>有欲染／离欲染 × 乐／苦／舍 = 六种</w:t>
            </w:r>
          </w:p>
        </w:tc>
        <w:tc>
          <w:tcPr>
            <w:tcW w:type="dxa" w:w="3213"/>
            <w:shd w:val="clear" w:color="auto" w:fill="F2F2F2"/>
          </w:tcPr>
          <w:p>
            <w:pPr>
              <w:spacing w:after="20"/>
            </w:pPr>
            <w:r>
              <w:rPr>
                <w:sz w:val="19"/>
              </w:rPr>
              <w:t>读中文译文即可</w:t>
            </w:r>
          </w:p>
        </w:tc>
      </w:tr>
      <w:tr>
        <w:tc>
          <w:tcPr>
            <w:tcW w:type="dxa" w:w="3213"/>
          </w:tcPr>
          <w:p>
            <w:pPr>
              <w:spacing w:after="20"/>
            </w:pPr>
            <w:r>
              <w:rPr>
                <w:sz w:val="19"/>
              </w:rPr>
              <w:t>材料① 3.3.2.2 五种出离</w:t>
            </w:r>
          </w:p>
        </w:tc>
        <w:tc>
          <w:tcPr>
            <w:tcW w:type="dxa" w:w="3213"/>
          </w:tcPr>
          <w:p>
            <w:pPr>
              <w:spacing w:after="20"/>
            </w:pPr>
            <w:r>
              <w:rPr>
                <w:sz w:val="19"/>
              </w:rPr>
              <w:t>出家、初禅、涅槃、观智、一切善法</w:t>
            </w:r>
          </w:p>
        </w:tc>
        <w:tc>
          <w:tcPr>
            <w:tcW w:type="dxa" w:w="3213"/>
          </w:tcPr>
          <w:p>
            <w:pPr>
              <w:spacing w:after="20"/>
            </w:pPr>
            <w:r>
              <w:rPr>
                <w:sz w:val="19"/>
              </w:rPr>
              <w:t>可留作扩展内容</w:t>
            </w:r>
          </w:p>
        </w:tc>
      </w:tr>
      <w:tr>
        <w:tc>
          <w:tcPr>
            <w:tcW w:type="dxa" w:w="3213"/>
            <w:shd w:val="clear" w:color="auto" w:fill="F2F2F2"/>
          </w:tcPr>
          <w:p>
            <w:pPr>
              <w:spacing w:after="20"/>
            </w:pPr>
            <w:r>
              <w:rPr>
                <w:sz w:val="19"/>
              </w:rPr>
              <w:t>材料① 3.3.2.3 应培育的受</w:t>
            </w:r>
          </w:p>
        </w:tc>
        <w:tc>
          <w:tcPr>
            <w:tcW w:type="dxa" w:w="3213"/>
            <w:shd w:val="clear" w:color="auto" w:fill="F2F2F2"/>
          </w:tcPr>
          <w:p>
            <w:pPr>
              <w:spacing w:after="20"/>
            </w:pPr>
            <w:r>
              <w:rPr>
                <w:sz w:val="19"/>
              </w:rPr>
              <w:t>九种受总说＋培育离欲染三受；马哈希瓦长老故事</w:t>
            </w:r>
          </w:p>
        </w:tc>
        <w:tc>
          <w:tcPr>
            <w:tcW w:type="dxa" w:w="3213"/>
            <w:shd w:val="clear" w:color="auto" w:fill="F2F2F2"/>
          </w:tcPr>
          <w:p>
            <w:pPr>
              <w:spacing w:after="20"/>
            </w:pPr>
            <w:r>
              <w:rPr>
                <w:sz w:val="19"/>
              </w:rPr>
              <w:t>★必读；"苦受也能是助缘"破除"修行必须舒服"的误解</w:t>
            </w:r>
          </w:p>
        </w:tc>
      </w:tr>
      <w:tr>
        <w:tc>
          <w:tcPr>
            <w:tcW w:type="dxa" w:w="3213"/>
          </w:tcPr>
          <w:p>
            <w:pPr>
              <w:spacing w:after="20"/>
            </w:pPr>
            <w:r>
              <w:rPr>
                <w:sz w:val="19"/>
              </w:rPr>
              <w:t>材料① 3.3.4／3.3.4.2／3.3.4.3</w:t>
            </w:r>
          </w:p>
        </w:tc>
        <w:tc>
          <w:tcPr>
            <w:tcW w:type="dxa" w:w="3213"/>
          </w:tcPr>
          <w:p>
            <w:pPr>
              <w:spacing w:after="20"/>
            </w:pPr>
            <w:r>
              <w:rPr>
                <w:sz w:val="19"/>
              </w:rPr>
              <w:t>先修身随观（色法）再修受随观（名法）；三种入手</w:t>
            </w:r>
          </w:p>
        </w:tc>
        <w:tc>
          <w:tcPr>
            <w:tcW w:type="dxa" w:w="3213"/>
          </w:tcPr>
          <w:p>
            <w:pPr>
              <w:spacing w:after="20"/>
            </w:pPr>
            <w:r>
              <w:rPr>
                <w:sz w:val="19"/>
              </w:rPr>
              <w:t>进阶线索，时间紧可标"课后自读"</w:t>
            </w:r>
          </w:p>
        </w:tc>
      </w:tr>
      <w:tr>
        <w:tc>
          <w:tcPr>
            <w:tcW w:type="dxa" w:w="3213"/>
            <w:shd w:val="clear" w:color="auto" w:fill="F2F2F2"/>
          </w:tcPr>
          <w:p>
            <w:pPr>
              <w:spacing w:after="20"/>
            </w:pPr>
            <w:r>
              <w:rPr>
                <w:sz w:val="19"/>
              </w:rPr>
              <w:t>材料① 3.3.4.4</w:t>
            </w:r>
          </w:p>
        </w:tc>
        <w:tc>
          <w:tcPr>
            <w:tcW w:type="dxa" w:w="3213"/>
            <w:shd w:val="clear" w:color="auto" w:fill="F2F2F2"/>
          </w:tcPr>
          <w:p>
            <w:pPr>
              <w:spacing w:after="20"/>
            </w:pPr>
            <w:r>
              <w:rPr>
                <w:sz w:val="19"/>
              </w:rPr>
              <w:t>受随观特点；乐受苦受明显、舍受需推理（猎人喻）</w:t>
            </w:r>
          </w:p>
        </w:tc>
        <w:tc>
          <w:tcPr>
            <w:tcW w:type="dxa" w:w="3213"/>
            <w:shd w:val="clear" w:color="auto" w:fill="F2F2F2"/>
          </w:tcPr>
          <w:p>
            <w:pPr>
              <w:spacing w:after="20"/>
            </w:pPr>
            <w:r>
              <w:rPr>
                <w:sz w:val="19"/>
              </w:rPr>
              <w:t>可作扩展话题二</w:t>
            </w:r>
          </w:p>
        </w:tc>
      </w:tr>
      <w:tr>
        <w:tc>
          <w:tcPr>
            <w:tcW w:type="dxa" w:w="3213"/>
          </w:tcPr>
          <w:p>
            <w:pPr>
              <w:spacing w:after="20"/>
            </w:pPr>
            <w:r>
              <w:rPr>
                <w:sz w:val="19"/>
              </w:rPr>
              <w:t>材料① 3.3.4.5／3.3.5</w:t>
            </w:r>
          </w:p>
        </w:tc>
        <w:tc>
          <w:tcPr>
            <w:tcW w:type="dxa" w:w="3213"/>
          </w:tcPr>
          <w:p>
            <w:pPr>
              <w:spacing w:after="20"/>
            </w:pPr>
            <w:r>
              <w:rPr>
                <w:sz w:val="19"/>
              </w:rPr>
              <w:t>沙利子尊者证悟；受→爱→取的缘生灭与"无所依而住"</w:t>
            </w:r>
          </w:p>
        </w:tc>
        <w:tc>
          <w:tcPr>
            <w:tcW w:type="dxa" w:w="3213"/>
          </w:tcPr>
          <w:p>
            <w:pPr>
              <w:spacing w:after="20"/>
            </w:pPr>
            <w:r>
              <w:rPr>
                <w:sz w:val="19"/>
              </w:rPr>
              <w:t>进阶；点到"受为缘而生爱取"即可</w:t>
            </w:r>
          </w:p>
        </w:tc>
      </w:tr>
      <w:tr>
        <w:tc>
          <w:tcPr>
            <w:tcW w:type="dxa" w:w="3213"/>
            <w:shd w:val="clear" w:color="auto" w:fill="F2F2F2"/>
          </w:tcPr>
          <w:p>
            <w:pPr>
              <w:spacing w:after="20"/>
            </w:pPr>
            <w:r>
              <w:rPr>
                <w:sz w:val="19"/>
              </w:rPr>
              <w:t>材料②</w:t>
            </w:r>
          </w:p>
        </w:tc>
        <w:tc>
          <w:tcPr>
            <w:tcW w:type="dxa" w:w="3213"/>
            <w:shd w:val="clear" w:color="auto" w:fill="F2F2F2"/>
          </w:tcPr>
          <w:p>
            <w:pPr>
              <w:spacing w:after="20"/>
            </w:pPr>
            <w:r>
              <w:rPr>
                <w:sz w:val="19"/>
              </w:rPr>
              <w:t>可依靠／不可依靠的受；"爱是一种感受"</w:t>
            </w:r>
          </w:p>
        </w:tc>
        <w:tc>
          <w:tcPr>
            <w:tcW w:type="dxa" w:w="3213"/>
            <w:shd w:val="clear" w:color="auto" w:fill="F2F2F2"/>
          </w:tcPr>
          <w:p>
            <w:pPr>
              <w:spacing w:after="20"/>
            </w:pPr>
            <w:r>
              <w:rPr>
                <w:sz w:val="19"/>
              </w:rPr>
              <w:t>★必读；最贴近生活，最易引发共鸣</w:t>
            </w:r>
          </w:p>
        </w:tc>
      </w:tr>
      <w:tr>
        <w:tc>
          <w:tcPr>
            <w:tcW w:type="dxa" w:w="3213"/>
          </w:tcPr>
          <w:p>
            <w:pPr>
              <w:spacing w:after="20"/>
            </w:pPr>
            <w:r>
              <w:rPr>
                <w:sz w:val="19"/>
              </w:rPr>
              <w:t>材料③</w:t>
            </w:r>
          </w:p>
        </w:tc>
        <w:tc>
          <w:tcPr>
            <w:tcW w:type="dxa" w:w="3213"/>
          </w:tcPr>
          <w:p>
            <w:pPr>
              <w:spacing w:after="20"/>
            </w:pPr>
            <w:r>
              <w:rPr>
                <w:sz w:val="19"/>
              </w:rPr>
              <w:t>三种受经文、义注三问、猎人喻、相应部偈</w:t>
            </w:r>
          </w:p>
        </w:tc>
        <w:tc>
          <w:tcPr>
            <w:tcW w:type="dxa" w:w="3213"/>
          </w:tcPr>
          <w:p>
            <w:pPr>
              <w:spacing w:after="20"/>
            </w:pPr>
            <w:r>
              <w:rPr>
                <w:sz w:val="19"/>
              </w:rPr>
              <w:t>对照朗读用</w:t>
            </w:r>
          </w:p>
        </w:tc>
      </w:tr>
    </w:tbl>
    <w:p>
      <w:r>
        <w:rPr>
          <w:sz w:val="21"/>
        </w:rPr>
        <w:t>&lt;!-- 以下为共读主体，逐字照录自《第4周_素材照录.md》；主持人版内嵌照录与档案一致 --&gt;</w:t>
      </w:r>
    </w:p>
    <w:p>
      <w:r>
        <w:rPr>
          <w:b/>
          <w:sz w:val="21"/>
        </w:rPr>
        <w:t>材料①</w:t>
      </w:r>
      <w:r>
        <w:rPr>
          <w:sz w:val="21"/>
        </w:rPr>
        <w:t xml:space="preserve"> ★核心：《大念处经》析解·帕奥西亚多202406V2.0.pdf — 3.3 受随观（与读书会06第3/4周同文件不同段落——本讲取〈3.3 受随观〉章，彼讲取〈3.2.2 威仪路〉〈3.2.3 正知〉）</w:t>
      </w:r>
    </w:p>
    <w:p>
      <w:pPr>
        <w:ind w:left="340"/>
      </w:pPr>
      <w:r>
        <w:rPr>
          <w:color w:val="1F3864"/>
          <w:sz w:val="21"/>
        </w:rPr>
        <w:t xml:space="preserve">• </w:t>
      </w:r>
      <w:r>
        <w:rPr>
          <w:sz w:val="21"/>
        </w:rPr>
        <w:t>文件类型：pdf（原典析解体）</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media_id：`pdf_d0dd1c0cd17209afe241ece24bf6b7b4_3f8421c35140ec58d355f1eb092845d47439961422831605`</w:t>
      </w:r>
    </w:p>
    <w:p>
      <w:pPr>
        <w:ind w:left="340"/>
      </w:pPr>
      <w:r>
        <w:rPr>
          <w:color w:val="1F3864"/>
          <w:sz w:val="21"/>
        </w:rPr>
        <w:t xml:space="preserve">• </w:t>
      </w:r>
      <w:r>
        <w:rPr>
          <w:sz w:val="21"/>
        </w:rPr>
        <w:t>打开方式：ima知识库搜索「大念处经 析解 受随观」即可打开</w:t>
      </w:r>
    </w:p>
    <w:p>
      <w:pPr>
        <w:spacing w:before="40" w:after="80"/>
        <w:ind w:left="283"/>
        <w:shd w:val="clear" w:color="auto" w:fill="EEF2F8"/>
        <w:pBdr>
          <w:left w:val="single" w:sz="20" w:space="6" w:color="1F3864"/>
        </w:pBdr>
      </w:pPr>
      <w:r>
        <w:rPr>
          <w:sz w:val="20"/>
        </w:rPr>
        <w:t>⚠️ 主持人操作：材料①为本周</w:t>
      </w:r>
      <w:r>
        <w:rPr>
          <w:b/>
          <w:sz w:val="20"/>
        </w:rPr>
        <w:t>主经文</w:t>
      </w:r>
      <w:r>
        <w:rPr>
          <w:sz w:val="20"/>
        </w:rPr>
        <w:t>。★必读：3.3.1「三种受」与 3.3.2.3「应培育的受」；3.3.2「六种受」的巴利原文可只读中文译文；3.3.4.5、3.3.5 为进阶内容，时间不够可标"课后自读"。巴利原文朗读时读一遍中文即可，不必逐字母念。</w:t>
      </w:r>
    </w:p>
    <w:p>
      <w:r>
        <w:rPr>
          <w:b/>
          <w:sz w:val="21"/>
        </w:rPr>
        <w:t>3.3 受随观（Vedanānupassanā）</w:t>
      </w:r>
    </w:p>
    <w:p>
      <w:r>
        <w:rPr>
          <w:b/>
          <w:sz w:val="21"/>
        </w:rPr>
        <w:t>3.3.1 三种受</w:t>
      </w:r>
    </w:p>
    <w:p>
      <w:r>
        <w:rPr>
          <w:sz w:val="21"/>
        </w:rPr>
        <w:t>开示身念处十四法之后，佛陀开示受随观九法：</w:t>
      </w:r>
    </w:p>
    <w:p>
      <w:pPr>
        <w:spacing w:before="40" w:after="80"/>
        <w:ind w:left="283"/>
        <w:shd w:val="clear" w:color="auto" w:fill="EEF2F8"/>
        <w:pBdr>
          <w:left w:val="single" w:sz="20" w:space="6" w:color="1F3864"/>
        </w:pBdr>
      </w:pPr>
      <w:r>
        <w:rPr>
          <w:sz w:val="20"/>
        </w:rPr>
        <w:t>"Kathañca pana, bhikkhave, bhikkhu vedanāsu vedanānupassī viharati? "Idha, bhikkhave, bhikkhu sukhaṃ vā vedanaṃ vedayamāno 'sukhaṃ vedanaṃ vedayāmī' ti pajānāti. Dukkhaṃ vā vedanaṃ vedayamāno 'dukkhaṃ vedanaṃ vedayāmī' ti pajānāti. Adukkhamasukhaṃ vā vedanaṃ vedayamāno 'adukkhamasukhaṃ vedanaṃ vedayāmī' ti pajānāti."</w:t>
      </w:r>
    </w:p>
    <w:p>
      <w:r>
        <w:rPr>
          <w:sz w:val="21"/>
        </w:rPr>
        <w:t>"那么，诸比库，比库又如何于受随观受而住呢？</w:t>
      </w:r>
    </w:p>
    <w:p>
      <w:r>
        <w:rPr>
          <w:sz w:val="21"/>
        </w:rPr>
        <w:t>"诸比库，在此，比库感到乐受时，了知'我感到乐受'；感到苦受时，了知'我感到苦受'；感到不苦不乐受时，了知'我感到不苦不乐受'。"</w:t>
      </w:r>
    </w:p>
    <w:p>
      <w:r>
        <w:rPr>
          <w:sz w:val="21"/>
        </w:rPr>
        <w:t>在此，比库感到乐受时，了知'我感到乐受'。诚然，当感到乐受之时，即使婴孩在仰卧吮吸母乳等之时亦了知他感到乐受，而此处，比库的了知则有不同。婴儿对于乐受的了知等一切类似的了知，无法去除"有情存在"之错信，这种了知既无法根除有情想，亦无法作为禅修业处，更无法以之培育念处。何故？有情未知见究竟名色法，未知见其因，未知见其无常、苦、无我本性，因此有情误以为"这是父亲、这是母亲、这是我、这是我的儿子、这是我的女儿等"。</w:t>
      </w:r>
    </w:p>
    <w:p>
      <w:r>
        <w:rPr>
          <w:sz w:val="21"/>
        </w:rPr>
        <w:t>而比库的了知(智)则有不同，这种了知可去除"有情存在"之错信，且能根除有情想，何故？比库知见究竟名色法及其因，比库知见此诸行法无常、苦、无我本性，因此，比库之所见仅仅是究竟名色法，而无父亲、母亲、儿子、女儿等。他的智可以去除"有情存在"之错信，且能根除有情想，此既可作为禅修业处，亦可以之培育念处。</w:t>
      </w:r>
    </w:p>
    <w:p>
      <w:r>
        <w:rPr>
          <w:sz w:val="21"/>
        </w:rPr>
        <w:t>为了明晰此义，义注以三问答来解释：(1)谁在感受？无有情或人；</w:t>
      </w:r>
    </w:p>
    <w:p>
      <w:r>
        <w:rPr>
          <w:sz w:val="21"/>
        </w:rPr>
        <w:t>(2)受是谁的？非属于有情或人；(3)受缘何而生？受缘于某些事物而生起，即受以色、声、香等为所缘而生起。</w:t>
      </w:r>
    </w:p>
    <w:p>
      <w:r>
        <w:rPr>
          <w:sz w:val="21"/>
        </w:rPr>
        <w:t>因此，比库了知，在缘取某可喜、可厌或中性所缘后而受生起，仅此而已。无"自我"在经历，只因全无造作者，或执行者，而仅有诸现象的发生而已。"仅此而已"乃点明此过程之无我。经中使用"我感到"这样的文辞，乃是依常规(即世俗谛)来阐明此无我之受的发生过程。</w:t>
      </w:r>
    </w:p>
    <w:p>
      <w:r>
        <w:rPr>
          <w:sz w:val="21"/>
        </w:rPr>
        <w:t>这应当被理解为：比库了知，以某具体事物为所缘而受被体验。</w:t>
      </w:r>
    </w:p>
    <w:p>
      <w:r>
        <w:rPr>
          <w:sz w:val="21"/>
        </w:rPr>
        <w:t>从前，庄严山(Cittalapabbata)有一位长老因患病而躺在床上翻来覆去，痛苦呻吟。一年青比库向他询问道："尊者，您的身体何处疼痛？"长老答道："诚然，并无任何特定之处疼痛。因缘取某具体事物如色、声等故苦受被体验。"</w:t>
      </w:r>
    </w:p>
    <w:p>
      <w:r>
        <w:rPr>
          <w:sz w:val="21"/>
        </w:rPr>
        <w:t>长老所说之"诚然，并无任何特定之处疼痛"是非常关键的语句。</w:t>
      </w:r>
    </w:p>
    <w:p>
      <w:r>
        <w:rPr>
          <w:sz w:val="21"/>
        </w:rPr>
        <w:t>欲修习受随观者，若认为"我的背痛、我的头痛等"则此并非受随观的修习。为何长老如此回答？正因长老已知见究竟名色法及其因，已知见其无常、苦、无我之本性故。</w:t>
      </w:r>
    </w:p>
    <w:p>
      <w:r>
        <w:rPr>
          <w:sz w:val="21"/>
        </w:rPr>
        <w:t>例如禅修之时，剧烈的苦受生起于肩，那么对于受随观的修习者，应当如何修习？禅修者应辨识身之四界，尤其应当着重辨识肩之四界，如此做时，则唯见色聚，辨析此诸色聚将能见到四十四种色法。于此四十四色之中，禅修者应着重辨识身十法聚中(kāya dasaka kalāpa)的身净色(kāyapasāda)，即身处，其附近或有强盛的地界、火界、风界，诸如强盛的硬、热、推动。此三界是触所缘，可撞击身净色。当它们一再撞击身净色时，苦受即与其相应名法共同现起于心路，彼时，禅修者或说他感到苦受。而身净色与触所缘乃无常，苦受亦是无常，因其即生即灭故。彼时禅修者不见其肩而唯见究竟名色法。"缘触所缘而苦受生"，禅修者将明晰于此。彼时，禅修者不见疼痛之处，若仍见之，则他未修习受随观。请再次谛听长老之所言："诚然，并无任何特定之处疼痛。因缘取某具体事物如色、声等而苦受被体验。"</w:t>
      </w:r>
    </w:p>
    <w:p>
      <w:r>
        <w:rPr>
          <w:sz w:val="21"/>
        </w:rPr>
        <w:t>庄严山寺乃是斯里兰卡的一座著名寺院，坐落于大森林之中。此长老乃该寺大长老，即达上二十年或以上者，他在那世证得具四无碍解智的阿拉汉果。故可知他于过去佛时期曾修观至行舍智。那世亦然，他在庄严山寺修习止观逾二十载，曾辨识究竟名色法及其因为无常、苦、无我。此即为何他不见疼痛之处而唯见究竟名色法。欲修习受随观者，应效仿此楷模。</w:t>
      </w:r>
    </w:p>
    <w:p>
      <w:r>
        <w:rPr>
          <w:sz w:val="21"/>
        </w:rPr>
        <w:t>在那寺院之中曾有逾两万比库修习止观而证悟阿拉汉。向长老发问的年青比库乃长老侍者，此年青比库又问道：</w:t>
      </w:r>
    </w:p>
    <w:p>
      <w:r>
        <w:rPr>
          <w:sz w:val="21"/>
        </w:rPr>
        <w:t>"尊者，既然如此，忍耐是为适宜？"</w:t>
      </w:r>
    </w:p>
    <w:p>
      <w:r>
        <w:rPr>
          <w:sz w:val="21"/>
        </w:rPr>
        <w:t>长老答道："贤友，我正在忍耐。"</w:t>
      </w:r>
    </w:p>
    <w:p>
      <w:r>
        <w:rPr>
          <w:sz w:val="21"/>
        </w:rPr>
        <w:t>年青比库说："尊者，忍耐是极好的。"</w:t>
      </w:r>
    </w:p>
    <w:p>
      <w:r>
        <w:rPr>
          <w:sz w:val="21"/>
        </w:rPr>
        <w:t>长老便如此忍耐着。后来，风界伤及长老心脏，肠自体内脱出，堆在床上。长老示之予年青比库并问道："贤友，至此，忍耐是为适宜？"年青比库沉默不语。长老平衡定与精进，证得具四无碍解智的阿拉汉果后般涅槃，至此，他获得终极寂静。</w:t>
      </w:r>
    </w:p>
    <w:p>
      <w:r>
        <w:rPr>
          <w:sz w:val="21"/>
        </w:rPr>
        <w:t>起初，剧烈的苦受生起之时，长老以极强的精进忍耐之，当肠自体内脱出堆在床上之时，他的苦受减轻。彼时，他得以平衡定与精进而随观诸行之无常、苦、无我。辨识任意行法皆足以令他在那时证悟涅槃，只因长老曾修观至行舍智诸多次，这是其中一因。那一世，他修习止观逾二十载，辨识究竟名色法及其因为无常、苦、无我至行舍智诸多次，因此，他证得具四无碍解智的阿拉汉果，并证入无上寂静的般涅槃。</w:t>
      </w:r>
    </w:p>
    <w:p>
      <w:r>
        <w:rPr>
          <w:sz w:val="21"/>
        </w:rPr>
        <w:t>如此，"比库感到乐受时，了知'我感到乐受'；感到苦受时，了知'我感到苦受'；感到不苦不乐受时，了知'我感到不苦不乐受'。"</w:t>
      </w:r>
    </w:p>
    <w:p>
      <w:r>
        <w:rPr>
          <w:sz w:val="21"/>
        </w:rPr>
        <w:t>至此，三种受已被详说。</w:t>
      </w:r>
    </w:p>
    <w:p>
      <w:r>
        <w:rPr>
          <w:b/>
          <w:sz w:val="21"/>
        </w:rPr>
        <w:t>3.3.2 六种受</w:t>
      </w:r>
    </w:p>
    <w:p>
      <w:r>
        <w:rPr>
          <w:sz w:val="21"/>
        </w:rPr>
        <w:t>接着，佛陀开示另六种受：</w:t>
      </w:r>
    </w:p>
    <w:p>
      <w:pPr>
        <w:spacing w:before="40" w:after="80"/>
        <w:ind w:left="283"/>
        <w:shd w:val="clear" w:color="auto" w:fill="EEF2F8"/>
        <w:pBdr>
          <w:left w:val="single" w:sz="20" w:space="6" w:color="1F3864"/>
        </w:pBdr>
      </w:pPr>
      <w:r>
        <w:rPr>
          <w:sz w:val="20"/>
        </w:rPr>
        <w:t>"Sāmisaṃ vā sukhaṃ vedanaṃ vedayamāno 'sāmisaṃ sukhaṃ vedanaṃ vedayāmī' ti pajānāti, nirāmisaṃ vā sukhaṃ vedanaṃ vedayamāno 'nirāmisaṃ sukhaṃ vedanaṃ vedayāmī' ti pajānāti. Sāmisaṃ vā dukkhaṃ vedanaṃ vedayamāno 'sāmisaṃ dukkhaṃ vedanaṃ vedayāmī' ti pajānāti, nirāmisaṃ vā dukkhaṃ vedanaṃ vedayamāno 'nirāmisaṃ dukkhaṃ vedanaṃ vedayāmī' ti pajānāti. Sāmisaṃ vā adukkhamasukhaṃ vedanaṃ vedayamāno 'sāmisaṃ adukkhamasukhaṃ vedanaṃ vedayāmī' ti pajānāti, nirāmisaṃ vā adukkhamasukhaṃ vedanaṃ vedayamāno 'nirāmisaṃ adukkhamasukhaṃ vedanaṃ vedayāmī' ti pajānāti."</w:t>
      </w:r>
    </w:p>
    <w:p>
      <w:r>
        <w:rPr>
          <w:sz w:val="21"/>
        </w:rPr>
        <w:t>"感受到有欲染的乐受时，了知'我感受到有欲染的乐受'；感受到离欲染的乐受时，了知'我感受到离欲染的乐受'。感受到有欲染的苦受时，了知'我感受到有欲染的苦受'；感受到离欲染的苦受时，了知'我感受到离欲染的苦受'。感受到有欲染的不苦不乐受时，了知'我感受到有欲染的不苦不乐受'；感受到离欲染的不苦不乐受时，了知'我感受到离欲染的不苦不乐受'。"</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b/>
          <w:sz w:val="21"/>
        </w:rPr>
        <w:t>3.3.2.1 三种有欲染之受</w:t>
      </w:r>
    </w:p>
    <w:p>
      <w:r>
        <w:rPr>
          <w:sz w:val="21"/>
        </w:rPr>
        <w:t>有欲染之受有三种，即乐受、苦受、不苦不乐受。</w:t>
      </w:r>
    </w:p>
    <w:p>
      <w:r>
        <w:rPr>
          <w:sz w:val="21"/>
        </w:rPr>
        <w:t>"有欲染的乐受"是与六根门相关联并被烦恼所污染的六种乐受，"有欲染的苦受"是与六根门相关联并被烦恼所污染的六种苦受，"有欲染的不苦不乐受"是与六根门相关联并被烦恼所污染的六种不苦不乐受。</w:t>
      </w:r>
    </w:p>
    <w:p>
      <w:r>
        <w:rPr>
          <w:sz w:val="21"/>
        </w:rPr>
        <w:t>举例而言，若强烈执著于某些色，则有时乐受会现起，例如因看到儿子之色、女儿之色、金钱之色而感到快乐，此即有欲染的乐受；有时则苦受会现起，如因金钱的丧失、儿子或女儿的亡逝而感到痛苦，此即有欲染的苦受；有时则缘于此诸色而不苦不乐受现起，此即有欲染的不苦不乐受。</w:t>
      </w:r>
    </w:p>
    <w:p>
      <w:r>
        <w:rPr>
          <w:b/>
          <w:sz w:val="21"/>
        </w:rPr>
        <w:t>3.3.2.2 三种离欲染之受</w:t>
      </w:r>
    </w:p>
    <w:p>
      <w:r>
        <w:rPr>
          <w:sz w:val="21"/>
        </w:rPr>
        <w:t>离欲染之受亦有三种，即乐受、苦受、不苦不乐受。</w:t>
      </w:r>
    </w:p>
    <w:p>
      <w:r>
        <w:rPr>
          <w:sz w:val="21"/>
        </w:rPr>
        <w:t>"离欲染的乐受"乃与六根门相关联且不被烦恼所污染的六种乐受，"离欲染的苦受"乃与六根门相关联且不被烦恼所污染的六种苦受，"离欲染的不苦不乐受"乃与六根门相关联且不被烦恼所污染的六种不苦不乐受。</w:t>
      </w:r>
    </w:p>
    <w:p>
      <w:r>
        <w:rPr>
          <w:sz w:val="21"/>
        </w:rPr>
        <w:t>离欲染之受亦作出离依止受(nekkhammasita vedanā)。何谓出离(nekkhamma)？依巴利圣典，出离有五种，即：出家、初禅、涅槃、观智及一切善法。</w:t>
      </w:r>
    </w:p>
    <w:p>
      <w:pPr>
        <w:ind w:left="340"/>
      </w:pPr>
      <w:r>
        <w:rPr>
          <w:b/>
          <w:sz w:val="21"/>
        </w:rPr>
        <w:t xml:space="preserve">1. </w:t>
      </w:r>
      <w:r>
        <w:rPr>
          <w:sz w:val="21"/>
        </w:rPr>
        <w:t>出家(pabbajjā)：特指比库、比库尼的出家生活，因其出离俗家而为无家之比库、比库尼故。</w:t>
      </w:r>
    </w:p>
    <w:p>
      <w:r>
        <w:rPr>
          <w:sz w:val="21"/>
        </w:rPr>
        <w:t>依比库、比库尼之出家生活，乐受、苦受、不苦不乐受或将现起。</w:t>
      </w:r>
    </w:p>
    <w:p>
      <w:r>
        <w:rPr>
          <w:sz w:val="21"/>
        </w:rPr>
        <w:t>如何现起？例如省思自己的戒行时，若见戒行清净，则乐受现起，此即离欲染的乐受；若见戒行有瑕疵，则苦受现起，此即离欲染的苦受；若省思之时不苦不乐受现起，此即离欲染的不苦不乐受。故此三受乃出离依止受。</w:t>
      </w:r>
    </w:p>
    <w:p>
      <w:r>
        <w:rPr>
          <w:sz w:val="21"/>
        </w:rPr>
        <w:t>再者，比库、比库尼省思其出家生活时，或因对此生活满意而乐受现起，此即离欲染的乐受；或因种种问题而苦受现起，此即离欲染的苦受；抑或省思之时不苦不乐受现起，此即离欲染的不苦不乐受。</w:t>
      </w:r>
    </w:p>
    <w:p>
      <w:r>
        <w:rPr>
          <w:sz w:val="21"/>
        </w:rPr>
        <w:t>故此三受乃出离依止受。</w:t>
      </w:r>
    </w:p>
    <w:p>
      <w:pPr>
        <w:ind w:left="340"/>
      </w:pPr>
      <w:r>
        <w:rPr>
          <w:b/>
          <w:sz w:val="21"/>
        </w:rPr>
        <w:t xml:space="preserve">2. </w:t>
      </w:r>
      <w:r>
        <w:rPr>
          <w:sz w:val="21"/>
        </w:rPr>
        <w:t>初禅(paṭhama jhāna)：被称作"出离"乃因其能帮助有情出离欲界故，禅那是达至梵天界的根本原因。依初禅，乐受或将现起。例如证入初禅之时乐受现起，此即离欲染的乐受；依初禅，苦受亦或将现起。如何现起？例如未能如愿地证入初禅，或证入初禅之时遭遇巨大挑战，则苦受或将现起。此即离欲染的苦受；或因一再尝试证入初禅而感受平平，此即离欲染的不苦不乐受。</w:t>
      </w:r>
    </w:p>
    <w:p>
      <w:r>
        <w:rPr>
          <w:sz w:val="21"/>
        </w:rPr>
        <w:t>其余七种禅那，从第二禅那至非想非非想处禅那亦作"出离"，但它们包含在第五种出离——一切善法之中。</w:t>
      </w:r>
    </w:p>
    <w:p>
      <w:r>
        <w:rPr>
          <w:sz w:val="21"/>
        </w:rPr>
        <w:t>若禅那行者可维持禅那至其濒死时分，则该禅那将令他投生至色界或无色界梵天。彼时，他出离欲界。此即为何八种禅那皆被称作出离。</w:t>
      </w:r>
    </w:p>
    <w:p>
      <w:pPr>
        <w:ind w:left="340"/>
      </w:pPr>
      <w:r>
        <w:rPr>
          <w:b/>
          <w:sz w:val="21"/>
        </w:rPr>
        <w:t xml:space="preserve">3. </w:t>
      </w:r>
      <w:r>
        <w:rPr>
          <w:sz w:val="21"/>
        </w:rPr>
        <w:t>涅槃：这是有情脱离轮回的根本原因故作"出离"。</w:t>
      </w:r>
    </w:p>
    <w:p>
      <w:r>
        <w:rPr>
          <w:sz w:val="21"/>
        </w:rPr>
        <w:t>应分别"知见涅槃"与"证入涅槃"二者。当说"知见涅槃"时，乃指以涅槃为所缘而知见涅槃；"证入涅槃"则指般涅槃而证入涅槃。</w:t>
      </w:r>
    </w:p>
    <w:p>
      <w:r>
        <w:rPr>
          <w:sz w:val="21"/>
        </w:rPr>
        <w:t>在此，我想阐明一个问题。一位女士向我提问道："为何我看不出圣者与凡夫的差别？"我想她或许并不知何谓圣者。</w:t>
      </w:r>
    </w:p>
    <w:p>
      <w:r>
        <w:rPr>
          <w:sz w:val="21"/>
        </w:rPr>
        <w:t>圣者有四双，即四道圣者与四果圣者，他们皆已知见涅槃。依入流道(Sotāpattimagga)与入流果(Sotāpattiphala)而知见涅槃者，他们以入流道智断除有身见(sakkāya diṭṭhi)、戒禁取与疑。入流道智尚不足以根除贪、瞋、痴，故入流圣者仍有诸烦恼，此即为何他们还会结婚、享受欲乐、恼怒等。但绝不可说他们无异于凡夫，因其已根除部分烦恼故。在佛陀时代，沙瓦提城(Sāvatthi)有五千万在家人乃入流圣者、一来圣者或不来圣者。除不来圣者外，他们皆住于俗家并享受欲乐，故不可因其如凡夫般享受欲乐便认为他们与凡夫无异。</w:t>
      </w:r>
    </w:p>
    <w:p>
      <w:r>
        <w:rPr>
          <w:sz w:val="21"/>
        </w:rPr>
        <w:t>一来道(Sakadāgāmimagga)智削弱欲贪与瞋恚，但尚未彻底根除之；不来道(Anāgāmimagga)智彻底根除欲贪与瞋恚；阿拉汉道(Arahattamagga)智根除剩余一切烦恼。因此，若相较不来圣者、阿拉汉圣者于凡夫，则或许能够觉察到些许差别。不来圣者与阿拉汉圣者再无欲贪，再无恼怒，再不受持或请他人代为受持一切金钱、信用卡、支票、钻石、金、银、宝石等。</w:t>
      </w:r>
    </w:p>
    <w:p>
      <w:r>
        <w:rPr>
          <w:sz w:val="21"/>
        </w:rPr>
        <w:t>尽管如此，欲分辨圣者与凡夫实属不易。从前，一位阿拉汉比库与一位年迈出家的比库共住。一日，年迈比库问阿拉汉比库道："尊者，阿拉汉是何模样？"阿拉汉比库答道："贤友，一些年迈出家者，即使与阿拉汉共住，他也不知道自己的同伴便是阿拉汉。阿拉汉实难辨别！"即使得到如此明显的暗示，那年迈比库仍不知此尊者便是阿拉汉。所以想要辨别入流圣者、一来圣者与不来圣者就更难了。</w:t>
      </w:r>
    </w:p>
    <w:p>
      <w:r>
        <w:rPr>
          <w:sz w:val="21"/>
        </w:rPr>
        <w:t>般涅槃之前，阿拉汉的五蕴尚存，因此他尚未完全解脱于苦。也正因如此，佛陀在般涅槃前十月遭受剧烈背痛。般涅槃后，阿拉汉即证入涅槃，彼时诸苦灭尽，而苦因则在此之前已灭尽，因此，涅槃被称作"出离"。</w:t>
      </w:r>
    </w:p>
    <w:p>
      <w:pPr>
        <w:ind w:left="340"/>
      </w:pPr>
      <w:r>
        <w:rPr>
          <w:b/>
          <w:sz w:val="21"/>
        </w:rPr>
        <w:t xml:space="preserve">4. </w:t>
      </w:r>
      <w:r>
        <w:rPr>
          <w:sz w:val="21"/>
        </w:rPr>
        <w:t>观智(vipassanāñāṇa)：因观智能暂时去除烦恼故被称作"出离"。</w:t>
      </w:r>
    </w:p>
    <w:p>
      <w:pPr>
        <w:ind w:left="340"/>
      </w:pPr>
      <w:r>
        <w:rPr>
          <w:b/>
          <w:sz w:val="21"/>
        </w:rPr>
        <w:t xml:space="preserve">5. </w:t>
      </w:r>
      <w:r>
        <w:rPr>
          <w:sz w:val="21"/>
        </w:rPr>
        <w:t>一切善法：由于一切善法是解脱于一切不善法或烦恼的根本原因，故被称作"出离"。</w:t>
      </w:r>
    </w:p>
    <w:p>
      <w:r>
        <w:rPr>
          <w:sz w:val="21"/>
        </w:rPr>
        <w:t>（原书页码：160）</w:t>
      </w:r>
    </w:p>
    <w:p>
      <w:r>
        <w:rPr>
          <w:sz w:val="21"/>
        </w:rPr>
        <w:t>以此五法之任一法为所缘，则三受或将生起，此受便是出离依止受，即离欲染之受。禅修者应当尝试知见它们。</w:t>
      </w:r>
    </w:p>
    <w:p>
      <w:r>
        <w:rPr>
          <w:b/>
          <w:sz w:val="21"/>
        </w:rPr>
        <w:t>3.3.2.3 应培育的受</w:t>
      </w:r>
    </w:p>
    <w:p>
      <w:r>
        <w:rPr>
          <w:sz w:val="21"/>
        </w:rPr>
        <w:t>至此，九种受已被详说，禅修者修习受随观时应辨识这些。于此九受之中，应当培育三种离欲染之受，以取代三种有欲染之受。我将作阐释。</w:t>
      </w:r>
    </w:p>
    <w:p>
      <w:r>
        <w:rPr>
          <w:sz w:val="21"/>
        </w:rPr>
        <w:t>修习止禅或观禅之时，若定力或观智提升，则乐受现起。禅修者应当一再培育此乐受，因其乃证悟涅槃之助缘。也应当培育离欲染的不苦不乐受，尤其应当令它在禅修时生起。而离欲染的苦受虽实属不善法，但在某种意义上，它并非全无益处，何故？我将以马哈希瓦长老(Mahāsīva Thera)的故事阐释。</w:t>
      </w:r>
    </w:p>
    <w:p>
      <w:r>
        <w:rPr>
          <w:sz w:val="21"/>
        </w:rPr>
        <w:t>马哈希瓦长老乃十八分派导师，可背诵三藏及义注，教授教理并指导禅修。依长老之教导而有六万弟子证悟阿拉汉。</w:t>
      </w:r>
    </w:p>
    <w:p>
      <w:r>
        <w:rPr>
          <w:sz w:val="21"/>
        </w:rPr>
        <w:t>一日，长老的一位阿拉汉弟子前来拜访并敦促他禅修，由此，长老心生悚惧(saṃvega)。他思惟道："若我禅修，则几日之内可证得阿拉汉果。"于是长老步入林野禅修而未告知任何人，他想在入雨安居前证得阿拉汉果。</w:t>
      </w:r>
    </w:p>
    <w:p>
      <w:r>
        <w:rPr>
          <w:sz w:val="21"/>
        </w:rPr>
        <w:t>时至入雨安居，他尚未证得阿拉汉果。于是，他想在雨安居结束之前证得阿拉汉果，故长老精进修习三个月。然而，他仍未证得阿拉汉果。因此，长老在雨安居结束的月圆日悲伤哭泣。此即是离欲染的苦受。</w:t>
      </w:r>
    </w:p>
    <w:p>
      <w:r>
        <w:rPr>
          <w:sz w:val="21"/>
        </w:rPr>
        <w:t>而后，他想在下一雨安居结束之前证得阿拉汉果，便继续精进修习止观，却又未能如愿。长老再次悲伤哭泣。如此连续三十年，每每雨安居结束之时长老便悲伤哭泣。</w:t>
      </w:r>
    </w:p>
    <w:p>
      <w:r>
        <w:rPr>
          <w:sz w:val="21"/>
        </w:rPr>
        <w:t>在第三十个雨安居结束的月圆日，他一如既往地悲伤哭泣，彼时，一位住在附近的地居天人亦于其经行道旁哭泣，长老问："是谁在哭？"</w:t>
      </w:r>
    </w:p>
    <w:p>
      <w:r>
        <w:rPr>
          <w:sz w:val="21"/>
        </w:rPr>
        <w:t>"我是住在这树上的地居天。"</w:t>
      </w:r>
    </w:p>
    <w:p>
      <w:r>
        <w:rPr>
          <w:sz w:val="21"/>
        </w:rPr>
        <w:t>"你为何哭泣？"</w:t>
      </w:r>
    </w:p>
    <w:p>
      <w:r>
        <w:rPr>
          <w:sz w:val="21"/>
        </w:rPr>
        <w:t>（原书页码：161）</w:t>
      </w:r>
    </w:p>
    <w:p>
      <w:r>
        <w:rPr>
          <w:sz w:val="21"/>
        </w:rPr>
        <w:t>"哭泣或可令人证得圣果吧，我想。"地居天说道。</w:t>
      </w:r>
    </w:p>
    <w:p>
      <w:r>
        <w:rPr>
          <w:sz w:val="21"/>
        </w:rPr>
        <w:t>彼时，长老心生悚惧，他告诫自己："马哈希瓦，地居天都在取笑你。你应当精进修习止与观，不要再哭了！"于是，长老彻夜精进修习止观。破晓时分，他证得阿拉汉果。</w:t>
      </w:r>
    </w:p>
    <w:p>
      <w:r>
        <w:rPr>
          <w:sz w:val="21"/>
        </w:rPr>
        <w:t>在此故事中，长老哭泣之时苦受即现起，此苦受之现起乃因他修习止观，而止观的威力尚不足以助其证得阿拉汉果，因此他连续三十年在雨安居结束之时哭泣。每当他哭泣，不善苦受即现起。此受虽为不善法，却实为修习止观的强力助缘，藉由此苦受，他精进禅修，正因此，他的修习逐渐变得强而有力。当五根成熟而平衡之时，他次第证得四圣道果。故此苦受并非无益。</w:t>
      </w:r>
    </w:p>
    <w:p>
      <w:r>
        <w:rPr>
          <w:sz w:val="21"/>
        </w:rPr>
        <w:t>禅修时，例如依入出息念而证入初禅乃至第三禅，则乐受现起，此乐受即出离依止受、离欲染的乐受。禅修者应培育之，因为它是禅修的强力助缘。再者，修观之时，尤其在生灭智阶段，强烈的乐受或会现起，此亦为离欲染的乐受，禅修者也应培育此受。</w:t>
      </w:r>
    </w:p>
    <w:p>
      <w:r>
        <w:rPr>
          <w:sz w:val="21"/>
        </w:rPr>
        <w:t>当证入第四禅或任一四无色禅时，不苦不乐受将会现起。禅修者应培育此受，因为它是证得其他禅那与观智的强力助缘。</w:t>
      </w:r>
    </w:p>
    <w:p>
      <w:r>
        <w:rPr>
          <w:sz w:val="21"/>
        </w:rPr>
        <w:t>当修观至行舍智时，不苦不乐受亦将现起。禅修者也应培育此受，因行舍智乃证悟圣道、圣果之近因。</w:t>
      </w:r>
    </w:p>
    <w:p>
      <w:r>
        <w:rPr>
          <w:sz w:val="21"/>
        </w:rPr>
        <w:t>修习受随观时，禅修者须辨识一切受，无论是有欲染或离欲染之受，这九种受皆为观智所缘。</w:t>
      </w:r>
    </w:p>
    <w:p>
      <w:r>
        <w:rPr>
          <w:b/>
          <w:sz w:val="21"/>
        </w:rPr>
        <w:t>3.3.4 受随观的修习</w:t>
      </w:r>
    </w:p>
    <w:p>
      <w:r>
        <w:rPr>
          <w:sz w:val="21"/>
        </w:rPr>
        <w:t>应如何修习？我将阐释修习法。在教导身随观之色法辨识后，佛陀开示受随观之非色法辨识。现在，请再次注意《大念处经》所教导的序列：首先，佛陀开示身随观，此处着重色法之辨识。其后，佛陀开示名法之随观。何故？尚未辨识色法便辨识名法实属艰难。对于止行者，尚未辨识色法即辨识禅那法并非困难，但若想辨识欲界名法如六门心路却未先辨识色法，则难以清晰辨识此诸名法。因此，若欲修习受随观，则禅修者须首先修习身随观，即辨识究竟色法。</w:t>
      </w:r>
    </w:p>
    <w:p>
      <w:r>
        <w:rPr>
          <w:b/>
          <w:sz w:val="21"/>
        </w:rPr>
        <w:t>3.3.4.2 色业处</w:t>
      </w:r>
    </w:p>
    <w:p>
      <w:r>
        <w:rPr>
          <w:sz w:val="21"/>
        </w:rPr>
        <w:t>业处可分为两种，即色业处与名(非色)业处，也就是色法的辨识与名法的辨识。</w:t>
      </w:r>
    </w:p>
    <w:p>
      <w:r>
        <w:rPr>
          <w:sz w:val="21"/>
        </w:rPr>
        <w:t>佛陀开示色业处时，以简略法与详尽法教导四界差别。简略法见于《大念处经》，详尽法则见于《大象迹譬喻经》(Mahāhatthipadopamasuttaṃ, M.1.300)、《界分别经》(Dhātuvibhaṅgasuttaṃ, M.3.342)、《大教诲拉胡叻经》(Mahārāhulovādasuttaṃ, M.2.113)及《分别》(Vibhaṅga)。</w:t>
      </w:r>
    </w:p>
    <w:p>
      <w:r>
        <w:rPr>
          <w:sz w:val="21"/>
        </w:rPr>
        <w:t>此二法皆详述于《清净之道》(Visuddhimagga)。禅修者可依简略法或详尽法修习四界差别，若依佛陀的教导修习，禅修者将知见究竟色法。</w:t>
      </w:r>
    </w:p>
    <w:p>
      <w:r>
        <w:rPr>
          <w:sz w:val="21"/>
        </w:rPr>
        <w:t>若未遵循佛陀之教导修习，则将难以知见色聚与究竟色法。</w:t>
      </w:r>
    </w:p>
    <w:p>
      <w:r>
        <w:rPr>
          <w:b/>
          <w:sz w:val="21"/>
        </w:rPr>
        <w:t>3.3.4.3 名业处</w:t>
      </w:r>
    </w:p>
    <w:p>
      <w:r>
        <w:rPr>
          <w:sz w:val="21"/>
        </w:rPr>
        <w:t>开示名业处时，佛陀通常教导受随观。</w:t>
      </w:r>
    </w:p>
    <w:p>
      <w:r>
        <w:rPr>
          <w:sz w:val="21"/>
        </w:rPr>
        <w:t>非色(名)业处有三种修习法，即：(1)辨识触；(2)辨识受；(3)辨识识。应如何修习？修习色业处时，有些禅修者缘于接触色所缘故"触"尤为清晰地现起；有些禅修者缘于体验色所缘故"受"尤为清晰地现起；还有些禅修者缘于识知色所缘故"识"尤为清晰地现起。</w:t>
      </w:r>
    </w:p>
    <w:p>
      <w:r>
        <w:rPr>
          <w:sz w:val="21"/>
        </w:rPr>
        <w:t>辨识色法后，若欲辨识名法，应如何修习？首先，须辨识门，何谓门？门有六种，即眼门、耳门、鼻门、舌门、身门与意门。欲辨识名法者，若未先辨识此六门，则难以清晰知见诸名法。应当如何知见此六门？须以简略法或详尽法修习四界差别而知见诸色聚，辨析色聚即可知见六门。</w:t>
      </w:r>
    </w:p>
    <w:p>
      <w:r>
        <w:rPr>
          <w:sz w:val="21"/>
        </w:rPr>
        <w:t>举例而言，若欲辨识入出息初禅那法，则应先证入此禅那，出定后辨识有分，即意门。当入出息似相现于有分时，即可先辨识五禅支，因修止禅时已曾辨识之。而此时，你亦须辨识它们相续生起许多次，继而禅修者辨识其余诸名法，初禅共有三十四名法。</w:t>
      </w:r>
    </w:p>
    <w:p>
      <w:r>
        <w:rPr>
          <w:sz w:val="21"/>
        </w:rPr>
        <w:t>当触心所清晰可见之时，它并非单独生起，而是伴以受、想、思与识；当受心所清晰可见之时，它并非单独生起，而是伴以触、想、思与识；当识清晰可见之时，它并非单独生起，而是伴以触、受、想与思。</w:t>
      </w:r>
    </w:p>
    <w:p>
      <w:r>
        <w:rPr>
          <w:sz w:val="21"/>
        </w:rPr>
        <w:t>故当辨识名法时，若触清晰可见于观智之中，则禅修者应当辨识触及一切与之相应的名法，如受、想、思与识；同样地，当辨识名法时，若受清晰可见于观智之中，则禅修者应当辨识受及一切与之相应的名法，如触、想、思与识；同样地，当辨识名法时，若识清晰可见于观智之中，则禅修者应当辨识识及一切与之相应的名法，如触、受、想与思。</w:t>
      </w:r>
    </w:p>
    <w:p>
      <w:r>
        <w:rPr>
          <w:sz w:val="21"/>
        </w:rPr>
        <w:t>义注虽仅提及"触五法"(phassapañcamaka dhamma)，何谓触五法？即以触为首的触(phassa)、受(vedanā)、想(sañña)、思(cetanā)、识(viññāṇa)五法。复注继而详释触五法：于此五法中，受乃受蕴；想乃想蕴；触与思乃行蕴；识乃识蕴。共此四名蕴。辨识名法前，禅修者须已辨识究竟色法，即色蕴，共此五蕴。于此五蕴之中，行蕴有五十名法，其中以触与思最为显著。当谈及最为显著的因素时，其余一切与之相应者即已含括于其中。何故？在《阿毗达摩藏》的《分别》中，佛陀开示行蕴时，唯述及思。</w:t>
      </w:r>
    </w:p>
    <w:p>
      <w:r>
        <w:rPr>
          <w:sz w:val="21"/>
        </w:rPr>
        <w:t>辨识触五法后，比库如是思惟："此五法缘何而生？"他如是了知："此五法缘处(vatthu)而生。"</w:t>
      </w:r>
    </w:p>
    <w:p>
      <w:r>
        <w:rPr>
          <w:sz w:val="21"/>
        </w:rPr>
        <w:t>何谓处？处即所生身 (karaja kāya)。义注援引《沙门果经》(Sāmaññaphalasuttaṃ, D.1.234)与《大萨古鲁达夷经》(Mahāsakuludāyisuttaṃ, M.2.252)而述："此识依于处、系于处。"何谓所生身？依其本性，所生身含四大种及四大种所造色，即二十八种色法，此为经教法之阐述。依此理，则一切四大种色与四大种所造色皆为处，或说所生身。何故？因为这是实修之法。而论(阿毗达摩)教法则阐述其确切含义。依阿毗达摩，眼识唯依眼门即眼净色(cakkhupasāda)而生起，耳识唯依耳门而生起，鼻识唯依鼻门而生起，舌识唯依舌门而生起，身识唯依身门而生起，意界(manodhātu)与意识界(manoviññāṇadhātu)唯依心处而生起。故此诸识唯依各自依处生起。而依实修法辨识眼净色即眼门之时，禅修者也须辨识其俱生色，因为眼净色无法单独生起，它与俱生色以色聚的方式共同生起。若辨识此色聚，即可清晰知见眼净色。</w:t>
      </w:r>
    </w:p>
    <w:p>
      <w:r>
        <w:rPr>
          <w:sz w:val="21"/>
        </w:rPr>
        <w:t>应当依同理而了知其余诸门。</w:t>
      </w:r>
    </w:p>
    <w:p>
      <w:r>
        <w:rPr>
          <w:sz w:val="21"/>
        </w:rPr>
        <w:t>于一粒眼十法聚(cakkhu dasaka kalāpa)中有十种色法，即地界、水界、火界、风界之四大种色，及色、香、味、食素、命根、眼净色之四大所造色。依经教法，此十色皆作处；依论教法，则唯眼净色是处，因为只有眼净色是眼识的依处。应当依同理而了知其余诸门与诸识。</w:t>
      </w:r>
    </w:p>
    <w:p>
      <w:r>
        <w:rPr>
          <w:sz w:val="21"/>
        </w:rPr>
        <w:t>眼球中并非仅有眼十法聚，亦有其他种类色聚，如身十法聚、性十法聚、心生八法聚、时节生八法聚及食生八法聚。眼部共有五十四种色法，若将命根九法聚含括在内，则眼部共有六十三种色法。禅修者须辨识此一切诸色。应当依同理而了知一切六门。</w:t>
      </w:r>
    </w:p>
    <w:p>
      <w:r>
        <w:rPr>
          <w:sz w:val="21"/>
        </w:rPr>
        <w:t>六门心路乃名法，六门之色即色蕴，故于此唯有名色法。</w:t>
      </w:r>
    </w:p>
    <w:p>
      <w:r>
        <w:rPr>
          <w:sz w:val="21"/>
        </w:rPr>
        <w:t>在此，比库知见名色而思惟"色是色蕴，名是四名蕴"，共此五蕴。</w:t>
      </w:r>
    </w:p>
    <w:p>
      <w:r>
        <w:rPr>
          <w:sz w:val="21"/>
        </w:rPr>
        <w:t>既不存在分离于名色的五蕴，也不存在分离于五蕴的名色。比库继而寻求五蕴之因，他见到缘于无明、爱、取、行、业生起，故五蕴生起。</w:t>
      </w:r>
    </w:p>
    <w:p>
      <w:r>
        <w:rPr>
          <w:sz w:val="21"/>
        </w:rPr>
        <w:t>彼时，他住于彻知而了知五蕴只是受诸缘制约之法，含括于缘生法内，此乃一堆空无的行法，诚然！它们只是转起而已。他知见名色法及其因与缘乃无常、苦、无我。</w:t>
      </w:r>
    </w:p>
    <w:p>
      <w:r>
        <w:rPr>
          <w:sz w:val="21"/>
        </w:rPr>
        <w:t>在获得适宜的气候、高尚的导师、适合的食物与适当的教导之后，渴望证悟的比库将到达观智巅峰并证得阿拉汉果。至此，三类根器不同者依触、受、识而修习至证悟阿拉汉的业处已被阐明。</w:t>
      </w:r>
    </w:p>
    <w:p>
      <w:r>
        <w:rPr>
          <w:sz w:val="21"/>
        </w:rPr>
        <w:t>适宜的气候是非常重要的，因为在过冷或过热之处皆不易维持定力；高尚的导师同样重要，误入歧途的导师引领弟子进入歧途，行于正道的导师则引领弟子进入正道；适合的食物亦是关键因素；适当的教导指适时听闻四圣谛之法，此亦为重要因素。获得此四适宜事后，若禅修者精进修习，辨识诸行为无常、苦、无我，则观智成熟时，他将证悟圣道果。</w:t>
      </w:r>
    </w:p>
    <w:p>
      <w:r>
        <w:rPr>
          <w:b/>
          <w:sz w:val="21"/>
        </w:rPr>
        <w:t>3.3.4.4 受随观的特点</w:t>
      </w:r>
    </w:p>
    <w:p>
      <w:r>
        <w:rPr>
          <w:sz w:val="21"/>
        </w:rPr>
        <w:t>色业处之修习法有二，即四界差别的简略法与详尽法；名业处之修习法有三，即分别以触、受、识为主导而辨识诸名法。</w:t>
      </w:r>
    </w:p>
    <w:p>
      <w:r>
        <w:rPr>
          <w:sz w:val="21"/>
        </w:rPr>
        <w:t>若以受为主导而辨识究竟名法，则禅修者不仅辨识受，亦辨识其相应名法，此即是受随观(vedanānupassanā)；若以识为主导而辨识究竟名法，则禅修者不仅辨识识，亦辨识其相应名法，此即是心随观(cittānupassanā)；若以触为主导而辨识究竟名法，则禅修者不仅辨识触，亦辨识其相应名法，此即是法随观(dhammānupassanā)。将最先修习的身随观(kāyānupassanā)列入，共此四种随观。</w:t>
      </w:r>
    </w:p>
    <w:p>
      <w:r>
        <w:rPr>
          <w:sz w:val="21"/>
        </w:rPr>
        <w:t>然而在此，佛陀开示名业处时谈及受。当修习以触或识为主导的业处时，其所缘对于一些禅修者来说并不清晰，而受则不然。何故？因"受"之生起明显，诚然，乐受或苦受之生起的确颇为显著。</w:t>
      </w:r>
    </w:p>
    <w:p>
      <w:r>
        <w:rPr>
          <w:sz w:val="21"/>
        </w:rPr>
        <w:t>当乐受生起而遍满全身时，它令人发出如是欢呼："啊！多么快乐！"如同食用经高温融化百次复冰水冷凝百次而得的精炼鲜奶油，亦如以价值百枚金币的舒肌油按摩身体，或如以千桶凉水冷却炽热高烧。</w:t>
      </w:r>
    </w:p>
    <w:p>
      <w:r>
        <w:rPr>
          <w:sz w:val="21"/>
        </w:rPr>
        <w:t>当苦受生起而遍满全身时，它令人发出如是哀嚎："啊！多么痛苦！"如同将烧红的犁头压置于身，亦如被熔铜浇洒，或如抛掷捆捆火杖于森林里的干枯草木上。</w:t>
      </w:r>
    </w:p>
    <w:p>
      <w:r>
        <w:rPr>
          <w:sz w:val="21"/>
        </w:rPr>
        <w:t>如是，乐受与苦受生起时明显，而不苦不乐受生起时则不然。</w:t>
      </w:r>
    </w:p>
    <w:p>
      <w:r>
        <w:rPr>
          <w:sz w:val="21"/>
        </w:rPr>
        <w:t>若禅修者如理把握，则不苦不乐受趋渐明显。他思惟："不苦不乐受生起于乐受与苦受不存在之时。"如此，他藉由参照乐受与苦受而了知。</w:t>
      </w:r>
    </w:p>
    <w:p>
      <w:r>
        <w:rPr>
          <w:sz w:val="21"/>
        </w:rPr>
        <w:t>何以喻之？猎鹿人追踪鹿的蹄印而了知鹿登上一块平坦的岩石逃去，他唯见岩石两侧有蹄印而未见岩石之上有任何印迹。他推理而知："那鹿自此处而上，自那处而下，于此二处之间、岩石之上，它从此处经过。"</w:t>
      </w:r>
    </w:p>
    <w:p>
      <w:r>
        <w:rPr>
          <w:sz w:val="21"/>
        </w:rPr>
        <w:t>乐受即如登上岩石前的蹄印，生起时显著；苦受如同从岩石上下来的蹄印，生起时显著。就像通过推理而知鹿经过岩石那般了知不苦不乐受，他思惟："中舍的不苦不乐受生起于苦受与乐受不存在之时。"如此，他藉由参照乐受与苦受而了知不苦不乐受。</w:t>
      </w:r>
    </w:p>
    <w:p>
      <w:r>
        <w:rPr>
          <w:sz w:val="21"/>
        </w:rPr>
        <w:t>如此，佛陀首先开示色业处，再从五蕴之中取受蕴开示名业处。</w:t>
      </w:r>
    </w:p>
    <w:p>
      <w:r>
        <w:rPr>
          <w:sz w:val="21"/>
        </w:rPr>
        <w:t>佛陀不仅在本经中如是教导，在《中部》的《小爱尽经》(Cūḷataṇhāsaṅkhayasuttaṃ, M.1.390)、《小智解经》(Cūḷavedallasuttaṃ,M.1.460)、《大智解经》(Mahāvedallasuttaṃ, M.1.449)、《护国经》(Raṭṭhapālasuttaṃ, M.2.293)、《玛甘帝亚经》(Māgaṇḍiyasuttaṃ, M.2.207)、《界分别经》(Dhātuvibhaṅgasuttaṃ, M.3.342)及《不动适益经》(Āneñjasappāyasuttaṃ, M.3.66)，《长部》的《大因缘经》(Mahānidānasuttaṃ,D.2.95)、《沙格问经》(Sakkapañhasuttaṃ, D.2.344)，在《相应部》的《小因缘经》(Cūḷanidānasuttaṃ)、《树譬喻经》(Rukkhūpamasuttaṃ)、《审量经》(Parivīmaṃsanasuttaṃ, S.2.51)、"受相应"(Vedanāsaṃyuttaṃ,S.4.249)所摄诸经，以及其他诸多论述中，佛陀皆依受而开示名业处。</w:t>
      </w:r>
    </w:p>
    <w:p>
      <w:r>
        <w:rPr>
          <w:sz w:val="21"/>
        </w:rPr>
        <w:t>佛陀首先开示色业处，再从五蕴之中取受蕴开示名业处。</w:t>
      </w:r>
    </w:p>
    <w:p>
      <w:r>
        <w:rPr>
          <w:sz w:val="21"/>
        </w:rPr>
        <w:t>于此"我感到乐受"之句还有另一种解释，即：藉由苦受的不生起而乐受现起，他了知"我正感到乐受"。</w:t>
      </w:r>
    </w:p>
    <w:p>
      <w:r>
        <w:rPr>
          <w:sz w:val="21"/>
        </w:rPr>
        <w:t>藉由了知：因苦受在那时未生起，故乐受被体验；以及，在那之前乐受尚未生起，而了知受乃无常，即暂时、变易之法。当禅修者如是了知此乐受时，他即对乐受有清晰的正知。</w:t>
      </w:r>
    </w:p>
    <w:p>
      <w:r>
        <w:rPr>
          <w:b/>
          <w:sz w:val="21"/>
        </w:rPr>
        <w:t>3.3.4.5 沙利子尊者的证悟</w:t>
      </w:r>
    </w:p>
    <w:p>
      <w:r>
        <w:rPr>
          <w:sz w:val="21"/>
        </w:rPr>
        <w:t>义注引用《中部•长爪经》(Dīghanakhasuttaṃ, M.2.201)的开示而阐释。为何以"长爪"作为此经名？因此经乃是佛陀对游方者长爪所作的开示。为何称其"长爪"？或因其指甲长故。于此经中，佛陀首先开示四界差别简略法，继而依受开示名业处，正因如此，此经亦称作《受摄受经》(Vedanāpariggahasuttaṃ)。</w:t>
      </w:r>
    </w:p>
    <w:p>
      <w:r>
        <w:rPr>
          <w:sz w:val="21"/>
        </w:rPr>
        <w:t>佛陀在证悟后第一个雨安居期间指导众比库禅修，于其时，六十位阿拉汉出现于世间。雨安居结束后，佛陀前往他证悟前苦行六年之处，即伍卢韦拉(Uruvelā)森林。于其处，佛陀教化伍卢韦拉咖沙巴(Uruvelākassapa)、伽亚咖沙巴(Gayākassapa)、那迪咖沙巴(Nadīkassapa)及其一千弟子，他们皆成为了阿拉汉。在诸阿拉汉的陪同下，佛陀应宾比萨勒(Bimbisāra)王邀请前往王舍城(rājagaha)。彼时，沙利子</w:t>
      </w:r>
    </w:p>
    <w:p>
      <w:r>
        <w:rPr>
          <w:sz w:val="21"/>
        </w:rPr>
        <w:t>（原书页码：167）</w:t>
      </w:r>
    </w:p>
    <w:p>
      <w:r>
        <w:rPr>
          <w:sz w:val="21"/>
        </w:rPr>
        <w:t>(Sāriputta)尊者与马哈摩格拉那(Mahāmoggallāna)尊者尚为游方者，遵循山咤亚•贝拉特子(Sañjayabelaṭṭhiputta)的教导修习。在佛陀到达王舍城后约两周，一日，沙利子尊者偶遇阿萨基(Assaji)尊者，即佛陀最初度化的五比库中最年青者，沙利子尊者听闻阿萨基尊者宣说此四句偈诵：</w:t>
      </w:r>
    </w:p>
    <w:p>
      <w:r>
        <w:rPr>
          <w:sz w:val="21"/>
        </w:rPr>
        <w:t>"诸法从因生，如来说其因。</w:t>
      </w:r>
    </w:p>
    <w:p>
      <w:r>
        <w:rPr>
          <w:sz w:val="21"/>
        </w:rPr>
        <w:t>彼等灭亦然，此大沙门说。"</w:t>
      </w:r>
    </w:p>
    <w:p>
      <w:r>
        <w:rPr>
          <w:sz w:val="21"/>
        </w:rPr>
        <w:t>——《本行》(Ap.1.1.286)</w:t>
      </w:r>
    </w:p>
    <w:p>
      <w:r>
        <w:rPr>
          <w:sz w:val="21"/>
        </w:rPr>
        <w:t>听闻前两句之后，沙利子尊者成为入流圣者，返回住处后，他复述此偈给马哈摩格拉那尊者。听闻此偈后，马哈摩格拉那尊者亦成为入流圣者。二人带领各自的二百五十位弟子前往竹林园(veḷuvana)的佛陀住处，于其处，他们皆成为"善来！比库。"(即佛陀在世时的出家达上方式)。佛陀教导他们四圣谛，闻法后，他们各自的二百五十位弟子皆证悟阿拉汉，而沙利子尊者与马哈摩格拉那尊者却未证悟阿拉汉。</w:t>
      </w:r>
    </w:p>
    <w:p>
      <w:r>
        <w:rPr>
          <w:sz w:val="21"/>
        </w:rPr>
        <w:t>出家一周后，马哈摩格拉那尊者证悟了阿拉汉。而沙利子尊者出家后修习观禅半月却仍未证得阿拉汉果，他是如何修习的？他以逐一法观(anupadadhamma vipassanā)修习，即逐一随观究竟名色法为无常、苦、无我。例如：先证入初禅，自初禅出定后，逐一辨识此初禅三十四或三十五名法。他随观识为无常、苦、无我，随观触为无常、苦、无我，随观受为无常、苦、无我……如此随观时，他清晰知见此诸行法的生(uppāda)、住(ṭhiti)与灭(bhaṅga)。</w:t>
      </w:r>
    </w:p>
    <w:p>
      <w:r>
        <w:rPr>
          <w:sz w:val="21"/>
        </w:rPr>
        <w:t>义注阐释，为何沙利子尊者得以清晰辨识诸行："因为他辨识名法、处与所缘。"例如，若欲辨识入出息初禅那法，则他自初禅出定后首先辨识有分，即意门；继而辨识入出息似相，当此入出息似相现于意门之时，他逐一辨识初禅那法为无常、苦、无我。如是，沙利子尊者自初禅辨识至无所有处禅，而非想非非想处禅那法则无法被逐一辨识，因为它们极微细，故只能辨识它们整体为无常、苦、无我。</w:t>
      </w:r>
    </w:p>
    <w:p>
      <w:r>
        <w:rPr>
          <w:sz w:val="21"/>
        </w:rPr>
        <w:t>（原书页码：168）</w:t>
      </w:r>
    </w:p>
    <w:p>
      <w:r>
        <w:rPr>
          <w:sz w:val="21"/>
        </w:rPr>
        <w:t>如此，沙利子尊者精进修习止观半月，他的五根逐渐成熟。何故？因他已具足巴拉密故。在一个不可数(asaṅkhyeyya，阿僧祇)与十万大劫前，他曾被最高见佛(Anomadassī Buddha)授记于未来成为果德玛佛的上首弟子。而最高见佛现世之前，他亦于更早的过去佛时期修习止观，以期被授记而在未来成为上首弟子。</w:t>
      </w:r>
    </w:p>
    <w:p>
      <w:r>
        <w:rPr>
          <w:sz w:val="21"/>
        </w:rPr>
        <w:t>在被授记后的一个不可数与十万大劫中，他尽其所能地修习止观至行舍智。何以得知？因为他证得了具四无碍解智的阿拉汉果。</w:t>
      </w:r>
    </w:p>
    <w:p>
      <w:r>
        <w:rPr>
          <w:sz w:val="21"/>
        </w:rPr>
        <w:t>对于此类人，须于过去佛时期培植四因，其中之一为前行(pubbayoga)，即于过去佛时期修观至行舍智。故沙利子尊者不仅于当生，亦于过去佛时期已曾修观。此过去巴拉密不应被忽视。在最后一生，他再次修习止观至行舍智。二月月圆之日，即在他出家后半月，其五根逐渐成熟。</w:t>
      </w:r>
    </w:p>
    <w:p>
      <w:r>
        <w:rPr>
          <w:sz w:val="21"/>
        </w:rPr>
        <w:t>那日用餐毕，佛陀同沙利子尊者前往鹫峰山猪掘洞(sūkarakhata)，落座后，游方者长爪行至此处，他曾与舅舅沙利子尊者共住，师从山咤亚•贝拉塔子，沙利子尊者前往竹林园出家时，长爪并未追随舅舅，而是留在老师山咤亚•贝拉塔子身边静候沙利子尊者音讯，他等候沙利子尊者半月却杳无音讯，故前往竹林园寻之。彼时，佛陀与沙利子尊者已行至猪掘洞，故长爪追随至此。</w:t>
      </w:r>
    </w:p>
    <w:p>
      <w:r>
        <w:rPr>
          <w:sz w:val="21"/>
        </w:rPr>
        <w:t>为何长爪要寻找他的舅舅？因为他钦佩舅舅的锐利智慧。沙利子尊者于佛陀座下出家前曾是游方者，致力于寻觅不死之境。但凡听闻任何导师教导不死，他便即刻前往讨教。然而，他常常几日后便返回，因为并不满意那导师的教导。而此番沙利子尊者前去竹林园出家却半月未返，长爪欲探寻缘由，故前往猪掘洞谒见佛陀与舅舅。</w:t>
      </w:r>
    </w:p>
    <w:p>
      <w:r>
        <w:rPr>
          <w:sz w:val="21"/>
        </w:rPr>
        <w:t>当长爪到来之时，佛陀正坐于洞中，沙利子尊者立于佛陀身后为佛陀扇扇子。长爪询问佛陀一个关于断灭见的问题，即他所持之见。</w:t>
      </w:r>
    </w:p>
    <w:p>
      <w:r>
        <w:rPr>
          <w:sz w:val="21"/>
        </w:rPr>
        <w:t>佛陀去除其断灭见后，对他开示《长爪经》。佛陀首先以简略法开示色业处，继而开示受随观(名业处)。义注援引此经之受随观文句：</w:t>
      </w:r>
    </w:p>
    <w:p>
      <w:r>
        <w:rPr>
          <w:sz w:val="21"/>
        </w:rPr>
        <w:t>"当人感到乐受时，火韦萨那，他未感到苦受或不苦不乐受，而仅感到乐受；当人感到苦受时，火韦萨那，他未感到乐受或不苦不乐受，而仅感到苦受；当人感到不苦不乐受时，他未感到乐受或苦受，</w:t>
      </w:r>
    </w:p>
    <w:p>
      <w:r>
        <w:rPr>
          <w:sz w:val="21"/>
        </w:rPr>
        <w:t>（原书页码：169）</w:t>
      </w:r>
    </w:p>
    <w:p>
      <w:r>
        <w:rPr>
          <w:sz w:val="21"/>
        </w:rPr>
        <w:t>而仅感到不苦不乐受。"</w:t>
      </w:r>
    </w:p>
    <w:p>
      <w:r>
        <w:rPr>
          <w:sz w:val="21"/>
        </w:rPr>
        <w:t>为何如此？在一个心识刹那之中，二识(心)无法同时生起。同理，二受或二触、二思、二想等亦无法同时生起于一心识刹那。在一个心识刹那之中只能生起一种受、触、思、想等。缘于此，故当乐受现起，则苦受或不苦不乐受无法现起。同样地，于一心识刹那，若苦受现起，则乐受或不苦不乐受无法现起；若不苦不乐受现起，则乐受或苦受无法现起。</w:t>
      </w:r>
    </w:p>
    <w:p>
      <w:r>
        <w:rPr>
          <w:sz w:val="21"/>
        </w:rPr>
        <w:t>当佛陀开示受随观时，沙利子尊者与长爪皆清晰知见诸法，他们是如何知见的？佛陀教导受随观前首先开示色业处，彼时此二人清晰知见究竟色法。当佛陀继续开示受随观时，二人即清晰知见受及其相应名法。为何他们能够如此轻易便知见？因沙利子尊者于过去生与当生修习止观，且已于当生证得入流果，他了知受无法独自生起，须与相应名法同生故。他的外甥长爪亦已具足证悟的巴拉密，因其乃详说知者(vipañcitaññu)，能藉由听闻详细的开示，即《长爪经》，而证悟涅槃。此即为何他得以了知佛陀所教之法。</w:t>
      </w:r>
    </w:p>
    <w:p>
      <w:r>
        <w:rPr>
          <w:sz w:val="21"/>
        </w:rPr>
        <w:t>佛陀继续开示道："诚然！火韦萨那，乐受乃无常、有为[法]、缘生[法]、衰法、坏法、离法、灭法。"</w:t>
      </w:r>
    </w:p>
    <w:p>
      <w:r>
        <w:rPr>
          <w:sz w:val="21"/>
        </w:rPr>
        <w:t>在此，佛陀说乐受乃无常，应当辨识受为无常、苦、无我。继而佛陀说乐受乃有为法与缘生法，并开示受之因，换言之，即苦之因。</w:t>
      </w:r>
    </w:p>
    <w:p>
      <w:r>
        <w:rPr>
          <w:sz w:val="21"/>
        </w:rPr>
        <w:t>彼时，他得以辨识缘起，亦得以随观名色法及其因乃无常、苦、无我。</w:t>
      </w:r>
    </w:p>
    <w:p>
      <w:r>
        <w:rPr>
          <w:sz w:val="21"/>
        </w:rPr>
        <w:t>佛陀继续开示道：</w:t>
      </w:r>
    </w:p>
    <w:p>
      <w:r>
        <w:rPr>
          <w:sz w:val="21"/>
        </w:rPr>
        <w:t>"诚然！火韦萨那，苦受乃无常、有为[法]、缘生[法]、衰法、坏法、离法、灭法。诚然！火韦萨那，不苦不乐受乃无常、有为[法]、缘生[法]、衰法、坏法、离法、灭法。</w:t>
      </w:r>
    </w:p>
    <w:p>
      <w:r>
        <w:rPr>
          <w:sz w:val="21"/>
        </w:rPr>
        <w:t>"火韦萨那，如此见时，多闻圣弟子厌离乐受、厌离苦受、厌离不苦不乐受，厌离故离染，离染故解脱，解脱时生'已解脱'智，了知：'生已尽，梵行已立，应作已作，不复这般。'"</w:t>
      </w:r>
    </w:p>
    <w:p>
      <w:r>
        <w:rPr>
          <w:sz w:val="21"/>
        </w:rPr>
        <w:t>在开示的末尾，长爪成为入流者，沙利子尊者则成为阿拉汉。义注提及：沙利子尊者即如享用为他人所备之餐食者，因他听闻此对长</w:t>
      </w:r>
    </w:p>
    <w:p>
      <w:r>
        <w:rPr>
          <w:sz w:val="21"/>
        </w:rPr>
        <w:t>（原书页码：170）</w:t>
      </w:r>
    </w:p>
    <w:p>
      <w:r>
        <w:rPr>
          <w:sz w:val="21"/>
        </w:rPr>
        <w:t>爪开示之经而证得阿拉汉故。</w:t>
      </w:r>
    </w:p>
    <w:p>
      <w:r>
        <w:rPr>
          <w:sz w:val="21"/>
        </w:rPr>
        <w:t>或许你认为证悟阿拉汉轻易无比，然而，切勿如此认为！沙利子尊者历时逾一个不可数又十万大劫圆满其巴拉密，在当生亦然，他出家后精进修习止观半月，直至观智与五根趋于成熟。佛陀了知沙利子尊者那天将证得阿拉汉果，故携他前往猪掘洞并开示《长爪经》。</w:t>
      </w:r>
    </w:p>
    <w:p>
      <w:r>
        <w:rPr>
          <w:b/>
          <w:sz w:val="21"/>
        </w:rPr>
        <w:t>3.3.5 更高阶的观智</w:t>
      </w:r>
    </w:p>
    <w:p>
      <w:r>
        <w:rPr>
          <w:sz w:val="21"/>
        </w:rPr>
        <w:t>至此当知，首先应当辨识究竟色法，再以随观受为始而辨识究竟名法。禅修者须辨识六门心路，于六门心路有善与不善速行，此二者皆应被辨识。</w:t>
      </w:r>
    </w:p>
    <w:p>
      <w:r>
        <w:rPr>
          <w:sz w:val="21"/>
        </w:rPr>
        <w:t>辨识究竟名色法后，应当如何修习？佛陀开示道：</w:t>
      </w:r>
    </w:p>
    <w:p>
      <w:pPr>
        <w:spacing w:before="40" w:after="80"/>
        <w:ind w:left="283"/>
        <w:shd w:val="clear" w:color="auto" w:fill="EEF2F8"/>
        <w:pBdr>
          <w:left w:val="single" w:sz="20" w:space="6" w:color="1F3864"/>
        </w:pBdr>
      </w:pPr>
      <w:r>
        <w:rPr>
          <w:sz w:val="20"/>
        </w:rPr>
        <w:t>"Iti ajjhattaṃ vā vedanāsu vedanānupassī viharati, bahiddhā vā vedanāsu vedanānupassī viharati, ajjhattabahiddhā vā vedanāsu vedanānupassī viharati."</w:t>
      </w:r>
    </w:p>
    <w:p>
      <w:r>
        <w:rPr>
          <w:sz w:val="21"/>
        </w:rPr>
        <w:t>"如此，或于内受随观受而住，或于外受随观受而住，或于内外受随观受而住。"</w:t>
      </w:r>
    </w:p>
    <w:p>
      <w:r>
        <w:rPr>
          <w:sz w:val="21"/>
        </w:rPr>
        <w:t>在此，禅修者须辨识内、外究竟名色法，并着重辨识受。</w:t>
      </w:r>
    </w:p>
    <w:p>
      <w:r>
        <w:rPr>
          <w:sz w:val="21"/>
        </w:rPr>
        <w:t>接着佛陀开示下一阶段：</w:t>
      </w:r>
    </w:p>
    <w:p>
      <w:pPr>
        <w:spacing w:before="40" w:after="80"/>
        <w:ind w:left="283"/>
        <w:shd w:val="clear" w:color="auto" w:fill="EEF2F8"/>
        <w:pBdr>
          <w:left w:val="single" w:sz="20" w:space="6" w:color="1F3864"/>
        </w:pBdr>
      </w:pPr>
      <w:r>
        <w:rPr>
          <w:sz w:val="20"/>
        </w:rPr>
        <w:t>"Samudayadhammānupassī vā vedanāsu viharati, vayadhammānupassī vā vedanāsu viharati, samudayavayadhammānupassī vā vedanāsu viharati."</w:t>
      </w:r>
    </w:p>
    <w:p>
      <w:r>
        <w:rPr>
          <w:sz w:val="21"/>
        </w:rPr>
        <w:t>"或于受随观生法而住，或于受随观灭法而住，或于受随观生灭法而住。"</w:t>
      </w:r>
    </w:p>
    <w:p>
      <w:r>
        <w:rPr>
          <w:sz w:val="21"/>
        </w:rPr>
        <w:t>在此，禅修者须辨识缘生灭与刹那生灭。辨识缘生灭时，禅修者须辨识过去五因，即无明、爱、取、行、业，亦须辨识色蕴的现在因。</w:t>
      </w:r>
    </w:p>
    <w:p>
      <w:r>
        <w:rPr>
          <w:sz w:val="21"/>
        </w:rPr>
        <w:t>对此，先前我已曾简述，今日我将详述。</w:t>
      </w:r>
    </w:p>
    <w:p>
      <w:r>
        <w:rPr>
          <w:sz w:val="21"/>
        </w:rPr>
        <w:t>过去五因仅针对业生色；而对于心生色，识乃其因；对于时节生色，前生色聚之火界乃其因；对于食生色，前生色聚之食素乃其因。</w:t>
      </w:r>
    </w:p>
    <w:p>
      <w:r>
        <w:rPr>
          <w:sz w:val="21"/>
        </w:rPr>
        <w:t>名蕴有两类，即果报名蕴与非果报名蕴。</w:t>
      </w:r>
    </w:p>
    <w:p>
      <w:r>
        <w:rPr>
          <w:sz w:val="21"/>
        </w:rPr>
        <w:t>对于非果报名蕴，有善法、不善法与唯作法。对于果报名蕴则有</w:t>
      </w:r>
    </w:p>
    <w:p>
      <w:r>
        <w:rPr>
          <w:sz w:val="21"/>
        </w:rPr>
        <w:t>（原书页码：171）</w:t>
      </w:r>
    </w:p>
    <w:p>
      <w:r>
        <w:rPr>
          <w:sz w:val="21"/>
        </w:rPr>
        <w:t>过去五因，即无明、爱、取、行、业，亦有现在因，即近因。若无依处则名蕴无法生起，故处是一因；若无所缘则名蕴无法生起，故所缘是一因；若无触则名蕴无法生起，故触是一因；若无作意则名蕴无法生起，故作意是一因。除此之外，依不同境况或又有不同的因。因此对于果报名蕴，禅修者须辨识过去五因及现在因。对于非果报名蕴，禅修者无须辨识过去因而仅须辨识现在因。故于此阶段，禅修者应知见：缘因生故五蕴生，缘因灭尽故五蕴灭尽。应当如此知见缘生灭。</w:t>
      </w:r>
    </w:p>
    <w:p>
      <w:r>
        <w:rPr>
          <w:sz w:val="21"/>
        </w:rPr>
        <w:t>继而禅修者辨识五蕴及其因的即生即灭，此乃刹那生灭。</w:t>
      </w:r>
    </w:p>
    <w:p>
      <w:r>
        <w:rPr>
          <w:sz w:val="21"/>
        </w:rPr>
        <w:t>应辨识这两种生灭。</w:t>
      </w:r>
    </w:p>
    <w:p>
      <w:r>
        <w:rPr>
          <w:sz w:val="21"/>
        </w:rPr>
        <w:t>接着佛陀开示下一阶段：</w:t>
      </w:r>
    </w:p>
    <w:p>
      <w:pPr>
        <w:spacing w:before="40" w:after="80"/>
        <w:ind w:left="283"/>
        <w:shd w:val="clear" w:color="auto" w:fill="EEF2F8"/>
        <w:pBdr>
          <w:left w:val="single" w:sz="20" w:space="6" w:color="1F3864"/>
        </w:pBdr>
      </w:pPr>
      <w:r>
        <w:rPr>
          <w:sz w:val="20"/>
        </w:rPr>
        <w:t>"'Atthi vedanā' ti vā panassa sati paccupaṭṭhitā hoti yāvadevañāṇamattāya paṭissatimattāya."</w:t>
      </w:r>
    </w:p>
    <w:p>
      <w:r>
        <w:rPr>
          <w:sz w:val="21"/>
        </w:rPr>
        <w:t>"他现起'有受'之念，只是为了智与忆念的程度。"</w:t>
      </w:r>
    </w:p>
    <w:p>
      <w:r>
        <w:rPr>
          <w:sz w:val="21"/>
        </w:rPr>
        <w:t>此阶段含括自坏灭智至行舍智之高阶观智。</w:t>
      </w:r>
    </w:p>
    <w:p>
      <w:r>
        <w:rPr>
          <w:sz w:val="21"/>
        </w:rPr>
        <w:t>接着佛陀开示下一阶段：</w:t>
      </w:r>
    </w:p>
    <w:p>
      <w:pPr>
        <w:spacing w:before="40" w:after="80"/>
        <w:ind w:left="283"/>
        <w:shd w:val="clear" w:color="auto" w:fill="EEF2F8"/>
        <w:pBdr>
          <w:left w:val="single" w:sz="20" w:space="6" w:color="1F3864"/>
        </w:pBdr>
      </w:pPr>
      <w:r>
        <w:rPr>
          <w:sz w:val="20"/>
        </w:rPr>
        <w:t>"Anissito ca viharati, na ca kiñci loke upādiyati. "Evampi kho, bhikkhave, bhikkhu vedanāsu vedanānupassī viharati."</w:t>
      </w:r>
    </w:p>
    <w:p>
      <w:r>
        <w:rPr>
          <w:sz w:val="21"/>
        </w:rPr>
        <w:t>"他无所依而住，对世间任何皆不执取。</w:t>
      </w:r>
    </w:p>
    <w:p>
      <w:r>
        <w:rPr>
          <w:sz w:val="21"/>
        </w:rPr>
        <w:t>"诸比库，比库乃如此于受随观受而住。"</w:t>
      </w:r>
    </w:p>
    <w:p>
      <w:r>
        <w:rPr>
          <w:sz w:val="21"/>
        </w:rPr>
        <w:t>若次第随观五蕴并着重随观受，则禅修者观智趋于成熟并证悟圣道。彼时，诸圣道次第摧毁诸烦恼。若证悟阿拉汉，则禅修者无所依而安住，不执取五蕴世间的任何。[generated, not original text]</w:t>
      </w:r>
    </w:p>
    <w:p>
      <w:r>
        <w:rPr>
          <w:b/>
          <w:sz w:val="21"/>
        </w:rPr>
        <w:t>材料②</w:t>
      </w:r>
      <w:r>
        <w:rPr>
          <w:sz w:val="21"/>
        </w:rPr>
        <w:t>：《四念处5-《大念处经》讲记4-古源尊者-20241123》（依据录音转写整理，已校对明显同音错字）</w:t>
      </w:r>
    </w:p>
    <w:p>
      <w:pPr>
        <w:ind w:left="340"/>
      </w:pPr>
      <w:r>
        <w:rPr>
          <w:color w:val="1F3864"/>
          <w:sz w:val="21"/>
        </w:rPr>
        <w:t xml:space="preserve">• </w:t>
      </w:r>
      <w:r>
        <w:rPr>
          <w:sz w:val="21"/>
        </w:rPr>
        <w:t>文件类型：音声（录音转写）</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media_id：`soundrecording_d0dd1c0cd17209afe241ece24bf6b7b4_26c73c9fb92e252b25652e90e2f137b77439961422831605`</w:t>
      </w:r>
    </w:p>
    <w:p>
      <w:pPr>
        <w:ind w:left="340"/>
      </w:pPr>
      <w:r>
        <w:rPr>
          <w:color w:val="1F3864"/>
          <w:sz w:val="21"/>
        </w:rPr>
        <w:t xml:space="preserve">• </w:t>
      </w:r>
      <w:r>
        <w:rPr>
          <w:sz w:val="21"/>
        </w:rPr>
        <w:t>打开方式：ima知识库搜索「四念处5 大念处经 讲记4」即可打开</w:t>
      </w:r>
    </w:p>
    <w:p>
      <w:pPr>
        <w:spacing w:before="40" w:after="80"/>
        <w:ind w:left="283"/>
        <w:shd w:val="clear" w:color="auto" w:fill="EEF2F8"/>
        <w:pBdr>
          <w:left w:val="single" w:sz="20" w:space="6" w:color="1F3864"/>
        </w:pBdr>
      </w:pPr>
      <w:r>
        <w:rPr>
          <w:sz w:val="20"/>
        </w:rPr>
        <w:t>⚠️ 主持人操作：材料②是"可依靠／不可依靠"的</w:t>
      </w:r>
      <w:r>
        <w:rPr>
          <w:b/>
          <w:sz w:val="20"/>
        </w:rPr>
        <w:t>生活化点题</w:t>
      </w:r>
      <w:r>
        <w:rPr>
          <w:sz w:val="20"/>
        </w:rPr>
        <w:t>，建议</w:t>
      </w:r>
      <w:r>
        <w:rPr>
          <w:b/>
          <w:sz w:val="20"/>
        </w:rPr>
        <w:t>朗读 [00:03:04]～[00:05:52] 与 [00:08:12] 段</w:t>
      </w:r>
      <w:r>
        <w:rPr>
          <w:sz w:val="20"/>
        </w:rPr>
        <w:t>（糖尿病、爱情、慈悲三个例子＋"爱是一种感受"），其余可跳读。转写原文保留口语与时间码，主持人口头</w:t>
      </w:r>
      <w:r>
        <w:rPr>
          <w:b/>
          <w:sz w:val="20"/>
        </w:rPr>
        <w:t>不必念时间码</w:t>
      </w:r>
      <w:r>
        <w:rPr>
          <w:sz w:val="20"/>
        </w:rPr>
        <w:t>；同音错字（如"兽"＝"受"）按整理注记理解即可。</w:t>
      </w:r>
    </w:p>
    <w:p>
      <w:r>
        <w:rPr>
          <w:sz w:val="21"/>
        </w:rPr>
        <w:t>[00:03:04.950] 分成了受好想。好平，还有食。那受想行识很容易理解，这个受就是感受。我们前昨天前天有学习，受念处，受就是感受，简单来讲就是苦受乐受不苦不乐受三种。扩展开来，有分成六种，比如身体的苦受、乐受、不苦不乐受和内心的苦受，不苦不乐受，或者苦受。就是身心都会有受。那我们如果再把它分开，即这个感受是可以依靠的还是不可以依靠的。有人把它翻译成有污染的和没有污染的。那我比较倾向于用这个可依靠和不可依靠，</w:t>
      </w:r>
    </w:p>
    <w:p>
      <w:r>
        <w:rPr>
          <w:sz w:val="21"/>
        </w:rPr>
        <w:t>[00:04:01.820] 什么意思？就是我们人都是靠感受活着。靠感受活着，那经常我们会靠错掉。好，比如说一个糖尿病患者，他往往还很爱吃糖，对？他往往就是一开始因为爱吃糖造成的，有些或者糖水吃多了。那么他就是对那个痰有好的感受。那依靠吃糖有好的感受，最后的结果是糖尿病，对？那显然这种感受就不可以依靠了，</w:t>
      </w:r>
    </w:p>
    <w:p>
      <w:r>
        <w:rPr>
          <w:sz w:val="21"/>
        </w:rPr>
        <w:t>[00:04:37.860] 那这个我们这个年轻人呢都渴望有一份。真挚的永恒的爱情。认为这种是美好的感受。那从老年人再给你们讲，事实上，因为真的能够存续的这个夫妻的关系，都是最后都变成亲情。</w:t>
      </w:r>
    </w:p>
    <w:p>
      <w:r>
        <w:rPr>
          <w:sz w:val="21"/>
        </w:rPr>
        <w:t>[00:05:09.220] 他已经不是那个，那个爱情，那个纯真的，你原来这个年纪小的时候，那个懵懵懂懂的那种理解，为什么？因为是感受。爱是一种感受，而感受一定是无常苦无我的。它它是一个天天都在变化。所以，那么，如果你认为那种爱的感受是可以恒常的，是一种可以海枯石烂的，可以这个如何的，那显然就是错的。你要依靠这种感受，以后苦就入你的手。好，那这个就是不可依靠的感受。</w:t>
      </w:r>
    </w:p>
    <w:p>
      <w:r>
        <w:rPr>
          <w:sz w:val="21"/>
        </w:rPr>
        <w:t>[00:05:52.380] 那什么样的感受可以依靠？那比如说你是一个，很有慈悲的人。好，你总是看到别人快乐，你也跟着快乐。你看到别人痛苦，你希望去帮助别人。然后，你总是很有智慧，一面对各种各样的问题，你总能够很有效的解决它。然后，你对那种有智慧理性的处理问题，你觉得感受挺清爽的，这种感受，他可以依靠。好，他不会给你带来麻烦。他不会给你未来带来痛苦，那这个就是可依靠的感受，不可依靠的感受的区别，对？</w:t>
      </w:r>
    </w:p>
    <w:p>
      <w:r>
        <w:rPr>
          <w:sz w:val="21"/>
        </w:rPr>
        <w:t>[00:06:34.500] 对，那么我们在前面课程里面讲到。</w:t>
      </w:r>
    </w:p>
    <w:p>
      <w:r>
        <w:rPr>
          <w:sz w:val="21"/>
        </w:rPr>
        <w:t>[00:06:40.580] 佛陀为什么把民法分成四个部分，受、想、行、识。那民法？真的完全展开最宽泛的民法包含什么？包含八十九种心，五十二种心所对？八十九种心就可以生起来的心的类型。那么这些八十语种可以升起来的新的类型呢是。由五十二种心理素质区组合出来。好五十二种心理素质组合出来，那么这样的这种划分法，是佛陀对我们心的这种素质，或者新的类型一种最详细的这个划分方法。那这样的划分方法为什么又把它总结成四种受、想行识？</w:t>
      </w:r>
    </w:p>
    <w:p>
      <w:r>
        <w:rPr>
          <w:sz w:val="21"/>
        </w:rPr>
        <w:t>[00:07:36.860] 那个受？是五十二心所之一，那是其中一个心所想，也是其中一个心所。那佛陀把它单独拿出来，把这个五色心锁里面单独拿出来，然后剩下的，都把它称为行，剩下的五十种新新的数字，都把它称为行。那识呢就是识别，是心识就单独列出来。</w:t>
      </w:r>
    </w:p>
    <w:p>
      <w:r>
        <w:rPr>
          <w:sz w:val="21"/>
        </w:rPr>
        <w:t>[00:08:12.520] 那受想行识？这个受单独拎出来的原因，佛陀说说一切法齐集于兽，就是所有的人，所有的众生，不单是人，一切的生命都是靠感受活的。那我们喜欢一个人，是喜欢那个人带给你的感受，我们讨厌一个人，也是讨厌那个人带给你的感受。所以，你喜爱和讨厌都是讨厌你自己，而不是讨厌别人。好，这个要把它明白。所以，那么因为靠瘦来识别，这个东西好坏，那么根源，是对我们的生存和物种繁衍是不是有帮助？所以，佛陀想一切法齐集于受，所以这个受很重要。佛陀把它单独列出来，受想行识，那么想。</w:t>
      </w:r>
    </w:p>
    <w:p>
      <w:r>
        <w:rPr>
          <w:sz w:val="21"/>
        </w:rPr>
        <w:t>[00:09:03.520] 巴黎叫闪尼亚萨亚亚，就是它的特性，就是做标记。即我们如何去判断这个摆在你面前的某一个事物，它是好是不好，那如果是一种全新的，我们从来没有接触过的，甚至相类似的东西你都找不到的，那你就只能去试一下。通过感受来判断，对？你看到某一种这种植物从来没有见过，你不知道那个植物是有毒没有毒，那你一定要去试一下。你才能知道，但是，你只要有类似的时候，你就会调出过去的一个经验，就要这个东西大概或者这个东西我知道，那这个是怎么来的，这个就是这个想来的。这个想，就是负责做标记。</w:t>
      </w:r>
    </w:p>
    <w:p>
      <w:r>
        <w:rPr>
          <w:sz w:val="21"/>
        </w:rPr>
        <w:t>[00:10:07.490] 我们看到一个事物，对今天看到一个完全新的事物，没见过的好，那看完以后，你体验它的感受了，然后你就会做个标记。这个食物含在嘴里有点辣辣的，举个例子说，你就会给它标记了。好，那如果是一个生物学家，他就会拿去这个植物专家，他就会拿去做各种各样的。化验，用各种观察，然后给他标标，给他发表一个论文，说我们发现了一种全新的植物。然后，那那大家看了这个文章，然后就会形成一个标记。现在有一种植物是被发现了，叫全新的植物如何。这个都是想在干活，好，那这个想，</w:t>
      </w:r>
    </w:p>
    <w:p>
      <w:r>
        <w:rPr>
          <w:sz w:val="21"/>
        </w:rPr>
        <w:t>[00:10:53.460] 它最后导致是什么？就是我们的见解，我们的看法，我们的经验，我们的认知，再更高的，可以到你的这种人生观世界观价值观等等好那。所以，他是人是靠感受活的，但是，因为你每一样东西都要去受一下，这个效率太低，所以我们的心，就会发展出一个我作为一个标记，我记住了我下一次就不要再重复了。</w:t>
      </w:r>
    </w:p>
    <w:p>
      <w:r>
        <w:rPr>
          <w:sz w:val="21"/>
        </w:rPr>
        <w:t>[00:11:26.440] 但是，也有一个问题，这个标记会错误，我感受会不可靠，标记呢会发生错误。对，如果那个感受本身就是这个不可靠的，然后你再一个标记为，比如说这个爱情对，它本来就不可靠，然后你给他标记说，这个是终身都要去追求的，那就完蛋了，这个生命就会很悲催，所以这个。这个感受不可靠，标的在发生错误，那那对我们的生活，我们的工作，我们的修行，那就会出现很多的错乱。</w:t>
      </w:r>
    </w:p>
    <w:p>
      <w:r>
        <w:rPr>
          <w:sz w:val="21"/>
        </w:rPr>
        <w:t>[00:12:10.025] 所以，佛陀把这把这两个心理素质单独列出来。这个作为，这个我们要特别去注意的一个两个心所了，那其他的都归为行，就是其他的所有行所实呢就是实。</w:t>
      </w:r>
    </w:p>
    <w:p>
      <w:r>
        <w:rPr>
          <w:sz w:val="21"/>
        </w:rPr>
        <w:t>（[00:27:59.310] 段·可依受之修习指向）那么这个就是我们对于色受想行识的一个基本的态度了啊，不管是啊这感受的东西啊，感受同样的，诶我身体这个感受。好，什么样的原因导致这样的感受？生气？好，那么这样的感受可依靠不可依靠？如果不可依靠的话呢，我要用一个什么样的受来去替换啊，去追求一个什么样的可依靠的感受啊，那你就要这样，就跟前面的收敛处就用起来了，对吧？</w:t>
      </w:r>
    </w:p>
    <w:p>
      <w:r>
        <w:rPr>
          <w:sz w:val="21"/>
        </w:rPr>
        <w:t>[generated, not original text]</w:t>
      </w:r>
    </w:p>
    <w:p>
      <w:r>
        <w:rPr>
          <w:b/>
          <w:sz w:val="21"/>
        </w:rPr>
        <w:t>材料③</w:t>
      </w:r>
      <w:r>
        <w:rPr>
          <w:sz w:val="21"/>
        </w:rPr>
        <w:t>：5-《正念之道》帕奥西亚多八本书系列(印刷版-简体版).pdf — 受念处短句（与材料①同源不同译本，仅取精炼短句对照）</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知识库出处：知识库「古源尊者开示及上座部佛教资料」</w:t>
      </w:r>
    </w:p>
    <w:p>
      <w:pPr>
        <w:ind w:left="340"/>
      </w:pPr>
      <w:r>
        <w:rPr>
          <w:color w:val="1F3864"/>
          <w:sz w:val="21"/>
        </w:rPr>
        <w:t xml:space="preserve">• </w:t>
      </w:r>
      <w:r>
        <w:rPr>
          <w:sz w:val="21"/>
        </w:rPr>
        <w:t>media_id：`pdf_d0dd1c0cd17209afe241ece24bf6b7b4_aab654ae640bb5e13680ce46c3a1b67c7439961422831605`</w:t>
      </w:r>
    </w:p>
    <w:p>
      <w:pPr>
        <w:ind w:left="340"/>
      </w:pPr>
      <w:r>
        <w:rPr>
          <w:color w:val="1F3864"/>
          <w:sz w:val="21"/>
        </w:rPr>
        <w:t xml:space="preserve">• </w:t>
      </w:r>
      <w:r>
        <w:rPr>
          <w:sz w:val="21"/>
        </w:rPr>
        <w:t>打开方式：ima知识库搜索「正念之道 帕奥 受念处」即可打开</w:t>
      </w:r>
    </w:p>
    <w:p>
      <w:pPr>
        <w:spacing w:before="40" w:after="80"/>
        <w:ind w:left="283"/>
        <w:shd w:val="clear" w:color="auto" w:fill="EEF2F8"/>
        <w:pBdr>
          <w:left w:val="single" w:sz="20" w:space="6" w:color="1F3864"/>
        </w:pBdr>
      </w:pPr>
      <w:r>
        <w:rPr>
          <w:sz w:val="20"/>
        </w:rPr>
        <w:t>⚠️ 主持人操作：材料③为</w:t>
      </w:r>
      <w:r>
        <w:rPr>
          <w:b/>
          <w:sz w:val="20"/>
        </w:rPr>
        <w:t>对照朗读用小段</w:t>
      </w:r>
      <w:r>
        <w:rPr>
          <w:sz w:val="20"/>
        </w:rPr>
        <w:t>。时间富余时，由一人朗读、全场跟读一遍"三种受经文"与"义注三问"；《相应部》偈可作收尾前的回味，不必展开讲解。</w:t>
      </w:r>
    </w:p>
    <w:p>
      <w:r>
        <w:rPr>
          <w:b/>
          <w:sz w:val="21"/>
        </w:rPr>
        <w:t>（1）三种受的经文句</w:t>
      </w:r>
      <w:r>
        <w:rPr>
          <w:sz w:val="21"/>
        </w:rPr>
        <w:t>（小节：受念处·一、三种受）</w:t>
      </w:r>
    </w:p>
    <w:p>
      <w:pPr>
        <w:spacing w:before="40" w:after="80"/>
        <w:ind w:left="283"/>
        <w:shd w:val="clear" w:color="auto" w:fill="EEF2F8"/>
        <w:pBdr>
          <w:left w:val="single" w:sz="20" w:space="6" w:color="1F3864"/>
        </w:pBdr>
      </w:pPr>
      <w:r>
        <w:rPr>
          <w:sz w:val="20"/>
        </w:rPr>
        <w:t>"在此，诸比丘，感到乐受时，比丘了知：'我感到乐受。'感到苦受时，他了知：'我感到苦受。'感到不苦不乐受时他了知：'我感到不苦不乐受。'"</w:t>
      </w:r>
    </w:p>
    <w:p>
      <w:r>
        <w:rPr>
          <w:b/>
          <w:sz w:val="21"/>
        </w:rPr>
        <w:t>（2）"谁在感受"三问</w:t>
      </w:r>
      <w:r>
        <w:rPr>
          <w:sz w:val="21"/>
        </w:rPr>
        <w:t>（小节：受念处·一、三种受·实修解释部分）</w:t>
      </w:r>
    </w:p>
    <w:p>
      <w:pPr>
        <w:spacing w:before="40" w:after="80"/>
        <w:ind w:left="283"/>
        <w:shd w:val="clear" w:color="auto" w:fill="EEF2F8"/>
        <w:pBdr>
          <w:left w:val="single" w:sz="20" w:space="6" w:color="1F3864"/>
        </w:pBdr>
      </w:pPr>
      <w:r>
        <w:rPr>
          <w:sz w:val="20"/>
        </w:rPr>
        <w:t>"注释以三个问题来解释：（一）谁在感受？没有众生或人在感受。（二）感受是谁的？不是任何众生或任何人的。（三）为什么有感受产生？感受透过某些事物而产生，如透过色、声、香等作为目标而生起。"</w:t>
      </w:r>
    </w:p>
    <w:p>
      <w:r>
        <w:rPr>
          <w:b/>
          <w:sz w:val="21"/>
        </w:rPr>
        <w:t>（3）猎人追踪鹿蹄印的譬喻句</w:t>
      </w:r>
      <w:r>
        <w:rPr>
          <w:sz w:val="21"/>
        </w:rPr>
        <w:t>（小节：受念处·（四）受念处的特点）</w:t>
      </w:r>
    </w:p>
    <w:p>
      <w:pPr>
        <w:spacing w:before="40" w:after="80"/>
        <w:ind w:left="283"/>
        <w:shd w:val="clear" w:color="auto" w:fill="EEF2F8"/>
        <w:pBdr>
          <w:left w:val="single" w:sz="20" w:space="6" w:color="1F3864"/>
        </w:pBdr>
      </w:pPr>
      <w:r>
        <w:rPr>
          <w:sz w:val="20"/>
        </w:rPr>
        <w:t>"就好比一个猎人追踪鹿的蹄印，追踪到半路时发现那只鹿跑过一块平坦的大岩石。他可以在岩石两旁的土地上看到鹿的蹄印，但是在岩石上却看不见蹄印。他会借着推理而了知：'那只鹿从这里爬上岩石，从那里爬下去，而在这两处之间的平坦岩石上，它是循着这个路线跑过去的。'"</w:t>
      </w:r>
    </w:p>
    <w:p>
      <w:r>
        <w:rPr>
          <w:b/>
          <w:sz w:val="21"/>
        </w:rPr>
        <w:t>（4）《相应部》偈与《中部·小方等经》法施比丘尼的说法</w:t>
      </w:r>
      <w:r>
        <w:rPr>
          <w:sz w:val="21"/>
        </w:rPr>
        <w:t>（小节：总说·（二）关于"受"）</w:t>
      </w:r>
    </w:p>
    <w:p>
      <w:pPr>
        <w:spacing w:before="40" w:after="80"/>
        <w:ind w:left="283"/>
        <w:shd w:val="clear" w:color="auto" w:fill="EEF2F8"/>
        <w:pBdr>
          <w:left w:val="single" w:sz="20" w:space="6" w:color="1F3864"/>
        </w:pBdr>
      </w:pPr>
      <w:r>
        <w:rPr>
          <w:sz w:val="20"/>
        </w:rPr>
        <w:t>"能观乐受为苦，及观苦受如刺，离苦乐之中和，能观为无常者，必能如实了知，及寂然地行道。（相应部. iv. 第207页. P.T.S.版）"</w:t>
      </w:r>
    </w:p>
    <w:p>
      <w:pPr>
        <w:spacing w:before="40" w:after="80"/>
        <w:ind w:left="283"/>
        <w:shd w:val="clear" w:color="auto" w:fill="EEF2F8"/>
        <w:pBdr>
          <w:left w:val="single" w:sz="20" w:space="6" w:color="1F3864"/>
        </w:pBdr>
      </w:pPr>
      <w:r>
        <w:rPr>
          <w:sz w:val="20"/>
        </w:rPr>
        <w:t>"贤友毘舍佉，乐受存在的时候是乐的，转变的时候是苦的。苦受存在的时候是苦的，转变的时候是乐的。知道不苦不乐受存在的时候是乐的，不知道它存在的时候是苦的。"</w:t>
      </w:r>
    </w:p>
    <w:p>
      <w:r>
        <w:rPr>
          <w:sz w:val="21"/>
        </w:rPr>
        <w:t>[generated, not original text]</w:t>
      </w:r>
    </w:p>
    <w:p>
      <w:pPr>
        <w:spacing w:before="40" w:after="80"/>
        <w:ind w:left="283"/>
        <w:shd w:val="clear" w:color="auto" w:fill="EEF2F8"/>
        <w:pBdr>
          <w:left w:val="single" w:sz="20" w:space="6" w:color="1F3864"/>
        </w:pBdr>
      </w:pPr>
      <w:r>
        <w:rPr>
          <w:sz w:val="20"/>
        </w:rPr>
        <w:t>主持人：读完材料后，用一句话过渡——"经文与析解已经把九种受和'可依靠／不可依靠'说清楚了，接下来请各位说说，哪一句最触动你？"</w:t>
      </w:r>
    </w:p>
    <w:p>
      <w:pPr>
        <w:spacing w:before="160" w:after="80"/>
      </w:pPr>
      <w:r>
        <w:rPr>
          <w:rFonts w:ascii="Microsoft YaHei" w:hAnsi="Microsoft YaHei" w:eastAsia="Microsoft YaHei"/>
          <w:b/>
          <w:color w:val="1F3864"/>
          <w:sz w:val="28"/>
        </w:rPr>
        <w:t>💬 第一轮分享（20 min）</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w:t>
      </w:r>
    </w:p>
    <w:p>
      <w:r>
        <w:rPr>
          <w:b/>
          <w:sz w:val="21"/>
        </w:rPr>
        <w:t>起手问题</w:t>
      </w:r>
      <w:r>
        <w:rPr>
          <w:sz w:val="21"/>
        </w:rPr>
        <w:t>（任选 2–3 个，按现场节奏）：</w:t>
      </w:r>
    </w:p>
    <w:p>
      <w:pPr>
        <w:ind w:left="340"/>
      </w:pPr>
      <w:r>
        <w:rPr>
          <w:b/>
          <w:sz w:val="21"/>
        </w:rPr>
        <w:t xml:space="preserve">1. </w:t>
      </w:r>
      <w:r>
        <w:rPr>
          <w:sz w:val="21"/>
        </w:rPr>
        <w:t>今天听到"三种受／六种受／九种受"的分类，你觉得</w:t>
      </w:r>
      <w:r>
        <w:rPr>
          <w:b/>
          <w:sz w:val="21"/>
        </w:rPr>
        <w:t>哪一种受最贴近你的日常</w:t>
      </w:r>
      <w:r>
        <w:rPr>
          <w:sz w:val="21"/>
        </w:rPr>
        <w:t>？能不能举一个最近的小例子？</w:t>
      </w:r>
    </w:p>
    <w:p>
      <w:pPr>
        <w:ind w:left="340"/>
      </w:pPr>
      <w:r>
        <w:rPr>
          <w:b/>
          <w:sz w:val="21"/>
        </w:rPr>
        <w:t xml:space="preserve">2. </w:t>
      </w:r>
      <w:r>
        <w:rPr>
          <w:sz w:val="21"/>
        </w:rPr>
        <w:t>材料②说"我们人都是靠感受活着，那经常我们会靠错掉"——你生活里有没有一个"当时觉得很好、后来发现靠不住"的感受？</w:t>
      </w:r>
    </w:p>
    <w:p>
      <w:pPr>
        <w:ind w:left="340"/>
      </w:pPr>
      <w:r>
        <w:rPr>
          <w:b/>
          <w:sz w:val="21"/>
        </w:rPr>
        <w:t xml:space="preserve">3. </w:t>
      </w:r>
      <w:r>
        <w:rPr>
          <w:sz w:val="21"/>
        </w:rPr>
        <w:t>庄严山长老说"并没有一个特定的疼痛地方"，这句话对你的</w:t>
      </w:r>
      <w:r>
        <w:rPr>
          <w:b/>
          <w:sz w:val="21"/>
        </w:rPr>
        <w:t>疼痛观／情绪观</w:t>
      </w:r>
      <w:r>
        <w:rPr>
          <w:sz w:val="21"/>
        </w:rPr>
        <w:t>有什么触动？只要说感受，不必展开隐私。</w:t>
      </w:r>
    </w:p>
    <w:p>
      <w:pPr>
        <w:ind w:left="340"/>
      </w:pPr>
      <w:r>
        <w:rPr>
          <w:b/>
          <w:sz w:val="21"/>
        </w:rPr>
        <w:t xml:space="preserve">4. </w:t>
      </w:r>
      <w:r>
        <w:rPr>
          <w:sz w:val="21"/>
        </w:rPr>
        <w:t>"受→爱"这一句："爱是一种感受，而感受一定是无常苦无我的"——你第一次听到时，心里是抗拒、是认同，还是有疑问？</w:t>
      </w:r>
    </w:p>
    <w:p>
      <w:pPr>
        <w:spacing w:before="40" w:after="80"/>
        <w:ind w:left="283"/>
        <w:shd w:val="clear" w:color="auto" w:fill="EEF2F8"/>
        <w:pBdr>
          <w:left w:val="single" w:sz="20" w:space="6" w:color="1F3864"/>
        </w:pBdr>
      </w:pPr>
      <w:r>
        <w:rPr>
          <w:sz w:val="20"/>
        </w:rPr>
        <w:t>主持人：一轮下来若有人还没开口，</w:t>
      </w:r>
      <w:r>
        <w:rPr>
          <w:b/>
          <w:sz w:val="20"/>
        </w:rPr>
        <w:t>不点名</w:t>
      </w:r>
      <w:r>
        <w:rPr>
          <w:sz w:val="20"/>
        </w:rPr>
        <w:t>，可说"还有没有想补充的？没有的话我们进入下一个环节"。</w:t>
      </w:r>
    </w:p>
    <w:p>
      <w:r>
        <w:rPr>
          <w:b/>
          <w:sz w:val="21"/>
        </w:rPr>
        <w:t>分享主持要点（照做即可）</w:t>
      </w:r>
    </w:p>
    <w:p>
      <w:pPr>
        <w:ind w:left="340"/>
      </w:pPr>
      <w:r>
        <w:rPr>
          <w:color w:val="1F3864"/>
          <w:sz w:val="21"/>
        </w:rPr>
        <w:t xml:space="preserve">• </w:t>
      </w:r>
      <w:r>
        <w:rPr>
          <w:b/>
          <w:sz w:val="21"/>
        </w:rPr>
        <w:t>先宣规、再开始</w:t>
      </w:r>
      <w:r>
        <w:rPr>
          <w:sz w:val="21"/>
        </w:rPr>
        <w:t>：把"2 分钟／不打分／可跳过"三句说在前头，能避免多数尴尬。</w:t>
      </w:r>
    </w:p>
    <w:p>
      <w:pPr>
        <w:ind w:left="340"/>
      </w:pPr>
      <w:r>
        <w:rPr>
          <w:color w:val="1F3864"/>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F3864"/>
          <w:sz w:val="21"/>
        </w:rPr>
        <w:t xml:space="preserve">• </w:t>
      </w:r>
      <w:r>
        <w:rPr>
          <w:b/>
          <w:sz w:val="21"/>
        </w:rPr>
        <w:t>不接话、不点评</w:t>
      </w:r>
      <w:r>
        <w:rPr>
          <w:sz w:val="21"/>
        </w:rPr>
        <w:t>：第一轮分享的规则是"只说、不议"。主持人的话越少越好，把空间留给成员。</w:t>
      </w:r>
    </w:p>
    <w:p>
      <w:pPr>
        <w:ind w:left="340"/>
      </w:pPr>
      <w:r>
        <w:rPr>
          <w:color w:val="1F3864"/>
          <w:sz w:val="21"/>
        </w:rPr>
        <w:t xml:space="preserve">• </w:t>
      </w:r>
      <w:r>
        <w:rPr>
          <w:b/>
          <w:sz w:val="21"/>
        </w:rPr>
        <w:t>接住沉默</w:t>
      </w:r>
      <w:r>
        <w:rPr>
          <w:sz w:val="21"/>
        </w:rPr>
        <w:t>：若有 5 秒以上没人开口，主持人可以自己先示范一句（如"我先说一个：今天'靠感受活着'这句话让我想到……"），再邀请他人。</w:t>
      </w:r>
    </w:p>
    <w:p>
      <w:pPr>
        <w:ind w:left="340"/>
      </w:pPr>
      <w:r>
        <w:rPr>
          <w:color w:val="1F3864"/>
          <w:sz w:val="21"/>
        </w:rPr>
        <w:t xml:space="preserve">• </w:t>
      </w:r>
      <w:r>
        <w:rPr>
          <w:b/>
          <w:sz w:val="21"/>
        </w:rPr>
        <w:t>防止"跑题成心理咨询"</w:t>
      </w:r>
      <w:r>
        <w:rPr>
          <w:sz w:val="21"/>
        </w:rPr>
        <w:t>：若有人进入很深的个人故事，主持人可温和收束："谢谢你愿意说这些。今天我们先把这份感受放在心里，也可以私下继续。"</w:t>
      </w:r>
    </w:p>
    <w:p>
      <w:pPr>
        <w:spacing w:before="160" w:after="80"/>
      </w:pPr>
      <w:r>
        <w:rPr>
          <w:rFonts w:ascii="Microsoft YaHei" w:hAnsi="Microsoft YaHei" w:eastAsia="Microsoft YaHei"/>
          <w:b/>
          <w:color w:val="1F3864"/>
          <w:sz w:val="28"/>
        </w:rPr>
        <w:t>🎯 主题讨论（35 min）</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问一（认识受）</w:t>
      </w:r>
      <w:r>
        <w:rPr>
          <w:sz w:val="21"/>
        </w:rPr>
        <w:t>：经文让我们"了知"乐受、苦受、不苦不乐受。</w:t>
      </w:r>
      <w:r>
        <w:rPr>
          <w:b/>
          <w:sz w:val="21"/>
        </w:rPr>
        <w:t>"知道有感受"和"修受念处"有什么区别？</w:t>
      </w:r>
      <w:r>
        <w:rPr>
          <w:sz w:val="21"/>
        </w:rPr>
        <w:t>（提示：析解说——婴儿、动物也知道有受，但那种了知不能去除"有情存在"的邪见、不能根除有情想；受念处的了知要见到"受是由究竟名色法组成、即生即灭"。）</w:t>
      </w:r>
    </w:p>
    <w:p>
      <w:r>
        <w:rPr>
          <w:b/>
          <w:sz w:val="21"/>
        </w:rPr>
        <w:t>问二（分辨可依靠与否）</w:t>
      </w:r>
      <w:r>
        <w:rPr>
          <w:sz w:val="21"/>
        </w:rPr>
        <w:t>：怎么判断一个受</w:t>
      </w:r>
      <w:r>
        <w:rPr>
          <w:b/>
          <w:sz w:val="21"/>
        </w:rPr>
        <w:t>能不能依靠</w:t>
      </w:r>
      <w:r>
        <w:rPr>
          <w:sz w:val="21"/>
        </w:rPr>
        <w:t>？（提示：材料②给了两个坐标——"糖尿病患者的糖""海枯石烂的爱情"是不可依靠；"慈心与智慧带来的清爽感受"是可依靠。核心不是禁止快乐，而是看</w:t>
      </w:r>
      <w:r>
        <w:rPr>
          <w:b/>
          <w:sz w:val="21"/>
        </w:rPr>
        <w:t>它会不会在将来带来苦</w:t>
      </w:r>
      <w:r>
        <w:rPr>
          <w:sz w:val="21"/>
        </w:rPr>
        <w:t>。析解则从"有欲染／离欲染"给出究竟的标准。）</w:t>
      </w:r>
    </w:p>
    <w:p>
      <w:r>
        <w:rPr>
          <w:b/>
          <w:sz w:val="21"/>
        </w:rPr>
        <w:t>问三（受→爱→取与超出）</w:t>
      </w:r>
      <w:r>
        <w:rPr>
          <w:sz w:val="21"/>
        </w:rPr>
        <w:t>：为什么"受"之后会生出"爱"？析解说，辨识缘生灭时要辨识"过去五因：无明、爱、取、行、业"，最后"他无所依而住，对世间任何皆不执取"。</w:t>
      </w:r>
      <w:r>
        <w:rPr>
          <w:b/>
          <w:sz w:val="21"/>
        </w:rPr>
        <w:t>在我们自己的经验里，"一个乐受→想要更多→抓取"这条链子，最快在哪一环可以切断？</w:t>
      </w:r>
      <w:r>
        <w:rPr>
          <w:sz w:val="21"/>
        </w:rPr>
        <w:t>（提示：不是在压抑感受，而是在"识别即觉察"的当下缓一缓。）</w:t>
      </w:r>
    </w:p>
    <w:p>
      <w:r>
        <w:rPr>
          <w:b/>
          <w:sz w:val="21"/>
        </w:rPr>
        <w:t>主持人应答参考（不好接的话，这样接）</w:t>
      </w:r>
    </w:p>
    <w:p>
      <w:pPr>
        <w:ind w:left="340"/>
      </w:pPr>
      <w:r>
        <w:rPr>
          <w:color w:val="1F3864"/>
          <w:sz w:val="21"/>
        </w:rPr>
        <w:t xml:space="preserve">• </w:t>
      </w:r>
      <w:r>
        <w:rPr>
          <w:sz w:val="21"/>
        </w:rPr>
        <w:t>若有人说："我根本分不清什么是乐受、什么是苦受。" → 回应："分不清也没关系，'不清楚'本身就是一种如实。我们先从不苦不乐受的'淡淡的'状态开始认。"（提示：析解说，不苦不乐受生起时不明显，需要借乐受、苦受来参照，就像猎人借岩石两旁的蹄印推出鹿的路线。）</w:t>
      </w:r>
    </w:p>
    <w:p>
      <w:pPr>
        <w:ind w:left="340"/>
      </w:pPr>
      <w:r>
        <w:rPr>
          <w:color w:val="1F3864"/>
          <w:sz w:val="21"/>
        </w:rPr>
        <w:t xml:space="preserve">• </w:t>
      </w:r>
      <w:r>
        <w:rPr>
          <w:sz w:val="21"/>
        </w:rPr>
        <w:t>若有人说："学这个是不是就不能享受生活了？" → 回应："不是。经文分的是'有欲染'与'离欲染'，不是分'好受'与'坏受'。看见儿子女儿而欢喜，可以是善的；问题只在于这份感受会不会在未来带出苦。"</w:t>
      </w:r>
    </w:p>
    <w:p>
      <w:pPr>
        <w:ind w:left="340"/>
      </w:pPr>
      <w:r>
        <w:rPr>
          <w:color w:val="1F3864"/>
          <w:sz w:val="21"/>
        </w:rPr>
        <w:t xml:space="preserve">• </w:t>
      </w:r>
      <w:r>
        <w:rPr>
          <w:sz w:val="21"/>
        </w:rPr>
        <w:t>若有人说："那爱情、亲情是不是都不能要？" → 回应："材料②说的是'认为它恒常、可以海枯石烂'这个'判断'靠不住，不是说关系本身不好。爱是一种感受，感受无常——知道它会变，反而能更珍惜当下。"</w:t>
      </w:r>
    </w:p>
    <w:p>
      <w:pPr>
        <w:ind w:left="340"/>
      </w:pPr>
      <w:r>
        <w:rPr>
          <w:color w:val="1F3864"/>
          <w:sz w:val="21"/>
        </w:rPr>
        <w:t xml:space="preserve">• </w:t>
      </w:r>
      <w:r>
        <w:rPr>
          <w:sz w:val="21"/>
        </w:rPr>
        <w:t>若有人说："我越观受越烦，越想越气。" → 回应："那就先停下观受，回到呼吸。'识别即觉察'，你已经做到了第一步。观受不是跟自己较劲，任何时候都可以暂停。"</w:t>
      </w:r>
    </w:p>
    <w:p>
      <w:pPr>
        <w:ind w:left="340"/>
      </w:pPr>
      <w:r>
        <w:rPr>
          <w:color w:val="1F3864"/>
          <w:sz w:val="21"/>
        </w:rPr>
        <w:t xml:space="preserve">• </w:t>
      </w:r>
      <w:r>
        <w:rPr>
          <w:sz w:val="21"/>
        </w:rPr>
        <w:t>若有人说："受→爱，那是不是要把爱断掉？" → 回应："这里是让我们</w:t>
      </w:r>
      <w:r>
        <w:rPr>
          <w:b/>
          <w:sz w:val="21"/>
        </w:rPr>
        <w:t>看清链条</w:t>
      </w:r>
      <w:r>
        <w:rPr>
          <w:sz w:val="21"/>
        </w:rPr>
        <w:t>：乐受→想更多→抓住不放。看清了，就有了在'想更多'那一环缓一缓的可能；这不是无情，而是不盲目。"</w:t>
      </w:r>
    </w:p>
    <w:p>
      <w:pPr>
        <w:spacing w:before="40" w:after="80"/>
        <w:ind w:left="283"/>
        <w:shd w:val="clear" w:color="auto" w:fill="EEF2F8"/>
        <w:pBdr>
          <w:left w:val="single" w:sz="20" w:space="6" w:color="1F3864"/>
        </w:pBdr>
      </w:pPr>
      <w:r>
        <w:rPr>
          <w:sz w:val="20"/>
        </w:rPr>
        <w:t>主持人备选追问：如果时间富余，可加一问——"修受念处是先把身体看清楚吗？"（提示：析解 3.3.4 说，受随观要先修身随观、辨识究竟色法，再看名法；这正是"精读·进阶"的线索。）</w:t>
      </w:r>
    </w:p>
    <w:p>
      <w:pPr>
        <w:spacing w:before="40" w:after="80"/>
        <w:ind w:left="283"/>
        <w:shd w:val="clear" w:color="auto" w:fill="EEF2F8"/>
        <w:pBdr>
          <w:left w:val="single" w:sz="20" w:space="6" w:color="1F3864"/>
        </w:pBdr>
      </w:pPr>
      <w:r>
        <w:rPr>
          <w:b/>
          <w:sz w:val="20"/>
        </w:rPr>
        <w:t>分层追问</w:t>
      </w:r>
      <w:r>
        <w:rPr>
          <w:sz w:val="20"/>
        </w:rPr>
        <w:t>（可视时间取用，由浅入深）： - 【现象】受念处的九种受是哪九种、按什么标准分出来的？ - 【影响】有没有一种感受当时很强烈，过后却发现它根本靠不住？ - 【应对】这周每当一阵难受起来，先只标一句这是苦受或乐受，再看它走。</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（主持人引导词，照读即可——"三层标注练习"）</w:t>
      </w:r>
    </w:p>
    <w:p>
      <w:pPr>
        <w:spacing w:before="40" w:after="80"/>
        <w:ind w:left="283"/>
        <w:shd w:val="clear" w:color="auto" w:fill="EEF2F8"/>
        <w:pBdr>
          <w:left w:val="single" w:sz="20" w:space="6" w:color="1F3864"/>
        </w:pBdr>
      </w:pPr>
      <w:r>
        <w:rPr>
          <w:sz w:val="20"/>
        </w:rPr>
        <w:t>请大家回到坐姿，轻轻闭上眼睛。我们先安住于呼吸两分钟。（静默 2 min）</w:t>
      </w:r>
    </w:p>
    <w:p>
      <w:pPr>
        <w:spacing w:before="40" w:after="80"/>
        <w:ind w:left="283"/>
        <w:shd w:val="clear" w:color="auto" w:fill="EEF2F8"/>
        <w:pBdr>
          <w:left w:val="single" w:sz="20" w:space="6" w:color="1F3864"/>
        </w:pBdr>
      </w:pPr>
      <w:r>
        <w:rPr>
          <w:sz w:val="20"/>
        </w:rPr>
        <w:t>现在，不用去改变什么。我们来做一个</w:t>
      </w:r>
      <w:r>
        <w:rPr>
          <w:b/>
          <w:sz w:val="20"/>
        </w:rPr>
        <w:t>"标注受"</w:t>
      </w:r>
      <w:r>
        <w:rPr>
          <w:sz w:val="20"/>
        </w:rPr>
        <w:t>的练习，分三层：</w:t>
      </w:r>
    </w:p>
    <w:p>
      <w:pPr>
        <w:spacing w:before="40" w:after="80"/>
        <w:ind w:left="283"/>
        <w:shd w:val="clear" w:color="auto" w:fill="EEF2F8"/>
        <w:pBdr>
          <w:left w:val="single" w:sz="20" w:space="6" w:color="1F3864"/>
        </w:pBdr>
      </w:pPr>
      <w:r>
        <w:rPr>
          <w:b/>
          <w:sz w:val="20"/>
        </w:rPr>
        <w:t>第一层（认得它）</w:t>
      </w:r>
      <w:r>
        <w:rPr>
          <w:sz w:val="20"/>
        </w:rPr>
        <w:t>：此刻，如果身体或心里有任何感受升起——酸、麻、紧、暖，或者一丝烦躁、一点欢喜——请在心里轻轻地说一句："有一个感受。"不评判它好不好，也不赶走它。</w:t>
      </w:r>
    </w:p>
    <w:p>
      <w:pPr>
        <w:spacing w:before="40" w:after="80"/>
        <w:ind w:left="283"/>
        <w:shd w:val="clear" w:color="auto" w:fill="EEF2F8"/>
        <w:pBdr>
          <w:left w:val="single" w:sz="20" w:space="6" w:color="1F3864"/>
        </w:pBdr>
      </w:pPr>
      <w:r>
        <w:rPr>
          <w:b/>
          <w:sz w:val="20"/>
        </w:rPr>
        <w:t>第二层（给它分类）</w:t>
      </w:r>
      <w:r>
        <w:rPr>
          <w:sz w:val="20"/>
        </w:rPr>
        <w:t>：接着轻轻地问：它是</w:t>
      </w:r>
      <w:r>
        <w:rPr>
          <w:b/>
          <w:sz w:val="20"/>
        </w:rPr>
        <w:t>乐受</w:t>
      </w:r>
      <w:r>
        <w:rPr>
          <w:sz w:val="20"/>
        </w:rPr>
        <w:t>吗？</w:t>
      </w:r>
      <w:r>
        <w:rPr>
          <w:b/>
          <w:sz w:val="20"/>
        </w:rPr>
        <w:t>苦受</w:t>
      </w:r>
      <w:r>
        <w:rPr>
          <w:sz w:val="20"/>
        </w:rPr>
        <w:t>吗？还是</w:t>
      </w:r>
      <w:r>
        <w:rPr>
          <w:b/>
          <w:sz w:val="20"/>
        </w:rPr>
        <w:t>不苦不乐受</w:t>
      </w:r>
      <w:r>
        <w:rPr>
          <w:sz w:val="20"/>
        </w:rPr>
        <w:t>？只是认一认，像看天气预报一样。如果分不清，就说"不太清楚，也可以"。</w:t>
      </w:r>
    </w:p>
    <w:p>
      <w:pPr>
        <w:spacing w:before="40" w:after="80"/>
        <w:ind w:left="283"/>
        <w:shd w:val="clear" w:color="auto" w:fill="EEF2F8"/>
        <w:pBdr>
          <w:left w:val="single" w:sz="20" w:space="6" w:color="1F3864"/>
        </w:pBdr>
      </w:pPr>
      <w:r>
        <w:rPr>
          <w:b/>
          <w:sz w:val="20"/>
        </w:rPr>
        <w:t>第三层（看它变不变）</w:t>
      </w:r>
      <w:r>
        <w:rPr>
          <w:sz w:val="20"/>
        </w:rPr>
        <w:t>：再观察一会儿——这个受，是</w:t>
      </w:r>
      <w:r>
        <w:rPr>
          <w:b/>
          <w:sz w:val="20"/>
        </w:rPr>
        <w:t>一直在的，还是在变</w:t>
      </w:r>
      <w:r>
        <w:rPr>
          <w:sz w:val="20"/>
        </w:rPr>
        <w:t>？它会消失吗？请感受它的生起、停留、消散。（静默 5 min）</w:t>
      </w:r>
    </w:p>
    <w:p>
      <w:pPr>
        <w:spacing w:before="40" w:after="80"/>
        <w:ind w:left="283"/>
        <w:shd w:val="clear" w:color="auto" w:fill="EEF2F8"/>
        <w:pBdr>
          <w:left w:val="single" w:sz="20" w:space="6" w:color="1F3864"/>
        </w:pBdr>
      </w:pPr>
      <w:r>
        <w:rPr>
          <w:sz w:val="20"/>
        </w:rPr>
        <w:t>如果你在这个过程中觉得难受、想哭、或想停下——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EF2F8"/>
        <w:pBdr>
          <w:left w:val="single" w:sz="20" w:space="6" w:color="1F3864"/>
        </w:pBdr>
      </w:pPr>
      <w:r>
        <w:rPr>
          <w:sz w:val="20"/>
        </w:rPr>
        <w:t>最后，把注意力带回呼吸，带回全身，轻轻睁开眼睛。</w:t>
      </w:r>
    </w:p>
    <w:p>
      <w:pPr>
        <w:spacing w:before="40" w:after="80"/>
        <w:ind w:left="283"/>
        <w:shd w:val="clear" w:color="auto" w:fill="EEF2F8"/>
        <w:pBdr>
          <w:left w:val="single" w:sz="20" w:space="6" w:color="1F3864"/>
        </w:pBdr>
      </w:pPr>
      <w:r>
        <w:rPr>
          <w:sz w:val="20"/>
        </w:rPr>
        <w:t>主持人：练习</w:t>
      </w:r>
      <w:r>
        <w:rPr>
          <w:b/>
          <w:sz w:val="20"/>
        </w:rPr>
        <w:t>不做点评</w:t>
      </w:r>
      <w:r>
        <w:rPr>
          <w:sz w:val="20"/>
        </w:rPr>
        <w:t>；若有人分享"什么都没感觉到"，回应"这也是一种如实"。</w:t>
      </w:r>
    </w:p>
    <w:p>
      <w:r>
        <w:rPr>
          <w:b/>
          <w:sz w:val="21"/>
        </w:rPr>
        <w:t>练习变体与常见状况（主持人备用）</w:t>
      </w:r>
    </w:p>
    <w:p>
      <w:pPr>
        <w:ind w:left="340"/>
      </w:pPr>
      <w:r>
        <w:rPr>
          <w:color w:val="1F3864"/>
          <w:sz w:val="21"/>
        </w:rPr>
        <w:t xml:space="preserve">• </w:t>
      </w:r>
      <w:r>
        <w:rPr>
          <w:b/>
          <w:sz w:val="21"/>
        </w:rPr>
        <w:t>坐不住</w:t>
      </w:r>
      <w:r>
        <w:rPr>
          <w:sz w:val="21"/>
        </w:rPr>
        <w:t>：改为"动中观受"——请成员缓慢行走，留意脚落地时是乐受、苦受还是舍受，走 3 分钟。</w:t>
      </w:r>
    </w:p>
    <w:p>
      <w:pPr>
        <w:ind w:left="340"/>
      </w:pPr>
      <w:r>
        <w:rPr>
          <w:color w:val="1F3864"/>
          <w:sz w:val="21"/>
        </w:rPr>
        <w:t xml:space="preserve">• </w:t>
      </w:r>
      <w:r>
        <w:rPr>
          <w:b/>
          <w:sz w:val="21"/>
        </w:rPr>
        <w:t>情绪涌上来</w:t>
      </w:r>
      <w:r>
        <w:rPr>
          <w:sz w:val="21"/>
        </w:rPr>
        <w:t>：立即回到第一层"有一个感受"，并把语速放慢；若仍不稳，请其睁开眼睛、喝口水，</w:t>
      </w:r>
      <w:r>
        <w:rPr>
          <w:b/>
          <w:sz w:val="21"/>
        </w:rPr>
        <w:t>暂停是本练习的合法组成部分</w:t>
      </w:r>
      <w:r>
        <w:rPr>
          <w:sz w:val="21"/>
        </w:rPr>
        <w:t>。</w:t>
      </w:r>
    </w:p>
    <w:p>
      <w:pPr>
        <w:ind w:left="340"/>
      </w:pPr>
      <w:r>
        <w:rPr>
          <w:color w:val="1F3864"/>
          <w:sz w:val="21"/>
        </w:rPr>
        <w:t xml:space="preserve">• </w:t>
      </w:r>
      <w:r>
        <w:rPr>
          <w:b/>
          <w:sz w:val="21"/>
        </w:rPr>
        <w:t>睡着或走神</w:t>
      </w:r>
      <w:r>
        <w:rPr>
          <w:sz w:val="21"/>
        </w:rPr>
        <w:t>：不责备，轻轻说"发现了走神，也是一种了知"，再带回呼吸。</w:t>
      </w:r>
    </w:p>
    <w:p>
      <w:pPr>
        <w:ind w:left="340"/>
      </w:pPr>
      <w:r>
        <w:rPr>
          <w:color w:val="1F3864"/>
          <w:sz w:val="21"/>
        </w:rPr>
        <w:t xml:space="preserve">• </w:t>
      </w:r>
      <w:r>
        <w:rPr>
          <w:b/>
          <w:sz w:val="21"/>
        </w:rPr>
        <w:t>有人问"要观到多细"</w:t>
      </w:r>
      <w:r>
        <w:rPr>
          <w:sz w:val="21"/>
        </w:rPr>
        <w:t>：回应"今天我们只做'认得出、分得清、看得见它在变'三步；更细的色聚、名法分析，是进阶修法（见材料① 3.3.4），日后再学。"</w:t>
      </w:r>
    </w:p>
    <w:p>
      <w:pPr>
        <w:ind w:left="340"/>
      </w:pPr>
      <w:r>
        <w:rPr>
          <w:color w:val="1F3864"/>
          <w:sz w:val="21"/>
        </w:rPr>
        <w:t xml:space="preserve">• </w:t>
      </w:r>
      <w:r>
        <w:rPr>
          <w:b/>
          <w:sz w:val="21"/>
        </w:rPr>
        <w:t>收束语</w:t>
      </w:r>
      <w:r>
        <w:rPr>
          <w:sz w:val="21"/>
        </w:rPr>
        <w:t>：练习结束前，主持人说："刚才我们其实已经做了一次小小的受念处——不评判、不压抑，只是看着它来、看着它走。"</w:t>
      </w:r>
    </w:p>
    <w:p>
      <w:pPr>
        <w:spacing w:before="160" w:after="80"/>
      </w:pPr>
      <w:r>
        <w:rPr>
          <w:rFonts w:ascii="Microsoft YaHei" w:hAnsi="Microsoft YaHei" w:eastAsia="Microsoft YaHei"/>
          <w:b/>
          <w:color w:val="1F3864"/>
          <w:sz w:val="28"/>
        </w:rPr>
        <w:t>📚 扩展内容包（时间富余时使用）</w:t>
      </w:r>
    </w:p>
    <w:p>
      <w:r>
        <w:rPr>
          <w:b/>
          <w:sz w:val="21"/>
        </w:rPr>
        <w:t>扩展话题一："五种出离"</w:t>
      </w:r>
      <w:r>
        <w:rPr>
          <w:sz w:val="21"/>
        </w:rPr>
        <w:t>（材料① 3.3.2.2）：离欲染的受又叫"出离依止受"，而"出离"在巴利圣典里有五种——</w:t>
      </w:r>
      <w:r>
        <w:rPr>
          <w:b/>
          <w:sz w:val="21"/>
        </w:rPr>
        <w:t>出家、初禅、涅槃、观智、一切善法</w:t>
      </w:r>
      <w:r>
        <w:rPr>
          <w:sz w:val="21"/>
        </w:rPr>
        <w:t>。可请成员思考：</w:t>
      </w:r>
      <w:r>
        <w:rPr>
          <w:b/>
          <w:sz w:val="21"/>
        </w:rPr>
        <w:t>在日常生活中，"出离"会以什么形式出现？</w:t>
      </w:r>
      <w:r>
        <w:rPr>
          <w:sz w:val="21"/>
        </w:rPr>
        <w:t>（提示：持戒、禅修、闻法、行善，都是"暂时离开不善法"的出离。）</w:t>
      </w:r>
    </w:p>
    <w:p>
      <w:r>
        <w:rPr>
          <w:b/>
          <w:sz w:val="21"/>
        </w:rPr>
        <w:t>扩展话题二："中舍的不苦不乐受"</w:t>
      </w:r>
      <w:r>
        <w:rPr>
          <w:sz w:val="21"/>
        </w:rPr>
        <w:t>（材料① 3.3.4.4）：乐受、苦受都很"吵"，不苦不乐受（舍受）很"安静"，容易漏掉。析解用</w:t>
      </w:r>
      <w:r>
        <w:rPr>
          <w:b/>
          <w:sz w:val="21"/>
        </w:rPr>
        <w:t>猎人追踪鹿蹄印</w:t>
      </w:r>
      <w:r>
        <w:rPr>
          <w:sz w:val="21"/>
        </w:rPr>
        <w:t>作喻——鹿在岩石上没有留下蹄印，却能靠两旁蹄印推理过去。可以现场做一分钟"找舍受"的练习：放松后，留意那种'不苦不乐、淡淡的'状态。</w:t>
      </w:r>
    </w:p>
    <w:p>
      <w:r>
        <w:rPr>
          <w:b/>
          <w:sz w:val="21"/>
        </w:rPr>
        <w:t>扩展话题三："九种受与七种随观"</w:t>
      </w:r>
      <w:r>
        <w:rPr>
          <w:sz w:val="21"/>
        </w:rPr>
        <w:t>（材料① 3.3.5＋《相应部》偈）：受念处的观照不止"知道是乐受"，经中还依次推进到</w:t>
      </w:r>
      <w:r>
        <w:rPr>
          <w:b/>
          <w:sz w:val="21"/>
        </w:rPr>
        <w:t>内／外／内外受随观</w:t>
      </w:r>
      <w:r>
        <w:rPr>
          <w:sz w:val="21"/>
        </w:rPr>
        <w:t>、</w:t>
      </w:r>
      <w:r>
        <w:rPr>
          <w:b/>
          <w:sz w:val="21"/>
        </w:rPr>
        <w:t>生／灭／生灭随观</w:t>
      </w:r>
      <w:r>
        <w:rPr>
          <w:sz w:val="21"/>
        </w:rPr>
        <w:t>，直到"</w:t>
      </w:r>
      <w:r>
        <w:rPr>
          <w:b/>
          <w:sz w:val="21"/>
        </w:rPr>
        <w:t>他无所依而住，对世间任何皆不执取</w:t>
      </w:r>
      <w:r>
        <w:rPr>
          <w:sz w:val="21"/>
        </w:rPr>
        <w:t>"。可引材料③的《相应部》偈作结——"能观乐受为苦，及观苦受如刺，离苦乐之中和，能观为无常者，必能如实了知，及寂然地行道。"请成员想一想：</w:t>
      </w:r>
      <w:r>
        <w:rPr>
          <w:b/>
          <w:sz w:val="21"/>
        </w:rPr>
        <w:t>"乐受为苦"不是叫我们拒绝快乐，而是看见乐受也在变——这句话对你意味着什么？</w:t>
      </w:r>
    </w:p>
    <w:p>
      <w:r>
        <w:rPr>
          <w:b/>
          <w:sz w:val="21"/>
        </w:rPr>
        <w:t>扩展话题四（可选·实修定位）</w:t>
      </w:r>
      <w:r>
        <w:rPr>
          <w:sz w:val="21"/>
        </w:rPr>
        <w:t>：受念处适合"利根的爱行人／止行人"（材料① 3.3 起句与 06 W7 亦述）。可请成员自问：自己更偏"爱行"（重感受）还是"见行"（重分析）？这有助于理解为何佛陀让不同根性者从不同念处入手——</w:t>
      </w:r>
      <w:r>
        <w:rPr>
          <w:b/>
          <w:sz w:val="21"/>
        </w:rPr>
        <w:t>不必定优劣，只是各有相应之门</w:t>
      </w:r>
      <w:r>
        <w:rPr>
          <w:sz w:val="21"/>
        </w:rPr>
        <w:t>。</w:t>
      </w:r>
    </w:p>
    <w:p>
      <w:pPr>
        <w:spacing w:before="160" w:after="80"/>
      </w:pPr>
      <w:r>
        <w:rPr>
          <w:rFonts w:ascii="Microsoft YaHei" w:hAnsi="Microsoft YaHei" w:eastAsia="Microsoft YaHei"/>
          <w:b/>
          <w:color w:val="1F3864"/>
          <w:sz w:val="28"/>
        </w:rPr>
        <w:t>🔚 收尾与回向（15 min）</w:t>
      </w:r>
    </w:p>
    <w:p>
      <w:r>
        <w:rPr>
          <w:b/>
          <w:sz w:val="21"/>
        </w:rPr>
        <w:t>总结引导（主持人 3–4 句）</w:t>
      </w:r>
    </w:p>
    <w:p>
      <w:pPr>
        <w:spacing w:before="40" w:after="80"/>
        <w:ind w:left="283"/>
        <w:shd w:val="clear" w:color="auto" w:fill="EEF2F8"/>
        <w:pBdr>
          <w:left w:val="single" w:sz="20" w:space="6" w:color="1F3864"/>
        </w:pBdr>
      </w:pPr>
      <w:r>
        <w:rPr>
          <w:sz w:val="20"/>
        </w:rPr>
        <w:t>今天我们认识了受念处：从三种受，到六种"有欲染／离欲染"，到九种受；也看到"可依靠"与"不可依靠"的分别，还有"受→爱"这条最贴近生活的链子。</w:t>
      </w:r>
      <w:r>
        <w:rPr>
          <w:b/>
          <w:sz w:val="20"/>
        </w:rPr>
        <w:t>请记住：观受不是要你变得没有感觉，而是让你在感觉里保持清醒——识别它、不评判它、不被它牵着走。</w:t>
      </w:r>
    </w:p>
    <w:p>
      <w:r>
        <w:rPr>
          <w:b/>
          <w:sz w:val="21"/>
        </w:rPr>
        <w:t>下周预告</w:t>
      </w:r>
      <w:r>
        <w:rPr>
          <w:sz w:val="21"/>
        </w:rPr>
        <w:t>：下一周我们进入</w:t>
      </w:r>
      <w:r>
        <w:rPr>
          <w:b/>
          <w:sz w:val="21"/>
        </w:rPr>
        <w:t>心念处——十六种心的观照</w:t>
      </w:r>
      <w:r>
        <w:rPr>
          <w:sz w:val="21"/>
        </w:rPr>
        <w:t>（八对心：有贪/离贪、有嗔/离嗔……）。本周的"受的日记"请继续保留，下周我们会把它和"心"放在一起看。</w:t>
      </w:r>
    </w:p>
    <w:p>
      <w:r>
        <w:rPr>
          <w:b/>
          <w:sz w:val="21"/>
        </w:rPr>
        <w:t>回向词（照读，四句）</w:t>
      </w:r>
    </w:p>
    <w:p>
      <w:pPr>
        <w:spacing w:before="40" w:after="80"/>
        <w:ind w:left="283"/>
        <w:shd w:val="clear" w:color="auto" w:fill="EEF2F8"/>
        <w:pBdr>
          <w:left w:val="single" w:sz="20" w:space="6" w:color="1F3864"/>
        </w:pBdr>
      </w:pPr>
      <w:r>
        <w:rPr>
          <w:sz w:val="20"/>
        </w:rPr>
        <w:t>愿以此共修功德， 回向一切众生，离苦得乐； 愿法义润泽身心， 愿我们于法不放逸，渐向解脱。</w:t>
      </w:r>
    </w:p>
    <w:p>
      <w:r>
        <w:rPr>
          <w:b/>
          <w:sz w:val="21"/>
        </w:rPr>
        <w:t>收尾主持要点</w:t>
      </w:r>
    </w:p>
    <w:p>
      <w:pPr>
        <w:ind w:left="340"/>
      </w:pPr>
      <w:r>
        <w:rPr>
          <w:color w:val="1F3864"/>
          <w:sz w:val="21"/>
        </w:rPr>
        <w:t xml:space="preserve">• </w:t>
      </w:r>
      <w:r>
        <w:rPr>
          <w:b/>
          <w:sz w:val="21"/>
        </w:rPr>
        <w:t>三句回顾法</w:t>
      </w:r>
      <w:r>
        <w:rPr>
          <w:sz w:val="21"/>
        </w:rPr>
        <w:t>：请 2–3 位成员各用一句话说"今天我带走的一句话"，不评论、不展开，30 秒内完成。</w:t>
      </w:r>
    </w:p>
    <w:p>
      <w:pPr>
        <w:ind w:left="340"/>
      </w:pPr>
      <w:r>
        <w:rPr>
          <w:color w:val="1F3864"/>
          <w:sz w:val="21"/>
        </w:rPr>
        <w:t xml:space="preserve">• </w:t>
      </w:r>
      <w:r>
        <w:rPr>
          <w:b/>
          <w:sz w:val="21"/>
        </w:rPr>
        <w:t>作业认领</w:t>
      </w:r>
      <w:r>
        <w:rPr>
          <w:sz w:val="21"/>
        </w:rPr>
        <w:t>：重申"受的日记"——每天一条，写下乐／苦／舍受各一的观察，并问"这个受可依靠吗"，下周带来分享（自愿）。</w:t>
      </w:r>
    </w:p>
    <w:p>
      <w:pPr>
        <w:ind w:left="340"/>
      </w:pPr>
      <w:r>
        <w:rPr>
          <w:color w:val="1F3864"/>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F3864"/>
          <w:sz w:val="21"/>
        </w:rPr>
        <w:t xml:space="preserve">• </w:t>
      </w:r>
      <w:r>
        <w:rPr>
          <w:b/>
          <w:sz w:val="21"/>
        </w:rPr>
        <w:t>场地与秩序</w:t>
      </w:r>
      <w:r>
        <w:rPr>
          <w:sz w:val="21"/>
        </w:rPr>
        <w:t>：提醒最后离场者关窗、熄灯、轻放坐垫，保持场地的清净，作为"护持共修"的一份练习。</w:t>
      </w:r>
    </w:p>
    <w:p>
      <w:pPr>
        <w:ind w:left="340"/>
      </w:pPr>
      <w:r>
        <w:rPr>
          <w:color w:val="1F3864"/>
          <w:sz w:val="21"/>
        </w:rPr>
        <w:t xml:space="preserve">• </w:t>
      </w:r>
      <w:r>
        <w:rPr>
          <w:b/>
          <w:sz w:val="21"/>
        </w:rPr>
        <w:t>下周安顿</w:t>
      </w:r>
      <w:r>
        <w:rPr>
          <w:sz w:val="21"/>
        </w:rPr>
        <w:t>：预告下周主题与所需材料（心念处经文），便于成员提前预习。</w:t>
      </w:r>
    </w:p>
    <w:p>
      <w:pPr>
        <w:spacing w:before="160" w:after="80"/>
      </w:pPr>
      <w:r>
        <w:rPr>
          <w:rFonts w:ascii="Microsoft YaHei" w:hAnsi="Microsoft YaHei" w:eastAsia="Microsoft YaHei"/>
          <w:b/>
          <w:color w:val="1F3864"/>
          <w:sz w:val="28"/>
        </w:rPr>
        <w:t>📌 本讲主持人特别提醒</w:t>
      </w:r>
    </w:p>
    <w:p>
      <w:pPr>
        <w:ind w:left="340"/>
      </w:pPr>
      <w:r>
        <w:rPr>
          <w:b/>
          <w:sz w:val="21"/>
        </w:rPr>
        <w:t xml:space="preserve">1. </w:t>
      </w:r>
      <w:r>
        <w:rPr>
          <w:b/>
          <w:sz w:val="21"/>
        </w:rPr>
        <w:t>【心理安全·本讲重点】受念处涉负面情绪</w:t>
      </w:r>
      <w:r>
        <w:rPr>
          <w:sz w:val="21"/>
        </w:rPr>
        <w:t>：观受会触及喜怒哀乐乃至旧伤。</w:t>
      </w:r>
      <w:r>
        <w:rPr>
          <w:b/>
          <w:sz w:val="21"/>
        </w:rPr>
        <w:t>全场基调是"不评判、不压抑、可随时暂停"</w:t>
      </w:r>
      <w:r>
        <w:rPr>
          <w:sz w:val="21"/>
        </w:rPr>
        <w:t xml:space="preserve">——① </w:t>
      </w:r>
      <w:r>
        <w:rPr>
          <w:b/>
          <w:sz w:val="21"/>
        </w:rPr>
        <w:t>不评判</w:t>
      </w:r>
      <w:r>
        <w:rPr>
          <w:sz w:val="21"/>
        </w:rPr>
        <w:t>：任何感受（包括"我什么都没感觉到"）都如实接纳，主持人</w:t>
      </w:r>
      <w:r>
        <w:rPr>
          <w:b/>
          <w:sz w:val="21"/>
        </w:rPr>
        <w:t>不评价、不打分、不给心理学标签</w:t>
      </w:r>
      <w:r>
        <w:rPr>
          <w:sz w:val="21"/>
        </w:rPr>
        <w:t xml:space="preserve">；② </w:t>
      </w:r>
      <w:r>
        <w:rPr>
          <w:b/>
          <w:sz w:val="21"/>
        </w:rPr>
        <w:t>不压抑</w:t>
      </w:r>
      <w:r>
        <w:rPr>
          <w:sz w:val="21"/>
        </w:rPr>
        <w:t xml:space="preserve">：不要教导"把苦受压下去""不要生气"，而是"先认出它、允许它在"；③ </w:t>
      </w:r>
      <w:r>
        <w:rPr>
          <w:b/>
          <w:sz w:val="21"/>
        </w:rPr>
        <w:t>可随时暂停</w:t>
      </w:r>
      <w:r>
        <w:rPr>
          <w:sz w:val="21"/>
        </w:rPr>
        <w:t>：开场即声明，任何人可睁眼、可离席、可只听不说，</w:t>
      </w:r>
      <w:r>
        <w:rPr>
          <w:b/>
          <w:sz w:val="21"/>
        </w:rPr>
        <w:t>无需解释</w:t>
      </w:r>
      <w:r>
        <w:rPr>
          <w:sz w:val="21"/>
        </w:rPr>
        <w:t>；若有人情绪明显波动，主持人先引导"三次深呼吸"，必要时请其安静坐到一侧，</w:t>
      </w:r>
      <w:r>
        <w:rPr>
          <w:b/>
          <w:sz w:val="21"/>
        </w:rPr>
        <w:t>不围观、不追问</w:t>
      </w:r>
      <w:r>
        <w:rPr>
          <w:sz w:val="21"/>
        </w:rPr>
        <w:t>。</w:t>
      </w:r>
    </w:p>
    <w:p>
      <w:pPr>
        <w:ind w:left="340"/>
      </w:pPr>
      <w:r>
        <w:rPr>
          <w:b/>
          <w:sz w:val="21"/>
        </w:rPr>
        <w:t xml:space="preserve">2. </w:t>
      </w:r>
      <w:r>
        <w:rPr>
          <w:b/>
          <w:sz w:val="21"/>
        </w:rPr>
        <w:t>【不诊断、不替代治疗】</w:t>
      </w:r>
      <w:r>
        <w:rPr>
          <w:sz w:val="21"/>
        </w:rPr>
        <w:t>：主持人不是老师也不是咨询师。若成员谈及持续的低落、焦虑或创伤，</w:t>
      </w:r>
      <w:r>
        <w:rPr>
          <w:b/>
          <w:sz w:val="21"/>
        </w:rPr>
        <w:t>只做倾听与陪伴</w:t>
      </w:r>
      <w:r>
        <w:rPr>
          <w:sz w:val="21"/>
        </w:rPr>
        <w:t>，建议其在专业支持下另行处理，</w:t>
      </w:r>
      <w:r>
        <w:rPr>
          <w:b/>
          <w:sz w:val="21"/>
        </w:rPr>
        <w:t>不现场做情绪疏导或"疗愈"</w:t>
      </w:r>
      <w:r>
        <w:rPr>
          <w:sz w:val="21"/>
        </w:rPr>
        <w:t>。</w:t>
      </w:r>
    </w:p>
    <w:p>
      <w:pPr>
        <w:ind w:left="340"/>
      </w:pPr>
      <w:r>
        <w:rPr>
          <w:b/>
          <w:sz w:val="21"/>
        </w:rPr>
        <w:t xml:space="preserve">3. </w:t>
      </w:r>
      <w:r>
        <w:rPr>
          <w:b/>
          <w:sz w:val="21"/>
        </w:rPr>
        <w:t>【共读切分提醒】</w:t>
      </w:r>
      <w:r>
        <w:rPr>
          <w:sz w:val="21"/>
        </w:rPr>
        <w:t>：本周照录文字量大，</w:t>
      </w:r>
      <w:r>
        <w:rPr>
          <w:b/>
          <w:sz w:val="21"/>
        </w:rPr>
        <w:t>务必按节目录切分</w:t>
      </w:r>
      <w:r>
        <w:rPr>
          <w:sz w:val="21"/>
        </w:rPr>
        <w:t>，不要通读全部；材料① 3.3.4.5、3.3.5 属进阶内容，时间不够标"课后自读"，避免拖堂。</w:t>
      </w:r>
    </w:p>
    <w:p>
      <w:pPr>
        <w:ind w:left="340"/>
      </w:pPr>
      <w:r>
        <w:rPr>
          <w:b/>
          <w:sz w:val="21"/>
        </w:rPr>
        <w:t xml:space="preserve">4. </w:t>
      </w:r>
      <w:r>
        <w:rPr>
          <w:b/>
          <w:sz w:val="21"/>
        </w:rPr>
        <w:t>【不越界】</w:t>
      </w:r>
      <w:r>
        <w:rPr>
          <w:sz w:val="21"/>
        </w:rPr>
        <w:t>：本讲只讲</w:t>
      </w:r>
      <w:r>
        <w:rPr>
          <w:b/>
          <w:sz w:val="21"/>
        </w:rPr>
        <w:t>受念处</w:t>
      </w:r>
      <w:r>
        <w:rPr>
          <w:sz w:val="21"/>
        </w:rPr>
        <w:t>；心念处（十六种心）留待 W5，法念处（五盖/七觉支/十二处/四圣谛）留待 W6/W7；分享中若有人深入"心"或"法念处"话题，主持人温和收束："这个我们下周再展开。"</w:t>
      </w:r>
    </w:p>
    <w:p>
      <w:pPr>
        <w:ind w:left="340"/>
      </w:pPr>
      <w:r>
        <w:rPr>
          <w:b/>
          <w:sz w:val="21"/>
        </w:rPr>
        <w:t xml:space="preserve">5. </w:t>
      </w:r>
      <w:r>
        <w:rPr>
          <w:b/>
          <w:sz w:val="21"/>
        </w:rPr>
        <w:t>【去重自觉】</w:t>
      </w:r>
      <w:r>
        <w:rPr>
          <w:sz w:val="21"/>
        </w:rPr>
        <w:t>：本讲素材与读书会06 W7/W8、07 W1 同涉受念处——</w:t>
      </w:r>
      <w:r>
        <w:rPr>
          <w:b/>
          <w:sz w:val="21"/>
        </w:rPr>
        <w:t>已刻意取不同文件/不同章节</w:t>
      </w:r>
      <w:r>
        <w:rPr>
          <w:sz w:val="21"/>
        </w:rPr>
        <w:t>（见照录档案边界说明）；主持人</w:t>
      </w:r>
      <w:r>
        <w:rPr>
          <w:b/>
          <w:sz w:val="21"/>
        </w:rPr>
        <w:t>不要引用</w:t>
      </w:r>
      <w:r>
        <w:rPr>
          <w:sz w:val="21"/>
        </w:rPr>
        <w:t xml:space="preserve"> 06/07 讲记 184/185 讲、讲记 20/21 的表述，以免重复。</w:t>
      </w:r>
    </w:p>
    <w:p>
      <w:pPr>
        <w:ind w:left="340"/>
      </w:pPr>
      <w:r>
        <w:rPr>
          <w:b/>
          <w:sz w:val="21"/>
        </w:rPr>
        <w:t xml:space="preserve">6. </w:t>
      </w:r>
      <w:r>
        <w:rPr>
          <w:b/>
          <w:sz w:val="21"/>
        </w:rPr>
        <w:t>【时间纪律】</w:t>
      </w:r>
      <w:r>
        <w:rPr>
          <w:sz w:val="21"/>
        </w:rPr>
        <w:t>：120 min 不得延期；宁肯少讲一段，也要留足 20 min 收尾与回向，让成员"带着安定离场"。</w:t>
      </w:r>
    </w:p>
    <w:p>
      <w:pPr>
        <w:ind w:left="340"/>
      </w:pPr>
      <w:r>
        <w:rPr>
          <w:b/>
          <w:sz w:val="21"/>
        </w:rPr>
        <w:t xml:space="preserve">7. </w:t>
      </w:r>
      <w:r>
        <w:rPr>
          <w:b/>
          <w:sz w:val="21"/>
        </w:rPr>
        <w:t>【不制造"必须舒服"的压力】</w:t>
      </w:r>
      <w:r>
        <w:rPr>
          <w:sz w:val="21"/>
        </w:rPr>
        <w:t>：本周有两个故事（庄严山长老忍痛、马哈希瓦长老哭了三十年）容易让人误以为"修行要苦忍"或"哭就是修得好"。主持时请点明：</w:t>
      </w:r>
      <w:r>
        <w:rPr>
          <w:b/>
          <w:sz w:val="21"/>
        </w:rPr>
        <w:t>重点是"如实观照"，不是比较谁更能忍、谁更用功</w:t>
      </w:r>
      <w:r>
        <w:rPr>
          <w:sz w:val="21"/>
        </w:rPr>
        <w:t>；有人一观受就难过，恰恰提示"先回到呼吸"，而不是硬撑。</w:t>
      </w:r>
    </w:p>
    <w:p>
      <w:pPr>
        <w:ind w:left="340"/>
      </w:pPr>
      <w:r>
        <w:rPr>
          <w:b/>
          <w:sz w:val="21"/>
        </w:rPr>
        <w:t xml:space="preserve">8. </w:t>
      </w:r>
      <w:r>
        <w:rPr>
          <w:b/>
          <w:sz w:val="21"/>
        </w:rPr>
        <w:t>【名相可宽，心态要正】</w:t>
      </w:r>
      <w:r>
        <w:rPr>
          <w:sz w:val="21"/>
        </w:rPr>
        <w:t>：九种受、有欲染/离欲染、出离依止受等名相偏专业，</w:t>
      </w:r>
      <w:r>
        <w:rPr>
          <w:b/>
          <w:sz w:val="21"/>
        </w:rPr>
        <w:t>不要求人人记住</w:t>
      </w:r>
      <w:r>
        <w:rPr>
          <w:sz w:val="21"/>
        </w:rPr>
        <w:t>；本周真正的目标是让每个人体会"识别感受、不评判它、看它在变"这一件事，名相听懂多少算多少。</w:t>
      </w:r>
    </w:p>
    <w:p>
      <w:pPr>
        <w:ind w:left="340"/>
      </w:pPr>
      <w:r>
        <w:rPr>
          <w:b/>
          <w:sz w:val="21"/>
        </w:rPr>
        <w:t xml:space="preserve">9. </w:t>
      </w:r>
      <w:r>
        <w:rPr>
          <w:b/>
          <w:sz w:val="21"/>
        </w:rPr>
        <w:t>【主持人不越位】</w:t>
      </w:r>
      <w:r>
        <w:rPr>
          <w:sz w:val="21"/>
        </w:rPr>
        <w:t>：不在现场做"疗愈"、不做"开示式"的长篇讲解。当有人问"这是不是证果的境界"之类，回应："这些我们按经文与析解继续学，先不急着给自己或别人下结论。"</w:t>
      </w:r>
    </w:p>
    <w:p>
      <w:pPr>
        <w:ind w:left="340"/>
      </w:pPr>
      <w:r>
        <w:rPr>
          <w:b/>
          <w:sz w:val="21"/>
        </w:rPr>
        <w:t xml:space="preserve">10. </w:t>
      </w:r>
      <w:r>
        <w:rPr>
          <w:b/>
          <w:sz w:val="21"/>
        </w:rPr>
        <w:t>【观受的底线是"诚实"】</w:t>
      </w:r>
      <w:r>
        <w:rPr>
          <w:sz w:val="21"/>
        </w:rPr>
        <w:t>：本周练习不追求任何"特殊感受"。"没有明显感受"本身也是如实的一种受（舍受），照实记录即可——对自己的感受保持诚实，比"有感觉"更重要。</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《大念处经》析解·帕奥西亚多202406V2.0.pdf（3.3 受随观 全章）</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本周主经文来源；重点 3.3.1／3.3.2.3／3.3.4.4。与读书会06第3/4周同文件不同段落（本讲取3.3 受随观，彼讲取3.2.2/3.2.3）</w:t>
            </w:r>
          </w:p>
        </w:tc>
      </w:tr>
      <w:tr>
        <w:tc>
          <w:tcPr>
            <w:tcW w:type="dxa" w:w="2409"/>
            <w:shd w:val="clear" w:color="auto" w:fill="F2F2F2"/>
          </w:tcPr>
          <w:p>
            <w:pPr>
              <w:spacing w:after="20"/>
            </w:pPr>
            <w:r>
              <w:rPr>
                <w:sz w:val="19"/>
              </w:rPr>
              <w:t>《四念处5-《大念处经》讲记4-古源尊者-20241123》</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`soundrecording_d0dd1c0cd17209afe241ece24bf6b7b4_26c73c9fb92e252b25652e90e2f137b77439961422831605`</w:t>
            </w:r>
          </w:p>
        </w:tc>
        <w:tc>
          <w:tcPr>
            <w:tcW w:type="dxa" w:w="2409"/>
            <w:shd w:val="clear" w:color="auto" w:fill="F2F2F2"/>
          </w:tcPr>
          <w:p>
            <w:pPr>
              <w:spacing w:after="20"/>
            </w:pPr>
            <w:r>
              <w:rPr>
                <w:sz w:val="19"/>
              </w:rPr>
              <w:t>"可依靠／不可依靠"生活实例（糖尿病、爱情、慈悲）；ima 搜索「四念处5 大念处经 讲记4」</w:t>
            </w:r>
          </w:p>
        </w:tc>
      </w:tr>
      <w:tr>
        <w:tc>
          <w:tcPr>
            <w:tcW w:type="dxa" w:w="2409"/>
          </w:tcPr>
          <w:p>
            <w:pPr>
              <w:spacing w:after="20"/>
            </w:pPr>
            <w:r>
              <w:rPr>
                <w:sz w:val="19"/>
              </w:rPr>
              <w:t>5-《正念之道》帕奥西亚多八本书系列(印刷版-简体版).pdf</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`pdf_d0dd1c0cd17209afe241ece24bf6b7b4_aab654ae640bb5e13680ce46c3a1b67c7439961422831605`</w:t>
            </w:r>
          </w:p>
        </w:tc>
        <w:tc>
          <w:tcPr>
            <w:tcW w:type="dxa" w:w="2409"/>
          </w:tcPr>
          <w:p>
            <w:pPr>
              <w:spacing w:after="20"/>
            </w:pPr>
            <w:r>
              <w:rPr>
                <w:sz w:val="19"/>
              </w:rPr>
              <w:t>与析解同源的另一中译本；短句对照（三种受经文、义注三问、猎人喻、相应部偈）</w:t>
            </w:r>
          </w:p>
        </w:tc>
      </w:tr>
      <w:tr>
        <w:tc>
          <w:tcPr>
            <w:tcW w:type="dxa" w:w="2409"/>
            <w:shd w:val="clear" w:color="auto" w:fill="F2F2F2"/>
          </w:tcPr>
          <w:p>
            <w:pPr>
              <w:spacing w:after="20"/>
            </w:pPr>
            <w:r>
              <w:rPr>
                <w:sz w:val="19"/>
              </w:rPr>
              <w:t>77讲-摄缘-受缘爱&amp;爱缘取1.docx（备查，本周未照录）</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`word_d0dd1c0cd17209afe241ece24bf6b7b4_c315560c54b28f3d212fe44c79541d897439961422831605`</w:t>
            </w:r>
          </w:p>
        </w:tc>
        <w:tc>
          <w:tcPr>
            <w:tcW w:type="dxa" w:w="2409"/>
            <w:shd w:val="clear" w:color="auto" w:fill="F2F2F2"/>
          </w:tcPr>
          <w:p>
            <w:pPr>
              <w:spacing w:after="20"/>
            </w:pPr>
            <w:r>
              <w:rPr>
                <w:sz w:val="19"/>
              </w:rPr>
              <w:t>专讲"受缘爱&amp;爱缘取"，供课后深入"受→爱"链条；已被读书会11/12引用，引用前须段落级查重</w:t>
            </w:r>
          </w:p>
        </w:tc>
      </w:tr>
    </w:tbl>
    <w:p>
      <w:r>
        <w:rPr>
          <w:sz w:val="21"/>
        </w:rPr>
        <w:t>&lt;!--/EXT_READ--&gt;</w:t>
      </w:r>
    </w:p>
    <w:p>
      <w:r>
        <w:rPr>
          <w:sz w:val="21"/>
        </w:rPr>
        <w:t>&lt;!--W_LEAD--&gt;</w:t>
      </w:r>
    </w:p>
    <w:p>
      <w:r>
        <w:rPr>
          <w:sz w:val="21"/>
        </w:rPr>
        <w:t>主持人开场提示（1–3 句，可与"静心开场"衔接）："各位贤友，欢迎来到《大念处经》精读第 4 周。今天我们要学的是离我们最近的一法——'受'。请先安顿好身体，我们从一个温柔的呼吸开始；这一场，你可以只做一件事：如实地感受，不评判、不压抑，随时可以暂停。"</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读书会18·第4周·受念处——九种受与受→爱（朗读优化版）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