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17:18　|　第三版修订（4周版）：连续两周合并为9环节、单讲120分钟；共读原文一字未改；学员版去除主持人专属内容</w:t>
      </w:r>
    </w:p>
    <w:p>
      <w:pPr>
        <w:spacing w:before="200"/>
      </w:pPr>
      <w:r>
        <w:rPr>
          <w:b/>
          <w:color w:val="1F3864"/>
          <w:sz w:val="30"/>
        </w:rPr>
        <w:t>第1周：中道总纲与正见（主持人版）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读书会10：八正道实践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中道不是在两个极端之间折中，而是那条「避开两极、引生彻见真知」的八支圣道之路；正见是修行的眼睛——看见无常、苦、无我，认出心中的无明与错知；它不是一套用来评判别人的"正确观点"，而是每一个当下都可以练习的"如理作意"。</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为什么佛陀把「沉迷感官享乐」与「自我折磨苦行」都称为「没有利益」？中道为什么不是折中，而是一条道路（八支圣道）？；</w:t>
            </w:r>
          </w:p>
        </w:tc>
      </w:tr>
      <w:tr>
        <w:tc>
          <w:tcPr>
            <w:tcW w:type="dxa" w:w="4819"/>
          </w:tcPr>
          <w:p>
            <w:r>
              <w:rPr>
                <w:sz w:val="18"/>
              </w:rPr>
            </w:r>
            <w:r>
              <w:rPr>
                <w:b w:val="0"/>
                <w:sz w:val="18"/>
              </w:rPr>
              <w:t>共读原文</w:t>
            </w:r>
          </w:p>
        </w:tc>
        <w:tc>
          <w:tcPr>
            <w:tcW w:type="dxa" w:w="4819"/>
          </w:tcPr>
          <w:p>
            <w:r>
              <w:rPr>
                <w:sz w:val="18"/>
              </w:rPr>
            </w:r>
            <w:r>
              <w:rPr>
                <w:b w:val="0"/>
                <w:sz w:val="18"/>
              </w:rPr>
              <w:t>共读原文1：《转法轮经》初转法轮（鹿野苑缘起）、两种极端章、中道章与八支逐释、《轭孔经》引文、四圣谛经文（◈扩展）、《05 三十七菩提分》七组总纲（八道支定位）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①每日诵读八支圣道名目一遍（正见、正思惟、正语、正业、正命、正精进、正念、正定）；②自愿记录一次生活中「太松/太紧」的时刻与当时的身心感受，下周自愿分享。；</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主持人提前到场清单（开场前完成）</w:t>
      </w:r>
    </w:p>
    <w:p>
      <w:pPr>
        <w:pStyle w:val="ListBullet"/>
      </w:pPr>
      <w:r>
        <w:rPr>
          <w:b w:val="0"/>
        </w:rPr>
        <w:t>座位与间距：椅垫数量点到即知，彼此能看见又不至于对视压迫；</w:t>
      </w:r>
    </w:p>
    <w:p>
      <w:pPr>
        <w:pStyle w:val="ListBullet"/>
      </w:pPr>
      <w:r>
        <w:rPr>
          <w:b w:val="0"/>
        </w:rPr>
        <w:t>灯光与音响：宁暗勿亮、宁静勿闹；确认自己手机静音；</w:t>
      </w:r>
    </w:p>
    <w:p>
      <w:pPr>
        <w:pStyle w:val="ListBullet"/>
      </w:pPr>
      <w:r>
        <w:rPr>
          <w:b w:val="0"/>
        </w:rPr>
        <w:t>白板/大纸与笔：放在第一轮分享与主题讨论都用得到的位置；</w:t>
      </w:r>
    </w:p>
    <w:p>
      <w:pPr>
        <w:pStyle w:val="ListBullet"/>
      </w:pPr>
      <w:r>
        <w:rPr>
          <w:b w:val="0"/>
        </w:rPr>
        <w:t>共读文本：确认每位成员有一份打印稿或电子稿（源自 ima 知识库，不含任何外部临时链接）；</w:t>
      </w:r>
    </w:p>
    <w:p>
      <w:pPr>
        <w:pStyle w:val="ListBullet"/>
      </w:pPr>
      <w:r>
        <w:rPr>
          <w:b w:val="0"/>
        </w:rPr>
        <w:t>本主持人版：打印或存于设备，折页到今晚要用的段落；</w:t>
      </w:r>
    </w:p>
    <w:p>
      <w:pPr>
        <w:pStyle w:val="ListBullet"/>
      </w:pPr>
      <w:r>
        <w:rPr>
          <w:b w:val="0"/>
        </w:rPr>
        <w:t>若有新成员：提前致意并告知「今晚只需听与自愿分享，没有考核」。</w:t>
      </w:r>
    </w:p>
    <w:p>
      <w:r>
        <w:rPr>
          <w:b/>
        </w:rPr>
        <w:t>首次聚会 · 破冰微流程（开场静心前2分钟，主持人照读）</w:t>
      </w:r>
    </w:p>
    <w:p>
      <w:pPr>
        <w:ind w:left="170"/>
        <w:pBdr>
          <w:left w:val="single" w:sz="18" w:space="4" w:color="1F3864"/>
        </w:pBdr>
        <w:shd w:val="clear" w:fill="F2F5FA"/>
      </w:pPr>
      <w:r>
        <w:rPr>
          <w:b w:val="0"/>
        </w:rPr>
        <w:t>今晚是我们《八正道实践》八周的第一聚。开始静心之前，先花两分钟让大家彼此有个印象：请从我开始，每人用一句话说自己</w:t>
      </w:r>
      <w:r>
        <w:rPr>
          <w:b/>
        </w:rPr>
        <w:t>为什么来</w:t>
      </w:r>
      <w:r>
        <w:rPr>
          <w:b w:val="0"/>
        </w:rPr>
        <w:t>——不用解释背景，一句话就好，说「朋友推荐来的」也完全成立。我不做点评，大家也不需要回应，说完就换下一位。这一轮的目的只有一个：让每个人都被这个房间看见一次。</w:t>
      </w:r>
    </w:p>
    <w:p>
      <w:r>
        <w:rPr>
          <w:b w:val="0"/>
        </w:rPr>
        <w:t>（若成员超过10人，改为「每人说一个词」：一个形容今晚状态的词即可，10秒内完成全员。破冰不占用流程时长，控制在2分钟内，超时则截断并致歉一句「下周静心后再继续认识」。）</w:t>
      </w:r>
    </w:p>
    <w:p>
      <w:pPr>
        <w:pStyle w:val="ListBullet"/>
      </w:pPr>
      <w:r>
        <w:rPr>
          <w:b w:val="0"/>
        </w:rPr>
        <w:t>破冰纪律：不追问任何人的回答；有人说「我不想说」，回应「好，下次再听你说」，立即自然跳过；破冰中出现的任何个人信息（职业、健康状况、家庭）都不进入后续讨论与白板记录。</w:t>
      </w:r>
    </w:p>
    <w:p>
      <w:pPr>
        <w:pStyle w:val="ListBullet"/>
      </w:pPr>
      <w:r>
        <w:rPr>
          <w:b w:val="0"/>
        </w:rPr>
        <w:t>主持人自我介绍的参考框架：先说明自己是「流程的守护者」而非老师；再说明本系列八周的结构（每周读原文＋讨论＋练习）；最后说明资料来源（ima 知识库「古源尊者开示及上座部佛教资料」），并欢迎成员随时用 ima 重读本周文本。</w:t>
      </w:r>
    </w:p>
    <w:p>
      <w:pPr>
        <w:ind w:left="170"/>
        <w:pBdr>
          <w:left w:val="single" w:sz="18" w:space="4" w:color="1F3864"/>
        </w:pBdr>
        <w:shd w:val="clear" w:fill="F2F5FA"/>
      </w:pPr>
      <w:r>
        <w:rPr>
          <w:b w:val="0"/>
        </w:rPr>
        <w:t>主持人：以下引导语照读。</w:t>
      </w:r>
    </w:p>
    <w:p>
      <w:pPr>
        <w:ind w:left="170"/>
        <w:pBdr>
          <w:left w:val="single" w:sz="18" w:space="4" w:color="1F3864"/>
        </w:pBdr>
        <w:shd w:val="clear" w:fill="F2F5FA"/>
      </w:pPr>
      <w:r>
        <w:rPr>
          <w:b w:val="0"/>
        </w:rPr>
        <w:t>请大家找一个让自己安稳的坐姿，让背部自然直立，双手放松地放在腿上。如果你愿意，可以轻轻闭上眼睛，或者让目光柔和地落在前方地面。</w:t>
      </w:r>
    </w:p>
    <w:p>
      <w:pPr>
        <w:ind w:left="170"/>
        <w:pBdr>
          <w:left w:val="single" w:sz="18" w:space="4" w:color="1F3864"/>
        </w:pBdr>
        <w:shd w:val="clear" w:fill="F2F5FA"/>
      </w:pPr>
      <w:r>
        <w:rPr>
          <w:b w:val="0"/>
        </w:rPr>
        <w:t>先做三次深长的呼吸。吸气的时候，感觉气息从鼻端进来；呼气的时候，让肩膀沉下来，让身体重一点、再重一点，交给坐垫。</w:t>
      </w:r>
    </w:p>
    <w:p>
      <w:pPr>
        <w:ind w:left="170"/>
        <w:pBdr>
          <w:left w:val="single" w:sz="18" w:space="4" w:color="1F3864"/>
        </w:pBdr>
        <w:shd w:val="clear" w:fill="F2F5FA"/>
      </w:pPr>
      <w:r>
        <w:rPr>
          <w:b w:val="0"/>
        </w:rPr>
        <w:t>接下来的几分钟，不需要做什么，也不需要做到什么。只是知道自己在呼吸——气息长，知道长；气息短，知道短。念头来了，不用赶走它，也知道它来了，然后轻轻地回到呼吸上。</w:t>
      </w:r>
    </w:p>
    <w:p>
      <w:pPr>
        <w:ind w:left="170"/>
        <w:pBdr>
          <w:left w:val="single" w:sz="18" w:space="4" w:color="1F3864"/>
        </w:pBdr>
        <w:shd w:val="clear" w:fill="F2F5FA"/>
      </w:pPr>
      <w:r>
        <w:rPr>
          <w:b w:val="0"/>
        </w:rPr>
        <w:t>今晚我们即将读到的，是佛陀成道之后对五比丘所说的第一场开示。两千五百多年前，在波罗奈的鹿野苑，这十分钟的安静，就是那次开示开始前最好的准备。让心先从「赶路」里停下来，我们再一起上路。</w:t>
      </w:r>
    </w:p>
    <w:p>
      <w:pPr>
        <w:ind w:left="170"/>
        <w:pBdr>
          <w:left w:val="single" w:sz="18" w:space="4" w:color="1F3864"/>
        </w:pBdr>
        <w:shd w:val="clear" w:fill="F2F5FA"/>
      </w:pPr>
      <w:r>
        <w:rPr>
          <w:b w:val="0"/>
        </w:rPr>
        <w:t>（静默静坐约6分钟。结束前1分钟，轻声提醒：）</w:t>
      </w:r>
    </w:p>
    <w:p>
      <w:pPr>
        <w:ind w:left="170"/>
        <w:pBdr>
          <w:left w:val="single" w:sz="18" w:space="4" w:color="1F3864"/>
        </w:pBdr>
        <w:shd w:val="clear" w:fill="F2F5FA"/>
      </w:pPr>
      <w:r>
        <w:rPr>
          <w:b w:val="0"/>
        </w:rPr>
        <w:t>请慢慢地把注意力带回这个房间。动一动手指、脚趾，轻轻转动颈部。当你准备好时，睁开眼睛。</w:t>
      </w:r>
    </w:p>
    <w:p>
      <w:pPr>
        <w:ind w:left="170"/>
        <w:pBdr>
          <w:left w:val="single" w:sz="18" w:space="4" w:color="1F3864"/>
        </w:pBdr>
        <w:shd w:val="clear" w:fill="F2F5FA"/>
      </w:pPr>
      <w:r>
        <w:rPr>
          <w:b/>
        </w:rPr>
        <w:t>变体引导（视现场情况选用，不必全用）</w:t>
      </w:r>
    </w:p>
    <w:p>
      <w:pPr>
        <w:ind w:left="170"/>
        <w:pBdr>
          <w:left w:val="single" w:sz="18" w:space="4" w:color="1F3864"/>
        </w:pBdr>
        <w:shd w:val="clear" w:fill="F2F5FA"/>
      </w:pPr>
      <w:r>
        <w:rPr>
          <w:b w:val="0"/>
        </w:rPr>
        <w:t>- 若成员多为本讲初次见面的新朋友，可在开头加一句：「静心不需要任何基础，坐着就好；如果中途走神了、睡着了，都不算失败。」</w:t>
      </w:r>
    </w:p>
    <w:p>
      <w:pPr>
        <w:ind w:left="170"/>
        <w:pBdr>
          <w:left w:val="single" w:sz="18" w:space="4" w:color="1F3864"/>
        </w:pBdr>
        <w:shd w:val="clear" w:fill="F2F5FA"/>
      </w:pPr>
      <w:r>
        <w:rPr>
          <w:b w:val="0"/>
        </w:rPr>
        <w:t>- 若场地嘈杂或有人迟到，不批评、不中断，可在开始时加一句：「门会轻开轻关，声音来了就让它来，我们把注意力放回呼吸即可。」</w:t>
      </w:r>
    </w:p>
    <w:p>
      <w:pPr>
        <w:ind w:left="170"/>
        <w:pBdr>
          <w:left w:val="single" w:sz="18" w:space="4" w:color="1F3864"/>
        </w:pBdr>
        <w:shd w:val="clear" w:fill="F2F5FA"/>
      </w:pPr>
      <w:r>
        <w:rPr>
          <w:b w:val="0"/>
        </w:rPr>
        <w:t>- 若成员有明显疲惫，可将静坐缩短，并在结束时多留30秒伸展肩颈——体感舒适比时长重要。</w:t>
      </w:r>
    </w:p>
    <w:p>
      <w:pPr>
        <w:ind w:left="170"/>
        <w:pBdr>
          <w:left w:val="single" w:sz="18" w:space="4" w:color="1F3864"/>
        </w:pBdr>
        <w:shd w:val="clear" w:fill="F2F5FA"/>
      </w:pPr>
      <w:r>
        <w:rPr>
          <w:b w:val="0"/>
        </w:rPr>
        <w:t>- 若成员大多是老朋友（已参加过往期读书会），破冰轮可改为「说一句这八周最想弄明白的问题」——比「为什么来」更进一层，也不冷场。</w:t>
      </w:r>
    </w:p>
    <w:p>
      <w:pPr>
        <w:ind w:left="170"/>
        <w:pBdr>
          <w:left w:val="single" w:sz="18" w:space="4" w:color="1F3864"/>
        </w:pBdr>
        <w:shd w:val="clear" w:fill="F2F5FA"/>
      </w:pPr>
      <w:r>
        <w:rPr>
          <w:b w:val="0"/>
        </w:rPr>
        <w:t>- 若现场以中年或年长成员为主，破冰一句话后可直接进入静心——许多长辈不习惯自我介绍，安静反而让他们安心；他们的「参与」会在共读与回向的整齐跟读中自然显现，主持人不必强求每个人在第一晚「打开自己」。</w:t>
      </w:r>
    </w:p>
    <w:p>
      <w:pPr>
        <w:ind w:left="170"/>
        <w:pBdr>
          <w:left w:val="single" w:sz="18" w:space="4" w:color="1F3864"/>
        </w:pBdr>
        <w:shd w:val="clear" w:fill="F2F5FA"/>
      </w:pPr>
      <w:r>
        <w:rPr>
          <w:b/>
        </w:rPr>
        <w:t>转入共读的过渡词（照读）</w:t>
      </w:r>
    </w:p>
    <w:p>
      <w:pPr>
        <w:ind w:left="170"/>
        <w:pBdr>
          <w:left w:val="single" w:sz="18" w:space="4" w:color="1F3864"/>
        </w:pBdr>
        <w:shd w:val="clear" w:fill="F2F5FA"/>
      </w:pPr>
      <w:r>
        <w:rPr>
          <w:b w:val="0"/>
        </w:rPr>
        <w:t>「谢谢大家的安静。接下来是我们今晚最重要的三十分钟——我们将一起逐字读佛陀成道后的第一场开示。我们不赶进度，也不追求一次读懂；你只需要像听一位老师第一次开口讲话那样，听他把话说完。」</w:t>
      </w:r>
    </w:p>
    <w:p>
      <w:pPr>
        <w:ind w:left="170"/>
        <w:pBdr>
          <w:left w:val="single" w:sz="18" w:space="4" w:color="1F3864"/>
        </w:pBdr>
        <w:shd w:val="clear" w:fill="F2F5FA"/>
      </w:pPr>
      <w:r>
        <w:rPr>
          <w:b w:val="0"/>
        </w:rPr>
        <w:t>（读完后不必马上翻页，留两秒安静——这两秒是给「第一场开示」的礼敬，也是给房间里所有心的一个小小停顿。）</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本周共读材料①较长，请按小节推进：★核心段（①-3、①-4、①-6、①-10）必读；◈扩展段（①-7、①-8、①-9、①-11、①-12）默认读，时间不足时整段跳读并说明「此段下周及读书09会回到」；各小节标题及（整理注记）不读出。轮流朗读：每段请一位成员读，主持人读注解性长段。材料②为概览段，读毕即入分享。</w:t>
      </w:r>
    </w:p>
    <w:p>
      <w:pPr>
        <w:ind w:left="170"/>
        <w:pBdr>
          <w:left w:val="single" w:sz="18" w:space="4" w:color="1F3864"/>
        </w:pBdr>
        <w:shd w:val="clear" w:fill="F2F5FA"/>
      </w:pPr>
      <w:r>
        <w:rPr>
          <w:b/>
        </w:rPr>
        <w:t>【本周朗读段 · 开始】</w:t>
      </w:r>
      <w:r>
        <w:rPr>
          <w:b w:val="0"/>
        </w:rPr>
        <w:t>（本段约 3521 字，供中等稍慢朗读，约 20 分钟；其余为默读／选读／延伸内容）</w:t>
      </w:r>
    </w:p>
    <w:p>
      <w:pPr>
        <w:ind w:left="170"/>
        <w:pBdr>
          <w:left w:val="single" w:sz="18" w:space="4" w:color="1F3864"/>
        </w:pBdr>
        <w:shd w:val="clear" w:fill="F2F5FA"/>
      </w:pPr>
      <w:r>
        <w:rPr>
          <w:b/>
        </w:rPr>
        <w:t>读前定调词（共读开始前照读，约1分钟）</w:t>
      </w:r>
    </w:p>
    <w:p>
      <w:pPr>
        <w:ind w:left="170"/>
        <w:pBdr>
          <w:left w:val="single" w:sz="18" w:space="4" w:color="1F3864"/>
        </w:pBdr>
        <w:shd w:val="clear" w:fill="F2F5FA"/>
      </w:pPr>
      <w:r>
        <w:rPr>
          <w:b w:val="0"/>
        </w:rPr>
        <w:t>「开始之前，说三件小事。第一，我们逐字读，读到（整理注记）这样的括号时跳过不读——那是给主持人看的说明。第二，轮流朗读：每段请一位成员读，愿意读多少读多少，不想读就说『过』，主持人随时接上。第三，读不懂的地方请举手说『卡住了』——『卡住了』在本读书会是有效的发言，不需要解释哪里不懂。我们读的是佛陀成道后的第一场开示，值得慢慢读。」</w:t>
      </w:r>
    </w:p>
    <w:p>
      <w:pPr>
        <w:ind w:left="170"/>
        <w:pBdr>
          <w:left w:val="single" w:sz="18" w:space="4" w:color="1F3864"/>
        </w:pBdr>
        <w:shd w:val="clear" w:fill="F2F5FA"/>
      </w:pPr>
      <w:r>
        <w:rPr>
          <w:b/>
        </w:rPr>
        <w:t>分段衔接词（段间使用，不另起讨论）</w:t>
      </w:r>
    </w:p>
    <w:p>
      <w:pPr>
        <w:ind w:left="170"/>
        <w:pBdr>
          <w:left w:val="single" w:sz="18" w:space="4" w:color="1F3864"/>
        </w:pBdr>
        <w:shd w:val="clear" w:fill="F2F5FA"/>
      </w:pPr>
      <w:r>
        <w:rPr>
          <w:b w:val="0"/>
        </w:rPr>
        <w:t>- ①-3 读毕、进入①-4 前：「两极都走过了，路在哪里——」</w:t>
      </w:r>
    </w:p>
    <w:p>
      <w:pPr>
        <w:ind w:left="170"/>
        <w:pBdr>
          <w:left w:val="single" w:sz="18" w:space="4" w:color="1F3864"/>
        </w:pBdr>
        <w:shd w:val="clear" w:fill="F2F5FA"/>
      </w:pPr>
      <w:r>
        <w:rPr>
          <w:b w:val="0"/>
        </w:rPr>
        <w:t>- ①-4 读毕：「记住这句定义，它是本周所有讨论的秤。」</w:t>
      </w:r>
    </w:p>
    <w:p>
      <w:pPr>
        <w:ind w:left="170"/>
        <w:pBdr>
          <w:left w:val="single" w:sz="18" w:space="4" w:color="1F3864"/>
        </w:pBdr>
        <w:shd w:val="clear" w:fill="F2F5FA"/>
      </w:pPr>
      <w:r>
        <w:rPr>
          <w:b w:val="0"/>
        </w:rPr>
        <w:t>- ①-6 读毕（八支逐释）：「八支的名字刚刚全部出场——它们会在未来七周逐一变成熟人。」</w:t>
      </w:r>
    </w:p>
    <w:p>
      <w:pPr>
        <w:ind w:left="170"/>
        <w:pBdr>
          <w:left w:val="single" w:sz="18" w:space="4" w:color="1F3864"/>
        </w:pBdr>
        <w:shd w:val="clear" w:fill="F2F5FA"/>
      </w:pPr>
      <w:r>
        <w:rPr>
          <w:b w:val="0"/>
        </w:rPr>
        <w:t>- ①-10 读毕：「世间与出世间两种道分，暂时记个印象即可。」</w:t>
      </w:r>
    </w:p>
    <w:p>
      <w:pPr>
        <w:ind w:left="170"/>
        <w:pBdr>
          <w:left w:val="single" w:sz="18" w:space="4" w:color="1F3864"/>
        </w:pBdr>
        <w:shd w:val="clear" w:fill="F2F5FA"/>
      </w:pPr>
      <w:r>
        <w:rPr>
          <w:b w:val="0"/>
        </w:rPr>
        <w:t>- ①-5 读毕（《轭孔经》）：「一只海龟百年浮出海面一次——我们能坐在这里读这部经，就是从那个孔里穿过来的。」</w:t>
      </w:r>
    </w:p>
    <w:p>
      <w:pPr>
        <w:ind w:left="170"/>
        <w:pBdr>
          <w:left w:val="single" w:sz="18" w:space="4" w:color="1F3864"/>
        </w:pBdr>
        <w:shd w:val="clear" w:fill="F2F5FA"/>
      </w:pPr>
      <w:r>
        <w:rPr>
          <w:b w:val="0"/>
        </w:rPr>
        <w:t>- 材料②读毕：「地图已经展开，下周我们放大第一站：正见。」</w:t>
      </w:r>
    </w:p>
    <w:p>
      <w:pPr>
        <w:ind w:left="170"/>
        <w:pBdr>
          <w:left w:val="single" w:sz="18" w:space="4" w:color="1F3864"/>
        </w:pBdr>
        <w:shd w:val="clear" w:fill="F2F5FA"/>
      </w:pPr>
      <w:r>
        <w:rPr>
          <w:b/>
        </w:rPr>
        <w:t>共读结构总览（主持人手边参考，不读出）</w:t>
      </w:r>
    </w:p>
    <w:p>
      <w:pPr>
        <w:ind w:left="170"/>
        <w:pBdr>
          <w:left w:val="single" w:sz="18" w:space="4" w:color="1F3864"/>
        </w:pBdr>
        <w:shd w:val="clear" w:fill="F2F5FA"/>
      </w:pPr>
      <w:r>
        <w:rPr>
          <w:b w:val="0"/>
        </w:rPr>
        <w:t>| 小节 | 标记 | 内容 | 建议用时（30 min内）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①-1 | — | 初转法轮·序分：鹿野苑与仙人坠处 | 2 min |</w:t>
      </w:r>
    </w:p>
    <w:p>
      <w:pPr>
        <w:ind w:left="170"/>
        <w:pBdr>
          <w:left w:val="single" w:sz="18" w:space="4" w:color="1F3864"/>
        </w:pBdr>
        <w:shd w:val="clear" w:fill="F2F5FA"/>
      </w:pPr>
      <w:r>
        <w:rPr>
          <w:b w:val="0"/>
        </w:rPr>
        <w:t>| ①-2 | — | 五比丘的波罗蜜与四无碍解智 | 2 min |</w:t>
      </w:r>
    </w:p>
    <w:p>
      <w:pPr>
        <w:ind w:left="170"/>
        <w:pBdr>
          <w:left w:val="single" w:sz="18" w:space="4" w:color="1F3864"/>
        </w:pBdr>
        <w:shd w:val="clear" w:fill="F2F5FA"/>
      </w:pPr>
      <w:r>
        <w:rPr>
          <w:b w:val="0"/>
        </w:rPr>
        <w:t>| ①-3 | ★核心 | 两种极端：沉迷感官享乐与自我折磨苦行 | 4 min |</w:t>
      </w:r>
    </w:p>
    <w:p>
      <w:pPr>
        <w:ind w:left="170"/>
        <w:pBdr>
          <w:left w:val="single" w:sz="18" w:space="4" w:color="1F3864"/>
        </w:pBdr>
        <w:shd w:val="clear" w:fill="F2F5FA"/>
      </w:pPr>
      <w:r>
        <w:rPr>
          <w:b w:val="0"/>
        </w:rPr>
        <w:t>| ①-4 | ★核心 | 中道：避免两极、引生彻见真知 | 2 min |</w:t>
      </w:r>
    </w:p>
    <w:p>
      <w:pPr>
        <w:ind w:left="170"/>
        <w:pBdr>
          <w:left w:val="single" w:sz="18" w:space="4" w:color="1F3864"/>
        </w:pBdr>
        <w:shd w:val="clear" w:fill="F2F5FA"/>
      </w:pPr>
      <w:r>
        <w:rPr>
          <w:b w:val="0"/>
        </w:rPr>
        <w:t>| ①-5 | — | 《轭孔经》：四圣谛的重要性 | 3 min |</w:t>
      </w:r>
    </w:p>
    <w:p>
      <w:pPr>
        <w:ind w:left="170"/>
        <w:pBdr>
          <w:left w:val="single" w:sz="18" w:space="4" w:color="1F3864"/>
        </w:pBdr>
        <w:shd w:val="clear" w:fill="F2F5FA"/>
      </w:pPr>
      <w:r>
        <w:rPr>
          <w:b w:val="0"/>
        </w:rPr>
        <w:t>| ①-6 | ★核心 | 中道即八圣道分：八支逐释 | 4 min |</w:t>
      </w:r>
    </w:p>
    <w:p>
      <w:pPr>
        <w:ind w:left="170"/>
        <w:pBdr>
          <w:left w:val="single" w:sz="18" w:space="4" w:color="1F3864"/>
        </w:pBdr>
        <w:shd w:val="clear" w:fill="F2F5FA"/>
      </w:pPr>
      <w:r>
        <w:rPr>
          <w:b w:val="0"/>
        </w:rPr>
        <w:t>| ①-7 | ◈扩展 | 苦圣谛 | 3 min（紧时可整段跳读） |</w:t>
      </w:r>
    </w:p>
    <w:p>
      <w:pPr>
        <w:ind w:left="170"/>
        <w:pBdr>
          <w:left w:val="single" w:sz="18" w:space="4" w:color="1F3864"/>
        </w:pBdr>
        <w:shd w:val="clear" w:fill="F2F5FA"/>
      </w:pPr>
      <w:r>
        <w:rPr>
          <w:b w:val="0"/>
        </w:rPr>
        <w:t>| ①-8 | ◈扩展 | 苦集圣谛 | 2 min（紧时可整段跳读） |</w:t>
      </w:r>
    </w:p>
    <w:p>
      <w:pPr>
        <w:ind w:left="170"/>
        <w:pBdr>
          <w:left w:val="single" w:sz="18" w:space="4" w:color="1F3864"/>
        </w:pBdr>
        <w:shd w:val="clear" w:fill="F2F5FA"/>
      </w:pPr>
      <w:r>
        <w:rPr>
          <w:b w:val="0"/>
        </w:rPr>
        <w:t>| ①-9 | ◈扩展 | 苦灭圣谛（涉及涅盘义理，注明详见读书09） | 2 min（紧时可整段跳读） |</w:t>
      </w:r>
    </w:p>
    <w:p>
      <w:pPr>
        <w:ind w:left="170"/>
        <w:pBdr>
          <w:left w:val="single" w:sz="18" w:space="4" w:color="1F3864"/>
        </w:pBdr>
        <w:shd w:val="clear" w:fill="F2F5FA"/>
      </w:pPr>
      <w:r>
        <w:rPr>
          <w:b w:val="0"/>
        </w:rPr>
        <w:t>| ①-10 | ★核心 | 导致苦灭的道圣谛：世间的与出世间的八圣道分 | 3 min |</w:t>
      </w:r>
    </w:p>
    <w:p>
      <w:pPr>
        <w:ind w:left="170"/>
        <w:pBdr>
          <w:left w:val="single" w:sz="18" w:space="4" w:color="1F3864"/>
        </w:pBdr>
        <w:shd w:val="clear" w:fill="F2F5FA"/>
      </w:pPr>
      <w:r>
        <w:rPr>
          <w:b w:val="0"/>
        </w:rPr>
        <w:t>| ①-11 | ◈扩展 | 补录：三转十二相语境下重提八圣道分 | 2 min（紧时优先跳读此段） |</w:t>
      </w:r>
    </w:p>
    <w:p>
      <w:pPr>
        <w:ind w:left="170"/>
        <w:pBdr>
          <w:left w:val="single" w:sz="18" w:space="4" w:color="1F3864"/>
        </w:pBdr>
        <w:shd w:val="clear" w:fill="F2F5FA"/>
      </w:pPr>
      <w:r>
        <w:rPr>
          <w:b w:val="0"/>
        </w:rPr>
        <w:t>| ①-12 | ◈扩展 | 补录：四圣谛与八圣道分总结 | 1 min（紧时优先跳读此段） |</w:t>
      </w:r>
    </w:p>
    <w:p>
      <w:pPr>
        <w:ind w:left="170"/>
        <w:pBdr>
          <w:left w:val="single" w:sz="18" w:space="4" w:color="1F3864"/>
        </w:pBdr>
        <w:shd w:val="clear" w:fill="F2F5FA"/>
      </w:pPr>
      <w:r>
        <w:rPr>
          <w:b w:val="0"/>
        </w:rPr>
        <w:t>| ②-1 | ★核心 | 三十七菩提分七组总纲 | 2 min |</w:t>
      </w:r>
    </w:p>
    <w:p>
      <w:pPr>
        <w:ind w:left="170"/>
        <w:pBdr>
          <w:left w:val="single" w:sz="18" w:space="4" w:color="1F3864"/>
        </w:pBdr>
        <w:shd w:val="clear" w:fill="F2F5FA"/>
      </w:pPr>
      <w:r>
        <w:rPr>
          <w:b/>
        </w:rPr>
        <w:t>朗读分工建议</w:t>
      </w:r>
      <w:r>
        <w:rPr>
          <w:b w:val="0"/>
        </w:rPr>
        <w:t>：①-1、①-3、①-4、①-6 请成员轮流各读一段；①-2、①-5、①-7 至 ①-12 巴利词密集，建议主持人朗读或整段跳读；②-1 请一位成员读。每人朗读不超过两段，让更多人有开口的机会。</w:t>
      </w:r>
    </w:p>
    <w:p>
      <w:pPr>
        <w:ind w:left="170"/>
        <w:pBdr>
          <w:left w:val="single" w:sz="18" w:space="4" w:color="1F3864"/>
        </w:pBdr>
        <w:shd w:val="clear" w:fill="F2F5FA"/>
      </w:pPr>
      <w:r>
        <w:rPr>
          <w:b/>
        </w:rPr>
        <w:t>朗读口令（照读）</w:t>
      </w:r>
      <w:r>
        <w:rPr>
          <w:b w:val="0"/>
        </w:rPr>
        <w:t>：「我们轮流读。愿意读的朋友读一段，不想读就说『过』，完全没问题。读的时候不快不慢，遇到括号里的整理注记直接跳过。」</w:t>
      </w:r>
    </w:p>
    <w:p>
      <w:r>
        <w:rPr>
          <w:b/>
        </w:rPr>
        <w:t>材料①</w:t>
      </w:r>
      <w:r>
        <w:rPr>
          <w:b w:val="0"/>
        </w:rPr>
        <w:t xml:space="preserve"> ★核心：《转正法x轮.doc》</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media_id：word_d0dd1c0cd17209afe241ece24bf6b7b4_59ef6cd3cff346dbf7ec5d610c9a01ed7439961422831605</w:t>
      </w:r>
    </w:p>
    <w:p>
      <w:pPr>
        <w:pStyle w:val="ListBullet"/>
      </w:pPr>
      <w:r>
        <w:rPr>
          <w:b w:val="0"/>
        </w:rPr>
        <w:t>打开方式：ima知识库搜索「转正法轮」</w:t>
      </w:r>
    </w:p>
    <w:p>
      <w:pPr>
        <w:ind w:left="170"/>
        <w:pBdr>
          <w:left w:val="single" w:sz="18" w:space="4" w:color="1F3864"/>
        </w:pBdr>
        <w:shd w:val="clear" w:fill="F2F5FA"/>
      </w:pPr>
      <w:r>
        <w:rPr>
          <w:b w:val="0"/>
        </w:rPr>
        <w:t>⚠️ 主持人操作：本文件为《转法轮经》讲义（Word版）。跨系列注明：读书会08已用同书PDF版（不同media_id），本系列用Word版。共读取「初转法轮、中道章、中道即八支圣道」相关段落；①-1、①-2 为缘起背景，读速可稍快。</w:t>
      </w:r>
    </w:p>
    <w:p>
      <w:r>
        <w:rPr>
          <w:b/>
          <w:color w:val="1F3864"/>
          <w:sz w:val="23"/>
        </w:rPr>
        <w:t>①-1 初转法轮·序分：鹿野苑与仙人坠处（照录）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那时世尊对五比丘如此说：</w:t>
      </w:r>
    </w:p>
    <w:p>
      <w:r>
        <w:rPr>
          <w:b w:val="0"/>
        </w:rPr>
        <w:t>「诸比丘，有两种极端是出家人所不应当从事的。是那两种呢？」</w:t>
      </w:r>
    </w:p>
    <w:p>
      <w:r>
        <w:rPr>
          <w:b w:val="0"/>
        </w:rPr>
        <w:t>「出家人」（pabbajita）是指努力驱除烦恼的人。他舍弃世俗的生活，履行沙门的义务，精勤地修行戒、定、慧，以期灭除一切烦恼，证悟永远的寂静──涅盘（Nibbana）。</w:t>
      </w:r>
    </w:p>
    <w:p>
      <w:r>
        <w:rPr>
          <w:b/>
          <w:color w:val="1F3864"/>
          <w:sz w:val="23"/>
        </w:rPr>
        <w:t>①-2 五比丘的波罗蜜与四无碍解智（照录）</w:t>
      </w:r>
    </w:p>
    <w:p>
      <w:r>
        <w:rPr>
          <w:b w:val="0"/>
        </w:rPr>
        <w:t>这里的「五比丘」是指：憍陈如（Kondabba）、跋提迦（Bhaddiya）、卫跋（Vappa）、摩诃那摩（Mahanama）及阿说示（Assaji）。这里采取广义的用法：见到生死轮回之险怖者称为「比丘」。</w:t>
      </w:r>
    </w:p>
    <w:p>
      <w:r>
        <w:rPr>
          <w:b w:val="0"/>
        </w:rPr>
        <w:t>在十万大劫之前，这五比丘都曾在胜莲华佛（Buddha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b w:val="0"/>
        </w:rPr>
        <w:t>义无碍解智（attha-patisambhida）：对苦谛的无碍解智。</w:t>
      </w:r>
    </w:p>
    <w:p>
      <w:r>
        <w:rPr>
          <w:b w:val="0"/>
        </w:rPr>
        <w:t>法无碍解智（dhamma-patisambhida）：对集谛的无碍解智。</w:t>
      </w:r>
    </w:p>
    <w:p>
      <w:r>
        <w:rPr>
          <w:b w:val="0"/>
        </w:rPr>
        <w:t>辞无碍解智（nirutti-patisambhida）：对苦谛法与集谛法的语词及文法使用上的无碍解智。</w:t>
      </w:r>
    </w:p>
    <w:p>
      <w:r>
        <w:rPr>
          <w:b w:val="0"/>
        </w:rPr>
        <w:t>应辩无碍解智（patibhana-patisambhida）：对上述三种无碍解智的无碍解智。</w:t>
      </w:r>
    </w:p>
    <w:p>
      <w:r>
        <w:rPr>
          <w:b w:val="0"/>
        </w:rPr>
        <w:t>要成就四无碍解智者必须具备五项条件：</w:t>
      </w:r>
    </w:p>
    <w:p>
      <w:r>
        <w:rPr>
          <w:b w:val="0"/>
        </w:rPr>
        <w:t>证悟（adhigama）：证得阿罗汉道或其它任何一种圣道。</w:t>
      </w:r>
    </w:p>
    <w:p>
      <w:r>
        <w:rPr>
          <w:b w:val="0"/>
        </w:rPr>
        <w:t>精通教理（pariyatti）：背诵三藏圣典。</w:t>
      </w:r>
    </w:p>
    <w:p>
      <w:r>
        <w:rPr>
          <w:b w:val="0"/>
        </w:rPr>
        <w:t>闻法（savana）：细心、恭敬地听闻佛法。</w:t>
      </w:r>
    </w:p>
    <w:p>
      <w:r>
        <w:rPr>
          <w:b w:val="0"/>
        </w:rPr>
        <w:t>质问（paripuccha）：研究注释并且理解三藏中的疑难处。</w:t>
      </w:r>
    </w:p>
    <w:p>
      <w:r>
        <w:rPr>
          <w:b w:val="0"/>
        </w:rPr>
        <w:t>先前的修行（pubbayoga）：曾在过去佛的教化期中修行止观，达到行舍智的阶段，尤其着重于履行「往返义务」（gata-paccagata- vatta）。「往返义务」是指入村托钵与返回时都专注于修行止禅或观禅。</w:t>
      </w:r>
    </w:p>
    <w:p>
      <w:r>
        <w:rPr>
          <w:b w:val="0"/>
        </w:rPr>
        <w:t>这五项当中，第一项是在成就四无碍解智那一生证得的；后四项则是在过去佛的教化期中培育的。所以我们不要忘记这项事实：听闻佛陀开示《转法轮经》的这五位比丘在过去佛的教化期中就已曾积累深厚的波罗蜜，足以使他们在证悟阿罗汉果时也成就四无碍解智。</w:t>
      </w:r>
    </w:p>
    <w:p>
      <w:r>
        <w:rPr>
          <w:b/>
          <w:color w:val="1F3864"/>
          <w:sz w:val="23"/>
        </w:rPr>
        <w:t>①-3 两种极端：沉迷感官享乐与自我折磨苦行（照录）★核心</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b w:val="0"/>
        </w:rPr>
        <w:t>若人沉迷于感官享乐，他对欲乐的执着会日渐增强，他将陷入贪欲的漩涡之中，无法自拔，因而无法证悟涅盘或达到其它禅修成果。</w:t>
      </w:r>
    </w:p>
    <w:p>
      <w:r>
        <w:rPr>
          <w:b w:val="0"/>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b w:val="0"/>
        </w:rPr>
        <w:t>若人沉迷于自我折磨的苦行，就无法培育深厚的定力。没有深厚的定力就无法如实地了知诸法，因此无法彻悟四圣谛。</w:t>
      </w:r>
    </w:p>
    <w:p>
      <w:pPr>
        <w:ind w:left="170"/>
        <w:pBdr>
          <w:left w:val="single" w:sz="18" w:space="4" w:color="1F3864"/>
        </w:pBdr>
        <w:shd w:val="clear" w:fill="F2F5FA"/>
      </w:pPr>
      <w:r>
        <w:rPr>
          <w:b w:val="0"/>
        </w:rPr>
        <w:t>⚠️ 主持人操作：读完本段稍停两秒再翻页——先让两极的「重量」落地，再读下一段的「出口」。若有成员读到削瘦、肋骨等描写时表情明显不适，可轻声说一句：「佛陀接下来要说的，正是走出这两极的路」，随即自然转入①-4。</w:t>
      </w:r>
    </w:p>
    <w:p>
      <w:r>
        <w:rPr>
          <w:b/>
          <w:color w:val="1F3864"/>
          <w:sz w:val="23"/>
        </w:rPr>
        <w:t>①-4 中道：避免两极、引生彻见真知（照录）★核心</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r>
        <w:rPr>
          <w:b/>
          <w:color w:val="1F3864"/>
          <w:sz w:val="23"/>
        </w:rPr>
        <w:t>①-5 《轭孔经》：四圣谛的重要性（照录）</w:t>
      </w:r>
    </w:p>
    <w:p>
      <w:r>
        <w:rPr>
          <w:b w:val="0"/>
        </w:rPr>
        <w:t>在此我想引述经上的话来说明四圣谛的重要性。在《相应部．大品．谛相应．轭孔经》（Samyutta Nikaya, Mahavagga, Sacca Samyutta, Chiggalayuga Sutta）中佛陀说：</w:t>
      </w:r>
    </w:p>
    <w:p>
      <w:r>
        <w:rPr>
          <w:b w:val="0"/>
        </w:rPr>
        <w:t>「诸比丘，假设有人将中间有一个洞的轭丢入大海，而在大海中有一只瞎眼的海龟，每隔一百年才浮出海面一次。你们认为如何，诸比丘？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丘，因为愚痴者的行为没有受到佛法引导，没有正当的行为，没有善行，没有德行，而是造了许多互相毁灭及毁灭弱者的业。为什么会如此呢？诸比丘，因为他们没有见到四圣谛。何谓四圣谛呢？即苦圣谛、苦集圣谛、苦灭圣谛与导致苦灭的道圣谛。</w:t>
      </w:r>
    </w:p>
    <w:p>
      <w:r>
        <w:rPr>
          <w:b w:val="0"/>
        </w:rPr>
        <w:t>因此，诸比丘，应当精勤于了知『这是苦』；应当精勤于了知『这是苦的原因』；应当精勤于了知『这是苦的息灭』；应当精勤于了知『这是导致苦灭之道』。」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color w:val="1F3864"/>
          <w:sz w:val="23"/>
        </w:rPr>
        <w:t>①-6 中道即八圣道分：八支逐释（照录）★核心</w:t>
      </w:r>
    </w:p>
    <w:p>
      <w:r>
        <w:rPr>
          <w:b w:val="0"/>
        </w:rPr>
        <w:t>《转法轮经》中继续说道：</w:t>
      </w:r>
    </w:p>
    <w:p>
      <w:r>
        <w:rPr>
          <w:b w:val="0"/>
        </w:rPr>
        <w:t>「诸比丘，那引生彻见、引生真知，通向寂静、胜智、正觉、涅盘的中道是什么呢？</w:t>
      </w:r>
    </w:p>
    <w:p>
      <w:r>
        <w:rPr>
          <w:b w:val="0"/>
        </w:rPr>
        <w:t>那就是八圣道分，即正见、正思惟、正语、正业、正命、正精进、正念、正定。诸比丘，这就是引生彻见、引生真知，通向寂静、胜智、正觉、涅盘的中道。」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 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pPr>
        <w:ind w:left="170"/>
        <w:pBdr>
          <w:left w:val="single" w:sz="18" w:space="4" w:color="1F3864"/>
        </w:pBdr>
        <w:shd w:val="clear" w:fill="F2F5FA"/>
      </w:pPr>
      <w:r>
        <w:rPr>
          <w:b w:val="0"/>
        </w:rPr>
        <w:t>⚠️ 主持人操作：八支逐释读毕，请全体合诵一遍八支名目——「正见、正思惟、正语、正业、正命、正精进、正念、正定」，作为本周第一次记诵，为本周作业打底；合诵一遍即可，不追求整齐。随后预告：接下来几段是四圣谛的经文（◈扩展），时间紧可整段跳读。</w:t>
      </w:r>
    </w:p>
    <w:p>
      <w:r>
        <w:rPr>
          <w:b/>
          <w:color w:val="1F3864"/>
          <w:sz w:val="23"/>
        </w:rPr>
        <w:t>①-7 苦圣谛（照录）◈扩展</w:t>
      </w:r>
    </w:p>
    <w:p>
      <w:r>
        <w:rPr>
          <w:b w:val="0"/>
        </w:rPr>
        <w:t>佛陀继续说道：</w:t>
      </w:r>
    </w:p>
    <w:p>
      <w:r>
        <w:rPr>
          <w:b w:val="0"/>
        </w:rPr>
        <w:t>「诸比丘，这是苦圣谛：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「诸比丘，什么是生呢？无论是任何众生，在任何众生的群体，都有诞生、产生、出现、生起、诸蕴的显现、诸处的获得，诸比丘，那称为生。</w:t>
      </w:r>
    </w:p>
    <w:p>
      <w:r>
        <w:rPr>
          <w:b w:val="0"/>
        </w:rPr>
        <w:t>诸比丘，什么是老呢？无论是任何众生，在任何众生的群体，都有衰老、老朽、牙齿损坏、头发苍白、皮肤变皱、寿命损减、诸根老熟，诸比丘，那称为老。</w:t>
      </w:r>
    </w:p>
    <w:p>
      <w:r>
        <w:rPr>
          <w:b w:val="0"/>
        </w:rPr>
        <w:t>诸比丘，什么是死呢？无论是任何众生，在任何众生的群体，都有死亡、逝世、解体、消失、命终、诸蕴的分离、身体的舍弃、命根的毁坏，诸比丘，那称为死。」</w:t>
      </w:r>
    </w:p>
    <w:p>
      <w:r>
        <w:rPr>
          <w:b w:val="0"/>
        </w:rPr>
        <w:t>怨憎会、爱别离、求不得称为有贪之苦（saragadukkha），意思是因为执着而产生的苦。佛陀在《大念处经》中如此解释：</w:t>
      </w:r>
    </w:p>
    <w:p>
      <w:r>
        <w:rPr>
          <w:b w:val="0"/>
        </w:rPr>
        <w:t>「诸比丘，什么是怨憎会苦呢？在这里，任何人有了不想要的、讨厌的、不愉快的色尘、声尘、香尘、味尘、触尘或法尘，或者任何人遭遇到心怀恶意者、心怀伤害意者、心怀扰乱意者、心怀危害意者，与这些人会合、交往、联络、结合，诸比丘，那称为怨憎会苦。</w:t>
      </w:r>
    </w:p>
    <w:p>
      <w:r>
        <w:rPr>
          <w:b w:val="0"/>
        </w:rPr>
        <w:t>诸比丘，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丘，那称为爱别离苦。</w:t>
      </w:r>
    </w:p>
    <w:p>
      <w:r>
        <w:rPr>
          <w:b w:val="0"/>
        </w:rPr>
        <w:t>诸比丘，什么是求不得苦呢？诸比丘，会遭受生的众生内心生起这样的愿望：『希望我不要遭受生，希望我不要投生！』然而此事无法借着愿望而达成，这就是求不得苦。</w:t>
      </w:r>
    </w:p>
    <w:p>
      <w:r>
        <w:rPr>
          <w:b w:val="0"/>
        </w:rPr>
        <w:t>诸比丘，会遭受老的众生内心生起这样的愿望：『希望我不要遭受老，希望我不要变老！』然而此事无法借着愿望而达成，这就是求不得苦。</w:t>
      </w:r>
    </w:p>
    <w:p>
      <w:r>
        <w:rPr>
          <w:b w:val="0"/>
        </w:rPr>
        <w:t>诸比丘，会遭受病的众生内心生起这样的愿望：『希望我不要遭受病，希望我不要生病！』然而此事无法借着愿望而达成，这就是求不得苦。</w:t>
      </w:r>
    </w:p>
    <w:p>
      <w:r>
        <w:rPr>
          <w:b w:val="0"/>
        </w:rPr>
        <w:t>诸比丘，会遭受死的众生内心生起这样的愿望：『希望我不要遭受死，希望我不要死亡！』然而此事无法借着愿望而达成，这就是求不得苦。</w:t>
      </w:r>
    </w:p>
    <w:p>
      <w:r>
        <w:rPr>
          <w:b w:val="0"/>
        </w:rPr>
        <w:t>诸比丘，会遭受愁、悲、苦、忧、恼的众生内心生起这样的愿望：『希望我不要遭受愁、悲、苦、忧、恼，希望我没有愁、悲、苦、忧、恼！』然而此事无法借着愿望而达成，这就是求不得苦。」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「诸比丘，什么是愁呢？任何时候，由于任何的不幸，任何人遭遇到令人苦恼的法而有忧愁、悲伤、苦恼、内在的哀伤、内在的悲痛，诸比丘，那称为愁。</w:t>
      </w:r>
    </w:p>
    <w:p>
      <w:r>
        <w:rPr>
          <w:b w:val="0"/>
        </w:rPr>
        <w:t>诸比丘，什么是悲呢？任何时候，由于任何的不幸，任何人遭遇到令人苦恼的法而有痛哭、悲泣、大声悲叹、高声哀呼，诸比丘，那称为悲。</w:t>
      </w:r>
    </w:p>
    <w:p>
      <w:r>
        <w:rPr>
          <w:b w:val="0"/>
        </w:rPr>
        <w:t>诸比丘，什么是苦呢？任何身体的痛苦感受、身体的不愉快感受或由于身体接触而产生的痛苦或不愉快感受，诸比丘，那称为苦。</w:t>
      </w:r>
    </w:p>
    <w:p>
      <w:r>
        <w:rPr>
          <w:b w:val="0"/>
        </w:rPr>
        <w:t>诸比丘，什么是忧呢？任何心理的痛苦感受、心理的不愉快感受或由于心理接触而产生的痛苦或不愉快感受，诸比丘，那称为忧。</w:t>
      </w:r>
    </w:p>
    <w:p>
      <w:r>
        <w:rPr>
          <w:b w:val="0"/>
        </w:rPr>
        <w:t>诸比丘，什么是恼呢？任何时候，由于任何的不幸，任何人遭遇到令人苦恼的法而有忧恼、大忧恼，以及由于忧恼、大忧恼而感受到的苦痛，诸比丘，那称为恼。」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 48）中，佛陀开示说：</w:t>
      </w:r>
    </w:p>
    <w:p>
      <w:r>
        <w:rPr>
          <w:b w:val="0"/>
        </w:rPr>
        <w:t>‘Yam kibci rupam atitanagatapaccuppannam ajjhattam va bahiddha va olarikam va sukhumam va hinam va panitam va yam dure santike va sasavam upadaniyam ayam vuccati rupupadanak- 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color w:val="1F3864"/>
          <w:sz w:val="23"/>
        </w:rPr>
        <w:t>①-8 苦集圣谛（照录）◈扩展</w:t>
      </w:r>
    </w:p>
    <w:p>
      <w:r>
        <w:rPr>
          <w:b w:val="0"/>
        </w:rPr>
        <w:t>经文接着解释第二项圣谛如下：</w:t>
      </w:r>
    </w:p>
    <w:p>
      <w:r>
        <w:rPr>
          <w:b w:val="0"/>
        </w:rPr>
        <w:t>「诸比丘，这是苦集圣谛：</w:t>
      </w:r>
    </w:p>
    <w:p>
      <w:r>
        <w:rPr>
          <w:b w:val="0"/>
        </w:rPr>
        <w:t>造成投生的是爱欲，它伴随着喜与贪同时生起，四处追求爱乐，也就是欲爱、有爱及非有爱。诸比丘，这就是苦集圣谛。」</w:t>
      </w:r>
    </w:p>
    <w:p>
      <w:r>
        <w:rPr>
          <w:b w:val="0"/>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b w:val="0"/>
        </w:rPr>
        <w:t>在《谛分别》（Sacca Vibhavga）中，佛陀以五种方式来解释集谛：</w:t>
      </w:r>
    </w:p>
    <w:p>
      <w:r>
        <w:rPr>
          <w:b w:val="0"/>
        </w:rPr>
        <w:t>爱欲（tanha）是集谛；</w:t>
      </w:r>
    </w:p>
    <w:p>
      <w:r>
        <w:rPr>
          <w:b w:val="0"/>
        </w:rPr>
        <w:t>十种烦恼（贪、瞋、痴、骄慢、邪见、疑、昏沉、掉举、无惭、无愧）是集谛；</w:t>
      </w:r>
    </w:p>
    <w:p>
      <w:r>
        <w:rPr>
          <w:b w:val="0"/>
        </w:rPr>
        <w:t>一切不善法是集谛；</w:t>
      </w:r>
    </w:p>
    <w:p>
      <w:r>
        <w:rPr>
          <w:b w:val="0"/>
        </w:rPr>
        <w:t>一切不善法及能造成投生的三善根（无贪、无瞋、无痴）是集谛；</w:t>
      </w:r>
    </w:p>
    <w:p>
      <w:r>
        <w:rPr>
          <w:b w:val="0"/>
        </w:rPr>
        <w:t>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由于爱欲的缘故，众生「四处追求爱乐」。我想引述《阿沙卡本生经》（Assakajataka）的故事来说明众生如何四处追求爱乐。</w:t>
      </w:r>
    </w:p>
    <w:p>
      <w:r>
        <w:rPr>
          <w:b w:val="0"/>
        </w:rPr>
        <w:t>（整理注记：fetch 返回此处注明「中间讲故事部分依您要求『无关章节不要涌入』，此处省略《阿沙卡本生经》全文，仅接集谛结尾与灭、道谛原文」——如实记为照录缺口。）</w:t>
      </w:r>
    </w:p>
    <w:p>
      <w:r>
        <w:rPr>
          <w:b w:val="0"/>
        </w:rPr>
        <w:t>爱欲可分为三种，《清净道论》解释其含义如下：</w:t>
      </w:r>
    </w:p>
    <w:p>
      <w:r>
        <w:rPr>
          <w:b w:val="0"/>
        </w:rPr>
        <w:t>欲爱（kama-tanha）：以欲望而贪爱享受色、声、香、味、触、法六尘[footnoteRef:3]。</w:t>
      </w:r>
    </w:p>
    <w:p>
      <w:r>
        <w:rPr>
          <w:b w:val="0"/>
        </w:rPr>
        <w:t>有爱（bhava-tanha）：伴随着常见而贪爱六尘。常见（sassata-ditthi）认为六尘是灵魂，生生世世存在。</w:t>
      </w:r>
    </w:p>
    <w:p>
      <w:r>
        <w:rPr>
          <w:b w:val="0"/>
        </w:rPr>
        <w:t>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color w:val="1F3864"/>
          <w:sz w:val="23"/>
        </w:rPr>
        <w:t>①-9 苦灭圣谛（照录）◈扩展</w:t>
      </w:r>
    </w:p>
    <w:p>
      <w:r>
        <w:rPr>
          <w:b w:val="0"/>
        </w:rPr>
        <w:t>（跨系列边界注记：本段涉及「涅盘」义理，按制作规范第5节，灭谛（涅槃）与道谛整体架构归读书会09；本系列第1周对「苦的止息」仅一句带过并注明「详见读书09」，不展开。此段为《转法轮经》原文照录底稿，主持人版共读中作◈扩展段，可跳读。）</w:t>
      </w:r>
    </w:p>
    <w:p>
      <w:r>
        <w:rPr>
          <w:b w:val="0"/>
        </w:rPr>
        <w:t>接着经文解释第三项圣谛：</w:t>
      </w:r>
    </w:p>
    <w:p>
      <w:r>
        <w:rPr>
          <w:b w:val="0"/>
        </w:rPr>
        <w:t>「诸比丘，这是苦灭圣谛：</w:t>
      </w:r>
    </w:p>
    <w:p>
      <w:r>
        <w:rPr>
          <w:b w:val="0"/>
        </w:rPr>
        <w:t>即是此爱欲的息灭无余、舍弃、遣离、解脱、无着。」</w:t>
      </w:r>
    </w:p>
    <w:p>
      <w:r>
        <w:rPr>
          <w:b w:val="0"/>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灭谛可以是因，也可以是果。再者，烦恼的灭尽无余称为「烦恼般涅盘」（Kilesa-Parinabbana）或「有余涅盘」（Saupadisesa-Nibbana意即还有五蕴残余）。五蕴的灭尽无余称为「蕴般涅盘」（Khandha- Parinibbana）或「无余涅盘」（Anupadisesa-Nirodha）。</w:t>
      </w:r>
    </w:p>
    <w:p>
      <w:r>
        <w:rPr>
          <w:b w:val="0"/>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color w:val="1F3864"/>
          <w:sz w:val="23"/>
        </w:rPr>
        <w:t>①-10 导致苦灭的道圣谛：世间的与出世间的八圣道分（照录）★核心</w:t>
      </w:r>
    </w:p>
    <w:p>
      <w:r>
        <w:rPr>
          <w:b w:val="0"/>
        </w:rPr>
        <w:t>接着佛陀解释第四项圣谛：</w:t>
      </w:r>
    </w:p>
    <w:p>
      <w:r>
        <w:rPr>
          <w:b w:val="0"/>
        </w:rPr>
        <w:t>「诸比丘，这是导致苦灭的道圣谛：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color w:val="1F3864"/>
          <w:sz w:val="23"/>
        </w:rPr>
        <w:t>①-11 补录：三转十二相语境下重提八圣道分（照录）◈扩展</w:t>
      </w:r>
    </w:p>
    <w:p>
      <w:r>
        <w:rPr>
          <w:b w:val="0"/>
        </w:rPr>
        <w:t>（整理注记：以下为补充 fetch 返回的新增段落，fetch 说明其出现于《转法轮经》结尾、佛陀以三转十二相解释四圣谛时关于道谛作智的说明中；逐字照录如次。）</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b w:val="0"/>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color w:val="1F3864"/>
          <w:sz w:val="23"/>
        </w:rPr>
        <w:t>①-12 补录：四圣谛与八圣道分总结（照录）◈扩展</w:t>
      </w:r>
    </w:p>
    <w:p>
      <w:r>
        <w:rPr>
          <w:b w:val="0"/>
        </w:rPr>
        <w:t>（整理注记：以下为补充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b w:val="0"/>
        </w:rPr>
        <w:t>在《转法轮经》中，佛陀解释他自己对四圣谛的亲身体验。</w:t>
      </w:r>
    </w:p>
    <w:p>
      <w:r>
        <w:rPr>
          <w:b w:val="0"/>
        </w:rPr>
        <w:t>（整理注记：fetch 返回此处有「……（前文已录）」省略记号，如实保留为缺口。）</w:t>
      </w:r>
    </w:p>
    <w:p>
      <w:r>
        <w:rPr>
          <w:b w:val="0"/>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如此精勤地修行四圣谛之后，就能达到寂静。这是致力于修行安般念的比丘的解脱之道。</w:t>
      </w:r>
    </w:p>
    <w:p>
      <w:r>
        <w:rPr>
          <w:b/>
        </w:rPr>
        <w:t>材料②</w:t>
      </w:r>
      <w:r>
        <w:rPr>
          <w:b w:val="0"/>
        </w:rPr>
        <w:t xml:space="preserve"> ★核心：《05 三十七菩提分.doc》</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media_id：word_d0dd1c0cd17209afe241ece24bf6b7b4_4605e3287cefd417c838d19cbc37bc557439961422831605</w:t>
      </w:r>
    </w:p>
    <w:p>
      <w:pPr>
        <w:pStyle w:val="ListBullet"/>
      </w:pPr>
      <w:r>
        <w:rPr>
          <w:b w:val="0"/>
        </w:rPr>
        <w:t>打开方式：ima知识库搜索「三十七菩提分」</w:t>
      </w:r>
    </w:p>
    <w:p>
      <w:pPr>
        <w:ind w:left="170"/>
        <w:pBdr>
          <w:left w:val="single" w:sz="18" w:space="4" w:color="1F3864"/>
        </w:pBdr>
        <w:shd w:val="clear" w:fill="F2F5FA"/>
      </w:pPr>
      <w:r>
        <w:rPr>
          <w:b w:val="0"/>
        </w:rPr>
        <w:t>⚠️ 主持人操作：本文件本周只取「三十七菩提分七组总纲」概览段（第8周将复用此文件另取段落，互相注明）。读毕请向成员说明：八道支是七组菩提分的第七组，也是本系列八周的主体。知识库对该文件的提取止于总纲段，八道支逐支解释以材料①为准——此为照录缺口，如实说明，不代以他文。</w:t>
      </w:r>
    </w:p>
    <w:p>
      <w:r>
        <w:rPr>
          <w:b/>
          <w:color w:val="1F3864"/>
          <w:sz w:val="23"/>
        </w:rPr>
        <w:t>②-1 三十七菩提分七组总纲（照录）★核心</w:t>
      </w:r>
    </w:p>
    <w:p>
      <w:r>
        <w:rPr>
          <w:b w:val="0"/>
        </w:rPr>
        <w:t>05 三十七菩提分.doc</w:t>
      </w:r>
    </w:p>
    <w:p>
      <w:r>
        <w:rPr>
          <w:b w:val="0"/>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b w:val="0"/>
        </w:rPr>
        <w:t>第一章：三十七菩提分</w:t>
      </w:r>
    </w:p>
    <w:p>
      <w:r>
        <w:rPr>
          <w:b w:val="0"/>
        </w:rPr>
        <w:t>如今我应该简明地解释三十七菩提分[footnoteRef:2]。欲培育止观之人应精勤且坚定地修习它们，而使到获得人身又遇到佛法的稀有机会真正具有价值。</w:t>
      </w:r>
    </w:p>
    <w:p>
      <w:r>
        <w:rPr>
          <w:b w:val="0"/>
        </w:rPr>
        <w:t>三十七菩提分可分为七组，即：</w:t>
      </w:r>
    </w:p>
    <w:p>
      <w:r>
        <w:rPr>
          <w:b w:val="0"/>
        </w:rPr>
        <w:t>1 四念处（satipatthana）；</w:t>
      </w:r>
    </w:p>
    <w:p>
      <w:r>
        <w:rPr>
          <w:b w:val="0"/>
        </w:rPr>
        <w:t>2 四正勤（sammappadhana）；</w:t>
      </w:r>
    </w:p>
    <w:p>
      <w:r>
        <w:rPr>
          <w:b w:val="0"/>
        </w:rPr>
        <w:t>3 四种成就之基因（iddhipada，四神足）；</w:t>
      </w:r>
    </w:p>
    <w:p>
      <w:r>
        <w:rPr>
          <w:b w:val="0"/>
        </w:rPr>
        <w:t>4 五根（indriya）；</w:t>
      </w:r>
    </w:p>
    <w:p>
      <w:r>
        <w:rPr>
          <w:b w:val="0"/>
        </w:rPr>
        <w:t>5 五力（bala）；</w:t>
      </w:r>
    </w:p>
    <w:p>
      <w:r>
        <w:rPr>
          <w:b w:val="0"/>
        </w:rPr>
        <w:t>6 七觉支（bojjhavga）；</w:t>
      </w:r>
    </w:p>
    <w:p>
      <w:r>
        <w:rPr>
          <w:b w:val="0"/>
        </w:rPr>
        <w:t>7 八道支（maggavga）。</w:t>
      </w:r>
    </w:p>
    <w:p>
      <w:r>
        <w:rPr>
          <w:b w:val="0"/>
        </w:rPr>
        <w:t>它们称为菩提分是因为它们是菩提（觉悟）的一部份。菩提是指诸道智（magga-bana）。菩提分是法（dhamma），其作用是作为道智的近因（padatthana）、资粮（sambhara）及亲依止（upanissaya，近依止）。</w:t>
      </w:r>
    </w:p>
    <w:p>
      <w:pPr>
        <w:ind w:left="170"/>
        <w:pBdr>
          <w:left w:val="single" w:sz="18" w:space="4" w:color="1F3864"/>
        </w:pBdr>
        <w:shd w:val="clear" w:fill="F2F5FA"/>
      </w:pPr>
      <w:r>
        <w:rPr>
          <w:b w:val="0"/>
        </w:rPr>
        <w:t>⚠️ 主持人操作：共读至此全部结束。用一句收束语过渡到分享环节（照读）：「今晚我们把佛陀成道后的第一场开示读完了——两种极端、中道、八支圣道，还有三十七道品的地图。接下来的二十多分钟先不讨论，先听彼此：这些文字落在你心里的是什么。」</w:t>
      </w:r>
    </w:p>
    <w:p>
      <w:r>
        <w:rPr>
          <w:b/>
          <w:color w:val="1F3864"/>
          <w:sz w:val="26"/>
        </w:rPr>
        <w:t>💬 第一轮分享（10 min）</w:t>
      </w:r>
    </w:p>
    <w:p>
      <w:r>
        <w:rPr>
          <w:b/>
        </w:rPr>
        <w:t>分享规则（主持人开场时简短宣读）</w:t>
      </w:r>
    </w:p>
    <w:p>
      <w:pPr>
        <w:pStyle w:val="ListBullet"/>
      </w:pPr>
      <w:r>
        <w:rPr>
          <w:b w:val="0"/>
        </w:rPr>
        <w:t>自愿分享：可以从「跳过」开始，任何人都可以只说「我这周想先听」；</w:t>
      </w:r>
    </w:p>
    <w:p>
      <w:pPr>
        <w:pStyle w:val="ListBullet"/>
      </w:pPr>
      <w:r>
        <w:rPr>
          <w:b w:val="0"/>
        </w:rPr>
        <w:t>一轮制：第一轮每人不超过90秒，说「最近的、真实的」比说「正确的」更有价值；</w:t>
      </w:r>
    </w:p>
    <w:p>
      <w:pPr>
        <w:pStyle w:val="ListBullet"/>
      </w:pPr>
      <w:r>
        <w:rPr>
          <w:b w:val="0"/>
        </w:rPr>
        <w:t>不交叉评论：分享阶段不回应、不辩论、不建议，只倾听；他人的分享将在主题讨论环节以「话题」而非「当事人」的方式被谈及；</w:t>
      </w:r>
    </w:p>
    <w:p>
      <w:pPr>
        <w:pStyle w:val="ListBullet"/>
      </w:pPr>
      <w:r>
        <w:rPr>
          <w:b w:val="0"/>
        </w:rPr>
        <w:t>保密约定：会中分享不出本场。</w:t>
      </w:r>
    </w:p>
    <w:p>
      <w:r>
        <w:rPr>
          <w:b/>
        </w:rPr>
        <w:t>起手问题（三选一或依次使用）</w:t>
      </w:r>
    </w:p>
    <w:p>
      <w:pPr>
        <w:pStyle w:val="ListNumber"/>
      </w:pPr>
      <w:r>
        <w:rPr>
          <w:b w:val="0"/>
        </w:rPr>
        <w:t>刚才共读里，「两种极端」的描述中，哪一处最让你印象深刻？为什么？（问这个是因为它安全、具体，只要求回应文本画面，适合第一轮破冰。）</w:t>
      </w:r>
    </w:p>
    <w:p>
      <w:pPr>
        <w:pStyle w:val="ListNumber"/>
      </w:pPr>
      <w:r>
        <w:rPr>
          <w:b w:val="0"/>
        </w:rPr>
        <w:t>回想你自己的一次经验：什么时候你觉得自己「太松了」（放任、拖延、无节制）？什么时候觉得「太紧了」（苛求、硬撑、自我压榨）？当时身体和心情是什么样的？（问这个是因为它把经文两极翻译成身体与情绪语言，为后面讨论提供素材；自愿程度最高，说「过」完全没问题。）</w:t>
      </w:r>
    </w:p>
    <w:p>
      <w:pPr>
        <w:pStyle w:val="ListNumber"/>
      </w:pPr>
      <w:r>
        <w:rPr>
          <w:b w:val="0"/>
        </w:rPr>
        <w:t>听到「中道」两个字时，你最初联想到的是什么？（不追求正确答案，我们想收集第一印象。）（问这个是因为它不预设任何背景，最轻；也让你看清成员带着哪些先入印象来，便于讨论环节校准。）</w:t>
      </w:r>
    </w:p>
    <w:p>
      <w:pPr>
        <w:pStyle w:val="ListNumber"/>
      </w:pPr>
      <w:r>
        <w:rPr>
          <w:b w:val="0"/>
        </w:rPr>
        <w:t>（备用，若前3问已覆盖）共读里哪一段你「读不太懂但很好奇」？（直接收集疑问而非答案——把成员的疑问念出来记在白板「问题角」，并说明「这些问题正是未来七周的路标」。它把「不懂」正常化，也自然预告了系列结构；对第一聚的成员特别友好，因为没有人会因为「看不懂」而尴尬。）</w:t>
      </w:r>
    </w:p>
    <w:p>
      <w:pPr>
        <w:ind w:left="170"/>
        <w:pBdr>
          <w:left w:val="single" w:sz="18" w:space="4" w:color="1F3864"/>
        </w:pBdr>
        <w:shd w:val="clear" w:fill="F2F5FA"/>
      </w:pPr>
      <w:r>
        <w:rPr>
          <w:b w:val="0"/>
        </w:rPr>
        <w:t>主持人提示：第一轮的目的只是「让每个人开口、让素材浮上来」。对成员提到的任何生活方式细节（饮食、消费、工作强度、休息习惯），只倾听，不评价；记录关键词（如「熬夜刷手机」「节食」「加班硬撑」）留到主题讨论使用，但不在分享环节点名重提。</w:t>
      </w:r>
    </w:p>
    <w:p>
      <w:pPr>
        <w:ind w:left="170"/>
        <w:pBdr>
          <w:left w:val="single" w:sz="18" w:space="4" w:color="1F3864"/>
        </w:pBdr>
        <w:shd w:val="clear" w:fill="F2F5FA"/>
      </w:pPr>
      <w:r>
        <w:rPr>
          <w:b/>
        </w:rPr>
        <w:t>计时与流程建议</w:t>
      </w:r>
    </w:p>
    <w:p>
      <w:pPr>
        <w:ind w:left="170"/>
        <w:pBdr>
          <w:left w:val="single" w:sz="18" w:space="4" w:color="1F3864"/>
        </w:pBdr>
        <w:shd w:val="clear" w:fill="F2F5FA"/>
      </w:pPr>
      <w:r>
        <w:rPr>
          <w:b w:val="0"/>
        </w:rPr>
        <w:t>- 25分钟的常见切法：规则宣读约2分钟＋起手问题约1分钟＋每人90秒（按10人计约15分钟）＋机动收束约7分钟；</w:t>
      </w:r>
    </w:p>
    <w:p>
      <w:pPr>
        <w:ind w:left="170"/>
        <w:pBdr>
          <w:left w:val="single" w:sz="18" w:space="4" w:color="1F3864"/>
        </w:pBdr>
        <w:shd w:val="clear" w:fill="F2F5FA"/>
      </w:pPr>
      <w:r>
        <w:rPr>
          <w:b w:val="0"/>
        </w:rPr>
        <w:t>- 人数超过10人时，提前说明「本轮压缩到每人75秒」，并请在场最守时的人自愿帮看时间；</w:t>
      </w:r>
    </w:p>
    <w:p>
      <w:pPr>
        <w:ind w:left="170"/>
        <w:pBdr>
          <w:left w:val="single" w:sz="18" w:space="4" w:color="1F3864"/>
        </w:pBdr>
        <w:shd w:val="clear" w:fill="F2F5FA"/>
      </w:pPr>
      <w:r>
        <w:rPr>
          <w:b w:val="0"/>
        </w:rPr>
        <w:t>- 若有人明显超时，用「感谢你说的这点，我很想听后面的朋友也谈谈」自然收束，不生硬打断；</w:t>
      </w:r>
    </w:p>
    <w:p>
      <w:pPr>
        <w:ind w:left="170"/>
        <w:pBdr>
          <w:left w:val="single" w:sz="18" w:space="4" w:color="1F3864"/>
        </w:pBdr>
        <w:shd w:val="clear" w:fill="F2F5FA"/>
      </w:pPr>
      <w:r>
        <w:rPr>
          <w:b w:val="0"/>
        </w:rPr>
        <w:t>- 全员分享完毕仍有富余时，可开自愿的第二轮：「有没有谁听完大家的话，想补充一两句？」</w:t>
      </w:r>
    </w:p>
    <w:p>
      <w:pPr>
        <w:ind w:left="170"/>
        <w:pBdr>
          <w:left w:val="single" w:sz="18" w:space="4" w:color="1F3864"/>
        </w:pBdr>
        <w:shd w:val="clear" w:fill="F2F5FA"/>
      </w:pPr>
      <w:r>
        <w:rPr>
          <w:b/>
        </w:rPr>
        <w:t>倾听要点（主持人自己做三件事就够）</w:t>
      </w:r>
    </w:p>
    <w:p>
      <w:pPr>
        <w:ind w:left="170"/>
        <w:pBdr>
          <w:left w:val="single" w:sz="18" w:space="4" w:color="1F3864"/>
        </w:pBdr>
        <w:shd w:val="clear" w:fill="F2F5FA"/>
      </w:pPr>
      <w:r>
        <w:rPr>
          <w:b w:val="0"/>
        </w:rPr>
        <w:t>1. 复述关键词：成员说完后用五到十个字复述其核心（「你说的是那种『停不下来』的感觉」），让对方知道被听见；</w:t>
      </w:r>
    </w:p>
    <w:p>
      <w:pPr>
        <w:ind w:left="170"/>
        <w:pBdr>
          <w:left w:val="single" w:sz="18" w:space="4" w:color="1F3864"/>
        </w:pBdr>
        <w:shd w:val="clear" w:fill="F2F5FA"/>
      </w:pPr>
      <w:r>
        <w:rPr>
          <w:b w:val="0"/>
        </w:rPr>
        <w:t>2. 白板记录：把可讨论的「现象」记到白板或纸上（只记现象词，不记人名），供主题讨论环节使用；</w:t>
      </w:r>
    </w:p>
    <w:p>
      <w:pPr>
        <w:ind w:left="170"/>
        <w:pBdr>
          <w:left w:val="single" w:sz="18" w:space="4" w:color="1F3864"/>
        </w:pBdr>
        <w:shd w:val="clear" w:fill="F2F5FA"/>
      </w:pPr>
      <w:r>
        <w:rPr>
          <w:b w:val="0"/>
        </w:rPr>
        <w:t>3. 不接话茬：分享阶段主持人不解释经义、不判断对错——所有「解释」的冲动都留给下一环节的原文。</w:t>
      </w:r>
    </w:p>
    <w:p>
      <w:r>
        <w:rPr>
          <w:b/>
          <w:color w:val="1F3864"/>
          <w:sz w:val="26"/>
        </w:rPr>
        <w:t>🎯 第一轮主题讨论（10 min）</w:t>
      </w:r>
    </w:p>
    <w:p>
      <w:r>
        <w:rPr>
          <w:b/>
        </w:rPr>
        <w:t>问题一：两种极端的共同病根是什么？</w:t>
      </w:r>
    </w:p>
    <w:p>
      <w:pPr>
        <w:ind w:left="170"/>
        <w:pBdr>
          <w:left w:val="single" w:sz="18" w:space="4" w:color="1F3864"/>
        </w:pBdr>
        <w:shd w:val="clear" w:fill="F2F5FA"/>
      </w:pPr>
      <w:r>
        <w:rPr>
          <w:b w:val="0"/>
        </w:rPr>
        <w:t>本问目的：让成员学会「从原文找答案」，把第一轮的生活印象挂回经文；这是三问中最安全的一问，适合先做。</w:t>
      </w:r>
    </w:p>
    <w:p>
      <w:pPr>
        <w:ind w:left="170"/>
        <w:pBdr>
          <w:left w:val="single" w:sz="18" w:space="4" w:color="1F3864"/>
        </w:pBdr>
        <w:shd w:val="clear" w:fill="F2F5FA"/>
      </w:pPr>
      <w:r>
        <w:rPr>
          <w:b w:val="0"/>
        </w:rPr>
        <w:t>引导路径：请成员回到原文找答案——「若人沉迷于感官享乐，他对欲乐的执着会日渐增强……无法证悟涅盘或达到其它禅修成果」「若人沉迷于自我折磨的苦行，就无法培育深厚的定力。没有深厚的定力就无法如实地了知诸法，因此无法彻悟四圣谛」。</w:t>
      </w:r>
    </w:p>
    <w:p>
      <w:pPr>
        <w:ind w:left="170"/>
        <w:pBdr>
          <w:left w:val="single" w:sz="18" w:space="4" w:color="1F3864"/>
        </w:pBdr>
        <w:shd w:val="clear" w:fill="F2F5FA"/>
      </w:pPr>
      <w:r>
        <w:rPr>
          <w:b w:val="0"/>
        </w:rPr>
        <w:t>提示：两极的共同点不是「快乐太多」或「苦太多」，而是都无法生起「如实了知」所需的定力与观照——一个被贪拉走，一个被苦压垮。可追问：佛陀为什么亲自把两极都走了一遍再宣说？这对「佛陀只是讲道理」的印象有什么触动？</w:t>
      </w:r>
    </w:p>
    <w:p>
      <w:r>
        <w:rPr>
          <w:b/>
        </w:rPr>
        <w:t>问题二：「中道」为什么不是折中主义？</w:t>
      </w:r>
    </w:p>
    <w:p>
      <w:pPr>
        <w:ind w:left="170"/>
        <w:pBdr>
          <w:left w:val="single" w:sz="18" w:space="4" w:color="1F3864"/>
        </w:pBdr>
        <w:shd w:val="clear" w:fill="F2F5FA"/>
      </w:pPr>
      <w:r>
        <w:rPr>
          <w:b w:val="0"/>
        </w:rPr>
        <w:t>本问目的：处理本周最容易发生的误解——把中道听成「中间值/和稀泥/冷漠无所谓」；用经文定义三特征把「道路」与「中间点」区分开。</w:t>
      </w:r>
    </w:p>
    <w:p>
      <w:pPr>
        <w:ind w:left="170"/>
        <w:pBdr>
          <w:left w:val="single" w:sz="18" w:space="4" w:color="1F3864"/>
        </w:pBdr>
        <w:shd w:val="clear" w:fill="F2F5FA"/>
      </w:pPr>
      <w:r>
        <w:rPr>
          <w:b w:val="0"/>
        </w:rPr>
        <w:t>引导路径：请成员对照①-4 原文：中道的定义性特征有三——「避免两种极端」「引生彻见、引生真知」「通向寂静、胜智、正觉、涅盘」。折中主义是「在两极之间取平均值」；中道不是第三种「数量上的中间值」，而是一条完全不同维度的道路——它有明确的方向（彻见真知）、明确的构成（八支圣道）、明确的目的地（寂静、正觉）。</w:t>
      </w:r>
    </w:p>
    <w:p>
      <w:pPr>
        <w:ind w:left="170"/>
        <w:pBdr>
          <w:left w:val="single" w:sz="18" w:space="4" w:color="1F3864"/>
        </w:pBdr>
        <w:shd w:val="clear" w:fill="F2F5FA"/>
      </w:pPr>
      <w:r>
        <w:rPr>
          <w:b w:val="0"/>
        </w:rPr>
        <w:t>提示：若成员提出「那躺平是不是中道」「差不多就行是不是中道」，不必否定，先肯定其思考，再引回定义三特征逐一对照：「躺平」避开了苦行极却没有引生彻见的方向；中道是「避免两极＋生起智慧」的完整道路。注意：讨论对事不对人，不评价任何成员的现状。</w:t>
      </w:r>
    </w:p>
    <w:p>
      <w:r>
        <w:rPr>
          <w:b/>
        </w:rPr>
        <w:t>问题三：为什么说本周是「总纲」周？——从三十七菩提分看八道支的位置</w:t>
      </w:r>
    </w:p>
    <w:p>
      <w:pPr>
        <w:ind w:left="170"/>
        <w:pBdr>
          <w:left w:val="single" w:sz="18" w:space="4" w:color="1F3864"/>
        </w:pBdr>
        <w:shd w:val="clear" w:fill="F2F5FA"/>
      </w:pPr>
      <w:r>
        <w:rPr>
          <w:b w:val="0"/>
        </w:rPr>
        <w:t>本问目的：让成员带着「地图」离开——看清八道支在三十七菩提分七组中的位置，理解本系列八周「逐支展开」的结构安排，同时呼应材料②与第8周复用关系。</w:t>
      </w:r>
    </w:p>
    <w:p>
      <w:pPr>
        <w:ind w:left="170"/>
        <w:pBdr>
          <w:left w:val="single" w:sz="18" w:space="4" w:color="1F3864"/>
        </w:pBdr>
        <w:shd w:val="clear" w:fill="F2F5FA"/>
      </w:pPr>
      <w:r>
        <w:rPr>
          <w:b w:val="0"/>
        </w:rPr>
        <w:t>引导路径：重读②-1：三十七菩提分七组（四念处、四正勤、四种成就之基因、五根、五力、七觉支、八道支），菩提分「是菩提（觉悟）的一部份」「作为道智的近因、资粮及亲依止」。八道支是第七组，也是本系列八周逐支展开的主线。</w:t>
      </w:r>
    </w:p>
    <w:p>
      <w:pPr>
        <w:ind w:left="170"/>
        <w:pBdr>
          <w:left w:val="single" w:sz="18" w:space="4" w:color="1F3864"/>
        </w:pBdr>
        <w:shd w:val="clear" w:fill="F2F5FA"/>
      </w:pPr>
      <w:r>
        <w:rPr>
          <w:b w:val="0"/>
        </w:rPr>
        <w:t>提示：引导成员看结构——①-6 与①-10 已显示八支内部的层次：正语、正业、正命属戒学；正精进、正念、正定属定学一系；正见、正思惟属慧（②文件提取未及三蕴归属段，以材料①「『正语』『正业』与『正命』属于戒学」句为准）。请成员预想：八周之后，你最想先弄清哪一支？（此答案不作承诺，仅用于收尾预告呼应。）</w:t>
      </w:r>
    </w:p>
    <w:p>
      <w:r>
        <w:rPr>
          <w:b/>
        </w:rPr>
        <w:t>备用追问（讨论冷场或过热时使用）</w:t>
      </w:r>
    </w:p>
    <w:p>
      <w:pPr>
        <w:pStyle w:val="ListBullet"/>
      </w:pPr>
      <w:r>
        <w:rPr>
          <w:b w:val="0"/>
        </w:rPr>
        <w:t>冷场时：请成员用一句话向一位完全没接触过佛教的朋友解释「中道不是折中」，你会怎么说？</w:t>
      </w:r>
    </w:p>
    <w:p>
      <w:pPr>
        <w:pStyle w:val="ListBullet"/>
      </w:pPr>
      <w:r>
        <w:rPr>
          <w:b w:val="0"/>
        </w:rPr>
        <w:t>冷场时（第二选择）：请任一位成员从白板左栏（极·松）挑一个词，问「佛陀会怎么看这件事」——把抽象讨论变成具体小事的对照。</w:t>
      </w:r>
    </w:p>
    <w:p>
      <w:pPr>
        <w:pStyle w:val="ListBullet"/>
      </w:pPr>
      <w:r>
        <w:rPr>
          <w:b w:val="0"/>
        </w:rPr>
        <w:t>过热时（争论出现）：回到原文共读一句「借着避免这两种极端，如来实践中道」，请大家先静坐三次呼吸再继续。</w:t>
      </w:r>
    </w:p>
    <w:p>
      <w:r>
        <w:rPr>
          <w:b/>
        </w:rPr>
        <w:t>主持流程、时间分配与追问库（手边参考，不读出）</w:t>
      </w:r>
    </w:p>
    <w:p>
      <w:pPr>
        <w:pStyle w:val="ListBullet"/>
      </w:pPr>
      <w:r>
        <w:rPr>
          <w:b w:val="0"/>
        </w:rPr>
        <w:t>时间分配参考：35分钟 ≈ 问题一10分钟＋问题二12分钟＋问题三10分钟＋收束3分钟；问与问之间用一句话过渡，不复述上一问的全部结论。</w:t>
      </w:r>
    </w:p>
    <w:p>
      <w:pPr>
        <w:pStyle w:val="ListBullet"/>
      </w:pPr>
      <w:r>
        <w:rPr>
          <w:b w:val="0"/>
        </w:rPr>
        <w:t>白板/纸面建议：左栏写「极·松」、右栏写「极·紧」、中间写「中道＝八支」。讨论中把第一轮记录的现象词归位——只写现象词，不写人名、不归因到任何在场者。</w:t>
      </w:r>
    </w:p>
    <w:p>
      <w:pPr>
        <w:pStyle w:val="ListBullet"/>
      </w:pPr>
      <w:r>
        <w:rPr>
          <w:b w:val="0"/>
        </w:rPr>
        <w:t>问题一追问库：「两极给我们的东西完全相反——一个舒适、一个痛苦——为什么结局都写『没有利益』？」「有没有『看起来完全相反、其实卡在同一个地方』的现象例子？」（只谈现象，不指向在场任何人。）</w:t>
      </w:r>
    </w:p>
    <w:p>
      <w:pPr>
        <w:pStyle w:val="ListBullet"/>
      </w:pPr>
      <w:r>
        <w:rPr>
          <w:b w:val="0"/>
        </w:rPr>
        <w:t>问题二追问库：「如果中道只是折中，它凭什么能『引生彻见、引生真知』？」「『一条道路』和『两个极端之间的中间点』，区别能不能在八支圣道这份清单上看出来？」</w:t>
      </w:r>
    </w:p>
    <w:p>
      <w:pPr>
        <w:pStyle w:val="ListBullet"/>
      </w:pPr>
      <w:r>
        <w:rPr>
          <w:b w:val="0"/>
        </w:rPr>
        <w:t>问题三追问库：「三十七菩提分共七组，本系列主线只走第七组八道支——这像不像同一条路的不同画法？」「②-1 说菩提分是『道智的近因、资粮及亲依止』——用你自己的话说，『资粮』是什么？」</w:t>
      </w:r>
    </w:p>
    <w:p>
      <w:pPr>
        <w:pStyle w:val="ListBullet"/>
      </w:pPr>
      <w:r>
        <w:rPr>
          <w:b w:val="0"/>
        </w:rPr>
        <w:t>备用问题四（若某问提前收束可顶上）：①-10 把八圣道分分成「世间的」与「出世间的」两种——观禅时五项圣道分同时存在、持戒时戒学三项独立具备、证悟涅盘时八项同时具足。请成员对照①-10原文说说：这种「分场景看八支」的读法，对我们理解「八支是一个整体」有什么帮助？（提示：它说明八支不是八堂独立的课，而是同一条路在修行不同阶段的显现；戒学三项在先、定慧五项随观禅展开、道智生起时八支具足——这正是本系列「先总纲后逐支」次第的依据。）</w:t>
      </w:r>
    </w:p>
    <w:p>
      <w:pPr>
        <w:pStyle w:val="ListBullet"/>
      </w:pPr>
      <w:r>
        <w:rPr>
          <w:b w:val="0"/>
        </w:rPr>
        <w:t>备用问题五（收束备用，回到个人）：听完①-11「观照能知的观智也是无常、苦、无我」——连「正在修行的那个觉知」也要被观照——你对此第一反应是「不可思议」还是「有点被说服」？（不要求理解，只收集反应；若有人深究观禅技术细节，说明这是第7周正定与后续系列的领地，今晚记下问题即可。）</w:t>
      </w:r>
    </w:p>
    <w:p>
      <w:pPr>
        <w:pStyle w:val="ListBullet"/>
      </w:pPr>
      <w:r>
        <w:rPr>
          <w:b w:val="0"/>
        </w:rPr>
        <w:t>跑偏与拉回：若讨论滑向「哪种生活方式更高级」「谁更精进」的比较评判，拉回话术：「今晚的标准不是比较谁的生活更好，而是看佛陀如何定义这条道路——我们先回到定义。」</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【现象】佛陀说的两种极端（纵欲、苦行），你身上更接近哪一种？</w:t>
      </w:r>
    </w:p>
    <w:p>
      <w:pPr>
        <w:ind w:left="170"/>
        <w:pBdr>
          <w:left w:val="single" w:sz="18" w:space="4" w:color="1F3864"/>
        </w:pBdr>
        <w:shd w:val="clear" w:fill="F2F5FA"/>
      </w:pPr>
      <w:r>
        <w:rPr>
          <w:b w:val="0"/>
        </w:rPr>
        <w:t>- 【影响】走极端给你带来过什么代价？</w:t>
      </w:r>
    </w:p>
    <w:p>
      <w:pPr>
        <w:ind w:left="170"/>
        <w:pBdr>
          <w:left w:val="single" w:sz="18" w:space="4" w:color="1F3864"/>
        </w:pBdr>
        <w:shd w:val="clear" w:fill="F2F5FA"/>
      </w:pPr>
      <w:r>
        <w:rPr>
          <w:b w:val="0"/>
        </w:rPr>
        <w:t>- 【应对】这周你愿意在哪个方面，往中间收一收？</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主持人：以下引导词照读即可。说明：本周为基础觉察练习；安般念系统业处与十六步详讲归读书会01，本系列第7周讲正定时将从禅支与安止善巧角度展开，此处不展开方法细节。</w:t>
      </w:r>
    </w:p>
    <w:p>
      <w:pPr>
        <w:ind w:left="170"/>
        <w:pBdr>
          <w:left w:val="single" w:sz="18" w:space="4" w:color="1F3864"/>
        </w:pBdr>
        <w:shd w:val="clear" w:fill="F2F5FA"/>
      </w:pPr>
      <w:r>
        <w:rPr>
          <w:b w:val="0"/>
        </w:rPr>
        <w:t>请坐好，让身体安静下来。今晚的练习只有一个主题：在呼吸上体会「不松、不紧」。</w:t>
      </w:r>
    </w:p>
    <w:p>
      <w:pPr>
        <w:ind w:left="170"/>
        <w:pBdr>
          <w:left w:val="single" w:sz="18" w:space="4" w:color="1F3864"/>
        </w:pBdr>
        <w:shd w:val="clear" w:fill="F2F5FA"/>
      </w:pPr>
      <w:r>
        <w:rPr>
          <w:b w:val="0"/>
        </w:rPr>
        <w:t>先检查坐姿。太松——驼背、歪斜、昏沉——会让心涣散；太紧——绷着背、端着肩、用力控制呼吸——会让心疲劳。像调琴弦一样：太松弹不响，太紧会断。请把坐姿调到「直立而不用力」的状态。</w:t>
      </w:r>
    </w:p>
    <w:p>
      <w:pPr>
        <w:ind w:left="170"/>
        <w:pBdr>
          <w:left w:val="single" w:sz="18" w:space="4" w:color="1F3864"/>
        </w:pBdr>
        <w:shd w:val="clear" w:fill="F2F5FA"/>
      </w:pPr>
      <w:r>
        <w:rPr>
          <w:b w:val="0"/>
        </w:rPr>
        <w:t>现在，把注意力轻轻放在鼻端或腹部，选一个明显的位置就好。觉察自然的呼吸——不要加深它，不要拉长它，也不要变短它。气息来，知道来；气息去，知道去。</w:t>
      </w:r>
    </w:p>
    <w:p>
      <w:pPr>
        <w:ind w:left="170"/>
        <w:pBdr>
          <w:left w:val="single" w:sz="18" w:space="4" w:color="1F3864"/>
        </w:pBdr>
        <w:shd w:val="clear" w:fill="F2F5FA"/>
      </w:pPr>
      <w:r>
        <w:rPr>
          <w:b w:val="0"/>
        </w:rPr>
        <w:t>你也许会发现：一用力觉察，呼吸就变了；一松懈，心就飘走了。这没有关系——这正是今晚读到的「两种极端」在禅坐里的小小翻版：太紧是苦行的亲戚，太松是放逸的亲戚。发现紧了，松一点；发现飘了，收一点。就这样一次次地微调，这就是在呼吸上练习中道。</w:t>
      </w:r>
    </w:p>
    <w:p>
      <w:pPr>
        <w:ind w:left="170"/>
        <w:pBdr>
          <w:left w:val="single" w:sz="18" w:space="4" w:color="1F3864"/>
        </w:pBdr>
        <w:shd w:val="clear" w:fill="F2F5FA"/>
      </w:pPr>
      <w:r>
        <w:rPr>
          <w:b w:val="0"/>
        </w:rPr>
        <w:t>（静默约10分钟。若中途有人明显不适，以眼神示意其可睁眼调整或暂离。）</w:t>
      </w:r>
    </w:p>
    <w:p>
      <w:pPr>
        <w:ind w:left="170"/>
        <w:pBdr>
          <w:left w:val="single" w:sz="18" w:space="4" w:color="1F3864"/>
        </w:pBdr>
        <w:shd w:val="clear" w:fill="F2F5FA"/>
      </w:pPr>
      <w:r>
        <w:rPr>
          <w:b w:val="0"/>
        </w:rPr>
        <w:t>（结束前1分钟，轻声：）</w:t>
      </w:r>
    </w:p>
    <w:p>
      <w:pPr>
        <w:ind w:left="170"/>
        <w:pBdr>
          <w:left w:val="single" w:sz="18" w:space="4" w:color="1F3864"/>
        </w:pBdr>
        <w:shd w:val="clear" w:fill="F2F5FA"/>
      </w:pPr>
      <w:r>
        <w:rPr>
          <w:b w:val="0"/>
        </w:rPr>
        <w:t>请慢慢放宽觉知，让心回到房间。回想刚才「调弦」的感觉——紧与松之间的那个随时可调的中道，不在远处，它就在每一次呼吸里。动一动身体，睁开眼睛。</w:t>
      </w:r>
    </w:p>
    <w:p>
      <w:pPr>
        <w:ind w:left="170"/>
        <w:pBdr>
          <w:left w:val="single" w:sz="18" w:space="4" w:color="1F3864"/>
        </w:pBdr>
        <w:shd w:val="clear" w:fill="F2F5FA"/>
      </w:pPr>
      <w:r>
        <w:rPr>
          <w:b/>
        </w:rPr>
        <w:t>本周在家延续（主持人散会前口头提示，约30秒）</w:t>
      </w:r>
    </w:p>
    <w:p>
      <w:pPr>
        <w:ind w:left="170"/>
        <w:pBdr>
          <w:left w:val="single" w:sz="18" w:space="4" w:color="1F3864"/>
        </w:pBdr>
        <w:shd w:val="clear" w:fill="F2F5FA"/>
      </w:pPr>
      <w:r>
        <w:rPr>
          <w:b w:val="0"/>
        </w:rPr>
        <w:t>「这周的功课不用打坐垫：挑一件每天固定做的事——刷牙、烧水、走路都行，做的时候试一次『调弦检查』：现在的我是太松（刷得心不在焉、刷完想不起来）还是太紧（用力过猛、盯着秒表）？找到中间那个『做得到又不费力』的感觉，就够了。下次见面时愿意的话，用一句话说说那次检查。」</w:t>
      </w:r>
    </w:p>
    <w:p>
      <w:pPr>
        <w:ind w:left="170"/>
        <w:pBdr>
          <w:left w:val="single" w:sz="18" w:space="4" w:color="1F3864"/>
        </w:pBdr>
        <w:shd w:val="clear" w:fill="F2F5FA"/>
      </w:pPr>
      <w:r>
        <w:rPr>
          <w:b/>
        </w:rPr>
        <w:t>常见情况与回应（主持人参考，不读出）</w:t>
      </w:r>
    </w:p>
    <w:p>
      <w:pPr>
        <w:ind w:left="170"/>
        <w:pBdr>
          <w:left w:val="single" w:sz="18" w:space="4" w:color="1F3864"/>
        </w:pBdr>
        <w:shd w:val="clear" w:fill="F2F5FA"/>
      </w:pPr>
      <w:r>
        <w:rPr>
          <w:b w:val="0"/>
        </w:rPr>
        <w:t>- 成员问「我总是走神，是不是不适合禅修」：回应走神—发现—回来本身就是练习的一部分，今晚的「调弦」比喻同样适用；不定性、不比较。</w:t>
      </w:r>
    </w:p>
    <w:p>
      <w:pPr>
        <w:ind w:left="170"/>
        <w:pBdr>
          <w:left w:val="single" w:sz="18" w:space="4" w:color="1F3864"/>
        </w:pBdr>
        <w:shd w:val="clear" w:fill="F2F5FA"/>
      </w:pPr>
      <w:r>
        <w:rPr>
          <w:b w:val="0"/>
        </w:rPr>
        <w:t>- 成员问「要不要数息／用什么方法」：回应今晚只是基础觉察，系统的安般念方法在读书会01有完整学习，本系列第7周讲正定时也会从禅支角度回到定力话题；今晚不必换方法。</w:t>
      </w:r>
    </w:p>
    <w:p>
      <w:pPr>
        <w:ind w:left="170"/>
        <w:pBdr>
          <w:left w:val="single" w:sz="18" w:space="4" w:color="1F3864"/>
        </w:pBdr>
        <w:shd w:val="clear" w:fill="F2F5FA"/>
      </w:pPr>
      <w:r>
        <w:rPr>
          <w:b w:val="0"/>
        </w:rPr>
        <w:t>- 有成员坐中出现明显腰腿疼痛：示意其可以缓慢调整姿势或轻移，不必坚持盘坐；椅子同样可以。</w:t>
      </w:r>
    </w:p>
    <w:p>
      <w:pPr>
        <w:ind w:left="170"/>
        <w:pBdr>
          <w:left w:val="single" w:sz="18" w:space="4" w:color="1F3864"/>
        </w:pBdr>
        <w:shd w:val="clear" w:fill="F2F5FA"/>
      </w:pPr>
      <w:r>
        <w:rPr>
          <w:b w:val="0"/>
        </w:rPr>
        <w:t>- 有成员出现较强情绪（流泪、呼吸急促）：引导其把注意力放到脚掌与地面的接触、做几次深长的呼气；仍不适则邀请其到场外暂坐，主持人在环节后单独关心。</w:t>
      </w:r>
    </w:p>
    <w:p>
      <w:pPr>
        <w:ind w:left="170"/>
        <w:pBdr>
          <w:left w:val="single" w:sz="18" w:space="4" w:color="1F3864"/>
        </w:pBdr>
        <w:shd w:val="clear" w:fill="F2F5FA"/>
      </w:pPr>
      <w:r>
        <w:rPr>
          <w:b w:val="0"/>
        </w:rPr>
        <w:t>- 练习收束后如时间富余，可请一两位自愿者用一个词形容刚才的体验（不解释、不展开），作为向讨论环节的缓冲。</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（以下引导词照读。说明：课件"十二处无常"一页为图形缺文，本引导语依据该页标题与材料②③已照录的方法性文字——对身心所缘作无常苦无我思惟、"有慧想"——整理而成，未使用任何虚构的课件原文。）</w:t>
      </w:r>
    </w:p>
    <w:p>
      <w:r>
        <w:rPr>
          <w:b w:val="0"/>
        </w:rPr>
        <w:t>请坐直，闭眼，先三次深呼吸，然后回到自然呼吸。</w:t>
      </w:r>
    </w:p>
    <w:p>
      <w:r>
        <w:rPr>
          <w:b w:val="0"/>
        </w:rPr>
        <w:t>（约2 分钟）我们从眼门开始。其实不用真的睁眼看——回忆今天路上见过的某个画面：颜色、形状。知道：看到的，只是颜色的集合在眼门里生起，又灭去。没有停留的"那辆车""那个人"，只有看的动作和所缘的生灭。</w:t>
      </w:r>
    </w:p>
    <w:p>
      <w:r>
        <w:rPr>
          <w:b w:val="0"/>
        </w:rPr>
        <w:t>（约2 分钟）耳门。现在环境里就有声音——空调声、脚步声、别人的呼吸声。不去命名它，只是知道：声音生起……声音消失。一个声音从没停留过，这就是无常，正发生在耳边。</w:t>
      </w:r>
    </w:p>
    <w:p>
      <w:r>
        <w:rPr>
          <w:b w:val="0"/>
        </w:rPr>
        <w:t>（约2 分钟）身门。把注意力放到身体与坐垫、地板接触的地方。触感在变化——有时明显，有时微弱，它一直在生灭。苦相的一层意思就是"受逼迫"：坐久了会酸，酸就是身体在说法。</w:t>
      </w:r>
    </w:p>
    <w:p>
      <w:r>
        <w:rPr>
          <w:b w:val="0"/>
        </w:rPr>
        <w:t>（约2 分钟）意门。刚才这两小时里，你心里闪过多少念头？念头也是一样——来，停留一下，走。你不需要赶走它，只需要知道：念头生起，念头灭去。能这样看的时候，你已经不在"念头就是我"里了。</w:t>
      </w:r>
    </w:p>
    <w:p>
      <w:r>
        <w:rPr>
          <w:b w:val="0"/>
        </w:rPr>
        <w:t>（约3 分钟）最后练一次"有慧想"。睁开眼，看面前任何一样东西——一本书、一个杯子、一件衣服。试着这样看：这是一堆色法的集合，它以硬、或软、或流动、或温热为基本色，它无时无刻不在变旧、变坏；它不是我，也不归我永久所有。看一样东西，就得到一双眼睛。</w:t>
      </w:r>
    </w:p>
    <w:p>
      <w:r>
        <w:rPr>
          <w:b w:val="0"/>
        </w:rPr>
        <w:t>（约2 分钟）把这份"看见"带到本周：每天挑一样东西、一个人、一件事，用这样的眼睛看一次。现在，我们一起回向：</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（回向词出处：材料①课件末页照录原文。）</w:t>
      </w:r>
    </w:p>
    <w:p>
      <w:r>
        <w:rPr>
          <w:b/>
        </w:rPr>
        <w:t>带领提示</w:t>
      </w:r>
      <w:r>
        <w:rPr>
          <w:b w:val="0"/>
        </w:rPr>
        <w:t>：练习中有人睁眼、动来动去，不必纠正；若环境突然有噪音，正好低声说一句"好，就把它当作耳门的所缘"再继续；结束时请一位成员说一个词形容此刻（一个词即可，不解释），自然过渡到收尾。</w:t>
      </w:r>
    </w:p>
    <w:p>
      <w:r>
        <w:rPr>
          <w:b/>
        </w:rPr>
        <w:t>引导词与照录的对应（主持人自用，防被问出处）</w:t>
      </w:r>
      <w:r>
        <w:rPr>
          <w:b w:val="0"/>
        </w:rPr>
        <w:t>：眼/耳/身/意四段的总框架，来自课件"如理作意十二处无常"的章节标题（该页图形缺文）＋材料②②-10之[01:00:33.960]"眼耳鼻舌身意对什么色身香味触法……你只取什么你就把它分清楚"；"受逼迫"一语来自材料②②-5之[00:32:39.860]"人就是受逼迫的"与材料③③-2"是苦的、受逼迫的"；"有慧想"三分钟段完全按材料③③-6的方法文字整理；"它不是我，也不归我永久所有"对应材料①无我相诸目与材料③"并没有不可摧毁的这种实质"。若成员追问细节，答："引导词是按这些原文整理的练习说明，精确义理以原文为准。"</w:t>
      </w:r>
    </w:p>
    <w:p>
      <w:r>
        <w:rPr>
          <w:b/>
        </w:rPr>
        <w:t>关于引导词的透明口径（若被问到）</w:t>
      </w:r>
      <w:r>
        <w:rPr>
          <w:b w:val="0"/>
        </w:rPr>
        <w:t>："这段引导词是我们根据课件的章节标题和今晚读到的两段原文方法整理的练习说明，属于流程文字，不是课件的原文照录——所以它没有法义权威，大家以原文为准，练习以'试着看'为准。"</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3628 字，供中等稍慢朗读，约 21 分钟；其余为默读／选读／延伸内容）</w:t>
      </w:r>
    </w:p>
    <w:p>
      <w:r>
        <w:rPr>
          <w:b/>
        </w:rPr>
        <w:t>本环节总方案</w:t>
      </w:r>
      <w:r>
        <w:rPr>
          <w:b w:val="0"/>
        </w:rPr>
        <w:t>：三份材料，★核心段必读（约18分钟），◈扩展段选读或课后自读；建议每份材料由主持人起读，再请1-2位成员轮读；每读完一份，主持人用一句话点题（各材料末尾已给出"主持人小结句"），不停留讨论——讨论留给后面两个环节。</w:t>
      </w:r>
    </w:p>
    <w:p>
      <w:r>
        <w:rPr>
          <w:b/>
        </w:rPr>
        <w:t>轮读组织细节</w:t>
      </w:r>
      <w:r>
        <w:rPr>
          <w:b w:val="0"/>
        </w:rPr>
        <w:t>：轮读段落以"自然段"为单位，一段约30-60秒，读完一段主持人点头示意换人；成员读错字、卡壳，不打断不纠正，等他读完只说"谢谢"；转写稿（材料②）建议交给课前沟通过的老成员读，你自己留材料③。若成员拒绝轮读，微笑说"没关系，我们听你读也很有福报"，改请他人。</w:t>
      </w:r>
    </w:p>
    <w:p>
      <w:r>
        <w:rPr>
          <w:b/>
        </w:rPr>
        <w:t>三份材料地图（读前可口头预告30秒）</w:t>
      </w:r>
      <w:r>
        <w:rPr>
          <w:b w:val="0"/>
        </w:rPr>
        <w:t>：材料①是"课件"，我们取它的两段经文和四十种思惟法名单——这是本周的"角度库"；材料②是"录音转写"，我们取如理作意的三类定义和它在生活里怎么用——这是本周的"操作说明"；材料③是"共修讲义"，我们取什么是痴、什么是无明、正见的层次——这是本周的"对照表"。三份各管一头，不必每份都读全。</w:t>
      </w:r>
    </w:p>
    <w:p>
      <w:r>
        <w:rPr>
          <w:b/>
        </w:rPr>
        <w:t>读前交代一句（照读）</w:t>
      </w:r>
      <w:r>
        <w:rPr>
          <w:b w:val="0"/>
        </w:rPr>
        <w:t>："今晚三份材料，标★的是必读段，标◈的是课后自读段。材料二是录音转写整理稿，个别字是同音错字，我们按意思读，不纠字。另外，读书会08讲过154讲的'四漏分类'，今晚我们只取'无明、错知、正见层次'的角度，不重复——听过08的同学就当换一双眼睛再看它。"</w:t>
      </w:r>
    </w:p>
    <w:p>
      <w:r>
        <w:rPr>
          <w:b/>
        </w:rPr>
        <w:t>材料①</w:t>
      </w:r>
      <w:r>
        <w:rPr>
          <w:b w:val="0"/>
        </w:rPr>
        <w:t xml:space="preserve"> ★核心：《如来禅修学体系20-禅修次第4-如理作意1-古源尊者-20250122（课件）.pdf》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media_id：pdf_d0dd1c0cd17209afe241ece24bf6b7b4_9a9dcd25fb29f94d80189ad9045b595d7439961422831605</w:t>
      </w:r>
    </w:p>
    <w:p>
      <w:pPr>
        <w:pStyle w:val="ListBullet"/>
      </w:pPr>
      <w:r>
        <w:rPr>
          <w:b w:val="0"/>
        </w:rPr>
        <w:t>打开方式：ima知识库搜索「如来禅修学体系20 如理作意」</w:t>
      </w:r>
    </w:p>
    <w:p>
      <w:pPr>
        <w:ind w:left="170"/>
        <w:pBdr>
          <w:left w:val="single" w:sz="18" w:space="4" w:color="1F3864"/>
        </w:pBdr>
        <w:shd w:val="clear" w:fill="F2F5FA"/>
      </w:pPr>
      <w:r>
        <w:rPr>
          <w:b w:val="0"/>
        </w:rPr>
        <w:t>⚠️ 主持人操作：★核心＝①-2两段经文引文＋①-3"四十种思惟法"的三组名单（列表可只读名目，巴利括号可跳过）；◈扩展＝①-1巴利释义、①-4十二处无常（该页为图形页无正文，向成员如实说明缺口）。共读约10分钟。</w:t>
      </w:r>
    </w:p>
    <w:p>
      <w:r>
        <w:rPr>
          <w:b/>
          <w:color w:val="1F3864"/>
          <w:sz w:val="23"/>
        </w:rPr>
        <w:t>①-1 如理作意——巴利释义（照录）◈扩展</w:t>
      </w:r>
    </w:p>
    <w:p>
      <w:r>
        <w:rPr>
          <w:b w:val="0"/>
        </w:rPr>
        <w:t>如理作意——巴利释义</w:t>
      </w:r>
    </w:p>
    <w:p>
      <w:r>
        <w:rPr>
          <w:b w:val="0"/>
        </w:rPr>
        <w:t>• yoniso</w:t>
      </w:r>
    </w:p>
    <w:p>
      <w:r>
        <w:rPr>
          <w:b w:val="0"/>
        </w:rPr>
        <w:t>· 通过如理的方式</w:t>
      </w:r>
    </w:p>
    <w:p>
      <w:r>
        <w:rPr>
          <w:b w:val="0"/>
        </w:rPr>
        <w:t>• manasi</w:t>
      </w:r>
    </w:p>
    <w:p>
      <w:r>
        <w:rPr>
          <w:b w:val="0"/>
        </w:rPr>
        <w:t>•在意上</w:t>
      </w:r>
    </w:p>
    <w:p>
      <w:r>
        <w:rPr>
          <w:b w:val="0"/>
        </w:rPr>
        <w:t>• Kāra</w:t>
      </w:r>
    </w:p>
    <w:p>
      <w:r>
        <w:rPr>
          <w:b w:val="0"/>
        </w:rPr>
        <w:t>·做</w:t>
      </w:r>
    </w:p>
    <w:p>
      <w:r>
        <w:rPr>
          <w:b/>
          <w:color w:val="1F3864"/>
          <w:sz w:val="23"/>
        </w:rPr>
        <w:t>①-2 经典中谈到的如理作意（照录）★核心</w:t>
      </w:r>
    </w:p>
    <w:p>
      <w:r>
        <w:rPr>
          <w:b w:val="0"/>
        </w:rPr>
        <w:t>"诸比库，对于尚未到达而希望住于无上解缚安稳处的有学比库，我不见有任何其他一种内在因素能如一种因素如此多的帮助，诸比库，此即是如理作意。诸比库，如理作意的比库能舍断不善，培育善。"</w:t>
      </w:r>
    </w:p>
    <w:p>
      <w:r>
        <w:rPr>
          <w:b w:val="0"/>
        </w:rPr>
        <w:t>——《第一有学经》</w:t>
      </w:r>
    </w:p>
    <w:p>
      <w:r>
        <w:rPr>
          <w:b w:val="0"/>
        </w:rPr>
        <w:t>"彼等诸法，彼作意之时，或未生欲漏不生，已生欲漏断除；或未生有漏不生，已生有漏断除；或未生无明漏不生，已生无明漏断除。"</w:t>
      </w:r>
    </w:p>
    <w:p>
      <w:r>
        <w:rPr>
          <w:b w:val="0"/>
        </w:rPr>
        <w:t>——《一切漏经》</w:t>
      </w:r>
    </w:p>
    <w:p>
      <w:r>
        <w:rPr>
          <w:b w:val="0"/>
        </w:rPr>
        <w:t>（整理注记：课件中另有两处仅存页眉"叁 如理作意——经典中谈到的如理作意"与"——《一切漏经》"而无正文的引文页，应为图形/图片页，无法提取，如实记为缺口。）</w:t>
      </w:r>
    </w:p>
    <w:p>
      <w:r>
        <w:rPr>
          <w:b/>
          <w:color w:val="1F3864"/>
          <w:sz w:val="23"/>
        </w:rPr>
        <w:t>①-3 无常、苦及无我的四十种思惟法（照录）★核心</w:t>
      </w:r>
    </w:p>
    <w:p>
      <w:r>
        <w:rPr>
          <w:b w:val="0"/>
        </w:rPr>
        <w:t>无常、苦及无我的四十种思惟法</w:t>
      </w:r>
    </w:p>
    <w:p>
      <w:r>
        <w:rPr>
          <w:b w:val="0"/>
        </w:rPr>
        <w:t>无常相有十</w:t>
      </w:r>
    </w:p>
    <w:p>
      <w:r>
        <w:rPr>
          <w:b w:val="0"/>
        </w:rPr>
        <w:t>苦相有二十五</w:t>
      </w:r>
    </w:p>
    <w:p>
      <w:r>
        <w:rPr>
          <w:b w:val="0"/>
        </w:rPr>
        <w:t>无我相有五</w:t>
      </w:r>
    </w:p>
    <w:p>
      <w:r>
        <w:rPr>
          <w:b w:val="0"/>
        </w:rPr>
        <w:t>（第一页，无常相）</w:t>
      </w:r>
    </w:p>
    <w:p>
      <w:r>
        <w:rPr>
          <w:b w:val="0"/>
        </w:rPr>
        <w:t>1、无常(aniccato)</w:t>
      </w:r>
    </w:p>
    <w:p>
      <w:r>
        <w:rPr>
          <w:b w:val="0"/>
        </w:rPr>
        <w:t>2、毁(palokato)</w:t>
      </w:r>
    </w:p>
    <w:p>
      <w:r>
        <w:rPr>
          <w:b w:val="0"/>
        </w:rPr>
        <w:t>3、动(calato)</w:t>
      </w:r>
    </w:p>
    <w:p>
      <w:r>
        <w:rPr>
          <w:b w:val="0"/>
        </w:rPr>
        <w:t>4、坏(pabhanguto)</w:t>
      </w:r>
    </w:p>
    <w:p>
      <w:r>
        <w:rPr>
          <w:b w:val="0"/>
        </w:rPr>
        <w:t>5、不恒(addhuvato)</w:t>
      </w:r>
    </w:p>
    <w:p>
      <w:r>
        <w:rPr>
          <w:b w:val="0"/>
        </w:rPr>
        <w:t>6、变易法(vipariņāmadhammato)</w:t>
      </w:r>
    </w:p>
    <w:p>
      <w:r>
        <w:rPr>
          <w:b w:val="0"/>
        </w:rPr>
        <w:t>7、不实(asārakato)</w:t>
      </w:r>
    </w:p>
    <w:p>
      <w:r>
        <w:rPr>
          <w:b w:val="0"/>
        </w:rPr>
        <w:t>8、无有(vibhavato)</w:t>
      </w:r>
    </w:p>
    <w:p>
      <w:r>
        <w:rPr>
          <w:b w:val="0"/>
        </w:rPr>
        <w:t>9、死法(maccu)</w:t>
      </w:r>
    </w:p>
    <w:p>
      <w:r>
        <w:rPr>
          <w:b w:val="0"/>
        </w:rPr>
        <w:t>10、有为(sainkhatato)</w:t>
      </w:r>
    </w:p>
    <w:p>
      <w:r>
        <w:rPr>
          <w:b w:val="0"/>
        </w:rPr>
        <w:t>（第二页，苦相）</w:t>
      </w:r>
    </w:p>
    <w:p>
      <w:r>
        <w:rPr>
          <w:b w:val="0"/>
        </w:rPr>
        <w:t>1、苦(dukkhato)</w:t>
      </w:r>
    </w:p>
    <w:p>
      <w:r>
        <w:rPr>
          <w:b w:val="0"/>
        </w:rPr>
        <w:t>2、病(rogato)</w:t>
      </w:r>
    </w:p>
    <w:p>
      <w:r>
        <w:rPr>
          <w:b w:val="0"/>
        </w:rPr>
        <w:t>3、恶(aghato)</w:t>
      </w:r>
    </w:p>
    <w:p>
      <w:r>
        <w:rPr>
          <w:b w:val="0"/>
        </w:rPr>
        <w:t>4、疮(gaņđato)</w:t>
      </w:r>
    </w:p>
    <w:p>
      <w:r>
        <w:rPr>
          <w:b w:val="0"/>
        </w:rPr>
        <w:t>5、箭(sallato)</w:t>
      </w:r>
    </w:p>
    <w:p>
      <w:r>
        <w:rPr>
          <w:b w:val="0"/>
        </w:rPr>
        <w:t>6、疾(ābādhato)</w:t>
      </w:r>
    </w:p>
    <w:p>
      <w:r>
        <w:rPr>
          <w:b w:val="0"/>
        </w:rPr>
        <w:t>7、祸(upaddavato)</w:t>
      </w:r>
    </w:p>
    <w:p>
      <w:r>
        <w:rPr>
          <w:b w:val="0"/>
        </w:rPr>
        <w:t>8、怖畏(bhayato)</w:t>
      </w:r>
    </w:p>
    <w:p>
      <w:r>
        <w:rPr>
          <w:b w:val="0"/>
        </w:rPr>
        <w:t>9、难(ítito)</w:t>
      </w:r>
    </w:p>
    <w:p>
      <w:r>
        <w:rPr>
          <w:b w:val="0"/>
        </w:rPr>
        <w:t>10、灾患(upasaggato)</w:t>
      </w:r>
    </w:p>
    <w:p>
      <w:r>
        <w:rPr>
          <w:b w:val="0"/>
        </w:rPr>
        <w:t>11、非保护所(atāņato)</w:t>
      </w:r>
    </w:p>
    <w:p>
      <w:r>
        <w:rPr>
          <w:b w:val="0"/>
        </w:rPr>
        <w:t>12、非避难所(alenato)</w:t>
      </w:r>
    </w:p>
    <w:p>
      <w:r>
        <w:rPr>
          <w:b w:val="0"/>
        </w:rPr>
        <w:t>13、非归依处(asaranato)</w:t>
      </w:r>
    </w:p>
    <w:p>
      <w:r>
        <w:rPr>
          <w:b w:val="0"/>
        </w:rPr>
        <w:t>14、杀戮者(vadhakato)</w:t>
      </w:r>
    </w:p>
    <w:p>
      <w:r>
        <w:rPr>
          <w:b w:val="0"/>
        </w:rPr>
        <w:t>15、恶之根(aghamūlato)</w:t>
      </w:r>
    </w:p>
    <w:p>
      <w:r>
        <w:rPr>
          <w:b w:val="0"/>
        </w:rPr>
        <w:t>16、患(ādīnavato)</w:t>
      </w:r>
    </w:p>
    <w:p>
      <w:r>
        <w:rPr>
          <w:b w:val="0"/>
        </w:rPr>
        <w:t>17、有漏(sāsavato)</w:t>
      </w:r>
    </w:p>
    <w:p>
      <w:r>
        <w:rPr>
          <w:b w:val="0"/>
        </w:rPr>
        <w:t>18、魔食(mārāmisato)</w:t>
      </w:r>
    </w:p>
    <w:p>
      <w:r>
        <w:rPr>
          <w:b w:val="0"/>
        </w:rPr>
        <w:t>19~21、生法、老法、病法</w:t>
      </w:r>
    </w:p>
    <w:p>
      <w:r>
        <w:rPr>
          <w:b w:val="0"/>
        </w:rPr>
        <w:t>22~24、愁法、悲法、恼法</w:t>
      </w:r>
    </w:p>
    <w:p>
      <w:r>
        <w:rPr>
          <w:b w:val="0"/>
        </w:rPr>
        <w:t>25、杂染法(saṃkilesikadhammato)</w:t>
      </w:r>
    </w:p>
    <w:p>
      <w:r>
        <w:rPr>
          <w:b w:val="0"/>
        </w:rPr>
        <w:t>（第三页，无我相）</w:t>
      </w:r>
    </w:p>
    <w:p>
      <w:r>
        <w:rPr>
          <w:b w:val="0"/>
        </w:rPr>
        <w:t>1、无我(anattato)</w:t>
      </w:r>
    </w:p>
    <w:p>
      <w:r>
        <w:rPr>
          <w:b w:val="0"/>
        </w:rPr>
        <w:t>2、空(suññato)</w:t>
      </w:r>
    </w:p>
    <w:p>
      <w:r>
        <w:rPr>
          <w:b w:val="0"/>
        </w:rPr>
        <w:t>3、敌(parato)</w:t>
      </w:r>
    </w:p>
    <w:p>
      <w:r>
        <w:rPr>
          <w:b w:val="0"/>
        </w:rPr>
        <w:t>4、无(rittato)</w:t>
      </w:r>
    </w:p>
    <w:p>
      <w:r>
        <w:rPr>
          <w:b w:val="0"/>
        </w:rPr>
        <w:t>5、虚(tucchato)</w:t>
      </w:r>
    </w:p>
    <w:p>
      <w:r>
        <w:rPr>
          <w:b w:val="0"/>
        </w:rPr>
        <w:t>（整理注记：三个分页页眉均为"叁 如理作意——经典中谈到的如理作意／无常、苦及无我的四十种思惟法／无常相有十 苦相有二十五 无我相有五"；"（第一页，无常相）（第二页，苦相）（第三页，无我相）"为整理注记，非课件原文。）</w:t>
      </w:r>
    </w:p>
    <w:p>
      <w:r>
        <w:rPr>
          <w:b/>
          <w:color w:val="1F3864"/>
          <w:sz w:val="23"/>
        </w:rPr>
        <w:t>①-4 如理作意十二处无常（缺口说明）◈扩展</w:t>
      </w:r>
    </w:p>
    <w:p>
      <w:r>
        <w:rPr>
          <w:b w:val="0"/>
        </w:rPr>
        <w:t>课件中该节仅存标题"如理作意十二处无常"，其下为图形/图表页，文字无法提取——十二处无常观的具体观法在照录中缺文。本周禅修练习环节的引导语将依据课件标题与材料②、材料③中已照录的方法性文字整理，不使用任何虚构的"课件原文"。</w:t>
      </w:r>
    </w:p>
    <w:p>
      <w:r>
        <w:rPr>
          <w:b/>
        </w:rPr>
        <w:t>主持人小结句</w:t>
      </w:r>
      <w:r>
        <w:rPr>
          <w:b w:val="0"/>
        </w:rPr>
        <w:t>：这两段经文把"正见"从概念变成了操作——如理作意，就是按照"无常、苦、无我"这些角度去作意；四十种思惟法，就是四十双现成的"眼睛"。</w:t>
      </w:r>
    </w:p>
    <w:p>
      <w:r>
        <w:rPr>
          <w:b/>
        </w:rPr>
        <w:t>成员可能的提问与回应建议（不展开，各30秒内）：</w:t>
      </w:r>
    </w:p>
    <w:p>
      <w:pPr>
        <w:pStyle w:val="ListBullet"/>
      </w:pPr>
      <w:r>
        <w:rPr>
          <w:b w:val="0"/>
        </w:rPr>
        <w:t>问："四十种要背下来吗？"——答："不用背，像工具箱，遇到什么境，翻出一相来用就行。今晚读完有个印象即可。"</w:t>
      </w:r>
    </w:p>
    <w:p>
      <w:pPr>
        <w:pStyle w:val="ListBullet"/>
      </w:pPr>
      <w:r>
        <w:rPr>
          <w:b w:val="0"/>
        </w:rPr>
        <w:t>问："无我相里的'敌'是什么意思？"——答："课件只列了名目没有展开，我们今晚不猜它的详义；可以先从字面感受'它不可靠、会跟我作对'这一层，想深入的会后看原文课件。"</w:t>
      </w:r>
    </w:p>
    <w:p>
      <w:pPr>
        <w:pStyle w:val="ListBullet"/>
      </w:pPr>
      <w:r>
        <w:rPr>
          <w:b w:val="0"/>
        </w:rPr>
        <w:t>问："十二处无常那页怎么没字？"——答："那一页在课件里是图表，文字提取不出来，我们如实跳过，练习环节会用到它的思路。"</w:t>
      </w:r>
    </w:p>
    <w:p>
      <w:r>
        <w:rPr>
          <w:b/>
        </w:rPr>
        <w:t>材料②</w:t>
      </w:r>
      <w:r>
        <w:rPr>
          <w:b w:val="0"/>
        </w:rPr>
        <w:t xml:space="preserve"> ★核心：《如来禅修学体系20-禅修次第4-如理作意1-古源尊者-20250122》（依据录音转写整理，已校对明显同音错字）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media_id：soundrecording_d0dd1c0cd17209afe241ece24bf6b7b4_f6c99dde6e22388d73dfcce95d2994707439961422831605</w:t>
      </w:r>
    </w:p>
    <w:p>
      <w:pPr>
        <w:pStyle w:val="ListBullet"/>
      </w:pPr>
      <w:r>
        <w:rPr>
          <w:b w:val="0"/>
        </w:rPr>
        <w:t>打开方式：ima知识库搜索「如来禅修学体系20 如理作意」</w:t>
      </w:r>
    </w:p>
    <w:p>
      <w:pPr>
        <w:ind w:left="170"/>
        <w:pBdr>
          <w:left w:val="single" w:sz="18" w:space="4" w:color="1F3864"/>
        </w:pBdr>
        <w:shd w:val="clear" w:fill="F2F5FA"/>
      </w:pPr>
      <w:r>
        <w:rPr>
          <w:b w:val="0"/>
        </w:rPr>
        <w:t>⚠️ 主持人操作：★核心＝②-1三类作意、②-4日常生活两段、②-6贯穿全程；◈扩展＝②-2、②-3、②-5、②-7、②-8、②-9、②-10。转写稿存在同音错字（如"作揖/作一"实为"作意"、"比哭"实为"比库"），朗读时按上下文读为规范词即可，括注（ ）跳过不读。共读约12分钟。</w:t>
      </w:r>
    </w:p>
    <w:p>
      <w:r>
        <w:rPr>
          <w:b/>
          <w:color w:val="1F3864"/>
          <w:sz w:val="23"/>
        </w:rPr>
        <w:t>②-1 如理作意定义与三类（所缘作意/入心作意/塑形作意）（照录，保留时间码）★核心</w:t>
      </w:r>
    </w:p>
    <w:p>
      <w:r>
        <w:rPr>
          <w:b w:val="0"/>
        </w:rPr>
        <w:t>[00:01:46.335] 从根源上注意，那根源是什么呢？从佛法的角度上来讲，就是只要是因缘所生法，它是根源上都是无常苦，都是缘起。哦，也就是简单来讲，如理作用呢，就从缘起的，从无传普的无我的角度来说明，那才是如理作用了。</w:t>
      </w:r>
    </w:p>
    <w:p>
      <w:r>
        <w:rPr>
          <w:b w:val="0"/>
        </w:rPr>
        <w:t>[00:02:13.240] 那马拉西卡拉呢，根据天地道论呢，他意思在就是说在意上采取行动啊，就是作意。那在心里作那么作意呢，有三种，</w:t>
      </w:r>
    </w:p>
    <w:p>
      <w:r>
        <w:rPr>
          <w:b w:val="0"/>
        </w:rPr>
        <w:t>[00:02:26.440] 一种叫所缘作意，就是作意心所里面的那个啊，作意我们变一切心心所里面呢，触受想思一境性灵命跟作意的那个作意心所也叫做所缘作意。就是心朝向样的一个目标呢，你都要把这个目标拉到你的心里面来，对它进行作用啊，不然我们就不会朝向这个目标。啊第二个呢就叫入心作意好。</w:t>
      </w:r>
    </w:p>
    <w:p>
      <w:r>
        <w:rPr>
          <w:b w:val="0"/>
        </w:rPr>
        <w:t>[00:02:55.500] 入心作意呢，是指五门转向星。我们刚才听的录音作业呢，什么意思呢？就是你想看啊，你想听啊，你想闻啊，你想尝啊啊，你要有这样的朝向，要转向这个目标啊，作意这个目标，那么你的入心呢才会升起来。啊，我们想去看某个人啊，或者我想听某一种东西，好，那你的心朝向于它，那么你的眼门进入过程，耳门进入过程才会升起了，所以它又称为叫这个啊，入心作用啊。</w:t>
      </w:r>
    </w:p>
    <w:p>
      <w:r>
        <w:rPr>
          <w:b w:val="0"/>
        </w:rPr>
        <w:t>[00:03:36.220] 那第三个呢，叫塑形作意啊，这个塑形作意呢，就是我们这里讲的如理作意或者是不如理作意。那么，清净道和大书操里面讲呢，就是所缘作义。事实上就是所缘在所就是在所缘上啊，对义采取行动，而意和所缘是连在一起的，所以也可以说是在意上对所缘采取行动啊。</w:t>
      </w:r>
    </w:p>
    <w:p>
      <w:r>
        <w:rPr>
          <w:b w:val="0"/>
        </w:rPr>
        <w:t>[00:04:02.860] 有一种说法叫意作就是你的心对所缘有一个行动啊。请你到后台给出另外一个解释，解释造作与之前的地不同的，亦称为作意。那它的解释里面是之前的意是有分意啊，不同的意呢，是与入心一起升起来的出行意，也就是说入心作意和出行作意。</w:t>
      </w:r>
    </w:p>
    <w:p>
      <w:r>
        <w:rPr>
          <w:b w:val="0"/>
        </w:rPr>
        <w:t>[00:04:25.050] 那没学过阿毗达摩呢，可能听起来有点头疼啊。</w:t>
      </w:r>
    </w:p>
    <w:p>
      <w:r>
        <w:rPr>
          <w:b w:val="0"/>
        </w:rPr>
        <w:t>[00:04:28.550] 那用一个简单来讲呢，其实我们在很多的南北传的经典里都提到一个，就是说啊，我们的心呢，原来就像平静的湖面。啊，那么因为外缘出现了，然后你的心呢？心海又出现波动啊啊，那有分呢？什么是有分呢？就是晚上熟睡没有梦的状态，就叫有分。就类似于我们心流完全平静的一种状态啊，那这个从这个平静的心的状态啊，转向去朝向某一个目标好。那这个呢，就是从这个这个。原来的有分的意义啊，转向这个入心的意义，转向一个眼门心路，一个门心路呃鼻门心入这样的一个啊，这个就叫入心作意。</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②-2 修行的第一步：第一有学经讲解（照录，保留时间码）◈扩展</w:t>
      </w:r>
    </w:p>
    <w:p>
      <w:r>
        <w:rPr>
          <w:b w:val="0"/>
        </w:rPr>
        <w:t>[00:05:23.860] 好和出行座椅啊。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啊，</w:t>
      </w:r>
    </w:p>
    <w:p>
      <w:r>
        <w:rPr>
          <w:b w:val="0"/>
        </w:rPr>
        <w:t>[00:06:16.560] 以下啊，佛陀说呢，不见有任何一个内在的因素，内在的因素。啊，对这个我们修行有更多的帮助，这就是如你说的。那有学体库呢，是指尚未完成主观目标还在修行的人称为叫有学啊。那么，对于尚未到达最终目标而希望安住于无上解脱安稳处呢，就是希望完全断除烦恼证悟涅槃的有学，也就是说，还没有证悟涅槃而想要证悟涅槃，还有烦恼想要断除的修行人。那么在种种内在的因素当中呢，佛陀说，没有任何一种其他因素能够像如理说一样。那么有帮助，</w:t>
      </w:r>
    </w:p>
    <w:p>
      <w:r>
        <w:rPr>
          <w:b w:val="0"/>
        </w:rPr>
        <w:t>[00:06:58.730] 那么对于外在因素呢？佛陀说是善有啊，我们前面的四业之里面的第一支啊，叫亲近善事。占有就新型人的最重要的最好的外在因素，而内在的因素呢，就是心理素质。那么最好对修行最有帮助的心理素质呢，就是如理所以。</w:t>
      </w:r>
    </w:p>
    <w:p>
      <w:r>
        <w:rPr>
          <w:b w:val="0"/>
        </w:rPr>
        <w:t>[00:07:19.360] 那为什么呢？因为如理做一个比库，能舍断不善，培育善。啊，如理作一呢，可以把整个心路呢转向上。如果不如理作一呢，啊，后面整个心路呢，都是会不善的。这种塑形就会造不善的业。</w:t>
      </w:r>
    </w:p>
    <w:p>
      <w:r>
        <w:rPr>
          <w:b/>
          <w:color w:val="1F3864"/>
          <w:sz w:val="23"/>
        </w:rPr>
        <w:t>②-3 一切漏经：如理作意与三漏的断除（照录，保留时间码）◈扩展</w:t>
      </w:r>
    </w:p>
    <w:p>
      <w:r>
        <w:rPr>
          <w:b w:val="0"/>
        </w:rPr>
        <w:t>[00:22:21.460] 那。这个。如理作意呢，是这样重要啊，那么它的主要内容是什么呢？我们后面呢，会用这个一切漏经啊，佛陀在东部有一部经叫一切漏经，它有一些原则性的描述啊那。它的内容是什么呢。是说彼等诸法，彼作一时，或未生欲漏不生，已生漏欲漏断除，或未生有漏不生，已生有漏断除，或未生无明漏不生，已生无明漏断除。</w:t>
      </w:r>
    </w:p>
    <w:p>
      <w:r>
        <w:rPr>
          <w:b w:val="0"/>
        </w:rPr>
        <w:t>[00:23:00.930] 那什么是彼等诸法呢？就如经里面讲说，如理所欲不见相慈心解脱心情，心智寂静，善不善法等，为对治五盖生起之法。</w:t>
      </w:r>
    </w:p>
    <w:p>
      <w:r>
        <w:rPr>
          <w:b w:val="0"/>
        </w:rPr>
        <w:t>[00:23:13.180] 又有经说，如理作为无取病啊，具界的比库呢，</w:t>
      </w:r>
    </w:p>
    <w:p>
      <w:r>
        <w:rPr>
          <w:b w:val="0"/>
        </w:rPr>
        <w:t>[00:23:17.430] 应该依啊，无常苦病疮见痛疾，他者鬼空啊，非我而如理作为不取啊，这就是你对自己的身心呢啊，要这样来啊，来来作揖了。那么对于彼等诸法呢，就所有的呈现在你面前的外在的就作意它是不尽献呢，不尽相就是你想混生贪的，我们就说还就是不净呢啊。然后呢，这个你不喜欢呢？我们实心解脱了。啊，然后呢，看到别人的这个懈怠，我们就策划心情呢。啊，心很烦，繁杂了，我们就修修弟子锤炼了啊。然后你看你接下来升起来是善法和不善法，你这样来推知啊，那么对于五蕴呢？对于自己的身心呢？对他人的身心呢？观察它的无常呢？</w:t>
      </w:r>
    </w:p>
    <w:p>
      <w:r>
        <w:rPr>
          <w:b w:val="0"/>
        </w:rPr>
        <w:t>[00:25:06.300] 啊，就比说有书法是练觉知是基础啊，一直到七觉知，那么也就是说呢，如理作意的内容涵盖了五盖五曲印内外六处七觉支啊。而这个呢，刚好是念处经大念处经的法念处的内容啊。那大面数据呢，以随光五盖开始，然后随光四壁做终结。</w:t>
      </w:r>
    </w:p>
    <w:p>
      <w:r>
        <w:rPr>
          <w:b w:val="0"/>
        </w:rPr>
        <w:t>[00:25:31.580] 那一切漏经呢？在不作意不应作意诸法和作意应作意诸法后，也以如理作意四谛作为结啊。这个作结而断除的，应有体见断除之诸漏。那彼如理作意此之苦，如理作意此之集，如理作意此之苦灭，如理作意此之趣向苦灭之道。彼如是奴隶作一之时，三节段啊三节段是有声见离合，接进曲歌比哭，此等言为应有体见断之出漏。</w:t>
      </w:r>
    </w:p>
    <w:p>
      <w:r>
        <w:rPr>
          <w:b/>
          <w:color w:val="1F3864"/>
          <w:sz w:val="23"/>
        </w:rPr>
        <w:t>②-4 日常生活中运用如理作意（照录，保留时间码）★核心</w:t>
      </w:r>
    </w:p>
    <w:p>
      <w:r>
        <w:rPr>
          <w:b w:val="0"/>
        </w:rPr>
        <w:t>[00:07:34.500] 那么我们现在遇到的果报和过去的业有关系，</w:t>
      </w:r>
    </w:p>
    <w:p>
      <w:r>
        <w:rPr>
          <w:b w:val="0"/>
        </w:rPr>
        <w:t>[00:07:38.500] 但是现在造善业还是不善业呢？这是由我们自己决定的。我们不能接受啊，我们不能改变果报。那。出现的。或者即将出现的，我们都必须承受，好的要承受，不好的也要承受啊。无论是顺缘逆缘，都要学会接受。</w:t>
      </w:r>
    </w:p>
    <w:p>
      <w:r>
        <w:rPr>
          <w:b w:val="0"/>
        </w:rPr>
        <w:t>[00:08:03.420] 但是，没有修行的人呢，他的心理习惯是好的就生他，不好的就起称啊。然后他呢，就是执着啊，粘着不好的就排斥，就抗拒。啊，那么其实呢，我们只要开始贪着，那没有得到，我们就会越来越差，越来越差，越来越厉害，然后我们称为叫沦陷，你就会掉进去出不来。那如果排斥呢？然后你又排斥不掉。然后呢，你只要这个人经过你身边，你就会起鸡皮疙瘩。哦，对，听到他的声音，闻到它的味道，你就会完蛋。然后。啊，其实这些呢，就是属于我们自己的，就呃这个决定的东西了啊。</w:t>
      </w:r>
    </w:p>
    <w:p>
      <w:r>
        <w:rPr>
          <w:b w:val="0"/>
        </w:rPr>
        <w:t>[00:08:49.500] 那么，由于善果报成熟呢，我们会遇到善样的果所缘，心里产生贪的，造一个贪的不善业。那由于不善果报成熟呢，会遇到可取所缘，心里就起嗔，又造新的不善业，就嗔的不善业。于是呢，我们中始终在贪嗔痴里面打滚啊。啊就一天到晚我们都很难生出上限啊，</w:t>
      </w:r>
    </w:p>
    <w:p>
      <w:r>
        <w:rPr>
          <w:b w:val="0"/>
        </w:rPr>
        <w:t>[00:09:14.160] 所以前面我们讲过说每一个当下我们都是三轮转。</w:t>
      </w:r>
    </w:p>
    <w:p>
      <w:r>
        <w:rPr>
          <w:b w:val="0"/>
        </w:rPr>
        <w:t>[00:09:19.040] 而我们亲近上是听闻佛法明了的佛陀的教导，那就应该尝试改变。改变呢，不是要去改变果报，要学会接受果报，才会有改变。</w:t>
      </w:r>
    </w:p>
    <w:p>
      <w:r>
        <w:rPr>
          <w:b w:val="0"/>
        </w:rPr>
        <w:t>[00:09:31.040] 所以，</w:t>
      </w:r>
    </w:p>
    <w:p>
      <w:r>
        <w:rPr>
          <w:b w:val="0"/>
        </w:rPr>
        <w:t>[00:09:31.440] 善果报成熟的时候，看到善果报成除的因和缘，在受到善果报在受用善果报的同时呢，以此为基础继续用它来造善因。那不善果报成熟呢，看到不善果报成熟的因和缘，接受啊堪忍，然后超越倾倒向善啊，力所能及的去操作上行。</w:t>
      </w:r>
    </w:p>
    <w:p>
      <w:r>
        <w:rPr>
          <w:b w:val="0"/>
        </w:rPr>
        <w:t>[00:09:54.060] 啊，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b w:val="0"/>
        </w:rPr>
        <w:t>[00:10:16.680] 遭遇不好的所缘的时候呢，还可以思维，这是我的一种磨练啊。佛陀在行菩萨道的时候，曾遭受过无数的磨练，那我这些算什么呢？如果我是佛陀，我会怎么做呢？那既然我要学佛，要证要解脱，要证悟菩提，就要向菩萨学习，要学习人来攀低啊，不超越啊，那菩萨应该圆满的八大利之一就是堪比了啊，这是在累积菩提资粮呢，何乐无为呢？所以要向菩萨学习就要依法而行啊，注意磨练思维啊，无论面对如何难以忍受的恶缘呢，都能够接受啊。这个是如理作业。</w:t>
      </w:r>
    </w:p>
    <w:p>
      <w:r>
        <w:rPr>
          <w:b/>
          <w:color w:val="1F3864"/>
          <w:sz w:val="23"/>
        </w:rPr>
        <w:t>②-5 从常见到无常：生活观察（照录，保留时间码）◈扩展</w:t>
      </w:r>
    </w:p>
    <w:p>
      <w:r>
        <w:rPr>
          <w:b w:val="0"/>
        </w:rPr>
        <w:t>[00:30:34.780] 那这个道理听起来好像大家都懂啊。那但是呢。你需要深入的去思维啊，比如说我们前面花了这个这个七八节课讲突破生命的书。啊，那它就是这个。</w:t>
      </w:r>
    </w:p>
    <w:p>
      <w:r>
        <w:rPr>
          <w:b w:val="0"/>
        </w:rPr>
        <w:t>[00:30:55.560] 我们怎么来去在日常生活中看流程？我们所有的无常呢，都是在口头上，在我们认知上的无常好。这个就实际上呢，我们都是希望产。</w:t>
      </w:r>
    </w:p>
    <w:p>
      <w:r>
        <w:rPr>
          <w:b w:val="0"/>
        </w:rPr>
        <w:t>[00:31:14.800] 啊。那这个。我希望这个这个人早上呢，不要在三点钟起床。嗯。这个他就是常常见，因为结果结果呢，我昨天就跟他说过了，结果他还是三点多起床，那然后就崩溃了。对，那这个就是常见引发的我们的难受，</w:t>
      </w:r>
    </w:p>
    <w:p>
      <w:r>
        <w:rPr>
          <w:b w:val="0"/>
        </w:rPr>
        <w:t>[00:31:40.150] 那三点钟起床，那正常来讲呢，你就当做起夜了，对吧？起来跟他说一下。再睡一会儿好吗？对吧，还有两小时呢，我们五点钟才打吧。嘿，那你商量，然后就是他如果说你要出去，OK,我们把这个关掉，你可以去下领导车，但是不要影响我们。哦啊，那我们就平平淡淡的就过，然后接下来你就睡觉了，</w:t>
      </w:r>
    </w:p>
    <w:p>
      <w:r>
        <w:rPr>
          <w:b w:val="0"/>
        </w:rPr>
        <w:t>[00:32:05.430] 但是如果我们假说诶这个家伙你又开始吵我，即使他把灯关了，剩下两小时内也是闹逼闹，因为你觉得。气不过嘛，对吧，那就会来了，就是那就是我们把它当成了。啊那么这个这个这个苦呢，就是我们不会觉得我们都是希望不苦嘛。啊，就每天这个晚上九点半没睡，一躺下就五点钟醒过来。</w:t>
      </w:r>
    </w:p>
    <w:p>
      <w:r>
        <w:rPr>
          <w:b w:val="0"/>
        </w:rPr>
        <w:t>[00:32:39.860] 对吧，一觉到无边啊，然后中间没有梦，哎，这个就不苦了。但是呢，不行啊，对吧，他又受逼迫，人就是受逼迫的啊，就是。这个各种情况，你你你在这里会有这里的逼迫，你回家有回家的逼迫。对啊，这个你去外面有外面的逼迫了，因为他就没有圆满啊。对，所以呢，这个时候呢，就要看到我们的生命，它是属于这种受逼迫的形象啊，所以他是苦恼。</w:t>
      </w:r>
    </w:p>
    <w:p>
      <w:r>
        <w:rPr>
          <w:b w:val="0"/>
        </w:rPr>
        <w:t>[00:33:12.580] 所以，那么这个今天我才跟禅修者们有的说，我说这就是修苦行啊，知道吗？修行是要修苦行的。那佛陀都六年苦行了，那你来三个月，这个修一下苦行是要要要有的吧？啊，就是这个，我们就把它当做这一次禅修遇到的境界，</w:t>
      </w:r>
    </w:p>
    <w:p>
      <w:r>
        <w:rPr>
          <w:b w:val="0"/>
        </w:rPr>
        <w:t>[00:33:37.080] 当苦行想了啊，那你有这样的苦行想的时候，就首先你的心不会那么难受哦。</w:t>
      </w:r>
    </w:p>
    <w:p>
      <w:r>
        <w:rPr>
          <w:b w:val="0"/>
        </w:rPr>
        <w:t>[00:33:45.940] 那病呢啊，那对自己呢，有病相了啊，就是他随时都会有各种各样的不好的状态啊。为什么有这样子不好这样的状态呢？啊，因为就是我们身心都会因为外界的东西而受折磨。啊，所以为什么我们突过色身的束缚呢？有些人就会要想到无色界天呢，因为这个色身啊，就代表着他就是会老会病。啊，所以病是这个色身的基本特性啊，他就是会自我折磨，身心的自我折磨运就会破坏啊。</w:t>
      </w:r>
    </w:p>
    <w:p>
      <w:r>
        <w:rPr>
          <w:b/>
          <w:color w:val="1F3864"/>
          <w:sz w:val="23"/>
        </w:rPr>
        <w:t>②-6 贯穿修证全程：直至阿拉汉都需要如理作意（照录，保留时间码）★核心</w:t>
      </w:r>
    </w:p>
    <w:p>
      <w:r>
        <w:rPr>
          <w:b w:val="0"/>
        </w:rPr>
        <w:t>[00:26:08.560] 那证得须陀洹佛以后呢？是否还要如理作揖呢？或者说谁需要如理作揖呢？</w:t>
      </w:r>
    </w:p>
    <w:p>
      <w:r>
        <w:rPr>
          <w:b w:val="0"/>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呃会啊，以会而有相关啊，教导弟子也如是心安。所以如理说一师从我们仿佛一识到佛陀在做的事情呢好。啊，所以这个我们刚才讲的就是真正的要成为一个有智慧的人呢啊，</w:t>
      </w:r>
    </w:p>
    <w:p>
      <w:r>
        <w:rPr>
          <w:b w:val="0"/>
        </w:rPr>
        <w:t>[00:27:13.670] 那从。身受心三种变数呢，这是基础啊。对身体有觉察，对感受有觉察，对心的状态有觉察，这是基础。啊，但是真正的解决问题的方法面出。</w:t>
      </w:r>
    </w:p>
    <w:p>
      <w:r>
        <w:rPr>
          <w:b/>
          <w:color w:val="1F3864"/>
          <w:sz w:val="23"/>
        </w:rPr>
        <w:t>②-7 四念处与法念处的观照角度（照录，保留时间码）◈扩展</w:t>
      </w:r>
    </w:p>
    <w:p>
      <w:r>
        <w:rPr>
          <w:b w:val="0"/>
        </w:rPr>
        <w:t>[00:27:30.580] 法律处呢，就是光补钙啊，怎么处理补钙，怎么面对这个五蕴，怎么面对十二处十八界，怎么忽视的力的角度解决问题啊，怎么样才培养去觉知啊。它这个是这个法念书的内容啊啊，所以那么这个不是简单的思念，就是说观身不净啊，观受无常观这个啊，这个这个观受是苦观心无常观法如我。啊，它不是这这么简单的来看，就是任何地方都是一成。生动心法都是无常的故我，所以我们修四念处，我们只认为说啊观啊，这个生念处的生观身就是啊，这个这个无常观众就是为了苦啊观心呢，就是知道无常啊，</w:t>
      </w:r>
    </w:p>
    <w:p>
      <w:r>
        <w:rPr>
          <w:b w:val="0"/>
        </w:rPr>
        <w:t>[00:28:22.880] 这个这个方法呢，就是体证无我啊，三方法提证无我。但是呢，其实每一种练出呢都要提升日常的服务。</w:t>
      </w:r>
    </w:p>
    <w:p>
      <w:r>
        <w:rPr>
          <w:b w:val="0"/>
        </w:rPr>
        <w:t>[00:28:35.600] 好，那我们以下呢，就来这个学习一下盛典中呢，具体谈到的独理作业的内容好。</w:t>
      </w:r>
    </w:p>
    <w:p>
      <w:r>
        <w:rPr>
          <w:b w:val="0"/>
        </w:rPr>
        <w:t>[00:28:43.780] 首先呢，就是观五蕴无常苦的啊。那么相应部具戒经里面啊，具闻者经呢啊佛陀说。啊，据文的比赋呢，如理作意，无常那叫五蕴，是无常的，苦的病的无我的空的，那么可以胜物入流火啊。阿拉汉呢，作为五蕴无常可以现法乐度啊，这个其炼与正知。好具戒的比库因一无常，苦病疮见痛，其他者悔空非我而如理，作为无取，这是一种。</w:t>
      </w:r>
    </w:p>
    <w:p>
      <w:r>
        <w:rPr>
          <w:b/>
          <w:color w:val="1F3864"/>
          <w:sz w:val="23"/>
        </w:rPr>
        <w:t>②-8 空与五取蕴、受蕴如眼镜（照录，保留时间码）◈扩展</w:t>
      </w:r>
    </w:p>
    <w:p>
      <w:r>
        <w:rPr>
          <w:b w:val="0"/>
        </w:rPr>
        <w:t>[00:36:39.040] 所以我们讲佛陀，讲毒品都是一个方便的说。啊，所以为什么佛法不会发现说这个中方的空的理论呢？就是它就是这样的理解嘛。啊但是呢，你这个刚刚这个理解你不能够气度啊，大部分人不能的，你能够气度这个，你可能就真的正了。那你不能气度的时候呢，他还得老老实实从名色五蕴十二度十八节开始来了。啊。</w:t>
      </w:r>
    </w:p>
    <w:p>
      <w:r>
        <w:rPr>
          <w:b w:val="0"/>
        </w:rPr>
        <w:t>[00:37:06.660] 所以呢，就是佛陀也所讲的这个法家无我无我是一个很高深的理论啊。对你要去体证的。但是呢，如果你够聪明的话，你身体会到一点点，因为你至于说他们跟我说什么时间，我因为你有死亡才会有时间。</w:t>
      </w:r>
    </w:p>
    <w:p>
      <w:r>
        <w:rPr>
          <w:b w:val="0"/>
        </w:rPr>
        <w:t>[00:38:51.040] 啊。嗯嗯。好，那么五曲运呢，就是我们前面讲过啊，佛陀为什么把我们的名色，把这个生命体呢，从无曲运的角度来看，哎，一个是色蕴，就是大家都支取这个身体啊，大家都爱惜这个身体，希望自己长生不老，希望自己青春永驻啊。所以，它是一个非常主要的词曲的一个目标。对，所以那么任何只要对我这个色欲有帮助的，我就支取，任何别别人可能对我这个色欲有伤害的，那我就要排斥他，就是会从基本的摄影变成了摄取运呢啊，摄取运它为什么这么。</w:t>
      </w:r>
    </w:p>
    <w:p>
      <w:r>
        <w:rPr>
          <w:b w:val="0"/>
        </w:rPr>
        <w:t>[00:39:48.920] 这么，这个佛陀讲说五蕴跟五曲蕴呢？阿拉汉以下的都是五曲。就是你会直取。啊，那么到阿拉汉的时候，他就是纯粹只是看五蕴，就没有自觉啊。</w:t>
      </w:r>
    </w:p>
    <w:p>
      <w:r>
        <w:rPr>
          <w:b w:val="0"/>
        </w:rPr>
        <w:t>[00:42:14.020] 啊因为什么呢，因为这个你如果看懂它，你不能够真实的观察到它，你是对这个能知能见能思维能做判断的，有时候挺有智慧的，这个我你是没有办法不认为它是真实存在的。啊。嗯，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哦。所以，那么这个时运我们要这么来去观察啊。那么，当我们有这样的观察，那我们多多少少就会有一些无理作用呀。</w:t>
      </w:r>
    </w:p>
    <w:p>
      <w:r>
        <w:rPr>
          <w:b w:val="0"/>
        </w:rPr>
        <w:t>（知识库返回注记：上文"无理作用"为录音转写原文，对应前文言"如理作意"，此处保留原字。）</w:t>
      </w:r>
    </w:p>
    <w:p>
      <w:r>
        <w:rPr>
          <w:b/>
          <w:color w:val="1F3864"/>
          <w:sz w:val="23"/>
        </w:rPr>
        <w:t>②-9 不如理作意与邪见（照录，保留时间码）◈扩展</w:t>
      </w:r>
    </w:p>
    <w:p>
      <w:r>
        <w:rPr>
          <w:b w:val="0"/>
        </w:rPr>
        <w:t>[00:46:15.620] 那么在妙法之外呢，有执取邪见者认为五音是常乐我净，然而事实上他们是无常无净啊，无乐无我的，所以他们是无了，是空无了啊。</w:t>
      </w:r>
    </w:p>
    <w:p>
      <w:r>
        <w:rPr>
          <w:b w:val="0"/>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r>
        <w:rPr>
          <w:b/>
          <w:color w:val="1F3864"/>
          <w:sz w:val="23"/>
        </w:rPr>
        <w:t>②-10 日常练习：从身念处开始，看清构建与见解（照录，保留时间码）◈扩展</w:t>
      </w:r>
    </w:p>
    <w:p>
      <w:r>
        <w:rPr>
          <w:b w:val="0"/>
        </w:rPr>
        <w:t>[00:56:26.880] 再就是你老的绿色的说法，肯定是这边会有。啊，那这个就是比较细的东西了。嗯。嗯。一个没有觉察的人，他是没有办法去体会什么叫严格规则的能力是很强的。触发。但是你每天都是靠自己一团的东西在活着，一团的么东一团就固一个事线啊，然后呢，这个完全没有正面，所以你活着呢，就是呃，这个非常的悲催啊啊，这种不清盈和不清气，所以得出的这个独立说应该是很重要，</w:t>
      </w:r>
    </w:p>
    <w:p>
      <w:r>
        <w:rPr>
          <w:b w:val="0"/>
        </w:rPr>
        <w:t>[00:57:05.270] 那怎么练习呢？就是第一个就从生面出开始了，</w:t>
      </w:r>
    </w:p>
    <w:p>
      <w:r>
        <w:rPr>
          <w:b w:val="0"/>
        </w:rPr>
        <w:t>[00:57:09.935] 对身体有觉于啊。好，那你身体觉察基本上那个接触有觉察。当你心自有觉察的时候，看到的、听到的，闻到的，尝到的，身体接触到的心里面想到的那个东西，只要出来就马上就拿到，对吧。</w:t>
      </w:r>
    </w:p>
    <w:p>
      <w:r>
        <w:rPr>
          <w:b w:val="0"/>
        </w:rPr>
        <w:t>[00:57:26.260] 你看到了以后呢，你就知道现在在构建什么，在构建预案啊，有爱还是无有爱。好那么要构建呢，他是他构建呢，对吧？好，那么这个这是苦地，你知道这是苦地啊，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b w:val="0"/>
        </w:rPr>
        <w:t>[00:58:04.870] 啊，我们就要看到诶面对这样的一种。这个结果，我争取第一天完成离开。</w:t>
      </w:r>
    </w:p>
    <w:p>
      <w:r>
        <w:rPr>
          <w:b w:val="0"/>
        </w:rPr>
        <w:t>[00:58:15.320] 啊，那像我们讲说未疾患必呀啊佛陀经典告诉讲的，诶这样的感受，这样的遇爱爱爱产生什么作用呢。啊，也就讲说那个时是可依靠呢，还是不可依靠呢，那是一样的道理，对它起到作用，好好，那这样的作用形成它是什么样的原因，怎么会什么会起这样的作用。啊，同样很来说，每个人的作用不一样，对吧？</w:t>
      </w:r>
    </w:p>
    <w:p>
      <w:r>
        <w:rPr>
          <w:b w:val="0"/>
        </w:rPr>
        <w:t>[00:58:45.120] 为什么会起这样的作用？因为什么样的祸患？啊，然后我们怎么样从这里面抽离出来。那这个处理出来了，它最后又回到我们前面的这个这个这个。</w:t>
      </w:r>
    </w:p>
    <w:p>
      <w:r>
        <w:rPr>
          <w:b w:val="0"/>
        </w:rPr>
        <w:t>[00:59:00.220] 舞曲里面呢？啊，它无外乎呢，就是先从间接三解决人。啊，因为肯定后面是你的见解了。啊，你肯定，如果你不好了，有过患了，一定要把这个见解剪下来。见解的核心就是想誉。好，那如果响应解决不掉呢，一定后面还有一个强烈的爱在后面支持的。啊，那前面的爱，后面的爱在后面支持呢？</w:t>
      </w:r>
    </w:p>
    <w:p>
      <w:r>
        <w:rPr>
          <w:b w:val="0"/>
        </w:rPr>
        <w:t>[00:59:33.390] 为什么会支持呢？你后面有一个人设。五名。无名，我们讲说有根本无名和枝末无名，对吧？这么文明就是人设一般的人，我们讲的人设。</w:t>
      </w:r>
    </w:p>
    <w:p>
      <w:r>
        <w:rPr>
          <w:b w:val="0"/>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啊。对。那所以呢，如果你这个不去切换，而只是在道理上来压自己了，最后你又把自己压垮，你又不干了。</w:t>
      </w:r>
    </w:p>
    <w:p>
      <w:r>
        <w:rPr>
          <w:b w:val="0"/>
        </w:rPr>
        <w:t>[01:00:33.960] 啊所以如理说一呢，讲起来它是一个四个字了啊，但是呢，你在修行的角度上来讲，你就是要分清楚了。但是有，嗯。眼耳鼻舌身意对什么色身香味触法？或者你自己的眼耳鼻舌的能力好啊，还是他人的这个这个色身相为主法，你只取什么你就把它分清楚，产生什么样的烦恼，然后有什么样的事件，我们去解决它。那这个你就努力做一就能完成，不然不能完成哦。</w:t>
      </w:r>
    </w:p>
    <w:p>
      <w:r>
        <w:rPr>
          <w:b/>
        </w:rPr>
        <w:t>主持人小结句</w:t>
      </w:r>
      <w:r>
        <w:rPr>
          <w:b w:val="0"/>
        </w:rPr>
        <w:t>：三类作意里，"塑形作意"就是我们能下手的地方——同一个所缘，如理作意让整条心路向善，不如理作意让整条心路向不善。这就是"修行的第一步"，而且一直用到阿拉汉。</w:t>
      </w:r>
    </w:p>
    <w:p>
      <w:r>
        <w:rPr>
          <w:b/>
        </w:rPr>
        <w:t>成员可能的提问与回应建议（不展开，各30秒内）：</w:t>
      </w:r>
    </w:p>
    <w:p>
      <w:pPr>
        <w:pStyle w:val="ListBullet"/>
      </w:pPr>
      <w:r>
        <w:rPr>
          <w:b w:val="0"/>
        </w:rPr>
        <w:t>问："有分、心路这些阿毗达摩名词听不懂。"——答："尊者自己也说'没学过阿毗达摩，可能听起来有点头疼'。今晚只抓三层：作意分三种；我们练的是第三种'塑形作意'；心像平静的湖面，外缘一来起波动——这就够了，名词后面周次还会遇到。"</w:t>
      </w:r>
    </w:p>
    <w:p>
      <w:pPr>
        <w:pStyle w:val="ListBullet"/>
      </w:pPr>
      <w:r>
        <w:rPr>
          <w:b w:val="0"/>
        </w:rPr>
        <w:t>问："阿拉汉断尽烦恼了，为什么还要如理作意？"——答："转写稿里给了答案：'阿拉汉虽没有更善因作意……但仍然需要如理作意，因为如理作意时可以资于正念正知'——连佛陀自己都以身作则。我们照原文理解就好。"</w:t>
      </w:r>
    </w:p>
    <w:p>
      <w:pPr>
        <w:pStyle w:val="ListBullet"/>
      </w:pPr>
      <w:r>
        <w:rPr>
          <w:b w:val="0"/>
        </w:rPr>
        <w:t>问："被人恶意伤害还要同情他，会不会太委屈自己？"——答："注意原文的逻辑：'我只是在享受恶报，但他却是在造恶业'——这不是忍气吞声，是先保护自己的心不造新的不善业；该报警、该止损照样做，心不跟着造业，是两回事。"</w:t>
      </w:r>
    </w:p>
    <w:p>
      <w:r>
        <w:rPr>
          <w:b/>
        </w:rPr>
        <w:t>材料③</w:t>
      </w:r>
      <w:r>
        <w:rPr>
          <w:b w:val="0"/>
        </w:rPr>
        <w:t xml:space="preserve"> ★核心：《154讲-摄集-四漏之无明2-古源尊者-20210312（共修版）.pdf》</w:t>
      </w:r>
    </w:p>
    <w:p>
      <w:pPr>
        <w:pStyle w:val="ListBullet"/>
      </w:pPr>
      <w:r>
        <w:rPr>
          <w:b w:val="0"/>
        </w:rPr>
        <w:t>文件类型：pdf（共修版）</w:t>
      </w:r>
    </w:p>
    <w:p>
      <w:pPr>
        <w:pStyle w:val="ListBullet"/>
      </w:pPr>
      <w:r>
        <w:rPr>
          <w:b w:val="0"/>
        </w:rPr>
        <w:t>知识库出处：古源尊者开示及上座部佛教资料</w:t>
      </w:r>
    </w:p>
    <w:p>
      <w:pPr>
        <w:pStyle w:val="ListBullet"/>
      </w:pPr>
      <w:r>
        <w:rPr>
          <w:b w:val="0"/>
        </w:rPr>
        <w:t>media_id：pdf_d0dd1c0cd17209afe241ece24bf6b7b4_5e234c8c04665c7355ed1d5d681b2c5d7439961422831605</w:t>
      </w:r>
    </w:p>
    <w:p>
      <w:pPr>
        <w:pStyle w:val="ListBullet"/>
      </w:pPr>
      <w:r>
        <w:rPr>
          <w:b w:val="0"/>
        </w:rPr>
        <w:t>打开方式：ima知识库搜索「154讲 四漏 无明」</w:t>
      </w:r>
    </w:p>
    <w:p>
      <w:pPr>
        <w:ind w:left="170"/>
        <w:pBdr>
          <w:left w:val="single" w:sz="18" w:space="4" w:color="1F3864"/>
        </w:pBdr>
        <w:shd w:val="clear" w:fill="F2F5FA"/>
      </w:pPr>
      <w:r>
        <w:rPr>
          <w:b w:val="0"/>
        </w:rPr>
        <w:t>⚠️ 主持人操作：★核心＝③-2"什么是痴与无明"（本讲最重要一段，建议主持人亲读）＋③-5"看不到月亮"；◈扩展＝③-1、③-3、③-4、③-6。</w:t>
      </w:r>
      <w:r>
        <w:rPr>
          <w:b/>
        </w:rPr>
        <w:t>边界说明（请向成员口头交代一句）</w:t>
      </w:r>
      <w:r>
        <w:rPr>
          <w:b w:val="0"/>
        </w:rPr>
        <w:t>：读书会08已用此讲的一部分讲"四漏的分类"；本周只取"无明／错知／正见层次"和"日常观察"的段落，角度不同，读过的成员也不必觉得重复。知识库返回无PDF页码标记，故本材料无页码可标。共读约8分钟。</w:t>
      </w:r>
    </w:p>
    <w:p>
      <w:r>
        <w:rPr>
          <w:b/>
          <w:color w:val="1F3864"/>
          <w:sz w:val="23"/>
        </w:rPr>
        <w:t>③-1 （二）要对照到内心里面去观察四漏，在日常生活中就要观察（照录）◈扩展</w:t>
      </w:r>
    </w:p>
    <w:p>
      <w:r>
        <w:rPr>
          <w:b w:val="0"/>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b w:val="0"/>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b w:val="0"/>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r>
        <w:rPr>
          <w:b/>
          <w:color w:val="1F3864"/>
          <w:sz w:val="23"/>
        </w:rPr>
        <w:t>③-2 （二）什么是痴与无明？（照录）★核心</w:t>
      </w:r>
    </w:p>
    <w:p>
      <w:r>
        <w:rPr>
          <w:b w:val="0"/>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b w:val="0"/>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b w:val="0"/>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b w:val="0"/>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b w:val="0"/>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b w:val="0"/>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r>
        <w:rPr>
          <w:b/>
          <w:color w:val="1F3864"/>
          <w:sz w:val="23"/>
        </w:rPr>
        <w:t>③-3 （三）从十二缘起支无明引发不善（节选：冰山理论与"知见—思惟—行为"）（照录）◈扩展</w:t>
      </w:r>
    </w:p>
    <w:p>
      <w:r>
        <w:rPr>
          <w:b w:val="0"/>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b w:val="0"/>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b w:val="0"/>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b w:val="0"/>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b w:val="0"/>
        </w:rPr>
        <w:t>第一个，我们是天生的对生命真相的痴，这个痴就是无明。因为这个无明，我们上堂课已经讲到，我们就会认为：这种生命的存在是我们最宝贵的东西。</w:t>
      </w:r>
    </w:p>
    <w:p>
      <w:r>
        <w:rPr>
          <w:b/>
          <w:color w:val="1F3864"/>
          <w:sz w:val="23"/>
        </w:rPr>
        <w:t>③-4 （三）续：无明与四食、认知模式（照录）◈扩展</w:t>
      </w:r>
    </w:p>
    <w:p>
      <w:r>
        <w:rPr>
          <w:b w:val="0"/>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b w:val="0"/>
        </w:rPr>
        <w:t>识食从最根本来讲，它是识别。其实，"识"，我们知道，如果后面学二十四缘会讲一个"后生缘"，后生缘是什么呢？就是后面下一个即将生起来的那个心识，会以后生缘的缘力来支助当下这个刹那的四种四生色法。</w:t>
      </w:r>
    </w:p>
    <w:p>
      <w:r>
        <w:rPr>
          <w:b w:val="0"/>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b w:val="0"/>
        </w:rPr>
        <w:t>四食，生命的存在，它在十二缘起支里以怎样的方式存在呢？我们讲识、名色、六入、触和受，这是我们当下的这种果报的存在。</w:t>
      </w:r>
    </w:p>
    <w:p>
      <w:r>
        <w:rPr>
          <w:b w:val="0"/>
        </w:rPr>
        <w:t>因为你去喂养四食，你有这样的识、名色、六入、触、受这样的存在；因为无明，我们就会对这种生命存在有执取；有执取就会产生欲爱、有爱和无有爱；因为有欲爱、有爱、无有爱，我们去造作。</w:t>
      </w:r>
    </w:p>
    <w:p>
      <w:r>
        <w:rPr>
          <w:b w:val="0"/>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b w:val="0"/>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r>
        <w:rPr>
          <w:b/>
          <w:color w:val="1F3864"/>
          <w:sz w:val="23"/>
        </w:rPr>
        <w:t>③-5 看不到月亮不等于月亮的存在（照录）★核心</w:t>
      </w:r>
    </w:p>
    <w:p>
      <w:r>
        <w:rPr>
          <w:b w:val="0"/>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b w:val="0"/>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b w:val="0"/>
        </w:rPr>
        <w:t>（整理注记：原文小标题为"看不到月亮不等于月亮存在"，内文首句写作"看不到月亮不等于月亮的存在"，均照录。）</w:t>
      </w:r>
    </w:p>
    <w:p>
      <w:r>
        <w:rPr>
          <w:b/>
          <w:color w:val="1F3864"/>
          <w:sz w:val="23"/>
        </w:rPr>
        <w:t>③-6 （七）四种想——慧相应的想、识相应的想、定相应的想、出世间的想（节选）（照录）◈扩展</w:t>
      </w:r>
    </w:p>
    <w:p>
      <w:r>
        <w:rPr>
          <w:b w:val="0"/>
        </w:rPr>
        <w:t>所以，我们讲这个无明和不善法，是可以在日常生活中来部分观察到的。那么，帕奥西亚多在讲想心所的时候呢，专门讲过这方面的内容，是什么叫"有慧想"？想呢，有很多种想，多种类型的想。</w:t>
      </w:r>
    </w:p>
    <w:p>
      <w:r>
        <w:rPr>
          <w:b w:val="0"/>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b w:val="0"/>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b w:val="0"/>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b w:val="0"/>
        </w:rPr>
        <w:t>（整理注记：本节知识库返回标注为"节选日常贴近正见部分"；"（节选）"按整理注记处理。）</w:t>
      </w:r>
    </w:p>
    <w:p>
      <w:r>
        <w:rPr>
          <w:b/>
        </w:rPr>
        <w:t>主持人小结句</w:t>
      </w:r>
      <w:r>
        <w:rPr>
          <w:b w:val="0"/>
        </w:rPr>
        <w:t>：这一段把"正见的层次"讲透了——从"有慧想"的粗浅一层，到名色分别智、缘摄受智，再到观智；而它的反面，就是把人、事、物看成常、乐、我、净的错知。正见与邪见，不在观点新旧，而在所见的层次。</w:t>
      </w:r>
    </w:p>
    <w:p>
      <w:r>
        <w:rPr>
          <w:b/>
        </w:rPr>
        <w:t>成员可能的提问与回应建议（不展开，各30秒内）：</w:t>
      </w:r>
    </w:p>
    <w:p>
      <w:pPr>
        <w:pStyle w:val="ListBullet"/>
      </w:pPr>
      <w:r>
        <w:rPr>
          <w:b w:val="0"/>
        </w:rPr>
        <w:t>问："我修不到名色分别智，是不是就没法观察无明了？"——答："原文正好回答了这一问：'我们不能等到说，要到名色分别智的时候我们才能够看到烦恼……'而且'四漏我们在日常生活中就要能观察它'。今晚的'有慧想'就是日常能练的第一层。"</w:t>
      </w:r>
    </w:p>
    <w:p>
      <w:pPr>
        <w:pStyle w:val="ListBullet"/>
      </w:pPr>
      <w:r>
        <w:rPr>
          <w:b w:val="0"/>
        </w:rPr>
        <w:t>问："看不见月亮那个比喻，到底说什么？"——答："月亮看不着，不等于月亮不存在——真相不会因为我们暂时看不见就消失；同时，'所见未必是真实的'，看见的也未必是全部。两头一起记。"</w:t>
      </w:r>
    </w:p>
    <w:p>
      <w:pPr>
        <w:pStyle w:val="ListBullet"/>
      </w:pPr>
      <w:r>
        <w:rPr>
          <w:b w:val="0"/>
        </w:rPr>
        <w:t>问："冰山理论不是心理学的吗？"——答："尊者借它起个头，但明说'实在不究竟'，改用十二缘起来表述。我们今晚也一样：不做心理学分析，只顺着'知见→思惟→行为'这条链看自己的心。"</w:t>
      </w:r>
    </w:p>
    <w:p>
      <w:r>
        <w:rPr>
          <w:b/>
          <w:color w:val="1F3864"/>
          <w:sz w:val="26"/>
        </w:rPr>
        <w:t>💬 第二轮分享（10 min）</w:t>
      </w:r>
    </w:p>
    <w:p>
      <w:r>
        <w:rPr>
          <w:b/>
        </w:rPr>
        <w:t>分享规则（开场照读）</w:t>
      </w:r>
      <w:r>
        <w:rPr>
          <w:b w:val="0"/>
        </w:rPr>
        <w:t>：这一轮不分析、不辩论，只是把刚才读到的文字和自己的心对一对。每人2-3分钟；可以只说一两句；不想说，说"过"就好；别人分享时，我们只是听，不接话、不给建议、不评判。</w:t>
      </w:r>
    </w:p>
    <w:p>
      <w:r>
        <w:rPr>
          <w:b/>
        </w:rPr>
        <w:t>起手问题（选1-3个，视时间）：</w:t>
      </w:r>
    </w:p>
    <w:p>
      <w:pPr>
        <w:pStyle w:val="ListNumber"/>
      </w:pPr>
      <w:r>
        <w:rPr>
          <w:b w:val="0"/>
        </w:rPr>
        <w:t>三份材料里，哪一句话最触动你？它让你想到了什么？</w:t>
      </w:r>
    </w:p>
    <w:p>
      <w:pPr>
        <w:pStyle w:val="ListNumber"/>
      </w:pPr>
      <w:r>
        <w:rPr>
          <w:b w:val="0"/>
        </w:rPr>
        <w:t>"正见是修行的眼睛"——这个说法，和你平常说的"我的看法""我的观点"有什么不同？</w:t>
      </w:r>
    </w:p>
    <w:p>
      <w:pPr>
        <w:pStyle w:val="ListNumber"/>
      </w:pPr>
      <w:r>
        <w:rPr>
          <w:b w:val="0"/>
        </w:rPr>
        <w:t>尊者说"痴"有两个描述："瞎眼"和"睁眼瞎"。这两个描述，哪个让你更有感觉？为什么？</w:t>
      </w:r>
    </w:p>
    <w:p>
      <w:r>
        <w:rPr>
          <w:b/>
        </w:rPr>
        <w:t>主持人接话技巧</w:t>
      </w:r>
      <w:r>
        <w:rPr>
          <w:b w:val="0"/>
        </w:rPr>
        <w:t>：成员分享后只用中性回应——"谢谢你的分享""萨度""你观察得很细"。若成员开始分析他人或评判某类人，轻轻带回："这一轮我们只说自己的体会，先不评价别人。"</w:t>
      </w:r>
    </w:p>
    <w:p>
      <w:r>
        <w:rPr>
          <w:b/>
        </w:rPr>
        <w:t>主持人听点与回应库：</w:t>
      </w:r>
    </w:p>
    <w:p>
      <w:pPr>
        <w:pStyle w:val="ListBullet"/>
      </w:pPr>
      <w:r>
        <w:rPr>
          <w:b/>
        </w:rPr>
        <w:t>听点一：有没有人把"触动"说成了"指责"？</w:t>
      </w:r>
      <w:r>
        <w:rPr>
          <w:b w:val="0"/>
        </w:rPr>
        <w:t>（如"我家人就是睁眼瞎"）——回应："谢谢。我们今晚先把这双眼睛留给自己用——你自己有没有哪次也'认错了土块'？"（温和，不展开对他的分析。）</w:t>
      </w:r>
    </w:p>
    <w:p>
      <w:pPr>
        <w:pStyle w:val="ListBullet"/>
      </w:pPr>
      <w:r>
        <w:rPr>
          <w:b/>
        </w:rPr>
        <w:t>听点二：有没有人流露"我很糟糕、我很愚痴"的自我否定？</w:t>
      </w:r>
      <w:r>
        <w:rPr>
          <w:b w:val="0"/>
        </w:rPr>
        <w:t>——回应："痴是人人心里都有的心所，不是你的道德污点；尊者都说'我以前是这样认为的'。认出它，已经是智慧在动了。"</w:t>
      </w:r>
    </w:p>
    <w:p>
      <w:pPr>
        <w:pStyle w:val="ListBullet"/>
      </w:pPr>
      <w:r>
        <w:rPr>
          <w:b/>
        </w:rPr>
        <w:t>听点三：有没有人问"这跟我学的东西不一样"？</w:t>
      </w:r>
      <w:r>
        <w:rPr>
          <w:b w:val="0"/>
        </w:rPr>
        <w:t>——回应："每个传统用词不同，今晚我们只对着这两份材料看；这个问题值得课后慢慢聊，我们先听下一位。"</w:t>
      </w:r>
    </w:p>
    <w:p>
      <w:pPr>
        <w:pStyle w:val="ListBullet"/>
      </w:pPr>
      <w:r>
        <w:rPr>
          <w:b/>
        </w:rPr>
        <w:t>冷场模板</w:t>
      </w:r>
      <w:r>
        <w:rPr>
          <w:b w:val="0"/>
        </w:rPr>
        <w:t>：主持人自己先说30秒——"我先来。四十种思惟法里，'非保护所'那一相戳到我：我总以为攒够了钱、维持好关系就有保护，其实没有什么是归依处……"（示范要短、要真实、不完美主义。）</w:t>
      </w:r>
    </w:p>
    <w:p>
      <w:pPr>
        <w:pStyle w:val="ListBullet"/>
      </w:pPr>
      <w:r>
        <w:rPr>
          <w:b/>
        </w:rPr>
        <w:t>超时收法</w:t>
      </w:r>
      <w:r>
        <w:rPr>
          <w:b w:val="0"/>
        </w:rPr>
        <w:t>：走到时间时说："还有两位想说的，每人一句话版本，好吗？"——保留表达，守住时长。</w:t>
      </w:r>
    </w:p>
    <w:p>
      <w:r>
        <w:rPr>
          <w:b/>
        </w:rPr>
        <w:t>人数微调</w:t>
      </w:r>
      <w:r>
        <w:rPr>
          <w:b w:val="0"/>
        </w:rPr>
        <w:t>：少于6人——每人可到3分钟，三个起手问题轮着用；多于12人——明确"今晚每人最多2分钟，确保每一位都有机会"，可请两位成员计时提醒。</w:t>
      </w:r>
    </w:p>
    <w:p>
      <w:r>
        <w:rPr>
          <w:b/>
        </w:rPr>
        <w:t>环节衔接话术（进入主题讨论时照读）</w:t>
      </w:r>
      <w:r>
        <w:rPr>
          <w:b w:val="0"/>
        </w:rPr>
        <w:t>："刚才大家把材料和自己的心对了一遍；接下来35分钟，我们挑三个问题往深处走一步。规则只有一条：每个观点都从'我的经验'出发，不替别人总结。先从问题一开始。"——说完停三秒，用眼神邀请，不点名。</w:t>
      </w:r>
    </w:p>
    <w:p>
      <w:r>
        <w:rPr>
          <w:b/>
          <w:color w:val="1F3864"/>
          <w:sz w:val="26"/>
        </w:rPr>
        <w:t>🎯 第二轮主题讨论（10 min）</w:t>
      </w:r>
    </w:p>
    <w:p>
      <w:r>
        <w:rPr>
          <w:b/>
        </w:rPr>
        <w:t>讨论开场白（照读）</w:t>
      </w:r>
      <w:r>
        <w:rPr>
          <w:b w:val="0"/>
        </w:rPr>
        <w:t>："这一轮和刚才不同——我们可以说'我觉得'，也可以互相接话；但两条底线：只从自己的经验出发，不引用来评判在场的任何人。谁先来，或者我点个头开始？"</w:t>
      </w:r>
    </w:p>
    <w:p>
      <w:r>
        <w:rPr>
          <w:b/>
        </w:rPr>
        <w:t>问题一（约12分钟）：正见与邪见的分界在哪里？</w:t>
      </w:r>
    </w:p>
    <w:p>
      <w:r>
        <w:rPr>
          <w:b w:val="0"/>
        </w:rPr>
        <w:t>原文提示：材料③——"当你辨识……发现只有无常法、苦法、无我法的集合的时候，这样的知见是正见，是明智。如果没有这些知见，视有情为男人、女人……视它们为常、乐、我、净，这些是痴，是无明。如果坚固地执持这样的见解就叫作邪见。"</w:t>
      </w:r>
    </w:p>
    <w:p>
      <w:r>
        <w:rPr>
          <w:b w:val="0"/>
        </w:rPr>
        <w:t>引导方向：分界不在"观点新旧"，而在"所见层次"——是只见概念（人、物、金银），还是能看到名色集合与无常苦无我。请成员找一个自己"坚固执持"的看法（对人、对事皆可），试着说说：如果换一层看，它可能是什么？</w:t>
      </w:r>
    </w:p>
    <w:p>
      <w:r>
        <w:rPr>
          <w:b w:val="0"/>
        </w:rPr>
        <w:t>追问方向："这个'坚固执持'的看法，最初是怎么来的——别人告诉你的？一次经验形成的？还是从没验证过就沿用了？"</w:t>
      </w:r>
    </w:p>
    <w:p>
      <w:r>
        <w:rPr>
          <w:b w:val="0"/>
        </w:rPr>
        <w:t>跑偏带回：若有人开始比较"有神论/无神论/科学哪个对"——"今晚我们不做立场比较，只看原文说的'所见层次'；这个话题我们收一收。"</w:t>
      </w:r>
    </w:p>
    <w:p>
      <w:r>
        <w:rPr>
          <w:b w:val="0"/>
        </w:rPr>
        <w:t>⚠️ 收束提示：这个话题容易滑向"谁有邪见"。主持人务必以"我们都有无明"收束——尊者自己都说"我以前是这样认为的"，无明是每个人的出厂设置，不是某类人的标签。</w:t>
      </w:r>
    </w:p>
    <w:p>
      <w:r>
        <w:rPr>
          <w:b/>
        </w:rPr>
        <w:t>问题二（约11分钟）："你的知见决定你的思惟模式；你的思惟模式决定你的行为模式。"请举一个自己生活中的例子。</w:t>
      </w:r>
    </w:p>
    <w:p>
      <w:r>
        <w:rPr>
          <w:b w:val="0"/>
        </w:rPr>
        <w:t>原文提示：材料③冰山理论——行为只是海面上的一角，底下是认知；材料③③-6——连"美和丑"都是想蕴构建的（唐朝以胖为美）。</w:t>
      </w:r>
    </w:p>
    <w:p>
      <w:r>
        <w:rPr>
          <w:b w:val="0"/>
        </w:rPr>
        <w:t>引导方向：请成员选一个反复发生的小冲突（家人、同事、自己），顺链条往下看：行为（说了什么/做了什么）←思惟模式（我习惯怎么想这件事）←知见（我把什么当成了"真实存在、理所当然"）。不求当场改，只求看见链条。</w:t>
      </w:r>
    </w:p>
    <w:p>
      <w:r>
        <w:rPr>
          <w:b w:val="0"/>
        </w:rPr>
        <w:t>追问方向："顺着链条再往下走一层：那个'理所当然'的背后，藏着什么感受——怕失控？怕吃亏？怕不被爱？"</w:t>
      </w:r>
    </w:p>
    <w:p>
      <w:r>
        <w:rPr>
          <w:b w:val="0"/>
        </w:rPr>
        <w:t>跑偏带回：若变成具体家庭矛盾的长篇倾诉——"这个感受值得被听见，我们会后可以单独聊；今晚先把'链条'看完，好吗？"</w:t>
      </w:r>
    </w:p>
    <w:p>
      <w:r>
        <w:rPr>
          <w:b w:val="0"/>
        </w:rPr>
        <w:t>主持人补充材料②的例子：室友凌晨三点起床一事——同一件事，"常见"引发崩溃，转念则平淡处理（◈扩展段②-5，可读给大家听）。</w:t>
      </w:r>
    </w:p>
    <w:p>
      <w:r>
        <w:rPr>
          <w:b/>
        </w:rPr>
        <w:t>问题三（约12分钟）：既然正见是眼睛，那遇到逆境时它怎么用？</w:t>
      </w:r>
    </w:p>
    <w:p>
      <w:r>
        <w:rPr>
          <w:b w:val="0"/>
        </w:rPr>
        <w:t>原文提示：材料②——"改变呢，不是要去改变果报，要学会接受果报，才会有改变"；"我只是在享受恶报，但他却是在造恶业"；还有"当苦行想"的禅修营例子。</w:t>
      </w:r>
    </w:p>
    <w:p>
      <w:r>
        <w:rPr>
          <w:b w:val="0"/>
        </w:rPr>
        <w:t>引导方向：请成员回想最近一次不如意（不涉隐私细节，说场景类型即可）：当时的不如理作意是什么（粘着/排斥）？如果重来一次，用材料里的哪种"作意"（同情心、堪忍、磨练想、无常想）？本周愿意在哪个具体场景试一次？——请大家把这个场景写在便签上，收尾环节会用。</w:t>
      </w:r>
    </w:p>
    <w:p>
      <w:r>
        <w:rPr>
          <w:b w:val="0"/>
        </w:rPr>
        <w:t>追问方向："用'同情心'看对方的时候，你身体是什么感觉？紧的还是松的？——这可以帮助你分辨那是真心还是硬压。"</w:t>
      </w:r>
    </w:p>
    <w:p>
      <w:r>
        <w:rPr>
          <w:b w:val="0"/>
        </w:rPr>
        <w:t>跑偏带回：若有人说"我做不到原谅他"——"今晚不谈原谅，只谈'接受果报、不让心再造新的不善业'；做不到也很正常，这本身就是诚实地看。"</w:t>
      </w:r>
    </w:p>
    <w:p>
      <w:r>
        <w:rPr>
          <w:b/>
        </w:rPr>
        <w:t>时间不够时</w:t>
      </w:r>
      <w:r>
        <w:rPr>
          <w:b w:val="0"/>
        </w:rPr>
        <w:t>：三问保二，问题一、问题三优先；</w:t>
      </w:r>
      <w:r>
        <w:rPr>
          <w:b/>
        </w:rPr>
        <w:t>讨论过热时</w:t>
      </w:r>
      <w:r>
        <w:rPr>
          <w:b w:val="0"/>
        </w:rPr>
        <w:t>：用一句话收——"正见不是用来辩论的，是回来看自己的心的。我们进入禅修。"</w:t>
      </w:r>
    </w:p>
    <w:p>
      <w:r>
        <w:rPr>
          <w:b/>
        </w:rPr>
        <w:t>记录建议</w:t>
      </w:r>
      <w:r>
        <w:rPr>
          <w:b w:val="0"/>
        </w:rPr>
        <w:t>：若有志愿者，可请一位成员做简短记录（只记"讨论中出现的原文金句"，不记个人发言内容），下周开场回顾用；没有志愿者就主持人自己记关键词。</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【现象】我们说正见是「修行的眼睛」，你现在的「眼睛」看得清什么、看不清什么？</w:t>
      </w:r>
    </w:p>
    <w:p>
      <w:pPr>
        <w:ind w:left="170"/>
        <w:pBdr>
          <w:left w:val="single" w:sz="18" w:space="4" w:color="1F3864"/>
        </w:pBdr>
        <w:shd w:val="clear" w:fill="F2F5FA"/>
      </w:pPr>
      <w:r>
        <w:rPr>
          <w:b w:val="0"/>
        </w:rPr>
        <w:t>- 【影响】带着偏颇的见解去用功，会走多远、走多歪？</w:t>
      </w:r>
    </w:p>
    <w:p>
      <w:pPr>
        <w:ind w:left="170"/>
        <w:pBdr>
          <w:left w:val="single" w:sz="18" w:space="4" w:color="1F3864"/>
        </w:pBdr>
        <w:shd w:val="clear" w:fill="F2F5FA"/>
      </w:pPr>
      <w:r>
        <w:rPr>
          <w:b w:val="0"/>
        </w:rPr>
        <w:t>- 【应对】这周你愿意先松开哪一个想法——把什么当成「我」或「常」？</w:t>
      </w:r>
    </w:p>
    <w:p>
      <w:r>
        <w:rPr>
          <w:b/>
          <w:color w:val="1F3864"/>
          <w:sz w:val="26"/>
        </w:rPr>
        <w:t>📚 扩展内容包（时间富余时使用）</w:t>
      </w:r>
    </w:p>
    <w:p>
      <w:r>
        <w:rPr>
          <w:b/>
        </w:rPr>
        <w:t>扩展A：《轭孔经》——一只海龟与一块轭（约5分钟）</w:t>
      </w:r>
    </w:p>
    <w:p>
      <w:r>
        <w:rPr>
          <w:b w:val="0"/>
        </w:rPr>
        <w:t>重读①-5 的海龟喻：瞎眼海龟每百年浮出海面一次，头穿入漂在海面的轭孔之难，犹难过堕地狱后再得人身。串讲要点（不新增引文）：得人身、遇佛法、听闻四圣谛——这三重「概率」叠加，正是「获得人身又遇到佛法的稀有机会真正具有价值」（②-1 语）的经证。可请成员用一句话说说：这个比喻改变了我对「这次读书会」的哪一点看法？</w:t>
      </w:r>
    </w:p>
    <w:p>
      <w:r>
        <w:rPr>
          <w:b/>
        </w:rPr>
        <w:t>扩展B：现代生活中的两种极端（约8分钟，自愿发言）</w:t>
      </w:r>
    </w:p>
    <w:p>
      <w:r>
        <w:rPr>
          <w:b w:val="0"/>
        </w:rPr>
        <w:t>不引用新经文，只作生活对照观察：现代版的「沉迷享乐极」（无限下滑的手机浏览、消费冲动、报复性熬夜）与现代版的「自我折磨极」（以自我惩罚为动力的节食与健身、以羞耻为燃料的自律、休息时的负罪感）。规则重申：只谈现象与自察，不指认他人；主持人在结束时强调——识别两极不是给自己定罪，而是看见「还有第三条路」，这正是本系列开篇的用意。</w:t>
      </w:r>
    </w:p>
    <w:p>
      <w:r>
        <w:rPr>
          <w:b/>
        </w:rPr>
        <w:t>扩展C：为什么第一场开示给了这五个人（约6分钟）</w:t>
      </w:r>
    </w:p>
    <w:p>
      <w:r>
        <w:rPr>
          <w:b w:val="0"/>
        </w:rPr>
        <w:t>只依据今晚已读的①-1、①-2 梳理，不引入新经文：①-1 说「过去的诸佛也都曾以神通飞来，于此地降落……开示《转法转经》」——鹿野苑是诸佛初转法轮之地；①-2 说五比丘「在十万大劫之前……修积波罗蜜」「数度在过去诸佛的教化期中修行观禅达到行舍智的阶段」。可请成员对照体会两点：一是「第一场开示」的分量与场合的隆重；二是听闻这次开示的人也并非偶然——深厚的波罗蜜在过去早已积累。收束句建议（照读）：「我们今晚坐在这里读同一段经文，也是这场长远因缘里的小小一环。」（此句为主持人口播，非经文，注意说明。）</w:t>
      </w:r>
    </w:p>
    <w:p>
      <w:r>
        <w:rPr>
          <w:b/>
        </w:rPr>
        <w:t>扩展D：三转十二行相——佛陀如何教导一条道路（约8分钟，讲述为主）</w:t>
      </w:r>
    </w:p>
    <w:p>
      <w:r>
        <w:rPr>
          <w:b w:val="0"/>
        </w:rPr>
        <w:t>只依据今晚已读的①-11、①-12 梳理，不引入新经文：①-11 指出《转法轮经》结尾处，佛陀以「三转十二相」解释四圣谛——对每一谛，先「知其貌」（如「此是苦」）、再「劝修」（如「苦应遍知」）、后「作证」（如「苦已遍知」），三转各配眼、智、明三种智慧的生起，共十二行相。串讲要点（不新增引文）：①-11 正是「道谛作智」的语境——修行观禅时五项圣道分同时存在，持戒先行则戒学三项具备，证悟涅盘时八项圣道分同时具足。可请成员体会两点：一是佛陀教法的高度结构化——「三转」既是讲解的次第，也是修行验证的次第；二是本周标题「总纲」的含义——①-11 里「五项圣道分／八项圣道分」的说法，正是未来七周逐支展开的雏形。收束句建议（照读）：「佛陀第一次开口，就把整条路的名字、走法与终点都说了；剩下七周，我们只是把这个名字一个字一个字读懂。」（此句为主持人口播，非经文，注意说明。）</w:t>
      </w:r>
    </w:p>
    <w:p>
      <w:r>
        <w:rPr>
          <w:b/>
        </w:rPr>
        <w:t>扩展E：两种极端的「身教」——佛陀亲身走过之后才宣说（约6分钟，讲述为主）</w:t>
      </w:r>
    </w:p>
    <w:p>
      <w:r>
        <w:rPr>
          <w:b w:val="0"/>
        </w:rPr>
        <w:t>只依据今晚已读的①-3 梳理，不引入新经文：①-3 里对苦行极的描写非常具体——「渐渐地，我的肢体就像枯萎的芦苇秆一样……」——这些不是佛陀的想象，而是他六年苦行的亲身经历。串讲要点（不新增引文）：其一，佛陀不是站在岸上警告水深，而是自己先沉到最深处再上来——所以「远离两极」不是旁观者的风凉话，而是过来人的证词；其二，①-3 同时给出享乐极的病理（「沉迷于感官享乐……无法证悟」）与苦行极的病理（「无法培育深厚的定力」），两极的共同点是「无法如实了知」——这正是主题讨论问题一的经文依据；其三，可请成员体会：今晚禅修里「调弦」的感觉，与佛陀当年从两极中走出来的方向是一致的——不松、不紧，是可以被一次次找到的。收束句建议（照读）：「今晚这段经文之所以有分量，是因为说它的人先把两种极端都活过一遍。」（此句为主持人口播，非经文，注意说明。）</w:t>
      </w:r>
    </w:p>
    <w:p>
      <w:r>
        <w:rPr>
          <w:b/>
        </w:rPr>
        <w:t>扩展包使用规则</w:t>
      </w:r>
    </w:p>
    <w:p>
      <w:pPr>
        <w:pStyle w:val="ListBullet"/>
      </w:pPr>
      <w:r>
        <w:rPr>
          <w:b w:val="0"/>
        </w:rPr>
        <w:t>扩展内容仅在时间富余时使用，任选其一即可，A/C 偏讲述、B 偏讨论；</w:t>
      </w:r>
    </w:p>
    <w:p>
      <w:pPr>
        <w:pStyle w:val="ListBullet"/>
      </w:pPr>
      <w:r>
        <w:rPr>
          <w:b w:val="0"/>
        </w:rPr>
        <w:t>扩展B 涉及个人生活习惯，全程自愿发言，主持人不点名、不追问；</w:t>
      </w:r>
    </w:p>
    <w:p>
      <w:pPr>
        <w:pStyle w:val="ListBullet"/>
      </w:pPr>
      <w:r>
        <w:rPr>
          <w:b w:val="0"/>
        </w:rPr>
        <w:t>所有扩展不新增照录原文——凡需引经据典时，回到共读节已读段落。</w:t>
      </w:r>
    </w:p>
    <w:p>
      <w:pPr>
        <w:ind w:left="170"/>
        <w:pBdr>
          <w:left w:val="single" w:sz="18" w:space="4" w:color="1F3864"/>
        </w:pBdr>
        <w:shd w:val="clear" w:fill="F2F5FA"/>
      </w:pPr>
      <w:r>
        <w:rPr>
          <w:b/>
        </w:rPr>
        <w:t>主持人手边备忘：收尾前的三项核对（不读出）</w:t>
      </w:r>
    </w:p>
    <w:p>
      <w:pPr>
        <w:ind w:left="170"/>
        <w:pBdr>
          <w:left w:val="single" w:sz="18" w:space="4" w:color="1F3864"/>
        </w:pBdr>
        <w:shd w:val="clear" w:fill="F2F5FA"/>
      </w:pPr>
      <w:r>
        <w:rPr>
          <w:b w:val="0"/>
        </w:rPr>
        <w:t>- 白板「问题角」上若有未回答的问题，拍照或抄下——下周开场时回应一句「上周有位朋友问……正好本周会碰到」，让成员的问题被记住、被接住，这是八周信任的起点；</w:t>
      </w:r>
    </w:p>
    <w:p>
      <w:pPr>
        <w:ind w:left="170"/>
        <w:pBdr>
          <w:left w:val="single" w:sz="18" w:space="4" w:color="1F3864"/>
        </w:pBdr>
        <w:shd w:val="clear" w:fill="F2F5FA"/>
      </w:pPr>
      <w:r>
        <w:rPr>
          <w:b w:val="0"/>
        </w:rPr>
        <w:t>- 作业说明只说一遍但写一遍：把「每日诵读八支名目」写在白板或群里（由主办代发），新成员常因没记清作业而缺席第二周；</w:t>
      </w:r>
    </w:p>
    <w:p>
      <w:pPr>
        <w:ind w:left="170"/>
        <w:pBdr>
          <w:left w:val="single" w:sz="18" w:space="4" w:color="1F3864"/>
        </w:pBdr>
        <w:shd w:val="clear" w:fill="F2F5FA"/>
      </w:pPr>
      <w:r>
        <w:rPr>
          <w:b w:val="0"/>
        </w:rPr>
        <w:t>- 散会前三件事按序完成：下周预告（照读预告段）→ 作业提醒（一句话）→ 回向词（全体）——顺序不可颠倒，回向词永远是今晚最后的声音。</w:t>
      </w:r>
    </w:p>
    <w:p>
      <w:r>
        <w:rPr>
          <w:b/>
        </w:rPr>
        <w:t>使用说明</w:t>
      </w:r>
      <w:r>
        <w:rPr>
          <w:b w:val="0"/>
        </w:rPr>
        <w:t>：四个话题相互独立，时间富余10分钟选一个，15分钟以上选两个；A偏文本、B偏生活、C偏身体、D偏习惯，可按在场成员当晚的状态挑——疲惫之夜选B或D，讨论未尽兴选A。每个话题都止于"对照自己"，不进入对他人的分析。</w:t>
      </w:r>
    </w:p>
    <w:p>
      <w:r>
        <w:rPr>
          <w:b/>
        </w:rPr>
        <w:t>扩展话题A｜在四十种思惟法里挑一双"眼睛"</w:t>
      </w:r>
      <w:r>
        <w:rPr>
          <w:b w:val="0"/>
        </w:rPr>
        <w:t>：重读材料①三组名单（无常十相、苦二十五相、无我五相），请每人挑出一相当下最有感觉的一相（如"非保护所""非归依处""敌"），说说它照见了生活中的什么。主持人可结合材料②"堪忍/磨练想"与"当苦行想"两段作示范：佛陀六年苦行，我们三个月禅修营遇到的境界，正好拿来"当苦行想"，心立刻不那么多难受。</w:t>
      </w:r>
    </w:p>
    <w:p>
      <w:r>
        <w:rPr>
          <w:b/>
        </w:rPr>
        <w:t>扩展话题B｜魔术师的土块</w:t>
      </w:r>
      <w:r>
        <w:rPr>
          <w:b w:val="0"/>
        </w:rPr>
        <w:t>：重读材料③"睁眼瞎"一段的魔术师比喻——明明是土块，非说它是金子。请成员聊聊：生活里有哪些"大家说它是金子，其实值得再看一眼"的东西（广告里的"必需品"、社交平台上的"完美生活"、别人口中的"你不妨"）？注意：只谈现象，不点名任何品牌或具体人物，更不评判在座任何人的消费与选择。</w:t>
      </w:r>
    </w:p>
    <w:p>
      <w:r>
        <w:rPr>
          <w:b/>
        </w:rPr>
        <w:t>扩展话题C｜"病相"与身体这门课</w:t>
      </w:r>
      <w:r>
        <w:rPr>
          <w:b w:val="0"/>
        </w:rPr>
        <w:t>：重读材料②[00:33:45.940]一段——"病是这个色身的基本特性，他就是会自我折磨"；对照材料①苦相列表中的"病(rogato)"。引导方向：身体的老化、疲惫、小病小痛，本身就是"苦相"在随时上课——我们可以在它轻微时就练习看，不必等它变严重。⚠️ 边界提醒：只谈"看待身体的方式"，不讨论任何成员的具体疾病与诊疗方案；涉及健康问题，建议就医，不替代专业意见。</w:t>
      </w:r>
    </w:p>
    <w:p>
      <w:r>
        <w:rPr>
          <w:b/>
        </w:rPr>
        <w:t>扩展话题D｜"人设"与习惯性认知</w:t>
      </w:r>
      <w:r>
        <w:rPr>
          <w:b w:val="0"/>
        </w:rPr>
        <w:t>：重读材料②[00:59:33.390]-[00:59:51.620]两段——"人设"即习惯性的认知与行为模式，"如果你这个不去切换，而只是在道理上来压自己了，最后你又把自己压垮"。引导方向：接本周作业——想转化一个习惯，光懂道理没用，要找到它背后"我要这样过才舒服"的那个支撑，换成"有慧想"式的看法。⚠️ 边界提醒：只谈自己的模式，不分析别人的"人设"。</w:t>
      </w:r>
    </w:p>
    <w:p>
      <w:r>
        <w:rPr>
          <w:b/>
          <w:color w:val="1F3864"/>
          <w:sz w:val="26"/>
        </w:rPr>
        <w:t>🔚 收尾与回向（15 min）</w:t>
      </w:r>
    </w:p>
    <w:p>
      <w:r>
        <w:rPr>
          <w:b/>
          <w:color w:val="1F3864"/>
          <w:sz w:val="23"/>
        </w:rPr>
        <w:t>收尾一</w:t>
      </w:r>
    </w:p>
    <w:p>
      <w:r>
        <w:rPr>
          <w:b/>
        </w:rPr>
        <w:t>总结引导（主持人照读或化用）</w:t>
      </w:r>
    </w:p>
    <w:p>
      <w:r>
        <w:rPr>
          <w:b w:val="0"/>
        </w:rPr>
        <w:t>今晚我们走过了三步：第一步，佛陀指出两种极端——沉迷感官享乐与自我折磨苦行——都「没有利益」；第二步，如来避开两极而实践的中道，能「引生彻见、引生真知，通向寂静、胜智、正觉、涅盘」；第三步，这条中道不是抽象的「适度」，它有名有姓——就是八圣道分：正见、正思惟、正语、正业、正命、正精进、正念、正定。三十七菩提分七组之中，八道支正是本系列八周要一起走的主线。关于苦的止息（灭谛涅槃）的义理，本周只一句带过，详见读书09，此处不展开。</w:t>
      </w:r>
    </w:p>
    <w:p>
      <w:r>
        <w:rPr>
          <w:b/>
        </w:rPr>
        <w:t>今晚请带走这三样（主持人照读或化用）</w:t>
      </w:r>
    </w:p>
    <w:p>
      <w:pPr>
        <w:pStyle w:val="ListBullet"/>
      </w:pPr>
      <w:r>
        <w:rPr>
          <w:b w:val="0"/>
        </w:rPr>
        <w:t>一句话：中道不是折中，是八支圣道这条路本身——今晚的答案将来不确定时，回这句话；</w:t>
      </w:r>
    </w:p>
    <w:p>
      <w:pPr>
        <w:pStyle w:val="ListBullet"/>
      </w:pPr>
      <w:r>
        <w:rPr>
          <w:b w:val="0"/>
        </w:rPr>
        <w:t>一次观察：本周留意一次自己的「太松/太紧」，两三行字，自愿记录（即作业二）；</w:t>
      </w:r>
    </w:p>
    <w:p>
      <w:pPr>
        <w:pStyle w:val="ListBullet"/>
      </w:pPr>
      <w:r>
        <w:rPr>
          <w:b w:val="0"/>
        </w:rPr>
        <w:t>一个期待：从八支里挑一支，作为你私下最想弄懂的那一支——八周之后我们可以对照看看，它是否还是你最初选的那支。</w:t>
      </w:r>
    </w:p>
    <w:p>
      <w:r>
        <w:rPr>
          <w:b w:val="0"/>
        </w:rPr>
        <w:t>（「三个带走」说完即可收束总结，不再展开；若时间紧张，只说一句话版：「带走一句话——中道是路不是折中；带走一次观察——留意太松太紧；下周我们读正见。」）</w:t>
      </w:r>
    </w:p>
    <w:p>
      <w:r>
        <w:rPr>
          <w:b/>
        </w:rPr>
        <w:t>下周预告</w:t>
      </w:r>
    </w:p>
    <w:p>
      <w:r>
        <w:rPr>
          <w:b w:val="0"/>
        </w:rPr>
        <w:t>下周主题：〈正见——修行的眼睛〉。今晚经文里说中道「引生彻见」——彻见靠什么？靠的就是八支之首的「正见」。下周我们将对照邪见，看正见的层次与它作为「修行眼睛」的角色。请完成本周作业（诵读八支名目；自愿记录一次「太松/太紧」的观察），下周自愿分享。</w:t>
      </w:r>
    </w:p>
    <w:p>
      <w:r>
        <w:rPr>
          <w:b/>
        </w:rPr>
        <w:t>本周作业详说（照读）</w:t>
      </w:r>
    </w:p>
    <w:p>
      <w:pPr>
        <w:pStyle w:val="ListBullet"/>
      </w:pPr>
      <w:r>
        <w:rPr>
          <w:b w:val="0"/>
        </w:rPr>
        <w:t>作业一（全员，每日一次）：诵读八支圣道名目——「正见、正思惟、正语、正业、正命、正精进、正念、正定」。不需要背诵解释，念熟名字即可；今晚合诵已经开过头。顺序念错了也不要紧，八周里每周都会再念——名字念熟了，路名就熟了。</w:t>
      </w:r>
    </w:p>
    <w:p>
      <w:pPr>
        <w:pStyle w:val="ListBullet"/>
      </w:pPr>
      <w:r>
        <w:rPr>
          <w:b w:val="0"/>
        </w:rPr>
        <w:t>作业二（自愿）：本周内记录一次「太松/太紧」的时刻——何时、何地、身体感觉、心里感觉，两三行字就够。下周第一轮分享时自愿谈，不交、不查、不点评。写给自己看的字不算「作业」，算「留下观察」。</w:t>
      </w:r>
    </w:p>
    <w:p>
      <w:pPr>
        <w:pStyle w:val="ListBullet"/>
      </w:pPr>
      <w:r>
        <w:rPr>
          <w:b w:val="0"/>
        </w:rPr>
        <w:t>作业三（自愿，面向想多读的朋友）：重读今晚共读的①-3 与①-4 两段，对照寻找自己生活里的「两极时刻」；不必读◈扩展段。</w:t>
      </w:r>
    </w:p>
    <w:p>
      <w:pPr>
        <w:pStyle w:val="ListBullet"/>
      </w:pPr>
      <w:r>
        <w:rPr>
          <w:b w:val="0"/>
        </w:rPr>
        <w:t>作业四（自愿，面向想延伸的朋友）：见文末「延伸阅读」表——《14 佛法之遗产.doc》讲「谁有资格继承佛陀的法遗産」，与本讲「得人身又遇佛法」的主题正好相接；用 ima 知识库搜索标题即可打开，读不读完、读多少都随意，下周不检查、不提问。再次说明：资料包内不附带任何外部临时链接，一切以 ima 知识库检索为打开方式。</w:t>
      </w:r>
    </w:p>
    <w:p>
      <w:r>
        <w:rPr>
          <w:b/>
        </w:rPr>
        <w:t>会务提醒（按实际情况宣读）</w:t>
      </w:r>
    </w:p>
    <w:p>
      <w:pPr>
        <w:pStyle w:val="ListBullet"/>
      </w:pPr>
      <w:r>
        <w:rPr>
          <w:b w:val="0"/>
        </w:rPr>
        <w:t>下周时间与地点（或线上链接，由主办现场通知）；</w:t>
      </w:r>
    </w:p>
    <w:p>
      <w:pPr>
        <w:pStyle w:val="ListBullet"/>
      </w:pPr>
      <w:r>
        <w:rPr>
          <w:b w:val="0"/>
        </w:rPr>
        <w:t>本周所有共读文本来自 ima 知识库「古源尊者开示及上座部佛教资料」，成员可在 ima 中搜索材料①②标题自行重读；资料包不附带外部临时链接；</w:t>
      </w:r>
    </w:p>
    <w:p>
      <w:pPr>
        <w:pStyle w:val="ListBullet"/>
      </w:pPr>
      <w:r>
        <w:rPr>
          <w:b w:val="0"/>
        </w:rPr>
        <w:t>迟到/缺席不需要请假说明原因，向任何一位组织者知会一声即可；读书会的出勤不评比、不点名批评。</w:t>
      </w:r>
    </w:p>
    <w:p>
      <w:r>
        <w:rPr>
          <w:b/>
        </w:rPr>
        <w:t>回向词（主持人领读，全体跟读）</w:t>
      </w:r>
    </w:p>
    <w:p>
      <w:r>
        <w:rPr>
          <w:b w:val="0"/>
        </w:rPr>
        <w:t>（领读前留三息的静默——不需要宣布，只是自然地慢下来。八周的第一场回向，与每周的回向一样，是今晚最后、也是最轻的一句话。）</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（回向毕，轻声道一句「下周同一时间，我们读『正见』」，随后散会。散会时不催促、不熄灯太早，留几分钟给想留下说话的人——第一晚的余温值得被善待。）</w:t>
      </w:r>
    </w:p>
    <w:p>
      <w:r>
        <w:rPr>
          <w:b/>
          <w:color w:val="1F3864"/>
          <w:sz w:val="23"/>
        </w:rPr>
        <w:t>收尾二</w:t>
      </w:r>
    </w:p>
    <w:p>
      <w:r>
        <w:rPr>
          <w:b/>
        </w:rPr>
        <w:t>总结引导（照读或化用）</w:t>
      </w:r>
      <w:r>
        <w:rPr>
          <w:b w:val="0"/>
        </w:rPr>
        <w:t>：今天我们装上了修行的眼睛。三句话带回去——</w:t>
      </w:r>
    </w:p>
    <w:p>
      <w:r>
        <w:rPr>
          <w:b w:val="0"/>
        </w:rPr>
        <w:t>第一句，</w:t>
      </w:r>
      <w:r>
        <w:rPr>
          <w:b/>
        </w:rPr>
        <w:t>正见有明确的分界</w:t>
      </w:r>
      <w:r>
        <w:rPr>
          <w:b w:val="0"/>
        </w:rPr>
        <w:t>：见到无常、苦、无我，是正见、是明智；把人事物看成常、乐、我、净，是痴、是无明；坚固地执持它，才叫邪见（材料③）。落到本周：下次想断言"这人就是那样"时，先停一秒——那是所见，还是错知？</w:t>
      </w:r>
    </w:p>
    <w:p>
      <w:r>
        <w:rPr>
          <w:b w:val="0"/>
        </w:rPr>
        <w:t>第二句，</w:t>
      </w:r>
      <w:r>
        <w:rPr>
          <w:b/>
        </w:rPr>
        <w:t>无明人人都有，所以不必自责</w:t>
      </w:r>
      <w:r>
        <w:rPr>
          <w:b w:val="0"/>
        </w:rPr>
        <w:t>：尊者亲口说"我以前是这样认为的"；认出"我们都有无明"，恰恰是正见的第一步。落到本周：发现自己在"睁眼瞎"，不骂自己，说一句"又没看见，再来"。</w:t>
      </w:r>
    </w:p>
    <w:p>
      <w:r>
        <w:rPr>
          <w:b w:val="0"/>
        </w:rPr>
        <w:t>第三句，</w:t>
      </w:r>
      <w:r>
        <w:rPr>
          <w:b/>
        </w:rPr>
        <w:t>眼睛要用才有用</w:t>
      </w:r>
      <w:r>
        <w:rPr>
          <w:b w:val="0"/>
        </w:rPr>
        <w:t>：如理作意是"塑形作意"——同一个所缘，换一种作意，整条心路转向善。它从初学用到阿拉汉，是修行的第一步，也是每一步。落到本周：便签上那个场景，就是第一次"用眼"的地方。</w:t>
      </w:r>
    </w:p>
    <w:p>
      <w:r>
        <w:rPr>
          <w:b/>
        </w:rPr>
        <w:t>便签环节（约5分钟，时间富余时用）</w:t>
      </w:r>
      <w:r>
        <w:rPr>
          <w:b w:val="0"/>
        </w:rPr>
        <w:t>：请2-3位成员自愿念出便签上的场景（只念场景，不念名字）；主持人逐一回应："这个场景，用今天四十种思惟法里的'××相'试试看。"不必每张都念，剩下的自己带走。</w:t>
      </w:r>
    </w:p>
    <w:p>
      <w:r>
        <w:rPr>
          <w:b/>
        </w:rPr>
        <w:t>最低收尾方案（当晚严重超支时启用，约4分钟，照读）</w:t>
      </w:r>
      <w:r>
        <w:rPr>
          <w:b w:val="0"/>
        </w:rPr>
        <w:t>："今晚时间不够了，三句话带走：正见有分界——见无常苦无我是明，执常乐我净是痴；无明人人都有——尊者都说自己以前也那样想，所以认出它不用自责；眼睛要用——便签上那个场景，就是你这周第一次'用眼'的地方。作业两条在群里发。现在合掌，我们回向。"——随后直接进入回向词四句与萨度，下周预告改为口头一句。</w:t>
      </w:r>
    </w:p>
    <w:p>
      <w:r>
        <w:rPr>
          <w:b/>
        </w:rPr>
        <w:t>作业（口头交代，可写进群公告）</w:t>
      </w:r>
      <w:r>
        <w:rPr>
          <w:b w:val="0"/>
        </w:rPr>
        <w:t>：</w:t>
      </w:r>
    </w:p>
    <w:p>
      <w:pPr>
        <w:pStyle w:val="ListNumber"/>
      </w:pPr>
      <w:r>
        <w:rPr>
          <w:b w:val="0"/>
        </w:rPr>
        <w:t>每天一次"有慧想"练习：对一样日常物品，作"名色集合＋无常"的观察（禅修环节教的方法）；</w:t>
      </w:r>
    </w:p>
    <w:p>
      <w:pPr>
        <w:pStyle w:val="ListNumber"/>
      </w:pPr>
      <w:r>
        <w:rPr>
          <w:b w:val="0"/>
        </w:rPr>
        <w:t>记录一次"常见引发难受"的时刻（例如"他应该……结果没……"），试着用四十种思惟法里的任何一相去转化它，下周分享；</w:t>
      </w:r>
    </w:p>
    <w:p>
      <w:pPr>
        <w:pStyle w:val="ListNumber"/>
      </w:pPr>
      <w:r>
        <w:rPr>
          <w:b w:val="0"/>
        </w:rPr>
        <w:t>便签上的"本周练习场景"贴在看得见的地方。</w:t>
      </w:r>
    </w:p>
    <w:p>
      <w:r>
        <w:rPr>
          <w:b/>
        </w:rPr>
        <w:t>群公告模板（照抄可用）</w:t>
      </w:r>
      <w:r>
        <w:rPr>
          <w:b w:val="0"/>
        </w:rPr>
        <w:t>："各位书友，本周作业：①每日一次'有慧想'练习（对一件日常物品作'名色集合＋无常'的观察）；②记录一次'常见引发难受'的时刻，用四十种思惟法里的任何一相转化它；③把本周想练习的场景贴在看得见的地方。下周同一时间、同一地点，我们读第3周《正思维——心的转向》，请提前把静心的角落准备好。萨度！"</w:t>
      </w:r>
    </w:p>
    <w:p>
      <w:r>
        <w:rPr>
          <w:b/>
        </w:rPr>
        <w:t>下周预告</w:t>
      </w:r>
      <w:r>
        <w:rPr>
          <w:b w:val="0"/>
        </w:rPr>
        <w:t>：眼睛装上了，接下来心要转向——第3周我们读《正思维——心的转向》：出离、无嗔、无害三种寻思，看佛陀如何教我们把心的方向从贪、瞋、害转回来。</w:t>
      </w:r>
    </w:p>
    <w:p>
      <w:r>
        <w:rPr>
          <w:b/>
        </w:rPr>
        <w:t>回向（全体合掌，照读）</w:t>
      </w:r>
      <w:r>
        <w:rPr>
          <w:b w:val="0"/>
        </w:rPr>
        <w:t>：</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（回向词出处：材料①课件照录原文。）</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《14 佛法之遗产.doc》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word_d0dd1c0cd17209afe241ece24bf6b7b4_598a6d5acaa4dd8533efedb47260a7ca7439961422831605</w:t>
            </w:r>
          </w:p>
        </w:tc>
        <w:tc>
          <w:tcPr>
            <w:tcW w:type="dxa" w:w="2409"/>
          </w:tcPr>
          <w:p>
            <w:r>
              <w:rPr>
                <w:sz w:val="18"/>
              </w:rPr>
            </w:r>
            <w:r>
              <w:rPr>
                <w:b w:val="0"/>
                <w:sz w:val="18"/>
              </w:rPr>
              <w:t>延伸阅读：佛陀四十五年教法的「遗产」总览视角，可帮助理解八正道在整体教法中的位置；本周只列表不照录</w:t>
            </w:r>
          </w:p>
        </w:tc>
      </w:tr>
      <w:tr>
        <w:tc>
          <w:tcPr>
            <w:tcW w:type="dxa" w:w="2409"/>
            <w:shd w:val="clear" w:fill="F2F5FA"/>
          </w:tcPr>
          <w:p>
            <w:r>
              <w:rPr>
                <w:sz w:val="18"/>
              </w:rPr>
            </w:r>
            <w:r>
              <w:rPr>
                <w:b w:val="0"/>
                <w:sz w:val="18"/>
              </w:rPr>
              <w:t>《转正法x轮.doc》（本周共读外章节）</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word_d0dd1c0cd17209afe241ece24bf6b7b4_59ef6cd3cff346dbf7ec5d610c9a01ed7439961422831605</w:t>
            </w:r>
          </w:p>
        </w:tc>
        <w:tc>
          <w:tcPr>
            <w:tcW w:type="dxa" w:w="2409"/>
            <w:shd w:val="clear" w:fill="F2F5FA"/>
          </w:tcPr>
          <w:p>
            <w:r>
              <w:rPr>
                <w:sz w:val="18"/>
              </w:rPr>
            </w:r>
            <w:r>
              <w:rPr>
                <w:b w:val="0"/>
                <w:sz w:val="18"/>
              </w:rPr>
              <w:t>与本周共读同书；学有余力者可自读《转法轮经》后续章节（「如何修行了悟四圣谛」等），本周共读未录部分</w:t>
            </w:r>
          </w:p>
        </w:tc>
      </w:tr>
      <w:tr>
        <w:tc>
          <w:tcPr>
            <w:tcW w:type="dxa" w:w="2409"/>
          </w:tcPr>
          <w:p>
            <w:r>
              <w:rPr>
                <w:sz w:val="18"/>
              </w:rPr>
            </w:r>
            <w:r>
              <w:rPr>
                <w:b w:val="0"/>
                <w:sz w:val="18"/>
              </w:rPr>
              <w:t>《05 三十七菩提分.doc》（第8周复用）</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与本周共读同文件；第8周〈十二道分与八正道在生活中的实践路径〉将复用并另取段落，现阶段可预览七组名目</w:t>
            </w:r>
          </w:p>
        </w:tc>
      </w:tr>
      <w:tr>
        <w:tc>
          <w:tcPr>
            <w:tcW w:type="dxa" w:w="2409"/>
            <w:shd w:val="clear" w:fill="F2F5FA"/>
          </w:tcPr>
          <w:p>
            <w:r>
              <w:rPr>
                <w:sz w:val="18"/>
              </w:rPr>
            </w:r>
            <w:r>
              <w:rPr>
                <w:b w:val="0"/>
                <w:sz w:val="18"/>
              </w:rPr>
              <w:t>《如来禅修学体系21音声》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soundrecording_d0dd1c0cd17209afe241ece24bf6b7b4_dc8b1edc937bb5b7db6472d52d93cad87439961422831605</w:t>
            </w:r>
          </w:p>
        </w:tc>
        <w:tc>
          <w:tcPr>
            <w:tcW w:type="dxa" w:w="2409"/>
            <w:shd w:val="clear" w:fill="F2F5FA"/>
          </w:tcPr>
          <w:p>
            <w:r>
              <w:rPr>
                <w:sz w:val="18"/>
              </w:rPr>
            </w:r>
            <w:r>
              <w:rPr>
                <w:b w:val="0"/>
                <w:sz w:val="18"/>
              </w:rPr>
              <w:t>如理作意主题的后续讲次（如来禅修学体系21），想深入者可在 ima 知识库搜索「如来禅修学体系21」收听；本周不照录其内容</w:t>
            </w:r>
          </w:p>
        </w:tc>
      </w:tr>
      <w:tr>
        <w:tc>
          <w:tcPr>
            <w:tcW w:type="dxa" w:w="2409"/>
          </w:tcPr>
          <w:p>
            <w:r>
              <w:rPr>
                <w:sz w:val="18"/>
              </w:rPr>
            </w:r>
            <w:r>
              <w:rPr>
                <w:b w:val="0"/>
                <w:sz w:val="18"/>
              </w:rPr>
              <w:t>《如来禅修学体系20-禅修次第4-如理作意1-古源尊者-20250122》音声（完整版）</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soundrecording_d0dd1c0cd17209afe241ece24bf6b7b4_f6c99dde6e22388d73dfcce95d2994707439961422831605</w:t>
            </w:r>
          </w:p>
        </w:tc>
        <w:tc>
          <w:tcPr>
            <w:tcW w:type="dxa" w:w="2409"/>
          </w:tcPr>
          <w:p>
            <w:r>
              <w:rPr>
                <w:sz w:val="18"/>
              </w:rPr>
            </w:r>
            <w:r>
              <w:rPr>
                <w:b w:val="0"/>
                <w:sz w:val="18"/>
              </w:rPr>
              <w:t>本周副材料的完整录音，◈扩展段落的原始出处，课后可完整收听</w:t>
            </w:r>
          </w:p>
        </w:tc>
      </w:tr>
      <w:tr>
        <w:tc>
          <w:tcPr>
            <w:tcW w:type="dxa" w:w="2409"/>
            <w:shd w:val="clear" w:fill="F2F5FA"/>
          </w:tcPr>
          <w:p>
            <w:r>
              <w:rPr>
                <w:sz w:val="18"/>
              </w:rPr>
            </w:r>
            <w:r>
              <w:rPr>
                <w:b w:val="0"/>
                <w:sz w:val="18"/>
              </w:rPr>
              <w:t>《154讲-摄集-四漏之无明2-古源尊者-20210312（共修版）.pdf》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pdf_d0dd1c0cd17209afe241ece24bf6b7b4_5e234c8c04665c7355ed1d5d681b2c5d7439961422831605</w:t>
            </w:r>
          </w:p>
        </w:tc>
        <w:tc>
          <w:tcPr>
            <w:tcW w:type="dxa" w:w="2409"/>
            <w:shd w:val="clear" w:fill="F2F5FA"/>
          </w:tcPr>
          <w:p>
            <w:r>
              <w:rPr>
                <w:sz w:val="18"/>
              </w:rPr>
            </w:r>
            <w:r>
              <w:rPr>
                <w:b w:val="0"/>
                <w:sz w:val="18"/>
              </w:rPr>
              <w:t>本周补充材料的完整文档；读书会08曾用其"四漏分类"部分，本周取"无明/错知/正见层次"角度</w:t>
            </w:r>
          </w:p>
        </w:tc>
      </w:tr>
    </w:tbl>
    <w:p>
      <w:r>
        <w:rPr>
          <w:b w:val="0"/>
        </w:rPr>
        <w:t>&lt;!--/EXT_READ--&gt;</w:t>
      </w:r>
    </w:p>
    <w:p>
      <w:r>
        <w:rPr>
          <w:b w:val="0"/>
        </w:rPr>
        <w:t>&lt;!--W_LEAD--&gt;</w:t>
      </w:r>
    </w:p>
    <w:p>
      <w:r>
        <w:rPr>
          <w:b w:val="0"/>
        </w:rPr>
        <w:t>主持人开场提示：欢迎来到《八正道实践》第一周。今晚不急着「修行」，先一起读佛陀成道后的第一场开示《转法轮经》——看清什么是中道、什么不是。请把手机调至静音，找一个舒服的坐姿，我们开始。</w:t>
      </w:r>
    </w:p>
    <w:p>
      <w:r>
        <w:rPr>
          <w:b w:val="0"/>
        </w:rPr>
        <w:t>&lt;!--/W_LEAD--&gt;</w:t>
      </w:r>
    </w:p>
    <w:p>
      <w:r>
        <w:rPr>
          <w:b w:val="0"/>
        </w:rPr>
        <w:t>&lt;!--/EXT_READ--&gt;</w:t>
      </w:r>
    </w:p>
    <w:p>
      <w:r>
        <w:rPr>
          <w:b w:val="0"/>
        </w:rPr>
        <w:t>&lt;!--W_LEAD--&gt;</w:t>
      </w:r>
    </w:p>
    <w:p>
      <w:r>
        <w:rPr>
          <w:b w:val="0"/>
        </w:rPr>
        <w:t>主持人开场提示：上周我们看清了这条中道之路；今天，我们为它装上眼睛——正见。请大家带着一颗柔软的心进来：我们不是来学一套正确观点去评判谁，而是来认出自己心里那双"看错了很多年"的眼睛——先从承认"我们都有无明"开始。</w:t>
      </w:r>
    </w:p>
    <w:p>
      <w:r>
        <w:rPr>
          <w:b w:val="0"/>
        </w:rPr>
        <w:t>&lt;!--/W_LEAD--&gt;</w:t>
      </w:r>
    </w:p>
    <w:p>
      <w:r>
        <w:rPr>
          <w:b/>
          <w:color w:val="1F3864"/>
          <w:sz w:val="23"/>
        </w:rPr>
        <w:t>本讲主持人特别提醒</w:t>
      </w:r>
    </w:p>
    <w:p>
      <w:pPr>
        <w:pStyle w:val="ListNumber"/>
      </w:pPr>
      <w:r>
        <w:rPr>
          <w:b/>
        </w:rPr>
        <w:t>中道不是折中主义</w:t>
      </w:r>
      <w:r>
        <w:rPr>
          <w:b w:val="0"/>
        </w:rPr>
        <w:t>：引导讨论时严禁把中道讲成「各打五十大板」「中庸和稀泥」。中道的定义性特征是经文原句的三点——「避免两种极端」「引生彻见、引生真知」「通向寂静、胜智、正觉、涅盘」，并且它就是八支圣道这条道路本身。成员若问「躺平算不算中道」「差不多就行算不算」，回到定义对照，不作否定式批判。可用的话术：「这是个好问题——我们先看佛陀给中道的定义是哪三条，再拿它对照。」若仍有分歧，不追求当场说服，说「这个悬念我们可以带着走完八周」即可收束。</w:t>
      </w:r>
    </w:p>
    <w:p>
      <w:pPr>
        <w:pStyle w:val="ListNumber"/>
      </w:pPr>
      <w:r>
        <w:rPr>
          <w:b/>
        </w:rPr>
        <w:t>心理安全 · 本周特别注意</w:t>
      </w:r>
      <w:r>
        <w:rPr>
          <w:b w:val="0"/>
        </w:rPr>
        <w:t>：避免成员把「不苦不乐」误解为冷漠——若讨论中出现「中道就是什么都无所谓/感情麻木」的表述，请主动澄清：中道不是没有感受，而是不随贪求与压榨两极摆荡；经文说中道「引生彻见、引生真知」，「寂静」指烦恼灭尽，不是情感钝化与冷漠。讨论时优先引用①-4原文回应，不用主持人个人观点压场。若成员分享自己正处在「情感麻木」状态（如经历丧失、倦怠），不展开心理分析，不贴标签，会后单独问候；必要时建议其寻求专业支持。</w:t>
      </w:r>
    </w:p>
    <w:p>
      <w:pPr>
        <w:pStyle w:val="ListNumber"/>
      </w:pPr>
      <w:r>
        <w:rPr>
          <w:b/>
        </w:rPr>
        <w:t>心理安全 · 两极对照不评判生活方式</w:t>
      </w:r>
      <w:r>
        <w:rPr>
          <w:b w:val="0"/>
        </w:rPr>
        <w:t>：两极对照讨论必然触及成员的饮食、消费、工作、休息习惯。主持人只引导「对照经文自察」，绝不评价「你这是纵欲」「你太苦行了」；讨论对象是行为与习惯，不是人格——不给成员贴「贪」「放逸」等标签，主持人自己也不以此自称或互称。白板只写现象词不写人名；若有人拿他人举反面例子（「我有个朋友他……」），温和改向：「我们今晚只谈现象和自己，不谈具体的人。」</w:t>
      </w:r>
    </w:p>
    <w:p>
      <w:pPr>
        <w:pStyle w:val="ListNumber"/>
      </w:pPr>
      <w:r>
        <w:rPr>
          <w:b/>
        </w:rPr>
        <w:t>灭谛仅一句带过</w:t>
      </w:r>
      <w:r>
        <w:rPr>
          <w:b w:val="0"/>
        </w:rPr>
        <w:t>：本周涉及「苦的止息／涅盘」话题时，以「详见读书09」一句带过，不展开有余涅槃、无余涅槃等义理（照录①-9为底稿，共读时作◈扩展段可整段跳读），避免与读书09内容重复。成员若追问「涅槃到底是什么」，回应话术：「这是好问题，读书09会专门讲灭与道；今晚我们先把『中道是通往它的路』这一句记住就够了。」同样，安般念方法细节归读书会01，第7周将从禅支与安止善巧角度回到正定，本周禅修只做基础觉察。边界感也是对其他班级成员的照顾：八周之后想深入的朋友，自然会走进下一本书、下一场共读。</w:t>
      </w:r>
    </w:p>
    <w:p>
      <w:pPr>
        <w:pStyle w:val="ListNumber"/>
      </w:pPr>
      <w:r>
        <w:rPr>
          <w:b/>
        </w:rPr>
        <w:t>分享自愿与情绪照顾（全系列通用）</w:t>
      </w:r>
      <w:r>
        <w:rPr>
          <w:b w:val="0"/>
        </w:rPr>
        <w:t>：不点名强迫发言，允许「跳过」；不诊断、不给心理学标签；成员情绪波动（落泪、长时间沉默、明显不适）时，提供呼吸放松或暂离选项，会后私下问候；讨论不逼迫任何人披露伤害经历。记住流程守护者的本分：出现情绪时刻，第一响应是「陪伴与选项」，不是「解释与劝导」——递纸巾、放慢语速、允许沉默，都是合格的主持动作。</w:t>
      </w:r>
    </w:p>
    <w:p>
      <w:pPr>
        <w:pStyle w:val="ListNumber"/>
      </w:pPr>
      <w:r>
        <w:rPr>
          <w:b/>
        </w:rPr>
        <w:t>照录纪律</w:t>
      </w:r>
      <w:r>
        <w:rPr>
          <w:b w:val="0"/>
        </w:rPr>
        <w:t>：共读逐字照读，（整理注记）跳过不读；★核心段（①-3/①-4/①-6/①-10/②-1）必读，◈扩展段时间紧可整段跳读；所有材料一律以 ima 知识库「打开方式」行检索获取，不使用任何临时链接。若知识库检索不到文本，宁可现场跳过该段并说明，也不要用记忆复述代替原文——「照录不虚构」是本系列铁律。材料②本周只有总纲段可用（知识库对该文件的提取止于此，缺口已在共读节说明），主持人不必向成员隐瞒这一点，如实一句带过即可。</w:t>
      </w:r>
    </w:p>
    <w:p>
      <w:pPr>
        <w:pStyle w:val="ListNumber"/>
      </w:pPr>
      <w:r>
        <w:rPr>
          <w:b/>
        </w:rPr>
        <w:t>首次聚会特别关照</w:t>
      </w:r>
      <w:r>
        <w:rPr>
          <w:b w:val="0"/>
        </w:rPr>
        <w:t>：本周是八周中的第一聚，三件事优先于任何教学目标——让每个人至少被看见一次（破冰微流程）、让每个人知道「不想说完全可以」（分享规则宣读时用平缓语气把「跳过」说在前头）、让每个人带走一个明确的下周钩子（下周预告＋作业二）。第一次聚会的沉默大多是「观望」而不是「抗拒」，不必过度补救；若有成员全程未发言，散会时一对一说一句「很高兴你今晚来」，比会上任何点名都更有效。另外：首次聚会后常有成员询问「需要带什么/需要先读什么」，标准回应是「带自己来就行，下周文本照发」——不给新成员布置前置任务，避免制造门槛。</w:t>
      </w:r>
    </w:p>
    <w:p>
      <w:pPr>
        <w:pStyle w:val="ListNumber"/>
      </w:pPr>
      <w:r>
        <w:rPr>
          <w:b/>
        </w:rPr>
        <w:t>主持人自己的中道（给你自己的提醒）</w:t>
      </w:r>
      <w:r>
        <w:rPr>
          <w:b w:val="0"/>
        </w:rPr>
        <w:t>：第一周你最可能走的两极——「准备过度」（把今晚上成课，塞满解释，把每段都讲透）与「准备不足」（只念流程，遇到提问就慌）。中道的做法今晚已经演示给你了：原文读得慢而稳，解释只出现在「操作行」与「衔接词」，其余时间把空间交给成员。散会后不必立刻复盘「哪里没讲好」，先为自己今晚守了两个小时的流程而感到踏实——你不需要成为最懂法的人，只需要成为最值得信赖的守护者。八周很长，第一周结束时的你只需要比开场时多认识每一位成员的脸，这就足够了。</w:t>
      </w:r>
    </w:p>
    <w:p>
      <w:r>
        <w:rPr>
          <w:b w:val="0"/>
        </w:rPr>
        <w:t>&lt;!--EXT_READ--&gt;</w:t>
      </w:r>
    </w:p>
    <w:p>
      <w:pPr>
        <w:pStyle w:val="ListNumber"/>
      </w:pPr>
      <w:r>
        <w:rPr>
          <w:b/>
        </w:rPr>
        <w:t>"邪见"话题的心理安全（本讲最重要的一条）</w:t>
      </w:r>
      <w:r>
        <w:rPr>
          <w:b w:val="0"/>
        </w:rPr>
        <w:t>：讨论"邪见/错知"时，永远指向心的普遍倾向，绝不指向成员个人的观点批判。不说"你这个就是邪见""你们那种想法是错知"；发现有人被暗指、或有人借题发挥评判他人，立即以"我们都有无明"框架收束："正见的反面人人都有，尊者都说自己以前也那样想——我们今天认出它，是给自己松绑，不是给别人贴标签。"同理，"错知/无明"不用于给人贴标签：成员自我暴露（如承认自己固执、看错人）时，先致谢其信任，不追问细节、不复述其隐私，话题停留在他自愿给出的范围内。</w:t>
      </w:r>
    </w:p>
    <w:p>
      <w:pPr>
        <w:pStyle w:val="ListNumber"/>
      </w:pPr>
      <w:r>
        <w:rPr>
          <w:b/>
        </w:rPr>
        <w:t>不辩论哲学立场</w:t>
      </w:r>
      <w:r>
        <w:rPr>
          <w:b w:val="0"/>
        </w:rPr>
        <w:t>：若有成员引入其他哲学、宗教或科学观点来比较"对错"，主持人不站队、不评判、不展开，温和带回原文："这些比较很有意思，不过今晚我们只对着这两份材料，看看它对'我的心'说了什么。"</w:t>
      </w:r>
    </w:p>
    <w:p>
      <w:pPr>
        <w:pStyle w:val="ListNumber"/>
      </w:pPr>
      <w:r>
        <w:rPr>
          <w:b/>
        </w:rPr>
        <w:t>转写材料朗读须知</w:t>
      </w:r>
      <w:r>
        <w:rPr>
          <w:b w:val="0"/>
        </w:rPr>
        <w:t>：材料②为录音转写整理稿，存在同音错字与口语重复（"作揖/作一"＝"作意"、"比哭"＝"比库"、"善有"＝"善友"等），主持人读前先浏览一遍，按上下文读为规范词即可；括注（ ）为整理注记，跳过不读；不必向成员逐处解释错字。</w:t>
      </w:r>
    </w:p>
    <w:p>
      <w:pPr>
        <w:pStyle w:val="ListNumber"/>
      </w:pPr>
      <w:r>
        <w:rPr>
          <w:b/>
        </w:rPr>
        <w:t>时间与材料纪律</w:t>
      </w:r>
      <w:r>
        <w:rPr>
          <w:b w:val="0"/>
        </w:rPr>
        <w:t>：共读只读★核心段（30分钟红线），◈扩展段明确"课后自读"；宁可讨论少五分钟，不可压缩收尾回向——收尾是本周"我们都有无明"框架落地的关键位置。</w:t>
      </w:r>
    </w:p>
    <w:p>
      <w:pPr>
        <w:pStyle w:val="ListNumber"/>
      </w:pPr>
      <w:r>
        <w:rPr>
          <w:b/>
        </w:rPr>
        <w:t>情绪波动应对</w:t>
      </w:r>
      <w:r>
        <w:rPr>
          <w:b w:val="0"/>
        </w:rPr>
        <w:t>：谈论"苦相""病相""逼迫"可能触发个别成员的低落体验。发现成员眼圈发红、坐立不安：递纸巾、轻声提供"到外面喝口水/做几次深呼吸"的暂离选项；会后再单独问候。全程不诊断、不给心理学标签；涉及持续情绪困扰，建议其寻求专业帮助并告知主办方。</w:t>
      </w:r>
    </w:p>
    <w:p>
      <w:pPr>
        <w:pStyle w:val="ListNumber"/>
      </w:pPr>
      <w:r>
        <w:rPr>
          <w:b/>
        </w:rPr>
        <w:t>跨周衔接与出处透明</w:t>
      </w:r>
      <w:r>
        <w:rPr>
          <w:b w:val="0"/>
        </w:rPr>
        <w:t>：若听过读书会08的成员说"四漏我们讲过了"——回应："08讲的是四漏的分类清单，今晚10用的是'无明/错知/正见层次'这一面，再叠加'日常生活怎么观察'——同一座山，换一条路再爬一次。"不展开、不比较两个读书会的高下。同时保持出处透明：今晚所有引文均出自ima知识库的三份材料（出处与media_id见各材料信息行与文末延伸阅读）；主持人只是流程守护者，被问到答不上的问题，大方说"这个我也不确定，我们记下来课后查原文"——这本身就是"知道自己看不见"的正见示范。</w:t>
      </w:r>
    </w:p>
    <w:p>
      <w:r>
        <w:rPr>
          <w:b w:val="0"/>
        </w:rPr>
        <w:t>&lt;!--EXT_READ--&gt;</w:t>
      </w:r>
    </w:p>
    <w:p>
      <w:pPr>
        <w:ind w:left="170"/>
        <w:pBdr>
          <w:left w:val="single" w:sz="18" w:space="4" w:color="1F3864"/>
        </w:pBdr>
        <w:shd w:val="clear" w:fill="F2F5FA"/>
      </w:pPr>
      <w:r>
        <w:rPr>
          <w:b w:val="0"/>
        </w:rPr>
        <w:t xml:space="preserve">📚 </w:t>
      </w:r>
      <w:r>
        <w:rPr>
          <w:b/>
        </w:rPr>
        <w:t>下一份文档</w:t>
      </w:r>
      <w:r>
        <w:rPr>
          <w:b w:val="0"/>
        </w:rPr>
        <w:t>：第2周_中道总纲与正见.md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