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🔴🔴🔴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【存疑·未改】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标记之间的文字＝红方审计判定「存疑、未改」之处，照录原文一字未动，待人工核实修改。</w:t>
            </w:r>
          </w:p>
        </w:tc>
      </w:tr>
    </w:tbl>
    <w:p>
      <w:pPr>
        <w:spacing w:after="40"/>
      </w:pP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第2周：安般念修法与数息对治（主持人版）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你不是老师，是"共学同行者"。你不需要懂禅修，只需要按流程走。本周由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读书会01：禅修入门与基础 · 第2周（4周版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主持人：你不需要提前懂禅修，按本手册推进即可。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本周主题：安般念修法与数息对治。把注意力安放在呼吸上：什么是入出息念、触点与取相点、安般十六步框架；以及数息法起步、腿痛与妄念怎么对治。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开场破冰 · 暖场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（约 3 分钟）：用一句话说说：这一周里，你有没有哪个时刻，突然「只是知道」自己在呼吸？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（说完不必解释、不点评，带着这份真实进入今天的静心。）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本期共同约定（心理安全）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——今天在这里说的话，留在今天；②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——坐不住、心里不舒服，随时可以调整姿势、起身或暂停，不需要向任何人解释。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主持人操作：以下为完整原文文字，可直接照读或让大家轮流朗读，无需查知识库。出处信息见各材料下方；文中（？）与（原文转写……）等整理注记跳过不念。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原文材料①：入出息念是什么——定义、殊胜功德与修习前提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：如来禅修学体系08·入出息念浅析1·简介（古源尊者，2025-01-10）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：soundrecording_d0dd1c0cd17209afe241ece24bf6b7b4_fb6f7d81a007ca73ed6358ad0a49ccd67439961422831605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：ima知识库搜索「入出息念浅析1 简介」即可打开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约3040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（原文转写作"意念不忘之所缘""尘入所缘"，语义按此整理）。合起来呢，就是入出息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〔00:02:22〕古代呢，是翻译成"安那般那念"，简称"安般"。这"安般"是这么来的。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二、入出息念的殊胜功德（上）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〔00:08:43〕那么主题呢——修入出息念呢，它有什么样的功德？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第二个，它能去除妄念。佛陀在《相应部·入出息相应》里面讲：比库修习、多作入出息念，（则）寂静、殊妙、纯一、乐住（原转写"寂静殊胜不杂乐住"，按经典常译整理），能令再再生起的恶不善法因此消除。那比库犹如在热季的最后一个月（被风扬起的尘土，被）大雨立即（淋下），由此消失停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〔00:12:59〕所以我们对于舍断这种寻呢，是要知道怎么去处理，处理掉了（妄念，心才能回到）入出息（原文此处转写破碎，按大意整理）。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入出息念的殊胜功德（下）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〔00:17:04〕第六（个）呢，是佛陀乐住入出息念的定。即使是佛陀本人也很喜欢进入入出息念——就是他成佛以后啊，也喜欢以入出息念来享受现法乐住。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〔00:18:18〕所以很多经里面呢，佛陀也称入出息念定为圣住——就是圣者的住处；梵住，就是梵天的住处；如来住，就是佛陀经常住的地方。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三、修习前提（正见为前提、善心专注、避免控制抓取）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〔00:19:15〕当我们打妄想的时候呢，我们不要觉得沮丧，要想说：透过入出息（念）才能够觉察出我有这么多的烦恼——我怎么来去处理这些烦恼？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〔00:19:29〕所以在修行的时候呢，我们如果这样意念——佛陀的功德、法的功德、入出息念的功德——它都会在入出息念（的修习）当中体现出来。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〔00:24:38〕然而呢，以不善心专注呢，也能达到某种程度的定力。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〔00:25:13〕比如说，我现在要好好地看住这个入出息、我要好好地盯着这个入出息、不让它变化、要维持它。那接着呢，他就带着控制的心——为了获得某种程度的定力——又带着瞋心去做。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原文材料②：相·入息·出息三法与触点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：如来禅修学体系13·入出息念浅析6·修习2（古源尊者，2025-01-15，课件）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：pdf_d0dd1c0cd17209afe241ece24bf6b7b4_2154c84e27ac208a0faf394b5b92008e7439961422831605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：ima知识库搜索「入出息念浅析6 修习2」即可打开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（体系13·修习2「相·入息·出息 三法」）：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法与触点_体系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一、相、入息、出息——一心把握三法（照录）</w:t>
      </w:r>
    </w:p>
    <w:p>
      <w:r>
        <w:rPr>
          <w:rFonts w:ascii="宋体" w:hAnsi="宋体" w:eastAsia="宋体"/>
          <w:b w:val="0"/>
          <w:i w:val="0"/>
          <w:sz w:val="22"/>
        </w:rPr>
        <w:t>课件章节目录：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什么是相　2. 一心知二法　3. 一心知三法　4. 把握与平衡三法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沙利子尊者在《无碍解道》(PsM.1.3.159)中教导：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"相、入息、出息，非一心所缘，不知三法者，修习无所得；相、入息、出息，非一心所缘，知此三法者，修习有所得。"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《清净道论》（VsM.8.231）所说的：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"在此，一为入息所缘心，一为出息所缘心，另一为相所缘心。没有此三法者，则他的业处既不能达到安止，也不能达到近行。若有此三法者，则他的业处能达到近行及安止。正如这样说：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'相、入息、出息，非一心所缘，不知三法者，修习无所得；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相、入息、出息，非一心所缘，知此三法者，修习有所得。'"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二、"什么是相"的去处与触点工具性的说明（照录）</w:t>
      </w:r>
    </w:p>
    <w:p>
      <w:r>
        <w:rPr>
          <w:rFonts w:ascii="宋体" w:hAnsi="宋体" w:eastAsia="宋体"/>
          <w:b w:val="0"/>
          <w:i w:val="0"/>
          <w:sz w:val="22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rFonts w:ascii="宋体" w:hAnsi="宋体" w:eastAsia="宋体"/>
          <w:b/>
          <w:i w:val="0"/>
          <w:sz w:val="22"/>
        </w:rPr>
        <w:t>关于触点/触觉与"三不原则"的说明（本课件检索结果）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相关教导请参见：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本文件·资源C（简介录音）"修习前提"部分：对入出息"没有期待、也没有想控制、就是没有要求"，不以压迫强迫的方式抓住所缘；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第4周素材·资源B（20240628录音）"不取触觉为目标"段落：我们不取触觉作为目标，要取触点上方的气息作为目标；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第4周素材·资源C（修习1录音）"随息"部分之锯木头比喻：心放在触点上，目标是经过触点的呼吸（锯齿），不是木头（皮肤触觉）本身。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原文材料③：入出息念业处十六事——安般十六步框架总表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：如来禅修学体系16·入出息念业处十六事（古源尊者，2025-01-18，课件）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：pdf_d0dd1c0cd17209afe241ece24bf6b7b4_c56dc5df8831632b4e5e52e4f4ceb4fc7439961422831605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：ima知识库搜索「入出息念业处十六事」即可打开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一、入出息念业处十六事（框架总表，照录）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🖼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课件原图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（体系16「入出息念业处十六事」总表）：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3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十六事总表_体系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宋体" w:hAnsi="宋体" w:eastAsia="宋体"/>
          <w:b w:val="0"/>
          <w:i w:val="0"/>
          <w:sz w:val="22"/>
        </w:rP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念处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课件原文表述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对应禅那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身随观念处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受随观念处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心随观念处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法随观念处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8FAFC"/>
          </w:tcPr>
          <w:p>
            <w:r/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rFonts w:ascii="宋体" w:hAnsi="宋体" w:eastAsia="宋体"/>
          <w:b/>
          <w:i w:val="0"/>
          <w:sz w:val="22"/>
        </w:rPr>
        <w:t>二、第一组四法简释（第1–4事：入出息→长短息→全息→微息）</w:t>
      </w:r>
    </w:p>
    <w:p>
      <w:r>
        <w:rPr>
          <w:rFonts w:ascii="宋体" w:hAnsi="宋体" w:eastAsia="宋体"/>
          <w:b w:val="0"/>
          <w:i w:val="0"/>
          <w:sz w:val="22"/>
        </w:rPr>
        <w:t>课件圣典章节目录（照录）：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(九) 安般念 … 267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释安般念的圣典文句 … 268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安般念的十六事 … 273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第一四法的修习 … 278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(1) 数 … 279　(2) 随逐 … 280　(3) 触 … 280　(4) 安住 … 282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(5) 观察 (6) 还灭 (7) 遍净 … 286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🧭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十六步的逐段练习我们用三周时间慢慢展开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：本周只立"框架"——先知道整条路有十六步、分成四组，每组四法分别落在身、受、心、法四个念处上；第一组四法的逐段实修细节在第4周展开，禅相在第5周展开。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三、第二组四法阐释：觉知喜、乐、心行及平静心行的入出息方法（照录）</w:t>
      </w:r>
    </w:p>
    <w:p>
      <w:r>
        <w:rPr>
          <w:rFonts w:ascii="宋体" w:hAnsi="宋体" w:eastAsia="宋体"/>
          <w:b/>
          <w:i w:val="0"/>
          <w:sz w:val="22"/>
        </w:rPr>
        <w:t>觉知喜的入出息方法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修观时，修行者通过对相应名法的观照，能够逐渐了解喜的感觉的本质。这种观照是修观的重要方法之一。通过观照喜的感觉，修行者能够更好地了解喜的感觉的本质，为后续的观智打下坚实的基础。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觉知乐的入出息方法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修止时，修行者通过专注于呼吸，能够逐渐体验到乐的感觉。这种乐的感觉是禅那中的重要体验之一。通过体验乐的感觉，修行者能够更容易进入禅定状态，减少杂念的产生，提高禅修效果。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修观时，修行者通过对相应名法的观照，能够逐渐了解乐的感觉的本质。这种观照是修观的重要方法之一。通过观照乐的感觉，修行者能够更好地了解乐的感觉的本质，为后续的观智打下坚实的基础。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觉知心行的入出息方法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修止时，修行者通过专注于呼吸，能够逐渐体验到心行的感觉。这种心行的感觉是禅那中的重要体验之一。通过体验心行的感觉，修行者能够更容易进入禅定状态，减少杂念的产生，提高禅修效果。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修观时，修行者通过对相应名法的观照，能够逐渐了解心行的感觉的本质。这种观照是修观的重要方法之一。通过观照心行的感觉，修行者能够更好地了解心行的感觉的本质，为后续的观智打下坚实的基础。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觉知平静心行的入出息方法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四、第三组四法解读：觉知心、喜悦心、专注心、解脱心的入出息操作（照录）</w:t>
      </w:r>
    </w:p>
    <w:p>
      <w:r>
        <w:rPr>
          <w:rFonts w:ascii="宋体" w:hAnsi="宋体" w:eastAsia="宋体"/>
          <w:b/>
          <w:i w:val="0"/>
          <w:sz w:val="22"/>
        </w:rPr>
        <w:t>觉知心的入出息操作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修观时，修行者通过对相关名法的三相观照，能够逐渐了解心的感觉的本质。这种观照是修观的重要方法之一。通过观察心的感觉，修行者能够更好地了解心的感觉的本质，为后续的观智打下坚实的基础。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觉知喜悦心的入出息操作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修观时，修行者通过对相关名法的三相观照，能够逐渐了解喜悦心的感觉的本质。这种观照是修观的重要方法之一。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心随观的修行内涵完善：通过对喜悦心的感觉的观照，修行者能够逐渐完善心随观的修行内涵。这种完善是修行者实现解脱的重要基础。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觉知专注心的入出息操作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心随观的修行内涵完善：通过对专注心的感觉的观照，修行者能够逐渐完善心随观的修行内涵。这种完善是修行者实现解脱的重要基础。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觉知解脱心的入出息操作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心随观的修行内涵完善：通过对解脱心的感觉的观照，修行者能够逐渐完善心随观的修行内涵。这种完善是修行者实现解脱的重要基础。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五、第四组四法说明：随观无常、离、灭、舍离的入出息要点（照录）</w:t>
      </w:r>
    </w:p>
    <w:p>
      <w:r>
        <w:rPr>
          <w:rFonts w:ascii="宋体" w:hAnsi="宋体" w:eastAsia="宋体"/>
          <w:b/>
          <w:i w:val="0"/>
          <w:sz w:val="22"/>
        </w:rPr>
        <w:t>随观无常的入出息要点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不同层面离与灭的内涵剖析：通过对色法、名法及因的生灭观照，修行者能够逐渐剖析不同层面离与灭的内涵。这种剖析是随观无常的重要内容之一。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舍离在修行进程中的意义与体现：通过对色法、名法及因的生灭观照，修行者能够逐渐了解舍离在修行进程中的意义与体现。这种了解是随观无常的重要基础之一。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：十六步框架里，哪一步最吸引你？为什么？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："不控制呼吸"为什么这么重要？你有没有过"想让呼吸变深、变细"的时刻？那之后发生了什么？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【现象】你有没有留意过，呼吸进出时，鼻头或人中那里最清楚的那个接触点，究竟在哪里？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【影响】当你试着跟随呼吸，心是很快跑开，还是能在一两个呼吸上安稳地停留一会儿？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【应对】这周每次安静下来，先只守一个呼吸触点，数几个呼吸就放过自己，再轻轻回到那个点上。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本周由连续两周合并，含两段原周次的禅修练习引导词；时间紧可读其一，或各取前半段（合计约15分钟）。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（照读即可；括号内为操作提示，不念出来）：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请大家坐好，可以微微闭上眼睛。先让身体放松下来，肩膀沉一沉，腰背自然立直。（停顿10秒）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我们先做三次深长的呼吸：吸气……呼气……每一次呼气的时候，让身体再松一点。（带领三次，约20秒）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好，现在让呼吸回到它自然的样子。它长就让它长，短就让它短，粗就让它粗，细就让它细——我们不控制它，只是准备去"知道"它。（停顿15秒）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接下来，把注意力轻轻地放到鼻头、人中附近这一小块地方。（停顿10秒）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不用使劲去找，只是"注意"那里。就像想起一位老朋友常坐的位置那样，轻轻地知道：就是这里。（停顿20秒）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感受一下，那里有一点微微的温度，有一点微微的痒——那可能就是气息经过时留下的感觉。（停顿20秒）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现在我们知道了：气息每次进出，都会经过这一点。呼气的时候经过这里，吸气的时候也经过这里。（停顿20秒）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如果一时感觉不清楚，没有关系。知道"气息正在经过这里"，这个"知道"本身就够了。（停顿30秒）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为了帮助把这个位置定住，我们来数几次呼吸：从一数到八。数字只是帮我们待在这个点上，像扶一下栏杆。入息、出息——一；入息、出息——二……（让大家自己数5–10次呼吸，停顿约1分钟）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好，数完了。现在把数字轻轻放下，只留下那个位置：气息进来，知道；气息出去，知道。（停顿30秒）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就这样安安静静地知道气息在进出。走神了，不批评，轻轻回到这个位置就好。（静坐约5分钟；期间每隔一两分钟可轻声重复一句："知道气息在进出。"）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好，最后，把心从呼吸上轻轻放开，感觉整个身体坐在这里，脚踩在地上。（停顿15秒）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慢慢地活动一下手指、肩膀，睁开眼睛。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练习提示（禁忌与安全）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（照读即可；括号内为操作提示，不念出来）：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请大家坐好，可以微微闭上眼睛，腰背自然立直。先在心里跟自己的心打个招呼："接下来十五分钟，我们练习数息。"（停顿10秒）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把注意力轻轻地放到鼻头、人中附近的触点上。气息经过这里，知道；现在感觉不到，也没关系，先安放在这里。（停顿20秒）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我们来第二轮，还是从一数到八。（停顿约1分钟）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第三轮。三轮都能顺利数完，很好；中间断了，也没关系——能发现自己在打妄想，本身就说明有正念。（停顿约1分钟）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好，现在把快数换成慢数：入息的时候，心里数一、二、三；出息的时候，也数一、二、三。数字跟着呼吸铺开，像给心安排一件细活。（停顿约1分钟）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现在，把数字完全放下，不数了，只是随息：气息进来，知道；气息出去，知道。就在触点上看着它进出，不跟到身体里面去，也不跟到外面去。（停顿约2分钟）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呼吸变细了、好像找不到了？不用找，知道"它还在这里"就够了。（停顿，静坐约3分钟；期间可轻声重复一句："知道气息在进出。"）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好，我们准备正念地下坐。请大家正念地搓搓手，把双手搓热，敷在眼睛上。（停顿10秒）正念地搓搓头，用手指头梳梳头。（停顿10秒）正念地揉揉腰，轻轻地揉揉膝盖，动一动脚踝。（停顿15秒）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慢慢地睁开眼睛。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主持人操作：以下为完整原文文字，可直接照读或让大家轮流朗读，无需查知识库。出处信息见各材料下方；文中（？）与（原文转写……）等整理注记跳过不念。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原文材料①：锯木头比喻与四阶段——触点上的呼吸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：PDF课件（文字版）＋录音转写（校对整理）——录音转写部分（依据录音转写整理）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修习2课件：pdf_d0dd1c0cd17209afe241ece24bf6b7b4_2154c84e27ac208a0faf394b5b92008e7439961422831605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修习1录音：soundrecording_d0dd1c0cd17209afe241ece24bf6b7b4_3b13ef31fd393d8fa1ee7da61b44fc467439961422831605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：ima知识库搜索「入出息念浅析6 修习2」「入出息念浅析5 修习1」「14 入出息念」即可打开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约3570 字，供中等稍慢朗读，约 25 分钟；其余为默读／选读／延伸内容）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一、入出息念的四个阶段（课件纲要与经文依据，照录）</w:t>
      </w:r>
    </w:p>
    <w:p>
      <w:r>
        <w:rPr>
          <w:rFonts w:ascii="宋体" w:hAnsi="宋体" w:eastAsia="宋体"/>
          <w:b w:val="0"/>
          <w:i w:val="0"/>
          <w:sz w:val="22"/>
        </w:rPr>
        <w:t>课件章节目录：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入出息阶段　2. 长短息阶段　3. 全息阶段　4. 微息阶段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四阶段对应的《大念处经》文句（课件照录）：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"他只念于入息，只念于出息。"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"入息长时，了知：'我入息长。'出息长时，了知：'我出息长。'入息短时，了知：'我入息短。'出息短时，了知：'我出息短。'"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"他学：'我将觉知全身而入息。'他学：'我将觉知全身而出息。'"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"他学：'我将平静身行而入息。'他学：'我将平静身行而出息。'"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rFonts w:ascii="宋体" w:hAnsi="宋体" w:eastAsia="宋体"/>
          <w:b/>
          <w:i w:val="0"/>
          <w:sz w:val="22"/>
        </w:rPr>
        <w:t>二、随息（不数而随）与"触点"的三个比喻（照录）——守门人·跛脚人荡秋千·锯木头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〔00:41:27〕需要注意的是，这并不是指跟随着入出息发生的初、中、后，例如跟着入出息到体内、到丹田，跟着入出息到体外。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〔00:46:37〕很多人呢，他也放在这个地方，但是他放在那个木头上，就是皮肤的触觉上。时间长了以后，皮肤就越来越硬，就肿起来了。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〔00:47:28〕那么这里引出来一个什么呢？就是我们前面一再讲的就是入出息（念的）三法："相、入息、出息，非一心所缘，不知此三法者，修习无所得；知此三法者，修习有所得。"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三、不取触觉为目标，不取视觉目标（照录）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〔00:20:58〕我们也不要用眼睛去看，眼睛是看不到气息的。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原文材料②：数息方法——从建立"相"到收功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：《14_入出息念》（古源尊者，2024-06-28，录音转写）／如来禅修学体系12·入出息念浅析5·修习1（古源尊者，2025-01-14，录音转写）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《14_入出息念》录音：soundrecording_d0dd1c0cd17209afe241ece24bf6b7b4_fa40e0d54f18fe9bd0be60b2937317fd7439961422831605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修习1录音：soundrecording_d0dd1c0cd17209afe241ece24bf6b7b4_3b13ef31fd393d8fa1ee7da61b44fc467439961422831605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：ima知识库搜索「14 入出息念」「入出息念浅析5 修习1」即可打开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一、建立鼻头不变气息的"相"（取相点）（照录）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〔00:02:57〕入出息（的修习）呢，比较可行的方式呢，是要先在心里面建立这个入出息的相。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〔00:04:35〕那我们修习的时候应该怎么做比较好呢？就是说你心里面先认知，或者确定：在鼻头这个地方，就是有一团不变的气息。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〔00:06:00〕所以你一开始的时候，只是知道这边有一团被认为是叫入出息的东西存在，就可以。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二、数息：对付妄念的种种方法（照录）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〔00:14:33〕还有一种呢，我们叫做慢数：就是入息的时候数好几个数字——一一一一一；出息的时候也数一一一一一。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〔00:17:18〕那到八的时候也不要马上重新第二轮，也是要停下来鼓励一下心，问他要不要休息一下、打一会儿妄想。就这样的，慢慢去引导，心呢就会越来越听话。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三、数息的目的：给心安排一件小事（照录）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四、从数息到标记长短息，再到觉知全身（照录）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五、收功动作（下坐）（照录）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〔00:34:26〕好，让我们准备正念地下坐。我们正念地搓搓手，把双手搓热，敷在眼睛上。正念地搓搓头、梳头，用手指头梳头。正念地揉揉腰。轻轻地揉揉膝盖，动一动我们的脚踝。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原文材料③：腿痛与妄想——与心沟通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：如来禅修学体系12·入出息念浅析5·修习1（古源尊者，2025-01-14）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：录音转写（校对整理）——（依据录音转写整理）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：soundrecording_d0dd1c0cd17209afe241ece24bf6b7b4_3b13ef31fd393d8fa1ee7da61b44fc467439961422831605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：ima知识库搜索「入出息念浅析5 修习1」即可打开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（可选，时间富余时读）</w:t>
      </w:r>
    </w:p>
    <w:p>
      <w:r>
        <w:rPr>
          <w:rFonts w:ascii="宋体" w:hAnsi="宋体" w:eastAsia="宋体"/>
          <w:b/>
          <w:i w:val="0"/>
          <w:sz w:val="22"/>
        </w:rPr>
        <w:t>一、与心沟通，化解抗拒（照录）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〔00:06:59〕所以这个时候呢，就要学会跟心沟通了。要知道心的运作模式，以及他这么运作背后的机制，然后帮着他一起处理掉，这样才能够真正地解决问题。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07:17〕所以不管南北传，都有一个叫四摄法（原转写"四色法"）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二、面对疼痛（腿痛）：接纳与观察（照录）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三、面对妄想的处理：不跟随／打包清除／陪伴（照录）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〔00:17:43〕比如说，感觉那个东西需要忍的时候、需要去憋的时候，其实它已经不是堪忍（了），它是一种瞋心了。好，那么关于如何对治妄念呢……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〔00:22:29〕所以我称为到最后呢，叫舍弃不断折腾的习惯。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每人轮流分享：「最触动我的一句话／一个观点是什么？」（不评论他人）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时间紧时每人一句话即可；冷场时主持人先分享自己的真实感受。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："把疼痛当作观察对象而不是敌人"——试过吗？观察它的时候，它有什么变化？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【现象】坐下来以后，你发现自己最常被哪一类念头带走——计划、回忆，还是身体上的感觉？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【影响】当你拼命想把杂念赶走，用力对抗过一阵之后，你的身心是更累了，还是更安宁了？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【应对】这周换个方式，跟心说“先数到八”，念头来了就轻轻带回来，不批评它也不追它。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r>
        <w:rPr>
          <w:rFonts w:ascii="宋体" w:hAnsi="宋体" w:eastAsia="宋体"/>
          <w:b/>
          <w:i w:val="0"/>
          <w:sz w:val="22"/>
        </w:rPr>
        <w:t>修观对象与方法概览：从色法到名法的辨识（照录）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p>
      <w:r>
        <w:rPr>
          <w:rFonts w:ascii="宋体" w:hAnsi="宋体" w:eastAsia="宋体"/>
          <w:b/>
          <w:i w:val="0"/>
          <w:sz w:val="22"/>
        </w:rPr>
        <w:t>菩提分培育脉络与道果（修观部分概览，照录）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（这两段是十六步走完之后"修观部分"的概览，今天只当远方的地图看一眼，不必展开。）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三次"回到触点"</w:t>
      </w:r>
      <w:r>
        <w:rPr>
          <w:rFonts w:ascii="宋体" w:hAnsi="宋体" w:eastAsia="宋体"/>
          <w:b w:val="0"/>
          <w:i w:val="0"/>
          <w:sz w:val="22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礼敬佛陀</w:t>
      </w:r>
      <w:r>
        <w:rPr>
          <w:rFonts w:ascii="宋体" w:hAnsi="宋体" w:eastAsia="宋体"/>
          <w:b w:val="0"/>
          <w:i w:val="0"/>
          <w:sz w:val="22"/>
        </w:rPr>
        <w:t>（出自本周素材·材料③课件封面，照录；可在静心开场或禅修练习前使用）：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百花古寺2025 百日禅修营 如来禅修学体系　古源如应讲述　2025年1月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礼敬佛陀：Namo tassa bhagavato arahato sammā-sambuddhassa (×3)——礼敬那位世尊、阿拉汉、正自觉者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若有人问"找不到触点/感觉不到气息怎么办"</w:t>
      </w:r>
      <w:r>
        <w:rPr>
          <w:rFonts w:ascii="宋体" w:hAnsi="宋体" w:eastAsia="宋体"/>
          <w:b w:val="0"/>
          <w:i w:val="0"/>
          <w:sz w:val="22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扩展内容包二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r>
        <w:rPr>
          <w:rFonts w:ascii="宋体" w:hAnsi="宋体" w:eastAsia="宋体"/>
          <w:b/>
          <w:i w:val="0"/>
          <w:sz w:val="22"/>
        </w:rPr>
        <w:t>入出息念的杂染与净化——十八种杂染（定障，照录）</w:t>
      </w:r>
    </w:p>
    <w:p>
      <w:r>
        <w:rPr>
          <w:rFonts w:ascii="宋体" w:hAnsi="宋体" w:eastAsia="宋体"/>
          <w:b w:val="0"/>
          <w:i w:val="0"/>
          <w:sz w:val="22"/>
        </w:rPr>
        <w:t>课件标题：「三、入出息念修习／五、入出息念的杂染与净化／十八种杂染」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[1] "当以念跟随入息的初、中、后时，散乱地到达[身]内之心是定的障碍。"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[2] "当以念跟随出息的初、中、后时，散乱地到达[身]外之心是定的障碍。"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[3] "期待、欲求入息的渴爱行为是定的障碍。"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[4] "期待、欲求出息的渴爱行为是定的障碍。"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[5] "为入息所迫者对获得息的渴求是定的障碍。"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[6] "为出息所迫者对获得入息的渴求是定的障碍。"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[7] "思虑相时，心于入息动摇是定的障碍。"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[8] "思虑入息时，心于相动摇是定的障碍。"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[9] "思虑相时，心于出息动摇是定的障碍。"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[10] "思虑出息时，心于相动摇是定的障碍。"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[11] "思虑入息时，心于出息动摇是定的障碍。"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[12] "思虑出息时，心于入息动摇是定的障碍。"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[13] "心追随过去而陷入散乱是定的障碍。"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[14] "心期待未来而动摇是定的障碍。"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[15] "心收缩而陷入懈怠是定的障碍。"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[16] "心过度策励而陷入掉举是定的障碍。"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[17] "心倾向[乐味事]而陷入贪染是定的障碍。"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[18] "心排斥[乏味事]而陷入嗔是定的障碍。"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（出自本周素材·资源B《14_入出息念》录音转写，media_id：soundrecording_d0dd1c0cd17209afe241ece24bf6b7b4_fa40e0d54f18fe9bd0be60b2937317fd7439961422831605，◈扩展，未共读）：</w:t>
      </w:r>
    </w:p>
    <w:p>
      <w:r>
        <w:rPr>
          <w:rFonts w:ascii="宋体" w:hAnsi="宋体" w:eastAsia="宋体"/>
          <w:b/>
          <w:i w:val="0"/>
          <w:sz w:val="22"/>
        </w:rPr>
        <w:t>入出息不可控制，如实觉知（"不控制"原则）（照录）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（出处同上）：</w:t>
      </w:r>
    </w:p>
    <w:p>
      <w:r>
        <w:rPr>
          <w:rFonts w:ascii="宋体" w:hAnsi="宋体" w:eastAsia="宋体"/>
          <w:b/>
          <w:i w:val="0"/>
          <w:sz w:val="22"/>
        </w:rPr>
        <w:t>微细妄念的处理：重新取相（照录）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（此段后半为简短的慈心引导；慈心禅的详细修习见读书会02《慈心禅修习》，本资料包不展开。）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数息小账本</w:t>
      </w:r>
      <w:r>
        <w:rPr>
          <w:rFonts w:ascii="宋体" w:hAnsi="宋体" w:eastAsia="宋体"/>
          <w:b w:val="0"/>
          <w:i w:val="0"/>
          <w:sz w:val="22"/>
        </w:rPr>
        <w:t>：每坐完一次，只记一个数字——"今天数到几才发现打了妄想"（一至八）。只记录、不评判，一周后回看数字有没有慢慢变大。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禅坐开始：回到心脏，与心交代</w:t>
      </w:r>
      <w:r>
        <w:rPr>
          <w:rFonts w:ascii="宋体" w:hAnsi="宋体" w:eastAsia="宋体"/>
          <w:b w:val="0"/>
          <w:i w:val="0"/>
          <w:sz w:val="22"/>
        </w:rPr>
        <w:t>（出自本周素材·资源B《14_入出息念》录音转写，media_id见材料②信息行，照录；可在静心开场或禅修练习前使用）：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〔00:00:00〕（禅修前）一般呢，我的建议呢，就是你要先回到心脏这个地方，回到心里面，跟你的心讲：我们接下来要休息一下，（修）入出息念。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〔00:00:14〕入出息念，它就是对自己入出息的觉知。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若有人问"会不会离不开数息"</w:t>
      </w:r>
      <w:r>
        <w:rPr>
          <w:rFonts w:ascii="宋体" w:hAnsi="宋体" w:eastAsia="宋体"/>
          <w:b w:val="0"/>
          <w:i w:val="0"/>
          <w:sz w:val="22"/>
        </w:rPr>
        <w:t>：回到材料②·段落三——数息只是"给心安排的一个活"；心熟悉了、快乐了，数字自然退休。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：下一周我们正式上手——妄念与腿痛来了怎么办？主题是"数息法与杂念对治"。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每天找到自己的触点位置坐5分钟，只做一件事：知道气息在进出。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小提示：位置不理想没关系，本周只求"知道气息在进出"，不求感觉清晰，更不求舒服。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：下周我们看：呼吸变细之后会看到什么——禅相。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每天坐10-15分钟，用数息法起步（读书会建议的起步量）；腿痛时先试"如实观察它一会儿（约3~5分钟，可自行调整）"再决定调整。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小提示：数到几都可以重来；观察疼痛时能发现"它一直在变"，就算成功。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📌 本讲主持人特别提醒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本讲主持人特别提醒（一）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本周是方法第一课</w:t>
      </w:r>
      <w:r>
        <w:rPr>
          <w:rFonts w:ascii="宋体" w:hAnsi="宋体" w:eastAsia="宋体"/>
          <w:b w:val="0"/>
          <w:i w:val="0"/>
          <w:sz w:val="22"/>
        </w:rPr>
        <w:t>：开始有人"较劲"（找不到触点、怕做错）。记住守则①——不讲解、不提供答案，请他听练习引导词，或带着问题下周再来。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材料③的总表较密</w:t>
      </w:r>
      <w:r>
        <w:rPr>
          <w:rFonts w:ascii="宋体" w:hAnsi="宋体" w:eastAsia="宋体"/>
          <w:b w:val="0"/>
          <w:i w:val="0"/>
          <w:sz w:val="22"/>
        </w:rPr>
        <w:t>：建议提前打印或投屏；轮流朗读时，表格部分每人读一行即可，不必求快，也不必逐格解释。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：本周只立"框架与三法"。若有人追问"第1–4步具体怎么练""禅相什么时候出现"，回答："十六步的逐段练习我们用三周时间慢慢展开。"不展开细节。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：语句口语化，照读即可；文中（？）与（原文转写……）等整理注记跳过不念。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本讲主持人特别提醒（二）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第一次带15分钟完整练习</w:t>
      </w:r>
      <w:r>
        <w:rPr>
          <w:rFonts w:ascii="宋体" w:hAnsi="宋体" w:eastAsia="宋体"/>
          <w:b w:val="0"/>
          <w:i w:val="0"/>
          <w:sz w:val="22"/>
        </w:rPr>
        <w:t>：引导词较长，主持人提前自己念一遍，熟悉停顿节奏；"快数三轮"处留足安静时间，宁可慢，不要赶。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有人报告腿痛/麻木</w:t>
      </w:r>
      <w:r>
        <w:rPr>
          <w:rFonts w:ascii="宋体" w:hAnsi="宋体" w:eastAsia="宋体"/>
          <w:b w:val="0"/>
          <w:i w:val="0"/>
          <w:sz w:val="22"/>
        </w:rP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材料③为◈扩展</w:t>
      </w:r>
      <w:r>
        <w:rPr>
          <w:rFonts w:ascii="宋体" w:hAnsi="宋体" w:eastAsia="宋体"/>
          <w:b w:val="0"/>
          <w:i w:val="0"/>
          <w:sz w:val="22"/>
        </w:rPr>
        <w:t>：时间紧可只读小标题；若跳过，请告知大家"与心沟通、观察疼痛、妄念三处理"的原文位置，课后自读。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录音转写整理的材料</w:t>
      </w:r>
      <w:r>
        <w:rPr>
          <w:rFonts w:ascii="宋体" w:hAnsi="宋体" w:eastAsia="宋体"/>
          <w:b w:val="0"/>
          <w:i w:val="0"/>
          <w:sz w:val="22"/>
        </w:rPr>
        <w:t>（材料①②③的录音部分）语句口语化，照读即可；文中（？）与（原转写……）等整理注记跳过不念。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：`第3周_禅相培育与五盖对治_主持人版.md`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时间（北京）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更新内容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2026-09-22 15:34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v3.5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v3.4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存疑标识改用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浏览器可见的文字标记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v3.3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存疑处改为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整句/整段标红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v3.2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将红方「存疑、未改」之处用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红色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v3.1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补录音转写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段级时间码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（第6周12处：〔00:05:00〕等；第7周整理稿标源时间范围＋存疑）；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照录原文一律不改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v3.0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2026-09-19 19:26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v2.0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2026-09-13 18:28</w:t>
            </w:r>
          </w:p>
        </w:tc>
        <w:tc>
          <w:tcPr>
            <w:tcW w:type="dxa" w:w="3213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2026-09-09 16:37</w:t>
            </w:r>
          </w:p>
        </w:tc>
        <w:tc>
          <w:tcPr>
            <w:tcW w:type="dxa" w:w="3213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第2周：安般念修法与数息对治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