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第2周：对亲爱者、中性者与怨敌散播慈爱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修慈的次第是什么？哪些对象不适合作为刚开始修慈心的所缘？为什么先选"喜爱的同性"而不是异性？为什么必须对讨厌的人修慈心？嗔恚是怎么生起的、如何对治？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共读原文1：朗读学习资料（上篇）——修慈的次第、所缘禁忌与对亲爱者、中性者修慈。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共读原文2：朗读学习资料（下篇）——对怨敌修慈、嗔恚的对治与破除界限。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在心里祝福一位中性人（同事／邻居／店员）一次；如愿意，对那个"过不去的人"说一句"愿你不被烦恼折磨"。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关键是"贪爱"——对极亲爱的人，容易生起带执著的"爱"。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只作观察，不作评判。关键是看见"背后的那个认知"。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第2周：对亲爱者、中性者与怨敌散播慈爱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修慈次第总览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亲爱者（同性）→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中性者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讨厌者／怨敌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「个别地散播慈爱」＝依上述次第连续散播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「整体地散播慈爱」＝破除人我界限后散播给一切众生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修慈的重要原则（不适合初学的所缘）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不可用</w:t>
      </w:r>
      <w:r>
        <w:rPr>
          <w:rFonts w:ascii="Times New Roman" w:hAnsi="Times New Roman" w:eastAsia="宋体"/>
          <w:b/>
          <w:color w:val="333333"/>
          <w:sz w:val="20"/>
        </w:rPr>
        <w:t>单个异性</w:t>
      </w:r>
      <w:r>
        <w:rPr>
          <w:rFonts w:ascii="Times New Roman" w:hAnsi="Times New Roman" w:eastAsia="宋体"/>
          <w:b w:val="0"/>
          <w:color w:val="333333"/>
          <w:sz w:val="20"/>
        </w:rPr>
        <w:t>为对象（可能生起贪爱）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不可用</w:t>
      </w:r>
      <w:r>
        <w:rPr>
          <w:rFonts w:ascii="Times New Roman" w:hAnsi="Times New Roman" w:eastAsia="宋体"/>
          <w:b/>
          <w:color w:val="333333"/>
          <w:sz w:val="20"/>
        </w:rPr>
        <w:t>已逝者</w:t>
      </w:r>
      <w:r>
        <w:rPr>
          <w:rFonts w:ascii="Times New Roman" w:hAnsi="Times New Roman" w:eastAsia="宋体"/>
          <w:b w:val="0"/>
          <w:color w:val="333333"/>
          <w:sz w:val="20"/>
        </w:rPr>
        <w:t>为对象（修习徒劳，不能成功）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初学不应对三类人修慈：</w:t>
      </w:r>
      <w:r>
        <w:rPr>
          <w:rFonts w:ascii="Times New Roman" w:hAnsi="Times New Roman" w:eastAsia="宋体"/>
          <w:b/>
          <w:color w:val="333333"/>
          <w:sz w:val="20"/>
        </w:rPr>
        <w:t>讨厌者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平淡者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极亲爱者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对尊敬者／亲爱者修慈（操作要点）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必须</w:t>
      </w:r>
      <w:r>
        <w:rPr>
          <w:rFonts w:ascii="Times New Roman" w:hAnsi="Times New Roman" w:eastAsia="宋体"/>
          <w:b/>
          <w:color w:val="333333"/>
          <w:sz w:val="20"/>
        </w:rPr>
        <w:t>同性</w:t>
      </w:r>
      <w:r>
        <w:rPr>
          <w:rFonts w:ascii="Times New Roman" w:hAnsi="Times New Roman" w:eastAsia="宋体"/>
          <w:b w:val="0"/>
          <w:color w:val="333333"/>
          <w:sz w:val="20"/>
        </w:rPr>
        <w:t>；取他最快乐的影像（真实记忆，非观想）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以四种方式散播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选最喜欢的一种持续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修成慈心三禅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换另一位敬爱同性，至少十位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两种修法：调心法（多对象调柔）／根本业处法（固定对象）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对中性者修慈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中性者＝无好恶感者；逐一修至慈心三禅，约十位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对讨厌者／怨敌修慈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先对敬爱者、中性者修至慈心有力，再对怨敌修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先选仅有些许瞋念者，把极恨者留最后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实在修不起：先用「一念之转」把讨厌转成正见，再修慈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破除界限（sīmasambheda）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对四类所缘（自己·喜爱者·平淡者·厌恶者）轮流交替散播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修至四类人慈爱完全平等，即破界限；未破界限不能证慈心禅那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七、慈心禅那的证入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初禅（寻·伺·喜·乐·一境性）→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二禅（除寻伺）→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三禅（除喜）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慈心只能到第三禅；证得后修五自在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修慈的次第</w:t>
      </w:r>
      <w:r>
        <w:rPr>
          <w:rFonts w:ascii="Times New Roman" w:hAnsi="Times New Roman" w:eastAsia="宋体"/>
          <w:b w:val="0"/>
          <w:sz w:val="21"/>
        </w:rPr>
        <w:t>：先对自己，再对亲爱者（同性）、中性者（没有好恶感的人），最后对讨厌者／怨敌；这就是"个别地散播慈爱"。破除人我界限之后散播给一切众生，是"整体地散播慈爱"。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所缘禁忌</w:t>
      </w:r>
      <w:r>
        <w:rPr>
          <w:rFonts w:ascii="Times New Roman" w:hAnsi="Times New Roman" w:eastAsia="宋体"/>
          <w:b w:val="0"/>
          <w:sz w:val="21"/>
        </w:rPr>
        <w:t>：初学不应对讨厌者、平淡者、极亲爱者修慈（会越修越怒／心无力量／生贪爱）；不可用</w:t>
      </w:r>
      <w:r>
        <w:rPr>
          <w:rFonts w:ascii="Times New Roman" w:hAnsi="Times New Roman" w:eastAsia="宋体"/>
          <w:b/>
          <w:sz w:val="21"/>
        </w:rPr>
        <w:t>已逝者</w:t>
      </w:r>
      <w:r>
        <w:rPr>
          <w:rFonts w:ascii="Times New Roman" w:hAnsi="Times New Roman" w:eastAsia="宋体"/>
          <w:b w:val="0"/>
          <w:sz w:val="21"/>
        </w:rPr>
        <w:t>为对象（修习不能成功）；不可用</w:t>
      </w:r>
      <w:r>
        <w:rPr>
          <w:rFonts w:ascii="Times New Roman" w:hAnsi="Times New Roman" w:eastAsia="宋体"/>
          <w:b/>
          <w:sz w:val="21"/>
        </w:rPr>
        <w:t>单个异性</w:t>
      </w:r>
      <w:r>
        <w:rPr>
          <w:rFonts w:ascii="Times New Roman" w:hAnsi="Times New Roman" w:eastAsia="宋体"/>
          <w:b w:val="0"/>
          <w:sz w:val="21"/>
        </w:rPr>
        <w:t>为对象（可能生起贪爱）——但向异性</w:t>
      </w:r>
      <w:r>
        <w:rPr>
          <w:rFonts w:ascii="Times New Roman" w:hAnsi="Times New Roman" w:eastAsia="宋体"/>
          <w:b/>
          <w:sz w:val="21"/>
        </w:rPr>
        <w:t>整体</w:t>
      </w:r>
      <w:r>
        <w:rPr>
          <w:rFonts w:ascii="Times New Roman" w:hAnsi="Times New Roman" w:eastAsia="宋体"/>
          <w:b w:val="0"/>
          <w:sz w:val="21"/>
        </w:rPr>
        <w:t>散播可以。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对亲爱者修慈</w:t>
      </w:r>
      <w:r>
        <w:rPr>
          <w:rFonts w:ascii="Times New Roman" w:hAnsi="Times New Roman" w:eastAsia="宋体"/>
          <w:b w:val="0"/>
          <w:sz w:val="21"/>
        </w:rPr>
        <w:t>：必须同性；取他最快乐的影像（真实记忆，非观想）；以四种方式散播，选一句最喜欢的一直用；修成慈心三禅后换另一位敬爱同性，至少十位。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对中性者修慈</w:t>
      </w:r>
      <w:r>
        <w:rPr>
          <w:rFonts w:ascii="Times New Roman" w:hAnsi="Times New Roman" w:eastAsia="宋体"/>
          <w:b w:val="0"/>
          <w:sz w:val="21"/>
        </w:rPr>
        <w:t>：以四种方式散播，逐一修至慈心三禅；初学会觉得累、无力量，须先巩固对自我及敬爱者的慈心。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对怨敌修慈</w:t>
      </w:r>
      <w:r>
        <w:rPr>
          <w:rFonts w:ascii="Times New Roman" w:hAnsi="Times New Roman" w:eastAsia="宋体"/>
          <w:b w:val="0"/>
          <w:sz w:val="21"/>
        </w:rPr>
        <w:t>：先对敬爱者、中性者修至慈心有力，再对怨敌修；先选仅有些许瞋念者，极恨者留最后；实在修不起，先用"一念之转"回到四圣谛、八正道——"这个人真的讨厌吗？"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破除界限</w:t>
      </w:r>
      <w:r>
        <w:rPr>
          <w:rFonts w:ascii="Times New Roman" w:hAnsi="Times New Roman" w:eastAsia="宋体"/>
          <w:b w:val="0"/>
          <w:sz w:val="21"/>
        </w:rPr>
        <w:t>：对四类所缘（自己·喜爱者·平淡者·厌恶者）轮流交替散播，修至慈爱完全平等、毫无差别，即破界限；未破界限不能证得慈心禅那。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</w:t>
      </w:r>
      <w:r>
        <w:rPr>
          <w:rFonts w:ascii="Times New Roman" w:hAnsi="Times New Roman" w:eastAsia="宋体"/>
          <w:b w:val="0"/>
          <w:sz w:val="21"/>
        </w:rPr>
        <w:t>：初禅（寻·伺·喜·乐·一境性）→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二禅（除寻伺）→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三禅（除喜）；慈心只能到第三禅，不能证第四禅。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「第2周｜对亲爱者、中性者与怨敌散播慈爱」（脚本：全部取自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上周我们学习了对自己散播慈爱。有人可能觉得'愿我快乐'说出口有点别扭，没关系，那是正常的。今天我们往前迈一步：把这份善意送给身边的人。先复习一下对自己的祝福——愿我没有危难，愿我没有内心的痛苦，愿我没有身体的痛苦，愿我保有快乐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好，现在让我们把心，从外面的忙碌里轻轻收回来。今天我们要把慈心，从自己身上，一点一点地送出去。请你带着一个问题坐在这里：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身边这些人，我上一次真心祝福他们，是什么时候？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：这周，你想起谁的时候心里是暖的？或者：最近为谁真心高兴过？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原文材料①：★核心·朗读学习资料（上篇）——修慈的次第、所缘禁忌与对亲爱者、中性者修慈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各位贤友，上周我们学了「对自己散播慈爱」；这一周，我们把慈心从自己身上，一点一点地送出去。但在送出去之前，有两件事要先弄清楚：</w:t>
      </w:r>
      <w:r>
        <w:rPr>
          <w:rFonts w:ascii="Times New Roman" w:hAnsi="Times New Roman" w:eastAsia="宋体"/>
          <w:b/>
          <w:sz w:val="21"/>
        </w:rPr>
        <w:t>按什么次序送，以及哪些人暂时不要送。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要学的，其实是一张「修慈的路线图」：从最近的自己出发，沿途经过亲爱者、中性者，最后走到那个最难面对的怨敌；同时要知道路上哪些地方暂时不能走，免得一步踩空，把好不容易养起来的慈心弄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一、修慈的次第：先对自己，再逐一扩展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在慈心的修习里，有三个词要分清：「学习慈爱修习」、「个别地散播慈爱」、「整体地散播慈爱」。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学习慈爱修习」，是指激起以善愿涵摄一切众生的慈爱——它的心量是向一切众生敞开的。「个别地散播慈爱」，是指按照一定的次第，一位一位、一类一类地散播慈爱。「整体地散播慈爱」，则是指破除人我界限的分别之后，散播给一切众生，不再分这是张三、那是李四，而是对一切众生散播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那么，「个别地散播慈爱」的次第是怎样的呢？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第一、对自己修慈心。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爱自己的人不会爱别人；如果你对自己没有慈心，对别人散播慈心是假的。对自己散播慈爱，要做到「觉得自己真的快乐、内心柔软」，才可以往下一步。这是一个总的原则：慈心要先在自己身上长出来，才谈得上送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第二、对自己尊敬的人修慈心。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比如师长、长辈、敬佩的同修。实在没有特别尊敬的人，就对自己亲爱的人修，但都必须同性，不能对单个异性修慈心——这一点后面会反复讲到。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第三、对一般的人、没有好恶感的人（中性者）修慈心。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也就是那些你既不特别喜欢、也不特别讨厌的人，比如普通同事、邻居。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第四、对你不喜欢的人、讨厌的人修慈心。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这是次第里的最后一步，也是最难的一步。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要对以上四种人都修慈心，一位一位、一类一类地散播，这就是「个别地散播慈爱」。整条次第背后的道理很简单：</w:t>
      </w:r>
      <w:r>
        <w:rPr>
          <w:rFonts w:ascii="Times New Roman" w:hAnsi="Times New Roman" w:eastAsia="宋体"/>
          <w:b/>
          <w:sz w:val="21"/>
        </w:rPr>
        <w:t>先在自己和容易的地方，把慈心养得柔软、有力，再去面对难的。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这不是逃避，而是让慈心有一个扎实的根，才不至于一遇到怨敌就被嗔吞掉。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关于「整体地散播慈爱」的说明。整体地散播，是在破除人我之间的界限与分别之后才做的；它不限定某一个人、某一群人，也不限定方向，而是对所有众生散播慈爱。它和「个别地散播」不是互相取代的关系，而是前后相续：先把个别地散播练熟——对四类人都能毫无障碍地送出慈爱，再进入整体地散播。所以，本周我们练的重心，就是「个别地散播」中间的两步：对亲爱者、对中性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次第不能跳着走呢？因为慈心是「养」出来的，不是「逼」出来的。你一上来就对着最恨的人修慈，心还没有柔软的基础，送去的那一点点慈根本顶不住涌上来的嗔，结果越修越气，反而把修慈这件事给修坏了。所以次第不是戒律、不是规矩，而是一条稳妥的路：先在容易的地方把慈心的「体力」练出来，才有本钱去啃最硬的那块骨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二、修慈的重要原则：哪些对象不适合初学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既然是次第，就意味着有些对象暂时不碰。初学慈心修习的人，开始时不应对以下几类人修习慈心：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第一类、讨厌的人。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因为慈心还没有培养到一定程度，对着讨厌的人修慈心，可能会越修越愤怒。所以先把慈心在容易的对象上养足，再来面对他。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第二类、平淡的人</w:t>
      </w:r>
      <w:r>
        <w:rPr>
          <w:rFonts w:ascii="Times New Roman" w:hAnsi="Times New Roman" w:eastAsia="宋体"/>
          <w:b w:val="0"/>
          <w:sz w:val="21"/>
        </w:rPr>
        <w:t>（你对他没有好感、也没有恶感的人）。对这样的人修慈心，会很累——「他跟我没什么关系」；初修者给这类对象散播慈心，心会没有力量。所以中性者也要等慈心有一定基础后，再一位一位地修。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第三类、非常亲爱的人。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很难对这样的人生起没有执著的慈爱，会自然生起对亲爱的人的贪爱。经常对亲爱的人修慈心、生起贪爱之后，只要这个人稍微（你觉得他可能）碰到困难，就会很担心——像父母对子女：孩子在外面读书，听说下雪了，就着急，「多穿衣服！不穿衣服会着凉！」一天打好几个电话，这就是世俗的贪爱。</w:t>
      </w:r>
      <w:r>
        <w:rPr>
          <w:rFonts w:ascii="Times New Roman" w:hAnsi="Times New Roman" w:eastAsia="宋体"/>
          <w:b/>
          <w:sz w:val="21"/>
        </w:rPr>
        <w:t>慈心是愿他好，贪爱是舍不得他、怕失去他，两者要分清楚。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第四类、死人。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修习慈心时，不可以用死人作为对象，因为对死人修习慈心，不可能获得成功。当然，若对一位已过世的人还有怨恨、想散播慈爱，是可以的；但以死人为所缘，是不能证得慈心禅那的。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第五类、单个的异性。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对单独一人散播慈爱时，不可以采用异性作为对象，因为可能会引发对异性的贪爱。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智慧之光》第六章也印证了这一点：欲修习慈心时，首先必须知道哪一类人适合作为禅修对象、哪一类不适合。当只取一人作为对象时，绝对不可以采用异性——女性禅修者不可单取一位男性，男性禅修者也不可单取一位女性；倘若单取一位异性来修习，贪欲就可能会生起而障碍禅修。死人也不可作为修习慈心的对象，因为这是不可能证得禅那的。</w:t>
      </w:r>
      <w:r>
        <w:rPr>
          <w:rFonts w:ascii="Times New Roman" w:hAnsi="Times New Roman" w:eastAsia="宋体"/>
          <w:b/>
          <w:sz w:val="21"/>
        </w:rPr>
        <w:t>然而，在修遍满慈心时，散播慈爱给一切有情、一切男人、一切女人等，则可以把异性包括在内。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禁忌针对的是「单独取一个对象」的阶段；等到向「一切女性、一切男性」整体散播时，异性是可以包括在内的。所以不要把禁忌理解成一堵死墙——它更像一条「施工期间请绕行」的提示：时机到了，路自然就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再强调一次慈爱与贪爱的区别，因为这是五类禁忌里最容易被误解、也最要紧的一条。慈爱的特相，是希望众生得到安乐，是「愿他好」；贪爱的特相，是黏著、执取，是「想拥有、怕失去」。同样面对一位亲爱的人，你心里生起的如果是「愿他平安、愿他没有痛苦」，那是慈；如果是「他不能离开我、他必须属于我」，那已经是贪了。若对极亲爱的人修慈，修出来的其实是贪，那就是走错了路——这也是为什么把它列在初学不宜的这一类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三、对尊敬者、亲爱者修慈（操作要点）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象选定之后，怎么修呢？先说一个前提：如果你是止观行者——先成就止禅、再修观禅的人——一般的路径是先成就四禅八定，有人用白遍、有人用光明遍，进入第四禅，然后再转修慈心，就非常容易成功。因为慈心禅那的所缘是活着的众生，需要一颗明亮、柔软又有力的心；四禅的定力正好能提供这样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必须同性</w:t>
      </w:r>
      <w:r>
        <w:rPr>
          <w:rFonts w:ascii="Times New Roman" w:hAnsi="Times New Roman" w:eastAsia="宋体"/>
          <w:b w:val="0"/>
          <w:sz w:val="21"/>
        </w:rPr>
        <w:t>（男对父、子、兄弟；女对母、女、姊妹）。这一点是硬要求，因为它直接关系到会不会生起贪爱。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以第四禅的定力之光照向</w:t>
      </w:r>
      <w:r>
        <w:rPr>
          <w:rFonts w:ascii="Times New Roman" w:hAnsi="Times New Roman" w:eastAsia="宋体"/>
          <w:b w:val="0"/>
          <w:sz w:val="21"/>
        </w:rPr>
        <w:t>敬爱同性的全身，尤其那张充满笑容的脸。这就是所谓「遍禅第四禅的定力之光」——用禅那明亮的光，照向你的对象。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取他最快乐的影像。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这是他真实的记忆，不是观想；让这个影像出现在前方约两米处。上座部没有观想的修法，必须取真实的记忆影像，以免培养想蕴、误入歧途。如果定力不够、取不到完整的影像，也没有关系，但</w:t>
      </w:r>
      <w:r>
        <w:rPr>
          <w:rFonts w:ascii="Times New Roman" w:hAnsi="Times New Roman" w:eastAsia="宋体"/>
          <w:b/>
          <w:sz w:val="21"/>
        </w:rPr>
        <w:t>一定要取到他脸上的笑容</w:t>
      </w:r>
      <w:r>
        <w:rPr>
          <w:rFonts w:ascii="Times New Roman" w:hAnsi="Times New Roman" w:eastAsia="宋体"/>
          <w:b w:val="0"/>
          <w:sz w:val="21"/>
        </w:rPr>
        <w:t>——笑容是这位善者快乐、柔软的标记，慈心正是借着它生起的。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以四种方式散播</w:t>
      </w:r>
      <w:r>
        <w:rPr>
          <w:rFonts w:ascii="Times New Roman" w:hAnsi="Times New Roman" w:eastAsia="宋体"/>
          <w:b w:val="0"/>
          <w:sz w:val="21"/>
        </w:rPr>
        <w:t>：愿此善者没有仇敌、愿此善者没有内心的痛苦、愿此善者没有身体的痛苦、愿此善者拥有自己的快乐。散播三、四遍之后，从四种里选自己最喜欢的一种（例如「愿此善者没有内心的痛苦」），持续地散播。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体会他人无痛苦</w:t>
      </w:r>
      <w:r>
        <w:rPr>
          <w:rFonts w:ascii="Times New Roman" w:hAnsi="Times New Roman" w:eastAsia="宋体"/>
          <w:b w:val="0"/>
          <w:sz w:val="21"/>
        </w:rPr>
        <w:t>，就是体会自己内心无痛苦时的那份柔软、清凉、愉悦，以此心去祝福。也就是说，先用自己那份「无苦的柔软」去感受，再把它送给对方。有人会问：「他人的无痛苦，我怎么体会得到？」答案不在对方身上，而在你自己身上——你回想一下自己心里那份清凉、柔软、愉悦的状态，然后把这份状态祝福过去，愿对方也拥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以遍禅第四禅为基础，两三声、三五声，就能迅速证得慈心初禅。然后</w:t>
      </w:r>
      <w:r>
        <w:rPr>
          <w:rFonts w:ascii="Times New Roman" w:hAnsi="Times New Roman" w:eastAsia="宋体"/>
          <w:b/>
          <w:sz w:val="21"/>
        </w:rPr>
        <w:t>练习长时间安住</w:t>
      </w:r>
      <w:r>
        <w:rPr>
          <w:rFonts w:ascii="Times New Roman" w:hAnsi="Times New Roman" w:eastAsia="宋体"/>
          <w:b w:val="0"/>
          <w:sz w:val="21"/>
        </w:rPr>
        <w:t>（一、二小时或更久），让心在慈心里稳定下来。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对一位修成慈心三禅，再换另一位敬爱的同性</w:t>
      </w:r>
      <w:r>
        <w:rPr>
          <w:rFonts w:ascii="Times New Roman" w:hAnsi="Times New Roman" w:eastAsia="宋体"/>
          <w:b w:val="0"/>
          <w:sz w:val="21"/>
        </w:rPr>
        <w:t>，至少十位（建议五到十位，多多益善）。每换一位，都用四种方式逐一散播，直到每一种方式都能证到第三禅，再换下一位。为什么要换这么多位？因为慈心要普遍地对「人」生起，而不是只对某一张脸生起；对象换得越多，慈心就越不系于某一个特定的人，越接近「平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修法上有两种：一种是</w:t>
      </w:r>
      <w:r>
        <w:rPr>
          <w:rFonts w:ascii="Times New Roman" w:hAnsi="Times New Roman" w:eastAsia="宋体"/>
          <w:b/>
          <w:sz w:val="21"/>
        </w:rPr>
        <w:t>「调心法」</w:t>
      </w:r>
      <w:r>
        <w:rPr>
          <w:rFonts w:ascii="Times New Roman" w:hAnsi="Times New Roman" w:eastAsia="宋体"/>
          <w:b w:val="0"/>
          <w:sz w:val="21"/>
        </w:rPr>
        <w:t>——用多个对象，把心调柔；一种是</w:t>
      </w:r>
      <w:r>
        <w:rPr>
          <w:rFonts w:ascii="Times New Roman" w:hAnsi="Times New Roman" w:eastAsia="宋体"/>
          <w:b/>
          <w:sz w:val="21"/>
        </w:rPr>
        <w:t>「根本业处法」</w:t>
      </w:r>
      <w:r>
        <w:rPr>
          <w:rFonts w:ascii="Times New Roman" w:hAnsi="Times New Roman" w:eastAsia="宋体"/>
          <w:b w:val="0"/>
          <w:sz w:val="21"/>
        </w:rPr>
        <w:t>——固定一个对象，证入初、二、三禅。两者相辅相成：调心法把心养软，根本业处法把定力养深。（白遍第四禅比入出息第四禅殊胜；先教白遍，是因为遍相清净无染、容易取相。）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四、对中性者修慈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中性者，就是没有好恶感的人——普通朋友、同事、同修、同梵行者。他们对你不特别亲近，也不特别疏远；你对他们既不特别欢喜，也不特别厌恶。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方法还是那四种方式：以四种方式散播，逐一修至慈心三禅。尝试选十位中性者，让每一位都达到相同的程度（就像对亲爱者一样毫无障碍）。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初学阶段会觉得累、没有力量，这是正常的——慈心还没有巩固。所以要先巩固对自我及敬爱者的慈心，再来对中性者修。当你能对中性者也毫无障碍地散播慈心，心就向「平等」迈出了一大步。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中性者能毫无障碍地散播慈心，是很重要的一步：它意味着你的慈心不再只系在「和我有关系、对我好」的人身上，而开始走向「平等」——这正是后面「破除界限」的前奏。当我们能把祝福平等地送给一个与自己毫无关系的人，心里那把「亲疏尺」就已经在松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对中性者修慈，往往是最容易被忽略、却最关键的一段练习。亲爱者好修，因为有感情做引子；怨敌难修，大家都知道要小心。偏偏中性者——楼下保安、常去的店员、隔壁工位的同事——他们既不会勾起你的爱，也不会挑起你的恨，最容易一带而过。可是就是在这些「与我无关」的人身上，慈心才真正开始脱开「自我」的引力。所以本周不妨老实选十位中性者，一位一位地祝福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五、散播慈爱的念诵文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每晚结束一天的修行生活之前，可以念诵这段「散播慈爱与发愿」：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一切有情、一切众生、一切生类、一切个体、一切拥有自体者；一切女性、一切男性；一切圣者、一切非圣者；一切诸天、一切人类、一切堕苦处者——无怨敌，无瞋害，无恼乱，保持自己的快乐！脱离诸苦，不失去所得的成就。他们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（巴利语：Sabbe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pāṇā,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bhūtā,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puggalā,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attabhāvapariyāpannā,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sabbā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itthiyo,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purisā,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ariyā,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anariyā,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devā,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manussā,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sabbe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vinipātikā.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Averā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abyāpajjā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anīghā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hontu,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pariharantu.）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四句祝福语的巴利与中文对照：Avera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hontu——愿无怨敌、无危难；Abyāpajjā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hontu——愿无内心的痛苦；Anīghā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hontu——愿无身体的痛苦；Sukhī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pariharantu——愿保有快乐。（向十方遍满散播的部分，见第3周。）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念诵文的一个用处，是把白天一个一个修出来的慈心，在睡前汇成一次「总回向」——从对自己的慈，一路扩大到一切众生，让心在广大、柔软的状态里入睡。这也呼应了本周的功课：在心里祝福一位中性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六、修慈实操的三个提醒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第一，取真实影像，不做观想。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对亲爱者散播慈爱时，取他最快乐的、真实的记忆影像，尤其带着笑容的那张脸；不要凭空「想象」一个并不存在的样子——上座部没有观想之法，凭空观想会培养想蕴、误入歧途。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第二，选一句为主。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四种祝福方式都试过之后，选最有感觉的一句持续散播即可，不必每次四句都念。比如有人对「愿此善者没有内心的痛苦」特别有感觉，那就一直用这一句。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第三，先「感受」，再「送出」。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散播慈爱不是空念口号；要真的体会到内心那份柔软、清凉、愉悦，再把这份心送给对方。你自己心里都没有柔软，送出去的慈爱是假的。所以每一次散播，都先在自己的心里「点一盏灯」，再把这盏灯递出去。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这三条合起来，其实就是一句话：</w:t>
      </w:r>
      <w:r>
        <w:rPr>
          <w:rFonts w:ascii="Times New Roman" w:hAnsi="Times New Roman" w:eastAsia="宋体"/>
          <w:b/>
          <w:sz w:val="21"/>
        </w:rPr>
        <w:t>慈心是从自己心里长出来、再流到别人身上的。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所以修慈的顺序永远是「先点灯，再送灯」——灯还没点着，就别急着往外递。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请大家轮流分享：你平时有没有"祝福过"别人？比如祝福朋友健康、祝福家人平安。读了原文，你觉得慈心的祝福和平时的祝福有什么不一样？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：修习次第是：自己→尊敬的亲人→普通朋友→讨厌的人。你觉得为什么"亲人"排在"自己"后面、"讨厌的人"放在最后？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：五类禁忌对象里——讨厌的人、平淡的人、非常亲爱的人、死人、单个异性——哪一类最出乎你的意料？"非常亲爱的人"为什么也在禁忌里？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："中性人"——那些你既不特别喜欢也不讨厌的人（比如路过的同事、楼下的保安、常去的便利店店员），你上一次真心祝福他们是多久以前？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原文材料①：★核心·朗读学习资料（下篇）——对怨敌修慈、嗔恚的对治与破除界限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要面对修慈里最难的一步——把慈爱，送给那个「过不去的人」。上篇我们练的是「送得出去」——送给亲爱者、中性者；这一篇要练的是「送得出最难的那一份」，同时把挡在路上的东西看清楚：那个东西，就叫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一、对讨厌者、怨敌修慈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对怨敌修慈，不能一上来就做。要</w:t>
      </w:r>
      <w:r>
        <w:rPr>
          <w:rFonts w:ascii="Times New Roman" w:hAnsi="Times New Roman" w:eastAsia="宋体"/>
          <w:b/>
          <w:sz w:val="21"/>
        </w:rPr>
        <w:t>先对敬爱者、亲爱者、中性者修慈，直到慈心强而有力</w:t>
      </w:r>
      <w:r>
        <w:rPr>
          <w:rFonts w:ascii="Times New Roman" w:hAnsi="Times New Roman" w:eastAsia="宋体"/>
          <w:b w:val="0"/>
          <w:sz w:val="21"/>
        </w:rPr>
        <w:t>，再来对怨敌修。慈心不足就去面对怨敌，往往越修越气，所以次第在这里尤其重要。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对怨敌，也要</w:t>
      </w:r>
      <w:r>
        <w:rPr>
          <w:rFonts w:ascii="Times New Roman" w:hAnsi="Times New Roman" w:eastAsia="宋体"/>
          <w:b/>
          <w:sz w:val="21"/>
        </w:rPr>
        <w:t>先选仅有那么一点点瞋念的人</w:t>
      </w:r>
      <w:r>
        <w:rPr>
          <w:rFonts w:ascii="Times New Roman" w:hAnsi="Times New Roman" w:eastAsia="宋体"/>
          <w:b w:val="0"/>
          <w:sz w:val="21"/>
        </w:rPr>
        <w:t>，把最恨的那个留到最后。如果一时找不到讨厌的人，可以取「稍微不喜欢他某个行为」的人作为对象；如果实在没有讨厌的人，这一类也可以省略。反倒是那些「看谁都讨厌、看谁都不顺眼」的人，更需要修慈——这时候应该先检讨自己：也许问题不在别人，而在自己心里那把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如果对怨敌实在难以生起慈心，可以</w:t>
      </w:r>
      <w:r>
        <w:rPr>
          <w:rFonts w:ascii="Times New Roman" w:hAnsi="Times New Roman" w:eastAsia="宋体"/>
          <w:b/>
          <w:sz w:val="21"/>
        </w:rPr>
        <w:t>对自我、亲爱者、平淡者、厌恶者交替重复地散播</w:t>
      </w:r>
      <w:r>
        <w:rPr>
          <w:rFonts w:ascii="Times New Roman" w:hAnsi="Times New Roman" w:eastAsia="宋体"/>
          <w:b w:val="0"/>
          <w:sz w:val="21"/>
        </w:rPr>
        <w:t>，让心先在容易的地方暖起来，不必硬碰硬。等慈心变得非常强而有力，再回头向那个讨厌的人散播，一般就能证得慈心初、二、三禅。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如果无论如何都修不起慈心，就先做一次「一念之转」：把「讨厌」的观念转成正见，回到四圣谛、八正道去问自己——「这个人，真的讨厌吗？」看清之后，再回来修慈。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要记得：我们对怨敌修慈，不是要纵容他、认同他的行为，而是</w:t>
      </w:r>
      <w:r>
        <w:rPr>
          <w:rFonts w:ascii="Times New Roman" w:hAnsi="Times New Roman" w:eastAsia="宋体"/>
          <w:b/>
          <w:sz w:val="21"/>
        </w:rPr>
        <w:t>不愿自己的心被嗔捆住</w:t>
      </w:r>
      <w:r>
        <w:rPr>
          <w:rFonts w:ascii="Times New Roman" w:hAnsi="Times New Roman" w:eastAsia="宋体"/>
          <w:b w:val="0"/>
          <w:sz w:val="21"/>
        </w:rPr>
        <w:t>。慈心先护住的，是我们自己。换句话说，对怨敌修慈，从来不是给对方一份「礼物」，而是给自己的心松一次绑——你放过的，首先是你自己。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二、嗔恚是怎么生起的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要处理嗔，先要认识嗔是怎么来的。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佛陀说，</w:t>
      </w:r>
      <w:r>
        <w:rPr>
          <w:rFonts w:ascii="Times New Roman" w:hAnsi="Times New Roman" w:eastAsia="宋体"/>
          <w:b/>
          <w:sz w:val="21"/>
        </w:rPr>
        <w:t>对可恨相（不可喜所缘）起不如理作意，会产生瞋恚</w:t>
      </w:r>
      <w:r>
        <w:rPr>
          <w:rFonts w:ascii="Times New Roman" w:hAnsi="Times New Roman" w:eastAsia="宋体"/>
          <w:b w:val="0"/>
          <w:sz w:val="21"/>
        </w:rPr>
        <w:t>。在这里，瞋恚本身，以及造成瞋恚的目标，都称为「可恨相」——因为气起来时往往控制不住、越想越气，所以连这股「气」本身，也是可恨相。不如理作意，就是视无常为常、视苦为乐、视无我为我、视不净为净。当一个人对可恨相</w:t>
      </w:r>
      <w:r>
        <w:rPr>
          <w:rFonts w:ascii="Times New Roman" w:hAnsi="Times New Roman" w:eastAsia="宋体"/>
          <w:b/>
          <w:sz w:val="21"/>
        </w:rPr>
        <w:t>重复地不如理作意</w:t>
      </w:r>
      <w:r>
        <w:rPr>
          <w:rFonts w:ascii="Times New Roman" w:hAnsi="Times New Roman" w:eastAsia="宋体"/>
          <w:b w:val="0"/>
          <w:sz w:val="21"/>
        </w:rPr>
        <w:t>时，瞋恚就会生起。因此世尊说：「对可恨相的数数不如理作意，是使未生的瞋恚生起之因，也是使已生起的瞋恚增长与增强之因。」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女孩子看到比自己漂亮的人，觉得「她很美丽」，或者男士看到比自己帅的人，觉得「他很英俊」，嫉妒与生气就来了。这些都说明，嗔不是外面那个人直接塞给我们的，而是我们的「作意方式」把它引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可恨相数数不如理作意的背后，必定有一个「认知」在支撑着。所以，当情绪生起时，要观察：是什么样的标记、什么样的想法，使这种情绪产生？后面会讲到很多对治法，但如果没有认识到那个「认知」，对治往往只是暂时的，因为根没有去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瞋心生起的近因，是（九或十种）</w:t>
      </w:r>
      <w:r>
        <w:rPr>
          <w:rFonts w:ascii="Times New Roman" w:hAnsi="Times New Roman" w:eastAsia="宋体"/>
          <w:b/>
          <w:sz w:val="21"/>
        </w:rPr>
        <w:t>瞋怒事</w:t>
      </w:r>
      <w:r>
        <w:rPr>
          <w:rFonts w:ascii="Times New Roman" w:hAnsi="Times New Roman" w:eastAsia="宋体"/>
          <w:b w:val="0"/>
          <w:sz w:val="21"/>
        </w:rPr>
        <w:t>：有三种针对自己——想到「过去他曾做了对我不好的事」「现在他正在做对我不好的事」「未来他将会对我做不好的事」，就感到生气；有三种针对亲人——过去、现在、未来他对我亲爱的人做了不好的事；有三种针对敌人——过去、现在、未来他利益了我的敌人。这九种之外，还有一种「</w:t>
      </w:r>
      <w:r>
        <w:rPr>
          <w:rFonts w:ascii="Times New Roman" w:hAnsi="Times New Roman" w:eastAsia="宋体"/>
          <w:b/>
          <w:sz w:val="21"/>
        </w:rPr>
        <w:t>无理之怒</w:t>
      </w:r>
      <w:r>
        <w:rPr>
          <w:rFonts w:ascii="Times New Roman" w:hAnsi="Times New Roman" w:eastAsia="宋体"/>
          <w:b w:val="0"/>
          <w:sz w:val="21"/>
        </w:rPr>
        <w:t>」：对不该生气的事也生气。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殊胜义注》为这种没来由的生气列了九种例子：有人想到「怎么雨下这么多」就生气，「没有下雨」也生气；「天气太热」生气，「天气不热」也生气；「刮风了」生气，「没刮风」也生气；乃至「起床气」——没有刮风下雨，可起床了就很不舒服、很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这些看起来莫名其妙的生气，其实都是长期对可恨相不如理作意所形成的嗔的习惯。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三、嗔心的表现与过患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《义注》里有一个比喻：</w:t>
      </w:r>
      <w:r>
        <w:rPr>
          <w:rFonts w:ascii="Times New Roman" w:hAnsi="Times New Roman" w:eastAsia="宋体"/>
          <w:b/>
          <w:sz w:val="21"/>
        </w:rPr>
        <w:t>瞋怒就像掺了毒药的腐尿药。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腐尿药本是能治九十九种病的药，是佛陀时代比库（出家人）随身带的药物；但一旦掺入毒素，用后就会受伤，甚至被毒死。同样地，当瞋心生起时，会导致自己和他人不好、不快乐的结果，应当把它舍掉。我们的身心本来可以用来修行，但心里一旦有了嗔的毒素，修行就会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的表现有很多种面貌：残忍、恐惧、绝望、抱怨、讨厌、辱骂、攻击、暴力……都是瞋的不同面相。它有猛烈的一面——发火、恶向胆边生，乃至做出伤害他人的事；也有轻微的一面——愁、悲、苦、忧、恼，是一种淡淡的排斥、闷闷不乐。很多人一整天都闷闷不乐；若将来修观智、观察自己的心路，会发现我们一天里生起的大部分竟然都是嗔心——不满意。</w:t>
      </w:r>
      <w:r>
        <w:rPr>
          <w:rFonts w:ascii="Times New Roman" w:hAnsi="Times New Roman" w:eastAsia="宋体"/>
          <w:b/>
          <w:sz w:val="21"/>
        </w:rPr>
        <w:t>无聊的背后，往往也是不满意。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而嗔，是由自我保护发展出来的：害怕自己的身心、名利、地位受影响，害怕家人、国家受影响——那些缠绕在「我认为应该怎样」之上的念头，很容易生出嗔。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在禅修中，瞋则表现为对禅修目标和所缘的各种不满意、计较、批判、自我责备——有人一坐就给自己下死命令「一定要坐两小时」，这其实是嗔。这一点下面第八节还会细讲。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至于嗔的过患，用心观察就很具体：生气的当下，就伤害了自己、伤害了对方、伤害了家庭、伤害了机构，乃至伤害了民族、国家。</w:t>
      </w:r>
      <w:r>
        <w:rPr>
          <w:rFonts w:ascii="Times New Roman" w:hAnsi="Times New Roman" w:eastAsia="宋体"/>
          <w:b/>
          <w:sz w:val="21"/>
        </w:rPr>
        <w:t>瞋心的唯一用处，就是破坏、毁坏</w:t>
      </w:r>
      <w:r>
        <w:rPr>
          <w:rFonts w:ascii="Times New Roman" w:hAnsi="Times New Roman" w:eastAsia="宋体"/>
          <w:b w:val="0"/>
          <w:sz w:val="21"/>
        </w:rPr>
        <w:t>——破坏自己，也破坏别人。所以要真正认识到瞋恚的过患，才谈得上去除它。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还要看清一点：</w:t>
      </w:r>
      <w:r>
        <w:rPr>
          <w:rFonts w:ascii="Times New Roman" w:hAnsi="Times New Roman" w:eastAsia="宋体"/>
          <w:b/>
          <w:sz w:val="21"/>
        </w:rPr>
        <w:t>看似瞋心重、很凶的人，内心往往很脆弱。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真正内心强大的人不必生气——「我不害怕失去，我生什么气呢？」生气，常常是内心缺乏安全感、觉得「我的某个假设被触犯了」的表现。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四、对治嗔恚的方法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佛陀教导了六种灭除瞋恚的方法：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第一，散播慈爱。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一个有情生气时，从过去、现在、未来去看他的优点，这样才容易生起慈心——这是最直接的对治。借由对慈心解脱的如理作意，就能灭除内心的瞋恚。《注疏》中说：借着对个别的人散播慈爱，可以灭除瞋恨；借着整体地散播慈爱、不局限特定的人或方向，也可以灭除瞋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第二，培育慈心禅</w:t>
      </w:r>
      <w:r>
        <w:rPr>
          <w:rFonts w:ascii="Times New Roman" w:hAnsi="Times New Roman" w:eastAsia="宋体"/>
          <w:b w:val="0"/>
          <w:sz w:val="21"/>
        </w:rPr>
        <w:t>（修慈心禅那），以慈心镇伏嗔。这里的「慈心解脱」，单指安止定（慈心初禅、二禅、三禅）；若还没达到安止定，不能说已经解脱了瞋恚，但修习慈爱能够有效地镇伏瞋恚。经典中教导，通过对七类或二十八类有限定的对象、五类或二十类无限定的对象培育遍满慈爱，都能灭除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第三，思惟业果</w:t>
      </w:r>
      <w:r>
        <w:rPr>
          <w:rFonts w:ascii="Times New Roman" w:hAnsi="Times New Roman" w:eastAsia="宋体"/>
          <w:b w:val="0"/>
          <w:sz w:val="21"/>
        </w:rPr>
        <w:t>：一切众生都是自己业的主人，他所受的苦乐来自他自己的业。帕奥西亚多有个提醒很直白——你生气，对对方有什么作用呢？你越是生气，对方越不会来帮你；你嫉妒一个人漂亮，她会因此变难看吗？不会——生气是你自己的事。更进一步：当下碰到的所有事情，都是你过去所造业的残余；所以生气并不能令不善业不成熟，反而可能引发更多的不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中的比喻说得更形象：「对他人生气，就像赤手握着灼热的木炭、火红的铁条、粪便等损害之物而想打击他人一样。」你握着火炭想打别人，别人未必被打伤，你自己却先被烧伤。反过来，别人对你生气时，也像拿着粪便要甩你——你不接过来，粪便还在他身上；他的愤怒，就像不被接受的礼物，退回给他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第四，数数如理作意</w:t>
      </w:r>
      <w:r>
        <w:rPr>
          <w:rFonts w:ascii="Times New Roman" w:hAnsi="Times New Roman" w:eastAsia="宋体"/>
          <w:b w:val="0"/>
          <w:sz w:val="21"/>
        </w:rPr>
        <w:t>：转变自己的认知——把「他应该……」的念头，换成如实的观察。要训练「睁眼四圣谛」：四圣谛不是闭着眼睛实现的，睁着眼睛时就要能用上。看到不可喜所缘（可恨相），瞋心生起、感觉到苦，这时先停下来、接受这个果报，然后再观察苦生起的因是什么——看到苦之集，也就是瞋生起来的动机，看到生起瞋后面的无明、爱、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第五，亲近善知识。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第六，与善知识交流适当的言论。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亲近乐于散播慈爱、经常谈论在四威仪中修慈的善知识，多与有慈悲心的人交流。为什么呢？有慈悲心的善知识心胸开阔、内心柔软，你卡住、过不去的事情，跟他一聊，他几句话就能把你点开：「对呀，我怎么这样想呢？」「这太无聊了。」所以要亲近内心慈悲的人，把过不去的问题拿出来请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要记住：慈心禅只能</w:t>
      </w:r>
      <w:r>
        <w:rPr>
          <w:rFonts w:ascii="Times New Roman" w:hAnsi="Times New Roman" w:eastAsia="宋体"/>
          <w:b/>
          <w:sz w:val="21"/>
        </w:rPr>
        <w:t>暂时</w:t>
      </w:r>
      <w:r>
        <w:rPr>
          <w:rFonts w:ascii="Times New Roman" w:hAnsi="Times New Roman" w:eastAsia="宋体"/>
          <w:b w:val="0"/>
          <w:sz w:val="21"/>
        </w:rPr>
        <w:t>灭除瞋恚；要</w:t>
      </w:r>
      <w:r>
        <w:rPr>
          <w:rFonts w:ascii="Times New Roman" w:hAnsi="Times New Roman" w:eastAsia="宋体"/>
          <w:b/>
          <w:sz w:val="21"/>
        </w:rPr>
        <w:t>根除</w:t>
      </w:r>
      <w:r>
        <w:rPr>
          <w:rFonts w:ascii="Times New Roman" w:hAnsi="Times New Roman" w:eastAsia="宋体"/>
          <w:b w:val="0"/>
          <w:sz w:val="21"/>
        </w:rPr>
        <w:t>瞋恚，必须修行直到证得不来道（三果圣者），因为只有那条圣道才能把嗔连根拔起——三果圣者不管碰到什么事都不会生气。所以，一时镇伏已是可贵，不必苛责自己「怎么又生气了」。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五、破除界限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当慈心对四类人——</w:t>
      </w:r>
      <w:r>
        <w:rPr>
          <w:rFonts w:ascii="Times New Roman" w:hAnsi="Times New Roman" w:eastAsia="宋体"/>
          <w:b/>
          <w:sz w:val="21"/>
        </w:rPr>
        <w:t>自己、喜爱者、平淡者、厌恶者</w:t>
      </w:r>
      <w:r>
        <w:rPr>
          <w:rFonts w:ascii="Times New Roman" w:hAnsi="Times New Roman" w:eastAsia="宋体" w:cs="Times New Roman"/>
          <w:b w:val="0"/>
          <w:sz w:val="21"/>
        </w:rPr>
        <w:t>——都能平等散播时，就到了「破除界限」（sīmasambheda）这一步。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做法是：对这四类人</w:t>
      </w:r>
      <w:r>
        <w:rPr>
          <w:rFonts w:ascii="Times New Roman" w:hAnsi="Times New Roman" w:eastAsia="宋体"/>
          <w:b/>
          <w:sz w:val="21"/>
        </w:rPr>
        <w:t>轮流交替地散播慈爱</w:t>
      </w:r>
      <w:r>
        <w:rPr>
          <w:rFonts w:ascii="Times New Roman" w:hAnsi="Times New Roman" w:eastAsia="宋体"/>
          <w:b w:val="0"/>
          <w:sz w:val="21"/>
        </w:rPr>
        <w:t>，每一轮（除自己外）每类都换不同的人。因为对敬爱者与亲爱者的慈爱已经等同，可以归纳为「喜爱者」，所以实际上剩下四种人。先以四种方式对自己散播两三遍，然后逐一地对其他三种人散播，直到各以四种方式都能证到初、二、三禅；一直修到与这四类人的慈爱</w:t>
      </w:r>
      <w:r>
        <w:rPr>
          <w:rFonts w:ascii="Times New Roman" w:hAnsi="Times New Roman" w:eastAsia="宋体"/>
          <w:b/>
          <w:sz w:val="21"/>
        </w:rPr>
        <w:t>完全平等、毫无差别</w:t>
      </w:r>
      <w:r>
        <w:rPr>
          <w:rFonts w:ascii="Times New Roman" w:hAnsi="Times New Roman" w:eastAsia="宋体"/>
          <w:b w:val="0"/>
          <w:sz w:val="21"/>
        </w:rPr>
        <w:t>，就是破了界限。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《清净道论》里有个比喻：如果叫你在四者中选一个人杀掉、以保住其他人，你选不出——那就说明已经平等了。这也说明，「破除界限」破的不是外面的人，而是自己心里那道「亲疏远近」的界线。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未破界限，不能证得慈心禅那。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破除界限之后，才能进一步修两种遍满慈：不限定对象的慈心遍满（五或二十种），与有限定对象的慈心遍满（七或二十八种）；再把范围从一座寺院、一栋楼，渐次扩大到村庄、城镇、国家、地球，直到无边世界与十方，合起来共有五百二十八种散播遍满慈的方法，能很有效地镇伏瞋恚。十方遍满慈的部分，第3周还会再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六、慈心禅那的证入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破界限之后，慈心禅那的证入是：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（寻、伺、喜、乐、一境性五禅支）→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（除喜）。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省察禅支的方法是：入初禅约一小时，出定后观察心脏部位的「有分心」（意门），再看散播慈爱的对象；五禅支清晰呈现时，逐一省察。证得之后，再修习每一禅的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（转向、入定、决意／住定、出定、省察），才算真正把这一禅练熟。以「愿此善者没有内心的痛苦」证得一、二、三禅之后，可以逐一用其余三种方式，再散播至三禅。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</w:t>
      </w:r>
      <w:r>
        <w:rPr>
          <w:rFonts w:ascii="Times New Roman" w:hAnsi="Times New Roman" w:eastAsia="宋体"/>
          <w:b/>
          <w:sz w:val="21"/>
        </w:rPr>
        <w:t>慈心只能到第三禅，不能证第四禅</w:t>
      </w:r>
      <w:r>
        <w:rPr>
          <w:rFonts w:ascii="Times New Roman" w:hAnsi="Times New Roman" w:eastAsia="宋体"/>
          <w:b w:val="0"/>
          <w:sz w:val="21"/>
        </w:rPr>
        <w:t>——因为第四禅是以舍为基础的禅那，而心在希望他人无苦的时候，无法安住于舍。这也就是慈心禅那的上限：它能到第三禅，再往上就不是慈心的领域了。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七、对治嗔恚的手筋：看「认知」、松「设定」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对治嗔，最要紧的不是「忍住不发火」，而是</w:t>
      </w:r>
      <w:r>
        <w:rPr>
          <w:rFonts w:ascii="Times New Roman" w:hAnsi="Times New Roman" w:eastAsia="宋体"/>
          <w:b/>
          <w:sz w:val="21"/>
        </w:rPr>
        <w:t>看清那个让火燃起来的认知</w:t>
      </w:r>
      <w:r>
        <w:rPr>
          <w:rFonts w:ascii="Times New Roman" w:hAnsi="Times New Roman" w:eastAsia="宋体"/>
          <w:b w:val="0"/>
          <w:sz w:val="21"/>
        </w:rPr>
        <w:t>。比如，你回家看到对方坐在那里看电视、没有做饭，就生气了——你生气，是因为心里有个「他应该先去做饭」的设定。如果换成「他辛苦一天，回来看看电视放松一下很好」，火就起不来。差别不在对方，而在你自己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这个「应该」，往往就是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三种颠倒的产物：认为「事情一定会（或不应该）怎样」，是常见；认为「这样我才快乐」，是乐想；觉得「我受伤害了」，是我想；觉得「对方必须很好才对」，是净想。这三种颠倒又展开为想颠倒、心颠倒、见颠倒。看清这一层，嗔的根才动得了——否则再多的对治法，也只是暂时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尊者教的「一念之转」很实在：拿个本子，把这个人的过失全写下来，看能写多少条；然后每一条都用一念之转反问自己——「他这个缺点是真的吗？你确定是真的吗？」再把「他」和「我」对调过来过一遍，最后写这个人的优点，写二十条。一路走下来，你会看到：很多时候，那个「讨厌」并不牢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当看到瞋恨的动机——无明、爱、取，然后转变观念为正见，转过来的当下，你对这个人的讨厌就灭掉了，这就是灭谛，叫作「彼分灭」。要记得：观念不转，即使用慈心按住一阵子，等放下慈心，瞋还会起来。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八、禅修中也有嗔——只要对所缘不满意，就要跳出来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不只在生活里，在禅修中也很常见：对禅修目标和所缘的各种不满意、计较、批判、自我责备。有人一坐就给自己下死命令：「这一坐一定要坐两小时，坚决不起来！」听起来很有意志力，其实很可能是嗔——是在逼自己，容易导致紧张和强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禅那是上人法，是除道心之外至上的善，绝不可能由不善心生起。所以，只要发现心里对所缘有排斥、有不满，就应当立即「跳出来」——接受当下的状态，「现在是怎样就怎样」，能专注多少就知道多少。慢慢心会平静下来，身体会放松，好状态自然会呈现。</w:t>
      </w:r>
      <w:r>
        <w:rPr>
          <w:rFonts w:ascii="Times New Roman" w:hAnsi="Times New Roman" w:eastAsia="宋体"/>
          <w:b/>
          <w:sz w:val="21"/>
        </w:rPr>
        <w:t>如果你有各种要求，就有各种失望；有各种失望，就有各种嗔心——它们都会变成瞋恚盖，把进步盖住。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所以禅修的第一步，其实是先发现自己的五盖。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九、一句话收束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所以，这一周的两件事其实是连着的：</w:t>
      </w:r>
      <w:r>
        <w:rPr>
          <w:rFonts w:ascii="Times New Roman" w:hAnsi="Times New Roman" w:eastAsia="宋体"/>
          <w:b/>
          <w:sz w:val="21"/>
        </w:rPr>
        <w:t>对上，把慈心送给亲爱者、中性者，慢慢养到能送给怨敌；对下，看清嗔是从自己心里的「应该」生起来的。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慈心是「给出去」的功夫，看清认知是「转过来」的功夫，一给一转，嗔就没有立足之地。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请大家轮流分享：这一篇里，你最想先"试"的是哪一点？或者：对"破除界限"（对四类人慈爱完全平等）这句话，你心里的第一反应是什么？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：这一篇说嗔是"对可恨相数数不如理作意"而来。回想你最近一次真生气——当时你心里那个"他应该……"的念头，是什么？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：这一篇说"看似嗔心重、很凶的人，内心往往很脆弱"。你同意吗？这会不会改变你面对一个"难相处的人"时的态度？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：如果"破除界限"是修慈的目标，那么这一周，你可以先对哪一类人（亲爱者／中性者／有点不喜欢的人）练一练？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各位法友，今天我们一起把慈心从自己身上送了出去，也第一次看向那个"过不去的人"。请记住几句最朴素的话：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，修慈有</w:t>
      </w:r>
      <w:r>
        <w:rPr>
          <w:rFonts w:ascii="Times New Roman" w:hAnsi="Times New Roman" w:eastAsia="宋体"/>
          <w:b/>
          <w:color w:val="222222"/>
          <w:sz w:val="20"/>
        </w:rPr>
        <w:t>次第</w:t>
      </w:r>
      <w:r>
        <w:rPr>
          <w:rFonts w:ascii="Times New Roman" w:hAnsi="Times New Roman" w:eastAsia="宋体"/>
          <w:b w:val="0"/>
          <w:color w:val="222222"/>
          <w:sz w:val="20"/>
        </w:rPr>
        <w:t>：自己→亲爱者→中性者→怨敌；也有</w:t>
      </w:r>
      <w:r>
        <w:rPr>
          <w:rFonts w:ascii="Times New Roman" w:hAnsi="Times New Roman" w:eastAsia="宋体"/>
          <w:b/>
          <w:color w:val="222222"/>
          <w:sz w:val="20"/>
        </w:rPr>
        <w:t>禁忌</w:t>
      </w:r>
      <w:r>
        <w:rPr>
          <w:rFonts w:ascii="Times New Roman" w:hAnsi="Times New Roman" w:eastAsia="宋体"/>
          <w:b w:val="0"/>
          <w:color w:val="222222"/>
          <w:sz w:val="20"/>
        </w:rPr>
        <w:t>：初学不取讨厌者、平淡者、极亲爱者、已逝者、单个异性。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，嗔是"对可恨相数数不如理作意"而来；对治它的第一步，就是</w:t>
      </w:r>
      <w:r>
        <w:rPr>
          <w:rFonts w:ascii="Times New Roman" w:hAnsi="Times New Roman" w:eastAsia="宋体"/>
          <w:b/>
          <w:color w:val="222222"/>
          <w:sz w:val="20"/>
        </w:rPr>
        <w:t>在生气的那一刻，先停下来</w:t>
      </w:r>
      <w:r>
        <w:rPr>
          <w:rFonts w:ascii="Times New Roman" w:hAnsi="Times New Roman" w:eastAsia="宋体"/>
          <w:b w:val="0"/>
          <w:color w:val="222222"/>
          <w:sz w:val="20"/>
        </w:rPr>
        <w:t>，看一看自己心里那个"他应该……"的念头。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，我们不要求自己马上原谅谁，也不要求今天就能祝福仇敌；</w:t>
      </w:r>
      <w:r>
        <w:rPr>
          <w:rFonts w:ascii="Times New Roman" w:hAnsi="Times New Roman" w:eastAsia="宋体"/>
          <w:b/>
          <w:color w:val="222222"/>
          <w:sz w:val="20"/>
        </w:rPr>
        <w:t>先把慈心对亲爱者、中性者修得柔软有力，再慢慢走向那个更难的人。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本周作业：在心里祝福一位中性人（同事／邻居／店员）一次；如愿意，对那个"过不去的人"说一句"愿你不被烦恼折磨"。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第2周·朗读学习资料（上篇）——修慈的次第、所缘禁忌与对亲爱者、中性者修慈》《（下篇）——对怨敌修慈、嗔恚的对治与破除界限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应用(摄集36)·法念处·五盖(二)》——修慈次第、所缘禁忌、散播慈爱念诵文；瞋恚盖的观照、成因、过患与对治。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应用(摄集37)·法念处·五盖(三)》——灭除瞋恚的六种方法、慈心禅那与遍满慈。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《智慧之光（修订版）·第六章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四护卫业处》——修慈所缘的取舍、破除界限。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《如来禅修学体系81-正命&amp;悲&amp;慈（课件）》——散播慈爱与发愿的念诵文。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