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第4周：守护根门与持戒总结受戒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跑题→温和拉回：「这个有意思，我们回到今天读的那一段」；⑤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守护根门与持戒总结受戒。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戒不只是「不做什么」，还要在「看、听、想、吃、行、睡、上班、回家」这些每天都要发生的动作里，守住自己的根门——眼睛、耳朵、鼻子、舌头、身体、意念六扇门；门一守好，贪忧诸恶就流不进来；门一松，烦恼就顺着它源源不断地进来。再把这份「守」带进工作与家庭，让戒成为生活本身。四周走到最后一站——把「戒→定→慧→解脱」这条完整的路，从头到尾重新看一遍，然后在今天，亲手完成一次「受五戒」：它不是被绳子绑住，而是自己认领一个好习惯、把它变成往后生命的依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守护根门（根律仪）为什么是「以念防护」，而不是把眼睛闭上？「不取于相、不取随相」在一顿饭、一次刷手机里怎么落地？守门究竟发生在哪一刹那？守根门、食知量、作息有序怎样串成一条链子？（上篇）；四周走下来，戒（sīla）到底是什么？为什么说戒只防护身语、没有「心戒」？持戒的利益怎样一路通到解脱？今天在座位上受五戒，受的是约束，还是一个依靠？（下篇）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共读原文1：朗读学习资料（上篇）——守护根门与戒融入生活。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共读原文2：朗读学习资料（下篇）——持戒总结与受戒实践。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扇根门（今天守眼、明天守耳……），睡前做2分钟的「门口一看」：这一门，今天有没有一次做到了「看见只是看见」？有，随喜自己一句；没有，只说一句「我看见它了」，不责备。②从今天起，把受三皈五戒定为日课：每天清晨或睡前，在佛像前念一遍三皈依与五戒，约2分钟；念完在心里回一句：「这不是约束，是我的依靠。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知识地图（4W4＝8W7＋8W8）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守护根门与戒融入生活（W7）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什么是守护根门（根律仪＝以念防护）：对比库＝根律仪；按经典＝以念防护，与正念正知相关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《中部·算术师摩嘎蓝经》：眼见于色——不取于相·不取随相；不防护则被贪·忧·诸恶·不善法流入；六根皆然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《清净之道》解释：不取于相＝对能生烦恼的男相·女相·美丽相不取著、只看真实所见；不取随相＝对手足·微笑·大笑·说话·对视等不生取著、更不加联想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大帝须长老范例：塔山的大帝须长老——只取齿骨作不净想、修白骨·白遍，站着证得阿拉汉果（用「行处正知」）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防护的关键在「速行刹那」：有分·转向·领受·推度·确定诸阶段无防护可说；速行若起恶戒·失念·无智·无忍·懈怠即「不防护」；城门喻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三种作意（阿毗达摩）：所缘作意·如理作意·路心作意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为何守护根门（《六六经》《燃烧教法经》）：内六处于世间可爱可喜，爱欲「就在这里生起和建立」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戒融入生活：守护根门→于食知限量→实行警寤（良好作息）串成日常链条；「可回避的所缘」尽量回避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持戒总结与受戒实践（W8）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持戒的本质：sīla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两层含义——①天性·习惯·行为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②圣洁·有道德的善行；「戒」不是「被约束」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戒的层级谱系：五戒→活命八戒→八戒→九戒→十戒→比库两百廿七条→约八千余条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戒的相·味·现起·足处：只防护身语业（无「心戒」）／防止不受控身语业·保持言行无瑕／现起身语意清净／近因惭愧（hiri·ottappa）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持戒的究竟利益：戒→欢喜·轻安·乐→定→如实知见→厌离·离欲→道智果智→省察智→涅槃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持戒的世间五功德：大财富·好名声·自信·寿终不昏迷·临终不追悔（舍陶壶取金壶）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《中部》十三种利益：含受同梵行道友敬重，乃至证得阿拉汉果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戒的种类：作持与止持·等正行戒·活命八戒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受戒实践：依仪轨完成「受三皈五戒」——不是被绳子绑住，而是认领一个好习惯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守护根门（根律仪）＝以念防护</w:t>
      </w:r>
      <w:r>
        <w:rPr>
          <w:rFonts w:ascii="Times New Roman" w:hAnsi="Times New Roman" w:eastAsia="宋体"/>
          <w:b w:val="0"/>
          <w:sz w:val="21"/>
        </w:rPr>
        <w:t>，与正念正知相关；《中部·算术师摩嘎蓝经》——眼见色「</w:t>
      </w:r>
      <w:r>
        <w:rPr>
          <w:rFonts w:ascii="Times New Roman" w:hAnsi="Times New Roman" w:eastAsia="宋体"/>
          <w:b/>
          <w:sz w:val="21"/>
        </w:rPr>
        <w:t>不取于相，不取随相</w:t>
      </w:r>
      <w:r>
        <w:rPr>
          <w:rFonts w:ascii="Times New Roman" w:hAnsi="Times New Roman" w:eastAsia="宋体"/>
          <w:b w:val="0"/>
          <w:sz w:val="21"/>
        </w:rPr>
        <w:t>」，不防护则被贪·忧·诸恶·不善法流入；六根皆然。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不取于相／不取随相</w:t>
      </w:r>
      <w:r>
        <w:rPr>
          <w:rFonts w:ascii="Times New Roman" w:hAnsi="Times New Roman" w:eastAsia="宋体"/>
          <w:b w:val="0"/>
          <w:sz w:val="21"/>
        </w:rPr>
        <w:t>（《清净之道》）：对能生烦恼的男相女相·美丽相不取著，只看真实所见；对手足·微笑·大笑·说话·对视等不生取著、</w:t>
      </w:r>
      <w:r>
        <w:rPr>
          <w:rFonts w:ascii="Times New Roman" w:hAnsi="Times New Roman" w:eastAsia="宋体"/>
          <w:b/>
          <w:sz w:val="21"/>
        </w:rPr>
        <w:t>更不加联想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大帝须长老</w:t>
      </w:r>
      <w:r>
        <w:rPr>
          <w:rFonts w:ascii="Times New Roman" w:hAnsi="Times New Roman" w:eastAsia="宋体"/>
          <w:b w:val="0"/>
          <w:sz w:val="21"/>
        </w:rPr>
        <w:t>只取齿骨作不净想、修白骨·白遍，站着证得阿拉汉果（用「行处正知」）。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防护的关键在「速行刹那」</w:t>
      </w:r>
      <w:r>
        <w:rPr>
          <w:rFonts w:ascii="Times New Roman" w:hAnsi="Times New Roman" w:eastAsia="宋体"/>
          <w:b w:val="0"/>
          <w:sz w:val="21"/>
        </w:rPr>
        <w:t>：速行刹那若起恶戒·失念·无智·懈怠即「不防护」；</w:t>
      </w:r>
      <w:r>
        <w:rPr>
          <w:rFonts w:ascii="Times New Roman" w:hAnsi="Times New Roman" w:eastAsia="宋体"/>
          <w:b/>
          <w:sz w:val="21"/>
        </w:rPr>
        <w:t>城门喻</w:t>
      </w:r>
      <w:r>
        <w:rPr>
          <w:rFonts w:ascii="Times New Roman" w:hAnsi="Times New Roman" w:eastAsia="宋体"/>
          <w:b w:val="0"/>
          <w:sz w:val="21"/>
        </w:rPr>
        <w:t>——城门守则城内财货得保。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＝所缘作意·如理作意·路心作意。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为何守护根门</w:t>
      </w:r>
      <w:r>
        <w:rPr>
          <w:rFonts w:ascii="Times New Roman" w:hAnsi="Times New Roman" w:eastAsia="宋体"/>
          <w:b w:val="0"/>
          <w:sz w:val="21"/>
        </w:rPr>
        <w:t>：《六六经》《燃烧教法经》——内六处于世间可爱可喜，爱欲「就在这里生起和建立」；</w:t>
      </w:r>
      <w:r>
        <w:rPr>
          <w:rFonts w:ascii="Times New Roman" w:hAnsi="Times New Roman" w:eastAsia="宋体"/>
          <w:b/>
          <w:sz w:val="21"/>
        </w:rPr>
        <w:t>戒融入生活</w:t>
      </w:r>
      <w:r>
        <w:rPr>
          <w:rFonts w:ascii="Times New Roman" w:hAnsi="Times New Roman" w:eastAsia="宋体"/>
          <w:b w:val="0"/>
          <w:sz w:val="21"/>
        </w:rPr>
        <w:t>：守根门→于食知限量→实行警寤（良好作息）串成日常链条，「可回避的所缘」尽量回避。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持戒的本质</w:t>
      </w:r>
      <w:r>
        <w:rPr>
          <w:rFonts w:ascii="Times New Roman" w:hAnsi="Times New Roman" w:eastAsia="宋体" w:cs="Times New Roman"/>
          <w:b w:val="0"/>
          <w:sz w:val="21"/>
        </w:rPr>
        <w:t>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两层含义——①天性·习惯·行为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②圣洁·有道德的善行；</w:t>
      </w:r>
      <w:r>
        <w:rPr>
          <w:rFonts w:ascii="Times New Roman" w:hAnsi="Times New Roman" w:eastAsia="宋体"/>
          <w:b/>
          <w:sz w:val="21"/>
        </w:rPr>
        <w:t>戒不是「被约束」，而是过圣洁有道德的生活</w:t>
      </w:r>
      <w:r>
        <w:rPr>
          <w:rFonts w:ascii="Times New Roman" w:hAnsi="Times New Roman" w:eastAsia="宋体"/>
          <w:b w:val="0"/>
          <w:sz w:val="21"/>
        </w:rPr>
        <w:t>。戒的层级谱系：五戒→活命八戒→八戒→九戒→十戒→比库两百廿七条→约八千余条。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戒只防护身语业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无「心戒」</w:t>
      </w:r>
      <w:r>
        <w:rPr>
          <w:rFonts w:ascii="Times New Roman" w:hAnsi="Times New Roman" w:eastAsia="宋体"/>
          <w:b w:val="0"/>
          <w:sz w:val="21"/>
        </w:rPr>
        <w:t>——心里有恶念不算犯戒，须表现于身语才有违犯）；近因＝惭愧（hiri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尊重自己·ottappa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尊重他人）。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持戒的究竟利益</w:t>
      </w:r>
      <w:r>
        <w:rPr>
          <w:rFonts w:ascii="Times New Roman" w:hAnsi="Times New Roman" w:eastAsia="宋体"/>
          <w:b w:val="0"/>
          <w:sz w:val="21"/>
        </w:rPr>
        <w:t>：戒→欢喜·轻安·乐→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→如实知见→厌离·离欲→道智果智→省察智→涅槃；</w:t>
      </w:r>
      <w:r>
        <w:rPr>
          <w:rFonts w:ascii="Times New Roman" w:hAnsi="Times New Roman" w:eastAsia="宋体"/>
          <w:b/>
          <w:sz w:val="21"/>
        </w:rPr>
        <w:t>世间五功德</w:t>
      </w:r>
      <w:r>
        <w:rPr>
          <w:rFonts w:ascii="Times New Roman" w:hAnsi="Times New Roman" w:eastAsia="宋体"/>
          <w:b w:val="0"/>
          <w:sz w:val="21"/>
        </w:rPr>
        <w:t>＝大财富·好名声·自信·寿终不昏迷·临终不追悔；《中部》十三种利益（含证阿拉汉果）。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受戒实践</w:t>
      </w:r>
      <w:r>
        <w:rPr>
          <w:rFonts w:ascii="Times New Roman" w:hAnsi="Times New Roman" w:eastAsia="宋体"/>
          <w:b w:val="0"/>
          <w:sz w:val="21"/>
        </w:rPr>
        <w:t>：依仪轨完成一次「</w:t>
      </w:r>
      <w:r>
        <w:rPr>
          <w:rFonts w:ascii="Times New Roman" w:hAnsi="Times New Roman" w:eastAsia="宋体"/>
          <w:b/>
          <w:sz w:val="21"/>
        </w:rPr>
        <w:t>受三皈五戒</w:t>
      </w:r>
      <w:r>
        <w:rPr>
          <w:rFonts w:ascii="Times New Roman" w:hAnsi="Times New Roman" w:eastAsia="宋体"/>
          <w:b w:val="0"/>
          <w:sz w:val="21"/>
        </w:rPr>
        <w:t>」——受戒不是被绳子绑住，而是自己认领一个好习惯、把它变成往后生命的依靠；四周所学汇成一句：「</w:t>
      </w:r>
      <w:r>
        <w:rPr>
          <w:rFonts w:ascii="Times New Roman" w:hAnsi="Times New Roman" w:eastAsia="宋体"/>
          <w:b/>
          <w:sz w:val="21"/>
        </w:rPr>
        <w:t>戒是地基，护身之物要天天带在身上，才护得了人；受了就不要破，破了就重受。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守护根门与持戒总结受戒」（脚本：全部取自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（念出即可）：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持戒与戒律生活》读书会的最后一次相聚。前面几次，我们从「戒在修行中的位置」一路走到五戒、布萨日的八戒与慈心九戒、戒随念，又看了戒怎样被弄脏、怎样洗净，上一次停在「活命八戒与正命」——我们靠什么活着。今天顺着这条线再走一步：不只是「靠什么活着」，还有「每天怎么活着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想一个画面：我们身上有六扇门——眼睛、耳朵、鼻子、舌头、身体、意念。从早到晚，人、事、声音、画面，都从这六扇门进进出出。论里把六根比作城门：门不必封，但必须有人守。守得好，进来的都是清凉；没人守，一句不中听的话、一个看不惯的画面，就能在心里发酵几十年。今天要学的，就是给这六扇门派一个守门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不评比谁的定力高、谁手机放得彻底，只是从外面的事情里退回来，陪一陪自己的身心。也不必急着「同意」或「搞懂」，带回去慢慢想就好。今天的环节是：两段共读、两轮分享、两轮讨论，最后一起做一次「守护根门」的练习，再用15分钟，把三皈五戒在这个座位上受下来——完全自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：今天到现在，你的手机「抓住」了你几次？说个大概的数就好。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篇——把戒从「不做什么」，带到「每天怎么看、怎么听、怎么活」。请大家留意三处：①守护根门为什么是「以念防护」，守的不是眼睛耳朵，而是门开那一刻的心；②「不取于相、不取随相」与大帝须长老的示范；③防护发生在速行那一刹那，以及「守根门→食知量→作息有序」这条日常链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，按小节平稳念出即可，不必逐句解释。全篇共九节：①以念站在六扇门口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②不取于相、不取随相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③相与随相的细解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④三位长老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⑤速行那一刹那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⑥三种作意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⑦为何非守不可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⑧戒融入生活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⑨收束。第五节「速行」与第八节「守根门、食知量、警寤」最实在，请念清楚；第四节长老的故事请念慢一点，让画面自己出来。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原文材料①：★核心·朗读学习资料（上篇）——守护根门与戒融入生活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：《持戒与戒律生活·第4周·朗读学习资料（上篇）》（据知识库整理）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几周我们一层一层把戒看清楚：它在修行道上的位置，五戒的精神，布萨日八戒与慈心九戒，怎样忆念自己的戒，戒会被哪些心态弄脏、又怎样洗净，以及活命八戒与正命——我们靠什么活着。今天这一篇要往更贴身的地方走：一天里，眼睛在看、耳朵在听、心里在想的时候，戒还能不能在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一、守护根门：以念站在六扇门口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相。眼、耳、鼻、舌、身、意，叫作六根，论书里也称作六门。为什么叫门？因为一切外境都从这里进来，一切反应也由这里出去。在出家人的语境中，守护这六扇门叫作根律仪；若按经典的说法，它的意思就是「以念防护」——用正念站在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这里有一句要紧的话：根律仪与正念、正知，是同一件事的不同侧面。若没有念，也没有正知，想守住根门几乎办不到。守门的人若在打瞌睡，门开着跟关着没有分别。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「守」不是「堵」。门之所以是门，是因为它要开合：光要进来，人要出入。若把门钉死，屋子是安全了，却也住不了人。守护根门同样如此——我们不可能整天闭眼塞耳，能做的是在门开的那一刻心里清楚：什么进来了，我要不要请它坐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学次第里，根律仪也不孤立。经里讲，先是具足戒行，紧接着就是守护根门。戒守的是最外面一层，身与语不越线；根律仪管的是往里一步，看见、听见之后，心里怎么办。一个在外，一个在内，本是同一件事的两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二、《算术师摩嘎蓝经》：不取于相，不取随相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具体怎么守？佛陀在《中部·算术师摩嘎蓝经》里，给了一句极简的口诀：眼看见颜色，不取于相，不取随相。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口诀后面还跟着一个后果：若因为不防护眼根而住，就会被贪、忧、诸恶、不善法所流入。耳听声、鼻嗅香、舌尝味、身触触、意识知法，用的都是同一句话——六根，一根一根，守的是同一个原则。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请注意「流入」这两个字。门没守好，进来的并不只是外面的画面与声音；跟着它们一起进来的，是一串贪、一串忧、一串说不清的杂染。守与不守的差别，不在眼前那一秒，而在接下来心里生起了什么。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同一句口诀也在提醒我们：守门不是「不看」，而是「看了之后不取」。看得见，是根的事；取不取，是心的事。心守住了，门才算真的守住。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三、相与随相：烦恼在加工线上被造出来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两句拆得很细。所谓「相」，指男相、女相、可悦相这一类能引生烦恼的事相；在这上头停留、执取，就是取相。所谓「随相」，指手、足、微笑、大笑、说话、对视这些细节；「随」是顺着往下走——不停在看到的，还要再添一层联想：牙齿真白、头发真亮、笑起来两个酒窝、说话像银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眼睛能看见的，其实只有颜色与光；耳朵能听见的，其实只有声音的波动。男女、美丑、方圆、好坏，都是六识收了信息之后，在心里加工出来的概念。烦恼不是从外面搬进来的，是在这道加工线上被造出来的。守护根门，就是趁着加工线还没开动，按一下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所以「看只是看」并不是把眼睛弄瞎，而是不在真实所见之上，再叠一层情感投射。投射越少，心越自由；投射越多，心就越往那个目标上盘踞，盘踞久了便出不来。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与不取随相，其实是两个先后的动作：一个是进门时不请它坐下，一个是坐下之后不再添茶。前者守的是第一念，后者守的是第二念、第三念。多数人败在后者——第一念还干净，第二念就开始替自己编故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四、三位长老：不看、正知、行处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对「不取随相」留下了极生动的示范。住在塔山的大帝须长老，从塔山走到阿努拉塔补勒去乞食，路上遇见一位与丈夫吵了架的女子。她盛装如天女，正要回娘家，一见长老，心念颠倒，仰头大笑，露出满口牙齿。长老心里起了一个念头：这是什么？他抬眼看了一下，只看见一排白骨。他就取这齿骨作不净想，修白骨想，再以白骨之相修白遍，依白遍的定力转修观智，就那样站着，证得了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后来她的丈夫追上来问：尊者，您有没有看见一个女人？长老答：是男是女，我不知道；从我面前过去的，只是一副骨头在走路。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段路，同一张脸，丈夫看见的是妻子，长老看见的是骨骼。长老并非没有看见，他只是没有在「美丽」这个相上停留，也没有顺着它往下联想。他所用的方法，叫作行处正知——把眼前的所缘，转成自己行道上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门还有另外两种样子。住在乔罗达格大窟的长老，窟内画着七佛出家的精美壁画，许多比库来参观，问他看过没有；他说：我在这里住了六十多年，并不知道还有这些画。这是「不看」。护心长老垂眼不看，如把门全关上；大弥多长老却如实看见一切，即使面对异性也不起欲念，如有人守在门口把盗贼挡住。这是「正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条线索，面对避不开的所缘，守门可以分三层来做：第一层是念守护，对眼所见只作颜色想，对耳所听只作声音想，把标签先放下；第二层是行处正知，像塔山的长老那样，把所缘接过来，转成自己的业处，修不净、修身分；第三层是无痴正知，已有观智的人，就着这个所缘观它的无常、苦、无我。同一扇门，功夫深浅不同，用法也就不同。这三层不是三个门派，而是三种当下的选择：能不看就不看，躲不开就把所缘转成业处，已有观智的就直接观它。挑哪一层，看自己此刻手里有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五、防护发生在哪一刹那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有人会问：眼净色是色法，它自己不会守，也不会不守，那么到底是谁在守？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《清净之道》把心路拆开来看。颜色来到眼前，心是这样走的：有分，转向，眼识看见，领受，推度，确定，然后才是速行。前面这几个阶段，还谈不上防护或不防护；真正决定守没守住的，是速行那一刹那。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往往连着生起好几刹那，力量最强，业也在这里造下。速行里生起什么，就决定了一切。若生起的是恶戒——比如看见蚊子就想拍下去；或者生起失念、无智、无忍、懈怠，这个时候就叫不防护。反过来，若速行里生起的是戒、是念、是智、是忍，眼门便守住了，连前面的有分、转向也随之有了守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城门喻。城有四门，若城门无人看守，纵使城里的家宅、仓库、内室都锁得严密，财货依旧不保，因为盗贼可以从城门大摇大摆走进来。反之，城门守住了，里头的门哪怕没上锁，财物也是安全的。根门就是这座城的城门，而守门的位置，正在速行那个当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还要补一句：一条五门心路过去，后面还会跟着生起多条意门心路，对同一个所缘继续加工、继续发酵。真正把一点信息熬成一锅烦恼的，多半是这些意门心路。所以守护根门，说到底，重点在守护意根。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六、三种作意：守门在心上怎么发生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《阿毗达摩》里有一个心所叫作意，它有三种用法。弄懂它，就知道守门这件事在心上究竟怎么发生。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第一种是所缘作意。它是「八不离名」里的作意，凡一个名聚，必有触、受、想、思、命根、作意；这个作意的活儿，是让心朝向眼前的所缘。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如理作意。它出现在五门心路的确定心，或者意门心路的意门转向里，主要由胜解心所承担。前面说的「不取于相、不取随相」，做的正是如理作意。同样一个色，如理作意，往后的路就向善；不如理作意，往后的路就向贪与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第三种是路心作意。说白一点，就是「我让不让这样的心生起来」。有些目标根本不该看，就不去看它，这叫作路心不作意。所以「不看」也是一种防护，不是逃避。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三种作意并不各自独立，它们串成一个动作：第一个负责把心对准，第二个负责怎么看待，第三个负责放行还是不放行。守门要练的，是后两个。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七、为什么非守不可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为什么要花这么大力气守门？佛陀在讲四圣谛的集谛时说过一句很重的话：在世间，眼根是可爱与可喜的，爱欲就在这里生起和建立。耳根、鼻根、舌根，乃至意根，也都是这样。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我们习惯以为贪爱是从外面来的，可它生起、它扎根的地方，恰恰是我们自己的内六处。你觉得自己的眼睛可爱、身体可爱，渴爱就在这扇门里长起来，而且越长越深。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六经》把这个过程讲得更细：缘于眼与色而生眼识，三者相合为触，缘触生受，缘受生爱。渴爱是在受之后才生起的，它不在外面，而在受与爱之间那道缝里。《燃烧教法经》里说得更彻底：宁可让炽燃的铁棒毁坏眼根，也绝不去执取眼所识的色的相与随相。因为眼坏了，只是一时、一生的看不见；而以不防护而造下的不善业，一旦落到恶趣，那份苦就长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不是远话。年轻时被人说过的一句重话，可以让人几十年互不往来——一句话的相，被反复加工了几十年。尊者还举过一个眼前的例子：女众爱照镜子，打扮时扭捏作意，那一刻就是眼根没有守好。这不是说照镜子有罪，而是提醒：只要心里觉得「我的眼根可爱、我的身可爱」，贪爱就已经在门里生根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八、戒融入生活：守根门、食知量、警寤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守护根门不是坐一炷香的事，它可以串成一条日常的链条。经里把次第讲得清楚：具足戒行，守护根门，于食知限量，实行警寤，然后才是具念正知、远离独处、舍离五盖。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吃饭。于食知限量不是数米粒、饿肚子，而是吃饭时心里有数。细一点说，是吃之前先如理省思：吃，不为嬉戏，不为骄慢，不为装饰，不为庄严；只为这个身体得以住立存续，为了止息饥饿的逼迫，为了资助梵行。这样省思之后再吃，贪就淡了。反过来，吃不知量会带来五种麻烦：贪嗔痴跟着长；在饿自己与撑自己之间来回摆；饥一顿饱一顿，都落在苦里；身子发软或昏沉，坐不住；还不免被明白人摇头。同样一碗饭，有心吃与没心吃，滋味并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再说作息。实行警寤，说的是睡得对、醒得对——该睡时睡，该起时起，不被一条接一条的短视频拖到后半夜。在家人一天的链条就是这么朴素：早上清醒地起身，白天守好六根，吃饭知量，夜里好好睡。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件事看着各不相干，其实是一条链子：六根守得住，吃饭就容易知量；吃得知量，夜里就睡得安稳；睡得安稳，第二天守门才有气力。反过来也一样，一环松了，其余几环跟着松。所以不必三样同时开工，先把最容易的那一环补上，链子自己会紧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给了一条很实在的建议：能回避的所缘，就先回避。人拿到的外界消息，九成走眼与耳这两条路；所以值得动手清一清自己的设备——那些一点开就爬不出来的应用，卸掉；办事之外，少刷。出家人可以把手机交出去，在家人交不掉；那就退一步，在一天里划出一小块能关门的时段，哪怕只是晚饭后那一个钟头。真躲不开的所缘，再靠念、靠业处、靠如理作意去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九、收束：守的是门，护的是心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第一，守护根门就是以念防护六根；没有正念正知，守门这件事很难成办。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第二，守的方法是看到只是看到、听到只是听到，不在心里再做多余的加工；真正决胜负的是速行那一刹那，城门守住了，城里的财货才保得住。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第三，它不是把眼睛堵起来，而是养护那颗如理作意的心，再把它接进日常：守根门、食知量、作息有序。守的是门，护的是心。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一次守住六扇门。今天挑一扇最常失守的，练一天：看见只是看见，听见只是听见。守住了，随喜自己一句；失守了，在心里说一声「我看见它了」，然后回到门口站着。门是要守一辈子的，功夫却是一刹那、一刹那攒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这一篇里，哪一句话最触动你？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尤其是：哪一句让你第一次意识到——守住眼睛和耳朵，其实就是在守自己的心？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「门没守好，进来的不只是画面和声音，还有一串跟着来的贪与忧」——这句话让你想到自己生活里的哪一处？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同一段路，丈夫看见妻子，长老看见骨骼——同一个所缘，为什么会走出两条完全不同的路？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。若有人急着说「我这六根全失守」或「我早看破了」，请温和地把话题带回「你此刻的心怎样」——</w:t>
      </w:r>
      <w:r>
        <w:rPr>
          <w:rFonts w:ascii="Times New Roman" w:hAnsi="Times New Roman" w:eastAsia="宋体"/>
          <w:b/>
          <w:color w:val="222222"/>
          <w:sz w:val="20"/>
        </w:rPr>
        <w:t>不评比谁定力高、谁手机放得下。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资料说，守门不是在门口拦住眼睛，而是在门开的那一刻不取相、不取随相——看到只是看到，听到只是听到。对照你自己这一天：哪一扇门最不设防（手机？微信？别人一句话？刷视频？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提示：可回看材料（上篇）第三节「加工线」那一段；不必交代细节，说感受就够。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守的是门，护的是心；功夫在看见之后的那一刹那。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引导问题二（第2层）：大帝须长老看见的是一位「天女般美丽」的女子，可他看见的只是「一具骨骼」。同样一个所缘，差别在哪里？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提示：可回看材料（上篇）第四节——长老不是没看见，而是不在「美丽」这个相上停留，也不顺着它往下联想，用的是「行处正知」。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「不取于相、不取随相」，就是看到只是看到、不在心里做多余的加工。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引导问题三（第3层·指向实修）：资料把「守根门→于食知限量→实行警寤」串成一条日常的链子。这一周，我想挑哪「一扇门」、或者哪一环（吃饭知量／早点睡），练一次？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提示：落到具体的一扇门、一段时间（今天守眼／守嘴／守手机／晚饭后不刷）。请每位成员说出一件可执行的小事，主持人记录关键词（不必点评）。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不比较、不评判，各自找一扇「能关上一点点的门」。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段是本周的下篇，也是本周的收束——把「戒→定→慧→解脱」这条完整的路，从头到尾再看一遍。请大家留意三处：①戒（sīla）的两层含义，为什么说「戒不是被约束」；②戒只防护身语业、没有「心戒」，这句话对在家人意味着什么；③持戒的究竟利益与世间五功德，各有哪几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，按小节平稳念出即可，不必逐句解释。全篇共十节：①戒不是来绑人的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②从五戒到八千条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③相味现起足处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④没有「心戒」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⑤戒→定→慧→解脱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⑥世间五功德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⑦十三种利益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⑧戒的种类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⑨受戒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⑩收束。第四节最容易被苛责自己的人误读，第五节「戒能生定」最需要念够，请两处念清楚。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原文材料①：★核心·朗读学习资料（下篇）——持戒总结与受戒实践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：《持戒与戒律生活·第4周·朗读学习资料（下篇）》（据知识库整理）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是四周的最后一段路。前面几讲，我们一条一条地看戒：它在修行里的位置，五戒、布萨日的八戒与九戒，戒随念，戒的杂染与净化，活命八戒与正命，还有守护根门。今天要回过头，把这一整条路从头再串一遍：戒，到底是个什么？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一、sīla：一个词的两副面孔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先用一句话问自己：如果只能答一句「戒是什么」，你会怎么说？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回答之前，先看这个词本身。巴利语写作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它同时担着两层意思：一层是「天性、习惯、行为」，另一层是「圣洁的、有道德的善行」。一个词，既有「平常怎么做」的意思，也有「做得高尚」的意思——这本身就在提示：戒不是外加的条文，它要长成一个人的第二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从天性这一层看，戒是可以练出来的：今天守住一条，明天再守住一条，重复得够了，习惯自然换掉。从善行这一层看，它磨的是心的品质——同一件事做久了，人的质地就不同了。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所以站在佛陀立戒的立场上，sīla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说的是：过一种圣洁而有道德的生活。古今讲这个道理的人不少，但把它讲成一套有定义、有标准、有次第可循的，实在稀有。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麻烦出在翻译上。中文一个「戒」字，我们一听就往「约束」上想：这个不许，那个不行，先觉得被绑了一道。而佛陀立戒的用意正好相反——他要的是一个人的品格往上走。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周看过的每一条戒，其实都在做同一件事：把「该怎么做」变成「自然而然就这样」。五戒是底子，布萨日的八戒是加练，守护根门是在六扇门口站岗，戒随念是回头看看自己守住了哪一段——说的都是同一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的不同侧面。并在一起看就会发现：我们并没有学四样东西，只是把一个东西从四个方向看了一遍。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二、五戒到八千条：一架梯子，不是一把尺子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这种生活有层次。最低一层是五戒；往上走，活命八戒；再往上，八戒、九戒、十戒；比库那边有两百二十七条学处；要再细拆，可以到八千多条。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数字差得惊人，方向却只有一个。不管站在哪一级，说的都是同一件事——过一种圣洁而有道德的生活；条数多的，只是把这件事落得更细。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实际的功课，是把眼前够得着的那几条守住。层级不是用来量人的尺子，更像一架梯子：此刻脚踩在哪一级，就先在这一级站稳，再往上伸一只脚。也不必为了「我还没受八戒」而心慌——你现在守的这几条，本来就长在这条谱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有一处容易混：活命八戒当初是排在五戒前面教的。先把身语上的粗恶止住，再补一条正命而活，等习气薄了，才往五戒、八戒上走。它跟布萨日受的那个八戒不是一套东西，别搅在一起。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三、四个角度：相、味、现起、足处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论书认识一个法，习惯从四面看：它是什么（特相）、它做什么（作用）、它显成什么样子（现起）、它靠什么生起（近因）。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守住身与语——是身与语，不含意。它的作用，是让人不因身语失控而滑向不道德，也使言行无可指责，不被智者所非议。它的现起，是身、语、意三者的清净：持戒那一刻，心里说的是「这个不能做」，生起的却是善心，因为三离心所之一正在心路里现起，所以口干净，意也干净。它的近因，是惭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忽略的转折：说到防护，人容易以为戒只是挡。其实它一边挡错的方向，一边把身语推向对的方向。挡与导同时进行，所以持戒不是僵在原地，它本身就在走路。也正因如此，论书称戒为一切善法的地基——定与慧都盖在这块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惭愧。它跟日常那句「我很惭愧」不完全是一回事：惭的那一头连着自尊，愧的那一头连着对他人的敬重。换句话说，一个人能把戒持住，靠的往往不是怕被人发现，而是心里那一句「这种事我做不出来」。这份自重，才是根。听经闻法当然有帮助，可它只是远处的助缘；真正的近因，就在惭与愧这两个心所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四、戒管到哪儿为止：没有「心戒」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有一句话值得牢牢记住：戒所防护的，只是身与语。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佛陀制的戒，管的是言行这一层；内心那一层，佛陀并没有制戒。也就是说，世上并没有一条「心戒」——心里冒出一个恶念，并不因此就算犯戒；要等它从身与语上走了出去，成了不恰当的行为，才算违犯。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这条界线对在家人尤其重要。我们太容易因为心里飘过一个不好的念头，就自责半天；可戒的本意不在这里。它在你出口与出手的地方设一道闸，念头归念头，行为归行为。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那么念头谁来管？定与慧。定，把还没出口的烦恼压住；慧，连自己都看不见的随眠也一并断掉。戒先守最外面这一层，是因为其余修行都要站在它上面——门关好了，屋里才谈得上用功。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于是门槛其实不高：不必先练到一念不生，才敢来受戒；只要在出口、出手处守得住，你已经在持戒了。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不过这条界线也不是松口气的理由。念头虽不算犯戒，它却是行为的源头：今天任由它在心里打转，明天多半就从口里、手上出去了。戒守得早，是因为源头管住了，下面的水才好管。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五、从欢喜到解脱：戒究竟给什么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持戒的好处分两层，先说究竟的那一层。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戒的人心里会亮起来，会生出欢喜。欢喜初起时带着一点兴奋；等它落下去，身心松软舒服，那叫轻安，也叫乐。身心一轻安，乐就现前；而心能专一，最近的一个条件正是快乐。人一轻安、一快乐，心就愿意静下来，定也就容易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有人问：我连定都没有，谈什么戒能生定？这条链其实是从最前面的那一分欢喜起步的。每一次持戒的当下，生起的是善心，就带着一分欢喜、一分松软；一天一天攒下来，心自然越来越肯静。所以不是有了定才来持戒，是持戒在替你把定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一定，看事就清楚，这就是如实知见。我们遇上大事总说「让我静一静」——为什么静一静就想得通？因为静下来，心才有力量。看清了，就对这轮转的苦生出厌离，不再紧抓，强而有力的观智随之而起；凭这份观智，道智与果智现前，人就解脱了。证得道果之后，再以省察智回看：名色、五蕴已经止息——圆满寂静的涅槃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顺便说一句：这条链不是修到某个阶段才启动的，它在你今天守住的每一分钟里都在走。定力不是等来的，是这些分钟一分一分堆出来的。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六、这一生的五份好处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再说眼前这一世的利益。不少经典里，佛陀列出持戒的五种功德。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为什么守几条戒，会和钱财、名声、胆气连上？不是有人在上面记分颁奖，而是持戒本身改了你与世界打交道的方式：一个有正念、说话算数、不伤人的人，别人自然信他，日子自然安稳。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财富。持戒的人心里有正念，人信得过他，诸天也护着他；善的念头要成事，路上的阻碍就少。二是名声。一个人圣洁、高尚、有品德，只要守住不坏，好话自然从别人口里传出去。三是底气。真正持戒的人，站到圣者、婆罗门、居士面前，甚至站到国王、大臣、将军面前，不会觉得自己矮半头——他心里有法，知道自己是个有德行的人，不必拿地位和钱财来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四是临终不昏迷。只要不舍戒、日日清净地守，临终时心不颠倒、不迷乱。人的死有几种：寿尽、业尽、横死、寿业俱尽；横死是突遭横祸、事没办完就走了。持戒的人，这一关可以过得去。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是临终不悔。许多人到最后那一刻，不是放不下，就是想不起这一生做过什么好事，于是种种不好的相现前；持戒的人一回想，心里是欢喜的，没有懊恼，他知道单凭这份戒也能生到人天，于是安定。像一个即将拿到金壶的人，手里那只陶壶忽然一点也不可惜了——换一个身子，清清楚楚。守了三十年、五十年戒的人，想起这些年，只有欢喜；没有大病痛的话，还能预知时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这五份好处，其实今天就能验一验：不必等到临终，守戒的人走在路上，心里就比昨天松一点。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七、十三种利益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《中部》里另有一处，佛陀说持戒有十三种利益。从受同梵行的道友敬重，一路排到最终证得阿拉汉果。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我们不必逐条去背。前面那五种够用了；但要知道这条路的终点在哪儿——它一直通到阿拉汉果，不是只通到「做个好人」。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三种也好，五种也好，指的其实是同一个方向：守得越久，路越宽。若要把这十三条记成一句，可以这样记：它让我们这一世被人信任、被人敬重，也让我们站到人前心里不虚——而这，还只是路上的风景，不是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八、戒的几种分法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最后说分类。按该做不该做，分作持与止持：止持是「不该做的，不做」；作持是「该做的，去做」。此外还有等正行戒与前面学过的活命八戒——身三、语四，再加一条离邪命。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等正行戒，宽一点说，指一切为证悟道果而行的戒，是戒与道相应的部分；对出家人另有一层意思，是为不犯轻罪而守。名相生硬，意思平实：戒不只防非，它也是朝解脱使力的那部分善行。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最清楚。在家人不杀、不盗、不邪淫、不妄语、不饮酒，这五条是止持——违犯它们必然把人带向恶趣，非要戒绝不可；而敬重长辈、尽自己的本分、护持三宝，是作持——该做的要去做。若以为「佛陀没单为我定这一条」，做不做都无妨，那是两头都看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时限戒与终生戒：终生戒是尽形寿守的，时限戒是约定一段时间守的。时间再短、条数再少，也有它的利益。经里有个猎人，白天射鹿，后来被朋友劝住，至少夜里不杀；他死后堕在鬼道，白天受苦，夜里却像天人一样享乐——短短半夜的戒，都还有这份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分这些，不是为了把戒讲成一门复杂的学问，而是让人看见：戒除了「不可以」，还有「应该」——应该护生，应该诚实，应该尽本分。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九、受戒：今天把这个动作做完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四周所学，最后落在一个动作上：亲手受一次三皈五戒。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步骤前面学过：念求受三皈五戒文，念三皈依，念五戒文，发愿。核心是三皈依——三皈依念完的那一刻，五戒同时成立。受戒要用语言说出来，南传传统以巴利语念诵；不难，也不长。身边没有比库，在佛像前自受，一样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必须讲清楚：五戒不是另外五条要一条一条去受，它就在三皈依成立的那一刻一起立起。你真正皈依了三宝，五戒就跟着立了。巴利语念不顺也没关系，要紧的是心里那一句「我认」。所以受戒的功夫，全在三皈依念得诚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等到「我准备好了」再受。受戒不是发资格证，是把方向定下来：从今天起，我愿意往这边走。受完，把它做成日课——清晨或睡前，在佛像前念一遍三皈依与五戒，两分钟足够；念完在心里回一句：这不是约束，是我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一句：受戒不是被绳子绑住，是自己认领一个好习惯，让它成为往后生命的依靠。若受完当天就破了一条，也不必从此躲着走：把它当成一次提醒，重新受一次，路继续走。破了不必怕——重受，就是重新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十、收束：地基打好了，往上盖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的意思是过一种圣洁而有道德的生活；它是依靠，不是绳索。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第二，戒所防护的只是身语，近因在惭愧；它的利益从欢喜、轻安起步，经定、经慧，走到解脱——一直支持到你证悟涅槃。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第三，四周所学，收在一句话上：戒是地基。护身的东西天天带在身上，才护得住人；受了就别破，破了就重受。今天，就在这个座位上受下来。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四周走下来，今天这一篇里，最触动你的一句话是什么？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说一句，或一个词，都可以。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资料说，戒的现起是身语意的清净——你有没有过一次「因为守住了，心里干干净净」的体验？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那是什么时候的事？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「受戒不是被绳子绑住，而是自己认领一个好习惯」——听到这句，你对受戒的感觉，和四周前有什么不同？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问先答，帮大家「破冰」；若有人流露出自责，给一句「今天只做随喜，不必评判自己」，再继续。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问题一（必答）</w:t>
      </w:r>
      <w:r>
        <w:rPr>
          <w:rFonts w:ascii="Times New Roman" w:hAnsi="Times New Roman" w:eastAsia="宋体" w:cs="Times New Roman"/>
          <w:b w:val="0"/>
          <w:sz w:val="21"/>
        </w:rPr>
        <w:t>：资料说，戒（sīla）既是天性、习惯、行为，也是圣洁有道德的善行；又说戒只防护身语，没有「心戒」。回看这四周：你原先以为的那种「约束」，和这里说的「好习惯、好品德」，是同一件事吗？有没有哪一件，是开始时靠忍、后来变成了自然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：可回看材料（下篇）第一、三、四节。没有标准答案，对照生活说感受即可。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戒不是惩罚，是自己认领的一个好习惯。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资料把持戒的利益串成一条链：欢喜、轻安、乐，然后生定，定而生慧，慧而解脱。请用最朴素的话说说：这四周里你为家人、为工作「守住的那些事」，和你心里那种踏实、能静下来的感觉，有没有一条看得见的线连着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：可回看材料（下篇）第五节。不必谈玄，谈生活里的一个片段就够。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戒的利益一直可以支持到你证悟涅槃，但它是慢慢扎下去的地。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：今天受五戒，受的究竟是约束，还是一个依靠？你打算在哪个时刻（清晨或睡前）、用什么方式，为自己做一次受三皈五戒？请每位成员说出一件可执行的小事，主持人记录关键词（不必点评）。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主持人操作：防止把讨论滑向「自我评级」或「评价他人」。若出现「我守得比某人好」，温和拉回：「我们只谈自己的这条，不比较。」若有人自责，给一句「今天只做随喜」。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各位法友，今天我们一起把戒从「不做什么」带到了「每天怎么看、怎么听、怎么活」，也把四周的内容收成了一部《持戒总结与受戒实践》。请记住几句最朴素的话：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，守护根门就是以念防护六根；要守的不是眼睛耳朵，而是门开那一刻的心。守的方法是看到只是看到、听到只是听到——</w:t>
      </w:r>
      <w:r>
        <w:rPr>
          <w:rFonts w:ascii="Times New Roman" w:hAnsi="Times New Roman" w:eastAsia="宋体"/>
          <w:b/>
          <w:color w:val="222222"/>
          <w:sz w:val="20"/>
        </w:rPr>
        <w:t>守的是门，护的是心。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，戒（sīla）不是「被约束」，而是「过一个圣洁的有道德的生活」；它只防护身语业，近因在惭愧。持戒的利益从欢喜、轻安起步，经定、经慧，走到解脱——它一直可以支持到你证悟涅槃。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，四周所学，收在一句：</w:t>
      </w:r>
      <w:r>
        <w:rPr>
          <w:rFonts w:ascii="Times New Roman" w:hAnsi="Times New Roman" w:eastAsia="宋体"/>
          <w:b/>
          <w:color w:val="222222"/>
          <w:sz w:val="20"/>
        </w:rPr>
        <w:t>戒是地基，护身之物要天天带在身上，才护得了人；受了就不要破，破了就重受。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今天，我们就在这个座位上，把它受下来。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今天，是《持戒与戒律生活》四周的最后一次相聚。请把这一周的「一扇门」练下去；受过的三皈五戒，就把它当作日课，带回生活。感谢每一位一起走过的贤友。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：本讲涉及「守护根门」与「受五戒」。请始终提醒大家——</w:t>
      </w:r>
      <w:r>
        <w:rPr>
          <w:rFonts w:ascii="Times New Roman" w:hAnsi="Times New Roman" w:eastAsia="宋体"/>
          <w:b/>
          <w:sz w:val="21"/>
        </w:rPr>
        <w:t>不评比谁的定力高、谁手机放得彻底、谁持戒持得严</w:t>
      </w:r>
      <w:r>
        <w:rPr>
          <w:rFonts w:ascii="Times New Roman" w:hAnsi="Times New Roman" w:eastAsia="宋体"/>
          <w:b w:val="0"/>
          <w:sz w:val="21"/>
        </w:rPr>
        <w:t>；不比较、不评判、不自卑、不自满。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受戒完全自愿</w:t>
      </w:r>
      <w:r>
        <w:rPr>
          <w:rFonts w:ascii="Times New Roman" w:hAnsi="Times New Roman" w:eastAsia="宋体"/>
          <w:b w:val="0"/>
          <w:sz w:val="21"/>
        </w:rPr>
        <w:t>：受几条、是否跟念、是否用巴利语，由本人决定；不点名、不劝说、不「现场统计」。只旁观、只随喜，同样受尊重。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「守护根门」是松，不是紧</w:t>
      </w:r>
      <w:r>
        <w:rPr>
          <w:rFonts w:ascii="Times New Roman" w:hAnsi="Times New Roman" w:eastAsia="宋体"/>
          <w:b w:val="0"/>
          <w:sz w:val="21"/>
        </w:rPr>
        <w:t>：它养护的是「如理作意」的心，不是把眼睛堵起来。守不住不责备，只说一句「我看见它了」。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「受戒礼仪」要讲准</w:t>
      </w:r>
      <w:r>
        <w:rPr>
          <w:rFonts w:ascii="Times New Roman" w:hAnsi="Times New Roman" w:eastAsia="宋体"/>
          <w:b w:val="0"/>
          <w:sz w:val="21"/>
        </w:rPr>
        <w:t>：可请出家人授戒；无比库处，依《曼听课诵-在家众早晚课本》「自受三皈五戒」。主持人只领流程，不代替授戒、不自称「戒师」。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「没有心戒」要讲清</w:t>
      </w:r>
      <w:r>
        <w:rPr>
          <w:rFonts w:ascii="Times New Roman" w:hAnsi="Times New Roman" w:eastAsia="宋体"/>
          <w:b w:val="0"/>
          <w:sz w:val="21"/>
        </w:rPr>
        <w:t>：这句话是给人松绑的，不是给人放逸的借口——念头不算犯戒，但它是行为的源头；讲完这条，最好把「定与慧管念头」一并带一句。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：根律仪、不取于相／不取随相、速行刹那、三种作意、sīla、特相／作用／现起／近因、hiri／ottappa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等，先给白话再给名相，避免名词堆砌。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：两段共读若吃紧，优先保材料（上篇）第二、四、五、八节，以及材料（下篇）第四、五节；宁可少读，不可赶场。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：有人谈到「我老是守不住、还有希望吗」这类自我否定时，给一句「守不住是正常的，看清它就是松动的开始」，提供「呼吸三次／暂离」选项，不制造压力。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《持戒与戒律生活·第4周·朗读学习资料（上篇）——守护根门与戒融入生活》《（下篇）——持戒总结与受戒实践》——本周共读正文，据知识库「古源尊者开示及上座部佛教资料」整理。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《止观前行实修营2·守护根门（共修版）》——什么是守护根门、为何守护、如何守护，以及古代长老的范例。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《十福业禅修营-06-持戒2-古源尊者-20211002》——持戒的本质、功德与「戒→定→慧→解脱」，兼对在家人的持戒劝勉。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《清净之道》——「不取于相、不取随相」的解释、速行刹那与城门喻。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《曼听课诵-在家众早晚课本》——受三皈五戒仪轨（在家众自受／受戒全文）。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